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53CE" w14:textId="77777777" w:rsidR="008C3D4D" w:rsidRPr="002A4C18" w:rsidRDefault="008C3D4D" w:rsidP="002A4C18">
      <w:pPr>
        <w:rPr>
          <w:rFonts w:ascii="Arial" w:hAnsi="Arial" w:cs="Arial"/>
          <w:b/>
          <w:sz w:val="24"/>
          <w:szCs w:val="24"/>
        </w:rPr>
      </w:pPr>
    </w:p>
    <w:p w14:paraId="521CB80A" w14:textId="77777777" w:rsidR="00D20165" w:rsidRPr="002A4C18" w:rsidRDefault="00D20165" w:rsidP="002A4C18">
      <w:pPr>
        <w:rPr>
          <w:rFonts w:ascii="Arial" w:hAnsi="Arial" w:cs="Arial"/>
          <w:b/>
          <w:sz w:val="24"/>
          <w:szCs w:val="24"/>
        </w:rPr>
      </w:pPr>
    </w:p>
    <w:p w14:paraId="32CD25EF" w14:textId="77777777" w:rsidR="00D20165" w:rsidRPr="002A4C18" w:rsidRDefault="00D20165" w:rsidP="002A4C18">
      <w:pPr>
        <w:rPr>
          <w:rFonts w:ascii="Arial" w:hAnsi="Arial" w:cs="Arial"/>
          <w:b/>
          <w:sz w:val="24"/>
          <w:szCs w:val="24"/>
        </w:rPr>
      </w:pPr>
    </w:p>
    <w:p w14:paraId="6F9FE9A8" w14:textId="69E6FC0E" w:rsidR="001D6F49" w:rsidRPr="002A4C18" w:rsidRDefault="006B2A58" w:rsidP="002A4C18">
      <w:pPr>
        <w:rPr>
          <w:rFonts w:ascii="Arial" w:hAnsi="Arial" w:cs="Arial"/>
          <w:b/>
          <w:sz w:val="24"/>
          <w:szCs w:val="24"/>
        </w:rPr>
      </w:pPr>
      <w:r w:rsidRPr="002A4C18">
        <w:rPr>
          <w:rFonts w:ascii="Arial" w:hAnsi="Arial" w:cs="Arial"/>
          <w:b/>
          <w:sz w:val="24"/>
          <w:szCs w:val="24"/>
        </w:rPr>
        <w:t>P</w:t>
      </w:r>
      <w:r w:rsidR="002E1189" w:rsidRPr="002A4C18">
        <w:rPr>
          <w:rFonts w:ascii="Arial" w:hAnsi="Arial" w:cs="Arial"/>
          <w:b/>
          <w:sz w:val="24"/>
          <w:szCs w:val="24"/>
        </w:rPr>
        <w:t>odstawow</w:t>
      </w:r>
      <w:r w:rsidRPr="002A4C18">
        <w:rPr>
          <w:rFonts w:ascii="Arial" w:hAnsi="Arial" w:cs="Arial"/>
          <w:b/>
          <w:sz w:val="24"/>
          <w:szCs w:val="24"/>
        </w:rPr>
        <w:t>a</w:t>
      </w:r>
      <w:r w:rsidR="002E1189" w:rsidRPr="002A4C18">
        <w:rPr>
          <w:rFonts w:ascii="Arial" w:hAnsi="Arial" w:cs="Arial"/>
          <w:b/>
          <w:sz w:val="24"/>
          <w:szCs w:val="24"/>
        </w:rPr>
        <w:t xml:space="preserve"> kwot</w:t>
      </w:r>
      <w:r w:rsidRPr="002A4C18">
        <w:rPr>
          <w:rFonts w:ascii="Arial" w:hAnsi="Arial" w:cs="Arial"/>
          <w:b/>
          <w:sz w:val="24"/>
          <w:szCs w:val="24"/>
        </w:rPr>
        <w:t>a</w:t>
      </w:r>
      <w:r w:rsidR="001D6F49" w:rsidRPr="002A4C18">
        <w:rPr>
          <w:rFonts w:ascii="Arial" w:hAnsi="Arial" w:cs="Arial"/>
          <w:b/>
          <w:sz w:val="24"/>
          <w:szCs w:val="24"/>
        </w:rPr>
        <w:t xml:space="preserve"> dotacji</w:t>
      </w:r>
      <w:r w:rsidR="00C65076">
        <w:rPr>
          <w:rFonts w:ascii="Arial" w:hAnsi="Arial" w:cs="Arial"/>
          <w:b/>
          <w:sz w:val="24"/>
          <w:szCs w:val="24"/>
        </w:rPr>
        <w:t xml:space="preserve"> </w:t>
      </w:r>
      <w:r w:rsidR="000D4032" w:rsidRPr="002A4C18">
        <w:rPr>
          <w:rFonts w:ascii="Arial" w:hAnsi="Arial" w:cs="Arial"/>
          <w:b/>
          <w:sz w:val="24"/>
          <w:szCs w:val="24"/>
        </w:rPr>
        <w:t>i</w:t>
      </w:r>
      <w:r w:rsidR="001D6F49" w:rsidRPr="002A4C18">
        <w:rPr>
          <w:rFonts w:ascii="Arial" w:hAnsi="Arial" w:cs="Arial"/>
          <w:b/>
          <w:sz w:val="24"/>
          <w:szCs w:val="24"/>
        </w:rPr>
        <w:t xml:space="preserve"> </w:t>
      </w:r>
      <w:r w:rsidR="000B31E9" w:rsidRPr="002A4C18">
        <w:rPr>
          <w:rFonts w:ascii="Arial" w:hAnsi="Arial" w:cs="Arial"/>
          <w:b/>
          <w:sz w:val="24"/>
          <w:szCs w:val="24"/>
        </w:rPr>
        <w:t>statystyczn</w:t>
      </w:r>
      <w:r w:rsidRPr="002A4C18">
        <w:rPr>
          <w:rFonts w:ascii="Arial" w:hAnsi="Arial" w:cs="Arial"/>
          <w:b/>
          <w:sz w:val="24"/>
          <w:szCs w:val="24"/>
        </w:rPr>
        <w:t>a</w:t>
      </w:r>
      <w:r w:rsidR="000B31E9" w:rsidRPr="002A4C18">
        <w:rPr>
          <w:rFonts w:ascii="Arial" w:hAnsi="Arial" w:cs="Arial"/>
          <w:b/>
          <w:sz w:val="24"/>
          <w:szCs w:val="24"/>
        </w:rPr>
        <w:t xml:space="preserve"> liczb</w:t>
      </w:r>
      <w:r w:rsidRPr="002A4C18">
        <w:rPr>
          <w:rFonts w:ascii="Arial" w:hAnsi="Arial" w:cs="Arial"/>
          <w:b/>
          <w:sz w:val="24"/>
          <w:szCs w:val="24"/>
        </w:rPr>
        <w:t>a</w:t>
      </w:r>
      <w:r w:rsidR="000B31E9" w:rsidRPr="002A4C18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2A4C18">
        <w:rPr>
          <w:rFonts w:ascii="Arial" w:hAnsi="Arial" w:cs="Arial"/>
          <w:b/>
          <w:sz w:val="24"/>
          <w:szCs w:val="24"/>
        </w:rPr>
        <w:t xml:space="preserve"> obowiązujące</w:t>
      </w:r>
      <w:r w:rsidR="002E1189" w:rsidRPr="002A4C18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2A4C18">
        <w:rPr>
          <w:rFonts w:ascii="Arial" w:hAnsi="Arial" w:cs="Arial"/>
          <w:b/>
          <w:sz w:val="24"/>
          <w:szCs w:val="24"/>
        </w:rPr>
        <w:t>2</w:t>
      </w:r>
      <w:r w:rsidR="00FF3438" w:rsidRPr="002A4C18">
        <w:rPr>
          <w:rFonts w:ascii="Arial" w:hAnsi="Arial" w:cs="Arial"/>
          <w:b/>
          <w:sz w:val="24"/>
          <w:szCs w:val="24"/>
        </w:rPr>
        <w:t>4</w:t>
      </w:r>
      <w:r w:rsidR="002E1189" w:rsidRPr="002A4C18">
        <w:rPr>
          <w:rFonts w:ascii="Arial" w:hAnsi="Arial" w:cs="Arial"/>
          <w:b/>
          <w:sz w:val="24"/>
          <w:szCs w:val="24"/>
        </w:rPr>
        <w:t xml:space="preserve"> r.</w:t>
      </w:r>
      <w:r w:rsidR="00C65076">
        <w:rPr>
          <w:rFonts w:ascii="Arial" w:hAnsi="Arial" w:cs="Arial"/>
          <w:b/>
          <w:sz w:val="24"/>
          <w:szCs w:val="24"/>
        </w:rPr>
        <w:t xml:space="preserve"> </w:t>
      </w:r>
    </w:p>
    <w:p w14:paraId="64D3D6BA" w14:textId="77777777" w:rsidR="001D6F49" w:rsidRPr="002A4C18" w:rsidRDefault="001D6F49" w:rsidP="002A4C18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2A4C18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2A4C18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2A4C18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2A4C18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2A4C18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2A4C18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2A4C18">
        <w:rPr>
          <w:rFonts w:ascii="Arial" w:hAnsi="Arial" w:cs="Arial"/>
          <w:b/>
          <w:color w:val="000000"/>
          <w:sz w:val="24"/>
          <w:szCs w:val="24"/>
        </w:rPr>
        <w:t xml:space="preserve"> r.</w:t>
      </w:r>
    </w:p>
    <w:p w14:paraId="41A29B4B" w14:textId="29C3C52F" w:rsidR="00982D4A" w:rsidRPr="002A4C18" w:rsidRDefault="001D6F49" w:rsidP="002A4C18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2A4C18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2A4C18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2A4C18">
        <w:rPr>
          <w:rFonts w:ascii="Arial" w:hAnsi="Arial" w:cs="Arial"/>
          <w:b/>
          <w:color w:val="000000"/>
          <w:sz w:val="24"/>
          <w:szCs w:val="24"/>
        </w:rPr>
        <w:t>2</w:t>
      </w:r>
      <w:r w:rsidR="00386294" w:rsidRPr="002A4C18">
        <w:rPr>
          <w:rFonts w:ascii="Arial" w:hAnsi="Arial" w:cs="Arial"/>
          <w:b/>
          <w:color w:val="000000"/>
          <w:sz w:val="24"/>
          <w:szCs w:val="24"/>
        </w:rPr>
        <w:t>3</w:t>
      </w:r>
      <w:r w:rsidR="00514E52" w:rsidRPr="002A4C18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B87B3E" w:rsidRPr="002A4C18">
        <w:rPr>
          <w:rFonts w:ascii="Arial" w:hAnsi="Arial" w:cs="Arial"/>
          <w:b/>
          <w:color w:val="000000"/>
          <w:sz w:val="24"/>
          <w:szCs w:val="24"/>
        </w:rPr>
        <w:t>14</w:t>
      </w:r>
      <w:r w:rsidR="00386294" w:rsidRPr="002A4C18">
        <w:rPr>
          <w:rFonts w:ascii="Arial" w:hAnsi="Arial" w:cs="Arial"/>
          <w:b/>
          <w:color w:val="000000"/>
          <w:sz w:val="24"/>
          <w:szCs w:val="24"/>
        </w:rPr>
        <w:t>00</w:t>
      </w:r>
      <w:r w:rsidR="0062029F" w:rsidRPr="002A4C18">
        <w:rPr>
          <w:rFonts w:ascii="Arial" w:hAnsi="Arial" w:cs="Arial"/>
          <w:b/>
          <w:color w:val="000000"/>
          <w:sz w:val="24"/>
          <w:szCs w:val="24"/>
        </w:rPr>
        <w:t xml:space="preserve"> z późn. zm.</w:t>
      </w:r>
      <w:r w:rsidR="00601E9C" w:rsidRPr="002A4C18">
        <w:rPr>
          <w:rFonts w:ascii="Arial" w:hAnsi="Arial" w:cs="Arial"/>
          <w:b/>
          <w:color w:val="000000"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stawowa kwota dotacji  i statystyczna liczba uczniów obowiązujące od 01.01.2024 r."/>
        <w:tblDescription w:val="Podstawowa kwota dotacji  i statystyczna liczba uczniów obowiązujące od 01.01.2024 r."/>
      </w:tblPr>
      <w:tblGrid>
        <w:gridCol w:w="3652"/>
        <w:gridCol w:w="1670"/>
        <w:gridCol w:w="1684"/>
        <w:gridCol w:w="1277"/>
      </w:tblGrid>
      <w:tr w:rsidR="005C5C6F" w:rsidRPr="002A4C18" w14:paraId="3C29A69E" w14:textId="77777777" w:rsidTr="006B2A58">
        <w:trPr>
          <w:trHeight w:val="1692"/>
        </w:trPr>
        <w:tc>
          <w:tcPr>
            <w:tcW w:w="3652" w:type="dxa"/>
            <w:shd w:val="clear" w:color="auto" w:fill="auto"/>
          </w:tcPr>
          <w:p w14:paraId="162C6CD5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7E006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A2C4E" w14:textId="77777777" w:rsidR="005C5C6F" w:rsidRPr="002A4C18" w:rsidRDefault="005C5C6F" w:rsidP="002A4C18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2A4C18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  <w:shd w:val="clear" w:color="auto" w:fill="auto"/>
          </w:tcPr>
          <w:p w14:paraId="49C29C47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F237DE" w14:textId="76A16F24" w:rsidR="005C5C6F" w:rsidRPr="002A4C18" w:rsidRDefault="005C5C6F" w:rsidP="002A4C1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4C18">
              <w:rPr>
                <w:rFonts w:ascii="Arial" w:hAnsi="Arial" w:cs="Arial"/>
                <w:b/>
                <w:sz w:val="24"/>
                <w:szCs w:val="24"/>
              </w:rPr>
              <w:t>Podstawowa kwota</w:t>
            </w:r>
            <w:r w:rsidR="002A4C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4C18">
              <w:rPr>
                <w:rFonts w:ascii="Arial" w:hAnsi="Arial" w:cs="Arial"/>
                <w:b/>
                <w:sz w:val="24"/>
                <w:szCs w:val="24"/>
              </w:rPr>
              <w:t>dotacji na 202</w:t>
            </w:r>
            <w:r w:rsidR="006658DB" w:rsidRPr="002A4C1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A4C18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C650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4C18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  <w:shd w:val="clear" w:color="auto" w:fill="auto"/>
          </w:tcPr>
          <w:p w14:paraId="6C5624F3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46E4C" w14:textId="77777777" w:rsidR="005C5C6F" w:rsidRPr="002A4C18" w:rsidRDefault="009306D8" w:rsidP="002A4C1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4C1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5C6F" w:rsidRPr="002A4C18">
              <w:rPr>
                <w:rFonts w:ascii="Arial" w:hAnsi="Arial" w:cs="Arial"/>
                <w:b/>
                <w:sz w:val="24"/>
                <w:szCs w:val="24"/>
              </w:rPr>
              <w:t xml:space="preserve">tatystyczna liczba uczniów </w:t>
            </w:r>
          </w:p>
        </w:tc>
        <w:tc>
          <w:tcPr>
            <w:tcW w:w="1277" w:type="dxa"/>
          </w:tcPr>
          <w:p w14:paraId="5398225D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B31F0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78A19" w14:textId="77777777" w:rsidR="005C5C6F" w:rsidRPr="002A4C18" w:rsidRDefault="005C5C6F" w:rsidP="002A4C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C1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2A4C18" w14:paraId="096A7DD9" w14:textId="77777777" w:rsidTr="006B2A58">
        <w:tc>
          <w:tcPr>
            <w:tcW w:w="3652" w:type="dxa"/>
            <w:shd w:val="clear" w:color="auto" w:fill="auto"/>
          </w:tcPr>
          <w:p w14:paraId="24E9C475" w14:textId="1FB7A49C" w:rsidR="00000EFA" w:rsidRPr="002A4C18" w:rsidRDefault="00000EFA" w:rsidP="002A4C18">
            <w:pPr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Publiczne przedszkola</w:t>
            </w:r>
            <w:r w:rsidR="002A4C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C18">
              <w:rPr>
                <w:rFonts w:ascii="Arial" w:hAnsi="Arial" w:cs="Arial"/>
                <w:sz w:val="24"/>
                <w:szCs w:val="24"/>
              </w:rPr>
              <w:t>prowadzone przez inne organy niż miasto Włocławek</w:t>
            </w:r>
          </w:p>
        </w:tc>
        <w:tc>
          <w:tcPr>
            <w:tcW w:w="1559" w:type="dxa"/>
            <w:shd w:val="clear" w:color="auto" w:fill="auto"/>
          </w:tcPr>
          <w:p w14:paraId="372273CD" w14:textId="77777777" w:rsidR="00000EFA" w:rsidRPr="002A4C18" w:rsidRDefault="00FF3438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17.737,17</w:t>
            </w:r>
          </w:p>
        </w:tc>
        <w:tc>
          <w:tcPr>
            <w:tcW w:w="1429" w:type="dxa"/>
            <w:shd w:val="clear" w:color="auto" w:fill="auto"/>
          </w:tcPr>
          <w:p w14:paraId="3FC15B43" w14:textId="77777777" w:rsidR="00000EFA" w:rsidRPr="002A4C18" w:rsidRDefault="004733DF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2 </w:t>
            </w:r>
            <w:r w:rsidR="00FF3438" w:rsidRPr="002A4C18">
              <w:rPr>
                <w:rFonts w:ascii="Arial" w:hAnsi="Arial" w:cs="Arial"/>
                <w:color w:val="000000"/>
                <w:sz w:val="24"/>
                <w:szCs w:val="24"/>
              </w:rPr>
              <w:t>067</w:t>
            </w:r>
          </w:p>
        </w:tc>
        <w:tc>
          <w:tcPr>
            <w:tcW w:w="1277" w:type="dxa"/>
          </w:tcPr>
          <w:p w14:paraId="77D6E05E" w14:textId="77777777" w:rsidR="00000EFA" w:rsidRPr="002A4C18" w:rsidRDefault="007D57FE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A4C18" w14:paraId="5D977835" w14:textId="77777777" w:rsidTr="006B2A58">
        <w:tc>
          <w:tcPr>
            <w:tcW w:w="3652" w:type="dxa"/>
            <w:shd w:val="clear" w:color="auto" w:fill="auto"/>
          </w:tcPr>
          <w:p w14:paraId="556A9F82" w14:textId="6332A539" w:rsidR="00000EFA" w:rsidRPr="002A4C18" w:rsidRDefault="00000EFA" w:rsidP="002A4C18">
            <w:pPr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Niepubliczne przedszkola</w:t>
            </w:r>
          </w:p>
        </w:tc>
        <w:tc>
          <w:tcPr>
            <w:tcW w:w="1559" w:type="dxa"/>
            <w:shd w:val="clear" w:color="auto" w:fill="auto"/>
          </w:tcPr>
          <w:p w14:paraId="76762879" w14:textId="77777777" w:rsidR="00000EFA" w:rsidRPr="002A4C18" w:rsidRDefault="006B2A58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F3438" w:rsidRPr="002A4C18">
              <w:rPr>
                <w:rFonts w:ascii="Arial" w:hAnsi="Arial" w:cs="Arial"/>
                <w:color w:val="000000"/>
                <w:sz w:val="24"/>
                <w:szCs w:val="24"/>
              </w:rPr>
              <w:t>3.302,87</w:t>
            </w:r>
          </w:p>
        </w:tc>
        <w:tc>
          <w:tcPr>
            <w:tcW w:w="1429" w:type="dxa"/>
            <w:shd w:val="clear" w:color="auto" w:fill="auto"/>
          </w:tcPr>
          <w:p w14:paraId="2DFB9987" w14:textId="77777777" w:rsidR="00000EFA" w:rsidRPr="002A4C18" w:rsidRDefault="00000EFA" w:rsidP="002A4C18">
            <w:pPr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83D955A" w14:textId="77777777" w:rsidR="00000EFA" w:rsidRPr="002A4C18" w:rsidRDefault="007D57FE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A4C18" w14:paraId="521494FE" w14:textId="77777777" w:rsidTr="006B2A58">
        <w:tc>
          <w:tcPr>
            <w:tcW w:w="3652" w:type="dxa"/>
            <w:shd w:val="clear" w:color="auto" w:fill="auto"/>
          </w:tcPr>
          <w:p w14:paraId="16EB7348" w14:textId="77777777" w:rsidR="00000EFA" w:rsidRPr="002A4C18" w:rsidRDefault="00000EFA" w:rsidP="002A4C18">
            <w:pPr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  <w:shd w:val="clear" w:color="auto" w:fill="auto"/>
          </w:tcPr>
          <w:p w14:paraId="61B24574" w14:textId="77777777" w:rsidR="00000EFA" w:rsidRPr="002A4C18" w:rsidRDefault="00DA6C2B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7.09487</w:t>
            </w:r>
          </w:p>
        </w:tc>
        <w:tc>
          <w:tcPr>
            <w:tcW w:w="1429" w:type="dxa"/>
            <w:shd w:val="clear" w:color="auto" w:fill="auto"/>
          </w:tcPr>
          <w:p w14:paraId="0F1F6B1B" w14:textId="77777777" w:rsidR="00000EFA" w:rsidRPr="002A4C18" w:rsidRDefault="00000EFA" w:rsidP="002A4C18">
            <w:pPr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35C96DE" w14:textId="77777777" w:rsidR="00000EFA" w:rsidRPr="002A4C18" w:rsidRDefault="007D57FE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A4C18" w14:paraId="471E2136" w14:textId="77777777" w:rsidTr="006B2A58">
        <w:trPr>
          <w:trHeight w:val="596"/>
        </w:trPr>
        <w:tc>
          <w:tcPr>
            <w:tcW w:w="3652" w:type="dxa"/>
            <w:shd w:val="clear" w:color="auto" w:fill="auto"/>
          </w:tcPr>
          <w:p w14:paraId="7AA4C603" w14:textId="23961055" w:rsidR="005F4AE1" w:rsidRPr="002A4C18" w:rsidRDefault="00000EFA" w:rsidP="002A4C1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4C18">
              <w:rPr>
                <w:rFonts w:ascii="Arial" w:hAnsi="Arial" w:cs="Arial"/>
                <w:sz w:val="24"/>
                <w:szCs w:val="24"/>
              </w:rPr>
              <w:t>Oddziały przedszkolne zorganizowane w</w:t>
            </w:r>
            <w:r w:rsidR="002A4C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C18">
              <w:rPr>
                <w:rFonts w:ascii="Arial" w:hAnsi="Arial" w:cs="Arial"/>
                <w:sz w:val="24"/>
                <w:szCs w:val="24"/>
              </w:rPr>
              <w:t>niep</w:t>
            </w:r>
            <w:r w:rsidR="0091605D" w:rsidRPr="002A4C18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  <w:shd w:val="clear" w:color="auto" w:fill="auto"/>
          </w:tcPr>
          <w:p w14:paraId="1E4D56F4" w14:textId="77777777" w:rsidR="00000EFA" w:rsidRPr="002A4C18" w:rsidRDefault="00DA6C2B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5.240,84</w:t>
            </w:r>
          </w:p>
        </w:tc>
        <w:tc>
          <w:tcPr>
            <w:tcW w:w="1429" w:type="dxa"/>
            <w:shd w:val="clear" w:color="auto" w:fill="auto"/>
          </w:tcPr>
          <w:p w14:paraId="180D9DD8" w14:textId="77777777" w:rsidR="00000EFA" w:rsidRPr="002A4C18" w:rsidRDefault="00A14C12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D2D1D" w:rsidRPr="002A4C1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36E30" w:rsidRPr="002A4C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5D6D1AB8" w14:textId="77777777" w:rsidR="00000EFA" w:rsidRPr="002A4C18" w:rsidRDefault="007D57FE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4C1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DA6E7F9" w14:textId="77777777" w:rsidR="00000EFA" w:rsidRPr="002A4C18" w:rsidRDefault="00000EFA" w:rsidP="002A4C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70D653" w14:textId="77777777" w:rsidR="00982D4A" w:rsidRPr="002A4C18" w:rsidRDefault="00982D4A" w:rsidP="002A4C18">
      <w:pPr>
        <w:rPr>
          <w:rFonts w:ascii="Arial" w:hAnsi="Arial" w:cs="Arial"/>
          <w:sz w:val="24"/>
          <w:szCs w:val="24"/>
        </w:rPr>
      </w:pPr>
    </w:p>
    <w:sectPr w:rsidR="00982D4A" w:rsidRPr="002A4C18" w:rsidSect="00B20DAA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69537">
    <w:abstractNumId w:val="1"/>
  </w:num>
  <w:num w:numId="2" w16cid:durableId="194290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446D"/>
    <w:rsid w:val="0000683D"/>
    <w:rsid w:val="0003162A"/>
    <w:rsid w:val="000549D7"/>
    <w:rsid w:val="00063451"/>
    <w:rsid w:val="00073300"/>
    <w:rsid w:val="00082D02"/>
    <w:rsid w:val="000B31E9"/>
    <w:rsid w:val="000D4032"/>
    <w:rsid w:val="000F2A0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80955"/>
    <w:rsid w:val="002A35A9"/>
    <w:rsid w:val="002A4C18"/>
    <w:rsid w:val="002B3D7C"/>
    <w:rsid w:val="002B6991"/>
    <w:rsid w:val="002D073E"/>
    <w:rsid w:val="002E1189"/>
    <w:rsid w:val="002E4E2D"/>
    <w:rsid w:val="002E6CAF"/>
    <w:rsid w:val="003733AD"/>
    <w:rsid w:val="00386294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2029F"/>
    <w:rsid w:val="00631770"/>
    <w:rsid w:val="00652906"/>
    <w:rsid w:val="006658DB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2D1D"/>
    <w:rsid w:val="007D57FE"/>
    <w:rsid w:val="00835300"/>
    <w:rsid w:val="00845E44"/>
    <w:rsid w:val="008A103F"/>
    <w:rsid w:val="008A76FB"/>
    <w:rsid w:val="008C3D4D"/>
    <w:rsid w:val="0090042C"/>
    <w:rsid w:val="00907DC5"/>
    <w:rsid w:val="0091605D"/>
    <w:rsid w:val="009306D8"/>
    <w:rsid w:val="00946E6B"/>
    <w:rsid w:val="00982D4A"/>
    <w:rsid w:val="009834CA"/>
    <w:rsid w:val="0098604C"/>
    <w:rsid w:val="0098637E"/>
    <w:rsid w:val="009B106C"/>
    <w:rsid w:val="009C6C59"/>
    <w:rsid w:val="009E66C4"/>
    <w:rsid w:val="009F0843"/>
    <w:rsid w:val="00A14C12"/>
    <w:rsid w:val="00A15825"/>
    <w:rsid w:val="00A77F79"/>
    <w:rsid w:val="00A92138"/>
    <w:rsid w:val="00A97912"/>
    <w:rsid w:val="00B20DAA"/>
    <w:rsid w:val="00B87B3E"/>
    <w:rsid w:val="00BB773B"/>
    <w:rsid w:val="00BC2EE2"/>
    <w:rsid w:val="00BE023D"/>
    <w:rsid w:val="00BE407C"/>
    <w:rsid w:val="00BF3840"/>
    <w:rsid w:val="00C03CB5"/>
    <w:rsid w:val="00C41335"/>
    <w:rsid w:val="00C44FEE"/>
    <w:rsid w:val="00C65076"/>
    <w:rsid w:val="00CA1DE0"/>
    <w:rsid w:val="00CA1DEA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96D43"/>
    <w:rsid w:val="00DA6C2B"/>
    <w:rsid w:val="00DB2580"/>
    <w:rsid w:val="00DC024C"/>
    <w:rsid w:val="00DE2007"/>
    <w:rsid w:val="00E20FAD"/>
    <w:rsid w:val="00E36E30"/>
    <w:rsid w:val="00E75591"/>
    <w:rsid w:val="00EB53A2"/>
    <w:rsid w:val="00EF1F91"/>
    <w:rsid w:val="00F06430"/>
    <w:rsid w:val="00F455E3"/>
    <w:rsid w:val="00F470E1"/>
    <w:rsid w:val="00F63F28"/>
    <w:rsid w:val="00F97EA6"/>
    <w:rsid w:val="00FA2C4A"/>
    <w:rsid w:val="00FA67D0"/>
    <w:rsid w:val="00FC0044"/>
    <w:rsid w:val="00FC1608"/>
    <w:rsid w:val="00FC7895"/>
    <w:rsid w:val="00FE5597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70353A"/>
  <w15:chartTrackingRefBased/>
  <w15:docId w15:val="{63ADBBA5-BF5D-439A-85EA-8D55281A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 i statystyczna liczba uczniów obowiązujące od 01.01.2024 r.</dc:title>
  <dc:subject/>
  <dc:creator>Katarzyna Balcerowska</dc:creator>
  <cp:keywords/>
  <dc:description/>
  <cp:lastModifiedBy>Łukasz Stolarski</cp:lastModifiedBy>
  <cp:revision>2</cp:revision>
  <cp:lastPrinted>2024-01-24T10:12:00Z</cp:lastPrinted>
  <dcterms:created xsi:type="dcterms:W3CDTF">2024-01-29T12:31:00Z</dcterms:created>
  <dcterms:modified xsi:type="dcterms:W3CDTF">2024-01-29T12:31:00Z</dcterms:modified>
</cp:coreProperties>
</file>