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D6C08" w14:textId="7FA6171B" w:rsidR="00F23538" w:rsidRPr="008643EF" w:rsidRDefault="00FF2AAC" w:rsidP="008643EF">
      <w:pPr>
        <w:pStyle w:val="Nagwek1"/>
      </w:pPr>
      <w:r w:rsidRPr="008643EF">
        <w:t xml:space="preserve">Zarządzenie Nr 65/2024 Prezydenta Miasta Włocławek </w:t>
      </w:r>
      <w:r w:rsidR="00F23538" w:rsidRPr="008643EF">
        <w:t xml:space="preserve">z dnia </w:t>
      </w:r>
      <w:r w:rsidR="008643EF" w:rsidRPr="008643EF">
        <w:t>16 lutego 2024 r.</w:t>
      </w:r>
    </w:p>
    <w:p w14:paraId="6886333D" w14:textId="77777777" w:rsidR="00F23538" w:rsidRPr="00236995" w:rsidRDefault="00F23538" w:rsidP="008643EF"/>
    <w:p w14:paraId="7F689E2C" w14:textId="3E61CFE0" w:rsidR="00F23538" w:rsidRPr="00702A8A" w:rsidRDefault="00F23538" w:rsidP="008643EF">
      <w:r w:rsidRPr="00702A8A">
        <w:t>w sprawie zmian w budżecie miasta Włocławek na 20</w:t>
      </w:r>
      <w:r>
        <w:t>2</w:t>
      </w:r>
      <w:r w:rsidR="00175DBF">
        <w:t>4</w:t>
      </w:r>
      <w:r w:rsidRPr="00702A8A">
        <w:t xml:space="preserve"> rok</w:t>
      </w:r>
    </w:p>
    <w:p w14:paraId="6B88F737" w14:textId="77777777" w:rsidR="00F23538" w:rsidRPr="00236995" w:rsidRDefault="00F23538" w:rsidP="008643EF">
      <w:pPr>
        <w:rPr>
          <w:sz w:val="28"/>
          <w:szCs w:val="28"/>
        </w:rPr>
      </w:pPr>
    </w:p>
    <w:p w14:paraId="59AC83FA" w14:textId="75F22128" w:rsidR="00236995" w:rsidRPr="00503127" w:rsidRDefault="00F23538" w:rsidP="008643EF">
      <w:r w:rsidRPr="00790D19">
        <w:t>Na podstawie art. 30 ust. 1 i ust. 2 pkt 4 ustawy z dnia 8 marca 1990 r. o samorządzie gminnym (</w:t>
      </w:r>
      <w:r w:rsidR="008E7E52" w:rsidRPr="00790D19">
        <w:t>Dz.U. z 2023 r. poz. 40, 572, 1463 i 1688</w:t>
      </w:r>
      <w:r w:rsidRPr="00790D19">
        <w:t>), art. 32 ust. 1 i ust. 2 pkt 4 w związku z art. 92 ust. 1 pkt  2 ustawy z dnia 5 czerwca 1998 r. o samorządzie powiatowym (</w:t>
      </w:r>
      <w:r w:rsidR="008E7E52" w:rsidRPr="00790D19">
        <w:t>Dz.U. z 202</w:t>
      </w:r>
      <w:r w:rsidR="00907947" w:rsidRPr="00790D19">
        <w:t>4</w:t>
      </w:r>
      <w:r w:rsidR="008E7E52" w:rsidRPr="00790D19">
        <w:t xml:space="preserve"> r. poz. </w:t>
      </w:r>
      <w:r w:rsidR="00907947" w:rsidRPr="00790D19">
        <w:t>107</w:t>
      </w:r>
      <w:r w:rsidRPr="00790D19">
        <w:t>)</w:t>
      </w:r>
      <w:r w:rsidRPr="00790D19">
        <w:rPr>
          <w:color w:val="000000"/>
        </w:rPr>
        <w:t xml:space="preserve">, </w:t>
      </w:r>
      <w:r w:rsidR="00DA3ADF" w:rsidRPr="00790D19">
        <w:rPr>
          <w:color w:val="000000"/>
        </w:rPr>
        <w:t>art. 222 ust. 4 i </w:t>
      </w:r>
      <w:r w:rsidR="009E23A0" w:rsidRPr="00790D19">
        <w:t>art. 257 pkt 3</w:t>
      </w:r>
      <w:r w:rsidR="00764251" w:rsidRPr="00790D19">
        <w:t xml:space="preserve"> i 4</w:t>
      </w:r>
      <w:r w:rsidR="009E23A0" w:rsidRPr="00790D19">
        <w:t xml:space="preserve"> </w:t>
      </w:r>
      <w:r w:rsidRPr="00790D19">
        <w:t>ustawy z dnia 27 sierpnia 2009 r. o finansach publicznych (</w:t>
      </w:r>
      <w:bookmarkStart w:id="0" w:name="_Hlk144463221"/>
      <w:r w:rsidR="008E7E52" w:rsidRPr="00790D19">
        <w:t>Dz.U. z 2023 r. poz. 1270, 1273, 1407, 1429, 1641</w:t>
      </w:r>
      <w:bookmarkEnd w:id="0"/>
      <w:r w:rsidR="008E7E52" w:rsidRPr="00790D19">
        <w:t>, 1693 i 1872</w:t>
      </w:r>
      <w:r w:rsidRPr="00790D19">
        <w:t xml:space="preserve">) </w:t>
      </w:r>
      <w:r w:rsidR="003B3EEB" w:rsidRPr="00790D19">
        <w:t>w związku z</w:t>
      </w:r>
      <w:r w:rsidR="008E7E52" w:rsidRPr="00790D19">
        <w:t> </w:t>
      </w:r>
      <w:r w:rsidR="003B3EEB" w:rsidRPr="00790D19">
        <w:t>§ 14 pkt 3 Uchwały Nr LXXI/179/2023 Rady Miasta Włocławek z dnia 28 grudnia 2023 r. w sprawie uchwalenia budżetu miasta Włocławek na 2024 rok (Dz. Urz. Woj. Kuj-Pom. z 2024 r. poz. 368</w:t>
      </w:r>
      <w:r w:rsidR="00AA3DA9" w:rsidRPr="00790D19">
        <w:t xml:space="preserve"> i 924</w:t>
      </w:r>
      <w:r w:rsidR="003B3EEB" w:rsidRPr="00790D19">
        <w:t>)</w:t>
      </w:r>
    </w:p>
    <w:p w14:paraId="6E4ED88B" w14:textId="77777777" w:rsidR="00F23538" w:rsidRPr="00F0020B" w:rsidRDefault="00F23538" w:rsidP="008643EF"/>
    <w:p w14:paraId="61D64355" w14:textId="77777777" w:rsidR="00F23538" w:rsidRDefault="00F23538" w:rsidP="008643EF">
      <w:r w:rsidRPr="00544509">
        <w:t>zarządza się, co następuje:</w:t>
      </w:r>
    </w:p>
    <w:p w14:paraId="73E1FC67" w14:textId="77777777" w:rsidR="00F23538" w:rsidRPr="00F0020B" w:rsidRDefault="00F23538" w:rsidP="008643EF"/>
    <w:p w14:paraId="1602B6C6" w14:textId="7937926D" w:rsidR="003F09D3" w:rsidRPr="00DA3ADF" w:rsidRDefault="00F23538" w:rsidP="008643EF">
      <w:pPr>
        <w:rPr>
          <w:szCs w:val="24"/>
        </w:rPr>
      </w:pPr>
      <w:r w:rsidRPr="008643EF">
        <w:rPr>
          <w:bCs/>
          <w:szCs w:val="24"/>
        </w:rPr>
        <w:t>§ 1.</w:t>
      </w:r>
      <w:r w:rsidRPr="00175DBF">
        <w:rPr>
          <w:szCs w:val="24"/>
        </w:rPr>
        <w:t xml:space="preserve"> </w:t>
      </w:r>
      <w:r w:rsidR="00175DBF" w:rsidRPr="00175DBF">
        <w:rPr>
          <w:szCs w:val="24"/>
        </w:rPr>
        <w:t>W Uchwale Nr LXXI/179/2023 Rady Miasta Włocławek z dnia 28 grudnia 2023 r. w sprawie uchwalenia budżetu miasta Włocławek na 2024 rok (Dz. Urz. Woj. Kuj-Pom. z 2024 r. poz. 368) zmienionej Zarządzeniem Nr 6/2024 Prezydenta Miasta Włocławek z dnia 11 stycznia 2024 r.</w:t>
      </w:r>
      <w:r w:rsidR="00DA3ADF">
        <w:rPr>
          <w:szCs w:val="24"/>
        </w:rPr>
        <w:t>,</w:t>
      </w:r>
      <w:r w:rsidR="00175DBF" w:rsidRPr="00175DBF">
        <w:rPr>
          <w:szCs w:val="24"/>
        </w:rPr>
        <w:t xml:space="preserve"> Uchwałą </w:t>
      </w:r>
      <w:r w:rsidR="00175DBF" w:rsidRPr="00DA3ADF">
        <w:rPr>
          <w:szCs w:val="24"/>
        </w:rPr>
        <w:t>Nr LXXII/2/2024 Rady Miasta Włocławek z dnia 30 stycznia 2024 r.</w:t>
      </w:r>
      <w:r w:rsidR="00DA3ADF" w:rsidRPr="00DA3ADF">
        <w:rPr>
          <w:szCs w:val="24"/>
        </w:rPr>
        <w:t xml:space="preserve"> (Dz. Urz. Woj. Kuj-Pom. z 2024 r. poz. 924), Zarządzeniem Nr 27/2024 Prezydenta Miasta Włocławek z dnia 31 stycznia 2024 r.</w:t>
      </w:r>
      <w:r w:rsidR="00DA3ADF">
        <w:rPr>
          <w:szCs w:val="24"/>
        </w:rPr>
        <w:t xml:space="preserve"> i </w:t>
      </w:r>
      <w:r w:rsidR="00DA3ADF" w:rsidRPr="00DA3ADF">
        <w:rPr>
          <w:szCs w:val="24"/>
        </w:rPr>
        <w:t>Zarządzeniem Nr 43/2024 Prezydenta Miasta Włocławek z dnia 7 lutego 2024 r.</w:t>
      </w:r>
      <w:r w:rsidR="00845506" w:rsidRPr="00DA3ADF">
        <w:rPr>
          <w:szCs w:val="24"/>
        </w:rPr>
        <w:t>,</w:t>
      </w:r>
      <w:r w:rsidR="003F09D3" w:rsidRPr="00DA3ADF">
        <w:rPr>
          <w:szCs w:val="24"/>
        </w:rPr>
        <w:t xml:space="preserve"> wprowadza się następujące zmiany:</w:t>
      </w:r>
    </w:p>
    <w:p w14:paraId="797EC855" w14:textId="77777777" w:rsidR="00F23538" w:rsidRPr="00175DBF" w:rsidRDefault="00F23538" w:rsidP="008643EF">
      <w:pPr>
        <w:rPr>
          <w:bCs/>
          <w:szCs w:val="24"/>
        </w:rPr>
      </w:pPr>
    </w:p>
    <w:p w14:paraId="49714ED2" w14:textId="404F3598" w:rsidR="00DA3ADF" w:rsidRPr="008643EF" w:rsidRDefault="00DA3ADF" w:rsidP="008643EF">
      <w:pPr>
        <w:pStyle w:val="Tekstpodstawowy"/>
        <w:numPr>
          <w:ilvl w:val="0"/>
          <w:numId w:val="31"/>
        </w:numPr>
        <w:tabs>
          <w:tab w:val="left" w:pos="1418"/>
          <w:tab w:val="left" w:pos="9072"/>
        </w:tabs>
        <w:spacing w:after="0"/>
        <w:ind w:left="284" w:hanging="284"/>
        <w:rPr>
          <w:rFonts w:cs="Arial"/>
          <w:szCs w:val="24"/>
        </w:rPr>
      </w:pPr>
      <w:bookmarkStart w:id="1" w:name="_Hlk99528822"/>
      <w:r w:rsidRPr="008643EF">
        <w:rPr>
          <w:rFonts w:cs="Arial"/>
          <w:szCs w:val="24"/>
        </w:rPr>
        <w:t>dokonuje się zmian w planie wydatków budżetu miasta Włocławek na 2024 rok na zadaniach własnych związanych z uruchomieniem rezerwy ogólnej i przeznaczeniem na wydatki w dz. 852 – Pomoc społeczna, rozdz. 85202 – Domy pomocy społecznej.</w:t>
      </w:r>
    </w:p>
    <w:p w14:paraId="65AEF24F" w14:textId="77777777" w:rsidR="00DA3ADF" w:rsidRPr="00771283" w:rsidRDefault="00DA3ADF" w:rsidP="008643EF"/>
    <w:p w14:paraId="03929FA3" w14:textId="77777777" w:rsidR="00DA3ADF" w:rsidRPr="008643EF" w:rsidRDefault="00DA3ADF" w:rsidP="008643EF">
      <w:pPr>
        <w:pStyle w:val="Tekstpodstawowy3"/>
        <w:numPr>
          <w:ilvl w:val="0"/>
          <w:numId w:val="33"/>
        </w:numPr>
        <w:tabs>
          <w:tab w:val="left" w:pos="9072"/>
        </w:tabs>
        <w:spacing w:after="0"/>
        <w:ind w:left="284" w:hanging="284"/>
        <w:rPr>
          <w:rFonts w:cs="Arial"/>
          <w:sz w:val="28"/>
          <w:szCs w:val="28"/>
        </w:rPr>
      </w:pPr>
      <w:r w:rsidRPr="008643EF">
        <w:rPr>
          <w:rFonts w:cs="Arial"/>
          <w:sz w:val="24"/>
          <w:szCs w:val="24"/>
        </w:rPr>
        <w:t>wprowadza się zmiany w załączniku Nr 2, określone załącznikiem do niniejszego zarządzenia.</w:t>
      </w:r>
    </w:p>
    <w:p w14:paraId="6B75922B" w14:textId="77777777" w:rsidR="00F23538" w:rsidRPr="000F2093" w:rsidRDefault="00F23538" w:rsidP="008643EF"/>
    <w:bookmarkEnd w:id="1"/>
    <w:p w14:paraId="18756BCB" w14:textId="77777777" w:rsidR="00F23538" w:rsidRDefault="00F23538" w:rsidP="00875459">
      <w:r w:rsidRPr="008643EF">
        <w:rPr>
          <w:bCs/>
        </w:rPr>
        <w:t>§ 2.</w:t>
      </w:r>
      <w:r w:rsidRPr="00544509">
        <w:t xml:space="preserve"> Zarządzenie wchodzi w życie z dniem podpisania i podlega ogłoszeniu w Biuletynie Informacji Publicznej Urzędu Miasta Włocławek.</w:t>
      </w:r>
    </w:p>
    <w:p w14:paraId="6BB5069D" w14:textId="77777777" w:rsidR="00F23538" w:rsidRDefault="00F23538" w:rsidP="00F23538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196760ED" w14:textId="64BF07F0" w:rsidR="00F23538" w:rsidRPr="00875459" w:rsidRDefault="00F23538" w:rsidP="00875459">
      <w:pPr>
        <w:pStyle w:val="Nagwek2"/>
      </w:pPr>
      <w:r w:rsidRPr="00875459">
        <w:lastRenderedPageBreak/>
        <w:t>UZASADNIENIE</w:t>
      </w:r>
    </w:p>
    <w:p w14:paraId="2DFE1E65" w14:textId="77777777" w:rsidR="00F23538" w:rsidRPr="002F4A7A" w:rsidRDefault="00F23538" w:rsidP="00F23538">
      <w:pPr>
        <w:rPr>
          <w:rFonts w:ascii="Arial Narrow" w:hAnsi="Arial Narrow"/>
          <w:sz w:val="36"/>
          <w:szCs w:val="36"/>
        </w:rPr>
      </w:pPr>
    </w:p>
    <w:p w14:paraId="0CC4B5F3" w14:textId="77777777" w:rsidR="00AA3DA9" w:rsidRPr="00875459" w:rsidRDefault="00AA3DA9" w:rsidP="00875459">
      <w:pPr>
        <w:rPr>
          <w:b/>
        </w:rPr>
      </w:pPr>
      <w:r w:rsidRPr="00875459">
        <w:t xml:space="preserve">W toku wykonywania budżetu zachodzi konieczność dokonania zmian w budżecie na wnioski dysponentów budżetu miasta. </w:t>
      </w:r>
    </w:p>
    <w:p w14:paraId="7184D2D6" w14:textId="77777777" w:rsidR="00AA3DA9" w:rsidRPr="00875459" w:rsidRDefault="00AA3DA9" w:rsidP="00875459">
      <w:r w:rsidRPr="00875459">
        <w:t>W związku z tym przedstawiam propozycje zmian w planie wydatków budżetowych na 2024 rok:</w:t>
      </w:r>
    </w:p>
    <w:p w14:paraId="0F99585A" w14:textId="77777777" w:rsidR="00AA3DA9" w:rsidRDefault="00AA3DA9" w:rsidP="00875459"/>
    <w:p w14:paraId="08DF2ADF" w14:textId="77777777" w:rsidR="00AA3DA9" w:rsidRPr="009C737D" w:rsidRDefault="00AA3DA9" w:rsidP="00875459">
      <w:r w:rsidRPr="009C737D">
        <w:t>Wydatki na zadania</w:t>
      </w:r>
      <w:r>
        <w:t xml:space="preserve"> </w:t>
      </w:r>
      <w:r w:rsidRPr="009C737D">
        <w:t>własne:</w:t>
      </w:r>
    </w:p>
    <w:p w14:paraId="747C6CFF" w14:textId="77777777" w:rsidR="00AA3DA9" w:rsidRDefault="00AA3DA9" w:rsidP="00875459"/>
    <w:p w14:paraId="7CEAABD5" w14:textId="77777777" w:rsidR="00AA3DA9" w:rsidRDefault="00AA3DA9" w:rsidP="00875459">
      <w:pPr>
        <w:rPr>
          <w:i/>
          <w:iCs/>
        </w:rPr>
      </w:pPr>
      <w:r w:rsidRPr="004D1F64">
        <w:t>Dział 758 – Różne rozliczenia</w:t>
      </w:r>
    </w:p>
    <w:p w14:paraId="361FE83B" w14:textId="1D3DA033" w:rsidR="0064555A" w:rsidRPr="0064555A" w:rsidRDefault="004E2DC9" w:rsidP="00875459">
      <w:r w:rsidRPr="004D1F64">
        <w:t xml:space="preserve">Dział </w:t>
      </w:r>
      <w:r>
        <w:t>852</w:t>
      </w:r>
      <w:r w:rsidRPr="004D1F64">
        <w:t xml:space="preserve"> –</w:t>
      </w:r>
      <w:r>
        <w:t xml:space="preserve"> Pomoc społeczna</w:t>
      </w:r>
    </w:p>
    <w:p w14:paraId="04E030E7" w14:textId="77777777" w:rsidR="0064555A" w:rsidRDefault="0064555A" w:rsidP="00875459"/>
    <w:p w14:paraId="3C4AFFEB" w14:textId="2A36A453" w:rsidR="00AC43D6" w:rsidRPr="00B93F80" w:rsidRDefault="00E91127" w:rsidP="00875459">
      <w:r w:rsidRPr="00B93F80">
        <w:t xml:space="preserve">Proponuje się dokonanie zwiększenia wydatków </w:t>
      </w:r>
      <w:r w:rsidR="00AC43D6" w:rsidRPr="00B93F80">
        <w:t xml:space="preserve">w rozdz. 85202 </w:t>
      </w:r>
      <w:r w:rsidRPr="00B93F80">
        <w:t xml:space="preserve">o łączną kwotę 141.440,22 zł </w:t>
      </w:r>
      <w:r w:rsidR="00AC43D6" w:rsidRPr="00B93F80">
        <w:t>z przeznaczeniem na zwrot wraz z odsetkami niewykorzystanej dotacji celowej otrzymanej z budżetu państwa w 2023 roku na wypłatę dodatków motywacyjnych dla pracowników domów pomocy społecznej. Sytuacja ta spowodowana była zmniejszeniem stanu zatrudnienia w odniesieniu do danych przekazanych w zapotrzebowaniu złożonym w</w:t>
      </w:r>
      <w:r w:rsidR="000C3BFF">
        <w:t xml:space="preserve"> </w:t>
      </w:r>
      <w:r w:rsidR="00AC43D6" w:rsidRPr="00B93F80">
        <w:t>kwietniu 2023 r</w:t>
      </w:r>
      <w:r w:rsidR="00B93F80">
        <w:t>oku</w:t>
      </w:r>
      <w:r w:rsidR="00AC43D6" w:rsidRPr="00B93F80">
        <w:t xml:space="preserve"> (uwzgl</w:t>
      </w:r>
      <w:r w:rsidR="000C3BFF">
        <w:t>ędniając</w:t>
      </w:r>
      <w:r w:rsidR="00AC43D6" w:rsidRPr="00B93F80">
        <w:t xml:space="preserve"> osoby finansowane przez PUP oraz zatrudnione w ramach robót publicznych), uzależnieniem wysokości dodatku od wymiaru etatu, a także znaczną absencją chorobową pracowników DPS w okresie </w:t>
      </w:r>
      <w:proofErr w:type="spellStart"/>
      <w:r w:rsidR="00AC43D6" w:rsidRPr="00B93F80">
        <w:t>jesienno</w:t>
      </w:r>
      <w:proofErr w:type="spellEnd"/>
      <w:r w:rsidR="00B93F80">
        <w:t xml:space="preserve"> </w:t>
      </w:r>
      <w:r w:rsidR="00AC43D6" w:rsidRPr="00B93F80">
        <w:t>-</w:t>
      </w:r>
      <w:r w:rsidR="00B93F80">
        <w:t xml:space="preserve"> </w:t>
      </w:r>
      <w:r w:rsidR="00AC43D6" w:rsidRPr="00B93F80">
        <w:t>zimowym, w czasie której nie przysługiwał dodatek. Dotacja przekazana przez Wojewodę Kujawsko</w:t>
      </w:r>
      <w:r w:rsidR="00B93F80">
        <w:t xml:space="preserve"> </w:t>
      </w:r>
      <w:r w:rsidR="00AC43D6" w:rsidRPr="00B93F80">
        <w:t>-</w:t>
      </w:r>
      <w:r w:rsidR="00B93F80">
        <w:t xml:space="preserve"> </w:t>
      </w:r>
      <w:r w:rsidR="00AC43D6" w:rsidRPr="00B93F80">
        <w:t>Pomorskiego ze względu na wskazany kierunek wydatkowania, nie mogła zostać przeznaczona na inne cele.</w:t>
      </w:r>
    </w:p>
    <w:p w14:paraId="4DC2190D" w14:textId="347A6E71" w:rsidR="0064555A" w:rsidRPr="003442CA" w:rsidRDefault="0064555A" w:rsidP="00875459">
      <w:r w:rsidRPr="003442CA">
        <w:t>Zwiększenie proponuje się pokryć poprzez uruchomienie rezerwy ogólnej</w:t>
      </w:r>
      <w:r>
        <w:t xml:space="preserve"> (rozdz. 75818 § 4810)</w:t>
      </w:r>
      <w:r w:rsidRPr="003442CA">
        <w:t>.</w:t>
      </w:r>
    </w:p>
    <w:p w14:paraId="3CE98DF1" w14:textId="77777777" w:rsidR="0064555A" w:rsidRPr="00A63F97" w:rsidRDefault="0064555A" w:rsidP="00875459"/>
    <w:p w14:paraId="3199234E" w14:textId="25557812" w:rsidR="002F4A7A" w:rsidRPr="002F4A7A" w:rsidRDefault="0064555A" w:rsidP="00875459">
      <w:r w:rsidRPr="000040F9">
        <w:t>Przedstawiając powyższe proszę Pana Prezydenta o podjęcie Zarządzenia w proponowanym brzmieniu.</w:t>
      </w:r>
    </w:p>
    <w:sectPr w:rsidR="002F4A7A" w:rsidRPr="002F4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9574F"/>
    <w:multiLevelType w:val="hybridMultilevel"/>
    <w:tmpl w:val="E2789F52"/>
    <w:lvl w:ilvl="0" w:tplc="8E4EB1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03CF5"/>
    <w:multiLevelType w:val="hybridMultilevel"/>
    <w:tmpl w:val="625E4C32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D6218"/>
    <w:multiLevelType w:val="hybridMultilevel"/>
    <w:tmpl w:val="085278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A4416"/>
    <w:multiLevelType w:val="hybridMultilevel"/>
    <w:tmpl w:val="B7FA7E8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320F4"/>
    <w:multiLevelType w:val="hybridMultilevel"/>
    <w:tmpl w:val="B8FADD6E"/>
    <w:lvl w:ilvl="0" w:tplc="04150017">
      <w:start w:val="1"/>
      <w:numFmt w:val="lowerLetter"/>
      <w:lvlText w:val="%1)"/>
      <w:lvlJc w:val="left"/>
      <w:pPr>
        <w:ind w:left="774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21590A7A"/>
    <w:multiLevelType w:val="hybridMultilevel"/>
    <w:tmpl w:val="176AB50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F2D45"/>
    <w:multiLevelType w:val="hybridMultilevel"/>
    <w:tmpl w:val="46882D9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52465"/>
    <w:multiLevelType w:val="hybridMultilevel"/>
    <w:tmpl w:val="C2CC9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933D4"/>
    <w:multiLevelType w:val="hybridMultilevel"/>
    <w:tmpl w:val="7A769466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37304"/>
    <w:multiLevelType w:val="hybridMultilevel"/>
    <w:tmpl w:val="25F69D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46383"/>
    <w:multiLevelType w:val="hybridMultilevel"/>
    <w:tmpl w:val="B82CE5FC"/>
    <w:lvl w:ilvl="0" w:tplc="5EAC6DA6">
      <w:start w:val="3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E7E13"/>
    <w:multiLevelType w:val="hybridMultilevel"/>
    <w:tmpl w:val="F8884506"/>
    <w:lvl w:ilvl="0" w:tplc="1F00B11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667CE"/>
    <w:multiLevelType w:val="hybridMultilevel"/>
    <w:tmpl w:val="1A0EF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311FE"/>
    <w:multiLevelType w:val="hybridMultilevel"/>
    <w:tmpl w:val="41DE6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F15E1"/>
    <w:multiLevelType w:val="hybridMultilevel"/>
    <w:tmpl w:val="9F121414"/>
    <w:lvl w:ilvl="0" w:tplc="5A468B5A">
      <w:numFmt w:val="bullet"/>
      <w:lvlText w:val=""/>
      <w:lvlJc w:val="left"/>
      <w:pPr>
        <w:ind w:left="865" w:hanging="360"/>
      </w:pPr>
      <w:rPr>
        <w:rFonts w:ascii="Symbol" w:eastAsia="Times New Roman" w:hAnsi="Symbol" w:cs="Times New Roman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2" w15:restartNumberingAfterBreak="0">
    <w:nsid w:val="535E14C2"/>
    <w:multiLevelType w:val="hybridMultilevel"/>
    <w:tmpl w:val="FB383028"/>
    <w:lvl w:ilvl="0" w:tplc="D7902E30">
      <w:start w:val="2"/>
      <w:numFmt w:val="decimal"/>
      <w:lvlText w:val="%1)"/>
      <w:lvlJc w:val="left"/>
      <w:pPr>
        <w:ind w:left="77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36D0E"/>
    <w:multiLevelType w:val="hybridMultilevel"/>
    <w:tmpl w:val="0B948BD2"/>
    <w:lvl w:ilvl="0" w:tplc="03EA9BD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34A0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14B99"/>
    <w:multiLevelType w:val="hybridMultilevel"/>
    <w:tmpl w:val="9BF826BE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58F446E0"/>
    <w:multiLevelType w:val="hybridMultilevel"/>
    <w:tmpl w:val="92809BF6"/>
    <w:lvl w:ilvl="0" w:tplc="11A2E8B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F1341"/>
    <w:multiLevelType w:val="hybridMultilevel"/>
    <w:tmpl w:val="1062FCE4"/>
    <w:lvl w:ilvl="0" w:tplc="DC9493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23ABB"/>
    <w:multiLevelType w:val="hybridMultilevel"/>
    <w:tmpl w:val="9CE8D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4015C"/>
    <w:multiLevelType w:val="hybridMultilevel"/>
    <w:tmpl w:val="865E548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B2027"/>
    <w:multiLevelType w:val="hybridMultilevel"/>
    <w:tmpl w:val="0C4C03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3467A"/>
    <w:multiLevelType w:val="hybridMultilevel"/>
    <w:tmpl w:val="E5440F32"/>
    <w:lvl w:ilvl="0" w:tplc="3BF0D61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12A0F"/>
    <w:multiLevelType w:val="hybridMultilevel"/>
    <w:tmpl w:val="63BC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1E47DE"/>
    <w:multiLevelType w:val="hybridMultilevel"/>
    <w:tmpl w:val="9158866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D4EA5"/>
    <w:multiLevelType w:val="hybridMultilevel"/>
    <w:tmpl w:val="F17472A4"/>
    <w:lvl w:ilvl="0" w:tplc="1F00B11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15253">
    <w:abstractNumId w:val="2"/>
  </w:num>
  <w:num w:numId="2" w16cid:durableId="2109038571">
    <w:abstractNumId w:val="13"/>
  </w:num>
  <w:num w:numId="3" w16cid:durableId="1974478083">
    <w:abstractNumId w:val="16"/>
  </w:num>
  <w:num w:numId="4" w16cid:durableId="497699913">
    <w:abstractNumId w:val="1"/>
  </w:num>
  <w:num w:numId="5" w16cid:durableId="1368139678">
    <w:abstractNumId w:val="33"/>
  </w:num>
  <w:num w:numId="6" w16cid:durableId="1423180962">
    <w:abstractNumId w:val="27"/>
  </w:num>
  <w:num w:numId="7" w16cid:durableId="1167938868">
    <w:abstractNumId w:val="29"/>
  </w:num>
  <w:num w:numId="8" w16cid:durableId="601642589">
    <w:abstractNumId w:val="31"/>
  </w:num>
  <w:num w:numId="9" w16cid:durableId="949896061">
    <w:abstractNumId w:val="19"/>
  </w:num>
  <w:num w:numId="10" w16cid:durableId="1361199615">
    <w:abstractNumId w:val="10"/>
  </w:num>
  <w:num w:numId="11" w16cid:durableId="1930964162">
    <w:abstractNumId w:val="25"/>
  </w:num>
  <w:num w:numId="12" w16cid:durableId="1061489605">
    <w:abstractNumId w:val="17"/>
  </w:num>
  <w:num w:numId="13" w16cid:durableId="1115254286">
    <w:abstractNumId w:val="26"/>
  </w:num>
  <w:num w:numId="14" w16cid:durableId="768431609">
    <w:abstractNumId w:val="30"/>
  </w:num>
  <w:num w:numId="15" w16cid:durableId="183710692">
    <w:abstractNumId w:val="12"/>
  </w:num>
  <w:num w:numId="16" w16cid:durableId="1876579120">
    <w:abstractNumId w:val="0"/>
  </w:num>
  <w:num w:numId="17" w16cid:durableId="1066880658">
    <w:abstractNumId w:val="21"/>
  </w:num>
  <w:num w:numId="18" w16cid:durableId="1803231351">
    <w:abstractNumId w:val="14"/>
  </w:num>
  <w:num w:numId="19" w16cid:durableId="917247210">
    <w:abstractNumId w:val="5"/>
  </w:num>
  <w:num w:numId="20" w16cid:durableId="927814976">
    <w:abstractNumId w:val="18"/>
  </w:num>
  <w:num w:numId="21" w16cid:durableId="1059522748">
    <w:abstractNumId w:val="23"/>
  </w:num>
  <w:num w:numId="22" w16cid:durableId="452409601">
    <w:abstractNumId w:val="8"/>
  </w:num>
  <w:num w:numId="23" w16cid:durableId="1386832139">
    <w:abstractNumId w:val="15"/>
  </w:num>
  <w:num w:numId="24" w16cid:durableId="974217262">
    <w:abstractNumId w:val="4"/>
  </w:num>
  <w:num w:numId="25" w16cid:durableId="1172261738">
    <w:abstractNumId w:val="28"/>
  </w:num>
  <w:num w:numId="26" w16cid:durableId="1293360790">
    <w:abstractNumId w:val="11"/>
  </w:num>
  <w:num w:numId="27" w16cid:durableId="455413444">
    <w:abstractNumId w:val="9"/>
  </w:num>
  <w:num w:numId="28" w16cid:durableId="1045956078">
    <w:abstractNumId w:val="6"/>
  </w:num>
  <w:num w:numId="29" w16cid:durableId="1023166232">
    <w:abstractNumId w:val="3"/>
  </w:num>
  <w:num w:numId="30" w16cid:durableId="1526554733">
    <w:abstractNumId w:val="32"/>
  </w:num>
  <w:num w:numId="31" w16cid:durableId="1711609067">
    <w:abstractNumId w:val="20"/>
  </w:num>
  <w:num w:numId="32" w16cid:durableId="145317884">
    <w:abstractNumId w:val="7"/>
  </w:num>
  <w:num w:numId="33" w16cid:durableId="963852486">
    <w:abstractNumId w:val="22"/>
  </w:num>
  <w:num w:numId="34" w16cid:durableId="173330851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40F9"/>
    <w:rsid w:val="00010823"/>
    <w:rsid w:val="00011733"/>
    <w:rsid w:val="00011B41"/>
    <w:rsid w:val="0002422C"/>
    <w:rsid w:val="00024ACA"/>
    <w:rsid w:val="00026B95"/>
    <w:rsid w:val="000404F6"/>
    <w:rsid w:val="00053F11"/>
    <w:rsid w:val="000573F2"/>
    <w:rsid w:val="00067C31"/>
    <w:rsid w:val="000716FB"/>
    <w:rsid w:val="00072710"/>
    <w:rsid w:val="00087117"/>
    <w:rsid w:val="000C3BFF"/>
    <w:rsid w:val="000C3CA3"/>
    <w:rsid w:val="000C7DE5"/>
    <w:rsid w:val="000D0D16"/>
    <w:rsid w:val="000E0169"/>
    <w:rsid w:val="000E01B4"/>
    <w:rsid w:val="000F2093"/>
    <w:rsid w:val="000F647F"/>
    <w:rsid w:val="00131D7F"/>
    <w:rsid w:val="001422BE"/>
    <w:rsid w:val="00170275"/>
    <w:rsid w:val="00175DBF"/>
    <w:rsid w:val="00183FE9"/>
    <w:rsid w:val="001A5CA0"/>
    <w:rsid w:val="001B3723"/>
    <w:rsid w:val="001C35C9"/>
    <w:rsid w:val="001C444D"/>
    <w:rsid w:val="001D0C49"/>
    <w:rsid w:val="001D235B"/>
    <w:rsid w:val="001D606E"/>
    <w:rsid w:val="00223FD4"/>
    <w:rsid w:val="002245DC"/>
    <w:rsid w:val="0022704C"/>
    <w:rsid w:val="00236995"/>
    <w:rsid w:val="00255D02"/>
    <w:rsid w:val="00261C3F"/>
    <w:rsid w:val="00277AF0"/>
    <w:rsid w:val="00284532"/>
    <w:rsid w:val="00287D2A"/>
    <w:rsid w:val="00291652"/>
    <w:rsid w:val="0029511A"/>
    <w:rsid w:val="002B272C"/>
    <w:rsid w:val="002B38A9"/>
    <w:rsid w:val="002C2F01"/>
    <w:rsid w:val="002C6F23"/>
    <w:rsid w:val="002D0F24"/>
    <w:rsid w:val="002E2B38"/>
    <w:rsid w:val="002E3319"/>
    <w:rsid w:val="002E35F6"/>
    <w:rsid w:val="002F31F2"/>
    <w:rsid w:val="002F4A7A"/>
    <w:rsid w:val="00315722"/>
    <w:rsid w:val="00334E1F"/>
    <w:rsid w:val="00335E14"/>
    <w:rsid w:val="0034247C"/>
    <w:rsid w:val="00355B97"/>
    <w:rsid w:val="00356345"/>
    <w:rsid w:val="003606B5"/>
    <w:rsid w:val="003629BD"/>
    <w:rsid w:val="00382C1A"/>
    <w:rsid w:val="003B3EEB"/>
    <w:rsid w:val="003D1C95"/>
    <w:rsid w:val="003D328C"/>
    <w:rsid w:val="003E6811"/>
    <w:rsid w:val="003F09D3"/>
    <w:rsid w:val="00400586"/>
    <w:rsid w:val="0040612E"/>
    <w:rsid w:val="00417AE4"/>
    <w:rsid w:val="004405FA"/>
    <w:rsid w:val="0044289A"/>
    <w:rsid w:val="00442DF6"/>
    <w:rsid w:val="004529FC"/>
    <w:rsid w:val="00456FAB"/>
    <w:rsid w:val="00473581"/>
    <w:rsid w:val="0049318A"/>
    <w:rsid w:val="004A03DA"/>
    <w:rsid w:val="004A0546"/>
    <w:rsid w:val="004B15D1"/>
    <w:rsid w:val="004D188E"/>
    <w:rsid w:val="004D1F64"/>
    <w:rsid w:val="004E2DC9"/>
    <w:rsid w:val="004E3719"/>
    <w:rsid w:val="004F46AA"/>
    <w:rsid w:val="00554C03"/>
    <w:rsid w:val="005665A5"/>
    <w:rsid w:val="00572099"/>
    <w:rsid w:val="005837E4"/>
    <w:rsid w:val="005D1586"/>
    <w:rsid w:val="005D4853"/>
    <w:rsid w:val="005E4FB9"/>
    <w:rsid w:val="00604151"/>
    <w:rsid w:val="0061404E"/>
    <w:rsid w:val="006247CD"/>
    <w:rsid w:val="0064555A"/>
    <w:rsid w:val="00647AD4"/>
    <w:rsid w:val="00656AA8"/>
    <w:rsid w:val="00662598"/>
    <w:rsid w:val="00665DB9"/>
    <w:rsid w:val="00671760"/>
    <w:rsid w:val="00680954"/>
    <w:rsid w:val="006824DB"/>
    <w:rsid w:val="00693BD2"/>
    <w:rsid w:val="006B7478"/>
    <w:rsid w:val="006C1E98"/>
    <w:rsid w:val="006C5370"/>
    <w:rsid w:val="006C5A48"/>
    <w:rsid w:val="006D1A91"/>
    <w:rsid w:val="006D6381"/>
    <w:rsid w:val="006E18A2"/>
    <w:rsid w:val="006F6FFA"/>
    <w:rsid w:val="00715667"/>
    <w:rsid w:val="00726AB5"/>
    <w:rsid w:val="00735E54"/>
    <w:rsid w:val="00747C73"/>
    <w:rsid w:val="00764251"/>
    <w:rsid w:val="00790D19"/>
    <w:rsid w:val="0079100F"/>
    <w:rsid w:val="00794C09"/>
    <w:rsid w:val="007A71C7"/>
    <w:rsid w:val="007C1F08"/>
    <w:rsid w:val="007D1204"/>
    <w:rsid w:val="007D1567"/>
    <w:rsid w:val="007D2C61"/>
    <w:rsid w:val="007F209B"/>
    <w:rsid w:val="007F5329"/>
    <w:rsid w:val="00800045"/>
    <w:rsid w:val="00802D28"/>
    <w:rsid w:val="00803013"/>
    <w:rsid w:val="00834684"/>
    <w:rsid w:val="00836D10"/>
    <w:rsid w:val="008417F5"/>
    <w:rsid w:val="00845506"/>
    <w:rsid w:val="008503D1"/>
    <w:rsid w:val="008643EF"/>
    <w:rsid w:val="008664B0"/>
    <w:rsid w:val="008742C5"/>
    <w:rsid w:val="00875459"/>
    <w:rsid w:val="008A644D"/>
    <w:rsid w:val="008B4D71"/>
    <w:rsid w:val="008E7E52"/>
    <w:rsid w:val="008F28EB"/>
    <w:rsid w:val="00903B93"/>
    <w:rsid w:val="00907947"/>
    <w:rsid w:val="00932163"/>
    <w:rsid w:val="0093765D"/>
    <w:rsid w:val="009451EA"/>
    <w:rsid w:val="009618FF"/>
    <w:rsid w:val="00962943"/>
    <w:rsid w:val="00976E46"/>
    <w:rsid w:val="009873CF"/>
    <w:rsid w:val="00990AF9"/>
    <w:rsid w:val="00993F9D"/>
    <w:rsid w:val="009A6CF3"/>
    <w:rsid w:val="009B4DF6"/>
    <w:rsid w:val="009C5D2B"/>
    <w:rsid w:val="009E1EB3"/>
    <w:rsid w:val="009E23A0"/>
    <w:rsid w:val="009E2804"/>
    <w:rsid w:val="009E56B4"/>
    <w:rsid w:val="009E6488"/>
    <w:rsid w:val="009F3D05"/>
    <w:rsid w:val="009F4BB5"/>
    <w:rsid w:val="009F6347"/>
    <w:rsid w:val="00A02149"/>
    <w:rsid w:val="00A21B94"/>
    <w:rsid w:val="00A22DE0"/>
    <w:rsid w:val="00A31D3E"/>
    <w:rsid w:val="00A627C4"/>
    <w:rsid w:val="00A63074"/>
    <w:rsid w:val="00A63F97"/>
    <w:rsid w:val="00A719C7"/>
    <w:rsid w:val="00A86A01"/>
    <w:rsid w:val="00AA3DA9"/>
    <w:rsid w:val="00AC43D6"/>
    <w:rsid w:val="00AD00C3"/>
    <w:rsid w:val="00AE2B24"/>
    <w:rsid w:val="00AE2BFD"/>
    <w:rsid w:val="00AE7665"/>
    <w:rsid w:val="00AE7996"/>
    <w:rsid w:val="00AF423C"/>
    <w:rsid w:val="00AF48CD"/>
    <w:rsid w:val="00AF5C7F"/>
    <w:rsid w:val="00B06569"/>
    <w:rsid w:val="00B15FD3"/>
    <w:rsid w:val="00B2757B"/>
    <w:rsid w:val="00B32B45"/>
    <w:rsid w:val="00B32E82"/>
    <w:rsid w:val="00B374A2"/>
    <w:rsid w:val="00B62CD8"/>
    <w:rsid w:val="00B733C6"/>
    <w:rsid w:val="00B7707B"/>
    <w:rsid w:val="00B84AD4"/>
    <w:rsid w:val="00B91585"/>
    <w:rsid w:val="00B93097"/>
    <w:rsid w:val="00B93F80"/>
    <w:rsid w:val="00BB7357"/>
    <w:rsid w:val="00BC0F43"/>
    <w:rsid w:val="00BD37B9"/>
    <w:rsid w:val="00BD6DE4"/>
    <w:rsid w:val="00BE02A1"/>
    <w:rsid w:val="00BE2AD8"/>
    <w:rsid w:val="00BF658B"/>
    <w:rsid w:val="00BF7250"/>
    <w:rsid w:val="00C04D34"/>
    <w:rsid w:val="00C20877"/>
    <w:rsid w:val="00C26E0D"/>
    <w:rsid w:val="00C44BE6"/>
    <w:rsid w:val="00C64049"/>
    <w:rsid w:val="00C65F20"/>
    <w:rsid w:val="00C76F86"/>
    <w:rsid w:val="00C77A72"/>
    <w:rsid w:val="00C911EC"/>
    <w:rsid w:val="00C942E0"/>
    <w:rsid w:val="00CB7B2E"/>
    <w:rsid w:val="00CC4713"/>
    <w:rsid w:val="00CD69C7"/>
    <w:rsid w:val="00CE4DCC"/>
    <w:rsid w:val="00CE7E09"/>
    <w:rsid w:val="00D0509C"/>
    <w:rsid w:val="00D25A05"/>
    <w:rsid w:val="00D3435B"/>
    <w:rsid w:val="00D6368C"/>
    <w:rsid w:val="00D663DC"/>
    <w:rsid w:val="00D70F22"/>
    <w:rsid w:val="00D769DA"/>
    <w:rsid w:val="00D76F6B"/>
    <w:rsid w:val="00D903CB"/>
    <w:rsid w:val="00D92908"/>
    <w:rsid w:val="00D9697B"/>
    <w:rsid w:val="00D97097"/>
    <w:rsid w:val="00DA3ADF"/>
    <w:rsid w:val="00DB7B64"/>
    <w:rsid w:val="00DE791C"/>
    <w:rsid w:val="00DF51CA"/>
    <w:rsid w:val="00DF7E54"/>
    <w:rsid w:val="00E14BF4"/>
    <w:rsid w:val="00E706C1"/>
    <w:rsid w:val="00E751A9"/>
    <w:rsid w:val="00E778F5"/>
    <w:rsid w:val="00E8363D"/>
    <w:rsid w:val="00E8673D"/>
    <w:rsid w:val="00E91127"/>
    <w:rsid w:val="00E93152"/>
    <w:rsid w:val="00EA2348"/>
    <w:rsid w:val="00EC1D0A"/>
    <w:rsid w:val="00EC7910"/>
    <w:rsid w:val="00EE42D3"/>
    <w:rsid w:val="00F000ED"/>
    <w:rsid w:val="00F16D8E"/>
    <w:rsid w:val="00F20394"/>
    <w:rsid w:val="00F23538"/>
    <w:rsid w:val="00F54A0A"/>
    <w:rsid w:val="00F959B6"/>
    <w:rsid w:val="00FB6270"/>
    <w:rsid w:val="00FB6E4B"/>
    <w:rsid w:val="00FD3A0F"/>
    <w:rsid w:val="00FE198F"/>
    <w:rsid w:val="00FE474F"/>
    <w:rsid w:val="00FE6D6B"/>
    <w:rsid w:val="00FF2AAC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3E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643EF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43EF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43E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8643EF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30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Zarządzene nr 65/2024 Prezydenta Miasta włocławek z dn. 16 lutego 2024 r.</vt:lpstr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Zarządzene nr 65/2024 Prezydenta Miasta włocławek z dn. 16 lutego 2024 r.</dc:title>
  <dc:subject/>
  <dc:creator>Beata Duszeńska</dc:creator>
  <cp:keywords>Zarządzenie Prezydenta Miasta Włocławek</cp:keywords>
  <dc:description/>
  <cp:lastModifiedBy>Łukasz Stolarski</cp:lastModifiedBy>
  <cp:revision>7</cp:revision>
  <cp:lastPrinted>2024-02-19T09:01:00Z</cp:lastPrinted>
  <dcterms:created xsi:type="dcterms:W3CDTF">2024-02-19T09:40:00Z</dcterms:created>
  <dcterms:modified xsi:type="dcterms:W3CDTF">2024-02-20T15:36:00Z</dcterms:modified>
</cp:coreProperties>
</file>