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0103" w14:textId="4BAA1DC6" w:rsidR="006A0D99" w:rsidRPr="00544B95" w:rsidRDefault="003F652C" w:rsidP="00AF5644">
      <w:pPr>
        <w:pStyle w:val="Nagwek1"/>
        <w:jc w:val="left"/>
        <w:rPr>
          <w:rFonts w:ascii="Arial" w:hAnsi="Arial" w:cs="Arial"/>
        </w:rPr>
      </w:pPr>
      <w:r w:rsidRPr="00544B95">
        <w:rPr>
          <w:rFonts w:ascii="Arial" w:hAnsi="Arial" w:cs="Arial"/>
        </w:rPr>
        <w:t xml:space="preserve">Zarządzenie </w:t>
      </w:r>
      <w:r w:rsidR="009C7F36" w:rsidRPr="00544B95">
        <w:rPr>
          <w:rFonts w:ascii="Arial" w:hAnsi="Arial" w:cs="Arial"/>
        </w:rPr>
        <w:t>n</w:t>
      </w:r>
      <w:r w:rsidRPr="00544B95">
        <w:rPr>
          <w:rFonts w:ascii="Arial" w:hAnsi="Arial" w:cs="Arial"/>
        </w:rPr>
        <w:t xml:space="preserve">r </w:t>
      </w:r>
      <w:r w:rsidR="00544B95">
        <w:rPr>
          <w:rFonts w:ascii="Arial" w:hAnsi="Arial" w:cs="Arial"/>
        </w:rPr>
        <w:t>117</w:t>
      </w:r>
      <w:r w:rsidR="009C7F36" w:rsidRPr="00544B95">
        <w:rPr>
          <w:rFonts w:ascii="Arial" w:hAnsi="Arial" w:cs="Arial"/>
        </w:rPr>
        <w:t>/</w:t>
      </w:r>
      <w:r w:rsidR="007C6D10" w:rsidRPr="00544B95">
        <w:rPr>
          <w:rFonts w:ascii="Arial" w:hAnsi="Arial" w:cs="Arial"/>
        </w:rPr>
        <w:t>2024</w:t>
      </w:r>
      <w:r w:rsidR="00AF5644">
        <w:rPr>
          <w:rFonts w:ascii="Arial" w:hAnsi="Arial" w:cs="Arial"/>
        </w:rPr>
        <w:t xml:space="preserve"> </w:t>
      </w:r>
      <w:r w:rsidR="007C6D10" w:rsidRPr="00544B95">
        <w:rPr>
          <w:rFonts w:ascii="Arial" w:hAnsi="Arial" w:cs="Arial"/>
        </w:rPr>
        <w:t xml:space="preserve">Prezydenta Miasta Włocławek </w:t>
      </w:r>
      <w:r w:rsidR="00AF5644">
        <w:rPr>
          <w:rFonts w:ascii="Arial" w:hAnsi="Arial" w:cs="Arial"/>
        </w:rPr>
        <w:t xml:space="preserve"> </w:t>
      </w:r>
      <w:r w:rsidRPr="00544B95">
        <w:rPr>
          <w:rFonts w:ascii="Arial" w:hAnsi="Arial" w:cs="Arial"/>
        </w:rPr>
        <w:t xml:space="preserve">z dnia </w:t>
      </w:r>
      <w:r w:rsidR="00544B95">
        <w:rPr>
          <w:rFonts w:ascii="Arial" w:hAnsi="Arial" w:cs="Arial"/>
        </w:rPr>
        <w:t>4 marca</w:t>
      </w:r>
      <w:r w:rsidRPr="00544B95">
        <w:rPr>
          <w:rFonts w:ascii="Arial" w:hAnsi="Arial" w:cs="Arial"/>
        </w:rPr>
        <w:t xml:space="preserve"> 202</w:t>
      </w:r>
      <w:r w:rsidR="00A84CE8" w:rsidRPr="00544B95">
        <w:rPr>
          <w:rFonts w:ascii="Arial" w:hAnsi="Arial" w:cs="Arial"/>
        </w:rPr>
        <w:t>4</w:t>
      </w:r>
      <w:r w:rsidRPr="00544B95">
        <w:rPr>
          <w:rFonts w:ascii="Arial" w:hAnsi="Arial" w:cs="Arial"/>
        </w:rPr>
        <w:t xml:space="preserve"> r.</w:t>
      </w:r>
    </w:p>
    <w:p w14:paraId="5770702E" w14:textId="77777777" w:rsidR="00E25781" w:rsidRDefault="00E25781" w:rsidP="00AF5644">
      <w:pPr>
        <w:rPr>
          <w:rFonts w:ascii="Arial" w:hAnsi="Arial" w:cs="Arial"/>
          <w:sz w:val="24"/>
          <w:szCs w:val="24"/>
        </w:rPr>
      </w:pPr>
    </w:p>
    <w:p w14:paraId="39B6935C" w14:textId="41864777" w:rsidR="00C84899" w:rsidRPr="00AF5644" w:rsidRDefault="003F652C" w:rsidP="00AF5644">
      <w:pPr>
        <w:rPr>
          <w:rFonts w:ascii="Arial" w:hAnsi="Arial" w:cs="Arial"/>
          <w:sz w:val="24"/>
          <w:szCs w:val="24"/>
        </w:rPr>
      </w:pPr>
      <w:r w:rsidRPr="00AF5644">
        <w:rPr>
          <w:rFonts w:ascii="Arial" w:hAnsi="Arial" w:cs="Arial"/>
          <w:sz w:val="24"/>
          <w:szCs w:val="24"/>
        </w:rPr>
        <w:t xml:space="preserve">w sprawie </w:t>
      </w:r>
      <w:r w:rsidR="00C84899" w:rsidRPr="00AF5644">
        <w:rPr>
          <w:rFonts w:ascii="Arial" w:hAnsi="Arial" w:cs="Arial"/>
          <w:sz w:val="24"/>
          <w:szCs w:val="24"/>
        </w:rPr>
        <w:t xml:space="preserve">przeprowadzenia </w:t>
      </w:r>
      <w:r w:rsidRPr="00AF5644">
        <w:rPr>
          <w:rFonts w:ascii="Arial" w:hAnsi="Arial" w:cs="Arial"/>
          <w:sz w:val="24"/>
          <w:szCs w:val="24"/>
        </w:rPr>
        <w:t xml:space="preserve">kontroli </w:t>
      </w:r>
      <w:bookmarkStart w:id="0" w:name="_Hlk159915132"/>
      <w:r w:rsidR="0025675C" w:rsidRPr="00AF5644">
        <w:rPr>
          <w:rFonts w:ascii="Arial" w:hAnsi="Arial" w:cs="Arial"/>
          <w:sz w:val="24"/>
          <w:szCs w:val="24"/>
        </w:rPr>
        <w:t xml:space="preserve">nieruchomości w zakresie pozbywania się zebranych odpadów komunalnych oraz nieczystości ciekłych na terenie Gminy Miasto Włocławek </w:t>
      </w:r>
    </w:p>
    <w:bookmarkEnd w:id="0"/>
    <w:p w14:paraId="05F60B86" w14:textId="77777777" w:rsidR="009F6976" w:rsidRPr="00544B95" w:rsidRDefault="009F6976" w:rsidP="00AF5644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5CB7664F" w14:textId="27F5A89F" w:rsidR="00AB3108" w:rsidRPr="00544B95" w:rsidRDefault="003F652C" w:rsidP="00AF5644">
      <w:pPr>
        <w:pStyle w:val="Bezodstpw"/>
        <w:rPr>
          <w:rFonts w:ascii="Arial" w:hAnsi="Arial" w:cs="Arial"/>
          <w:sz w:val="24"/>
          <w:szCs w:val="24"/>
        </w:rPr>
      </w:pPr>
      <w:r w:rsidRPr="00544B95">
        <w:rPr>
          <w:rFonts w:ascii="Arial" w:hAnsi="Arial" w:cs="Arial"/>
          <w:sz w:val="24"/>
          <w:szCs w:val="24"/>
        </w:rPr>
        <w:t>Na podstawie art. 30 ust. 1 ustawy z dnia 8 marca 1990 r. o samorządzie gminnym (Dz. U.  z 2023 r. poz. 40</w:t>
      </w:r>
      <w:r w:rsidR="00C23C2D" w:rsidRPr="00544B95">
        <w:rPr>
          <w:rFonts w:ascii="Arial" w:hAnsi="Arial" w:cs="Arial"/>
          <w:sz w:val="24"/>
          <w:szCs w:val="24"/>
        </w:rPr>
        <w:t>, 572, 1463, 1688</w:t>
      </w:r>
      <w:r w:rsidRPr="00544B95">
        <w:rPr>
          <w:rFonts w:ascii="Arial" w:hAnsi="Arial" w:cs="Arial"/>
          <w:sz w:val="24"/>
          <w:szCs w:val="24"/>
        </w:rPr>
        <w:t xml:space="preserve">) i art. 6 ust. 1, 5a i 5aa ustawy z </w:t>
      </w:r>
      <w:r w:rsidR="00AB3108" w:rsidRPr="00544B95">
        <w:rPr>
          <w:rFonts w:ascii="Arial" w:hAnsi="Arial" w:cs="Arial"/>
          <w:sz w:val="24"/>
          <w:szCs w:val="24"/>
        </w:rPr>
        <w:t>dnia</w:t>
      </w:r>
      <w:r w:rsidRPr="00544B95">
        <w:rPr>
          <w:rFonts w:ascii="Arial" w:hAnsi="Arial" w:cs="Arial"/>
          <w:sz w:val="24"/>
          <w:szCs w:val="24"/>
        </w:rPr>
        <w:t xml:space="preserve"> 13 września 1996 r. o utrzymaniu czystości</w:t>
      </w:r>
      <w:r w:rsidR="00AF5644">
        <w:rPr>
          <w:rFonts w:ascii="Arial" w:hAnsi="Arial" w:cs="Arial"/>
          <w:sz w:val="24"/>
          <w:szCs w:val="24"/>
        </w:rPr>
        <w:t xml:space="preserve"> </w:t>
      </w:r>
      <w:r w:rsidRPr="00544B95">
        <w:rPr>
          <w:rFonts w:ascii="Arial" w:hAnsi="Arial" w:cs="Arial"/>
          <w:sz w:val="24"/>
          <w:szCs w:val="24"/>
        </w:rPr>
        <w:t>i</w:t>
      </w:r>
      <w:r w:rsidR="00AB3108" w:rsidRPr="00544B95">
        <w:rPr>
          <w:rFonts w:ascii="Arial" w:hAnsi="Arial" w:cs="Arial"/>
          <w:sz w:val="24"/>
          <w:szCs w:val="24"/>
        </w:rPr>
        <w:t xml:space="preserve"> </w:t>
      </w:r>
      <w:r w:rsidRPr="00544B95">
        <w:rPr>
          <w:rFonts w:ascii="Arial" w:hAnsi="Arial" w:cs="Arial"/>
          <w:sz w:val="24"/>
          <w:szCs w:val="24"/>
        </w:rPr>
        <w:t xml:space="preserve"> porządku w gminach (Dz. U. z 202</w:t>
      </w:r>
      <w:r w:rsidR="00B52104" w:rsidRPr="00544B95">
        <w:rPr>
          <w:rFonts w:ascii="Arial" w:hAnsi="Arial" w:cs="Arial"/>
          <w:sz w:val="24"/>
          <w:szCs w:val="24"/>
        </w:rPr>
        <w:t xml:space="preserve">3 </w:t>
      </w:r>
      <w:r w:rsidRPr="00544B95">
        <w:rPr>
          <w:rFonts w:ascii="Arial" w:hAnsi="Arial" w:cs="Arial"/>
          <w:sz w:val="24"/>
          <w:szCs w:val="24"/>
        </w:rPr>
        <w:t xml:space="preserve">r.  poz. </w:t>
      </w:r>
      <w:r w:rsidR="00B52104" w:rsidRPr="00544B95">
        <w:rPr>
          <w:rFonts w:ascii="Arial" w:hAnsi="Arial" w:cs="Arial"/>
          <w:sz w:val="24"/>
          <w:szCs w:val="24"/>
        </w:rPr>
        <w:t>1469</w:t>
      </w:r>
      <w:r w:rsidR="00AB3108" w:rsidRPr="00544B95">
        <w:rPr>
          <w:rFonts w:ascii="Arial" w:hAnsi="Arial" w:cs="Arial"/>
          <w:sz w:val="24"/>
          <w:szCs w:val="24"/>
        </w:rPr>
        <w:t>, 1852</w:t>
      </w:r>
      <w:r w:rsidRPr="00544B95">
        <w:rPr>
          <w:rFonts w:ascii="Arial" w:hAnsi="Arial" w:cs="Arial"/>
          <w:sz w:val="24"/>
          <w:szCs w:val="24"/>
        </w:rPr>
        <w:t xml:space="preserve">) </w:t>
      </w:r>
    </w:p>
    <w:p w14:paraId="69D42250" w14:textId="77777777" w:rsidR="00AB3108" w:rsidRPr="00544B95" w:rsidRDefault="00AB3108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4B24D611" w14:textId="362350C6" w:rsidR="009F6976" w:rsidRPr="00544B95" w:rsidRDefault="003F652C" w:rsidP="00AF5644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544B95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29CDA07C" w14:textId="77777777" w:rsidR="00F15950" w:rsidRPr="00544B95" w:rsidRDefault="00F15950" w:rsidP="00AF5644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6B93D76F" w14:textId="77777777" w:rsidR="002E4E95" w:rsidRPr="00544B95" w:rsidRDefault="00F15950" w:rsidP="00AF5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4B95">
        <w:rPr>
          <w:rFonts w:ascii="Arial" w:hAnsi="Arial" w:cs="Arial"/>
          <w:sz w:val="24"/>
          <w:szCs w:val="24"/>
        </w:rPr>
        <w:t xml:space="preserve">§ 1. </w:t>
      </w:r>
      <w:r w:rsidR="00912C28" w:rsidRPr="00544B95">
        <w:rPr>
          <w:rFonts w:ascii="Arial" w:hAnsi="Arial" w:cs="Arial"/>
          <w:sz w:val="24"/>
          <w:szCs w:val="24"/>
        </w:rPr>
        <w:t xml:space="preserve">Zarządza się przeprowadzenie kontroli </w:t>
      </w:r>
      <w:r w:rsidR="004965D7" w:rsidRPr="00544B95">
        <w:rPr>
          <w:rFonts w:ascii="Arial" w:hAnsi="Arial" w:cs="Arial"/>
          <w:sz w:val="24"/>
          <w:szCs w:val="24"/>
        </w:rPr>
        <w:t>w zakresie pozbywania się nieczystości ciekłych na terenie Gminy Miasto Włocławek</w:t>
      </w:r>
      <w:r w:rsidR="002E4E95" w:rsidRPr="00544B95">
        <w:rPr>
          <w:rFonts w:ascii="Arial" w:hAnsi="Arial" w:cs="Arial"/>
          <w:sz w:val="24"/>
          <w:szCs w:val="24"/>
        </w:rPr>
        <w:t>.</w:t>
      </w:r>
    </w:p>
    <w:p w14:paraId="5D1B0BBA" w14:textId="2D8F3FEB" w:rsidR="004965D7" w:rsidRPr="00544B95" w:rsidRDefault="004965D7" w:rsidP="00AF5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4B95">
        <w:rPr>
          <w:rFonts w:ascii="Arial" w:hAnsi="Arial" w:cs="Arial"/>
          <w:sz w:val="24"/>
          <w:szCs w:val="24"/>
        </w:rPr>
        <w:t xml:space="preserve"> </w:t>
      </w:r>
    </w:p>
    <w:p w14:paraId="7EDAA350" w14:textId="77777777" w:rsidR="004965D7" w:rsidRPr="00544B95" w:rsidRDefault="004965D7" w:rsidP="00AF564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44B95">
        <w:rPr>
          <w:rFonts w:ascii="Arial" w:hAnsi="Arial" w:cs="Arial"/>
          <w:bCs/>
          <w:sz w:val="24"/>
          <w:szCs w:val="24"/>
        </w:rPr>
        <w:t>§ 2.</w:t>
      </w:r>
      <w:r w:rsidRPr="00544B95">
        <w:rPr>
          <w:rFonts w:ascii="Arial" w:hAnsi="Arial" w:cs="Arial"/>
          <w:b/>
          <w:sz w:val="24"/>
          <w:szCs w:val="24"/>
        </w:rPr>
        <w:t xml:space="preserve"> </w:t>
      </w:r>
      <w:r w:rsidRPr="00544B95">
        <w:rPr>
          <w:rFonts w:ascii="Arial" w:hAnsi="Arial" w:cs="Arial"/>
          <w:sz w:val="24"/>
          <w:szCs w:val="24"/>
        </w:rPr>
        <w:t>Kontrola obejmować będzie:</w:t>
      </w:r>
    </w:p>
    <w:p w14:paraId="56CD162C" w14:textId="77777777" w:rsidR="00F51050" w:rsidRPr="00544B95" w:rsidRDefault="00F51050" w:rsidP="00AF5644">
      <w:pPr>
        <w:pStyle w:val="Akapitzlist"/>
        <w:widowControl w:val="0"/>
        <w:tabs>
          <w:tab w:val="left" w:pos="774"/>
        </w:tabs>
        <w:autoSpaceDE w:val="0"/>
        <w:autoSpaceDN w:val="0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bookmarkStart w:id="1" w:name="Paragraf_3_Ustęp_2"/>
      <w:bookmarkStart w:id="2" w:name="_Hlk129169464"/>
      <w:bookmarkEnd w:id="1"/>
    </w:p>
    <w:p w14:paraId="4738E337" w14:textId="7EFF5253" w:rsidR="004965D7" w:rsidRPr="00544B95" w:rsidRDefault="004965D7" w:rsidP="00AF5644">
      <w:pPr>
        <w:pStyle w:val="Akapitzlist"/>
        <w:widowControl w:val="0"/>
        <w:numPr>
          <w:ilvl w:val="0"/>
          <w:numId w:val="8"/>
        </w:numPr>
        <w:tabs>
          <w:tab w:val="left" w:pos="77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544B95">
        <w:rPr>
          <w:rFonts w:ascii="Arial" w:hAnsi="Arial" w:cs="Arial"/>
          <w:sz w:val="24"/>
          <w:szCs w:val="24"/>
        </w:rPr>
        <w:t>stwierdzenie posiadania przez właścicieli nieruchomości umowy</w:t>
      </w:r>
      <w:r w:rsidR="00D33B21" w:rsidRPr="00544B95">
        <w:rPr>
          <w:rFonts w:ascii="Arial" w:hAnsi="Arial" w:cs="Arial"/>
          <w:sz w:val="24"/>
          <w:szCs w:val="24"/>
        </w:rPr>
        <w:t xml:space="preserve"> </w:t>
      </w:r>
      <w:bookmarkEnd w:id="2"/>
      <w:r w:rsidR="00D33B21" w:rsidRPr="00544B95">
        <w:rPr>
          <w:rFonts w:ascii="Arial" w:hAnsi="Arial" w:cs="Arial"/>
          <w:sz w:val="24"/>
          <w:szCs w:val="24"/>
        </w:rPr>
        <w:t>korzystania z usług</w:t>
      </w:r>
      <w:r w:rsidR="00847253" w:rsidRPr="00544B95">
        <w:rPr>
          <w:rFonts w:ascii="Arial" w:hAnsi="Arial" w:cs="Arial"/>
          <w:sz w:val="24"/>
          <w:szCs w:val="24"/>
        </w:rPr>
        <w:t xml:space="preserve"> </w:t>
      </w:r>
      <w:r w:rsidR="00D33B21" w:rsidRPr="00544B95">
        <w:rPr>
          <w:rFonts w:ascii="Arial" w:hAnsi="Arial" w:cs="Arial"/>
          <w:sz w:val="24"/>
          <w:szCs w:val="24"/>
        </w:rPr>
        <w:t>wykonywanych przez</w:t>
      </w:r>
      <w:r w:rsidRPr="00544B95">
        <w:rPr>
          <w:rFonts w:ascii="Arial" w:hAnsi="Arial" w:cs="Arial"/>
          <w:sz w:val="24"/>
          <w:szCs w:val="24"/>
        </w:rPr>
        <w:t xml:space="preserve"> przedsiębiorc</w:t>
      </w:r>
      <w:r w:rsidR="00D33B21" w:rsidRPr="00544B95">
        <w:rPr>
          <w:rFonts w:ascii="Arial" w:hAnsi="Arial" w:cs="Arial"/>
          <w:sz w:val="24"/>
          <w:szCs w:val="24"/>
        </w:rPr>
        <w:t>ę</w:t>
      </w:r>
      <w:r w:rsidRPr="00544B95">
        <w:rPr>
          <w:rFonts w:ascii="Arial" w:hAnsi="Arial" w:cs="Arial"/>
          <w:sz w:val="24"/>
          <w:szCs w:val="24"/>
        </w:rPr>
        <w:t xml:space="preserve"> </w:t>
      </w:r>
      <w:r w:rsidR="00765C1B" w:rsidRPr="00544B95">
        <w:rPr>
          <w:rFonts w:ascii="Arial" w:hAnsi="Arial" w:cs="Arial"/>
          <w:sz w:val="24"/>
          <w:szCs w:val="24"/>
        </w:rPr>
        <w:t>posiadając</w:t>
      </w:r>
      <w:r w:rsidR="00D33B21" w:rsidRPr="00544B95">
        <w:rPr>
          <w:rFonts w:ascii="Arial" w:hAnsi="Arial" w:cs="Arial"/>
          <w:sz w:val="24"/>
          <w:szCs w:val="24"/>
        </w:rPr>
        <w:t>ego</w:t>
      </w:r>
      <w:r w:rsidR="00765C1B" w:rsidRPr="00544B95">
        <w:rPr>
          <w:rFonts w:ascii="Arial" w:hAnsi="Arial" w:cs="Arial"/>
          <w:sz w:val="24"/>
          <w:szCs w:val="24"/>
        </w:rPr>
        <w:t xml:space="preserve"> zezwolenie na prowadzenie działa</w:t>
      </w:r>
      <w:r w:rsidR="00BF7C53" w:rsidRPr="00544B95">
        <w:rPr>
          <w:rFonts w:ascii="Arial" w:hAnsi="Arial" w:cs="Arial"/>
          <w:sz w:val="24"/>
          <w:szCs w:val="24"/>
        </w:rPr>
        <w:t>lności</w:t>
      </w:r>
      <w:r w:rsidR="00765C1B" w:rsidRPr="00544B95">
        <w:rPr>
          <w:rFonts w:ascii="Arial" w:hAnsi="Arial" w:cs="Arial"/>
          <w:sz w:val="24"/>
          <w:szCs w:val="24"/>
        </w:rPr>
        <w:t xml:space="preserve"> </w:t>
      </w:r>
      <w:r w:rsidR="00F51050" w:rsidRPr="00544B95">
        <w:rPr>
          <w:rFonts w:ascii="Arial" w:hAnsi="Arial" w:cs="Arial"/>
          <w:sz w:val="24"/>
          <w:szCs w:val="24"/>
        </w:rPr>
        <w:t xml:space="preserve"> </w:t>
      </w:r>
      <w:r w:rsidR="00765C1B" w:rsidRPr="00544B95">
        <w:rPr>
          <w:rFonts w:ascii="Arial" w:hAnsi="Arial" w:cs="Arial"/>
          <w:sz w:val="24"/>
          <w:szCs w:val="24"/>
        </w:rPr>
        <w:t xml:space="preserve">w zakresie </w:t>
      </w:r>
      <w:r w:rsidRPr="00544B95">
        <w:rPr>
          <w:rFonts w:ascii="Arial" w:hAnsi="Arial" w:cs="Arial"/>
          <w:sz w:val="24"/>
          <w:szCs w:val="24"/>
        </w:rPr>
        <w:t xml:space="preserve"> opróżniania zbiorników bezodpływowych lub </w:t>
      </w:r>
      <w:r w:rsidRPr="00544B95">
        <w:rPr>
          <w:rFonts w:ascii="Arial" w:hAnsi="Arial" w:cs="Arial"/>
          <w:spacing w:val="-3"/>
          <w:sz w:val="24"/>
          <w:szCs w:val="24"/>
        </w:rPr>
        <w:t xml:space="preserve">osadników </w:t>
      </w:r>
      <w:r w:rsidRPr="00544B95">
        <w:rPr>
          <w:rFonts w:ascii="Arial" w:hAnsi="Arial" w:cs="Arial"/>
          <w:sz w:val="24"/>
          <w:szCs w:val="24"/>
        </w:rPr>
        <w:t>w instalacjach przydomowych oczyszczalni ścieków</w:t>
      </w:r>
      <w:r w:rsidR="00544B95">
        <w:rPr>
          <w:rFonts w:ascii="Arial" w:hAnsi="Arial" w:cs="Arial"/>
          <w:sz w:val="24"/>
          <w:szCs w:val="24"/>
        </w:rPr>
        <w:t xml:space="preserve"> </w:t>
      </w:r>
      <w:r w:rsidRPr="00544B95">
        <w:rPr>
          <w:rFonts w:ascii="Arial" w:hAnsi="Arial" w:cs="Arial"/>
          <w:sz w:val="24"/>
          <w:szCs w:val="24"/>
        </w:rPr>
        <w:t xml:space="preserve">i transportu nieczystości ciekłych na terenie </w:t>
      </w:r>
      <w:r w:rsidR="00BF7C53" w:rsidRPr="00544B95">
        <w:rPr>
          <w:rFonts w:ascii="Arial" w:hAnsi="Arial" w:cs="Arial"/>
          <w:sz w:val="24"/>
          <w:szCs w:val="24"/>
        </w:rPr>
        <w:t>Gminy Miasto Włocławek</w:t>
      </w:r>
      <w:r w:rsidRPr="00544B95">
        <w:rPr>
          <w:rFonts w:ascii="Arial" w:hAnsi="Arial" w:cs="Arial"/>
          <w:sz w:val="24"/>
          <w:szCs w:val="24"/>
        </w:rPr>
        <w:t>;</w:t>
      </w:r>
    </w:p>
    <w:p w14:paraId="42609417" w14:textId="77777777" w:rsidR="00B93C64" w:rsidRPr="00544B95" w:rsidRDefault="00B93C64" w:rsidP="00AF5644">
      <w:pPr>
        <w:pStyle w:val="Textbody"/>
        <w:spacing w:after="0" w:line="240" w:lineRule="auto"/>
        <w:rPr>
          <w:rFonts w:ascii="Arial" w:hAnsi="Arial"/>
        </w:rPr>
      </w:pPr>
    </w:p>
    <w:p w14:paraId="1F55A165" w14:textId="6221EFE9" w:rsidR="00B93C64" w:rsidRPr="00544B95" w:rsidRDefault="00CF6AAE" w:rsidP="00AF5644">
      <w:pPr>
        <w:pStyle w:val="Textbody"/>
        <w:numPr>
          <w:ilvl w:val="0"/>
          <w:numId w:val="8"/>
        </w:numPr>
        <w:spacing w:after="0" w:line="240" w:lineRule="auto"/>
        <w:rPr>
          <w:rFonts w:ascii="Arial" w:hAnsi="Arial"/>
        </w:rPr>
      </w:pPr>
      <w:r w:rsidRPr="00544B95">
        <w:rPr>
          <w:rFonts w:ascii="Arial" w:hAnsi="Arial"/>
        </w:rPr>
        <w:t xml:space="preserve">weryfikację zgodności postanowień umów z </w:t>
      </w:r>
      <w:r w:rsidR="00B93C64" w:rsidRPr="00544B95">
        <w:rPr>
          <w:rFonts w:ascii="Arial" w:hAnsi="Arial"/>
          <w:color w:val="000000"/>
          <w:shd w:val="clear" w:color="auto" w:fill="FFFFFF"/>
        </w:rPr>
        <w:t xml:space="preserve">Regulaminem utrzymania czystości i porządku na terenie </w:t>
      </w:r>
      <w:bookmarkStart w:id="3" w:name="_Hlk159319338"/>
      <w:bookmarkStart w:id="4" w:name="_Hlk159332788"/>
      <w:r w:rsidR="00B93C64" w:rsidRPr="00544B95">
        <w:rPr>
          <w:rFonts w:ascii="Arial" w:hAnsi="Arial"/>
          <w:color w:val="000000"/>
          <w:shd w:val="clear" w:color="auto" w:fill="FFFFFF"/>
        </w:rPr>
        <w:t xml:space="preserve">Gminy Miasto Włocławek zatwierdzonym </w:t>
      </w:r>
      <w:r w:rsidR="00B93C64" w:rsidRPr="00544B95">
        <w:rPr>
          <w:rStyle w:val="ng-binding"/>
          <w:rFonts w:ascii="Arial" w:hAnsi="Arial"/>
        </w:rPr>
        <w:t>uchwałą nr XX/27/2020 Rady Miasta Włocławek z dnia3 marca 2020 r. (t</w:t>
      </w:r>
      <w:r w:rsidR="00597DAA" w:rsidRPr="00544B95">
        <w:rPr>
          <w:rStyle w:val="ng-binding"/>
          <w:rFonts w:ascii="Arial" w:hAnsi="Arial"/>
        </w:rPr>
        <w:t>ekst jednolity</w:t>
      </w:r>
      <w:r w:rsidR="00772BC5" w:rsidRPr="00544B95">
        <w:rPr>
          <w:rStyle w:val="ng-binding"/>
          <w:rFonts w:ascii="Arial" w:hAnsi="Arial"/>
        </w:rPr>
        <w:t>:</w:t>
      </w:r>
      <w:r w:rsidR="00B93C64" w:rsidRPr="00544B95">
        <w:rPr>
          <w:rStyle w:val="ng-binding"/>
          <w:rFonts w:ascii="Arial" w:hAnsi="Arial"/>
        </w:rPr>
        <w:t xml:space="preserve"> Dziennik Urzędowy Województwa Kuj. – Pom. z 2023 r. poz. 8186)</w:t>
      </w:r>
      <w:bookmarkEnd w:id="3"/>
      <w:bookmarkEnd w:id="4"/>
      <w:r w:rsidR="00772BC5" w:rsidRPr="00544B95">
        <w:rPr>
          <w:rStyle w:val="ng-binding"/>
          <w:rFonts w:ascii="Arial" w:hAnsi="Arial"/>
        </w:rPr>
        <w:t>;</w:t>
      </w:r>
    </w:p>
    <w:p w14:paraId="331D50EC" w14:textId="77777777" w:rsidR="00B93C64" w:rsidRPr="00544B95" w:rsidRDefault="00B93C64" w:rsidP="00AF5644">
      <w:pPr>
        <w:pStyle w:val="Textbody"/>
        <w:spacing w:after="0" w:line="240" w:lineRule="auto"/>
        <w:rPr>
          <w:rFonts w:ascii="Arial" w:hAnsi="Arial"/>
        </w:rPr>
      </w:pPr>
    </w:p>
    <w:p w14:paraId="023BFD02" w14:textId="5ED47381" w:rsidR="00B327EA" w:rsidRPr="00544B95" w:rsidRDefault="00B327EA" w:rsidP="00AF5644">
      <w:pPr>
        <w:pStyle w:val="Akapitzlist"/>
        <w:widowControl w:val="0"/>
        <w:numPr>
          <w:ilvl w:val="0"/>
          <w:numId w:val="8"/>
        </w:numPr>
        <w:tabs>
          <w:tab w:val="left" w:pos="774"/>
        </w:tabs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544B95">
        <w:rPr>
          <w:rFonts w:ascii="Arial" w:hAnsi="Arial" w:cs="Arial"/>
          <w:sz w:val="24"/>
          <w:szCs w:val="24"/>
        </w:rPr>
        <w:t xml:space="preserve">udokumentowanie wykonania obowiązku pozbywania się zebranych na terenie nieruchomości nieczystości ciekłych w postaci dowodów zapłaty za usługi wywozu nieczystości ciekłych. </w:t>
      </w:r>
    </w:p>
    <w:p w14:paraId="56B4EF82" w14:textId="77777777" w:rsidR="00982BCF" w:rsidRPr="00544B95" w:rsidRDefault="00982BCF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4006E924" w14:textId="77777777" w:rsidR="00A60B3B" w:rsidRPr="00544B95" w:rsidRDefault="00597DAA" w:rsidP="00AF564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5" w:name="_Hlk129168554"/>
      <w:r w:rsidRPr="00544B95">
        <w:rPr>
          <w:rFonts w:ascii="Arial" w:hAnsi="Arial" w:cs="Arial"/>
          <w:bCs/>
          <w:sz w:val="24"/>
          <w:szCs w:val="24"/>
        </w:rPr>
        <w:t>§</w:t>
      </w:r>
      <w:bookmarkEnd w:id="5"/>
      <w:r w:rsidRPr="00544B95">
        <w:rPr>
          <w:rFonts w:ascii="Arial" w:hAnsi="Arial" w:cs="Arial"/>
          <w:bCs/>
          <w:sz w:val="24"/>
          <w:szCs w:val="24"/>
        </w:rPr>
        <w:t xml:space="preserve"> 3.</w:t>
      </w:r>
      <w:r w:rsidRPr="00544B95">
        <w:rPr>
          <w:rFonts w:ascii="Arial" w:hAnsi="Arial" w:cs="Arial"/>
          <w:b/>
          <w:sz w:val="24"/>
          <w:szCs w:val="24"/>
        </w:rPr>
        <w:t xml:space="preserve"> </w:t>
      </w:r>
      <w:r w:rsidRPr="00544B95">
        <w:rPr>
          <w:rFonts w:ascii="Arial" w:hAnsi="Arial" w:cs="Arial"/>
          <w:sz w:val="24"/>
          <w:szCs w:val="24"/>
        </w:rPr>
        <w:t xml:space="preserve">Zarządza się przeprowadzenie kontroli nieruchomości, których właściciele nie są obowiązani do ponoszenia opłat za gospodarowanie odpadami komunalnymi na rzecz gminy, a </w:t>
      </w:r>
      <w:bookmarkStart w:id="6" w:name="_Hlk129246099"/>
      <w:r w:rsidRPr="00544B95">
        <w:rPr>
          <w:rFonts w:ascii="Arial" w:hAnsi="Arial" w:cs="Arial"/>
          <w:sz w:val="24"/>
          <w:szCs w:val="24"/>
        </w:rPr>
        <w:t>powstają na ich nieruchomości odpady komunalne.</w:t>
      </w:r>
    </w:p>
    <w:p w14:paraId="54C76291" w14:textId="1866EFB6" w:rsidR="00597DAA" w:rsidRPr="00544B95" w:rsidRDefault="00597DAA" w:rsidP="00AF56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44B95">
        <w:rPr>
          <w:rFonts w:ascii="Arial" w:hAnsi="Arial" w:cs="Arial"/>
          <w:sz w:val="24"/>
          <w:szCs w:val="24"/>
        </w:rPr>
        <w:t xml:space="preserve"> </w:t>
      </w:r>
    </w:p>
    <w:p w14:paraId="001D3676" w14:textId="77777777" w:rsidR="00597DAA" w:rsidRPr="00544B95" w:rsidRDefault="00597DAA" w:rsidP="00AF564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7" w:name="Paragraf_3"/>
      <w:bookmarkEnd w:id="6"/>
      <w:bookmarkEnd w:id="7"/>
      <w:r w:rsidRPr="00544B95">
        <w:rPr>
          <w:rFonts w:ascii="Arial" w:hAnsi="Arial" w:cs="Arial"/>
          <w:bCs/>
          <w:sz w:val="24"/>
          <w:szCs w:val="24"/>
        </w:rPr>
        <w:t>§ 4.</w:t>
      </w:r>
      <w:r w:rsidRPr="00544B95">
        <w:rPr>
          <w:rFonts w:ascii="Arial" w:hAnsi="Arial" w:cs="Arial"/>
          <w:b/>
          <w:sz w:val="24"/>
          <w:szCs w:val="24"/>
        </w:rPr>
        <w:t xml:space="preserve"> </w:t>
      </w:r>
      <w:r w:rsidRPr="00544B95">
        <w:rPr>
          <w:rFonts w:ascii="Arial" w:hAnsi="Arial" w:cs="Arial"/>
          <w:sz w:val="24"/>
          <w:szCs w:val="24"/>
        </w:rPr>
        <w:t>Kontrola obejmować będzie</w:t>
      </w:r>
      <w:bookmarkStart w:id="8" w:name="Paragraf_3_Ustęp_1"/>
      <w:bookmarkEnd w:id="8"/>
      <w:r w:rsidRPr="00544B95">
        <w:rPr>
          <w:rFonts w:ascii="Arial" w:hAnsi="Arial" w:cs="Arial"/>
          <w:sz w:val="24"/>
          <w:szCs w:val="24"/>
        </w:rPr>
        <w:t xml:space="preserve">: </w:t>
      </w:r>
    </w:p>
    <w:p w14:paraId="5C6B008F" w14:textId="77777777" w:rsidR="00A60B3B" w:rsidRPr="00544B95" w:rsidRDefault="00A60B3B" w:rsidP="00AF564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BF01EA" w14:textId="36649203" w:rsidR="00597DAA" w:rsidRPr="00544B95" w:rsidRDefault="007E6470" w:rsidP="00AF5644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bookmarkStart w:id="9" w:name="_Hlk129245077"/>
      <w:r w:rsidRPr="00544B95">
        <w:rPr>
          <w:rFonts w:ascii="Arial" w:hAnsi="Arial" w:cs="Arial"/>
          <w:sz w:val="24"/>
          <w:szCs w:val="24"/>
        </w:rPr>
        <w:t xml:space="preserve">stwierdzenie posiadania przez właścicieli nieruchomości umowy </w:t>
      </w:r>
      <w:r w:rsidR="00FB5E62" w:rsidRPr="00544B95">
        <w:rPr>
          <w:rFonts w:ascii="Arial" w:hAnsi="Arial" w:cs="Arial"/>
          <w:sz w:val="24"/>
          <w:szCs w:val="24"/>
        </w:rPr>
        <w:t xml:space="preserve">korzystania z usług wykonywanych przez </w:t>
      </w:r>
      <w:r w:rsidR="00597DAA" w:rsidRPr="00544B95">
        <w:rPr>
          <w:rFonts w:ascii="Arial" w:hAnsi="Arial" w:cs="Arial"/>
          <w:sz w:val="24"/>
          <w:szCs w:val="24"/>
        </w:rPr>
        <w:t>przedsiębiorc</w:t>
      </w:r>
      <w:r w:rsidR="00FB5E62" w:rsidRPr="00544B95">
        <w:rPr>
          <w:rFonts w:ascii="Arial" w:hAnsi="Arial" w:cs="Arial"/>
          <w:sz w:val="24"/>
          <w:szCs w:val="24"/>
        </w:rPr>
        <w:t>ę</w:t>
      </w:r>
      <w:r w:rsidR="00400255" w:rsidRPr="00544B95">
        <w:rPr>
          <w:rFonts w:ascii="Arial" w:hAnsi="Arial" w:cs="Arial"/>
          <w:sz w:val="24"/>
          <w:szCs w:val="24"/>
        </w:rPr>
        <w:t xml:space="preserve"> </w:t>
      </w:r>
      <w:r w:rsidR="00597DAA" w:rsidRPr="00544B95">
        <w:rPr>
          <w:rFonts w:ascii="Arial" w:hAnsi="Arial" w:cs="Arial"/>
          <w:sz w:val="24"/>
          <w:szCs w:val="24"/>
        </w:rPr>
        <w:t>odbierając</w:t>
      </w:r>
      <w:r w:rsidR="00FB5E62" w:rsidRPr="00544B95">
        <w:rPr>
          <w:rFonts w:ascii="Arial" w:hAnsi="Arial" w:cs="Arial"/>
          <w:sz w:val="24"/>
          <w:szCs w:val="24"/>
        </w:rPr>
        <w:t>ego</w:t>
      </w:r>
      <w:r w:rsidR="00597DAA" w:rsidRPr="00544B95">
        <w:rPr>
          <w:rFonts w:ascii="Arial" w:hAnsi="Arial" w:cs="Arial"/>
          <w:sz w:val="24"/>
          <w:szCs w:val="24"/>
        </w:rPr>
        <w:t xml:space="preserve"> odpady komunalne, wpisan</w:t>
      </w:r>
      <w:r w:rsidR="00FB5E62" w:rsidRPr="00544B95">
        <w:rPr>
          <w:rFonts w:ascii="Arial" w:hAnsi="Arial" w:cs="Arial"/>
          <w:sz w:val="24"/>
          <w:szCs w:val="24"/>
        </w:rPr>
        <w:t>ego</w:t>
      </w:r>
      <w:r w:rsidR="00597DAA" w:rsidRPr="00544B95">
        <w:rPr>
          <w:rFonts w:ascii="Arial" w:hAnsi="Arial" w:cs="Arial"/>
          <w:sz w:val="24"/>
          <w:szCs w:val="24"/>
        </w:rPr>
        <w:t xml:space="preserve"> do rejestru działalności regulowanej prowadzon</w:t>
      </w:r>
      <w:r w:rsidR="002449CC" w:rsidRPr="00544B95">
        <w:rPr>
          <w:rFonts w:ascii="Arial" w:hAnsi="Arial" w:cs="Arial"/>
          <w:sz w:val="24"/>
          <w:szCs w:val="24"/>
        </w:rPr>
        <w:t xml:space="preserve">ego </w:t>
      </w:r>
      <w:r w:rsidR="00597DAA" w:rsidRPr="00544B95">
        <w:rPr>
          <w:rFonts w:ascii="Arial" w:hAnsi="Arial" w:cs="Arial"/>
          <w:sz w:val="24"/>
          <w:szCs w:val="24"/>
        </w:rPr>
        <w:t xml:space="preserve">przez </w:t>
      </w:r>
      <w:r w:rsidR="002449CC" w:rsidRPr="00544B95">
        <w:rPr>
          <w:rFonts w:ascii="Arial" w:hAnsi="Arial" w:cs="Arial"/>
          <w:sz w:val="24"/>
          <w:szCs w:val="24"/>
        </w:rPr>
        <w:t>Prezydenta Miasta Włocławek</w:t>
      </w:r>
      <w:bookmarkStart w:id="10" w:name="Paragraf_3_Ustęp_3"/>
      <w:bookmarkEnd w:id="10"/>
      <w:r w:rsidR="00772BC5" w:rsidRPr="00544B95">
        <w:rPr>
          <w:rFonts w:ascii="Arial" w:hAnsi="Arial" w:cs="Arial"/>
          <w:sz w:val="24"/>
          <w:szCs w:val="24"/>
        </w:rPr>
        <w:t>;</w:t>
      </w:r>
    </w:p>
    <w:p w14:paraId="259D791C" w14:textId="77777777" w:rsidR="00772BC5" w:rsidRPr="00544B95" w:rsidRDefault="00772BC5" w:rsidP="00AF5644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3024D2" w14:textId="4393FBD8" w:rsidR="004411BB" w:rsidRPr="00544B95" w:rsidRDefault="004411BB" w:rsidP="00AF5644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544B95">
        <w:rPr>
          <w:rFonts w:ascii="Arial" w:hAnsi="Arial" w:cs="Arial"/>
          <w:sz w:val="24"/>
          <w:szCs w:val="24"/>
        </w:rPr>
        <w:t xml:space="preserve">weryfikację zgodności postanowień umów z </w:t>
      </w:r>
      <w:r w:rsidRPr="00544B9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Regulaminem utrzymania czystości i porządku na terenie Gminy Miasto Włocławek zatwierdzonym </w:t>
      </w:r>
      <w:r w:rsidRPr="00544B95">
        <w:rPr>
          <w:rStyle w:val="ng-binding"/>
          <w:rFonts w:ascii="Arial" w:hAnsi="Arial" w:cs="Arial"/>
          <w:sz w:val="24"/>
          <w:szCs w:val="24"/>
        </w:rPr>
        <w:t>uchwałą nr</w:t>
      </w:r>
      <w:r w:rsidR="00544B95">
        <w:rPr>
          <w:rStyle w:val="ng-binding"/>
          <w:rFonts w:ascii="Arial" w:hAnsi="Arial" w:cs="Arial"/>
          <w:sz w:val="24"/>
          <w:szCs w:val="24"/>
        </w:rPr>
        <w:t xml:space="preserve"> </w:t>
      </w:r>
      <w:r w:rsidRPr="00544B95">
        <w:rPr>
          <w:rStyle w:val="ng-binding"/>
          <w:rFonts w:ascii="Arial" w:hAnsi="Arial" w:cs="Arial"/>
          <w:sz w:val="24"/>
          <w:szCs w:val="24"/>
        </w:rPr>
        <w:t>XX/27/2020 Rady Miasta Włocławek z dnia3 marca 2020 r. (tekst jednolity</w:t>
      </w:r>
      <w:r w:rsidR="00772BC5" w:rsidRPr="00544B95">
        <w:rPr>
          <w:rStyle w:val="ng-binding"/>
          <w:rFonts w:ascii="Arial" w:hAnsi="Arial" w:cs="Arial"/>
          <w:sz w:val="24"/>
          <w:szCs w:val="24"/>
        </w:rPr>
        <w:t>:</w:t>
      </w:r>
      <w:r w:rsidRPr="00544B95">
        <w:rPr>
          <w:rStyle w:val="ng-binding"/>
          <w:rFonts w:ascii="Arial" w:hAnsi="Arial" w:cs="Arial"/>
          <w:sz w:val="24"/>
          <w:szCs w:val="24"/>
        </w:rPr>
        <w:t xml:space="preserve"> Dziennik Urzędowy Województwa Kuj. – Pom. z 2023 r. poz. 8186)</w:t>
      </w:r>
      <w:r w:rsidR="00772BC5" w:rsidRPr="00544B95">
        <w:rPr>
          <w:rStyle w:val="ng-binding"/>
          <w:rFonts w:ascii="Arial" w:hAnsi="Arial" w:cs="Arial"/>
          <w:sz w:val="24"/>
          <w:szCs w:val="24"/>
        </w:rPr>
        <w:t>;</w:t>
      </w:r>
    </w:p>
    <w:p w14:paraId="3C019389" w14:textId="77777777" w:rsidR="004411BB" w:rsidRPr="00544B95" w:rsidRDefault="004411BB" w:rsidP="00AF5644">
      <w:pPr>
        <w:pStyle w:val="Textbody"/>
        <w:spacing w:after="0" w:line="240" w:lineRule="auto"/>
        <w:rPr>
          <w:rFonts w:ascii="Arial" w:hAnsi="Arial"/>
        </w:rPr>
      </w:pPr>
    </w:p>
    <w:p w14:paraId="077B8823" w14:textId="0D7D3710" w:rsidR="00597DAA" w:rsidRPr="00544B95" w:rsidRDefault="00597DAA" w:rsidP="00AF5644">
      <w:pPr>
        <w:pStyle w:val="Akapitzlist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544B95">
        <w:rPr>
          <w:rFonts w:ascii="Arial" w:hAnsi="Arial" w:cs="Arial"/>
          <w:sz w:val="24"/>
          <w:szCs w:val="24"/>
        </w:rPr>
        <w:lastRenderedPageBreak/>
        <w:t>weryfikację dowodów uiszczania opłat za wykonywaną usługę odbioru odpadów komunalnych.</w:t>
      </w:r>
    </w:p>
    <w:p w14:paraId="3DA1D6B7" w14:textId="77777777" w:rsidR="00772BC5" w:rsidRPr="00544B95" w:rsidRDefault="00772BC5" w:rsidP="00AF5644">
      <w:pPr>
        <w:pStyle w:val="Akapitzlist"/>
        <w:rPr>
          <w:rFonts w:ascii="Arial" w:hAnsi="Arial" w:cs="Arial"/>
          <w:sz w:val="24"/>
          <w:szCs w:val="24"/>
        </w:rPr>
      </w:pPr>
    </w:p>
    <w:p w14:paraId="6EE4136D" w14:textId="77777777" w:rsidR="00772BC5" w:rsidRPr="00544B95" w:rsidRDefault="00772BC5" w:rsidP="00AF5644">
      <w:pPr>
        <w:pStyle w:val="Akapitzlist"/>
        <w:widowControl w:val="0"/>
        <w:autoSpaceDE w:val="0"/>
        <w:autoSpaceDN w:val="0"/>
        <w:spacing w:after="0" w:line="240" w:lineRule="auto"/>
        <w:ind w:left="0"/>
        <w:contextualSpacing w:val="0"/>
        <w:rPr>
          <w:rFonts w:ascii="Arial" w:hAnsi="Arial" w:cs="Arial"/>
          <w:sz w:val="24"/>
          <w:szCs w:val="24"/>
        </w:rPr>
      </w:pPr>
    </w:p>
    <w:bookmarkEnd w:id="9"/>
    <w:p w14:paraId="5853EE8B" w14:textId="08E81B68" w:rsidR="0045196C" w:rsidRPr="00544B95" w:rsidRDefault="00597DAA" w:rsidP="00AF5644">
      <w:pPr>
        <w:spacing w:after="0"/>
        <w:rPr>
          <w:rFonts w:ascii="Arial" w:hAnsi="Arial" w:cs="Arial"/>
          <w:sz w:val="24"/>
          <w:szCs w:val="24"/>
        </w:rPr>
      </w:pPr>
      <w:r w:rsidRPr="00544B95">
        <w:rPr>
          <w:rFonts w:ascii="Arial" w:hAnsi="Arial" w:cs="Arial"/>
          <w:sz w:val="24"/>
          <w:szCs w:val="24"/>
        </w:rPr>
        <w:t>§</w:t>
      </w:r>
      <w:r w:rsidR="00D32AA3" w:rsidRPr="00544B95">
        <w:rPr>
          <w:rFonts w:ascii="Arial" w:hAnsi="Arial" w:cs="Arial"/>
          <w:sz w:val="24"/>
          <w:szCs w:val="24"/>
        </w:rPr>
        <w:t xml:space="preserve"> </w:t>
      </w:r>
      <w:r w:rsidRPr="00544B95">
        <w:rPr>
          <w:rFonts w:ascii="Arial" w:hAnsi="Arial" w:cs="Arial"/>
          <w:sz w:val="24"/>
          <w:szCs w:val="24"/>
        </w:rPr>
        <w:t xml:space="preserve">5. </w:t>
      </w:r>
      <w:r w:rsidR="0045196C" w:rsidRPr="00544B95">
        <w:rPr>
          <w:rFonts w:ascii="Arial" w:hAnsi="Arial" w:cs="Arial"/>
          <w:sz w:val="24"/>
          <w:szCs w:val="24"/>
        </w:rPr>
        <w:t>Kontrol</w:t>
      </w:r>
      <w:r w:rsidR="009B1044" w:rsidRPr="00544B95">
        <w:rPr>
          <w:rFonts w:ascii="Arial" w:hAnsi="Arial" w:cs="Arial"/>
          <w:sz w:val="24"/>
          <w:szCs w:val="24"/>
        </w:rPr>
        <w:t>e zostaną prze</w:t>
      </w:r>
      <w:r w:rsidR="0045196C" w:rsidRPr="00544B95">
        <w:rPr>
          <w:rFonts w:ascii="Arial" w:hAnsi="Arial" w:cs="Arial"/>
          <w:sz w:val="24"/>
          <w:szCs w:val="24"/>
        </w:rPr>
        <w:t>prowadzone przez pracowników Urzędu Miasta Włocławek</w:t>
      </w:r>
      <w:r w:rsidR="0045196C" w:rsidRPr="00544B95">
        <w:rPr>
          <w:rFonts w:ascii="Arial" w:hAnsi="Arial" w:cs="Arial"/>
          <w:sz w:val="24"/>
          <w:szCs w:val="24"/>
        </w:rPr>
        <w:br/>
        <w:t>i funkcjonariuszy Staży Miejskiej we Włocławku, działających na podstawie udzielonych upoważnień.</w:t>
      </w:r>
    </w:p>
    <w:p w14:paraId="5A1BD986" w14:textId="77777777" w:rsidR="0045196C" w:rsidRPr="00544B95" w:rsidRDefault="0045196C" w:rsidP="00AF5644">
      <w:pPr>
        <w:spacing w:after="0"/>
        <w:rPr>
          <w:rFonts w:ascii="Arial" w:hAnsi="Arial" w:cs="Arial"/>
          <w:sz w:val="24"/>
          <w:szCs w:val="24"/>
        </w:rPr>
      </w:pPr>
    </w:p>
    <w:p w14:paraId="6E9ADE4F" w14:textId="7B66F8A6" w:rsidR="00BB40C3" w:rsidRPr="00544B95" w:rsidRDefault="001B2E87" w:rsidP="00AF5644">
      <w:pPr>
        <w:spacing w:after="0"/>
        <w:rPr>
          <w:rFonts w:ascii="Arial" w:hAnsi="Arial" w:cs="Arial"/>
          <w:sz w:val="24"/>
          <w:szCs w:val="24"/>
        </w:rPr>
      </w:pPr>
      <w:r w:rsidRPr="00544B95">
        <w:rPr>
          <w:rFonts w:ascii="Arial" w:hAnsi="Arial" w:cs="Arial"/>
          <w:sz w:val="24"/>
          <w:szCs w:val="24"/>
        </w:rPr>
        <w:t xml:space="preserve">§ 6.  </w:t>
      </w:r>
      <w:r w:rsidR="00BB40C3" w:rsidRPr="00544B95">
        <w:rPr>
          <w:rFonts w:ascii="Arial" w:hAnsi="Arial" w:cs="Arial"/>
          <w:sz w:val="24"/>
          <w:szCs w:val="24"/>
        </w:rPr>
        <w:t xml:space="preserve">Plan kontroli nieruchomości w zakresie pozbywania nieczystości ciekłych na terenie Gminy Miasto Włocławek stanowi załącznik nr 1. </w:t>
      </w:r>
    </w:p>
    <w:p w14:paraId="72607CB2" w14:textId="77777777" w:rsidR="00BB40C3" w:rsidRPr="00544B95" w:rsidRDefault="00BB40C3" w:rsidP="00AF5644">
      <w:pPr>
        <w:spacing w:after="0"/>
        <w:rPr>
          <w:rFonts w:ascii="Arial" w:hAnsi="Arial" w:cs="Arial"/>
          <w:sz w:val="24"/>
          <w:szCs w:val="24"/>
        </w:rPr>
      </w:pPr>
    </w:p>
    <w:p w14:paraId="2ED21269" w14:textId="4CD0D8C9" w:rsidR="002F3FF4" w:rsidRPr="00544B95" w:rsidRDefault="009E1B47" w:rsidP="00AF5644">
      <w:pPr>
        <w:spacing w:after="0"/>
        <w:rPr>
          <w:rFonts w:ascii="Arial" w:hAnsi="Arial" w:cs="Arial"/>
          <w:sz w:val="24"/>
          <w:szCs w:val="24"/>
        </w:rPr>
      </w:pPr>
      <w:r w:rsidRPr="00544B95">
        <w:rPr>
          <w:rFonts w:ascii="Arial" w:hAnsi="Arial" w:cs="Arial"/>
          <w:sz w:val="24"/>
          <w:szCs w:val="24"/>
        </w:rPr>
        <w:t xml:space="preserve">§ 7.  </w:t>
      </w:r>
      <w:r w:rsidR="002F3FF4" w:rsidRPr="00544B95">
        <w:rPr>
          <w:rFonts w:ascii="Arial" w:hAnsi="Arial" w:cs="Arial"/>
          <w:sz w:val="24"/>
          <w:szCs w:val="24"/>
        </w:rPr>
        <w:t xml:space="preserve">Plan kontroli nieruchomości w zakresie pozbywania się zebranych odpadów komunalnych na terenie Gminy Miasto Włocławek </w:t>
      </w:r>
      <w:r w:rsidR="0045196C" w:rsidRPr="00544B95">
        <w:rPr>
          <w:rFonts w:ascii="Arial" w:hAnsi="Arial" w:cs="Arial"/>
          <w:sz w:val="24"/>
          <w:szCs w:val="24"/>
        </w:rPr>
        <w:t xml:space="preserve">stanowi załącznik nr </w:t>
      </w:r>
      <w:r w:rsidRPr="00544B95">
        <w:rPr>
          <w:rFonts w:ascii="Arial" w:hAnsi="Arial" w:cs="Arial"/>
          <w:sz w:val="24"/>
          <w:szCs w:val="24"/>
        </w:rPr>
        <w:t>2</w:t>
      </w:r>
      <w:r w:rsidR="005148E0" w:rsidRPr="00544B95">
        <w:rPr>
          <w:rFonts w:ascii="Arial" w:hAnsi="Arial" w:cs="Arial"/>
          <w:sz w:val="24"/>
          <w:szCs w:val="24"/>
        </w:rPr>
        <w:t>.</w:t>
      </w:r>
    </w:p>
    <w:p w14:paraId="3B047DF2" w14:textId="77777777" w:rsidR="00AA7B29" w:rsidRPr="00544B95" w:rsidRDefault="00AA7B29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60628580" w14:textId="27A361C5" w:rsidR="002871F0" w:rsidRPr="00544B95" w:rsidRDefault="002871F0" w:rsidP="00AF5644">
      <w:pPr>
        <w:pStyle w:val="Bezodstpw"/>
        <w:rPr>
          <w:rFonts w:ascii="Arial" w:hAnsi="Arial" w:cs="Arial"/>
          <w:sz w:val="24"/>
          <w:szCs w:val="24"/>
        </w:rPr>
      </w:pPr>
      <w:r w:rsidRPr="00544B95">
        <w:rPr>
          <w:rFonts w:ascii="Arial" w:hAnsi="Arial" w:cs="Arial"/>
          <w:sz w:val="24"/>
          <w:szCs w:val="24"/>
        </w:rPr>
        <w:t>§</w:t>
      </w:r>
      <w:r w:rsidR="001B2E87" w:rsidRPr="00544B95">
        <w:rPr>
          <w:rFonts w:ascii="Arial" w:hAnsi="Arial" w:cs="Arial"/>
          <w:sz w:val="24"/>
          <w:szCs w:val="24"/>
        </w:rPr>
        <w:t xml:space="preserve"> </w:t>
      </w:r>
      <w:r w:rsidR="005148E0" w:rsidRPr="00544B95">
        <w:rPr>
          <w:rFonts w:ascii="Arial" w:hAnsi="Arial" w:cs="Arial"/>
          <w:sz w:val="24"/>
          <w:szCs w:val="24"/>
        </w:rPr>
        <w:t>8</w:t>
      </w:r>
      <w:r w:rsidRPr="00544B95">
        <w:rPr>
          <w:rFonts w:ascii="Arial" w:hAnsi="Arial" w:cs="Arial"/>
          <w:sz w:val="24"/>
          <w:szCs w:val="24"/>
        </w:rPr>
        <w:t>. Wykonanie Zarządzenia powierza się Dyrektorowi Wydziału Nadzoru Właścicielskiego i Gospodarki Komunalnej.</w:t>
      </w:r>
    </w:p>
    <w:p w14:paraId="3EA86A20" w14:textId="77777777" w:rsidR="002871F0" w:rsidRPr="00544B95" w:rsidRDefault="002871F0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5DFC134F" w14:textId="5D4338B3" w:rsidR="002871F0" w:rsidRPr="00544B95" w:rsidRDefault="002871F0" w:rsidP="00AF5644">
      <w:pPr>
        <w:pStyle w:val="Bezodstpw"/>
        <w:rPr>
          <w:rFonts w:ascii="Arial" w:hAnsi="Arial" w:cs="Arial"/>
          <w:sz w:val="24"/>
          <w:szCs w:val="24"/>
        </w:rPr>
      </w:pPr>
      <w:r w:rsidRPr="00544B95">
        <w:rPr>
          <w:rFonts w:ascii="Arial" w:hAnsi="Arial" w:cs="Arial"/>
          <w:sz w:val="24"/>
          <w:szCs w:val="24"/>
        </w:rPr>
        <w:t>§</w:t>
      </w:r>
      <w:r w:rsidR="001B4EFD" w:rsidRPr="00544B95">
        <w:rPr>
          <w:rFonts w:ascii="Arial" w:hAnsi="Arial" w:cs="Arial"/>
          <w:sz w:val="24"/>
          <w:szCs w:val="24"/>
        </w:rPr>
        <w:t xml:space="preserve"> </w:t>
      </w:r>
      <w:r w:rsidR="005148E0" w:rsidRPr="00544B95">
        <w:rPr>
          <w:rFonts w:ascii="Arial" w:hAnsi="Arial" w:cs="Arial"/>
          <w:sz w:val="24"/>
          <w:szCs w:val="24"/>
        </w:rPr>
        <w:t>9</w:t>
      </w:r>
      <w:r w:rsidRPr="00544B95">
        <w:rPr>
          <w:rFonts w:ascii="Arial" w:hAnsi="Arial" w:cs="Arial"/>
          <w:sz w:val="24"/>
          <w:szCs w:val="24"/>
        </w:rPr>
        <w:t>. 1. Zarządzenie wchodzi w życie z dniem podpisania.</w:t>
      </w:r>
    </w:p>
    <w:p w14:paraId="2A7D94B1" w14:textId="77777777" w:rsidR="002871F0" w:rsidRPr="00544B95" w:rsidRDefault="002871F0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2EBE1FB8" w14:textId="77777777" w:rsidR="002871F0" w:rsidRPr="00544B95" w:rsidRDefault="002871F0" w:rsidP="00AF5644">
      <w:pPr>
        <w:pStyle w:val="Bezodstpw"/>
        <w:rPr>
          <w:rFonts w:ascii="Arial" w:hAnsi="Arial" w:cs="Arial"/>
          <w:sz w:val="24"/>
          <w:szCs w:val="24"/>
        </w:rPr>
      </w:pPr>
      <w:r w:rsidRPr="00544B95">
        <w:rPr>
          <w:rFonts w:ascii="Arial" w:hAnsi="Arial" w:cs="Arial"/>
          <w:sz w:val="24"/>
          <w:szCs w:val="24"/>
        </w:rPr>
        <w:t xml:space="preserve">2. Zarządzenie podlega publikacji w Biuletynie Informacji Publicznej Urzędu Miasta Włocławek </w:t>
      </w:r>
    </w:p>
    <w:p w14:paraId="45ED274D" w14:textId="77777777" w:rsidR="00F15950" w:rsidRPr="00544B95" w:rsidRDefault="00F15950" w:rsidP="00AF5644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5F352177" w14:textId="77777777" w:rsidR="009F6976" w:rsidRPr="00544B95" w:rsidRDefault="009F6976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346B8422" w14:textId="77777777" w:rsidR="00AA7B29" w:rsidRPr="00544B95" w:rsidRDefault="00AA7B29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1BC6211E" w14:textId="77777777" w:rsidR="00AA7B29" w:rsidRPr="00544B95" w:rsidRDefault="00AA7B29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562C1E8B" w14:textId="77777777" w:rsidR="00B52104" w:rsidRPr="00544B95" w:rsidRDefault="00B52104" w:rsidP="00AF5644">
      <w:pPr>
        <w:pStyle w:val="Bezodstpw"/>
        <w:rPr>
          <w:rFonts w:ascii="Arial" w:hAnsi="Arial" w:cs="Arial"/>
          <w:sz w:val="24"/>
          <w:szCs w:val="24"/>
        </w:rPr>
      </w:pPr>
      <w:bookmarkStart w:id="11" w:name="_Hlk128323367"/>
    </w:p>
    <w:p w14:paraId="138EB1EF" w14:textId="77777777" w:rsidR="00B52104" w:rsidRPr="00544B95" w:rsidRDefault="00B52104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731A3C3A" w14:textId="77777777" w:rsidR="00B52104" w:rsidRPr="00544B95" w:rsidRDefault="00B52104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2A468DA5" w14:textId="77777777" w:rsidR="00B52104" w:rsidRPr="00544B95" w:rsidRDefault="00B52104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0623C634" w14:textId="77777777" w:rsidR="00B52104" w:rsidRPr="00544B95" w:rsidRDefault="00B52104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70D8AB94" w14:textId="77777777" w:rsidR="00B52104" w:rsidRPr="00544B95" w:rsidRDefault="00B52104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51C2FD58" w14:textId="77777777" w:rsidR="00B52104" w:rsidRPr="00544B95" w:rsidRDefault="00B52104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3CB30B88" w14:textId="77777777" w:rsidR="00B52104" w:rsidRPr="00544B95" w:rsidRDefault="00B52104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73216319" w14:textId="77777777" w:rsidR="00B52104" w:rsidRPr="00544B95" w:rsidRDefault="00B52104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08713FCF" w14:textId="77777777" w:rsidR="00BC16BD" w:rsidRPr="00544B95" w:rsidRDefault="00BC16BD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5EC52DB1" w14:textId="77777777" w:rsidR="00C75A0C" w:rsidRPr="00544B95" w:rsidRDefault="00C75A0C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5EEE68A5" w14:textId="77777777" w:rsidR="00C75A0C" w:rsidRPr="00544B95" w:rsidRDefault="00C75A0C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31F67E2C" w14:textId="77777777" w:rsidR="00C75A0C" w:rsidRPr="00544B95" w:rsidRDefault="00C75A0C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084A1117" w14:textId="77777777" w:rsidR="00C75A0C" w:rsidRPr="00544B95" w:rsidRDefault="00C75A0C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3747AF84" w14:textId="77777777" w:rsidR="00C75A0C" w:rsidRPr="00544B95" w:rsidRDefault="00C75A0C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2F2B46AA" w14:textId="77777777" w:rsidR="00C75A0C" w:rsidRPr="00544B95" w:rsidRDefault="00C75A0C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5D9CA12B" w14:textId="77777777" w:rsidR="00C75A0C" w:rsidRPr="00544B95" w:rsidRDefault="00C75A0C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1081A3E3" w14:textId="77777777" w:rsidR="00C75A0C" w:rsidRPr="00544B95" w:rsidRDefault="00C75A0C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1ECDCDD6" w14:textId="77777777" w:rsidR="00C75A0C" w:rsidRPr="00544B95" w:rsidRDefault="00C75A0C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10A27B5A" w14:textId="77777777" w:rsidR="00544B95" w:rsidRDefault="00544B95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23EF806E" w14:textId="77777777" w:rsidR="00544B95" w:rsidRDefault="00544B95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53AD1CCE" w14:textId="77777777" w:rsidR="00544B95" w:rsidRDefault="00544B95" w:rsidP="00AF5644">
      <w:pPr>
        <w:pStyle w:val="Bezodstpw"/>
        <w:rPr>
          <w:rFonts w:ascii="Arial" w:hAnsi="Arial" w:cs="Arial"/>
          <w:sz w:val="24"/>
          <w:szCs w:val="24"/>
        </w:rPr>
      </w:pPr>
    </w:p>
    <w:p w14:paraId="7F714537" w14:textId="361EB907" w:rsidR="00FD2C66" w:rsidRPr="00544B95" w:rsidRDefault="00FD2C66" w:rsidP="00AF5644">
      <w:pPr>
        <w:pStyle w:val="Bezodstpw"/>
        <w:rPr>
          <w:rFonts w:ascii="Arial" w:hAnsi="Arial" w:cs="Arial"/>
          <w:b/>
          <w:bCs/>
          <w:sz w:val="24"/>
          <w:szCs w:val="24"/>
        </w:rPr>
      </w:pPr>
      <w:r w:rsidRPr="00544B95">
        <w:rPr>
          <w:rFonts w:ascii="Arial" w:hAnsi="Arial" w:cs="Arial"/>
          <w:b/>
          <w:bCs/>
          <w:sz w:val="24"/>
          <w:szCs w:val="24"/>
        </w:rPr>
        <w:t xml:space="preserve">Uzasadnienie </w:t>
      </w:r>
    </w:p>
    <w:p w14:paraId="43BCE5BC" w14:textId="77777777" w:rsidR="00544B95" w:rsidRPr="00544B95" w:rsidRDefault="00544B95" w:rsidP="00AF5644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33654C2D" w14:textId="77777777" w:rsidR="00FD2C66" w:rsidRPr="00544B95" w:rsidRDefault="00FD2C66" w:rsidP="00AF5644">
      <w:pPr>
        <w:pStyle w:val="Bezodstpw"/>
        <w:rPr>
          <w:rFonts w:ascii="Arial" w:hAnsi="Arial" w:cs="Arial"/>
          <w:b/>
          <w:bCs/>
          <w:sz w:val="24"/>
          <w:szCs w:val="24"/>
        </w:rPr>
      </w:pPr>
    </w:p>
    <w:p w14:paraId="74462EE4" w14:textId="46C6C8A1" w:rsidR="00FD2C66" w:rsidRPr="00544B95" w:rsidRDefault="007056E1" w:rsidP="00AF5644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 w:rsidRPr="00544B95">
        <w:rPr>
          <w:rFonts w:ascii="Arial" w:hAnsi="Arial" w:cs="Arial"/>
          <w:sz w:val="24"/>
          <w:szCs w:val="24"/>
        </w:rPr>
        <w:t xml:space="preserve"> </w:t>
      </w:r>
      <w:r w:rsidRPr="00544B95">
        <w:rPr>
          <w:rFonts w:ascii="Arial" w:hAnsi="Arial" w:cs="Arial"/>
          <w:sz w:val="24"/>
          <w:szCs w:val="24"/>
        </w:rPr>
        <w:tab/>
      </w:r>
      <w:r w:rsidR="00FD2C66" w:rsidRPr="00544B95">
        <w:rPr>
          <w:rFonts w:ascii="Arial" w:hAnsi="Arial" w:cs="Arial"/>
          <w:sz w:val="24"/>
          <w:szCs w:val="24"/>
        </w:rPr>
        <w:t>Na podstawie art. 6 ust. 5a ustawy z dnia 13 września 1996 r. o utrzymaniu czystości</w:t>
      </w:r>
      <w:r w:rsidR="00FD2C66" w:rsidRPr="00544B95">
        <w:rPr>
          <w:rFonts w:ascii="Arial" w:hAnsi="Arial" w:cs="Arial"/>
          <w:sz w:val="24"/>
          <w:szCs w:val="24"/>
        </w:rPr>
        <w:br/>
        <w:t xml:space="preserve">i  porządku w gminach (Dz. U. z 2023 r.  poz. 1469, 1852) </w:t>
      </w:r>
      <w:r w:rsidRPr="00544B95">
        <w:rPr>
          <w:rFonts w:ascii="Arial" w:hAnsi="Arial" w:cs="Arial"/>
          <w:sz w:val="24"/>
          <w:szCs w:val="24"/>
        </w:rPr>
        <w:t>P</w:t>
      </w:r>
      <w:r w:rsidR="00FD2C66" w:rsidRPr="00544B95">
        <w:rPr>
          <w:rFonts w:ascii="Arial" w:eastAsia="Times New Roman" w:hAnsi="Arial" w:cs="Arial"/>
          <w:sz w:val="24"/>
          <w:szCs w:val="24"/>
          <w:lang w:eastAsia="pl-PL"/>
        </w:rPr>
        <w:t xml:space="preserve">rezydent </w:t>
      </w:r>
      <w:r w:rsidRPr="00544B95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FD2C66" w:rsidRPr="00544B95">
        <w:rPr>
          <w:rFonts w:ascii="Arial" w:eastAsia="Times New Roman" w:hAnsi="Arial" w:cs="Arial"/>
          <w:sz w:val="24"/>
          <w:szCs w:val="24"/>
          <w:lang w:eastAsia="pl-PL"/>
        </w:rPr>
        <w:t>iasta kontroluje</w:t>
      </w:r>
      <w:r w:rsidRPr="00544B95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E485A" w:rsidRPr="00544B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031FBD0" w14:textId="0753661E" w:rsidR="00CA2331" w:rsidRPr="00544B95" w:rsidRDefault="00FD2C66" w:rsidP="00AF5644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4B95">
        <w:rPr>
          <w:rFonts w:ascii="Arial" w:eastAsia="Times New Roman" w:hAnsi="Arial" w:cs="Arial"/>
          <w:sz w:val="24"/>
          <w:szCs w:val="24"/>
          <w:lang w:eastAsia="pl-PL"/>
        </w:rPr>
        <w:t>posiadanie umów</w:t>
      </w:r>
      <w:r w:rsidR="00CA2331" w:rsidRPr="00544B95">
        <w:rPr>
          <w:rFonts w:ascii="Arial" w:hAnsi="Arial" w:cs="Arial"/>
          <w:sz w:val="24"/>
          <w:szCs w:val="24"/>
        </w:rPr>
        <w:t xml:space="preserve"> przez właścicieli nieruchomości, którzy pozbywają się z terenu nieruchomości nieczystości ciekłych, oraz właścicieli nieruchomości, którzy nie są obowiązani do ponoszenia opłat za gospodarowanie odpadami komunalnymi na rzecz gminy</w:t>
      </w:r>
      <w:r w:rsidR="007056E1" w:rsidRPr="00544B95">
        <w:rPr>
          <w:rFonts w:ascii="Arial" w:hAnsi="Arial" w:cs="Arial"/>
          <w:sz w:val="24"/>
          <w:szCs w:val="24"/>
        </w:rPr>
        <w:t>,</w:t>
      </w:r>
      <w:r w:rsidR="00685E11" w:rsidRPr="00544B95">
        <w:rPr>
          <w:rFonts w:ascii="Arial" w:hAnsi="Arial" w:cs="Arial"/>
          <w:sz w:val="24"/>
          <w:szCs w:val="24"/>
        </w:rPr>
        <w:t xml:space="preserve"> w zakresie pozbywania się odpadów komunalnych,</w:t>
      </w:r>
    </w:p>
    <w:p w14:paraId="1D8F8BA7" w14:textId="4FA2519C" w:rsidR="00FD2C66" w:rsidRPr="00544B95" w:rsidRDefault="00FD2C66" w:rsidP="00AF5644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4B95">
        <w:rPr>
          <w:rFonts w:ascii="Arial" w:eastAsia="Times New Roman" w:hAnsi="Arial" w:cs="Arial"/>
          <w:sz w:val="24"/>
          <w:szCs w:val="24"/>
          <w:lang w:eastAsia="pl-PL"/>
        </w:rPr>
        <w:t xml:space="preserve">zgodność postanowień umów, o których mowa </w:t>
      </w:r>
      <w:r w:rsidR="00AE485A" w:rsidRPr="00544B95">
        <w:rPr>
          <w:rFonts w:ascii="Arial" w:eastAsia="Times New Roman" w:hAnsi="Arial" w:cs="Arial"/>
          <w:sz w:val="24"/>
          <w:szCs w:val="24"/>
          <w:lang w:eastAsia="pl-PL"/>
        </w:rPr>
        <w:t xml:space="preserve">w pkt 1 </w:t>
      </w:r>
      <w:r w:rsidRPr="00544B95">
        <w:rPr>
          <w:rFonts w:ascii="Arial" w:eastAsia="Times New Roman" w:hAnsi="Arial" w:cs="Arial"/>
          <w:sz w:val="24"/>
          <w:szCs w:val="24"/>
          <w:lang w:eastAsia="pl-PL"/>
        </w:rPr>
        <w:t xml:space="preserve">z wymaganiami określonymi w regulaminie </w:t>
      </w:r>
      <w:r w:rsidR="00DB5CFB" w:rsidRPr="00544B95">
        <w:rPr>
          <w:rStyle w:val="ng-binding"/>
          <w:rFonts w:ascii="Arial" w:hAnsi="Arial" w:cs="Arial"/>
          <w:sz w:val="24"/>
          <w:szCs w:val="24"/>
        </w:rPr>
        <w:t xml:space="preserve">utrzymania czystości i porządku na terenie Gminy Miasto Włocławek zatwierdzonym </w:t>
      </w:r>
      <w:r w:rsidR="007B3805" w:rsidRPr="00544B95">
        <w:rPr>
          <w:rStyle w:val="ng-binding"/>
          <w:rFonts w:ascii="Arial" w:hAnsi="Arial" w:cs="Arial"/>
          <w:sz w:val="24"/>
          <w:szCs w:val="24"/>
        </w:rPr>
        <w:t xml:space="preserve">uchwałą </w:t>
      </w:r>
      <w:r w:rsidR="007056E1" w:rsidRPr="00544B95">
        <w:rPr>
          <w:rStyle w:val="ng-binding"/>
          <w:rFonts w:ascii="Arial" w:hAnsi="Arial" w:cs="Arial"/>
          <w:sz w:val="24"/>
          <w:szCs w:val="24"/>
        </w:rPr>
        <w:br/>
      </w:r>
      <w:r w:rsidR="007B3805" w:rsidRPr="00544B95">
        <w:rPr>
          <w:rStyle w:val="ng-binding"/>
          <w:rFonts w:ascii="Arial" w:hAnsi="Arial" w:cs="Arial"/>
          <w:sz w:val="24"/>
          <w:szCs w:val="24"/>
        </w:rPr>
        <w:t>nr XX/27/2020 Rady Miasta Włocławek z dnia 3 marca 2020 r</w:t>
      </w:r>
      <w:bookmarkStart w:id="12" w:name="_Hlk159319251"/>
      <w:r w:rsidR="007B3805" w:rsidRPr="00544B95">
        <w:rPr>
          <w:rStyle w:val="ng-binding"/>
          <w:rFonts w:ascii="Arial" w:hAnsi="Arial" w:cs="Arial"/>
          <w:sz w:val="24"/>
          <w:szCs w:val="24"/>
        </w:rPr>
        <w:t xml:space="preserve">.  </w:t>
      </w:r>
      <w:bookmarkEnd w:id="12"/>
      <w:r w:rsidR="007B3805" w:rsidRPr="00544B95">
        <w:rPr>
          <w:rStyle w:val="ng-binding"/>
          <w:rFonts w:ascii="Arial" w:hAnsi="Arial" w:cs="Arial"/>
          <w:sz w:val="24"/>
          <w:szCs w:val="24"/>
        </w:rPr>
        <w:t>(tj. Dziennik Urzędowy Województwa Kuj. – Pom. z 2023 r. poz. 8186)</w:t>
      </w:r>
      <w:r w:rsidR="007056E1" w:rsidRPr="00544B95">
        <w:rPr>
          <w:rStyle w:val="ng-binding"/>
          <w:rFonts w:ascii="Arial" w:hAnsi="Arial" w:cs="Arial"/>
          <w:sz w:val="24"/>
          <w:szCs w:val="24"/>
        </w:rPr>
        <w:t>,</w:t>
      </w:r>
      <w:r w:rsidR="00DB5CFB" w:rsidRPr="00544B95">
        <w:rPr>
          <w:rStyle w:val="ng-binding"/>
          <w:rFonts w:ascii="Arial" w:hAnsi="Arial" w:cs="Arial"/>
          <w:sz w:val="24"/>
          <w:szCs w:val="24"/>
        </w:rPr>
        <w:t xml:space="preserve"> </w:t>
      </w:r>
    </w:p>
    <w:p w14:paraId="78343566" w14:textId="6FAF0F38" w:rsidR="00FD2C66" w:rsidRPr="00544B95" w:rsidRDefault="00FD2C66" w:rsidP="00AF5644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44B95">
        <w:rPr>
          <w:rFonts w:ascii="Arial" w:eastAsia="Times New Roman" w:hAnsi="Arial" w:cs="Arial"/>
          <w:sz w:val="24"/>
          <w:szCs w:val="24"/>
          <w:lang w:eastAsia="pl-PL"/>
        </w:rPr>
        <w:t>dowody uiszczania opłat za usługi, o których mowa w ust. 1, lub inny sposób udokumentowania wykonania obowiązków, o których mowa w art. 5 ust. 1 pkt 3b</w:t>
      </w:r>
      <w:r w:rsidR="00F34862" w:rsidRPr="00544B95">
        <w:rPr>
          <w:rFonts w:ascii="Arial" w:eastAsia="Times New Roman" w:hAnsi="Arial" w:cs="Arial"/>
          <w:sz w:val="24"/>
          <w:szCs w:val="24"/>
          <w:lang w:eastAsia="pl-PL"/>
        </w:rPr>
        <w:t xml:space="preserve"> ww. ustawy.</w:t>
      </w:r>
    </w:p>
    <w:p w14:paraId="501709AF" w14:textId="77777777" w:rsidR="00FC3406" w:rsidRDefault="00FC34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4DEDF97B" w14:textId="26BFE3BA" w:rsidR="009F6976" w:rsidRPr="00544B95" w:rsidRDefault="003F652C" w:rsidP="00E25781">
      <w:pPr>
        <w:pStyle w:val="Nagwek2"/>
        <w:ind w:left="0"/>
        <w:jc w:val="left"/>
        <w:rPr>
          <w:rFonts w:ascii="Arial" w:hAnsi="Arial" w:cs="Arial"/>
        </w:rPr>
      </w:pPr>
      <w:r w:rsidRPr="00544B95">
        <w:rPr>
          <w:rFonts w:ascii="Arial" w:hAnsi="Arial" w:cs="Arial"/>
        </w:rPr>
        <w:lastRenderedPageBreak/>
        <w:t>Załącznik nr 1</w:t>
      </w:r>
      <w:r w:rsidR="00FC3406">
        <w:rPr>
          <w:rFonts w:ascii="Arial" w:hAnsi="Arial" w:cs="Arial"/>
        </w:rPr>
        <w:t xml:space="preserve"> </w:t>
      </w:r>
      <w:r w:rsidRPr="00544B95">
        <w:rPr>
          <w:rFonts w:ascii="Arial" w:hAnsi="Arial" w:cs="Arial"/>
        </w:rPr>
        <w:t xml:space="preserve">do Zarządzenia </w:t>
      </w:r>
      <w:r w:rsidR="00444C8A" w:rsidRPr="00544B95">
        <w:rPr>
          <w:rFonts w:ascii="Arial" w:hAnsi="Arial" w:cs="Arial"/>
        </w:rPr>
        <w:t xml:space="preserve">Prezydenta Miasta Włocławek </w:t>
      </w:r>
      <w:r w:rsidR="00FC3406">
        <w:rPr>
          <w:rFonts w:ascii="Arial" w:hAnsi="Arial" w:cs="Arial"/>
        </w:rPr>
        <w:t xml:space="preserve"> </w:t>
      </w:r>
      <w:r w:rsidR="00637248" w:rsidRPr="00544B95">
        <w:rPr>
          <w:rFonts w:ascii="Arial" w:hAnsi="Arial" w:cs="Arial"/>
        </w:rPr>
        <w:t xml:space="preserve">z </w:t>
      </w:r>
      <w:r w:rsidRPr="00544B95">
        <w:rPr>
          <w:rFonts w:ascii="Arial" w:hAnsi="Arial" w:cs="Arial"/>
        </w:rPr>
        <w:t xml:space="preserve"> dnia </w:t>
      </w:r>
      <w:r w:rsidR="00544B95">
        <w:rPr>
          <w:rFonts w:ascii="Arial" w:hAnsi="Arial" w:cs="Arial"/>
        </w:rPr>
        <w:t>4 marca</w:t>
      </w:r>
      <w:r w:rsidRPr="00544B95">
        <w:rPr>
          <w:rFonts w:ascii="Arial" w:hAnsi="Arial" w:cs="Arial"/>
        </w:rPr>
        <w:t xml:space="preserve">  202</w:t>
      </w:r>
      <w:r w:rsidR="00444C8A" w:rsidRPr="00544B95">
        <w:rPr>
          <w:rFonts w:ascii="Arial" w:hAnsi="Arial" w:cs="Arial"/>
        </w:rPr>
        <w:t>4</w:t>
      </w:r>
      <w:r w:rsidRPr="00544B95">
        <w:rPr>
          <w:rFonts w:ascii="Arial" w:hAnsi="Arial" w:cs="Arial"/>
        </w:rPr>
        <w:t xml:space="preserve"> </w:t>
      </w:r>
      <w:r w:rsidR="00EC28E0" w:rsidRPr="00544B95">
        <w:rPr>
          <w:rFonts w:ascii="Arial" w:hAnsi="Arial" w:cs="Arial"/>
        </w:rPr>
        <w:t>r.</w:t>
      </w:r>
    </w:p>
    <w:bookmarkEnd w:id="11"/>
    <w:p w14:paraId="759E8058" w14:textId="77777777" w:rsidR="00E25781" w:rsidRDefault="00E25781" w:rsidP="00FC3406">
      <w:pPr>
        <w:rPr>
          <w:rFonts w:ascii="Arial" w:hAnsi="Arial" w:cs="Arial"/>
          <w:sz w:val="24"/>
          <w:szCs w:val="24"/>
        </w:rPr>
      </w:pPr>
    </w:p>
    <w:p w14:paraId="22CA72AC" w14:textId="2A901C68" w:rsidR="00EB6AFD" w:rsidRPr="00FC3406" w:rsidRDefault="003F652C" w:rsidP="00FC3406">
      <w:pPr>
        <w:rPr>
          <w:rFonts w:ascii="Arial" w:hAnsi="Arial" w:cs="Arial"/>
          <w:sz w:val="24"/>
          <w:szCs w:val="24"/>
        </w:rPr>
      </w:pPr>
      <w:r w:rsidRPr="00FC3406">
        <w:rPr>
          <w:rFonts w:ascii="Arial" w:hAnsi="Arial" w:cs="Arial"/>
          <w:sz w:val="24"/>
          <w:szCs w:val="24"/>
        </w:rPr>
        <w:t>P</w:t>
      </w:r>
      <w:r w:rsidR="00375263" w:rsidRPr="00FC3406">
        <w:rPr>
          <w:rFonts w:ascii="Arial" w:hAnsi="Arial" w:cs="Arial"/>
          <w:sz w:val="24"/>
          <w:szCs w:val="24"/>
        </w:rPr>
        <w:t xml:space="preserve">lan kontroli </w:t>
      </w:r>
      <w:r w:rsidR="00201328" w:rsidRPr="00FC3406">
        <w:rPr>
          <w:rFonts w:ascii="Arial" w:hAnsi="Arial" w:cs="Arial"/>
          <w:sz w:val="24"/>
          <w:szCs w:val="24"/>
        </w:rPr>
        <w:t>w zakresie</w:t>
      </w:r>
      <w:r w:rsidR="00FC3406" w:rsidRPr="00FC3406">
        <w:rPr>
          <w:rFonts w:ascii="Arial" w:hAnsi="Arial" w:cs="Arial"/>
          <w:sz w:val="24"/>
          <w:szCs w:val="24"/>
        </w:rPr>
        <w:t xml:space="preserve"> </w:t>
      </w:r>
      <w:r w:rsidR="00201328" w:rsidRPr="00FC3406">
        <w:rPr>
          <w:rFonts w:ascii="Arial" w:hAnsi="Arial" w:cs="Arial"/>
          <w:sz w:val="24"/>
          <w:szCs w:val="24"/>
        </w:rPr>
        <w:t>pozbywania się nieczystości ciekłych</w:t>
      </w:r>
    </w:p>
    <w:p w14:paraId="6F1A3525" w14:textId="77777777" w:rsidR="00882C28" w:rsidRPr="00544B95" w:rsidRDefault="00882C28" w:rsidP="00AF5644">
      <w:pPr>
        <w:pStyle w:val="Bezodstpw"/>
        <w:ind w:left="360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-Siatka"/>
        <w:tblpPr w:leftFromText="180" w:rightFromText="180" w:vertAnchor="text" w:horzAnchor="page" w:tblpX="415" w:tblpY="158"/>
        <w:tblOverlap w:val="never"/>
        <w:tblW w:w="10777" w:type="dxa"/>
        <w:tblLook w:val="04A0" w:firstRow="1" w:lastRow="0" w:firstColumn="1" w:lastColumn="0" w:noHBand="0" w:noVBand="1"/>
        <w:tblCaption w:val="Plan Kontroli w zakresie pozbywania się nieczystości ciekłych"/>
        <w:tblDescription w:val="Plan Kontroli w zakresie pozbywania się nieczystości ciekłych"/>
      </w:tblPr>
      <w:tblGrid>
        <w:gridCol w:w="846"/>
        <w:gridCol w:w="3402"/>
        <w:gridCol w:w="4111"/>
        <w:gridCol w:w="2418"/>
      </w:tblGrid>
      <w:tr w:rsidR="00882C28" w:rsidRPr="00544B95" w14:paraId="2BB8EDC9" w14:textId="77777777" w:rsidTr="000A5636">
        <w:tc>
          <w:tcPr>
            <w:tcW w:w="846" w:type="dxa"/>
          </w:tcPr>
          <w:p w14:paraId="5B75C66C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4A1259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  <w:p w14:paraId="44AEB680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9C21FD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D0F0C7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Kontrolowany</w:t>
            </w:r>
          </w:p>
        </w:tc>
        <w:tc>
          <w:tcPr>
            <w:tcW w:w="4111" w:type="dxa"/>
          </w:tcPr>
          <w:p w14:paraId="0FB1E487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98C78A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Kontrolujący</w:t>
            </w:r>
          </w:p>
        </w:tc>
        <w:tc>
          <w:tcPr>
            <w:tcW w:w="2418" w:type="dxa"/>
          </w:tcPr>
          <w:p w14:paraId="1E2BD153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0A2EFA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Termin kontroli</w:t>
            </w:r>
          </w:p>
        </w:tc>
      </w:tr>
      <w:tr w:rsidR="00882C28" w:rsidRPr="00544B95" w14:paraId="2C76CA9E" w14:textId="77777777" w:rsidTr="000A5636">
        <w:tc>
          <w:tcPr>
            <w:tcW w:w="846" w:type="dxa"/>
          </w:tcPr>
          <w:p w14:paraId="7086FE00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05161A8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57D3F060" w14:textId="77777777" w:rsidR="00350E4F" w:rsidRPr="00544B95" w:rsidRDefault="00350E4F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D1C4F09" w14:textId="226D6FC9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 xml:space="preserve">Właściciele nieruchomości,  </w:t>
            </w:r>
            <w:r w:rsidR="006D1E9A" w:rsidRPr="00544B95">
              <w:rPr>
                <w:rFonts w:ascii="Arial" w:hAnsi="Arial" w:cs="Arial"/>
                <w:sz w:val="24"/>
                <w:szCs w:val="24"/>
              </w:rPr>
              <w:br/>
            </w:r>
            <w:r w:rsidRPr="00544B95">
              <w:rPr>
                <w:rFonts w:ascii="Arial" w:hAnsi="Arial" w:cs="Arial"/>
                <w:sz w:val="24"/>
                <w:szCs w:val="24"/>
              </w:rPr>
              <w:t xml:space="preserve">o których mowa w art. 3 ust. 3 pkt </w:t>
            </w:r>
            <w:r w:rsidR="000A5636" w:rsidRPr="00544B95">
              <w:rPr>
                <w:rFonts w:ascii="Arial" w:hAnsi="Arial" w:cs="Arial"/>
                <w:sz w:val="24"/>
                <w:szCs w:val="24"/>
              </w:rPr>
              <w:t xml:space="preserve"> 1 i pkt 2 </w:t>
            </w:r>
            <w:r w:rsidRPr="00544B95">
              <w:rPr>
                <w:rFonts w:ascii="Arial" w:hAnsi="Arial" w:cs="Arial"/>
                <w:sz w:val="24"/>
                <w:szCs w:val="24"/>
              </w:rPr>
              <w:t xml:space="preserve"> ustawy o utrzymaniu czystości i porządku w gminach</w:t>
            </w:r>
            <w:r w:rsidR="006D1E9A" w:rsidRPr="00544B95">
              <w:rPr>
                <w:rFonts w:ascii="Arial" w:hAnsi="Arial" w:cs="Arial"/>
                <w:sz w:val="24"/>
                <w:szCs w:val="24"/>
              </w:rPr>
              <w:br/>
            </w:r>
            <w:r w:rsidRPr="00544B95">
              <w:rPr>
                <w:rFonts w:ascii="Arial" w:hAnsi="Arial" w:cs="Arial"/>
                <w:sz w:val="24"/>
                <w:szCs w:val="24"/>
              </w:rPr>
              <w:t>(Dz. U. z 2023 poz. 1469 ze zm.)</w:t>
            </w:r>
          </w:p>
          <w:p w14:paraId="3210E06A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4C7E1BAC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F8752C" w14:textId="3102FE25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Upoważnieni pracownicy</w:t>
            </w:r>
          </w:p>
          <w:p w14:paraId="02B3CABE" w14:textId="5A4B6454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Urzędu Miast</w:t>
            </w:r>
            <w:r w:rsidR="002D6E73"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Włocławek</w:t>
            </w:r>
            <w:r w:rsidR="00CE1449" w:rsidRPr="00544B95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CE1449" w:rsidRPr="00544B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funkcjonariusze </w:t>
            </w: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Straży Miejskiej</w:t>
            </w:r>
          </w:p>
          <w:p w14:paraId="46757F83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</w:tcPr>
          <w:p w14:paraId="24A9B00B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CD34C3F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120D3D7" w14:textId="21CEAAD6" w:rsidR="00882C28" w:rsidRPr="00544B95" w:rsidRDefault="007364E2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 w:rsidRPr="00544B9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544B95">
              <w:rPr>
                <w:rFonts w:ascii="Arial" w:hAnsi="Arial" w:cs="Arial"/>
                <w:sz w:val="24"/>
                <w:szCs w:val="24"/>
              </w:rPr>
              <w:t xml:space="preserve"> II</w:t>
            </w:r>
            <w:r w:rsidR="00882C28" w:rsidRPr="00544B95">
              <w:rPr>
                <w:rFonts w:ascii="Arial" w:hAnsi="Arial" w:cs="Arial"/>
                <w:sz w:val="24"/>
                <w:szCs w:val="24"/>
              </w:rPr>
              <w:t xml:space="preserve"> kwartał 2024</w:t>
            </w:r>
          </w:p>
          <w:p w14:paraId="136BDFD6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2C28" w:rsidRPr="00544B95" w14:paraId="146A6DA2" w14:textId="77777777" w:rsidTr="000A5636">
        <w:trPr>
          <w:trHeight w:val="1877"/>
        </w:trPr>
        <w:tc>
          <w:tcPr>
            <w:tcW w:w="846" w:type="dxa"/>
          </w:tcPr>
          <w:p w14:paraId="6447D9E0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37E5558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109CEB30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EF73839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>Właściciele nieruchomości położonych na terenie Gminy Miasto Włocławek na osiedlach:  Śródmieście, Południe, Michelin, Zawiśle</w:t>
            </w:r>
          </w:p>
          <w:p w14:paraId="1D34CDDB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DCA1ACF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1D733F48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0D3B14" w14:textId="77777777" w:rsidR="002D6E73" w:rsidRPr="00544B95" w:rsidRDefault="002D6E7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Upoważnieni pracownicy</w:t>
            </w:r>
          </w:p>
          <w:p w14:paraId="1AA04017" w14:textId="77777777" w:rsidR="002D6E73" w:rsidRPr="00544B95" w:rsidRDefault="002D6E7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Urzędu Miasta Włocławek</w:t>
            </w: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i funkcjonariusze Straży Miejskiej</w:t>
            </w:r>
          </w:p>
          <w:p w14:paraId="297987A4" w14:textId="2FB90FB5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8" w:type="dxa"/>
          </w:tcPr>
          <w:p w14:paraId="365560BE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46D1B6A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8C1626F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>II kwartał 2024</w:t>
            </w:r>
          </w:p>
          <w:p w14:paraId="5DEA2D9D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BE4D273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2C28" w:rsidRPr="00544B95" w14:paraId="0767968B" w14:textId="77777777" w:rsidTr="000A5636">
        <w:trPr>
          <w:trHeight w:val="1392"/>
        </w:trPr>
        <w:tc>
          <w:tcPr>
            <w:tcW w:w="846" w:type="dxa"/>
          </w:tcPr>
          <w:p w14:paraId="51FC8A09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0485F39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5379F362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87AE31A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>Właściciele nieruchomości położonych na terenie Gminy Miasto Włocławek na osiedlach: Kazimierza Wielkiego, Rybnica i Wschód, Zazamcze, Zachód</w:t>
            </w:r>
          </w:p>
          <w:p w14:paraId="6D671085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111" w:type="dxa"/>
          </w:tcPr>
          <w:p w14:paraId="25F1A160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BC1AFF" w14:textId="77777777" w:rsidR="002D6E73" w:rsidRPr="00544B95" w:rsidRDefault="002D6E7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Upoważnieni pracownicy</w:t>
            </w:r>
          </w:p>
          <w:p w14:paraId="2764599F" w14:textId="77777777" w:rsidR="002D6E73" w:rsidRPr="00544B95" w:rsidRDefault="002D6E7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Urzędu Miasta Włocławek</w:t>
            </w: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i funkcjonariusze Straży Miejskiej</w:t>
            </w:r>
          </w:p>
          <w:p w14:paraId="478D2C93" w14:textId="2B867348" w:rsidR="00882C28" w:rsidRPr="00544B95" w:rsidRDefault="00882C28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18" w:type="dxa"/>
          </w:tcPr>
          <w:p w14:paraId="0DF3D11B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DA9BA25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3570644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>III kwartał 2024</w:t>
            </w:r>
          </w:p>
          <w:p w14:paraId="4C983CF6" w14:textId="77777777" w:rsidR="00882C28" w:rsidRPr="00544B95" w:rsidRDefault="00882C28" w:rsidP="00AF5644">
            <w:pPr>
              <w:pStyle w:val="Bezodstpw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01FC8CDE" w14:textId="77777777" w:rsidR="00EB6AFD" w:rsidRPr="00544B95" w:rsidRDefault="00EB6AFD" w:rsidP="00AF5644">
      <w:pPr>
        <w:pStyle w:val="Bezodstpw"/>
        <w:ind w:left="360"/>
        <w:rPr>
          <w:rFonts w:ascii="Arial" w:hAnsi="Arial" w:cs="Arial"/>
          <w:b/>
          <w:bCs/>
          <w:sz w:val="24"/>
          <w:szCs w:val="24"/>
        </w:rPr>
      </w:pPr>
    </w:p>
    <w:p w14:paraId="536AD338" w14:textId="77777777" w:rsidR="00FC3406" w:rsidRDefault="00FC340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1E50BDC0" w14:textId="36B464A8" w:rsidR="00FA1ECB" w:rsidRPr="00544B95" w:rsidRDefault="00FA1ECB" w:rsidP="00E25781">
      <w:pPr>
        <w:pStyle w:val="Nagwek2"/>
        <w:jc w:val="left"/>
        <w:rPr>
          <w:rFonts w:ascii="Arial" w:hAnsi="Arial" w:cs="Arial"/>
        </w:rPr>
      </w:pPr>
      <w:r w:rsidRPr="00544B95">
        <w:rPr>
          <w:rFonts w:ascii="Arial" w:hAnsi="Arial" w:cs="Arial"/>
        </w:rPr>
        <w:lastRenderedPageBreak/>
        <w:t xml:space="preserve">Załącznik nr </w:t>
      </w:r>
      <w:r w:rsidR="0049646F" w:rsidRPr="00544B95">
        <w:rPr>
          <w:rFonts w:ascii="Arial" w:hAnsi="Arial" w:cs="Arial"/>
        </w:rPr>
        <w:t>2</w:t>
      </w:r>
      <w:r w:rsidR="00FC3406">
        <w:rPr>
          <w:rFonts w:ascii="Arial" w:hAnsi="Arial" w:cs="Arial"/>
        </w:rPr>
        <w:t xml:space="preserve"> </w:t>
      </w:r>
      <w:r w:rsidRPr="00544B95">
        <w:rPr>
          <w:rFonts w:ascii="Arial" w:hAnsi="Arial" w:cs="Arial"/>
        </w:rPr>
        <w:t xml:space="preserve">do Zarządzenia Prezydenta Miasta Włocławek z  dnia </w:t>
      </w:r>
      <w:r w:rsidR="00544B95">
        <w:rPr>
          <w:rFonts w:ascii="Arial" w:hAnsi="Arial" w:cs="Arial"/>
        </w:rPr>
        <w:t xml:space="preserve">4 marca </w:t>
      </w:r>
      <w:r w:rsidRPr="00544B95">
        <w:rPr>
          <w:rFonts w:ascii="Arial" w:hAnsi="Arial" w:cs="Arial"/>
        </w:rPr>
        <w:t>2024 r.</w:t>
      </w:r>
    </w:p>
    <w:p w14:paraId="2C0893FD" w14:textId="77777777" w:rsidR="00FA1ECB" w:rsidRPr="00544B95" w:rsidRDefault="00FA1ECB" w:rsidP="00FC3406">
      <w:pPr>
        <w:pStyle w:val="Nagwek2"/>
        <w:ind w:left="0"/>
        <w:jc w:val="left"/>
        <w:rPr>
          <w:rFonts w:ascii="Arial" w:hAnsi="Arial" w:cs="Arial"/>
        </w:rPr>
      </w:pPr>
    </w:p>
    <w:p w14:paraId="5B015EB8" w14:textId="36C9EBF5" w:rsidR="00F50C68" w:rsidRPr="00E25781" w:rsidRDefault="00F50C68" w:rsidP="00E25781">
      <w:pPr>
        <w:rPr>
          <w:rFonts w:ascii="Arial" w:hAnsi="Arial" w:cs="Arial"/>
          <w:sz w:val="24"/>
          <w:szCs w:val="24"/>
        </w:rPr>
      </w:pPr>
      <w:r w:rsidRPr="00E25781">
        <w:rPr>
          <w:rFonts w:ascii="Arial" w:hAnsi="Arial" w:cs="Arial"/>
          <w:sz w:val="24"/>
          <w:szCs w:val="24"/>
        </w:rPr>
        <w:t>Plan kontroli</w:t>
      </w:r>
      <w:r w:rsidR="00E25781">
        <w:rPr>
          <w:rFonts w:ascii="Arial" w:hAnsi="Arial" w:cs="Arial"/>
          <w:sz w:val="24"/>
          <w:szCs w:val="24"/>
        </w:rPr>
        <w:t xml:space="preserve"> </w:t>
      </w:r>
      <w:r w:rsidR="009E1B47" w:rsidRPr="00E25781">
        <w:rPr>
          <w:rFonts w:ascii="Arial" w:hAnsi="Arial" w:cs="Arial"/>
          <w:sz w:val="24"/>
          <w:szCs w:val="24"/>
        </w:rPr>
        <w:t xml:space="preserve">w zakresie </w:t>
      </w:r>
      <w:r w:rsidRPr="00E25781">
        <w:rPr>
          <w:rFonts w:ascii="Arial" w:hAnsi="Arial" w:cs="Arial"/>
          <w:sz w:val="24"/>
          <w:szCs w:val="24"/>
        </w:rPr>
        <w:t>pozbywania się</w:t>
      </w:r>
      <w:r w:rsidR="009E1B47" w:rsidRPr="00E25781">
        <w:rPr>
          <w:rFonts w:ascii="Arial" w:hAnsi="Arial" w:cs="Arial"/>
          <w:sz w:val="24"/>
          <w:szCs w:val="24"/>
        </w:rPr>
        <w:t xml:space="preserve"> zebranych</w:t>
      </w:r>
      <w:r w:rsidRPr="00E25781">
        <w:rPr>
          <w:rFonts w:ascii="Arial" w:hAnsi="Arial" w:cs="Arial"/>
          <w:sz w:val="24"/>
          <w:szCs w:val="24"/>
        </w:rPr>
        <w:t xml:space="preserve"> odpadów komunalnych</w:t>
      </w:r>
    </w:p>
    <w:p w14:paraId="1561EC4B" w14:textId="77777777" w:rsidR="00201328" w:rsidRPr="00544B95" w:rsidRDefault="00201328" w:rsidP="00AF5644">
      <w:pPr>
        <w:pStyle w:val="Nagwek2"/>
        <w:jc w:val="left"/>
        <w:rPr>
          <w:rFonts w:ascii="Arial" w:hAnsi="Arial" w:cs="Arial"/>
          <w:u w:val="single"/>
        </w:rPr>
      </w:pPr>
    </w:p>
    <w:tbl>
      <w:tblPr>
        <w:tblStyle w:val="Tabela-Siatka"/>
        <w:tblpPr w:leftFromText="180" w:rightFromText="180" w:vertAnchor="text" w:horzAnchor="page" w:tblpX="415" w:tblpY="158"/>
        <w:tblOverlap w:val="never"/>
        <w:tblW w:w="10777" w:type="dxa"/>
        <w:tblLook w:val="04A0" w:firstRow="1" w:lastRow="0" w:firstColumn="1" w:lastColumn="0" w:noHBand="0" w:noVBand="1"/>
        <w:tblCaption w:val="Plan Kontroli w zakresie pozbywania się odpadów komunalnych"/>
        <w:tblDescription w:val="Plan Kontroli w zakresie pozbywania się odpadów komunalnych"/>
      </w:tblPr>
      <w:tblGrid>
        <w:gridCol w:w="644"/>
        <w:gridCol w:w="3610"/>
        <w:gridCol w:w="3689"/>
        <w:gridCol w:w="2834"/>
      </w:tblGrid>
      <w:tr w:rsidR="009F6976" w:rsidRPr="00544B95" w14:paraId="6D4CB27F" w14:textId="77777777" w:rsidTr="00C3224F">
        <w:tc>
          <w:tcPr>
            <w:tcW w:w="635" w:type="dxa"/>
          </w:tcPr>
          <w:p w14:paraId="4853DC9B" w14:textId="77777777" w:rsidR="00986803" w:rsidRPr="00544B95" w:rsidRDefault="0098680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101078" w14:textId="77777777" w:rsidR="009F6976" w:rsidRPr="00544B95" w:rsidRDefault="003F652C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  <w:p w14:paraId="400144B1" w14:textId="468DC88E" w:rsidR="00986803" w:rsidRPr="00544B95" w:rsidRDefault="0098680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13" w:type="dxa"/>
          </w:tcPr>
          <w:p w14:paraId="1FBDFA27" w14:textId="77777777" w:rsidR="00986803" w:rsidRPr="00544B95" w:rsidRDefault="0098680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B50921" w14:textId="225486A4" w:rsidR="009F6976" w:rsidRPr="00544B95" w:rsidRDefault="003F652C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Kontrolowany</w:t>
            </w:r>
          </w:p>
        </w:tc>
        <w:tc>
          <w:tcPr>
            <w:tcW w:w="3692" w:type="dxa"/>
          </w:tcPr>
          <w:p w14:paraId="660B6B6E" w14:textId="77777777" w:rsidR="00986803" w:rsidRPr="00544B95" w:rsidRDefault="0098680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2BEDC3" w14:textId="563262F6" w:rsidR="009F6976" w:rsidRPr="00544B95" w:rsidRDefault="003F652C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Kontrolujący</w:t>
            </w:r>
          </w:p>
        </w:tc>
        <w:tc>
          <w:tcPr>
            <w:tcW w:w="2837" w:type="dxa"/>
          </w:tcPr>
          <w:p w14:paraId="337B3638" w14:textId="77777777" w:rsidR="00986803" w:rsidRPr="00544B95" w:rsidRDefault="0098680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4D2337" w14:textId="5F2542A9" w:rsidR="009F6976" w:rsidRPr="00544B95" w:rsidRDefault="003F652C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Termin kontroli</w:t>
            </w:r>
          </w:p>
        </w:tc>
      </w:tr>
      <w:tr w:rsidR="009F6976" w:rsidRPr="00544B95" w14:paraId="4188FDEC" w14:textId="77777777" w:rsidTr="00C3224F">
        <w:tc>
          <w:tcPr>
            <w:tcW w:w="635" w:type="dxa"/>
          </w:tcPr>
          <w:p w14:paraId="359A4477" w14:textId="77777777" w:rsidR="002D2B09" w:rsidRPr="00544B95" w:rsidRDefault="002D2B09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26890D9" w14:textId="7A4162EB" w:rsidR="009F6976" w:rsidRPr="00544B95" w:rsidRDefault="003F652C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13" w:type="dxa"/>
          </w:tcPr>
          <w:p w14:paraId="23AA000F" w14:textId="77777777" w:rsidR="00A343CA" w:rsidRPr="00544B95" w:rsidRDefault="00A343CA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3235071" w14:textId="7739865F" w:rsidR="009F6976" w:rsidRPr="00544B95" w:rsidRDefault="003F652C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 xml:space="preserve">Właściciele nieruchomości </w:t>
            </w:r>
            <w:r w:rsidR="00C3224F" w:rsidRPr="00544B95">
              <w:rPr>
                <w:rFonts w:ascii="Arial" w:hAnsi="Arial" w:cs="Arial"/>
                <w:sz w:val="24"/>
                <w:szCs w:val="24"/>
              </w:rPr>
              <w:br/>
            </w:r>
            <w:r w:rsidR="009910CF" w:rsidRPr="00544B95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9D7C00" w:rsidRPr="00544B95">
              <w:rPr>
                <w:rFonts w:ascii="Arial" w:hAnsi="Arial" w:cs="Arial"/>
                <w:sz w:val="24"/>
                <w:szCs w:val="24"/>
              </w:rPr>
              <w:t>przedsiębiorcy</w:t>
            </w:r>
            <w:r w:rsidR="002D2B09" w:rsidRPr="00544B95">
              <w:rPr>
                <w:rFonts w:ascii="Arial" w:hAnsi="Arial" w:cs="Arial"/>
                <w:sz w:val="24"/>
                <w:szCs w:val="24"/>
              </w:rPr>
              <w:t>,</w:t>
            </w:r>
            <w:r w:rsidR="00C3224F" w:rsidRPr="00544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7C00" w:rsidRPr="00544B95">
              <w:rPr>
                <w:rFonts w:ascii="Arial" w:hAnsi="Arial" w:cs="Arial"/>
                <w:sz w:val="24"/>
                <w:szCs w:val="24"/>
              </w:rPr>
              <w:t xml:space="preserve"> o których mowa </w:t>
            </w:r>
            <w:r w:rsidR="006D1E9A" w:rsidRPr="00544B95">
              <w:rPr>
                <w:rFonts w:ascii="Arial" w:hAnsi="Arial" w:cs="Arial"/>
                <w:sz w:val="24"/>
                <w:szCs w:val="24"/>
              </w:rPr>
              <w:br/>
            </w:r>
            <w:r w:rsidR="009D7C00" w:rsidRPr="00544B95">
              <w:rPr>
                <w:rFonts w:ascii="Arial" w:hAnsi="Arial" w:cs="Arial"/>
                <w:sz w:val="24"/>
                <w:szCs w:val="24"/>
              </w:rPr>
              <w:t xml:space="preserve">w art. 3 ust. 3 </w:t>
            </w:r>
            <w:r w:rsidR="007C5771" w:rsidRPr="00544B95">
              <w:rPr>
                <w:rFonts w:ascii="Arial" w:hAnsi="Arial" w:cs="Arial"/>
                <w:sz w:val="24"/>
                <w:szCs w:val="24"/>
              </w:rPr>
              <w:t xml:space="preserve">pkt  </w:t>
            </w:r>
            <w:r w:rsidR="002D2B09" w:rsidRPr="00544B95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7C5771" w:rsidRPr="00544B95">
              <w:rPr>
                <w:rFonts w:ascii="Arial" w:hAnsi="Arial" w:cs="Arial"/>
                <w:sz w:val="24"/>
                <w:szCs w:val="24"/>
              </w:rPr>
              <w:t xml:space="preserve">ustawy </w:t>
            </w:r>
            <w:r w:rsidR="006D1E9A" w:rsidRPr="00544B95">
              <w:rPr>
                <w:rFonts w:ascii="Arial" w:hAnsi="Arial" w:cs="Arial"/>
                <w:sz w:val="24"/>
                <w:szCs w:val="24"/>
              </w:rPr>
              <w:br/>
            </w:r>
            <w:r w:rsidR="007C5771" w:rsidRPr="00544B95">
              <w:rPr>
                <w:rFonts w:ascii="Arial" w:hAnsi="Arial" w:cs="Arial"/>
                <w:sz w:val="24"/>
                <w:szCs w:val="24"/>
              </w:rPr>
              <w:t xml:space="preserve">o utrzymaniu czystości i porządku </w:t>
            </w:r>
            <w:r w:rsidR="006D1E9A" w:rsidRPr="00544B95">
              <w:rPr>
                <w:rFonts w:ascii="Arial" w:hAnsi="Arial" w:cs="Arial"/>
                <w:sz w:val="24"/>
                <w:szCs w:val="24"/>
              </w:rPr>
              <w:br/>
            </w:r>
            <w:r w:rsidR="007C5771" w:rsidRPr="00544B95">
              <w:rPr>
                <w:rFonts w:ascii="Arial" w:hAnsi="Arial" w:cs="Arial"/>
                <w:sz w:val="24"/>
                <w:szCs w:val="24"/>
              </w:rPr>
              <w:t xml:space="preserve">w gminach </w:t>
            </w:r>
            <w:r w:rsidR="00C3224F" w:rsidRPr="00544B95">
              <w:rPr>
                <w:rFonts w:ascii="Arial" w:hAnsi="Arial" w:cs="Arial"/>
                <w:sz w:val="24"/>
                <w:szCs w:val="24"/>
              </w:rPr>
              <w:br/>
            </w:r>
            <w:r w:rsidR="007C5771" w:rsidRPr="00544B95">
              <w:rPr>
                <w:rFonts w:ascii="Arial" w:hAnsi="Arial" w:cs="Arial"/>
                <w:sz w:val="24"/>
                <w:szCs w:val="24"/>
              </w:rPr>
              <w:t>(Dz. U. z 2023 poz. 1469 ze zm.)</w:t>
            </w:r>
          </w:p>
          <w:p w14:paraId="6AA8E90E" w14:textId="1168A88D" w:rsidR="002D2B09" w:rsidRPr="00544B95" w:rsidRDefault="002D2B09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92" w:type="dxa"/>
          </w:tcPr>
          <w:p w14:paraId="0DF3CBB0" w14:textId="77777777" w:rsidR="002D6E73" w:rsidRPr="00544B95" w:rsidRDefault="002D6E7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FCF0282" w14:textId="736BE9C3" w:rsidR="002D6E73" w:rsidRPr="00544B95" w:rsidRDefault="002D6E7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Upoważnieni pracownicy</w:t>
            </w:r>
          </w:p>
          <w:p w14:paraId="53A007CC" w14:textId="77777777" w:rsidR="002D6E73" w:rsidRPr="00544B95" w:rsidRDefault="002D6E7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Urzędu Miasta Włocławek</w:t>
            </w: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i funkcjonariusze Straży Miejskiej</w:t>
            </w:r>
          </w:p>
          <w:p w14:paraId="6D01A4CF" w14:textId="4471A62A" w:rsidR="00986803" w:rsidRPr="00544B95" w:rsidRDefault="0098680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7" w:type="dxa"/>
          </w:tcPr>
          <w:p w14:paraId="5E667300" w14:textId="77777777" w:rsidR="009910CF" w:rsidRPr="00544B95" w:rsidRDefault="009910CF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4050D9E" w14:textId="77777777" w:rsidR="004D7EB0" w:rsidRPr="00544B95" w:rsidRDefault="004D7EB0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6DF4231" w14:textId="166A27CB" w:rsidR="004A7B28" w:rsidRPr="00544B95" w:rsidRDefault="003A2470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 xml:space="preserve">I </w:t>
            </w:r>
            <w:proofErr w:type="spellStart"/>
            <w:r w:rsidRPr="00544B95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544B95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3F652C" w:rsidRPr="00544B95">
              <w:rPr>
                <w:rFonts w:ascii="Arial" w:hAnsi="Arial" w:cs="Arial"/>
                <w:sz w:val="24"/>
                <w:szCs w:val="24"/>
              </w:rPr>
              <w:t>I kwartał</w:t>
            </w:r>
            <w:r w:rsidR="004A7B28" w:rsidRPr="00544B95">
              <w:rPr>
                <w:rFonts w:ascii="Arial" w:hAnsi="Arial" w:cs="Arial"/>
                <w:sz w:val="24"/>
                <w:szCs w:val="24"/>
              </w:rPr>
              <w:t xml:space="preserve"> 2024</w:t>
            </w:r>
          </w:p>
          <w:p w14:paraId="2B60F44D" w14:textId="12215C02" w:rsidR="009F6976" w:rsidRPr="00544B95" w:rsidRDefault="009F6976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976" w:rsidRPr="00544B95" w14:paraId="70945A8A" w14:textId="77777777" w:rsidTr="00C3224F">
        <w:trPr>
          <w:trHeight w:val="1877"/>
        </w:trPr>
        <w:tc>
          <w:tcPr>
            <w:tcW w:w="635" w:type="dxa"/>
          </w:tcPr>
          <w:p w14:paraId="6C7CF681" w14:textId="77777777" w:rsidR="00A84AA7" w:rsidRPr="00544B95" w:rsidRDefault="00A84AA7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3F82194E" w14:textId="2844A50F" w:rsidR="009F6976" w:rsidRPr="00544B95" w:rsidRDefault="003F652C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13" w:type="dxa"/>
          </w:tcPr>
          <w:p w14:paraId="3B330FFE" w14:textId="77777777" w:rsidR="00A84AA7" w:rsidRPr="00544B95" w:rsidRDefault="00A84AA7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0E33A9FB" w14:textId="5D8387A4" w:rsidR="009B590E" w:rsidRPr="00544B95" w:rsidRDefault="00F3197A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>Właściciele nieruchomości położonych na terenie Gminy Miasto Włocławek</w:t>
            </w:r>
            <w:r w:rsidR="00117988" w:rsidRPr="00544B95">
              <w:rPr>
                <w:rFonts w:ascii="Arial" w:hAnsi="Arial" w:cs="Arial"/>
                <w:sz w:val="24"/>
                <w:szCs w:val="24"/>
              </w:rPr>
              <w:t xml:space="preserve"> na </w:t>
            </w:r>
            <w:r w:rsidRPr="00544B95">
              <w:rPr>
                <w:rFonts w:ascii="Arial" w:hAnsi="Arial" w:cs="Arial"/>
                <w:sz w:val="24"/>
                <w:szCs w:val="24"/>
              </w:rPr>
              <w:t>osied</w:t>
            </w:r>
            <w:r w:rsidR="00117988" w:rsidRPr="00544B95">
              <w:rPr>
                <w:rFonts w:ascii="Arial" w:hAnsi="Arial" w:cs="Arial"/>
                <w:sz w:val="24"/>
                <w:szCs w:val="24"/>
              </w:rPr>
              <w:t xml:space="preserve">lach: </w:t>
            </w:r>
            <w:r w:rsidRPr="00544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7988" w:rsidRPr="00544B95">
              <w:rPr>
                <w:rFonts w:ascii="Arial" w:hAnsi="Arial" w:cs="Arial"/>
                <w:sz w:val="24"/>
                <w:szCs w:val="24"/>
              </w:rPr>
              <w:t xml:space="preserve">Śródmieście, </w:t>
            </w:r>
            <w:r w:rsidRPr="00544B95">
              <w:rPr>
                <w:rFonts w:ascii="Arial" w:hAnsi="Arial" w:cs="Arial"/>
                <w:sz w:val="24"/>
                <w:szCs w:val="24"/>
              </w:rPr>
              <w:t xml:space="preserve">Południe, Michelin, </w:t>
            </w:r>
            <w:r w:rsidR="00A24343" w:rsidRPr="00544B95">
              <w:rPr>
                <w:rFonts w:ascii="Arial" w:hAnsi="Arial" w:cs="Arial"/>
                <w:sz w:val="24"/>
                <w:szCs w:val="24"/>
              </w:rPr>
              <w:t>Zawiśle</w:t>
            </w:r>
          </w:p>
          <w:p w14:paraId="57C40D7E" w14:textId="77777777" w:rsidR="009B590E" w:rsidRPr="00544B95" w:rsidRDefault="009B590E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40EAB72C" w14:textId="2D2BB56B" w:rsidR="009F6976" w:rsidRPr="00544B95" w:rsidRDefault="009F6976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92" w:type="dxa"/>
          </w:tcPr>
          <w:p w14:paraId="6274F214" w14:textId="77777777" w:rsidR="00986803" w:rsidRPr="00544B95" w:rsidRDefault="0098680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57FD65" w14:textId="77777777" w:rsidR="002D6E73" w:rsidRPr="00544B95" w:rsidRDefault="002D6E7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Upoważnieni pracownicy</w:t>
            </w:r>
          </w:p>
          <w:p w14:paraId="73A0CED3" w14:textId="77777777" w:rsidR="002D6E73" w:rsidRPr="00544B95" w:rsidRDefault="002D6E7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Urzędu Miasta Włocławek</w:t>
            </w: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i funkcjonariusze Straży Miejskiej</w:t>
            </w:r>
          </w:p>
          <w:p w14:paraId="0781D7B3" w14:textId="01A5AE8B" w:rsidR="009F6976" w:rsidRPr="00544B95" w:rsidRDefault="009F6976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37" w:type="dxa"/>
          </w:tcPr>
          <w:p w14:paraId="21128E20" w14:textId="77777777" w:rsidR="009910CF" w:rsidRPr="00544B95" w:rsidRDefault="009910CF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157CFDCC" w14:textId="77777777" w:rsidR="004D7EB0" w:rsidRPr="00544B95" w:rsidRDefault="004D7EB0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28A12AF2" w14:textId="70E82915" w:rsidR="004A7B28" w:rsidRPr="00544B95" w:rsidRDefault="004A7B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>II kwartał 2024</w:t>
            </w:r>
          </w:p>
          <w:p w14:paraId="67847155" w14:textId="77777777" w:rsidR="009F6976" w:rsidRPr="00544B95" w:rsidRDefault="009F6976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D8BA05F" w14:textId="184BA261" w:rsidR="009910CF" w:rsidRPr="00544B95" w:rsidRDefault="009910CF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6976" w:rsidRPr="00544B95" w14:paraId="202CDD95" w14:textId="77777777" w:rsidTr="00C3224F">
        <w:trPr>
          <w:trHeight w:val="1392"/>
        </w:trPr>
        <w:tc>
          <w:tcPr>
            <w:tcW w:w="635" w:type="dxa"/>
          </w:tcPr>
          <w:p w14:paraId="60CAC13B" w14:textId="77777777" w:rsidR="008353A8" w:rsidRPr="00544B95" w:rsidRDefault="008353A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bookmarkStart w:id="13" w:name="_Hlk159235553"/>
          </w:p>
          <w:p w14:paraId="06624E0E" w14:textId="477EA69D" w:rsidR="009F6976" w:rsidRPr="00544B95" w:rsidRDefault="003F652C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13" w:type="dxa"/>
          </w:tcPr>
          <w:p w14:paraId="12B511F5" w14:textId="77777777" w:rsidR="008353A8" w:rsidRPr="00544B95" w:rsidRDefault="008353A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5A9691F6" w14:textId="08CA2739" w:rsidR="009F6976" w:rsidRPr="00544B95" w:rsidRDefault="00893759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 xml:space="preserve">Właściciele nieruchomości położonych na terenie Gminy Miasto Włocławek </w:t>
            </w:r>
            <w:r w:rsidR="008353A8" w:rsidRPr="00544B95">
              <w:rPr>
                <w:rFonts w:ascii="Arial" w:hAnsi="Arial" w:cs="Arial"/>
                <w:sz w:val="24"/>
                <w:szCs w:val="24"/>
              </w:rPr>
              <w:t>na osiedlach:</w:t>
            </w:r>
            <w:r w:rsidR="009B590E" w:rsidRPr="00544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197A" w:rsidRPr="00544B95">
              <w:rPr>
                <w:rFonts w:ascii="Arial" w:hAnsi="Arial" w:cs="Arial"/>
                <w:sz w:val="24"/>
                <w:szCs w:val="24"/>
              </w:rPr>
              <w:t>Kazimierza Wielkiego, Rybnica i Wschód</w:t>
            </w:r>
            <w:r w:rsidR="008353A8" w:rsidRPr="00544B95">
              <w:rPr>
                <w:rFonts w:ascii="Arial" w:hAnsi="Arial" w:cs="Arial"/>
                <w:sz w:val="24"/>
                <w:szCs w:val="24"/>
              </w:rPr>
              <w:t>, Zazamcze, Zachód</w:t>
            </w:r>
          </w:p>
          <w:p w14:paraId="09C845B3" w14:textId="2CDF6F14" w:rsidR="008353A8" w:rsidRPr="00544B95" w:rsidRDefault="008353A8" w:rsidP="00AF5644">
            <w:pPr>
              <w:pStyle w:val="Bezodstpw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3692" w:type="dxa"/>
          </w:tcPr>
          <w:p w14:paraId="16F8C00E" w14:textId="77777777" w:rsidR="00986803" w:rsidRPr="00544B95" w:rsidRDefault="0098680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B2B6B43" w14:textId="77777777" w:rsidR="002D6E73" w:rsidRPr="00544B95" w:rsidRDefault="002D6E7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Upoważnieni pracownicy</w:t>
            </w:r>
          </w:p>
          <w:p w14:paraId="4BBED7DC" w14:textId="77777777" w:rsidR="002D6E73" w:rsidRPr="00544B95" w:rsidRDefault="002D6E73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t>Urzędu Miasta Włocławek</w:t>
            </w:r>
            <w:r w:rsidRPr="00544B95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i funkcjonariusze Straży Miejskiej</w:t>
            </w:r>
          </w:p>
          <w:p w14:paraId="63269926" w14:textId="2C251130" w:rsidR="009F6976" w:rsidRPr="00544B95" w:rsidRDefault="009F6976" w:rsidP="00AF5644">
            <w:pPr>
              <w:pStyle w:val="Bezodstpw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37" w:type="dxa"/>
          </w:tcPr>
          <w:p w14:paraId="274E255E" w14:textId="77777777" w:rsidR="009910CF" w:rsidRPr="00544B95" w:rsidRDefault="009910CF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6668585D" w14:textId="77777777" w:rsidR="007924B9" w:rsidRPr="00544B95" w:rsidRDefault="007924B9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</w:p>
          <w:p w14:paraId="73FEA0E0" w14:textId="5826DFE6" w:rsidR="004A7B28" w:rsidRPr="00544B95" w:rsidRDefault="004A7B28" w:rsidP="00AF5644">
            <w:pPr>
              <w:pStyle w:val="Bezodstpw"/>
              <w:rPr>
                <w:rFonts w:ascii="Arial" w:hAnsi="Arial" w:cs="Arial"/>
                <w:sz w:val="24"/>
                <w:szCs w:val="24"/>
              </w:rPr>
            </w:pPr>
            <w:r w:rsidRPr="00544B95">
              <w:rPr>
                <w:rFonts w:ascii="Arial" w:hAnsi="Arial" w:cs="Arial"/>
                <w:sz w:val="24"/>
                <w:szCs w:val="24"/>
              </w:rPr>
              <w:t>III kwartał 2024</w:t>
            </w:r>
          </w:p>
          <w:p w14:paraId="3547D7C1" w14:textId="42633BEC" w:rsidR="009F6976" w:rsidRPr="00544B95" w:rsidRDefault="009F6976" w:rsidP="00AF5644">
            <w:pPr>
              <w:pStyle w:val="Bezodstpw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bookmarkEnd w:id="13"/>
    </w:tbl>
    <w:p w14:paraId="2A00F200" w14:textId="77777777" w:rsidR="00117988" w:rsidRPr="00544B95" w:rsidRDefault="00117988" w:rsidP="00AF5644">
      <w:pPr>
        <w:pStyle w:val="Bezodstpw"/>
        <w:rPr>
          <w:rFonts w:ascii="Arial" w:hAnsi="Arial" w:cs="Arial"/>
          <w:sz w:val="24"/>
          <w:szCs w:val="24"/>
        </w:rPr>
      </w:pPr>
    </w:p>
    <w:sectPr w:rsidR="00117988" w:rsidRPr="00544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A8C75" w14:textId="77777777" w:rsidR="008A1042" w:rsidRDefault="008A1042">
      <w:pPr>
        <w:spacing w:line="240" w:lineRule="auto"/>
      </w:pPr>
      <w:r>
        <w:separator/>
      </w:r>
    </w:p>
  </w:endnote>
  <w:endnote w:type="continuationSeparator" w:id="0">
    <w:p w14:paraId="22402724" w14:textId="77777777" w:rsidR="008A1042" w:rsidRDefault="008A1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L PGothic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47AC" w14:textId="77777777" w:rsidR="008A1042" w:rsidRDefault="008A1042">
      <w:pPr>
        <w:spacing w:after="0"/>
      </w:pPr>
      <w:r>
        <w:separator/>
      </w:r>
    </w:p>
  </w:footnote>
  <w:footnote w:type="continuationSeparator" w:id="0">
    <w:p w14:paraId="500B7E3D" w14:textId="77777777" w:rsidR="008A1042" w:rsidRDefault="008A104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D5E99"/>
    <w:multiLevelType w:val="hybridMultilevel"/>
    <w:tmpl w:val="E8DCD0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95C96"/>
    <w:multiLevelType w:val="hybridMultilevel"/>
    <w:tmpl w:val="4B10F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F6C4E"/>
    <w:multiLevelType w:val="hybridMultilevel"/>
    <w:tmpl w:val="9E549658"/>
    <w:lvl w:ilvl="0" w:tplc="0415000F">
      <w:start w:val="1"/>
      <w:numFmt w:val="decimal"/>
      <w:lvlText w:val="%1."/>
      <w:lvlJc w:val="left"/>
      <w:pPr>
        <w:ind w:left="214" w:hanging="220"/>
      </w:pPr>
      <w:rPr>
        <w:rFonts w:hint="default"/>
        <w:spacing w:val="-20"/>
        <w:w w:val="100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☐"/>
      <w:lvlJc w:val="left"/>
      <w:pPr>
        <w:ind w:left="1566" w:hanging="267"/>
      </w:pPr>
      <w:rPr>
        <w:rFonts w:ascii="VL PGothic" w:eastAsia="VL PGothic" w:hAnsi="VL PGothic" w:cs="VL PGothic" w:hint="default"/>
        <w:w w:val="86"/>
        <w:sz w:val="24"/>
        <w:szCs w:val="24"/>
        <w:lang w:val="pl-PL" w:eastAsia="en-US" w:bidi="ar-SA"/>
      </w:rPr>
    </w:lvl>
    <w:lvl w:ilvl="3" w:tplc="FFFFFFFF">
      <w:numFmt w:val="bullet"/>
      <w:lvlText w:val="•"/>
      <w:lvlJc w:val="left"/>
      <w:pPr>
        <w:ind w:left="1560" w:hanging="2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803" w:hanging="2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047" w:hanging="2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291" w:hanging="2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35" w:hanging="2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779" w:hanging="267"/>
      </w:pPr>
      <w:rPr>
        <w:rFonts w:hint="default"/>
        <w:lang w:val="pl-PL" w:eastAsia="en-US" w:bidi="ar-SA"/>
      </w:rPr>
    </w:lvl>
  </w:abstractNum>
  <w:abstractNum w:abstractNumId="3" w15:restartNumberingAfterBreak="0">
    <w:nsid w:val="42347C5E"/>
    <w:multiLevelType w:val="hybridMultilevel"/>
    <w:tmpl w:val="EFECF8AC"/>
    <w:lvl w:ilvl="0" w:tplc="14CE6CD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162D2"/>
    <w:multiLevelType w:val="hybridMultilevel"/>
    <w:tmpl w:val="1AEE7704"/>
    <w:lvl w:ilvl="0" w:tplc="74AA3258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9532F0"/>
    <w:multiLevelType w:val="hybridMultilevel"/>
    <w:tmpl w:val="34C267BC"/>
    <w:lvl w:ilvl="0" w:tplc="14CE6CD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0D4096"/>
    <w:multiLevelType w:val="hybridMultilevel"/>
    <w:tmpl w:val="16D8B294"/>
    <w:lvl w:ilvl="0" w:tplc="2CB0CAF8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F30115"/>
    <w:multiLevelType w:val="hybridMultilevel"/>
    <w:tmpl w:val="BF8274DC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spacing w:val="-20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 w16cid:durableId="1691568999">
    <w:abstractNumId w:val="0"/>
  </w:num>
  <w:num w:numId="2" w16cid:durableId="1458181642">
    <w:abstractNumId w:val="1"/>
  </w:num>
  <w:num w:numId="3" w16cid:durableId="929700000">
    <w:abstractNumId w:val="6"/>
  </w:num>
  <w:num w:numId="4" w16cid:durableId="1171871370">
    <w:abstractNumId w:val="2"/>
  </w:num>
  <w:num w:numId="5" w16cid:durableId="742920224">
    <w:abstractNumId w:val="4"/>
  </w:num>
  <w:num w:numId="6" w16cid:durableId="1580358832">
    <w:abstractNumId w:val="5"/>
  </w:num>
  <w:num w:numId="7" w16cid:durableId="451510231">
    <w:abstractNumId w:val="3"/>
  </w:num>
  <w:num w:numId="8" w16cid:durableId="964235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732"/>
    <w:rsid w:val="00004643"/>
    <w:rsid w:val="0001410F"/>
    <w:rsid w:val="00077E52"/>
    <w:rsid w:val="00091FD0"/>
    <w:rsid w:val="000A5636"/>
    <w:rsid w:val="000D7522"/>
    <w:rsid w:val="000E645C"/>
    <w:rsid w:val="00112D81"/>
    <w:rsid w:val="001166A0"/>
    <w:rsid w:val="00117988"/>
    <w:rsid w:val="00117A5E"/>
    <w:rsid w:val="0016705D"/>
    <w:rsid w:val="001709FE"/>
    <w:rsid w:val="0018384D"/>
    <w:rsid w:val="001A34D3"/>
    <w:rsid w:val="001B2E87"/>
    <w:rsid w:val="001B4EFD"/>
    <w:rsid w:val="001C5DF0"/>
    <w:rsid w:val="001C7377"/>
    <w:rsid w:val="001E4CE7"/>
    <w:rsid w:val="001F0F4E"/>
    <w:rsid w:val="001F6EA4"/>
    <w:rsid w:val="00201328"/>
    <w:rsid w:val="00215189"/>
    <w:rsid w:val="002449CC"/>
    <w:rsid w:val="0025359F"/>
    <w:rsid w:val="0025675C"/>
    <w:rsid w:val="002871F0"/>
    <w:rsid w:val="002B7CE3"/>
    <w:rsid w:val="002D2B09"/>
    <w:rsid w:val="002D6E73"/>
    <w:rsid w:val="002E2AFE"/>
    <w:rsid w:val="002E4E95"/>
    <w:rsid w:val="002F3FF4"/>
    <w:rsid w:val="00307641"/>
    <w:rsid w:val="00350E4F"/>
    <w:rsid w:val="00375263"/>
    <w:rsid w:val="003A2470"/>
    <w:rsid w:val="003F652C"/>
    <w:rsid w:val="00400255"/>
    <w:rsid w:val="004411BB"/>
    <w:rsid w:val="00444C8A"/>
    <w:rsid w:val="0045196C"/>
    <w:rsid w:val="00475668"/>
    <w:rsid w:val="0049646F"/>
    <w:rsid w:val="004965D7"/>
    <w:rsid w:val="004A7B28"/>
    <w:rsid w:val="004D7EB0"/>
    <w:rsid w:val="005148E0"/>
    <w:rsid w:val="00544B95"/>
    <w:rsid w:val="005530F5"/>
    <w:rsid w:val="00597DAA"/>
    <w:rsid w:val="005A0F6E"/>
    <w:rsid w:val="005A418B"/>
    <w:rsid w:val="005C4784"/>
    <w:rsid w:val="005C5816"/>
    <w:rsid w:val="005C6D2E"/>
    <w:rsid w:val="00612AEC"/>
    <w:rsid w:val="00637248"/>
    <w:rsid w:val="006375B0"/>
    <w:rsid w:val="0064001D"/>
    <w:rsid w:val="0064526E"/>
    <w:rsid w:val="00685E11"/>
    <w:rsid w:val="006A0D99"/>
    <w:rsid w:val="006C3548"/>
    <w:rsid w:val="006D1E9A"/>
    <w:rsid w:val="007056E1"/>
    <w:rsid w:val="007364E2"/>
    <w:rsid w:val="007365FF"/>
    <w:rsid w:val="007542EE"/>
    <w:rsid w:val="00765C1B"/>
    <w:rsid w:val="00772BC5"/>
    <w:rsid w:val="007924B9"/>
    <w:rsid w:val="007A3020"/>
    <w:rsid w:val="007B3805"/>
    <w:rsid w:val="007C5771"/>
    <w:rsid w:val="007C6D10"/>
    <w:rsid w:val="007D1254"/>
    <w:rsid w:val="007E0BE6"/>
    <w:rsid w:val="007E6470"/>
    <w:rsid w:val="007F73A6"/>
    <w:rsid w:val="00815204"/>
    <w:rsid w:val="00820116"/>
    <w:rsid w:val="008353A8"/>
    <w:rsid w:val="00836631"/>
    <w:rsid w:val="00847253"/>
    <w:rsid w:val="008526E5"/>
    <w:rsid w:val="0088252F"/>
    <w:rsid w:val="00882C28"/>
    <w:rsid w:val="00893759"/>
    <w:rsid w:val="008A1042"/>
    <w:rsid w:val="008A7892"/>
    <w:rsid w:val="008F6AF7"/>
    <w:rsid w:val="00901D51"/>
    <w:rsid w:val="00906D2E"/>
    <w:rsid w:val="00912C28"/>
    <w:rsid w:val="00982BCF"/>
    <w:rsid w:val="00986803"/>
    <w:rsid w:val="009910CF"/>
    <w:rsid w:val="009A4808"/>
    <w:rsid w:val="009B1044"/>
    <w:rsid w:val="009B590E"/>
    <w:rsid w:val="009C3627"/>
    <w:rsid w:val="009C7F36"/>
    <w:rsid w:val="009D7C00"/>
    <w:rsid w:val="009E1B47"/>
    <w:rsid w:val="009F6976"/>
    <w:rsid w:val="00A24343"/>
    <w:rsid w:val="00A343CA"/>
    <w:rsid w:val="00A43447"/>
    <w:rsid w:val="00A44250"/>
    <w:rsid w:val="00A4704F"/>
    <w:rsid w:val="00A60B3B"/>
    <w:rsid w:val="00A84AA7"/>
    <w:rsid w:val="00A84CE8"/>
    <w:rsid w:val="00AA7B29"/>
    <w:rsid w:val="00AB3108"/>
    <w:rsid w:val="00AE485A"/>
    <w:rsid w:val="00AF5644"/>
    <w:rsid w:val="00B12103"/>
    <w:rsid w:val="00B171AF"/>
    <w:rsid w:val="00B31614"/>
    <w:rsid w:val="00B327EA"/>
    <w:rsid w:val="00B52104"/>
    <w:rsid w:val="00B93C64"/>
    <w:rsid w:val="00BB40C3"/>
    <w:rsid w:val="00BC16BD"/>
    <w:rsid w:val="00BF7C53"/>
    <w:rsid w:val="00C23C2D"/>
    <w:rsid w:val="00C24C4C"/>
    <w:rsid w:val="00C3224F"/>
    <w:rsid w:val="00C75A0C"/>
    <w:rsid w:val="00C84899"/>
    <w:rsid w:val="00CA2331"/>
    <w:rsid w:val="00CA6425"/>
    <w:rsid w:val="00CD353C"/>
    <w:rsid w:val="00CE1449"/>
    <w:rsid w:val="00CF6AAE"/>
    <w:rsid w:val="00D02F96"/>
    <w:rsid w:val="00D16F49"/>
    <w:rsid w:val="00D244E4"/>
    <w:rsid w:val="00D31A8F"/>
    <w:rsid w:val="00D32AA3"/>
    <w:rsid w:val="00D33B21"/>
    <w:rsid w:val="00D43AAC"/>
    <w:rsid w:val="00D5006F"/>
    <w:rsid w:val="00D6432C"/>
    <w:rsid w:val="00D73732"/>
    <w:rsid w:val="00D829BF"/>
    <w:rsid w:val="00D91682"/>
    <w:rsid w:val="00DB5CFB"/>
    <w:rsid w:val="00DC3D74"/>
    <w:rsid w:val="00E25781"/>
    <w:rsid w:val="00E70D63"/>
    <w:rsid w:val="00E871A4"/>
    <w:rsid w:val="00EB6AFD"/>
    <w:rsid w:val="00EC28E0"/>
    <w:rsid w:val="00EC6B74"/>
    <w:rsid w:val="00F01E5D"/>
    <w:rsid w:val="00F146B2"/>
    <w:rsid w:val="00F15950"/>
    <w:rsid w:val="00F3197A"/>
    <w:rsid w:val="00F34862"/>
    <w:rsid w:val="00F50C68"/>
    <w:rsid w:val="00F51050"/>
    <w:rsid w:val="00F62340"/>
    <w:rsid w:val="00F76A59"/>
    <w:rsid w:val="00F90AB8"/>
    <w:rsid w:val="00FA1ECB"/>
    <w:rsid w:val="00FA2E2D"/>
    <w:rsid w:val="00FB3634"/>
    <w:rsid w:val="00FB5E62"/>
    <w:rsid w:val="00FC1E44"/>
    <w:rsid w:val="00FC3406"/>
    <w:rsid w:val="00FD2C66"/>
    <w:rsid w:val="175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8A0C"/>
  <w15:docId w15:val="{AD6406C4-F64A-464E-BB71-289A50C9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2340"/>
    <w:pPr>
      <w:spacing w:after="0" w:line="240" w:lineRule="auto"/>
      <w:jc w:val="center"/>
      <w:outlineLvl w:val="0"/>
    </w:pPr>
    <w:rPr>
      <w:rFonts w:ascii="Arial Narrow" w:hAnsi="Arial Narrow" w:cstheme="minorHAnsi"/>
      <w:b/>
      <w:bCs/>
      <w:sz w:val="24"/>
      <w:szCs w:val="24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117A5E"/>
    <w:pPr>
      <w:ind w:left="708"/>
      <w:jc w:val="right"/>
      <w:outlineLvl w:val="1"/>
    </w:pPr>
    <w:rPr>
      <w:rFonts w:ascii="Arial Narrow" w:hAnsi="Arial Narrow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Pr>
      <w:sz w:val="22"/>
      <w:szCs w:val="22"/>
      <w:lang w:eastAsia="en-US"/>
    </w:rPr>
  </w:style>
  <w:style w:type="paragraph" w:styleId="Akapitzlist">
    <w:name w:val="List Paragraph"/>
    <w:basedOn w:val="Normalny"/>
    <w:uiPriority w:val="1"/>
    <w:unhideWhenUsed/>
    <w:qFormat/>
    <w:rsid w:val="00CA2331"/>
    <w:pPr>
      <w:ind w:left="720"/>
      <w:contextualSpacing/>
    </w:pPr>
  </w:style>
  <w:style w:type="character" w:customStyle="1" w:styleId="ng-binding">
    <w:name w:val="ng-binding"/>
    <w:basedOn w:val="Domylnaczcionkaakapitu"/>
    <w:rsid w:val="00DB5CFB"/>
  </w:style>
  <w:style w:type="paragraph" w:customStyle="1" w:styleId="Textbody">
    <w:name w:val="Text body"/>
    <w:basedOn w:val="Normalny"/>
    <w:rsid w:val="00B93C64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F62340"/>
    <w:rPr>
      <w:rFonts w:ascii="Arial Narrow" w:hAnsi="Arial Narrow" w:cstheme="minorHAnsi"/>
      <w:b/>
      <w:bCs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17A5E"/>
    <w:rPr>
      <w:rFonts w:ascii="Arial Narrow" w:hAnsi="Arial Narrow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865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117/2024 Prezydent Miasta Włocławek z dn. 4 marca 2024 r.</vt:lpstr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117/2024 Prezydent Miasta Włocławek z dn. 4 marca 2024 r.</dc:title>
  <dc:creator>jwrzesniewska@um.wloclawek.pl</dc:creator>
  <cp:keywords>Zarządzenie Prezydenta Miasta Włocławek</cp:keywords>
  <cp:lastModifiedBy>Łukasz Stolarski</cp:lastModifiedBy>
  <cp:revision>5</cp:revision>
  <cp:lastPrinted>2023-03-10T06:33:00Z</cp:lastPrinted>
  <dcterms:created xsi:type="dcterms:W3CDTF">2024-03-04T10:56:00Z</dcterms:created>
  <dcterms:modified xsi:type="dcterms:W3CDTF">2024-03-04T14:25:00Z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1045-11.2.0.11486</vt:lpwstr>
  </property>
  <property fmtid="{D5CDD505-2E9C-101B-9397-08002B2CF9AE}" pid="3" name="ICV">
    <vt:lpwstr>932BB050D7D84C678E23838F808C66B5</vt:lpwstr>
  </property>
</Properties>
</file>