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B771" w14:textId="07A0AB3E" w:rsidR="00631AE1" w:rsidRPr="00E9016F" w:rsidRDefault="00631AE1" w:rsidP="00E9016F">
      <w:pPr>
        <w:pStyle w:val="Nagwek1"/>
      </w:pPr>
      <w:r w:rsidRPr="00E9016F">
        <w:t xml:space="preserve">Zarządzenie Nr </w:t>
      </w:r>
      <w:r w:rsidR="005111DE">
        <w:t>122/2024</w:t>
      </w:r>
      <w:r w:rsidR="00293C09" w:rsidRPr="00E9016F">
        <w:t xml:space="preserve"> </w:t>
      </w:r>
      <w:r w:rsidRPr="00E9016F">
        <w:t xml:space="preserve">/2024 Prezydenta Miasta Włocławek </w:t>
      </w:r>
      <w:r w:rsidR="00343CFA" w:rsidRPr="00E9016F">
        <w:t>z dnia</w:t>
      </w:r>
      <w:r w:rsidR="005111DE">
        <w:t xml:space="preserve"> 14 marca 2024 r.</w:t>
      </w:r>
    </w:p>
    <w:p w14:paraId="286CE0E9" w14:textId="4BEC0662" w:rsidR="00343CFA" w:rsidRPr="00631AE1" w:rsidRDefault="00343CFA" w:rsidP="00E9016F">
      <w:pPr>
        <w:spacing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 sprawie powołania członka Miejskiego Zespołu do Spraw Orzekania o Niepełnosprawności we Włocławku</w:t>
      </w:r>
    </w:p>
    <w:p w14:paraId="73FD1891" w14:textId="77777777" w:rsidR="00343CFA" w:rsidRPr="00631AE1" w:rsidRDefault="00343CFA" w:rsidP="00E9016F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A46F48" w14:textId="77777777" w:rsidR="00343CFA" w:rsidRPr="00631AE1" w:rsidRDefault="00343CFA" w:rsidP="00E9016F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Na podstawie art. 6a ust. 1 i ust. 3 ustawy z dnia 27 sierpnia 1997 r. o rehabilitacji zawodowej i społecznej oraz zatrudnianiu osób niepełnosprawnych (Dz. U. z 2024 r., poz. 44 ) w związku z § 18 ust. 3 Rozporządzenia Ministra Gospodarki, Pracy i Polityki Społecznej w dnia 15 lipca 2003 r. w sprawie orzekania o niepełnosprawności i stopniu niepełnosprawności (Dz. U. z 2021 r., poz. 857), </w:t>
      </w:r>
    </w:p>
    <w:p w14:paraId="3470E1A7" w14:textId="6BE7493E" w:rsidR="00343CFA" w:rsidRPr="00E9016F" w:rsidRDefault="00343CFA" w:rsidP="00E9016F">
      <w:pPr>
        <w:spacing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zarządza się, co następuje</w:t>
      </w:r>
    </w:p>
    <w:p w14:paraId="698DA24D" w14:textId="3D6687B6" w:rsidR="00343CFA" w:rsidRPr="00631AE1" w:rsidRDefault="00343CFA" w:rsidP="00E9016F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§ 1</w:t>
      </w: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. 1. Powołuje się do składu Miejskiego Zespołu do Spraw Orzekania o Niepełnosprawności we Włocławku Pana Marka Szulca</w:t>
      </w:r>
      <w:r w:rsidR="00293C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– lekarza.</w:t>
      </w:r>
    </w:p>
    <w:p w14:paraId="79984D9E" w14:textId="77777777" w:rsidR="00343CFA" w:rsidRPr="00631AE1" w:rsidRDefault="00343CFA" w:rsidP="00E9016F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</w:t>
      </w: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. Skład Miejskiego Zespołu do Spraw Orzekania o Niepełnosprawności we Włocławku określa załącznik do Zarządzenia.</w:t>
      </w:r>
    </w:p>
    <w:p w14:paraId="62E6AAF2" w14:textId="77777777" w:rsidR="00343CFA" w:rsidRPr="00631AE1" w:rsidRDefault="00343CFA" w:rsidP="00E9016F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§ 2</w:t>
      </w: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W pozostałym zakresie Zarządzenie Nr 200/2011 Prezydenta Miasta Włocławek z dnia 20 września 2011r. w sprawie powołania Miejskiego Zespołu do Spraw Orzekania o Niepełnosprawności we Włocławku oraz zmiany zarządzenia w sprawie składu osobowego Miejskiego Zespołu do Spraw orzekania o Niepełnosprawności we Włocławku, zmienione Zarządzeniem Nr 208/2013 Prezydenta Miasta Włocławek z dnia 22 sierpnia 2013r., Zarządzeniem nr 214/2015 z dnia 31 lipca 2015r, Zarządzeniem nr 315/2015 Prezydenta Miasta Włocławek z dnia 13 października 2015r., Zarządzeniem nr 320/2015 Prezydenta Miasta Włocławek z dnia 21 października 2015r., Zarządzeniem nr 59/2019 Prezydenta Miasta Włocławek z dnia 8 lutego 2019r., Zarządzeniem nr 76/2019 Prezydenta Miasta Włocławek z dnia 18 lutego 2019r., Zarządzeniem nr 374/2019 Prezydenta Miasta Włocławek z dnia 30 sierpnia 2019r., Zarządzeniem nr 406/2019 Prezydenta Miasta Włocławek z dnia 4 października 2019r., Zarządzeniem nr 22/2020 Prezydenta Miasta Włocławek z dnia 22 sierpnia 2020r., Zarządzeniem nr 39/2020 Prezydenta Miasta Włocławek z dnia 30 stycznia 2020r., Zarządzeniem nr 14/2020 Prezydenta Miasta Włocławek z dnia 11 marca 2020r., Zarządzeniem nr 272/2020 Prezydenta Miasta Włocławek z dnia 10 sierpnia 2020r., Zarządzeniem nr 99/2021 Prezydenta Miasta Włocławek z dnia 25 marca 2021r., Zarządzeniem nr 223/2022 Prezydenta Miasta Włocławek z dnia 7 czerwca 2022r., Zarządzeniem nr 307/2023 Prezydenta Miasta Włocławek z dnia 3 sierpnia 2023r., Zarządzeniem nr 390/2023 Prezydenta Miasta Włocławek z dnia 16 października 2023r. nie ulega zmianie. </w:t>
      </w:r>
    </w:p>
    <w:p w14:paraId="4638EC31" w14:textId="77777777" w:rsidR="00343CFA" w:rsidRPr="00631AE1" w:rsidRDefault="00343CFA" w:rsidP="00E9016F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§ 3. </w:t>
      </w: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Wykonanie Zarządzenia powierza się Przewodniczącemu Miejskiego Zespołu do Spraw Orzekania o Niepełnosprawności we Włocławku.</w:t>
      </w:r>
    </w:p>
    <w:p w14:paraId="10C9EB52" w14:textId="77777777" w:rsidR="00343CFA" w:rsidRPr="00631AE1" w:rsidRDefault="00343CFA" w:rsidP="00E9016F">
      <w:pPr>
        <w:spacing w:after="0" w:line="276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bookmarkStart w:id="0" w:name="_Hlk140498541"/>
      <w:r w:rsidRPr="00631AE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lastRenderedPageBreak/>
        <w:t xml:space="preserve">§ </w:t>
      </w:r>
      <w:bookmarkEnd w:id="0"/>
      <w:r w:rsidRPr="00631AE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4.</w:t>
      </w:r>
      <w:r w:rsidRPr="00631AE1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Nadzór nad wykonaniem zarządzenia powierza się właściwemu Zastępcy Prezydenta Miasta Włocławek.</w:t>
      </w:r>
    </w:p>
    <w:p w14:paraId="2D556243" w14:textId="77777777" w:rsidR="00343CFA" w:rsidRPr="00631AE1" w:rsidRDefault="00343CFA" w:rsidP="00E9016F">
      <w:pPr>
        <w:spacing w:after="0" w:line="276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631AE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5.</w:t>
      </w:r>
      <w:r w:rsidRPr="00631AE1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 </w:t>
      </w:r>
      <w:r w:rsidRPr="00631AE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pl-PL"/>
          <w14:ligatures w14:val="none"/>
        </w:rPr>
        <w:t>1</w:t>
      </w:r>
      <w:r w:rsidRPr="00631AE1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. Zarządzenie wchodzi w życie z dniem podpisania.</w:t>
      </w:r>
    </w:p>
    <w:p w14:paraId="2DA87D97" w14:textId="374B3594" w:rsidR="00343CFA" w:rsidRPr="00293C09" w:rsidRDefault="00343CFA" w:rsidP="00E9016F">
      <w:pPr>
        <w:spacing w:after="0" w:line="276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631AE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2</w:t>
      </w:r>
      <w:r w:rsidRPr="00631AE1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. Zarządzenie podlega podaniu do publicznej wiadomości poprzez ogłoszenie w Biuletynie Informacji Publicznej Urzędu Miasta Włocławek.</w:t>
      </w:r>
    </w:p>
    <w:p w14:paraId="2146BFD3" w14:textId="77777777" w:rsidR="00293C09" w:rsidRDefault="00293C09" w:rsidP="00E9016F">
      <w:pPr>
        <w:spacing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br w:type="page"/>
      </w:r>
    </w:p>
    <w:p w14:paraId="33E6D0BD" w14:textId="5B532F34" w:rsidR="00343CFA" w:rsidRPr="00E9016F" w:rsidRDefault="00343CFA" w:rsidP="007C51F5">
      <w:pPr>
        <w:pStyle w:val="Nagwek2"/>
      </w:pPr>
      <w:r w:rsidRPr="00E9016F">
        <w:lastRenderedPageBreak/>
        <w:t>UZASADNIENIE</w:t>
      </w:r>
    </w:p>
    <w:p w14:paraId="38E2B60E" w14:textId="77777777" w:rsidR="00343CFA" w:rsidRPr="00631AE1" w:rsidRDefault="00343CFA" w:rsidP="00E9016F">
      <w:pPr>
        <w:spacing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C6F174B" w14:textId="77777777" w:rsidR="00343CFA" w:rsidRPr="00631AE1" w:rsidRDefault="00343CFA" w:rsidP="00E9016F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Zgodnie z § 18 ust. 3 rozporządzenia Ministra Gospodarki, Pracy i Polityki Społecznej z dnia 15 lipca 2003 r. w sprawie orzekania o niepełnosprawności i stopniu niepełnosprawności (Dz. U. z 2021r., poz. 857), członków powiatowego zespołu powołuje i odwołuje starosta (prezydent miasta) na wniosek przewodniczącego powiatowego zespołu.</w:t>
      </w:r>
    </w:p>
    <w:p w14:paraId="7CDD7AC6" w14:textId="0F0AF959" w:rsidR="00343CFA" w:rsidRPr="00631AE1" w:rsidRDefault="00343CFA" w:rsidP="00E9016F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Przewodniczący Miejskiego Zespołu </w:t>
      </w:r>
      <w:bookmarkStart w:id="1" w:name="_Hlk135309922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do Spraw Orzekania o Niepełnosprawności we Włocławku </w:t>
      </w:r>
      <w:bookmarkEnd w:id="1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Pani Elżbieta Wiśniewska złożyła w dniu 08 marca 2024</w:t>
      </w:r>
      <w:r w:rsidR="00293C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r. wniosek do Prezydenta Miasta Włocławek o powołanie Pana Marka Szulca - lekarza do składu Miejskiego Zespołu do Spraw Orzekania o Niepełnosprawności we Włocławku. </w:t>
      </w:r>
      <w:bookmarkStart w:id="2" w:name="_Hlk141081944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Wniosek został</w:t>
      </w:r>
      <w:bookmarkEnd w:id="2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rozpatrzony pozytywnie.</w:t>
      </w:r>
    </w:p>
    <w:p w14:paraId="57BBF8BC" w14:textId="77777777" w:rsidR="00343CFA" w:rsidRPr="00631AE1" w:rsidRDefault="00343CFA" w:rsidP="00E9016F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W związku z powyższym zachodzi konieczność wydania zarządzenia w przedmiotowej sprawie.</w:t>
      </w:r>
    </w:p>
    <w:p w14:paraId="3EF76779" w14:textId="77777777" w:rsidR="00293C09" w:rsidRDefault="00293C09" w:rsidP="00E9016F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br w:type="page"/>
      </w:r>
    </w:p>
    <w:p w14:paraId="0DFDF4A7" w14:textId="469590DD" w:rsidR="00343CFA" w:rsidRPr="007C51F5" w:rsidRDefault="00343CFA" w:rsidP="007C51F5">
      <w:pPr>
        <w:pStyle w:val="Nagwek2"/>
      </w:pPr>
      <w:r w:rsidRPr="007C51F5">
        <w:lastRenderedPageBreak/>
        <w:t>Załącznik do Zarządzenia nr</w:t>
      </w:r>
      <w:r w:rsidR="005111DE">
        <w:t xml:space="preserve"> 122</w:t>
      </w:r>
      <w:r w:rsidRPr="007C51F5">
        <w:t>/2024</w:t>
      </w:r>
      <w:r w:rsidR="00293C09" w:rsidRPr="007C51F5">
        <w:t xml:space="preserve"> </w:t>
      </w:r>
      <w:r w:rsidRPr="007C51F5">
        <w:t>Prezydenta Miasta Włocławek z dnia</w:t>
      </w:r>
      <w:r w:rsidR="005111DE">
        <w:t xml:space="preserve"> 14 marca 2024 r.</w:t>
      </w:r>
    </w:p>
    <w:p w14:paraId="629F7598" w14:textId="77777777" w:rsidR="00343CFA" w:rsidRPr="00631AE1" w:rsidRDefault="00343CFA" w:rsidP="00E9016F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A6F3AA3" w14:textId="77777777" w:rsidR="00343CFA" w:rsidRPr="00631AE1" w:rsidRDefault="00343CFA" w:rsidP="00E9016F">
      <w:pPr>
        <w:spacing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Skład osobowy Miejskiego Zespołu do Spraw Orzekania o Niepełnosprawności we Włocławku:</w:t>
      </w:r>
    </w:p>
    <w:p w14:paraId="382940B4" w14:textId="77777777" w:rsidR="00343CFA" w:rsidRPr="00631AE1" w:rsidRDefault="00343CFA" w:rsidP="00E9016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Przewodniczący Zespołu - </w:t>
      </w:r>
      <w:r w:rsidRPr="00631A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El</w:t>
      </w: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żbieta Wiśniewska – powołana Zarządzeniem nr 313/2018 Prezydenta Miasta Włocławek z dnia 2 listopada 2018 r.</w:t>
      </w:r>
    </w:p>
    <w:p w14:paraId="21A409CA" w14:textId="77777777" w:rsidR="00343CFA" w:rsidRPr="00631AE1" w:rsidRDefault="00343CFA" w:rsidP="00E9016F">
      <w:pPr>
        <w:spacing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D186067" w14:textId="77777777" w:rsidR="00343CFA" w:rsidRPr="00631AE1" w:rsidRDefault="00343CFA" w:rsidP="00E9016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Sekretarz Zespołu</w:t>
      </w: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– Jolanta Ordon</w:t>
      </w:r>
    </w:p>
    <w:p w14:paraId="1B3716FA" w14:textId="77777777" w:rsidR="00343CFA" w:rsidRPr="00631AE1" w:rsidRDefault="00343CFA" w:rsidP="00E9016F">
      <w:pPr>
        <w:spacing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B793A35" w14:textId="77777777" w:rsidR="00343CFA" w:rsidRPr="00631AE1" w:rsidRDefault="00343CFA" w:rsidP="00E9016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Lekarze:</w:t>
      </w:r>
    </w:p>
    <w:p w14:paraId="64BABE5F" w14:textId="77777777" w:rsidR="00343CFA" w:rsidRPr="00631AE1" w:rsidRDefault="00343CFA" w:rsidP="00E9016F">
      <w:pPr>
        <w:spacing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262869" w14:textId="77777777" w:rsidR="00343CFA" w:rsidRPr="00631AE1" w:rsidRDefault="00343CFA" w:rsidP="00E9016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Karwatowicz</w:t>
      </w:r>
      <w:proofErr w:type="spellEnd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Ewa</w:t>
      </w:r>
    </w:p>
    <w:p w14:paraId="31E9458C" w14:textId="77777777" w:rsidR="00343CFA" w:rsidRPr="00631AE1" w:rsidRDefault="00343CFA" w:rsidP="00E9016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Kasialis</w:t>
      </w:r>
      <w:proofErr w:type="spellEnd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Anna</w:t>
      </w:r>
    </w:p>
    <w:p w14:paraId="5D1DDA02" w14:textId="77777777" w:rsidR="00343CFA" w:rsidRPr="00631AE1" w:rsidRDefault="00343CFA" w:rsidP="00E9016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Kokocińska Anna</w:t>
      </w:r>
    </w:p>
    <w:p w14:paraId="5D4169DF" w14:textId="77777777" w:rsidR="00343CFA" w:rsidRPr="00631AE1" w:rsidRDefault="00343CFA" w:rsidP="00E9016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Kwiatkowski Andrzej</w:t>
      </w:r>
    </w:p>
    <w:p w14:paraId="31878679" w14:textId="77777777" w:rsidR="00343CFA" w:rsidRPr="00631AE1" w:rsidRDefault="00343CFA" w:rsidP="00E9016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Plichtowicz</w:t>
      </w:r>
      <w:proofErr w:type="spellEnd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Janina</w:t>
      </w:r>
    </w:p>
    <w:p w14:paraId="373EB077" w14:textId="77777777" w:rsidR="00343CFA" w:rsidRPr="00631AE1" w:rsidRDefault="00343CFA" w:rsidP="00E9016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Racinowska</w:t>
      </w:r>
      <w:proofErr w:type="spellEnd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-Czajka Maria</w:t>
      </w:r>
    </w:p>
    <w:p w14:paraId="7B049D45" w14:textId="77777777" w:rsidR="00343CFA" w:rsidRPr="00631AE1" w:rsidRDefault="00343CFA" w:rsidP="00E9016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Szulc Marek</w:t>
      </w:r>
    </w:p>
    <w:p w14:paraId="7B124A50" w14:textId="77777777" w:rsidR="00343CFA" w:rsidRPr="00631AE1" w:rsidRDefault="00343CFA" w:rsidP="00E9016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Wachowiak Anna</w:t>
      </w:r>
    </w:p>
    <w:p w14:paraId="07B9CEC9" w14:textId="77777777" w:rsidR="00343CFA" w:rsidRPr="00631AE1" w:rsidRDefault="00343CFA" w:rsidP="00E9016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Woronik-Deskiewicz</w:t>
      </w:r>
      <w:proofErr w:type="spellEnd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Urszula</w:t>
      </w:r>
    </w:p>
    <w:p w14:paraId="7E3EA1E6" w14:textId="77777777" w:rsidR="00343CFA" w:rsidRPr="00631AE1" w:rsidRDefault="00343CFA" w:rsidP="00E9016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Wrzecionkowska</w:t>
      </w:r>
      <w:proofErr w:type="spellEnd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Helena</w:t>
      </w:r>
    </w:p>
    <w:p w14:paraId="43D5ED30" w14:textId="77777777" w:rsidR="00343CFA" w:rsidRPr="00631AE1" w:rsidRDefault="00343CFA" w:rsidP="00E9016F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380EBFA" w14:textId="1C4F27D0" w:rsidR="00343CFA" w:rsidRPr="007C51F5" w:rsidRDefault="00343CFA" w:rsidP="007C51F5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Psycholodzy:</w:t>
      </w:r>
    </w:p>
    <w:p w14:paraId="33E9C2B2" w14:textId="77777777" w:rsidR="00343CFA" w:rsidRPr="00631AE1" w:rsidRDefault="00343CFA" w:rsidP="00E9016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Andrzejewska Angelika</w:t>
      </w:r>
    </w:p>
    <w:p w14:paraId="29DEE2D5" w14:textId="77777777" w:rsidR="00343CFA" w:rsidRPr="00631AE1" w:rsidRDefault="00343CFA" w:rsidP="00E9016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Fałkowska Edyta</w:t>
      </w:r>
    </w:p>
    <w:p w14:paraId="66B0D9BF" w14:textId="77777777" w:rsidR="00343CFA" w:rsidRPr="00631AE1" w:rsidRDefault="00343CFA" w:rsidP="00E9016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Kwiatkowska Ilona</w:t>
      </w:r>
    </w:p>
    <w:p w14:paraId="299E6275" w14:textId="77777777" w:rsidR="00343CFA" w:rsidRPr="00631AE1" w:rsidRDefault="00343CFA" w:rsidP="00E9016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Nowakowska Anna</w:t>
      </w:r>
    </w:p>
    <w:p w14:paraId="3C33F5D3" w14:textId="77777777" w:rsidR="00343CFA" w:rsidRPr="00631AE1" w:rsidRDefault="00343CFA" w:rsidP="00E9016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Pachucy</w:t>
      </w:r>
      <w:proofErr w:type="spellEnd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Jadwiga</w:t>
      </w:r>
    </w:p>
    <w:p w14:paraId="306A78E5" w14:textId="77777777" w:rsidR="00343CFA" w:rsidRPr="00631AE1" w:rsidRDefault="00343CFA" w:rsidP="00E9016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Szczerbicka</w:t>
      </w:r>
      <w:proofErr w:type="spellEnd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Aurelia</w:t>
      </w:r>
    </w:p>
    <w:p w14:paraId="7FACA97A" w14:textId="77777777" w:rsidR="00343CFA" w:rsidRPr="00631AE1" w:rsidRDefault="00343CFA" w:rsidP="00E9016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Turowska Anna</w:t>
      </w:r>
    </w:p>
    <w:p w14:paraId="1DEEA7AE" w14:textId="77777777" w:rsidR="00343CFA" w:rsidRPr="00631AE1" w:rsidRDefault="00343CFA" w:rsidP="00E9016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Wenerska Zofia</w:t>
      </w:r>
    </w:p>
    <w:p w14:paraId="67A38983" w14:textId="77777777" w:rsidR="00343CFA" w:rsidRPr="00631AE1" w:rsidRDefault="00343CFA" w:rsidP="00E9016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Wojtczak Anna</w:t>
      </w:r>
    </w:p>
    <w:p w14:paraId="07DF557D" w14:textId="77777777" w:rsidR="00343CFA" w:rsidRPr="00631AE1" w:rsidRDefault="00343CFA" w:rsidP="00E9016F">
      <w:pPr>
        <w:spacing w:after="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A0B9485" w14:textId="71196BE6" w:rsidR="00343CFA" w:rsidRPr="009C0EFB" w:rsidRDefault="00343CFA" w:rsidP="00E9016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Pedagodzy:</w:t>
      </w:r>
    </w:p>
    <w:p w14:paraId="494D76BA" w14:textId="77777777" w:rsidR="00343CFA" w:rsidRPr="00631AE1" w:rsidRDefault="00343CFA" w:rsidP="00E9016F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Gontarek Anna</w:t>
      </w:r>
    </w:p>
    <w:p w14:paraId="0FE69E65" w14:textId="3EEFDF3E" w:rsidR="00343CFA" w:rsidRPr="00293C09" w:rsidRDefault="00343CFA" w:rsidP="00E9016F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Kasprzak Anna</w:t>
      </w:r>
    </w:p>
    <w:p w14:paraId="1D5737D3" w14:textId="77777777" w:rsidR="00343CFA" w:rsidRPr="00631AE1" w:rsidRDefault="00343CFA" w:rsidP="00E9016F">
      <w:pPr>
        <w:spacing w:after="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036BC75" w14:textId="77777777" w:rsidR="00876349" w:rsidRDefault="00876349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br w:type="page"/>
      </w:r>
    </w:p>
    <w:p w14:paraId="05DF8BFB" w14:textId="4306A00C" w:rsidR="00343CFA" w:rsidRPr="009C0EFB" w:rsidRDefault="00343CFA" w:rsidP="00E9016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Doradcy zawodowi:</w:t>
      </w:r>
    </w:p>
    <w:p w14:paraId="6C09D4AD" w14:textId="77777777" w:rsidR="00343CFA" w:rsidRPr="00631AE1" w:rsidRDefault="00343CFA" w:rsidP="00E9016F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Czmara</w:t>
      </w:r>
      <w:proofErr w:type="spellEnd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Dorota</w:t>
      </w:r>
    </w:p>
    <w:p w14:paraId="5030EF67" w14:textId="77777777" w:rsidR="00343CFA" w:rsidRPr="00631AE1" w:rsidRDefault="00343CFA" w:rsidP="00E9016F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Gontarek Anna</w:t>
      </w:r>
    </w:p>
    <w:p w14:paraId="005D1452" w14:textId="77777777" w:rsidR="00343CFA" w:rsidRPr="00631AE1" w:rsidRDefault="00343CFA" w:rsidP="00E9016F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Kasprzak Anna</w:t>
      </w:r>
    </w:p>
    <w:p w14:paraId="0DE12F5C" w14:textId="77777777" w:rsidR="00343CFA" w:rsidRPr="00631AE1" w:rsidRDefault="00343CFA" w:rsidP="00E9016F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Piątkowska Joanna</w:t>
      </w:r>
    </w:p>
    <w:p w14:paraId="1ADF31C4" w14:textId="2F2365C2" w:rsidR="00343CFA" w:rsidRPr="009C0EFB" w:rsidRDefault="00343CFA" w:rsidP="00E9016F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Turowska Anna</w:t>
      </w:r>
    </w:p>
    <w:p w14:paraId="2A11B294" w14:textId="168C8312" w:rsidR="00343CFA" w:rsidRPr="009C0EFB" w:rsidRDefault="00343CFA" w:rsidP="00E9016F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Pracownicy socjalni:</w:t>
      </w:r>
    </w:p>
    <w:p w14:paraId="03FCA552" w14:textId="77777777" w:rsidR="00343CFA" w:rsidRPr="00631AE1" w:rsidRDefault="00343CFA" w:rsidP="00E9016F">
      <w:pPr>
        <w:numPr>
          <w:ilvl w:val="0"/>
          <w:numId w:val="6"/>
        </w:numPr>
        <w:spacing w:after="0" w:line="276" w:lineRule="auto"/>
        <w:ind w:left="990" w:hanging="282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Cichal</w:t>
      </w:r>
      <w:proofErr w:type="spellEnd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Jolanta</w:t>
      </w:r>
    </w:p>
    <w:p w14:paraId="0E5EEE31" w14:textId="77777777" w:rsidR="00343CFA" w:rsidRPr="00631AE1" w:rsidRDefault="00343CFA" w:rsidP="00E9016F">
      <w:pPr>
        <w:numPr>
          <w:ilvl w:val="0"/>
          <w:numId w:val="6"/>
        </w:numPr>
        <w:spacing w:after="0" w:line="276" w:lineRule="auto"/>
        <w:ind w:left="990" w:hanging="282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Gębicka Marta</w:t>
      </w:r>
    </w:p>
    <w:p w14:paraId="6AE49881" w14:textId="77777777" w:rsidR="00343CFA" w:rsidRPr="00631AE1" w:rsidRDefault="00343CFA" w:rsidP="00E9016F">
      <w:pPr>
        <w:numPr>
          <w:ilvl w:val="0"/>
          <w:numId w:val="6"/>
        </w:numPr>
        <w:spacing w:after="0" w:line="276" w:lineRule="auto"/>
        <w:ind w:left="990" w:hanging="282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Krysińska Alicja</w:t>
      </w:r>
    </w:p>
    <w:p w14:paraId="5EBB6A5F" w14:textId="77777777" w:rsidR="00343CFA" w:rsidRPr="00631AE1" w:rsidRDefault="00343CFA" w:rsidP="00E9016F">
      <w:pPr>
        <w:numPr>
          <w:ilvl w:val="0"/>
          <w:numId w:val="6"/>
        </w:numPr>
        <w:spacing w:after="0" w:line="276" w:lineRule="auto"/>
        <w:ind w:left="990" w:hanging="282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Łoboda Agnieszka</w:t>
      </w:r>
    </w:p>
    <w:p w14:paraId="56ECB2B9" w14:textId="77777777" w:rsidR="00343CFA" w:rsidRPr="00631AE1" w:rsidRDefault="00343CFA" w:rsidP="00E9016F">
      <w:pPr>
        <w:numPr>
          <w:ilvl w:val="0"/>
          <w:numId w:val="6"/>
        </w:numPr>
        <w:spacing w:after="0" w:line="276" w:lineRule="auto"/>
        <w:ind w:left="990" w:hanging="282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Matejska</w:t>
      </w:r>
      <w:proofErr w:type="spellEnd"/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Stanisława</w:t>
      </w:r>
    </w:p>
    <w:p w14:paraId="519158D8" w14:textId="77777777" w:rsidR="00343CFA" w:rsidRPr="00631AE1" w:rsidRDefault="00343CFA" w:rsidP="00E9016F">
      <w:pPr>
        <w:numPr>
          <w:ilvl w:val="0"/>
          <w:numId w:val="6"/>
        </w:numPr>
        <w:spacing w:after="0" w:line="276" w:lineRule="auto"/>
        <w:ind w:left="990" w:hanging="282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1AE1">
        <w:rPr>
          <w:rFonts w:ascii="Arial" w:eastAsia="Calibri" w:hAnsi="Arial" w:cs="Arial"/>
          <w:kern w:val="0"/>
          <w:sz w:val="24"/>
          <w:szCs w:val="24"/>
          <w14:ligatures w14:val="none"/>
        </w:rPr>
        <w:t>Mikicka Monika</w:t>
      </w:r>
    </w:p>
    <w:p w14:paraId="036D4C30" w14:textId="77777777" w:rsidR="00CA41C1" w:rsidRPr="00631AE1" w:rsidRDefault="00CA41C1" w:rsidP="00E9016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CA41C1" w:rsidRPr="00631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5D3"/>
    <w:multiLevelType w:val="hybridMultilevel"/>
    <w:tmpl w:val="B27A66F6"/>
    <w:lvl w:ilvl="0" w:tplc="CB4CAE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22753"/>
    <w:multiLevelType w:val="hybridMultilevel"/>
    <w:tmpl w:val="B48CE692"/>
    <w:lvl w:ilvl="0" w:tplc="071029D4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D95A30"/>
    <w:multiLevelType w:val="hybridMultilevel"/>
    <w:tmpl w:val="3A5651B2"/>
    <w:lvl w:ilvl="0" w:tplc="AE2E99E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D255C"/>
    <w:multiLevelType w:val="hybridMultilevel"/>
    <w:tmpl w:val="674E8160"/>
    <w:lvl w:ilvl="0" w:tplc="E1B0D7F2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162682"/>
    <w:multiLevelType w:val="hybridMultilevel"/>
    <w:tmpl w:val="54E417E8"/>
    <w:lvl w:ilvl="0" w:tplc="7ABAD352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A67245"/>
    <w:multiLevelType w:val="hybridMultilevel"/>
    <w:tmpl w:val="205A7CA2"/>
    <w:lvl w:ilvl="0" w:tplc="D73E238A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68481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248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21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2337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2736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9266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FA"/>
    <w:rsid w:val="00293C09"/>
    <w:rsid w:val="00303CD5"/>
    <w:rsid w:val="00343CFA"/>
    <w:rsid w:val="005111DE"/>
    <w:rsid w:val="00631AE1"/>
    <w:rsid w:val="00642C6C"/>
    <w:rsid w:val="007C51F5"/>
    <w:rsid w:val="00876349"/>
    <w:rsid w:val="009C0EFB"/>
    <w:rsid w:val="00CA41C1"/>
    <w:rsid w:val="00E748ED"/>
    <w:rsid w:val="00E9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1CA9"/>
  <w15:chartTrackingRefBased/>
  <w15:docId w15:val="{6EF98B5E-0BAB-42F6-8943-C65022F4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016F"/>
    <w:pPr>
      <w:spacing w:line="276" w:lineRule="auto"/>
      <w:outlineLvl w:val="0"/>
    </w:pPr>
    <w:rPr>
      <w:rFonts w:ascii="Arial" w:eastAsia="Calibri" w:hAnsi="Arial" w:cs="Arial"/>
      <w:b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51F5"/>
    <w:pPr>
      <w:spacing w:line="276" w:lineRule="auto"/>
      <w:outlineLvl w:val="1"/>
    </w:pPr>
    <w:rPr>
      <w:rFonts w:ascii="Arial" w:eastAsia="Calibri" w:hAnsi="Arial" w:cs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16F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C51F5"/>
    <w:rPr>
      <w:rFonts w:ascii="Arial" w:eastAsia="Calibri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122/2024 Prezydenta Miasta Włocławek z dn. 14 marca 2024 r.</dc:title>
  <dc:subject/>
  <dc:creator>Elżbieta Wiśniewska</dc:creator>
  <cp:keywords>Zarządzenie Prezydenta Miasta Włocławek</cp:keywords>
  <dc:description/>
  <cp:lastModifiedBy>Karolina Budziszewska</cp:lastModifiedBy>
  <cp:revision>3</cp:revision>
  <dcterms:created xsi:type="dcterms:W3CDTF">2024-03-14T11:33:00Z</dcterms:created>
  <dcterms:modified xsi:type="dcterms:W3CDTF">2024-03-14T12:13:00Z</dcterms:modified>
</cp:coreProperties>
</file>