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3FFD9" w14:textId="64E8B1C0" w:rsidR="00B51C6B" w:rsidRPr="00725913" w:rsidRDefault="00D06B80" w:rsidP="004A6B24">
      <w:pPr>
        <w:pStyle w:val="Nagwek1"/>
        <w:spacing w:line="276" w:lineRule="auto"/>
      </w:pPr>
      <w:r w:rsidRPr="00725913">
        <w:t xml:space="preserve">Zarządzenie Nr 286/2024 Prezydenta Miasta Włocławek </w:t>
      </w:r>
      <w:r w:rsidR="00B51C6B" w:rsidRPr="00725913">
        <w:t xml:space="preserve">z dnia </w:t>
      </w:r>
      <w:r w:rsidR="00CF6845" w:rsidRPr="00725913">
        <w:t>19 czerwca 2024 r.</w:t>
      </w:r>
    </w:p>
    <w:p w14:paraId="7F5892C1" w14:textId="593308B5" w:rsidR="00B51C6B" w:rsidRPr="00CF6845" w:rsidRDefault="00B51C6B" w:rsidP="004A6B24">
      <w:pPr>
        <w:pStyle w:val="Tekstpodstawowy3"/>
        <w:spacing w:line="276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CF6845">
        <w:rPr>
          <w:rFonts w:ascii="Arial" w:hAnsi="Arial" w:cs="Arial"/>
          <w:b/>
          <w:color w:val="auto"/>
          <w:sz w:val="24"/>
          <w:szCs w:val="24"/>
        </w:rPr>
        <w:t>zmieniające zarządzenie w sprawie nadania Regulaminu Organizacyjnego</w:t>
      </w:r>
      <w:r w:rsidR="00D06B8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CF6845">
        <w:rPr>
          <w:rFonts w:ascii="Arial" w:hAnsi="Arial" w:cs="Arial"/>
          <w:b/>
          <w:color w:val="auto"/>
          <w:sz w:val="24"/>
          <w:szCs w:val="24"/>
        </w:rPr>
        <w:t>Urzędu Miasta Włocławek</w:t>
      </w:r>
    </w:p>
    <w:p w14:paraId="17C8DCAD" w14:textId="77777777" w:rsidR="00D06B80" w:rsidRDefault="00D06B80" w:rsidP="004A6B24">
      <w:pPr>
        <w:pStyle w:val="Brakstyluakapitowego"/>
        <w:tabs>
          <w:tab w:val="left" w:pos="6300"/>
        </w:tabs>
        <w:spacing w:line="276" w:lineRule="auto"/>
        <w:rPr>
          <w:rFonts w:ascii="Arial" w:hAnsi="Arial" w:cs="Arial"/>
          <w:color w:val="auto"/>
        </w:rPr>
      </w:pPr>
    </w:p>
    <w:p w14:paraId="0402DFD7" w14:textId="15E1F035" w:rsidR="00B51C6B" w:rsidRPr="00CF6845" w:rsidRDefault="00B51C6B" w:rsidP="004A6B24">
      <w:pPr>
        <w:pStyle w:val="Brakstyluakapitowego"/>
        <w:tabs>
          <w:tab w:val="left" w:pos="6300"/>
        </w:tabs>
        <w:spacing w:line="276" w:lineRule="auto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Na podstawie art. 33 ust. 2 ustawy z dnia 8 marca 1990 r. o samorządzie gminnym</w:t>
      </w:r>
      <w:r w:rsidR="00F02C65" w:rsidRPr="00CF6845">
        <w:rPr>
          <w:rFonts w:ascii="Arial" w:hAnsi="Arial" w:cs="Arial"/>
          <w:color w:val="auto"/>
        </w:rPr>
        <w:t xml:space="preserve"> (</w:t>
      </w:r>
      <w:r w:rsidR="000D6F1F" w:rsidRPr="00CF6845">
        <w:rPr>
          <w:rFonts w:ascii="Arial" w:hAnsi="Arial" w:cs="Arial"/>
          <w:color w:val="auto"/>
        </w:rPr>
        <w:t>Dz. U. z 202</w:t>
      </w:r>
      <w:r w:rsidR="00D40384" w:rsidRPr="00CF6845">
        <w:rPr>
          <w:rFonts w:ascii="Arial" w:hAnsi="Arial" w:cs="Arial"/>
          <w:color w:val="auto"/>
        </w:rPr>
        <w:t>4</w:t>
      </w:r>
      <w:r w:rsidR="000D6F1F" w:rsidRPr="00CF6845">
        <w:rPr>
          <w:rFonts w:ascii="Arial" w:hAnsi="Arial" w:cs="Arial"/>
          <w:color w:val="auto"/>
        </w:rPr>
        <w:t xml:space="preserve"> r. poz. </w:t>
      </w:r>
      <w:r w:rsidR="00D40384" w:rsidRPr="00CF6845">
        <w:rPr>
          <w:rFonts w:ascii="Arial" w:hAnsi="Arial" w:cs="Arial"/>
          <w:color w:val="auto"/>
        </w:rPr>
        <w:t>609 i 721</w:t>
      </w:r>
      <w:r w:rsidR="00FF1254" w:rsidRPr="00CF6845">
        <w:rPr>
          <w:rFonts w:ascii="Arial" w:hAnsi="Arial" w:cs="Arial"/>
          <w:color w:val="auto"/>
        </w:rPr>
        <w:t>)</w:t>
      </w:r>
      <w:r w:rsidR="0021018E" w:rsidRPr="00CF6845">
        <w:rPr>
          <w:rFonts w:ascii="Arial" w:hAnsi="Arial" w:cs="Arial"/>
          <w:color w:val="auto"/>
        </w:rPr>
        <w:t xml:space="preserve"> </w:t>
      </w:r>
      <w:r w:rsidRPr="00CF6845">
        <w:rPr>
          <w:rFonts w:ascii="Arial" w:hAnsi="Arial" w:cs="Arial"/>
          <w:color w:val="auto"/>
        </w:rPr>
        <w:t>zarządza się, co następuje:</w:t>
      </w:r>
    </w:p>
    <w:p w14:paraId="2160AE03" w14:textId="77777777" w:rsidR="00D06B80" w:rsidRDefault="00D06B80" w:rsidP="004A6B24">
      <w:pPr>
        <w:spacing w:line="276" w:lineRule="auto"/>
        <w:rPr>
          <w:rFonts w:ascii="Arial" w:hAnsi="Arial" w:cs="Arial"/>
          <w:b/>
          <w:color w:val="auto"/>
        </w:rPr>
      </w:pPr>
    </w:p>
    <w:p w14:paraId="4CEF8825" w14:textId="403737B3" w:rsidR="00726053" w:rsidRPr="00CF6845" w:rsidRDefault="009C086C" w:rsidP="004A6B24">
      <w:pPr>
        <w:spacing w:line="276" w:lineRule="auto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b/>
          <w:color w:val="auto"/>
        </w:rPr>
        <w:t>§ </w:t>
      </w:r>
      <w:r w:rsidR="00B51C6B" w:rsidRPr="00CF6845">
        <w:rPr>
          <w:rFonts w:ascii="Arial" w:hAnsi="Arial" w:cs="Arial"/>
          <w:b/>
          <w:color w:val="auto"/>
        </w:rPr>
        <w:t>1.</w:t>
      </w:r>
      <w:r w:rsidRPr="00CF6845">
        <w:rPr>
          <w:rFonts w:ascii="Arial" w:hAnsi="Arial" w:cs="Arial"/>
          <w:b/>
          <w:color w:val="auto"/>
        </w:rPr>
        <w:t> </w:t>
      </w:r>
      <w:bookmarkStart w:id="0" w:name="_Hlk506539616"/>
      <w:r w:rsidR="001A6E9B" w:rsidRPr="00CF6845">
        <w:rPr>
          <w:rFonts w:ascii="Arial" w:hAnsi="Arial" w:cs="Arial"/>
          <w:color w:val="auto"/>
        </w:rPr>
        <w:t>W</w:t>
      </w:r>
      <w:r w:rsidR="00445FF2" w:rsidRPr="00CF6845">
        <w:rPr>
          <w:rFonts w:ascii="Arial" w:hAnsi="Arial" w:cs="Arial"/>
          <w:color w:val="auto"/>
        </w:rPr>
        <w:t xml:space="preserve"> zarządzeni</w:t>
      </w:r>
      <w:r w:rsidR="001A6E9B" w:rsidRPr="00CF6845">
        <w:rPr>
          <w:rFonts w:ascii="Arial" w:hAnsi="Arial" w:cs="Arial"/>
          <w:color w:val="auto"/>
        </w:rPr>
        <w:t>u</w:t>
      </w:r>
      <w:r w:rsidR="00445FF2" w:rsidRPr="00CF6845">
        <w:rPr>
          <w:rFonts w:ascii="Arial" w:hAnsi="Arial" w:cs="Arial"/>
          <w:color w:val="auto"/>
        </w:rPr>
        <w:t xml:space="preserve"> </w:t>
      </w:r>
      <w:bookmarkStart w:id="1" w:name="_Hlk123198102"/>
      <w:r w:rsidR="00445FF2" w:rsidRPr="00CF6845">
        <w:rPr>
          <w:rFonts w:ascii="Arial" w:hAnsi="Arial" w:cs="Arial"/>
          <w:color w:val="auto"/>
        </w:rPr>
        <w:t>nr 31/2019 Prezydenta Miasta Włocławek z dnia 29 stycznia 2019 r. w sprawie nadania Regulaminu Organizacyjnego Urzędu Miasta Włocławek</w:t>
      </w:r>
      <w:bookmarkEnd w:id="1"/>
      <w:r w:rsidR="00445FF2" w:rsidRPr="00CF6845">
        <w:rPr>
          <w:rFonts w:ascii="Arial" w:hAnsi="Arial" w:cs="Arial"/>
          <w:color w:val="auto"/>
        </w:rPr>
        <w:t>, zmienion</w:t>
      </w:r>
      <w:r w:rsidR="001A6E9B" w:rsidRPr="00CF6845">
        <w:rPr>
          <w:rFonts w:ascii="Arial" w:hAnsi="Arial" w:cs="Arial"/>
          <w:color w:val="auto"/>
        </w:rPr>
        <w:t>ym</w:t>
      </w:r>
      <w:r w:rsidR="00445FF2" w:rsidRPr="00CF6845">
        <w:rPr>
          <w:rFonts w:ascii="Arial" w:hAnsi="Arial" w:cs="Arial"/>
          <w:color w:val="auto"/>
        </w:rPr>
        <w:t xml:space="preserve"> </w:t>
      </w:r>
      <w:bookmarkStart w:id="2" w:name="_Hlk23755347"/>
      <w:r w:rsidR="00445FF2" w:rsidRPr="00CF6845">
        <w:rPr>
          <w:rFonts w:ascii="Arial" w:hAnsi="Arial" w:cs="Arial"/>
          <w:color w:val="auto"/>
        </w:rPr>
        <w:t>zarządzeniem nr 117/2019 Prezydenta Miasta Włocławek z dnia 18 marca 2019 r.,</w:t>
      </w:r>
      <w:bookmarkEnd w:id="2"/>
      <w:r w:rsidR="00445FF2" w:rsidRPr="00CF6845">
        <w:rPr>
          <w:rFonts w:ascii="Arial" w:hAnsi="Arial" w:cs="Arial"/>
          <w:color w:val="auto"/>
        </w:rPr>
        <w:t xml:space="preserve"> zarządzeniem nr 317/2019 Prezydenta Miasta Włocławek z dnia 16 lipca 2019 r., zarządzeniem nr 519/2019 Prezydenta Miasta Włocławek z dnia 27 grudnia 2019 r., zarządzeniem nr 80/2020 Prezydenta Miasta Włocławek z dnia 26 lutego 2020 r.,</w:t>
      </w:r>
      <w:bookmarkStart w:id="3" w:name="_Hlk67294716"/>
      <w:r w:rsidR="00445FF2" w:rsidRPr="00CF6845">
        <w:rPr>
          <w:rFonts w:ascii="Arial" w:hAnsi="Arial" w:cs="Arial"/>
          <w:color w:val="auto"/>
        </w:rPr>
        <w:t xml:space="preserve"> zarządzeniem nr 182/2020 Prezydenta Miasta Włocławek z dnia 4 czerwca 2020 r.</w:t>
      </w:r>
      <w:bookmarkEnd w:id="3"/>
      <w:r w:rsidR="00445FF2" w:rsidRPr="00CF6845">
        <w:rPr>
          <w:rFonts w:ascii="Arial" w:hAnsi="Arial" w:cs="Arial"/>
          <w:color w:val="auto"/>
        </w:rPr>
        <w:t>, zarządzeniem nr 22/2021 Prezydenta Miasta Włocławek z dnia 28 stycznia 2021 r., zarządzeniem nr 121/2021 Prezydenta Miasta Włocławek z dnia 13 kwietnia 2021 r.</w:t>
      </w:r>
      <w:r w:rsidR="000E1B42" w:rsidRPr="00CF6845">
        <w:rPr>
          <w:rFonts w:ascii="Arial" w:hAnsi="Arial" w:cs="Arial"/>
          <w:color w:val="auto"/>
        </w:rPr>
        <w:t>,</w:t>
      </w:r>
      <w:r w:rsidR="00445FF2" w:rsidRPr="00CF6845">
        <w:rPr>
          <w:rFonts w:ascii="Arial" w:hAnsi="Arial" w:cs="Arial"/>
          <w:color w:val="auto"/>
        </w:rPr>
        <w:t xml:space="preserve"> zarządzeniem nr 287/2021 Prezydenta Miasta Włocławek z dnia </w:t>
      </w:r>
      <w:r w:rsidR="001A6E9B" w:rsidRPr="00CF6845">
        <w:rPr>
          <w:rFonts w:ascii="Arial" w:hAnsi="Arial" w:cs="Arial"/>
          <w:color w:val="auto"/>
        </w:rPr>
        <w:t>28 czerwca</w:t>
      </w:r>
      <w:r w:rsidR="00445FF2" w:rsidRPr="00CF6845">
        <w:rPr>
          <w:rFonts w:ascii="Arial" w:hAnsi="Arial" w:cs="Arial"/>
          <w:color w:val="auto"/>
        </w:rPr>
        <w:t xml:space="preserve"> 2021 r.</w:t>
      </w:r>
      <w:r w:rsidR="00F60062" w:rsidRPr="00CF6845">
        <w:rPr>
          <w:rFonts w:ascii="Arial" w:hAnsi="Arial" w:cs="Arial"/>
          <w:color w:val="auto"/>
        </w:rPr>
        <w:t>,</w:t>
      </w:r>
      <w:r w:rsidR="000E1B42" w:rsidRPr="00CF6845">
        <w:rPr>
          <w:rFonts w:ascii="Arial" w:hAnsi="Arial" w:cs="Arial"/>
          <w:color w:val="auto"/>
        </w:rPr>
        <w:t xml:space="preserve"> zarządzeniem nr 416/2022 Prezydenta Miasta Włocławek z dnia 29 grudnia 2022 r.</w:t>
      </w:r>
      <w:r w:rsidR="00F60062" w:rsidRPr="00CF6845">
        <w:rPr>
          <w:rFonts w:ascii="Arial" w:hAnsi="Arial" w:cs="Arial"/>
          <w:color w:val="auto"/>
        </w:rPr>
        <w:t xml:space="preserve"> oraz zarządzeniem nr 431/2023 Prezydenta Miasta Włocławek z dnia 4 grudnia 2023 r.</w:t>
      </w:r>
      <w:r w:rsidR="000E4187" w:rsidRPr="00CF6845">
        <w:rPr>
          <w:rFonts w:ascii="Arial" w:hAnsi="Arial" w:cs="Arial"/>
          <w:color w:val="auto"/>
        </w:rPr>
        <w:t>,</w:t>
      </w:r>
      <w:r w:rsidR="000728C4" w:rsidRPr="00CF6845">
        <w:rPr>
          <w:rFonts w:ascii="Arial" w:hAnsi="Arial" w:cs="Arial"/>
          <w:color w:val="auto"/>
        </w:rPr>
        <w:t xml:space="preserve"> </w:t>
      </w:r>
      <w:r w:rsidR="00AC1BBD" w:rsidRPr="00CF6845">
        <w:rPr>
          <w:rFonts w:ascii="Arial" w:hAnsi="Arial" w:cs="Arial"/>
          <w:color w:val="auto"/>
        </w:rPr>
        <w:t>wprowadza się następujące zmiany</w:t>
      </w:r>
      <w:r w:rsidR="00F06555" w:rsidRPr="00CF6845">
        <w:rPr>
          <w:rFonts w:ascii="Arial" w:hAnsi="Arial" w:cs="Arial"/>
          <w:color w:val="auto"/>
        </w:rPr>
        <w:t>:</w:t>
      </w:r>
      <w:bookmarkStart w:id="4" w:name="_Hlk123197062"/>
      <w:bookmarkEnd w:id="0"/>
    </w:p>
    <w:p w14:paraId="1C46C065" w14:textId="77777777" w:rsidR="00311356" w:rsidRPr="00CF6845" w:rsidRDefault="00311356" w:rsidP="004A6B24">
      <w:pPr>
        <w:numPr>
          <w:ilvl w:val="0"/>
          <w:numId w:val="1"/>
        </w:numPr>
        <w:spacing w:line="276" w:lineRule="auto"/>
        <w:ind w:left="567" w:hanging="283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w załączniku</w:t>
      </w:r>
      <w:r w:rsidR="00B20803" w:rsidRPr="00CF6845">
        <w:rPr>
          <w:rFonts w:ascii="Arial" w:hAnsi="Arial" w:cs="Arial"/>
          <w:color w:val="auto"/>
        </w:rPr>
        <w:t xml:space="preserve"> </w:t>
      </w:r>
      <w:r w:rsidR="0091784E" w:rsidRPr="00CF6845">
        <w:rPr>
          <w:rFonts w:ascii="Arial" w:hAnsi="Arial" w:cs="Arial"/>
          <w:color w:val="auto"/>
        </w:rPr>
        <w:t>„</w:t>
      </w:r>
      <w:r w:rsidR="00B20803" w:rsidRPr="00CF6845">
        <w:rPr>
          <w:rFonts w:ascii="Arial" w:hAnsi="Arial" w:cs="Arial"/>
          <w:color w:val="auto"/>
        </w:rPr>
        <w:t>Regulamin Organizacyjny Urzędu Miasta Włocławek</w:t>
      </w:r>
      <w:r w:rsidR="0091784E" w:rsidRPr="00CF6845">
        <w:rPr>
          <w:rFonts w:ascii="Arial" w:hAnsi="Arial" w:cs="Arial"/>
          <w:color w:val="auto"/>
        </w:rPr>
        <w:t>”</w:t>
      </w:r>
      <w:r w:rsidRPr="00CF6845">
        <w:rPr>
          <w:rFonts w:ascii="Arial" w:hAnsi="Arial" w:cs="Arial"/>
          <w:color w:val="auto"/>
        </w:rPr>
        <w:t>:</w:t>
      </w:r>
    </w:p>
    <w:p w14:paraId="614FAB12" w14:textId="77777777" w:rsidR="00AC1BBD" w:rsidRPr="00CF6845" w:rsidRDefault="00AC1BBD" w:rsidP="004A6B24">
      <w:pPr>
        <w:numPr>
          <w:ilvl w:val="0"/>
          <w:numId w:val="2"/>
        </w:numPr>
        <w:spacing w:line="276" w:lineRule="auto"/>
        <w:ind w:left="851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 xml:space="preserve">w § </w:t>
      </w:r>
      <w:r w:rsidR="007200F4" w:rsidRPr="00CF6845">
        <w:rPr>
          <w:rFonts w:ascii="Arial" w:hAnsi="Arial" w:cs="Arial"/>
          <w:color w:val="auto"/>
        </w:rPr>
        <w:t>13 ust. 2 otrzymuje brzmienie:</w:t>
      </w:r>
    </w:p>
    <w:p w14:paraId="4862BD36" w14:textId="77777777" w:rsidR="007200F4" w:rsidRPr="00CF6845" w:rsidRDefault="007200F4" w:rsidP="004A6B24">
      <w:pPr>
        <w:spacing w:line="276" w:lineRule="auto"/>
        <w:ind w:left="1276" w:hanging="425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„2. Prezydentowi bezpośrednio podlegają:</w:t>
      </w:r>
    </w:p>
    <w:p w14:paraId="0F019B22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Zastępcy Prezydenta;</w:t>
      </w:r>
    </w:p>
    <w:p w14:paraId="4BA92B03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Sekretarz;</w:t>
      </w:r>
    </w:p>
    <w:p w14:paraId="33E3ECC1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Skarbnik;</w:t>
      </w:r>
    </w:p>
    <w:p w14:paraId="49FE79B6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Dyrektor Wydziału Kultury, Promocji i Komunikacji Społecznej;</w:t>
      </w:r>
    </w:p>
    <w:p w14:paraId="42900D8A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Dyrektor Wydziału Zarządzania Kryzysowego i Bezpieczeństwa;</w:t>
      </w:r>
    </w:p>
    <w:p w14:paraId="2B64397B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Dyrektor Wydziału Audytu i Kontroli;</w:t>
      </w:r>
    </w:p>
    <w:p w14:paraId="3EFDEF10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Dyrektor Wydziału Sportu i Turystyki;</w:t>
      </w:r>
    </w:p>
    <w:p w14:paraId="2EC90850" w14:textId="77777777" w:rsidR="007200F4" w:rsidRPr="00CF6845" w:rsidRDefault="00B33F86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Dyrektor Wydziału Informatyki;</w:t>
      </w:r>
    </w:p>
    <w:p w14:paraId="7150B42F" w14:textId="77777777" w:rsidR="00B33F86" w:rsidRPr="00CF6845" w:rsidRDefault="00B33F86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Dyrektor Wydziału Rozwoju Miasta;</w:t>
      </w:r>
    </w:p>
    <w:p w14:paraId="401D6815" w14:textId="77777777" w:rsidR="00B33F86" w:rsidRPr="00CF6845" w:rsidRDefault="00B33F86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Dyrektor Wydziału Inwestycji;</w:t>
      </w:r>
    </w:p>
    <w:p w14:paraId="432ED4F5" w14:textId="77777777" w:rsidR="00B33F86" w:rsidRPr="00CF6845" w:rsidRDefault="00B33F86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Dyrektor Wydziału Dróg, Transportu Zbiorowego i Energii;</w:t>
      </w:r>
    </w:p>
    <w:p w14:paraId="76AC80FC" w14:textId="77777777" w:rsidR="00B33F86" w:rsidRPr="00CF6845" w:rsidRDefault="00B33F86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Dyrektor Biura Zamówień Publicznych;</w:t>
      </w:r>
    </w:p>
    <w:p w14:paraId="52DD3669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Miejski Rzecznik Konsumentów;</w:t>
      </w:r>
    </w:p>
    <w:p w14:paraId="0B7D4585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Audytor Wewnętrzny;</w:t>
      </w:r>
    </w:p>
    <w:p w14:paraId="5FE0BDF4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Inspektor Ochrony Danych;</w:t>
      </w:r>
    </w:p>
    <w:p w14:paraId="4BE43426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Służba bhp;</w:t>
      </w:r>
    </w:p>
    <w:p w14:paraId="0CB16EF9" w14:textId="77777777" w:rsidR="007200F4" w:rsidRPr="00CF6845" w:rsidRDefault="007200F4" w:rsidP="004A6B24">
      <w:pPr>
        <w:numPr>
          <w:ilvl w:val="0"/>
          <w:numId w:val="3"/>
        </w:numPr>
        <w:tabs>
          <w:tab w:val="left" w:pos="1560"/>
        </w:tabs>
        <w:spacing w:line="276" w:lineRule="auto"/>
        <w:ind w:left="141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radcy prawni Urzędu</w:t>
      </w:r>
      <w:r w:rsidR="00F178B7" w:rsidRPr="00CF6845">
        <w:rPr>
          <w:rFonts w:ascii="Arial" w:hAnsi="Arial" w:cs="Arial"/>
          <w:color w:val="auto"/>
        </w:rPr>
        <w:t>.</w:t>
      </w:r>
      <w:r w:rsidRPr="00CF6845">
        <w:rPr>
          <w:rFonts w:ascii="Arial" w:hAnsi="Arial" w:cs="Arial"/>
          <w:color w:val="auto"/>
        </w:rPr>
        <w:t>”</w:t>
      </w:r>
      <w:r w:rsidR="00F178B7" w:rsidRPr="00CF6845">
        <w:rPr>
          <w:rFonts w:ascii="Arial" w:hAnsi="Arial" w:cs="Arial"/>
          <w:color w:val="auto"/>
        </w:rPr>
        <w:t>,</w:t>
      </w:r>
    </w:p>
    <w:p w14:paraId="0DFAFFC8" w14:textId="77777777" w:rsidR="007200F4" w:rsidRPr="00CF6845" w:rsidRDefault="007200F4" w:rsidP="004A6B24">
      <w:pPr>
        <w:numPr>
          <w:ilvl w:val="0"/>
          <w:numId w:val="2"/>
        </w:numPr>
        <w:spacing w:line="276" w:lineRule="auto"/>
        <w:ind w:left="851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w § 25:</w:t>
      </w:r>
    </w:p>
    <w:p w14:paraId="71334D68" w14:textId="77777777" w:rsidR="005029D7" w:rsidRPr="00CF6845" w:rsidRDefault="00311356" w:rsidP="004A6B24">
      <w:pPr>
        <w:spacing w:line="276" w:lineRule="auto"/>
        <w:ind w:left="709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 xml:space="preserve">– </w:t>
      </w:r>
      <w:r w:rsidR="00984E80" w:rsidRPr="00CF6845">
        <w:rPr>
          <w:rFonts w:ascii="Arial" w:hAnsi="Arial" w:cs="Arial"/>
          <w:color w:val="auto"/>
        </w:rPr>
        <w:t>pkt 2</w:t>
      </w:r>
      <w:r w:rsidR="00F60062" w:rsidRPr="00CF6845">
        <w:rPr>
          <w:rFonts w:ascii="Arial" w:hAnsi="Arial" w:cs="Arial"/>
          <w:color w:val="auto"/>
        </w:rPr>
        <w:t>9 otrzymuje brzmienie</w:t>
      </w:r>
      <w:r w:rsidR="005029D7" w:rsidRPr="00CF6845">
        <w:rPr>
          <w:rFonts w:ascii="Arial" w:hAnsi="Arial" w:cs="Arial"/>
          <w:color w:val="auto"/>
        </w:rPr>
        <w:t>:</w:t>
      </w:r>
    </w:p>
    <w:p w14:paraId="582D7FFF" w14:textId="63BE63F8" w:rsidR="00984E80" w:rsidRPr="00CF6845" w:rsidRDefault="00984E80" w:rsidP="004A6B24">
      <w:pPr>
        <w:spacing w:line="276" w:lineRule="auto"/>
        <w:ind w:left="1276" w:hanging="425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 xml:space="preserve">„29) podejmowanie czynności wierzyciela zmierzających do zastosowania </w:t>
      </w:r>
      <w:r w:rsidR="00066872" w:rsidRPr="00CF6845">
        <w:rPr>
          <w:rFonts w:ascii="Arial" w:hAnsi="Arial" w:cs="Arial"/>
          <w:color w:val="auto"/>
        </w:rPr>
        <w:lastRenderedPageBreak/>
        <w:t xml:space="preserve">środków egzekucyjnych </w:t>
      </w:r>
      <w:bookmarkStart w:id="5" w:name="_Hlk148014274"/>
      <w:r w:rsidR="008B2670" w:rsidRPr="00CF6845">
        <w:rPr>
          <w:rFonts w:ascii="Arial" w:hAnsi="Arial" w:cs="Arial"/>
          <w:color w:val="auto"/>
        </w:rPr>
        <w:t>prowadzących do wykonania przez zobowiązanego</w:t>
      </w:r>
      <w:r w:rsidR="00635845" w:rsidRPr="00CF6845">
        <w:rPr>
          <w:rFonts w:ascii="Arial" w:hAnsi="Arial" w:cs="Arial"/>
          <w:color w:val="auto"/>
        </w:rPr>
        <w:t xml:space="preserve"> obowiązków o charakterze niepieniężnym</w:t>
      </w:r>
      <w:bookmarkEnd w:id="5"/>
      <w:r w:rsidR="00A26CB3" w:rsidRPr="00CF6845">
        <w:rPr>
          <w:rFonts w:ascii="Arial" w:hAnsi="Arial" w:cs="Arial"/>
          <w:color w:val="auto"/>
        </w:rPr>
        <w:t>,</w:t>
      </w:r>
      <w:r w:rsidR="00CE34D2" w:rsidRPr="00CF6845">
        <w:rPr>
          <w:rFonts w:ascii="Arial" w:hAnsi="Arial" w:cs="Arial"/>
          <w:color w:val="auto"/>
        </w:rPr>
        <w:t xml:space="preserve"> </w:t>
      </w:r>
      <w:r w:rsidR="008B2670" w:rsidRPr="00CF6845">
        <w:rPr>
          <w:rFonts w:ascii="Arial" w:hAnsi="Arial" w:cs="Arial"/>
          <w:color w:val="auto"/>
        </w:rPr>
        <w:t>których</w:t>
      </w:r>
      <w:r w:rsidR="008E1147" w:rsidRPr="00CF6845">
        <w:rPr>
          <w:rFonts w:ascii="Arial" w:hAnsi="Arial" w:cs="Arial"/>
          <w:color w:val="auto"/>
        </w:rPr>
        <w:t xml:space="preserve"> żądani</w:t>
      </w:r>
      <w:r w:rsidR="008B2670" w:rsidRPr="00CF6845">
        <w:rPr>
          <w:rFonts w:ascii="Arial" w:hAnsi="Arial" w:cs="Arial"/>
          <w:color w:val="auto"/>
        </w:rPr>
        <w:t>e</w:t>
      </w:r>
      <w:r w:rsidR="008E1147" w:rsidRPr="00CF6845">
        <w:rPr>
          <w:rFonts w:ascii="Arial" w:hAnsi="Arial" w:cs="Arial"/>
          <w:color w:val="auto"/>
        </w:rPr>
        <w:t xml:space="preserve"> wykonania </w:t>
      </w:r>
      <w:r w:rsidR="008B2670" w:rsidRPr="00CF6845">
        <w:rPr>
          <w:rFonts w:ascii="Arial" w:hAnsi="Arial" w:cs="Arial"/>
          <w:color w:val="auto"/>
        </w:rPr>
        <w:t xml:space="preserve">w drodze egzekucji administracyjnej </w:t>
      </w:r>
      <w:r w:rsidR="00192F7A" w:rsidRPr="00CF6845">
        <w:rPr>
          <w:rFonts w:ascii="Arial" w:hAnsi="Arial" w:cs="Arial"/>
          <w:color w:val="auto"/>
        </w:rPr>
        <w:t>odpowiada</w:t>
      </w:r>
      <w:r w:rsidR="00CE34D2" w:rsidRPr="00CF6845">
        <w:rPr>
          <w:rFonts w:ascii="Arial" w:hAnsi="Arial" w:cs="Arial"/>
          <w:color w:val="auto"/>
        </w:rPr>
        <w:t xml:space="preserve"> </w:t>
      </w:r>
      <w:r w:rsidR="00192F7A" w:rsidRPr="00CF6845">
        <w:rPr>
          <w:rFonts w:ascii="Arial" w:hAnsi="Arial" w:cs="Arial"/>
          <w:color w:val="auto"/>
        </w:rPr>
        <w:t xml:space="preserve">zakresowi </w:t>
      </w:r>
      <w:r w:rsidR="008B2670" w:rsidRPr="00CF6845">
        <w:rPr>
          <w:rFonts w:ascii="Arial" w:hAnsi="Arial" w:cs="Arial"/>
          <w:color w:val="auto"/>
        </w:rPr>
        <w:t>ich</w:t>
      </w:r>
      <w:r w:rsidR="00192F7A" w:rsidRPr="00CF6845">
        <w:rPr>
          <w:rFonts w:ascii="Arial" w:hAnsi="Arial" w:cs="Arial"/>
          <w:color w:val="auto"/>
        </w:rPr>
        <w:t xml:space="preserve"> </w:t>
      </w:r>
      <w:r w:rsidR="00CE34D2" w:rsidRPr="00CF6845">
        <w:rPr>
          <w:rFonts w:ascii="Arial" w:hAnsi="Arial" w:cs="Arial"/>
          <w:color w:val="auto"/>
        </w:rPr>
        <w:t>właściwości merytorycznej, w tym wystawianie tytułów wykonawczych</w:t>
      </w:r>
      <w:r w:rsidR="00F60062" w:rsidRPr="00CF6845">
        <w:rPr>
          <w:rFonts w:ascii="Arial" w:hAnsi="Arial" w:cs="Arial"/>
          <w:color w:val="auto"/>
        </w:rPr>
        <w:t>;</w:t>
      </w:r>
      <w:r w:rsidRPr="00CF6845">
        <w:rPr>
          <w:rFonts w:ascii="Arial" w:hAnsi="Arial" w:cs="Arial"/>
          <w:color w:val="auto"/>
        </w:rPr>
        <w:t>”</w:t>
      </w:r>
      <w:r w:rsidR="000E1DB2" w:rsidRPr="00CF6845">
        <w:rPr>
          <w:rFonts w:ascii="Arial" w:hAnsi="Arial" w:cs="Arial"/>
          <w:color w:val="auto"/>
        </w:rPr>
        <w:t>,</w:t>
      </w:r>
    </w:p>
    <w:p w14:paraId="64944528" w14:textId="77777777" w:rsidR="00F60062" w:rsidRPr="00CF6845" w:rsidRDefault="00311356" w:rsidP="004A6B24">
      <w:pPr>
        <w:spacing w:line="276" w:lineRule="auto"/>
        <w:ind w:left="709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 xml:space="preserve">– </w:t>
      </w:r>
      <w:r w:rsidR="00F60062" w:rsidRPr="00CF6845">
        <w:rPr>
          <w:rFonts w:ascii="Arial" w:hAnsi="Arial" w:cs="Arial"/>
          <w:color w:val="auto"/>
        </w:rPr>
        <w:t>po pkt 29 dodaje się pkt 30 w brzmieniu:</w:t>
      </w:r>
    </w:p>
    <w:p w14:paraId="272E0279" w14:textId="6E1DC140" w:rsidR="00F60062" w:rsidRPr="00CF6845" w:rsidRDefault="00F60062" w:rsidP="004A6B24">
      <w:pPr>
        <w:tabs>
          <w:tab w:val="left" w:pos="1276"/>
        </w:tabs>
        <w:spacing w:line="276" w:lineRule="auto"/>
        <w:ind w:left="1276" w:hanging="426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„30) </w:t>
      </w:r>
      <w:bookmarkStart w:id="6" w:name="_Hlk156915415"/>
      <w:r w:rsidRPr="00CF6845">
        <w:rPr>
          <w:rFonts w:ascii="Arial" w:hAnsi="Arial" w:cs="Arial"/>
          <w:color w:val="auto"/>
        </w:rPr>
        <w:t xml:space="preserve">prowadzenie </w:t>
      </w:r>
      <w:r w:rsidR="006F514E" w:rsidRPr="00CF6845">
        <w:rPr>
          <w:rFonts w:ascii="Arial" w:hAnsi="Arial" w:cs="Arial"/>
          <w:color w:val="auto"/>
        </w:rPr>
        <w:t>egzekucji administracyjnej</w:t>
      </w:r>
      <w:r w:rsidRPr="00CF6845">
        <w:rPr>
          <w:rFonts w:ascii="Arial" w:hAnsi="Arial" w:cs="Arial"/>
          <w:color w:val="auto"/>
        </w:rPr>
        <w:t xml:space="preserve"> obowiązków o charakterze niepieniężnym, </w:t>
      </w:r>
      <w:r w:rsidR="006F514E" w:rsidRPr="00CF6845">
        <w:rPr>
          <w:rFonts w:ascii="Arial" w:hAnsi="Arial" w:cs="Arial"/>
          <w:color w:val="auto"/>
        </w:rPr>
        <w:t xml:space="preserve">wynikających z decyzji </w:t>
      </w:r>
      <w:bookmarkEnd w:id="6"/>
      <w:r w:rsidR="006F514E" w:rsidRPr="00CF6845">
        <w:rPr>
          <w:rFonts w:ascii="Arial" w:hAnsi="Arial" w:cs="Arial"/>
          <w:color w:val="auto"/>
        </w:rPr>
        <w:t xml:space="preserve">lub postanowień </w:t>
      </w:r>
      <w:r w:rsidR="00FA289A" w:rsidRPr="00CF6845">
        <w:rPr>
          <w:rFonts w:ascii="Arial" w:hAnsi="Arial" w:cs="Arial"/>
          <w:color w:val="auto"/>
        </w:rPr>
        <w:t xml:space="preserve">wydanych w zakresie swojej właściwości </w:t>
      </w:r>
      <w:r w:rsidR="008E1147" w:rsidRPr="00CF6845">
        <w:rPr>
          <w:rFonts w:ascii="Arial" w:hAnsi="Arial" w:cs="Arial"/>
          <w:color w:val="auto"/>
        </w:rPr>
        <w:t xml:space="preserve">merytorycznej </w:t>
      </w:r>
      <w:r w:rsidR="006F514E" w:rsidRPr="00CF6845">
        <w:rPr>
          <w:rFonts w:ascii="Arial" w:hAnsi="Arial" w:cs="Arial"/>
          <w:color w:val="auto"/>
        </w:rPr>
        <w:t xml:space="preserve">albo </w:t>
      </w:r>
      <w:r w:rsidR="004849BF" w:rsidRPr="00CF6845">
        <w:rPr>
          <w:rFonts w:ascii="Arial" w:hAnsi="Arial" w:cs="Arial"/>
          <w:color w:val="auto"/>
        </w:rPr>
        <w:t xml:space="preserve">obowiązków o charakterze niepieniężnym </w:t>
      </w:r>
      <w:r w:rsidR="00FA289A" w:rsidRPr="00CF6845">
        <w:rPr>
          <w:rFonts w:ascii="Arial" w:hAnsi="Arial" w:cs="Arial"/>
          <w:color w:val="auto"/>
        </w:rPr>
        <w:t xml:space="preserve">wynikających </w:t>
      </w:r>
      <w:r w:rsidR="006F514E" w:rsidRPr="00CF6845">
        <w:rPr>
          <w:rFonts w:ascii="Arial" w:hAnsi="Arial" w:cs="Arial"/>
          <w:color w:val="auto"/>
        </w:rPr>
        <w:t>bezpośrednio z przepisu prawa</w:t>
      </w:r>
      <w:r w:rsidR="00FA289A" w:rsidRPr="00CF6845">
        <w:rPr>
          <w:rFonts w:ascii="Arial" w:hAnsi="Arial" w:cs="Arial"/>
          <w:color w:val="auto"/>
        </w:rPr>
        <w:t xml:space="preserve">, nad wykonaniem których </w:t>
      </w:r>
      <w:r w:rsidR="004849BF" w:rsidRPr="00CF6845">
        <w:rPr>
          <w:rFonts w:ascii="Arial" w:hAnsi="Arial" w:cs="Arial"/>
          <w:color w:val="auto"/>
        </w:rPr>
        <w:t>sprawuj</w:t>
      </w:r>
      <w:r w:rsidR="008B2670" w:rsidRPr="00CF6845">
        <w:rPr>
          <w:rFonts w:ascii="Arial" w:hAnsi="Arial" w:cs="Arial"/>
          <w:color w:val="auto"/>
        </w:rPr>
        <w:t>ą</w:t>
      </w:r>
      <w:r w:rsidR="004849BF" w:rsidRPr="00CF6845">
        <w:rPr>
          <w:rFonts w:ascii="Arial" w:hAnsi="Arial" w:cs="Arial"/>
          <w:color w:val="auto"/>
        </w:rPr>
        <w:t xml:space="preserve"> kontrolę</w:t>
      </w:r>
      <w:r w:rsidR="000E1DB2" w:rsidRPr="00CF6845">
        <w:rPr>
          <w:rFonts w:ascii="Arial" w:hAnsi="Arial" w:cs="Arial"/>
          <w:color w:val="auto"/>
        </w:rPr>
        <w:t>, z zastrzeżeniem § 45 pkt 25</w:t>
      </w:r>
      <w:r w:rsidRPr="00CF6845">
        <w:rPr>
          <w:rFonts w:ascii="Arial" w:hAnsi="Arial" w:cs="Arial"/>
          <w:color w:val="auto"/>
        </w:rPr>
        <w:t>.”</w:t>
      </w:r>
      <w:r w:rsidR="00F178B7" w:rsidRPr="00CF6845">
        <w:rPr>
          <w:rFonts w:ascii="Arial" w:hAnsi="Arial" w:cs="Arial"/>
          <w:color w:val="auto"/>
        </w:rPr>
        <w:t>,</w:t>
      </w:r>
    </w:p>
    <w:p w14:paraId="2B21A7DC" w14:textId="77777777" w:rsidR="005F73D7" w:rsidRPr="00CF6845" w:rsidRDefault="005F73D7" w:rsidP="004A6B24">
      <w:pPr>
        <w:numPr>
          <w:ilvl w:val="0"/>
          <w:numId w:val="2"/>
        </w:numPr>
        <w:spacing w:line="276" w:lineRule="auto"/>
        <w:rPr>
          <w:rFonts w:ascii="Arial" w:hAnsi="Arial" w:cs="Arial"/>
          <w:color w:val="auto"/>
        </w:rPr>
      </w:pPr>
      <w:bookmarkStart w:id="7" w:name="_Hlk169595470"/>
      <w:r w:rsidRPr="00CF6845">
        <w:rPr>
          <w:rFonts w:ascii="Arial" w:hAnsi="Arial" w:cs="Arial"/>
          <w:color w:val="auto"/>
        </w:rPr>
        <w:t xml:space="preserve">w </w:t>
      </w:r>
      <w:bookmarkStart w:id="8" w:name="_Hlk156915315"/>
      <w:r w:rsidRPr="00CF6845">
        <w:rPr>
          <w:rFonts w:ascii="Arial" w:hAnsi="Arial" w:cs="Arial"/>
          <w:color w:val="auto"/>
        </w:rPr>
        <w:t xml:space="preserve">§ 45 w pkt 24 </w:t>
      </w:r>
      <w:bookmarkEnd w:id="8"/>
      <w:r w:rsidRPr="00CF6845">
        <w:rPr>
          <w:rFonts w:ascii="Arial" w:hAnsi="Arial" w:cs="Arial"/>
          <w:color w:val="auto"/>
        </w:rPr>
        <w:t>kropkę zastępuje się średnikiem i dodaje się pkt 25 w brzmieniu</w:t>
      </w:r>
      <w:bookmarkEnd w:id="7"/>
      <w:r w:rsidRPr="00CF6845">
        <w:rPr>
          <w:rFonts w:ascii="Arial" w:hAnsi="Arial" w:cs="Arial"/>
          <w:color w:val="auto"/>
        </w:rPr>
        <w:t>:</w:t>
      </w:r>
    </w:p>
    <w:p w14:paraId="45317CD6" w14:textId="77777777" w:rsidR="005F73D7" w:rsidRPr="00CF6845" w:rsidRDefault="005F73D7" w:rsidP="004A6B24">
      <w:pPr>
        <w:spacing w:line="276" w:lineRule="auto"/>
        <w:ind w:left="1276" w:hanging="425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„25) </w:t>
      </w:r>
      <w:r w:rsidR="000E1DB2" w:rsidRPr="00CF6845">
        <w:rPr>
          <w:rFonts w:ascii="Arial" w:hAnsi="Arial" w:cs="Arial"/>
          <w:color w:val="auto"/>
        </w:rPr>
        <w:t xml:space="preserve">prowadzenie egzekucji administracyjnej obowiązków o charakterze niepieniężnym, wynikających z decyzji </w:t>
      </w:r>
      <w:r w:rsidR="00A26CB3" w:rsidRPr="00CF6845">
        <w:rPr>
          <w:rFonts w:ascii="Arial" w:hAnsi="Arial" w:cs="Arial"/>
          <w:color w:val="auto"/>
        </w:rPr>
        <w:t>o zezwoleniu na realizację inwestycji drogowej</w:t>
      </w:r>
      <w:r w:rsidR="000E1DB2" w:rsidRPr="00CF6845">
        <w:rPr>
          <w:rFonts w:ascii="Arial" w:hAnsi="Arial" w:cs="Arial"/>
          <w:color w:val="auto"/>
        </w:rPr>
        <w:t>.”</w:t>
      </w:r>
      <w:r w:rsidR="00F178B7" w:rsidRPr="00CF6845">
        <w:rPr>
          <w:rFonts w:ascii="Arial" w:hAnsi="Arial" w:cs="Arial"/>
          <w:color w:val="auto"/>
        </w:rPr>
        <w:t>,</w:t>
      </w:r>
    </w:p>
    <w:p w14:paraId="168EF663" w14:textId="77777777" w:rsidR="00311356" w:rsidRPr="00CF6845" w:rsidRDefault="00B20803" w:rsidP="004A6B24">
      <w:pPr>
        <w:numPr>
          <w:ilvl w:val="0"/>
          <w:numId w:val="2"/>
        </w:numPr>
        <w:spacing w:line="276" w:lineRule="auto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w § 51 w pkt 7 kropkę zastępuje się średnikiem i dodaje się pkt 8 w brzmieniu;</w:t>
      </w:r>
    </w:p>
    <w:p w14:paraId="058EE2E0" w14:textId="1A0E0520" w:rsidR="00B20803" w:rsidRPr="00CF6845" w:rsidRDefault="00B20803" w:rsidP="004A6B24">
      <w:pPr>
        <w:spacing w:line="276" w:lineRule="auto"/>
        <w:ind w:left="1276" w:hanging="425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„8) przyjmowanie wniosków o wydanie decyzji ustalającej poziom potrzeby wsparcia i przekazywanie tych wniosków do Wojewódzkiego Zespołu do Spraw Orzekania o Niepełnosprawności w Bydgoszczy.”</w:t>
      </w:r>
      <w:r w:rsidR="00F178B7" w:rsidRPr="00CF6845">
        <w:rPr>
          <w:rFonts w:ascii="Arial" w:hAnsi="Arial" w:cs="Arial"/>
          <w:color w:val="auto"/>
        </w:rPr>
        <w:t>;</w:t>
      </w:r>
    </w:p>
    <w:p w14:paraId="4B9EF954" w14:textId="068B99EE" w:rsidR="00A9168B" w:rsidRPr="00CF6845" w:rsidRDefault="007A49C0" w:rsidP="004A6B24">
      <w:pPr>
        <w:numPr>
          <w:ilvl w:val="0"/>
          <w:numId w:val="1"/>
        </w:numPr>
        <w:spacing w:after="120" w:line="276" w:lineRule="auto"/>
        <w:ind w:left="568" w:hanging="284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załącznik nr 1 do Regulamin</w:t>
      </w:r>
      <w:r w:rsidR="00181AEE" w:rsidRPr="00CF6845">
        <w:rPr>
          <w:rFonts w:ascii="Arial" w:hAnsi="Arial" w:cs="Arial"/>
          <w:color w:val="auto"/>
        </w:rPr>
        <w:t>u</w:t>
      </w:r>
      <w:r w:rsidRPr="00CF6845">
        <w:rPr>
          <w:rFonts w:ascii="Arial" w:hAnsi="Arial" w:cs="Arial"/>
          <w:color w:val="auto"/>
        </w:rPr>
        <w:t xml:space="preserve"> Organizacyjnego Urzędu Miasta Włocławek otrzymuje brzmienie jak w załączniku do niniejszego zarządzenia</w:t>
      </w:r>
      <w:r w:rsidR="00B20803" w:rsidRPr="00CF6845">
        <w:rPr>
          <w:rFonts w:ascii="Arial" w:hAnsi="Arial" w:cs="Arial"/>
          <w:color w:val="auto"/>
        </w:rPr>
        <w:t>.</w:t>
      </w:r>
      <w:bookmarkEnd w:id="4"/>
    </w:p>
    <w:p w14:paraId="2CCFF145" w14:textId="77777777" w:rsidR="003A18CA" w:rsidRPr="00CF6845" w:rsidRDefault="003A18CA" w:rsidP="004A6B24">
      <w:pPr>
        <w:pStyle w:val="Tekstpodstawowy3"/>
        <w:tabs>
          <w:tab w:val="left" w:pos="993"/>
        </w:tabs>
        <w:spacing w:after="120" w:line="276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CF6845">
        <w:rPr>
          <w:rFonts w:ascii="Arial" w:hAnsi="Arial" w:cs="Arial"/>
          <w:b/>
          <w:color w:val="auto"/>
          <w:sz w:val="24"/>
          <w:szCs w:val="24"/>
        </w:rPr>
        <w:t>§</w:t>
      </w:r>
      <w:r w:rsidR="009C086C" w:rsidRPr="00CF6845">
        <w:rPr>
          <w:rFonts w:ascii="Arial" w:hAnsi="Arial" w:cs="Arial"/>
          <w:b/>
          <w:color w:val="auto"/>
          <w:sz w:val="24"/>
          <w:szCs w:val="24"/>
        </w:rPr>
        <w:t> </w:t>
      </w:r>
      <w:r w:rsidRPr="00CF6845">
        <w:rPr>
          <w:rFonts w:ascii="Arial" w:hAnsi="Arial" w:cs="Arial"/>
          <w:b/>
          <w:color w:val="auto"/>
          <w:sz w:val="24"/>
          <w:szCs w:val="24"/>
        </w:rPr>
        <w:t>2.</w:t>
      </w:r>
      <w:r w:rsidR="009C086C" w:rsidRPr="00CF6845">
        <w:rPr>
          <w:rFonts w:ascii="Arial" w:hAnsi="Arial" w:cs="Arial"/>
          <w:color w:val="auto"/>
          <w:sz w:val="24"/>
          <w:szCs w:val="24"/>
        </w:rPr>
        <w:t> </w:t>
      </w:r>
      <w:r w:rsidRPr="00CF6845">
        <w:rPr>
          <w:rFonts w:ascii="Arial" w:hAnsi="Arial" w:cs="Arial"/>
          <w:color w:val="auto"/>
          <w:sz w:val="24"/>
          <w:szCs w:val="24"/>
        </w:rPr>
        <w:t>Wykonanie zarządzenia powierza się kierującym komórkami organizacyjnymi Urzędu.</w:t>
      </w:r>
    </w:p>
    <w:p w14:paraId="4067B12B" w14:textId="77777777" w:rsidR="003A18CA" w:rsidRPr="00CF6845" w:rsidRDefault="009C086C" w:rsidP="004A6B24">
      <w:pPr>
        <w:pStyle w:val="Tekstpodstawowy3"/>
        <w:spacing w:after="120" w:line="276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CF6845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CF6845">
        <w:rPr>
          <w:rFonts w:ascii="Arial" w:hAnsi="Arial" w:cs="Arial"/>
          <w:b/>
          <w:color w:val="auto"/>
          <w:sz w:val="24"/>
          <w:szCs w:val="24"/>
        </w:rPr>
        <w:t>3.</w:t>
      </w:r>
      <w:r w:rsidRPr="00CF6845">
        <w:rPr>
          <w:rFonts w:ascii="Arial" w:hAnsi="Arial" w:cs="Arial"/>
          <w:color w:val="auto"/>
          <w:sz w:val="24"/>
          <w:szCs w:val="24"/>
        </w:rPr>
        <w:t> </w:t>
      </w:r>
      <w:r w:rsidR="003A18CA" w:rsidRPr="00CF6845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="00962753" w:rsidRPr="00CF6845">
        <w:rPr>
          <w:rFonts w:ascii="Arial" w:hAnsi="Arial" w:cs="Arial"/>
          <w:color w:val="auto"/>
          <w:sz w:val="24"/>
          <w:szCs w:val="24"/>
        </w:rPr>
        <w:t>Sekretarzowi Miasta</w:t>
      </w:r>
      <w:r w:rsidR="003A18CA" w:rsidRPr="00CF6845">
        <w:rPr>
          <w:rFonts w:ascii="Arial" w:hAnsi="Arial" w:cs="Arial"/>
          <w:color w:val="auto"/>
          <w:sz w:val="24"/>
          <w:szCs w:val="24"/>
        </w:rPr>
        <w:t>.</w:t>
      </w:r>
    </w:p>
    <w:p w14:paraId="650494F0" w14:textId="77777777" w:rsidR="003A18CA" w:rsidRPr="00CF6845" w:rsidRDefault="009C086C" w:rsidP="004A6B24">
      <w:pPr>
        <w:pStyle w:val="Tekstpodstawowy3"/>
        <w:spacing w:line="276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CF6845">
        <w:rPr>
          <w:rFonts w:ascii="Arial" w:hAnsi="Arial" w:cs="Arial"/>
          <w:b/>
          <w:color w:val="auto"/>
          <w:sz w:val="24"/>
          <w:szCs w:val="24"/>
        </w:rPr>
        <w:t>§ </w:t>
      </w:r>
      <w:r w:rsidR="00E95B15" w:rsidRPr="00CF6845">
        <w:rPr>
          <w:rFonts w:ascii="Arial" w:hAnsi="Arial" w:cs="Arial"/>
          <w:b/>
          <w:color w:val="auto"/>
          <w:sz w:val="24"/>
          <w:szCs w:val="24"/>
        </w:rPr>
        <w:t>4</w:t>
      </w:r>
      <w:r w:rsidR="003A18CA" w:rsidRPr="00CF6845">
        <w:rPr>
          <w:rFonts w:ascii="Arial" w:hAnsi="Arial" w:cs="Arial"/>
          <w:b/>
          <w:color w:val="auto"/>
          <w:sz w:val="24"/>
          <w:szCs w:val="24"/>
        </w:rPr>
        <w:t>.</w:t>
      </w:r>
      <w:r w:rsidRPr="00CF6845">
        <w:rPr>
          <w:rFonts w:ascii="Arial" w:hAnsi="Arial" w:cs="Arial"/>
          <w:color w:val="auto"/>
          <w:sz w:val="24"/>
          <w:szCs w:val="24"/>
        </w:rPr>
        <w:t> </w:t>
      </w:r>
      <w:r w:rsidR="003A18CA" w:rsidRPr="00CF6845">
        <w:rPr>
          <w:rFonts w:ascii="Arial" w:hAnsi="Arial" w:cs="Arial"/>
          <w:color w:val="auto"/>
          <w:sz w:val="24"/>
          <w:szCs w:val="24"/>
        </w:rPr>
        <w:t>1.</w:t>
      </w:r>
      <w:r w:rsidRPr="00CF6845">
        <w:rPr>
          <w:rFonts w:ascii="Arial" w:hAnsi="Arial" w:cs="Arial"/>
          <w:color w:val="auto"/>
          <w:sz w:val="24"/>
          <w:szCs w:val="24"/>
        </w:rPr>
        <w:t> </w:t>
      </w:r>
      <w:r w:rsidR="003A18CA" w:rsidRPr="00CF6845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0A493A" w:rsidRPr="00CF6845">
        <w:rPr>
          <w:rFonts w:ascii="Arial" w:hAnsi="Arial" w:cs="Arial"/>
          <w:color w:val="auto"/>
          <w:sz w:val="24"/>
          <w:szCs w:val="24"/>
        </w:rPr>
        <w:t>podpisania.</w:t>
      </w:r>
    </w:p>
    <w:p w14:paraId="15CA46A9" w14:textId="77777777" w:rsidR="006A7992" w:rsidRDefault="006A7992" w:rsidP="004A6B24">
      <w:pPr>
        <w:pStyle w:val="Tekstpodstawowy3"/>
        <w:spacing w:line="276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14:paraId="7BD29E9D" w14:textId="26E762E9" w:rsidR="000D6F1F" w:rsidRPr="00CF6845" w:rsidRDefault="009C086C" w:rsidP="004A6B24">
      <w:pPr>
        <w:pStyle w:val="Tekstpodstawowy3"/>
        <w:spacing w:line="276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CF6845">
        <w:rPr>
          <w:rFonts w:ascii="Arial" w:hAnsi="Arial" w:cs="Arial"/>
          <w:color w:val="auto"/>
          <w:sz w:val="24"/>
          <w:szCs w:val="24"/>
        </w:rPr>
        <w:t>2. </w:t>
      </w:r>
      <w:r w:rsidR="003A18CA" w:rsidRPr="00CF6845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A1BEEA9" w14:textId="77777777" w:rsidR="000D6F1F" w:rsidRPr="00CF6845" w:rsidRDefault="000D6F1F" w:rsidP="004A6B24">
      <w:pPr>
        <w:pStyle w:val="n2"/>
        <w:spacing w:line="276" w:lineRule="auto"/>
      </w:pPr>
      <w:r w:rsidRPr="00CF6845">
        <w:br w:type="page"/>
      </w:r>
      <w:r w:rsidRPr="00CF6845">
        <w:lastRenderedPageBreak/>
        <w:t>UZASADNIENIE</w:t>
      </w:r>
    </w:p>
    <w:p w14:paraId="7C9FAC85" w14:textId="77777777" w:rsidR="005A42A0" w:rsidRPr="00CF6845" w:rsidRDefault="000D6F1F" w:rsidP="004A6B24">
      <w:pPr>
        <w:spacing w:line="276" w:lineRule="auto"/>
        <w:ind w:firstLine="426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Wykonując dyspozycję zawartą w art. 33 ust. 2 ustawy z dnia 8 marca 1990 r. o samorządzie gminnym Prezydent Miasta Włocławek określił organizację i zasady funkcjonowania Urzędu w zarządzeniu nr 31/2019 z dnia 29 stycznia 2019 r. w sprawie nadania Regulaminu Organizacyjnego Urzędu Miasta Włocławek.</w:t>
      </w:r>
      <w:r w:rsidR="003C0F59" w:rsidRPr="00CF6845">
        <w:rPr>
          <w:rFonts w:ascii="Arial" w:hAnsi="Arial" w:cs="Arial"/>
          <w:color w:val="auto"/>
        </w:rPr>
        <w:t xml:space="preserve"> </w:t>
      </w:r>
    </w:p>
    <w:p w14:paraId="14AA766F" w14:textId="31FA65BD" w:rsidR="000D6F1F" w:rsidRPr="00CF6845" w:rsidRDefault="001D0E29" w:rsidP="004A6B24">
      <w:pPr>
        <w:spacing w:line="276" w:lineRule="auto"/>
        <w:ind w:firstLine="426"/>
        <w:rPr>
          <w:rFonts w:ascii="Arial" w:hAnsi="Arial" w:cs="Arial"/>
          <w:color w:val="auto"/>
        </w:rPr>
      </w:pPr>
      <w:r w:rsidRPr="00CF6845">
        <w:rPr>
          <w:rFonts w:ascii="Arial" w:hAnsi="Arial" w:cs="Arial"/>
          <w:color w:val="auto"/>
        </w:rPr>
        <w:t>N</w:t>
      </w:r>
      <w:r w:rsidR="003C0F59" w:rsidRPr="00CF6845">
        <w:rPr>
          <w:rFonts w:ascii="Arial" w:hAnsi="Arial" w:cs="Arial"/>
          <w:color w:val="auto"/>
        </w:rPr>
        <w:t xml:space="preserve">iniejszym zarządzeniem </w:t>
      </w:r>
      <w:r w:rsidRPr="00CF6845">
        <w:rPr>
          <w:rFonts w:ascii="Arial" w:hAnsi="Arial" w:cs="Arial"/>
          <w:color w:val="auto"/>
        </w:rPr>
        <w:t xml:space="preserve">wprowadza się zmiany </w:t>
      </w:r>
      <w:r w:rsidR="00173058" w:rsidRPr="00CF6845">
        <w:rPr>
          <w:rFonts w:ascii="Arial" w:hAnsi="Arial" w:cs="Arial"/>
          <w:color w:val="auto"/>
        </w:rPr>
        <w:t>organizacyjne zwiększające bezpośredni nadzór Prezydenta nad realizacją kluczowych zadań Miasta,</w:t>
      </w:r>
      <w:r w:rsidRPr="00CF6845">
        <w:rPr>
          <w:rFonts w:ascii="Arial" w:hAnsi="Arial" w:cs="Arial"/>
          <w:color w:val="auto"/>
        </w:rPr>
        <w:t xml:space="preserve"> </w:t>
      </w:r>
      <w:r w:rsidR="006775D2" w:rsidRPr="00CF6845">
        <w:rPr>
          <w:rFonts w:ascii="Arial" w:hAnsi="Arial" w:cs="Arial"/>
          <w:color w:val="auto"/>
        </w:rPr>
        <w:t>doprecyzow</w:t>
      </w:r>
      <w:r w:rsidR="00173058" w:rsidRPr="00CF6845">
        <w:rPr>
          <w:rFonts w:ascii="Arial" w:hAnsi="Arial" w:cs="Arial"/>
          <w:color w:val="auto"/>
        </w:rPr>
        <w:t>uje</w:t>
      </w:r>
      <w:r w:rsidR="006775D2" w:rsidRPr="00CF6845">
        <w:rPr>
          <w:rFonts w:ascii="Arial" w:hAnsi="Arial" w:cs="Arial"/>
          <w:color w:val="auto"/>
        </w:rPr>
        <w:t xml:space="preserve"> </w:t>
      </w:r>
      <w:r w:rsidR="00173058" w:rsidRPr="00CF6845">
        <w:rPr>
          <w:rFonts w:ascii="Arial" w:hAnsi="Arial" w:cs="Arial"/>
          <w:color w:val="auto"/>
        </w:rPr>
        <w:t xml:space="preserve">się zakres zadań realizowanych przez komórki organizacyjne Urzędu w zakresie egzekucji administracyjnej obowiązków o charakterze niepieniężnym oraz wprowadza się nowe </w:t>
      </w:r>
      <w:r w:rsidR="006775D2" w:rsidRPr="00CF6845">
        <w:rPr>
          <w:rFonts w:ascii="Arial" w:hAnsi="Arial" w:cs="Arial"/>
          <w:color w:val="auto"/>
        </w:rPr>
        <w:t>zada</w:t>
      </w:r>
      <w:r w:rsidR="00173058" w:rsidRPr="00CF6845">
        <w:rPr>
          <w:rFonts w:ascii="Arial" w:hAnsi="Arial" w:cs="Arial"/>
          <w:color w:val="auto"/>
        </w:rPr>
        <w:t>nie</w:t>
      </w:r>
      <w:r w:rsidR="006775D2" w:rsidRPr="00CF6845">
        <w:rPr>
          <w:rFonts w:ascii="Arial" w:hAnsi="Arial" w:cs="Arial"/>
          <w:color w:val="auto"/>
        </w:rPr>
        <w:t xml:space="preserve"> </w:t>
      </w:r>
      <w:r w:rsidRPr="00CF6845">
        <w:rPr>
          <w:rFonts w:ascii="Arial" w:hAnsi="Arial" w:cs="Arial"/>
          <w:color w:val="auto"/>
        </w:rPr>
        <w:t xml:space="preserve">Miejskiego Zespołu do Spraw Orzekania o </w:t>
      </w:r>
      <w:r w:rsidR="00173058" w:rsidRPr="00CF6845">
        <w:rPr>
          <w:rFonts w:ascii="Arial" w:hAnsi="Arial" w:cs="Arial"/>
          <w:color w:val="auto"/>
        </w:rPr>
        <w:t>Niepełnosprawności związane z wejściem w życie przepisów ustawy</w:t>
      </w:r>
      <w:r w:rsidR="005A42A0" w:rsidRPr="00CF6845">
        <w:rPr>
          <w:rFonts w:ascii="Arial" w:hAnsi="Arial" w:cs="Arial"/>
          <w:color w:val="auto"/>
        </w:rPr>
        <w:t xml:space="preserve"> z dnia 7 lipca 2023 r. o świadczeniu wspierającym</w:t>
      </w:r>
      <w:r w:rsidR="006775D2" w:rsidRPr="00CF6845">
        <w:rPr>
          <w:rFonts w:ascii="Arial" w:hAnsi="Arial" w:cs="Arial"/>
          <w:color w:val="auto"/>
        </w:rPr>
        <w:t>.</w:t>
      </w:r>
      <w:r w:rsidR="003C0F59" w:rsidRPr="00CF6845">
        <w:rPr>
          <w:rFonts w:ascii="Arial" w:hAnsi="Arial" w:cs="Arial"/>
          <w:color w:val="auto"/>
        </w:rPr>
        <w:t xml:space="preserve"> </w:t>
      </w:r>
    </w:p>
    <w:p w14:paraId="6A8E4D93" w14:textId="77777777" w:rsidR="00E912B2" w:rsidRPr="00CF6845" w:rsidRDefault="00E912B2" w:rsidP="004A6B24">
      <w:pPr>
        <w:pStyle w:val="Tekstpodstawowy3"/>
        <w:spacing w:line="276" w:lineRule="auto"/>
        <w:ind w:firstLine="426"/>
        <w:jc w:val="left"/>
        <w:rPr>
          <w:rFonts w:ascii="Arial" w:hAnsi="Arial" w:cs="Arial"/>
          <w:color w:val="auto"/>
        </w:rPr>
      </w:pPr>
    </w:p>
    <w:p w14:paraId="7042E4A7" w14:textId="77777777" w:rsidR="0036333D" w:rsidRPr="00CF6845" w:rsidRDefault="0036333D" w:rsidP="004A6B24">
      <w:pPr>
        <w:pStyle w:val="Tekstpodstawowy3"/>
        <w:spacing w:line="276" w:lineRule="auto"/>
        <w:ind w:firstLine="284"/>
        <w:jc w:val="left"/>
        <w:rPr>
          <w:rFonts w:ascii="Arial" w:hAnsi="Arial" w:cs="Arial"/>
          <w:color w:val="auto"/>
        </w:rPr>
      </w:pPr>
    </w:p>
    <w:sectPr w:rsidR="0036333D" w:rsidRPr="00CF6845" w:rsidSect="0027704B">
      <w:footerReference w:type="even" r:id="rId8"/>
      <w:footerReference w:type="default" r:id="rId9"/>
      <w:pgSz w:w="11906" w:h="16838" w:code="9"/>
      <w:pgMar w:top="1560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6729C" w14:textId="77777777" w:rsidR="00853760" w:rsidRDefault="00853760">
      <w:pPr>
        <w:spacing w:line="240" w:lineRule="auto"/>
      </w:pPr>
      <w:r>
        <w:separator/>
      </w:r>
    </w:p>
  </w:endnote>
  <w:endnote w:type="continuationSeparator" w:id="0">
    <w:p w14:paraId="70D61287" w14:textId="77777777" w:rsidR="00853760" w:rsidRDefault="00853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790A8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493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5C551B4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EDA83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92187F8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78625" w14:textId="77777777" w:rsidR="00853760" w:rsidRDefault="00853760">
      <w:pPr>
        <w:spacing w:line="240" w:lineRule="auto"/>
      </w:pPr>
      <w:r>
        <w:separator/>
      </w:r>
    </w:p>
  </w:footnote>
  <w:footnote w:type="continuationSeparator" w:id="0">
    <w:p w14:paraId="32A9F1A5" w14:textId="77777777" w:rsidR="00853760" w:rsidRDefault="008537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F6AB3"/>
    <w:multiLevelType w:val="hybridMultilevel"/>
    <w:tmpl w:val="57DE7B5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6F05C06"/>
    <w:multiLevelType w:val="hybridMultilevel"/>
    <w:tmpl w:val="B8226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0180D"/>
    <w:multiLevelType w:val="hybridMultilevel"/>
    <w:tmpl w:val="E63C1AA4"/>
    <w:lvl w:ilvl="0" w:tplc="9B76AD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40828821">
    <w:abstractNumId w:val="1"/>
  </w:num>
  <w:num w:numId="2" w16cid:durableId="696346902">
    <w:abstractNumId w:val="2"/>
  </w:num>
  <w:num w:numId="3" w16cid:durableId="96955503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5A91"/>
    <w:rsid w:val="00005B7C"/>
    <w:rsid w:val="00005D46"/>
    <w:rsid w:val="00006597"/>
    <w:rsid w:val="00011F59"/>
    <w:rsid w:val="000123F1"/>
    <w:rsid w:val="0001596F"/>
    <w:rsid w:val="00015E6A"/>
    <w:rsid w:val="00017389"/>
    <w:rsid w:val="00017895"/>
    <w:rsid w:val="00021BA7"/>
    <w:rsid w:val="00024F1F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5942"/>
    <w:rsid w:val="000573D0"/>
    <w:rsid w:val="00057E77"/>
    <w:rsid w:val="00061166"/>
    <w:rsid w:val="0006626F"/>
    <w:rsid w:val="00066872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BBC"/>
    <w:rsid w:val="000819E1"/>
    <w:rsid w:val="00084926"/>
    <w:rsid w:val="000902FD"/>
    <w:rsid w:val="00092679"/>
    <w:rsid w:val="00092806"/>
    <w:rsid w:val="000966C8"/>
    <w:rsid w:val="00096A9C"/>
    <w:rsid w:val="0009746C"/>
    <w:rsid w:val="00097B82"/>
    <w:rsid w:val="000A15B0"/>
    <w:rsid w:val="000A19CE"/>
    <w:rsid w:val="000A493A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C31"/>
    <w:rsid w:val="000C4DCA"/>
    <w:rsid w:val="000C5D50"/>
    <w:rsid w:val="000C649B"/>
    <w:rsid w:val="000C72AF"/>
    <w:rsid w:val="000D0921"/>
    <w:rsid w:val="000D52A8"/>
    <w:rsid w:val="000D5DAF"/>
    <w:rsid w:val="000D65FC"/>
    <w:rsid w:val="000D695A"/>
    <w:rsid w:val="000D6F1F"/>
    <w:rsid w:val="000D79C2"/>
    <w:rsid w:val="000E16C2"/>
    <w:rsid w:val="000E1B42"/>
    <w:rsid w:val="000E1DB2"/>
    <w:rsid w:val="000E2D37"/>
    <w:rsid w:val="000E4187"/>
    <w:rsid w:val="000E51A0"/>
    <w:rsid w:val="000E6DFB"/>
    <w:rsid w:val="000E7841"/>
    <w:rsid w:val="000F01C4"/>
    <w:rsid w:val="000F0857"/>
    <w:rsid w:val="000F1690"/>
    <w:rsid w:val="000F19F3"/>
    <w:rsid w:val="000F3E2D"/>
    <w:rsid w:val="000F3F04"/>
    <w:rsid w:val="000F7D95"/>
    <w:rsid w:val="00101159"/>
    <w:rsid w:val="001011B6"/>
    <w:rsid w:val="0010770C"/>
    <w:rsid w:val="0011015A"/>
    <w:rsid w:val="0011023C"/>
    <w:rsid w:val="00114127"/>
    <w:rsid w:val="0011536E"/>
    <w:rsid w:val="00115BB8"/>
    <w:rsid w:val="00116BE6"/>
    <w:rsid w:val="00117E3E"/>
    <w:rsid w:val="001207BA"/>
    <w:rsid w:val="00122412"/>
    <w:rsid w:val="00123F5F"/>
    <w:rsid w:val="0012476E"/>
    <w:rsid w:val="00136066"/>
    <w:rsid w:val="00136C07"/>
    <w:rsid w:val="00136C19"/>
    <w:rsid w:val="00137307"/>
    <w:rsid w:val="0014083A"/>
    <w:rsid w:val="00141B36"/>
    <w:rsid w:val="00142BC8"/>
    <w:rsid w:val="0014319E"/>
    <w:rsid w:val="0014461A"/>
    <w:rsid w:val="00145724"/>
    <w:rsid w:val="00145D9C"/>
    <w:rsid w:val="00153A49"/>
    <w:rsid w:val="00154614"/>
    <w:rsid w:val="0015466B"/>
    <w:rsid w:val="00160F69"/>
    <w:rsid w:val="00162D3B"/>
    <w:rsid w:val="0016447E"/>
    <w:rsid w:val="0016570F"/>
    <w:rsid w:val="00167A7A"/>
    <w:rsid w:val="00170722"/>
    <w:rsid w:val="00173058"/>
    <w:rsid w:val="00173DCE"/>
    <w:rsid w:val="001801B1"/>
    <w:rsid w:val="001804BE"/>
    <w:rsid w:val="00181AEE"/>
    <w:rsid w:val="00182092"/>
    <w:rsid w:val="00185387"/>
    <w:rsid w:val="00191520"/>
    <w:rsid w:val="00192F4E"/>
    <w:rsid w:val="00192F7A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6E9B"/>
    <w:rsid w:val="001A7BA9"/>
    <w:rsid w:val="001B2382"/>
    <w:rsid w:val="001B4BD4"/>
    <w:rsid w:val="001B5550"/>
    <w:rsid w:val="001B65F6"/>
    <w:rsid w:val="001B68AA"/>
    <w:rsid w:val="001B7208"/>
    <w:rsid w:val="001B77EE"/>
    <w:rsid w:val="001C084C"/>
    <w:rsid w:val="001C0A17"/>
    <w:rsid w:val="001C15FE"/>
    <w:rsid w:val="001C3456"/>
    <w:rsid w:val="001C384B"/>
    <w:rsid w:val="001D0125"/>
    <w:rsid w:val="001D0BB6"/>
    <w:rsid w:val="001D0E29"/>
    <w:rsid w:val="001D21D7"/>
    <w:rsid w:val="001D274A"/>
    <w:rsid w:val="001D5965"/>
    <w:rsid w:val="001D5FC7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5A78"/>
    <w:rsid w:val="001F4280"/>
    <w:rsid w:val="001F4BB0"/>
    <w:rsid w:val="00202B12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F07"/>
    <w:rsid w:val="00221015"/>
    <w:rsid w:val="002210E7"/>
    <w:rsid w:val="00222DC8"/>
    <w:rsid w:val="0022431E"/>
    <w:rsid w:val="00227A64"/>
    <w:rsid w:val="0023511E"/>
    <w:rsid w:val="00241F7B"/>
    <w:rsid w:val="00242C49"/>
    <w:rsid w:val="0024501B"/>
    <w:rsid w:val="002451E0"/>
    <w:rsid w:val="002452E7"/>
    <w:rsid w:val="00247DFA"/>
    <w:rsid w:val="00251F1E"/>
    <w:rsid w:val="002623CA"/>
    <w:rsid w:val="00262869"/>
    <w:rsid w:val="0026401D"/>
    <w:rsid w:val="00266962"/>
    <w:rsid w:val="002670C3"/>
    <w:rsid w:val="0027069E"/>
    <w:rsid w:val="002717DA"/>
    <w:rsid w:val="00272197"/>
    <w:rsid w:val="00273F80"/>
    <w:rsid w:val="0027704B"/>
    <w:rsid w:val="0028115A"/>
    <w:rsid w:val="00284481"/>
    <w:rsid w:val="00285A3D"/>
    <w:rsid w:val="002905A7"/>
    <w:rsid w:val="00290CCE"/>
    <w:rsid w:val="00291CC6"/>
    <w:rsid w:val="00292EC0"/>
    <w:rsid w:val="00293BC7"/>
    <w:rsid w:val="00296435"/>
    <w:rsid w:val="002974C7"/>
    <w:rsid w:val="00297A1E"/>
    <w:rsid w:val="002A02C3"/>
    <w:rsid w:val="002A246B"/>
    <w:rsid w:val="002A28A2"/>
    <w:rsid w:val="002A35DE"/>
    <w:rsid w:val="002B0AED"/>
    <w:rsid w:val="002B4957"/>
    <w:rsid w:val="002B5621"/>
    <w:rsid w:val="002B619C"/>
    <w:rsid w:val="002B6D5A"/>
    <w:rsid w:val="002C5B24"/>
    <w:rsid w:val="002D1D84"/>
    <w:rsid w:val="002D1E88"/>
    <w:rsid w:val="002D25C0"/>
    <w:rsid w:val="002D3FE5"/>
    <w:rsid w:val="002D5337"/>
    <w:rsid w:val="002D7694"/>
    <w:rsid w:val="002E0F00"/>
    <w:rsid w:val="002E1CD8"/>
    <w:rsid w:val="002E211B"/>
    <w:rsid w:val="002E6C99"/>
    <w:rsid w:val="002F1A25"/>
    <w:rsid w:val="002F2566"/>
    <w:rsid w:val="002F2867"/>
    <w:rsid w:val="002F29FD"/>
    <w:rsid w:val="002F4DAD"/>
    <w:rsid w:val="002F5622"/>
    <w:rsid w:val="002F5798"/>
    <w:rsid w:val="002F5AD3"/>
    <w:rsid w:val="002F7963"/>
    <w:rsid w:val="003022F7"/>
    <w:rsid w:val="003041D7"/>
    <w:rsid w:val="0030552F"/>
    <w:rsid w:val="00305BBD"/>
    <w:rsid w:val="00310C3C"/>
    <w:rsid w:val="003110DB"/>
    <w:rsid w:val="00311356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E14"/>
    <w:rsid w:val="00340818"/>
    <w:rsid w:val="003415B0"/>
    <w:rsid w:val="003451CC"/>
    <w:rsid w:val="00346175"/>
    <w:rsid w:val="00346FA9"/>
    <w:rsid w:val="00355F2D"/>
    <w:rsid w:val="00357EA8"/>
    <w:rsid w:val="0036097A"/>
    <w:rsid w:val="00361ECB"/>
    <w:rsid w:val="003632D4"/>
    <w:rsid w:val="0036333D"/>
    <w:rsid w:val="00363A47"/>
    <w:rsid w:val="0036419F"/>
    <w:rsid w:val="003652C6"/>
    <w:rsid w:val="00365B5D"/>
    <w:rsid w:val="00371896"/>
    <w:rsid w:val="0037250A"/>
    <w:rsid w:val="00372E23"/>
    <w:rsid w:val="003735DC"/>
    <w:rsid w:val="003755DC"/>
    <w:rsid w:val="00375E97"/>
    <w:rsid w:val="003764FB"/>
    <w:rsid w:val="00376D1D"/>
    <w:rsid w:val="00377266"/>
    <w:rsid w:val="00380149"/>
    <w:rsid w:val="00380AD0"/>
    <w:rsid w:val="00381FFC"/>
    <w:rsid w:val="0038542D"/>
    <w:rsid w:val="0039127D"/>
    <w:rsid w:val="00394995"/>
    <w:rsid w:val="00395D21"/>
    <w:rsid w:val="003971E7"/>
    <w:rsid w:val="003974CC"/>
    <w:rsid w:val="003A18CA"/>
    <w:rsid w:val="003A3FC8"/>
    <w:rsid w:val="003A4E18"/>
    <w:rsid w:val="003B27A8"/>
    <w:rsid w:val="003B541F"/>
    <w:rsid w:val="003B616D"/>
    <w:rsid w:val="003B62CC"/>
    <w:rsid w:val="003B69C0"/>
    <w:rsid w:val="003C04E9"/>
    <w:rsid w:val="003C0F5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240"/>
    <w:rsid w:val="003D280E"/>
    <w:rsid w:val="003D347D"/>
    <w:rsid w:val="003D5431"/>
    <w:rsid w:val="003D5EAB"/>
    <w:rsid w:val="003D7609"/>
    <w:rsid w:val="003D7E35"/>
    <w:rsid w:val="003E0552"/>
    <w:rsid w:val="003E127E"/>
    <w:rsid w:val="003F29F6"/>
    <w:rsid w:val="0040276E"/>
    <w:rsid w:val="00402853"/>
    <w:rsid w:val="0040433B"/>
    <w:rsid w:val="004061D6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811"/>
    <w:rsid w:val="00434C38"/>
    <w:rsid w:val="00435813"/>
    <w:rsid w:val="0043790B"/>
    <w:rsid w:val="00437ACC"/>
    <w:rsid w:val="0044038B"/>
    <w:rsid w:val="00441B96"/>
    <w:rsid w:val="00442F51"/>
    <w:rsid w:val="00443B68"/>
    <w:rsid w:val="00445442"/>
    <w:rsid w:val="00445FF2"/>
    <w:rsid w:val="0044650C"/>
    <w:rsid w:val="00452EDF"/>
    <w:rsid w:val="004534DD"/>
    <w:rsid w:val="00453EE3"/>
    <w:rsid w:val="00454464"/>
    <w:rsid w:val="00454823"/>
    <w:rsid w:val="0045674E"/>
    <w:rsid w:val="00456F93"/>
    <w:rsid w:val="00460149"/>
    <w:rsid w:val="004633CB"/>
    <w:rsid w:val="0046582F"/>
    <w:rsid w:val="00467FB6"/>
    <w:rsid w:val="00471BA5"/>
    <w:rsid w:val="00471C0E"/>
    <w:rsid w:val="004748C3"/>
    <w:rsid w:val="00481CCF"/>
    <w:rsid w:val="00481FC8"/>
    <w:rsid w:val="004826FC"/>
    <w:rsid w:val="00482941"/>
    <w:rsid w:val="004849BF"/>
    <w:rsid w:val="00485E25"/>
    <w:rsid w:val="0048728E"/>
    <w:rsid w:val="00492CA4"/>
    <w:rsid w:val="004952BE"/>
    <w:rsid w:val="004955F7"/>
    <w:rsid w:val="004957BF"/>
    <w:rsid w:val="004A17A7"/>
    <w:rsid w:val="004A47AB"/>
    <w:rsid w:val="004A638F"/>
    <w:rsid w:val="004A6B24"/>
    <w:rsid w:val="004B0268"/>
    <w:rsid w:val="004B0B14"/>
    <w:rsid w:val="004B353B"/>
    <w:rsid w:val="004B5550"/>
    <w:rsid w:val="004B5E69"/>
    <w:rsid w:val="004B6183"/>
    <w:rsid w:val="004C23AF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3F5"/>
    <w:rsid w:val="004D740C"/>
    <w:rsid w:val="004D7EBB"/>
    <w:rsid w:val="004E0B01"/>
    <w:rsid w:val="004E2808"/>
    <w:rsid w:val="004E3531"/>
    <w:rsid w:val="004E6050"/>
    <w:rsid w:val="004E69A9"/>
    <w:rsid w:val="004F19AD"/>
    <w:rsid w:val="004F225D"/>
    <w:rsid w:val="004F23E4"/>
    <w:rsid w:val="004F27A8"/>
    <w:rsid w:val="004F2E6B"/>
    <w:rsid w:val="004F3F1D"/>
    <w:rsid w:val="004F499D"/>
    <w:rsid w:val="004F5AD0"/>
    <w:rsid w:val="004F676C"/>
    <w:rsid w:val="00501CC5"/>
    <w:rsid w:val="005029D7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2D57"/>
    <w:rsid w:val="00513253"/>
    <w:rsid w:val="00513895"/>
    <w:rsid w:val="0051398D"/>
    <w:rsid w:val="00514456"/>
    <w:rsid w:val="00515CBE"/>
    <w:rsid w:val="0051777D"/>
    <w:rsid w:val="00521ACA"/>
    <w:rsid w:val="00522871"/>
    <w:rsid w:val="0052331B"/>
    <w:rsid w:val="005237BB"/>
    <w:rsid w:val="00524734"/>
    <w:rsid w:val="00524981"/>
    <w:rsid w:val="005271A2"/>
    <w:rsid w:val="005277AE"/>
    <w:rsid w:val="00531FDA"/>
    <w:rsid w:val="00535511"/>
    <w:rsid w:val="00536E39"/>
    <w:rsid w:val="005405B4"/>
    <w:rsid w:val="005412FA"/>
    <w:rsid w:val="005435A8"/>
    <w:rsid w:val="005442A1"/>
    <w:rsid w:val="00547619"/>
    <w:rsid w:val="00550BE0"/>
    <w:rsid w:val="0055203E"/>
    <w:rsid w:val="0055239A"/>
    <w:rsid w:val="00557BDF"/>
    <w:rsid w:val="005608C5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B93"/>
    <w:rsid w:val="00582226"/>
    <w:rsid w:val="00582568"/>
    <w:rsid w:val="00583601"/>
    <w:rsid w:val="00585541"/>
    <w:rsid w:val="005869A6"/>
    <w:rsid w:val="00587E8A"/>
    <w:rsid w:val="00591561"/>
    <w:rsid w:val="00591798"/>
    <w:rsid w:val="00591C5C"/>
    <w:rsid w:val="005A004A"/>
    <w:rsid w:val="005A0B28"/>
    <w:rsid w:val="005A17CF"/>
    <w:rsid w:val="005A3366"/>
    <w:rsid w:val="005A42A0"/>
    <w:rsid w:val="005A76B3"/>
    <w:rsid w:val="005A7754"/>
    <w:rsid w:val="005A779B"/>
    <w:rsid w:val="005B0774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C5B"/>
    <w:rsid w:val="005C769E"/>
    <w:rsid w:val="005D0EC1"/>
    <w:rsid w:val="005D3E03"/>
    <w:rsid w:val="005D60C2"/>
    <w:rsid w:val="005E094C"/>
    <w:rsid w:val="005E0DFE"/>
    <w:rsid w:val="005E29B1"/>
    <w:rsid w:val="005E4B13"/>
    <w:rsid w:val="005E4CAD"/>
    <w:rsid w:val="005E52DD"/>
    <w:rsid w:val="005E5669"/>
    <w:rsid w:val="005F0247"/>
    <w:rsid w:val="005F02D4"/>
    <w:rsid w:val="005F187E"/>
    <w:rsid w:val="005F28E8"/>
    <w:rsid w:val="005F3CBF"/>
    <w:rsid w:val="005F5189"/>
    <w:rsid w:val="005F5C84"/>
    <w:rsid w:val="005F73D7"/>
    <w:rsid w:val="005F7DD5"/>
    <w:rsid w:val="0060059F"/>
    <w:rsid w:val="00601109"/>
    <w:rsid w:val="00601617"/>
    <w:rsid w:val="0060236E"/>
    <w:rsid w:val="00602AFA"/>
    <w:rsid w:val="0061213B"/>
    <w:rsid w:val="00613E49"/>
    <w:rsid w:val="0061490B"/>
    <w:rsid w:val="00617352"/>
    <w:rsid w:val="006179AB"/>
    <w:rsid w:val="0062005D"/>
    <w:rsid w:val="006222A7"/>
    <w:rsid w:val="00626058"/>
    <w:rsid w:val="00626827"/>
    <w:rsid w:val="00631AB5"/>
    <w:rsid w:val="00632A84"/>
    <w:rsid w:val="00633E93"/>
    <w:rsid w:val="006355DA"/>
    <w:rsid w:val="006357BD"/>
    <w:rsid w:val="00635845"/>
    <w:rsid w:val="006376EE"/>
    <w:rsid w:val="0064003B"/>
    <w:rsid w:val="00643345"/>
    <w:rsid w:val="00643476"/>
    <w:rsid w:val="00643B52"/>
    <w:rsid w:val="00643CA6"/>
    <w:rsid w:val="00645A5D"/>
    <w:rsid w:val="006472DA"/>
    <w:rsid w:val="00647893"/>
    <w:rsid w:val="006526BC"/>
    <w:rsid w:val="006537A3"/>
    <w:rsid w:val="00654DD4"/>
    <w:rsid w:val="00656A5B"/>
    <w:rsid w:val="00660ADB"/>
    <w:rsid w:val="00670639"/>
    <w:rsid w:val="006722C0"/>
    <w:rsid w:val="00672DD8"/>
    <w:rsid w:val="006775D2"/>
    <w:rsid w:val="00677719"/>
    <w:rsid w:val="00684027"/>
    <w:rsid w:val="006850C4"/>
    <w:rsid w:val="00687ECC"/>
    <w:rsid w:val="0069212C"/>
    <w:rsid w:val="006A09AB"/>
    <w:rsid w:val="006A1B38"/>
    <w:rsid w:val="006A2F1D"/>
    <w:rsid w:val="006A544D"/>
    <w:rsid w:val="006A56E7"/>
    <w:rsid w:val="006A609B"/>
    <w:rsid w:val="006A6D8F"/>
    <w:rsid w:val="006A7992"/>
    <w:rsid w:val="006A7C27"/>
    <w:rsid w:val="006B184D"/>
    <w:rsid w:val="006B30C3"/>
    <w:rsid w:val="006B4FA0"/>
    <w:rsid w:val="006B729B"/>
    <w:rsid w:val="006B777D"/>
    <w:rsid w:val="006C20BD"/>
    <w:rsid w:val="006C23A1"/>
    <w:rsid w:val="006C2FF2"/>
    <w:rsid w:val="006C3B95"/>
    <w:rsid w:val="006C4650"/>
    <w:rsid w:val="006C4AC4"/>
    <w:rsid w:val="006C6681"/>
    <w:rsid w:val="006D1C10"/>
    <w:rsid w:val="006D1F0D"/>
    <w:rsid w:val="006D467C"/>
    <w:rsid w:val="006D5ECF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6F514E"/>
    <w:rsid w:val="00700857"/>
    <w:rsid w:val="00704B51"/>
    <w:rsid w:val="00705DCA"/>
    <w:rsid w:val="00706733"/>
    <w:rsid w:val="00711953"/>
    <w:rsid w:val="00711B98"/>
    <w:rsid w:val="0071279C"/>
    <w:rsid w:val="00713097"/>
    <w:rsid w:val="007130BE"/>
    <w:rsid w:val="00713303"/>
    <w:rsid w:val="00714025"/>
    <w:rsid w:val="0071776E"/>
    <w:rsid w:val="007200F4"/>
    <w:rsid w:val="0072027F"/>
    <w:rsid w:val="00720877"/>
    <w:rsid w:val="00722ED9"/>
    <w:rsid w:val="00723451"/>
    <w:rsid w:val="007234C3"/>
    <w:rsid w:val="007243EE"/>
    <w:rsid w:val="00725158"/>
    <w:rsid w:val="0072575D"/>
    <w:rsid w:val="00725913"/>
    <w:rsid w:val="00725E0C"/>
    <w:rsid w:val="00726053"/>
    <w:rsid w:val="00726219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4396E"/>
    <w:rsid w:val="007451B9"/>
    <w:rsid w:val="00746456"/>
    <w:rsid w:val="00752117"/>
    <w:rsid w:val="007537C8"/>
    <w:rsid w:val="00754E99"/>
    <w:rsid w:val="00765A0C"/>
    <w:rsid w:val="00771270"/>
    <w:rsid w:val="00773743"/>
    <w:rsid w:val="007746DF"/>
    <w:rsid w:val="00775CF1"/>
    <w:rsid w:val="0077686F"/>
    <w:rsid w:val="00780540"/>
    <w:rsid w:val="007810B5"/>
    <w:rsid w:val="00782CE7"/>
    <w:rsid w:val="007830BB"/>
    <w:rsid w:val="00783B64"/>
    <w:rsid w:val="00785F4C"/>
    <w:rsid w:val="00785F98"/>
    <w:rsid w:val="00786570"/>
    <w:rsid w:val="00790D67"/>
    <w:rsid w:val="00792C8E"/>
    <w:rsid w:val="0079514D"/>
    <w:rsid w:val="007A0F93"/>
    <w:rsid w:val="007A2DD2"/>
    <w:rsid w:val="007A49C0"/>
    <w:rsid w:val="007A50A2"/>
    <w:rsid w:val="007A603C"/>
    <w:rsid w:val="007A610F"/>
    <w:rsid w:val="007B02E0"/>
    <w:rsid w:val="007B1CD5"/>
    <w:rsid w:val="007B2B8F"/>
    <w:rsid w:val="007B30C3"/>
    <w:rsid w:val="007B5376"/>
    <w:rsid w:val="007B59BA"/>
    <w:rsid w:val="007C1499"/>
    <w:rsid w:val="007C2334"/>
    <w:rsid w:val="007C3C2E"/>
    <w:rsid w:val="007C52DB"/>
    <w:rsid w:val="007C59E3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154FE"/>
    <w:rsid w:val="00816D9F"/>
    <w:rsid w:val="00817D35"/>
    <w:rsid w:val="00820598"/>
    <w:rsid w:val="00820AAE"/>
    <w:rsid w:val="0082253E"/>
    <w:rsid w:val="00822957"/>
    <w:rsid w:val="008242DF"/>
    <w:rsid w:val="00825015"/>
    <w:rsid w:val="00830BB6"/>
    <w:rsid w:val="0083219F"/>
    <w:rsid w:val="008322EB"/>
    <w:rsid w:val="00834638"/>
    <w:rsid w:val="008370C6"/>
    <w:rsid w:val="00837785"/>
    <w:rsid w:val="008378D3"/>
    <w:rsid w:val="00837D82"/>
    <w:rsid w:val="0084348E"/>
    <w:rsid w:val="0084710D"/>
    <w:rsid w:val="00847A83"/>
    <w:rsid w:val="008505C0"/>
    <w:rsid w:val="008527F7"/>
    <w:rsid w:val="00852C9E"/>
    <w:rsid w:val="00853760"/>
    <w:rsid w:val="00854E2D"/>
    <w:rsid w:val="00855A69"/>
    <w:rsid w:val="008579FD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9DB"/>
    <w:rsid w:val="00890E3C"/>
    <w:rsid w:val="00892FAF"/>
    <w:rsid w:val="00892FF0"/>
    <w:rsid w:val="008933B3"/>
    <w:rsid w:val="008948C2"/>
    <w:rsid w:val="00894D3E"/>
    <w:rsid w:val="008A1326"/>
    <w:rsid w:val="008A3373"/>
    <w:rsid w:val="008A5174"/>
    <w:rsid w:val="008A6D1F"/>
    <w:rsid w:val="008A6F5C"/>
    <w:rsid w:val="008B1B6F"/>
    <w:rsid w:val="008B21F9"/>
    <w:rsid w:val="008B2670"/>
    <w:rsid w:val="008B277D"/>
    <w:rsid w:val="008B2803"/>
    <w:rsid w:val="008B3706"/>
    <w:rsid w:val="008B3D4B"/>
    <w:rsid w:val="008B4217"/>
    <w:rsid w:val="008B6A1A"/>
    <w:rsid w:val="008B707B"/>
    <w:rsid w:val="008C2156"/>
    <w:rsid w:val="008C503B"/>
    <w:rsid w:val="008C6AC4"/>
    <w:rsid w:val="008C7727"/>
    <w:rsid w:val="008D3EDA"/>
    <w:rsid w:val="008D4709"/>
    <w:rsid w:val="008E1147"/>
    <w:rsid w:val="008E538B"/>
    <w:rsid w:val="008F5036"/>
    <w:rsid w:val="008F65CC"/>
    <w:rsid w:val="008F68EA"/>
    <w:rsid w:val="008F78D4"/>
    <w:rsid w:val="0090098B"/>
    <w:rsid w:val="009100D0"/>
    <w:rsid w:val="00911E25"/>
    <w:rsid w:val="00912B28"/>
    <w:rsid w:val="00914202"/>
    <w:rsid w:val="0091446E"/>
    <w:rsid w:val="00914BDA"/>
    <w:rsid w:val="0091631B"/>
    <w:rsid w:val="0091784E"/>
    <w:rsid w:val="00923A15"/>
    <w:rsid w:val="009258F8"/>
    <w:rsid w:val="0092737A"/>
    <w:rsid w:val="00933547"/>
    <w:rsid w:val="00933DAF"/>
    <w:rsid w:val="00934F8D"/>
    <w:rsid w:val="00935D91"/>
    <w:rsid w:val="00936BF9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557"/>
    <w:rsid w:val="00962753"/>
    <w:rsid w:val="00967797"/>
    <w:rsid w:val="009710B6"/>
    <w:rsid w:val="00971B12"/>
    <w:rsid w:val="00971CAE"/>
    <w:rsid w:val="00971FAC"/>
    <w:rsid w:val="00973653"/>
    <w:rsid w:val="00974821"/>
    <w:rsid w:val="00981BDE"/>
    <w:rsid w:val="00982FA5"/>
    <w:rsid w:val="00984E80"/>
    <w:rsid w:val="00986E84"/>
    <w:rsid w:val="00987359"/>
    <w:rsid w:val="00990334"/>
    <w:rsid w:val="009909B7"/>
    <w:rsid w:val="009912CC"/>
    <w:rsid w:val="0099221E"/>
    <w:rsid w:val="00992AF3"/>
    <w:rsid w:val="00993CB0"/>
    <w:rsid w:val="009958A3"/>
    <w:rsid w:val="00997614"/>
    <w:rsid w:val="009A05D8"/>
    <w:rsid w:val="009A1B99"/>
    <w:rsid w:val="009A1BE9"/>
    <w:rsid w:val="009A2873"/>
    <w:rsid w:val="009B0A5C"/>
    <w:rsid w:val="009B2085"/>
    <w:rsid w:val="009B401C"/>
    <w:rsid w:val="009B5FC1"/>
    <w:rsid w:val="009C02D7"/>
    <w:rsid w:val="009C086C"/>
    <w:rsid w:val="009C2A87"/>
    <w:rsid w:val="009C3A88"/>
    <w:rsid w:val="009C4A43"/>
    <w:rsid w:val="009C6699"/>
    <w:rsid w:val="009D0362"/>
    <w:rsid w:val="009D0CA5"/>
    <w:rsid w:val="009D1E1F"/>
    <w:rsid w:val="009D597D"/>
    <w:rsid w:val="009D6F35"/>
    <w:rsid w:val="009E1844"/>
    <w:rsid w:val="009E2F07"/>
    <w:rsid w:val="009E3C8A"/>
    <w:rsid w:val="009E3D19"/>
    <w:rsid w:val="009E3DED"/>
    <w:rsid w:val="009E4E58"/>
    <w:rsid w:val="009E7122"/>
    <w:rsid w:val="009F040C"/>
    <w:rsid w:val="009F04EA"/>
    <w:rsid w:val="009F3E95"/>
    <w:rsid w:val="009F697B"/>
    <w:rsid w:val="009F7253"/>
    <w:rsid w:val="00A007C1"/>
    <w:rsid w:val="00A01F20"/>
    <w:rsid w:val="00A024DA"/>
    <w:rsid w:val="00A02593"/>
    <w:rsid w:val="00A05B41"/>
    <w:rsid w:val="00A10713"/>
    <w:rsid w:val="00A12A1E"/>
    <w:rsid w:val="00A12EEE"/>
    <w:rsid w:val="00A15AFD"/>
    <w:rsid w:val="00A2188B"/>
    <w:rsid w:val="00A2500C"/>
    <w:rsid w:val="00A26CB3"/>
    <w:rsid w:val="00A276AF"/>
    <w:rsid w:val="00A32971"/>
    <w:rsid w:val="00A34C35"/>
    <w:rsid w:val="00A4044E"/>
    <w:rsid w:val="00A40480"/>
    <w:rsid w:val="00A40916"/>
    <w:rsid w:val="00A41163"/>
    <w:rsid w:val="00A41D7A"/>
    <w:rsid w:val="00A4212F"/>
    <w:rsid w:val="00A42722"/>
    <w:rsid w:val="00A42CB7"/>
    <w:rsid w:val="00A43ADC"/>
    <w:rsid w:val="00A449D3"/>
    <w:rsid w:val="00A455AB"/>
    <w:rsid w:val="00A46918"/>
    <w:rsid w:val="00A572EB"/>
    <w:rsid w:val="00A6171C"/>
    <w:rsid w:val="00A62881"/>
    <w:rsid w:val="00A65062"/>
    <w:rsid w:val="00A666C5"/>
    <w:rsid w:val="00A67AED"/>
    <w:rsid w:val="00A70F92"/>
    <w:rsid w:val="00A718DD"/>
    <w:rsid w:val="00A71DBB"/>
    <w:rsid w:val="00A7367E"/>
    <w:rsid w:val="00A7459D"/>
    <w:rsid w:val="00A768E2"/>
    <w:rsid w:val="00A80402"/>
    <w:rsid w:val="00A80DC4"/>
    <w:rsid w:val="00A82B58"/>
    <w:rsid w:val="00A83FB4"/>
    <w:rsid w:val="00A84E48"/>
    <w:rsid w:val="00A85F1C"/>
    <w:rsid w:val="00A872D5"/>
    <w:rsid w:val="00A87E06"/>
    <w:rsid w:val="00A9168B"/>
    <w:rsid w:val="00A9211F"/>
    <w:rsid w:val="00A92A61"/>
    <w:rsid w:val="00A951F5"/>
    <w:rsid w:val="00A955AA"/>
    <w:rsid w:val="00A95D56"/>
    <w:rsid w:val="00A9601E"/>
    <w:rsid w:val="00A97C90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60CC"/>
    <w:rsid w:val="00AB6370"/>
    <w:rsid w:val="00AC1BBD"/>
    <w:rsid w:val="00AC47BE"/>
    <w:rsid w:val="00AC490D"/>
    <w:rsid w:val="00AC493A"/>
    <w:rsid w:val="00AC60DC"/>
    <w:rsid w:val="00AC7855"/>
    <w:rsid w:val="00AD06D8"/>
    <w:rsid w:val="00AD1F6B"/>
    <w:rsid w:val="00AD652A"/>
    <w:rsid w:val="00AD6A28"/>
    <w:rsid w:val="00AE28C1"/>
    <w:rsid w:val="00AF0EA2"/>
    <w:rsid w:val="00AF4116"/>
    <w:rsid w:val="00AF4CA1"/>
    <w:rsid w:val="00B01B06"/>
    <w:rsid w:val="00B03D3F"/>
    <w:rsid w:val="00B04362"/>
    <w:rsid w:val="00B04507"/>
    <w:rsid w:val="00B055E5"/>
    <w:rsid w:val="00B11470"/>
    <w:rsid w:val="00B12097"/>
    <w:rsid w:val="00B132D2"/>
    <w:rsid w:val="00B14479"/>
    <w:rsid w:val="00B152A0"/>
    <w:rsid w:val="00B20803"/>
    <w:rsid w:val="00B21114"/>
    <w:rsid w:val="00B2449F"/>
    <w:rsid w:val="00B250F4"/>
    <w:rsid w:val="00B30962"/>
    <w:rsid w:val="00B30B07"/>
    <w:rsid w:val="00B30E5A"/>
    <w:rsid w:val="00B31631"/>
    <w:rsid w:val="00B324C1"/>
    <w:rsid w:val="00B33F86"/>
    <w:rsid w:val="00B3484B"/>
    <w:rsid w:val="00B34D7C"/>
    <w:rsid w:val="00B36095"/>
    <w:rsid w:val="00B36BBB"/>
    <w:rsid w:val="00B4613B"/>
    <w:rsid w:val="00B46A9E"/>
    <w:rsid w:val="00B46D88"/>
    <w:rsid w:val="00B51C6B"/>
    <w:rsid w:val="00B51CEE"/>
    <w:rsid w:val="00B51F8B"/>
    <w:rsid w:val="00B52601"/>
    <w:rsid w:val="00B550B3"/>
    <w:rsid w:val="00B552BF"/>
    <w:rsid w:val="00B6359C"/>
    <w:rsid w:val="00B65C9F"/>
    <w:rsid w:val="00B6633B"/>
    <w:rsid w:val="00B6643C"/>
    <w:rsid w:val="00B67D64"/>
    <w:rsid w:val="00B67EB7"/>
    <w:rsid w:val="00B705E5"/>
    <w:rsid w:val="00B70D11"/>
    <w:rsid w:val="00B7197A"/>
    <w:rsid w:val="00B71E3E"/>
    <w:rsid w:val="00B72706"/>
    <w:rsid w:val="00B72FEA"/>
    <w:rsid w:val="00B7608C"/>
    <w:rsid w:val="00B76216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506E"/>
    <w:rsid w:val="00BB5EA6"/>
    <w:rsid w:val="00BB7A02"/>
    <w:rsid w:val="00BB7D79"/>
    <w:rsid w:val="00BC351F"/>
    <w:rsid w:val="00BC3DC8"/>
    <w:rsid w:val="00BC4216"/>
    <w:rsid w:val="00BC4DEB"/>
    <w:rsid w:val="00BC6BC0"/>
    <w:rsid w:val="00BC72BD"/>
    <w:rsid w:val="00BD30B3"/>
    <w:rsid w:val="00BD42A9"/>
    <w:rsid w:val="00BD66E5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7A67"/>
    <w:rsid w:val="00C02575"/>
    <w:rsid w:val="00C027A0"/>
    <w:rsid w:val="00C04F5C"/>
    <w:rsid w:val="00C04FD8"/>
    <w:rsid w:val="00C074C7"/>
    <w:rsid w:val="00C07966"/>
    <w:rsid w:val="00C1234B"/>
    <w:rsid w:val="00C20533"/>
    <w:rsid w:val="00C2118C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5F59"/>
    <w:rsid w:val="00C56C6E"/>
    <w:rsid w:val="00C57B87"/>
    <w:rsid w:val="00C614F2"/>
    <w:rsid w:val="00C61C5B"/>
    <w:rsid w:val="00C62F47"/>
    <w:rsid w:val="00C636D3"/>
    <w:rsid w:val="00C642F8"/>
    <w:rsid w:val="00C64EFB"/>
    <w:rsid w:val="00C65E62"/>
    <w:rsid w:val="00C66458"/>
    <w:rsid w:val="00C66C15"/>
    <w:rsid w:val="00C71577"/>
    <w:rsid w:val="00C71CD3"/>
    <w:rsid w:val="00C71CE5"/>
    <w:rsid w:val="00C71FCF"/>
    <w:rsid w:val="00C725CA"/>
    <w:rsid w:val="00C7261A"/>
    <w:rsid w:val="00C72FF5"/>
    <w:rsid w:val="00C73E27"/>
    <w:rsid w:val="00C76C29"/>
    <w:rsid w:val="00C77F40"/>
    <w:rsid w:val="00C804BF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A11"/>
    <w:rsid w:val="00CA3E66"/>
    <w:rsid w:val="00CB0710"/>
    <w:rsid w:val="00CB079E"/>
    <w:rsid w:val="00CB20D1"/>
    <w:rsid w:val="00CB2DCF"/>
    <w:rsid w:val="00CB5CEC"/>
    <w:rsid w:val="00CC0704"/>
    <w:rsid w:val="00CC1135"/>
    <w:rsid w:val="00CC2506"/>
    <w:rsid w:val="00CC3856"/>
    <w:rsid w:val="00CC3C33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34D2"/>
    <w:rsid w:val="00CE43A1"/>
    <w:rsid w:val="00CE4BA5"/>
    <w:rsid w:val="00CE5D2F"/>
    <w:rsid w:val="00CE63A6"/>
    <w:rsid w:val="00CE6575"/>
    <w:rsid w:val="00CE7218"/>
    <w:rsid w:val="00CF0323"/>
    <w:rsid w:val="00CF2766"/>
    <w:rsid w:val="00CF44C8"/>
    <w:rsid w:val="00CF6845"/>
    <w:rsid w:val="00CF6CB9"/>
    <w:rsid w:val="00CF7B0A"/>
    <w:rsid w:val="00D001A0"/>
    <w:rsid w:val="00D01E39"/>
    <w:rsid w:val="00D01F7C"/>
    <w:rsid w:val="00D02AD3"/>
    <w:rsid w:val="00D03BC9"/>
    <w:rsid w:val="00D05DE4"/>
    <w:rsid w:val="00D05E1B"/>
    <w:rsid w:val="00D06B80"/>
    <w:rsid w:val="00D10DC2"/>
    <w:rsid w:val="00D150AB"/>
    <w:rsid w:val="00D16A32"/>
    <w:rsid w:val="00D21007"/>
    <w:rsid w:val="00D226C4"/>
    <w:rsid w:val="00D229CA"/>
    <w:rsid w:val="00D22BBB"/>
    <w:rsid w:val="00D24817"/>
    <w:rsid w:val="00D24B23"/>
    <w:rsid w:val="00D318A1"/>
    <w:rsid w:val="00D31F15"/>
    <w:rsid w:val="00D33F4D"/>
    <w:rsid w:val="00D35B72"/>
    <w:rsid w:val="00D40384"/>
    <w:rsid w:val="00D40B55"/>
    <w:rsid w:val="00D4251F"/>
    <w:rsid w:val="00D4572F"/>
    <w:rsid w:val="00D46ED4"/>
    <w:rsid w:val="00D51A53"/>
    <w:rsid w:val="00D537C4"/>
    <w:rsid w:val="00D539CD"/>
    <w:rsid w:val="00D5525E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64E5"/>
    <w:rsid w:val="00D7657F"/>
    <w:rsid w:val="00D81A67"/>
    <w:rsid w:val="00D8242A"/>
    <w:rsid w:val="00D83034"/>
    <w:rsid w:val="00D8462D"/>
    <w:rsid w:val="00D93489"/>
    <w:rsid w:val="00D93EA4"/>
    <w:rsid w:val="00D96308"/>
    <w:rsid w:val="00D97E76"/>
    <w:rsid w:val="00DA05F2"/>
    <w:rsid w:val="00DA2C25"/>
    <w:rsid w:val="00DA395D"/>
    <w:rsid w:val="00DA409D"/>
    <w:rsid w:val="00DA7D21"/>
    <w:rsid w:val="00DB41B4"/>
    <w:rsid w:val="00DB49CF"/>
    <w:rsid w:val="00DB4FCD"/>
    <w:rsid w:val="00DB7367"/>
    <w:rsid w:val="00DC1536"/>
    <w:rsid w:val="00DC3F82"/>
    <w:rsid w:val="00DC5687"/>
    <w:rsid w:val="00DC642D"/>
    <w:rsid w:val="00DC74D5"/>
    <w:rsid w:val="00DC7F5E"/>
    <w:rsid w:val="00DD06A3"/>
    <w:rsid w:val="00DD1A87"/>
    <w:rsid w:val="00DD28E7"/>
    <w:rsid w:val="00DD395A"/>
    <w:rsid w:val="00DD46B7"/>
    <w:rsid w:val="00DD4FC9"/>
    <w:rsid w:val="00DD5596"/>
    <w:rsid w:val="00DD5D2E"/>
    <w:rsid w:val="00DD63F1"/>
    <w:rsid w:val="00DD6636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2B55"/>
    <w:rsid w:val="00E14143"/>
    <w:rsid w:val="00E16B3F"/>
    <w:rsid w:val="00E16F36"/>
    <w:rsid w:val="00E2211E"/>
    <w:rsid w:val="00E23AE5"/>
    <w:rsid w:val="00E277CB"/>
    <w:rsid w:val="00E27A15"/>
    <w:rsid w:val="00E348D6"/>
    <w:rsid w:val="00E35D29"/>
    <w:rsid w:val="00E40024"/>
    <w:rsid w:val="00E420DF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2FF6"/>
    <w:rsid w:val="00E63032"/>
    <w:rsid w:val="00E636E9"/>
    <w:rsid w:val="00E66589"/>
    <w:rsid w:val="00E67426"/>
    <w:rsid w:val="00E7027D"/>
    <w:rsid w:val="00E70BAC"/>
    <w:rsid w:val="00E71092"/>
    <w:rsid w:val="00E716F5"/>
    <w:rsid w:val="00E718EB"/>
    <w:rsid w:val="00E73AB6"/>
    <w:rsid w:val="00E75254"/>
    <w:rsid w:val="00E77815"/>
    <w:rsid w:val="00E817C0"/>
    <w:rsid w:val="00E8238E"/>
    <w:rsid w:val="00E8384C"/>
    <w:rsid w:val="00E8556C"/>
    <w:rsid w:val="00E85B99"/>
    <w:rsid w:val="00E8776A"/>
    <w:rsid w:val="00E90063"/>
    <w:rsid w:val="00E912B2"/>
    <w:rsid w:val="00E9353A"/>
    <w:rsid w:val="00E95B15"/>
    <w:rsid w:val="00EA1C4E"/>
    <w:rsid w:val="00EA31C6"/>
    <w:rsid w:val="00EA6235"/>
    <w:rsid w:val="00EB0D96"/>
    <w:rsid w:val="00EB0FA7"/>
    <w:rsid w:val="00EB1583"/>
    <w:rsid w:val="00EB1B5C"/>
    <w:rsid w:val="00EB6C93"/>
    <w:rsid w:val="00EC098D"/>
    <w:rsid w:val="00EC1057"/>
    <w:rsid w:val="00EC20F3"/>
    <w:rsid w:val="00EC4E43"/>
    <w:rsid w:val="00EC6E53"/>
    <w:rsid w:val="00ED0BEF"/>
    <w:rsid w:val="00ED0E46"/>
    <w:rsid w:val="00ED177D"/>
    <w:rsid w:val="00ED1E4F"/>
    <w:rsid w:val="00ED2595"/>
    <w:rsid w:val="00ED2ABB"/>
    <w:rsid w:val="00ED3334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077DB"/>
    <w:rsid w:val="00F106B3"/>
    <w:rsid w:val="00F178B7"/>
    <w:rsid w:val="00F247E9"/>
    <w:rsid w:val="00F24D58"/>
    <w:rsid w:val="00F315C1"/>
    <w:rsid w:val="00F3282A"/>
    <w:rsid w:val="00F3374C"/>
    <w:rsid w:val="00F33F9C"/>
    <w:rsid w:val="00F36D08"/>
    <w:rsid w:val="00F36FB9"/>
    <w:rsid w:val="00F37FDE"/>
    <w:rsid w:val="00F416D5"/>
    <w:rsid w:val="00F42F35"/>
    <w:rsid w:val="00F4392C"/>
    <w:rsid w:val="00F43A72"/>
    <w:rsid w:val="00F43F49"/>
    <w:rsid w:val="00F4500E"/>
    <w:rsid w:val="00F45CB7"/>
    <w:rsid w:val="00F50332"/>
    <w:rsid w:val="00F532ED"/>
    <w:rsid w:val="00F534FF"/>
    <w:rsid w:val="00F54355"/>
    <w:rsid w:val="00F54765"/>
    <w:rsid w:val="00F561DC"/>
    <w:rsid w:val="00F60062"/>
    <w:rsid w:val="00F604E8"/>
    <w:rsid w:val="00F61FA1"/>
    <w:rsid w:val="00F642F0"/>
    <w:rsid w:val="00F65703"/>
    <w:rsid w:val="00F721EB"/>
    <w:rsid w:val="00F7289C"/>
    <w:rsid w:val="00F81050"/>
    <w:rsid w:val="00F8177C"/>
    <w:rsid w:val="00F83BFD"/>
    <w:rsid w:val="00F84FD8"/>
    <w:rsid w:val="00F85505"/>
    <w:rsid w:val="00F85ADE"/>
    <w:rsid w:val="00F9124D"/>
    <w:rsid w:val="00F91481"/>
    <w:rsid w:val="00F91E82"/>
    <w:rsid w:val="00F928F8"/>
    <w:rsid w:val="00F956A1"/>
    <w:rsid w:val="00FA0C57"/>
    <w:rsid w:val="00FA13BE"/>
    <w:rsid w:val="00FA1675"/>
    <w:rsid w:val="00FA289A"/>
    <w:rsid w:val="00FA2F54"/>
    <w:rsid w:val="00FA5266"/>
    <w:rsid w:val="00FA5644"/>
    <w:rsid w:val="00FA6EAC"/>
    <w:rsid w:val="00FB0829"/>
    <w:rsid w:val="00FB09B7"/>
    <w:rsid w:val="00FB2A75"/>
    <w:rsid w:val="00FB5395"/>
    <w:rsid w:val="00FC1444"/>
    <w:rsid w:val="00FC227E"/>
    <w:rsid w:val="00FC27E1"/>
    <w:rsid w:val="00FC35D7"/>
    <w:rsid w:val="00FC4C5F"/>
    <w:rsid w:val="00FC6A8B"/>
    <w:rsid w:val="00FC70A3"/>
    <w:rsid w:val="00FD2D07"/>
    <w:rsid w:val="00FD5368"/>
    <w:rsid w:val="00FD5FEF"/>
    <w:rsid w:val="00FD6604"/>
    <w:rsid w:val="00FD698C"/>
    <w:rsid w:val="00FE02D4"/>
    <w:rsid w:val="00FE1690"/>
    <w:rsid w:val="00FE16FF"/>
    <w:rsid w:val="00FE390D"/>
    <w:rsid w:val="00FE533E"/>
    <w:rsid w:val="00FF0704"/>
    <w:rsid w:val="00FF0F5D"/>
    <w:rsid w:val="00FF1254"/>
    <w:rsid w:val="00FF3C75"/>
    <w:rsid w:val="00FF56DE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58300"/>
  <w15:chartTrackingRefBased/>
  <w15:docId w15:val="{10F52C4F-7012-4D72-B332-BC33E13B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725913"/>
    <w:pPr>
      <w:spacing w:line="336" w:lineRule="auto"/>
      <w:outlineLvl w:val="0"/>
    </w:pPr>
    <w:rPr>
      <w:rFonts w:ascii="Arial" w:hAnsi="Arial" w:cs="Arial"/>
      <w:b/>
      <w:bCs/>
      <w:color w:val="au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uiPriority w:val="99"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42A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A42A0"/>
    <w:rPr>
      <w:color w:val="000000"/>
    </w:rPr>
  </w:style>
  <w:style w:type="character" w:styleId="Odwoanieprzypisukocowego">
    <w:name w:val="endnote reference"/>
    <w:uiPriority w:val="99"/>
    <w:semiHidden/>
    <w:unhideWhenUsed/>
    <w:rsid w:val="005A42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725913"/>
    <w:rPr>
      <w:rFonts w:ascii="Arial" w:hAnsi="Arial" w:cs="Arial"/>
      <w:b/>
      <w:bCs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725913"/>
    <w:pPr>
      <w:spacing w:after="480" w:line="264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9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725913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DCDD-FCE6-41C0-9707-780B636C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286/2024 Prezydenta Miasta Włocławek z dn. 19 czerwca 2024 r.</vt:lpstr>
    </vt:vector>
  </TitlesOfParts>
  <Company>GUS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286/2024 Prezydenta Miasta Włocławek z dn. 19 czerwca 2024 r.</dc:title>
  <dc:subject/>
  <dc:creator>Urszula Rudnicka-Grzelak</dc:creator>
  <cp:keywords>Zarządzenie Prezydenta Miasta Włocławek</cp:keywords>
  <dc:description/>
  <cp:lastModifiedBy>Łukasz Stolarski</cp:lastModifiedBy>
  <cp:revision>9</cp:revision>
  <cp:lastPrinted>2024-06-18T09:22:00Z</cp:lastPrinted>
  <dcterms:created xsi:type="dcterms:W3CDTF">2024-06-19T07:45:00Z</dcterms:created>
  <dcterms:modified xsi:type="dcterms:W3CDTF">2024-06-19T09:04:00Z</dcterms:modified>
</cp:coreProperties>
</file>