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0A714" w14:textId="27103CC2" w:rsidR="00E751CE" w:rsidRPr="00B10D85" w:rsidRDefault="00CE311E" w:rsidP="00B10D85">
      <w:pPr>
        <w:pStyle w:val="Nagwek1"/>
        <w:spacing w:line="276" w:lineRule="auto"/>
      </w:pPr>
      <w:r w:rsidRPr="00B10D85">
        <w:t xml:space="preserve">Zarządzenie Nr 293/2024 Prezydenta Miasta Włocławek </w:t>
      </w:r>
      <w:r w:rsidR="0018536B" w:rsidRPr="00B10D85">
        <w:t>z dnia</w:t>
      </w:r>
      <w:r w:rsidR="00936016" w:rsidRPr="00B10D85">
        <w:t xml:space="preserve"> 24 czerwca 2024 r.</w:t>
      </w:r>
    </w:p>
    <w:p w14:paraId="0A366BFB" w14:textId="77777777" w:rsidR="00514A91" w:rsidRPr="00936016" w:rsidRDefault="00514A91" w:rsidP="00B10D85">
      <w:pPr>
        <w:spacing w:line="276" w:lineRule="auto"/>
        <w:rPr>
          <w:rFonts w:ascii="Arial" w:hAnsi="Arial" w:cs="Arial"/>
        </w:rPr>
      </w:pPr>
    </w:p>
    <w:p w14:paraId="64D93B1F" w14:textId="77777777" w:rsidR="00DB2D98" w:rsidRPr="00936016" w:rsidRDefault="00113CDA" w:rsidP="00B10D85">
      <w:pPr>
        <w:spacing w:line="276" w:lineRule="auto"/>
        <w:rPr>
          <w:rFonts w:ascii="Arial" w:hAnsi="Arial" w:cs="Arial"/>
        </w:rPr>
      </w:pPr>
      <w:r w:rsidRPr="00936016">
        <w:rPr>
          <w:rFonts w:ascii="Arial" w:hAnsi="Arial" w:cs="Arial"/>
        </w:rPr>
        <w:t xml:space="preserve">uchylające </w:t>
      </w:r>
      <w:r w:rsidR="007644DB" w:rsidRPr="00936016">
        <w:rPr>
          <w:rFonts w:ascii="Arial" w:hAnsi="Arial" w:cs="Arial"/>
        </w:rPr>
        <w:t xml:space="preserve">zarządzenie </w:t>
      </w:r>
      <w:r w:rsidR="00DB2D98" w:rsidRPr="00936016">
        <w:rPr>
          <w:rFonts w:ascii="Arial" w:hAnsi="Arial" w:cs="Arial"/>
        </w:rPr>
        <w:t>w sprawie ogłoszenia wykaz</w:t>
      </w:r>
      <w:r w:rsidR="0025159D" w:rsidRPr="00936016">
        <w:rPr>
          <w:rFonts w:ascii="Arial" w:hAnsi="Arial" w:cs="Arial"/>
        </w:rPr>
        <w:t>ów</w:t>
      </w:r>
      <w:r w:rsidR="00DB2D98" w:rsidRPr="00936016">
        <w:rPr>
          <w:rFonts w:ascii="Arial" w:hAnsi="Arial" w:cs="Arial"/>
        </w:rPr>
        <w:t>, obejmując</w:t>
      </w:r>
      <w:r w:rsidR="0025159D" w:rsidRPr="00936016">
        <w:rPr>
          <w:rFonts w:ascii="Arial" w:hAnsi="Arial" w:cs="Arial"/>
        </w:rPr>
        <w:t>ych</w:t>
      </w:r>
      <w:r w:rsidR="00DB2D98" w:rsidRPr="00936016">
        <w:rPr>
          <w:rFonts w:ascii="Arial" w:hAnsi="Arial" w:cs="Arial"/>
        </w:rPr>
        <w:t xml:space="preserve"> </w:t>
      </w:r>
      <w:r w:rsidR="003D3BB5" w:rsidRPr="00936016">
        <w:rPr>
          <w:rFonts w:ascii="Arial" w:hAnsi="Arial" w:cs="Arial"/>
        </w:rPr>
        <w:t>2</w:t>
      </w:r>
      <w:r w:rsidR="009540C0" w:rsidRPr="00936016">
        <w:rPr>
          <w:rFonts w:ascii="Arial" w:hAnsi="Arial" w:cs="Arial"/>
          <w:b/>
        </w:rPr>
        <w:t xml:space="preserve"> </w:t>
      </w:r>
      <w:r w:rsidR="00DB2D98" w:rsidRPr="00936016">
        <w:rPr>
          <w:rFonts w:ascii="Arial" w:hAnsi="Arial" w:cs="Arial"/>
        </w:rPr>
        <w:t>lokal</w:t>
      </w:r>
      <w:r w:rsidR="009D17CC" w:rsidRPr="00936016">
        <w:rPr>
          <w:rFonts w:ascii="Arial" w:hAnsi="Arial" w:cs="Arial"/>
        </w:rPr>
        <w:t>e</w:t>
      </w:r>
      <w:r w:rsidR="00DB2D98" w:rsidRPr="00936016">
        <w:rPr>
          <w:rFonts w:ascii="Arial" w:hAnsi="Arial" w:cs="Arial"/>
        </w:rPr>
        <w:t xml:space="preserve"> mieszkaln</w:t>
      </w:r>
      <w:r w:rsidR="009D17CC" w:rsidRPr="00936016">
        <w:rPr>
          <w:rFonts w:ascii="Arial" w:hAnsi="Arial" w:cs="Arial"/>
        </w:rPr>
        <w:t>e</w:t>
      </w:r>
      <w:r w:rsidR="00DB2D98" w:rsidRPr="00936016">
        <w:rPr>
          <w:rFonts w:ascii="Arial" w:hAnsi="Arial" w:cs="Arial"/>
        </w:rPr>
        <w:t xml:space="preserve"> stanowiąc</w:t>
      </w:r>
      <w:r w:rsidR="009D17CC" w:rsidRPr="00936016">
        <w:rPr>
          <w:rFonts w:ascii="Arial" w:hAnsi="Arial" w:cs="Arial"/>
        </w:rPr>
        <w:t>e</w:t>
      </w:r>
      <w:r w:rsidR="00DB2D98" w:rsidRPr="00936016">
        <w:rPr>
          <w:rFonts w:ascii="Arial" w:hAnsi="Arial" w:cs="Arial"/>
        </w:rPr>
        <w:t xml:space="preserve"> własność Gminy Miasto Włocławek, przeznaczon</w:t>
      </w:r>
      <w:r w:rsidR="009D17CC" w:rsidRPr="00936016">
        <w:rPr>
          <w:rFonts w:ascii="Arial" w:hAnsi="Arial" w:cs="Arial"/>
        </w:rPr>
        <w:t>e</w:t>
      </w:r>
      <w:r w:rsidR="00DB2D98" w:rsidRPr="00936016">
        <w:rPr>
          <w:rFonts w:ascii="Arial" w:hAnsi="Arial" w:cs="Arial"/>
        </w:rPr>
        <w:t xml:space="preserve"> do sprze</w:t>
      </w:r>
      <w:r w:rsidR="00745FE1" w:rsidRPr="00936016">
        <w:rPr>
          <w:rFonts w:ascii="Arial" w:hAnsi="Arial" w:cs="Arial"/>
        </w:rPr>
        <w:t>daży w trybie bezprzetargowym.</w:t>
      </w:r>
    </w:p>
    <w:p w14:paraId="7CBE0447" w14:textId="77777777" w:rsidR="00230E0B" w:rsidRPr="00936016" w:rsidRDefault="00230E0B" w:rsidP="00B10D85">
      <w:pPr>
        <w:spacing w:line="276" w:lineRule="auto"/>
        <w:rPr>
          <w:rFonts w:ascii="Arial" w:hAnsi="Arial" w:cs="Arial"/>
        </w:rPr>
      </w:pPr>
    </w:p>
    <w:p w14:paraId="20B706D7" w14:textId="71EE07B5" w:rsidR="00DB2D98" w:rsidRPr="00936016" w:rsidRDefault="00DB2D98" w:rsidP="00B10D85">
      <w:pPr>
        <w:spacing w:line="276" w:lineRule="auto"/>
        <w:rPr>
          <w:rFonts w:ascii="Arial" w:hAnsi="Arial" w:cs="Arial"/>
        </w:rPr>
      </w:pPr>
      <w:r w:rsidRPr="00936016">
        <w:rPr>
          <w:rFonts w:ascii="Arial" w:hAnsi="Arial" w:cs="Arial"/>
        </w:rPr>
        <w:t xml:space="preserve">Na podstawie art. 30 </w:t>
      </w:r>
      <w:r w:rsidR="001B61EE" w:rsidRPr="00936016">
        <w:rPr>
          <w:rFonts w:ascii="Arial" w:hAnsi="Arial" w:cs="Arial"/>
        </w:rPr>
        <w:t>ust.</w:t>
      </w:r>
      <w:r w:rsidR="00472479" w:rsidRPr="00936016">
        <w:rPr>
          <w:rFonts w:ascii="Arial" w:hAnsi="Arial" w:cs="Arial"/>
        </w:rPr>
        <w:t xml:space="preserve"> 1</w:t>
      </w:r>
      <w:r w:rsidR="001B61EE" w:rsidRPr="00936016">
        <w:rPr>
          <w:rFonts w:ascii="Arial" w:hAnsi="Arial" w:cs="Arial"/>
        </w:rPr>
        <w:t xml:space="preserve"> i </w:t>
      </w:r>
      <w:r w:rsidRPr="00936016">
        <w:rPr>
          <w:rFonts w:ascii="Arial" w:hAnsi="Arial" w:cs="Arial"/>
        </w:rPr>
        <w:t xml:space="preserve">ust. 2 pkt 3 ustawy z dnia 8 marca 1990 </w:t>
      </w:r>
      <w:r w:rsidR="0018536B" w:rsidRPr="00936016">
        <w:rPr>
          <w:rFonts w:ascii="Arial" w:hAnsi="Arial" w:cs="Arial"/>
        </w:rPr>
        <w:t xml:space="preserve">r. o samorządzie gminnym </w:t>
      </w:r>
      <w:r w:rsidR="00115811" w:rsidRPr="00936016">
        <w:rPr>
          <w:rFonts w:ascii="Arial" w:hAnsi="Arial" w:cs="Arial"/>
        </w:rPr>
        <w:t>(</w:t>
      </w:r>
      <w:r w:rsidR="007F1C5D" w:rsidRPr="00936016">
        <w:rPr>
          <w:rFonts w:ascii="Arial" w:hAnsi="Arial" w:cs="Arial"/>
        </w:rPr>
        <w:t>Dz. U. z 2024 r. poz. 609</w:t>
      </w:r>
      <w:r w:rsidR="00B01D0A" w:rsidRPr="00936016">
        <w:rPr>
          <w:rFonts w:ascii="Arial" w:hAnsi="Arial" w:cs="Arial"/>
        </w:rPr>
        <w:t xml:space="preserve"> i poz. 721</w:t>
      </w:r>
      <w:r w:rsidR="00115811" w:rsidRPr="00936016">
        <w:rPr>
          <w:rFonts w:ascii="Arial" w:hAnsi="Arial" w:cs="Arial"/>
        </w:rPr>
        <w:t>)</w:t>
      </w:r>
      <w:r w:rsidR="00B763B3" w:rsidRPr="00936016">
        <w:rPr>
          <w:rFonts w:ascii="Arial" w:hAnsi="Arial" w:cs="Arial"/>
        </w:rPr>
        <w:t xml:space="preserve"> </w:t>
      </w:r>
      <w:r w:rsidR="0048153B" w:rsidRPr="00936016">
        <w:rPr>
          <w:rFonts w:ascii="Arial" w:hAnsi="Arial" w:cs="Arial"/>
        </w:rPr>
        <w:t>i art. 11 oraz</w:t>
      </w:r>
      <w:r w:rsidR="0037298C" w:rsidRPr="00936016">
        <w:rPr>
          <w:rFonts w:ascii="Arial" w:hAnsi="Arial" w:cs="Arial"/>
        </w:rPr>
        <w:t xml:space="preserve"> </w:t>
      </w:r>
      <w:r w:rsidR="002911B6" w:rsidRPr="00936016">
        <w:rPr>
          <w:rFonts w:ascii="Arial" w:hAnsi="Arial" w:cs="Arial"/>
        </w:rPr>
        <w:t>art. 35 ust. </w:t>
      </w:r>
      <w:r w:rsidRPr="00936016">
        <w:rPr>
          <w:rFonts w:ascii="Arial" w:hAnsi="Arial" w:cs="Arial"/>
        </w:rPr>
        <w:t>1</w:t>
      </w:r>
      <w:r w:rsidR="002911B6" w:rsidRPr="00936016">
        <w:rPr>
          <w:rFonts w:ascii="Arial" w:hAnsi="Arial" w:cs="Arial"/>
        </w:rPr>
        <w:t> i 2 </w:t>
      </w:r>
      <w:r w:rsidR="00191E56" w:rsidRPr="00936016">
        <w:rPr>
          <w:rFonts w:ascii="Arial" w:hAnsi="Arial" w:cs="Arial"/>
        </w:rPr>
        <w:t>ustawy z </w:t>
      </w:r>
      <w:r w:rsidR="0037298C" w:rsidRPr="00936016">
        <w:rPr>
          <w:rFonts w:ascii="Arial" w:hAnsi="Arial" w:cs="Arial"/>
        </w:rPr>
        <w:t>dnia</w:t>
      </w:r>
      <w:r w:rsidRPr="00936016">
        <w:rPr>
          <w:rFonts w:ascii="Arial" w:hAnsi="Arial" w:cs="Arial"/>
        </w:rPr>
        <w:t xml:space="preserve"> </w:t>
      </w:r>
      <w:r w:rsidR="000D2446" w:rsidRPr="00936016">
        <w:rPr>
          <w:rFonts w:ascii="Arial" w:hAnsi="Arial" w:cs="Arial"/>
        </w:rPr>
        <w:t>21 </w:t>
      </w:r>
      <w:r w:rsidR="0048153B" w:rsidRPr="00936016">
        <w:rPr>
          <w:rFonts w:ascii="Arial" w:hAnsi="Arial" w:cs="Arial"/>
        </w:rPr>
        <w:t>sierpnia 1997 r. o </w:t>
      </w:r>
      <w:r w:rsidRPr="00936016">
        <w:rPr>
          <w:rFonts w:ascii="Arial" w:hAnsi="Arial" w:cs="Arial"/>
        </w:rPr>
        <w:t>gospodarce nieruch</w:t>
      </w:r>
      <w:r w:rsidR="00115811" w:rsidRPr="00936016">
        <w:rPr>
          <w:rFonts w:ascii="Arial" w:hAnsi="Arial" w:cs="Arial"/>
        </w:rPr>
        <w:t>omościami (</w:t>
      </w:r>
      <w:r w:rsidR="00E60CAC" w:rsidRPr="00936016">
        <w:rPr>
          <w:rFonts w:ascii="Arial" w:hAnsi="Arial" w:cs="Arial"/>
        </w:rPr>
        <w:t>Dz. U. z 2023 r. poz. 344</w:t>
      </w:r>
      <w:r w:rsidR="0040445A" w:rsidRPr="00936016">
        <w:rPr>
          <w:rFonts w:ascii="Arial" w:hAnsi="Arial" w:cs="Arial"/>
        </w:rPr>
        <w:t>, poz. 1113, poz.1463, poz. 1506, poz. 1</w:t>
      </w:r>
      <w:r w:rsidR="00664B08" w:rsidRPr="00936016">
        <w:rPr>
          <w:rFonts w:ascii="Arial" w:hAnsi="Arial" w:cs="Arial"/>
        </w:rPr>
        <w:t>688, poz.</w:t>
      </w:r>
      <w:r w:rsidR="00B01D0A" w:rsidRPr="00936016">
        <w:rPr>
          <w:rFonts w:ascii="Arial" w:hAnsi="Arial" w:cs="Arial"/>
        </w:rPr>
        <w:t>1762,</w:t>
      </w:r>
      <w:r w:rsidR="00664B08" w:rsidRPr="00936016">
        <w:rPr>
          <w:rFonts w:ascii="Arial" w:hAnsi="Arial" w:cs="Arial"/>
        </w:rPr>
        <w:t xml:space="preserve"> </w:t>
      </w:r>
      <w:r w:rsidR="00B01D0A" w:rsidRPr="00936016">
        <w:rPr>
          <w:rFonts w:ascii="Arial" w:hAnsi="Arial" w:cs="Arial"/>
        </w:rPr>
        <w:t xml:space="preserve">poz. 1906 </w:t>
      </w:r>
      <w:r w:rsidR="0040445A" w:rsidRPr="00936016">
        <w:rPr>
          <w:rFonts w:ascii="Arial" w:hAnsi="Arial" w:cs="Arial"/>
        </w:rPr>
        <w:t>i poz. 2029</w:t>
      </w:r>
      <w:r w:rsidR="00191E56" w:rsidRPr="00936016">
        <w:rPr>
          <w:rFonts w:ascii="Arial" w:hAnsi="Arial" w:cs="Arial"/>
        </w:rPr>
        <w:t>)</w:t>
      </w:r>
      <w:r w:rsidR="00B01D0A" w:rsidRPr="00936016">
        <w:rPr>
          <w:rFonts w:ascii="Arial" w:hAnsi="Arial" w:cs="Arial"/>
        </w:rPr>
        <w:t xml:space="preserve"> oraz</w:t>
      </w:r>
      <w:r w:rsidR="00C05391" w:rsidRPr="00936016">
        <w:rPr>
          <w:rFonts w:ascii="Arial" w:hAnsi="Arial" w:cs="Arial"/>
        </w:rPr>
        <w:t xml:space="preserve"> </w:t>
      </w:r>
      <w:r w:rsidR="00071392" w:rsidRPr="00936016">
        <w:rPr>
          <w:rFonts w:ascii="Arial" w:hAnsi="Arial" w:cs="Arial"/>
        </w:rPr>
        <w:t>u</w:t>
      </w:r>
      <w:r w:rsidR="00C05391" w:rsidRPr="00936016">
        <w:rPr>
          <w:rFonts w:ascii="Arial" w:hAnsi="Arial" w:cs="Arial"/>
        </w:rPr>
        <w:t>chwały</w:t>
      </w:r>
      <w:r w:rsidR="004614B9" w:rsidRPr="00936016">
        <w:rPr>
          <w:rFonts w:ascii="Arial" w:hAnsi="Arial" w:cs="Arial"/>
        </w:rPr>
        <w:t xml:space="preserve"> nr </w:t>
      </w:r>
      <w:r w:rsidRPr="00936016">
        <w:rPr>
          <w:rFonts w:ascii="Arial" w:hAnsi="Arial" w:cs="Arial"/>
        </w:rPr>
        <w:t>86/XXI/2008 Rady Miasta Włocławek z dnia 6</w:t>
      </w:r>
      <w:r w:rsidR="00205A24" w:rsidRPr="00936016">
        <w:rPr>
          <w:rFonts w:ascii="Arial" w:hAnsi="Arial" w:cs="Arial"/>
        </w:rPr>
        <w:t xml:space="preserve"> października </w:t>
      </w:r>
      <w:r w:rsidR="00073507" w:rsidRPr="00936016">
        <w:rPr>
          <w:rFonts w:ascii="Arial" w:hAnsi="Arial" w:cs="Arial"/>
        </w:rPr>
        <w:t>2008 r. w </w:t>
      </w:r>
      <w:r w:rsidR="00620E3C" w:rsidRPr="00936016">
        <w:rPr>
          <w:rFonts w:ascii="Arial" w:hAnsi="Arial" w:cs="Arial"/>
        </w:rPr>
        <w:t>s</w:t>
      </w:r>
      <w:r w:rsidRPr="00936016">
        <w:rPr>
          <w:rFonts w:ascii="Arial" w:hAnsi="Arial" w:cs="Arial"/>
        </w:rPr>
        <w:t>prawie określenia zasad sprzedaży lokali mieszkalnych stanowiących własność Gminy Miasto Włocławek zmieni</w:t>
      </w:r>
      <w:r w:rsidR="00C05391" w:rsidRPr="00936016">
        <w:rPr>
          <w:rFonts w:ascii="Arial" w:hAnsi="Arial" w:cs="Arial"/>
        </w:rPr>
        <w:t xml:space="preserve">onej </w:t>
      </w:r>
      <w:r w:rsidR="00071392" w:rsidRPr="00936016">
        <w:rPr>
          <w:rFonts w:ascii="Arial" w:hAnsi="Arial" w:cs="Arial"/>
        </w:rPr>
        <w:t>u</w:t>
      </w:r>
      <w:r w:rsidR="00C05391" w:rsidRPr="00936016">
        <w:rPr>
          <w:rFonts w:ascii="Arial" w:hAnsi="Arial" w:cs="Arial"/>
        </w:rPr>
        <w:t xml:space="preserve">chwałą </w:t>
      </w:r>
      <w:r w:rsidR="004614B9" w:rsidRPr="00936016">
        <w:rPr>
          <w:rFonts w:ascii="Arial" w:hAnsi="Arial" w:cs="Arial"/>
        </w:rPr>
        <w:t>nr </w:t>
      </w:r>
      <w:r w:rsidRPr="00936016">
        <w:rPr>
          <w:rFonts w:ascii="Arial" w:hAnsi="Arial" w:cs="Arial"/>
        </w:rPr>
        <w:t xml:space="preserve">107/XXIV/2008 Rady </w:t>
      </w:r>
      <w:r w:rsidR="00DD2D04" w:rsidRPr="00936016">
        <w:rPr>
          <w:rFonts w:ascii="Arial" w:hAnsi="Arial" w:cs="Arial"/>
        </w:rPr>
        <w:t>Miasta Włocławek z </w:t>
      </w:r>
      <w:r w:rsidRPr="00936016">
        <w:rPr>
          <w:rFonts w:ascii="Arial" w:hAnsi="Arial" w:cs="Arial"/>
        </w:rPr>
        <w:t>dnia 1</w:t>
      </w:r>
      <w:r w:rsidR="00DD2D04" w:rsidRPr="00936016">
        <w:rPr>
          <w:rFonts w:ascii="Arial" w:hAnsi="Arial" w:cs="Arial"/>
        </w:rPr>
        <w:t xml:space="preserve"> grudnia </w:t>
      </w:r>
      <w:r w:rsidRPr="00936016">
        <w:rPr>
          <w:rFonts w:ascii="Arial" w:hAnsi="Arial" w:cs="Arial"/>
        </w:rPr>
        <w:t>2008</w:t>
      </w:r>
      <w:r w:rsidR="00022FDC" w:rsidRPr="00936016">
        <w:rPr>
          <w:rFonts w:ascii="Arial" w:hAnsi="Arial" w:cs="Arial"/>
        </w:rPr>
        <w:t> </w:t>
      </w:r>
      <w:r w:rsidR="00AD500E" w:rsidRPr="00936016">
        <w:rPr>
          <w:rFonts w:ascii="Arial" w:hAnsi="Arial" w:cs="Arial"/>
        </w:rPr>
        <w:t>r. (</w:t>
      </w:r>
      <w:r w:rsidR="00073507" w:rsidRPr="00936016">
        <w:rPr>
          <w:rFonts w:ascii="Arial" w:hAnsi="Arial" w:cs="Arial"/>
        </w:rPr>
        <w:t>Dz. </w:t>
      </w:r>
      <w:r w:rsidRPr="00936016">
        <w:rPr>
          <w:rFonts w:ascii="Arial" w:hAnsi="Arial" w:cs="Arial"/>
        </w:rPr>
        <w:t>Urz. W</w:t>
      </w:r>
      <w:r w:rsidR="00B763B3" w:rsidRPr="00936016">
        <w:rPr>
          <w:rFonts w:ascii="Arial" w:hAnsi="Arial" w:cs="Arial"/>
        </w:rPr>
        <w:t>oj. Kuj.- Pom. z </w:t>
      </w:r>
      <w:r w:rsidR="00C05391" w:rsidRPr="00936016">
        <w:rPr>
          <w:rFonts w:ascii="Arial" w:hAnsi="Arial" w:cs="Arial"/>
        </w:rPr>
        <w:t>2008 r.</w:t>
      </w:r>
      <w:r w:rsidR="00CE311E">
        <w:rPr>
          <w:rFonts w:ascii="Arial" w:hAnsi="Arial" w:cs="Arial"/>
        </w:rPr>
        <w:t xml:space="preserve"> </w:t>
      </w:r>
      <w:r w:rsidR="00EE55A7" w:rsidRPr="00936016">
        <w:rPr>
          <w:rFonts w:ascii="Arial" w:hAnsi="Arial" w:cs="Arial"/>
        </w:rPr>
        <w:t>nr 175, poz. 3060 i </w:t>
      </w:r>
      <w:r w:rsidRPr="00936016">
        <w:rPr>
          <w:rFonts w:ascii="Arial" w:hAnsi="Arial" w:cs="Arial"/>
        </w:rPr>
        <w:t>poz. 3061</w:t>
      </w:r>
      <w:r w:rsidR="00AD500E" w:rsidRPr="00936016">
        <w:rPr>
          <w:rFonts w:ascii="Arial" w:hAnsi="Arial" w:cs="Arial"/>
        </w:rPr>
        <w:t>)</w:t>
      </w:r>
      <w:r w:rsidRPr="00936016">
        <w:rPr>
          <w:rFonts w:ascii="Arial" w:hAnsi="Arial" w:cs="Arial"/>
        </w:rPr>
        <w:t xml:space="preserve"> </w:t>
      </w:r>
      <w:r w:rsidR="00E83B94" w:rsidRPr="00936016">
        <w:rPr>
          <w:rFonts w:ascii="Arial" w:hAnsi="Arial" w:cs="Arial"/>
        </w:rPr>
        <w:t xml:space="preserve">i </w:t>
      </w:r>
      <w:r w:rsidR="00230E0B" w:rsidRPr="00936016">
        <w:rPr>
          <w:rFonts w:ascii="Arial" w:hAnsi="Arial" w:cs="Arial"/>
        </w:rPr>
        <w:t xml:space="preserve">uchwały nr XI/94/2019 </w:t>
      </w:r>
      <w:r w:rsidR="0001447A" w:rsidRPr="00936016">
        <w:rPr>
          <w:rFonts w:ascii="Arial" w:hAnsi="Arial" w:cs="Arial"/>
        </w:rPr>
        <w:t>Rady Miasta Włocławek z dnia 25 </w:t>
      </w:r>
      <w:r w:rsidR="00230E0B" w:rsidRPr="00936016">
        <w:rPr>
          <w:rFonts w:ascii="Arial" w:hAnsi="Arial" w:cs="Arial"/>
        </w:rPr>
        <w:t>czerwca 2019 r. w sprawie określenia warunków udzielania bonifikat i wysokości stawek procentowych od ceny</w:t>
      </w:r>
      <w:r w:rsidR="00664B08" w:rsidRPr="00936016">
        <w:rPr>
          <w:rFonts w:ascii="Arial" w:hAnsi="Arial" w:cs="Arial"/>
        </w:rPr>
        <w:t xml:space="preserve"> sprzedaży lokali mieszkalnych, </w:t>
      </w:r>
      <w:r w:rsidR="00230E0B" w:rsidRPr="00936016">
        <w:rPr>
          <w:rFonts w:ascii="Arial" w:hAnsi="Arial" w:cs="Arial"/>
        </w:rPr>
        <w:t>stanowiących własność Gminy Miasto Włocławek</w:t>
      </w:r>
      <w:r w:rsidR="00AD500E" w:rsidRPr="00936016">
        <w:rPr>
          <w:rFonts w:ascii="Arial" w:hAnsi="Arial" w:cs="Arial"/>
        </w:rPr>
        <w:t xml:space="preserve"> (Dz. Urz. Woj. Kuj.-Pom. z 2019 r. poz. 3834)</w:t>
      </w:r>
      <w:r w:rsidR="00124BBF" w:rsidRPr="00936016">
        <w:rPr>
          <w:rFonts w:ascii="Arial" w:hAnsi="Arial" w:cs="Arial"/>
        </w:rPr>
        <w:t>,</w:t>
      </w:r>
    </w:p>
    <w:p w14:paraId="288E2113" w14:textId="77777777" w:rsidR="00AD500E" w:rsidRPr="00936016" w:rsidRDefault="00AD500E" w:rsidP="00B10D85">
      <w:pPr>
        <w:spacing w:line="276" w:lineRule="auto"/>
        <w:rPr>
          <w:rFonts w:ascii="Arial" w:hAnsi="Arial" w:cs="Arial"/>
        </w:rPr>
      </w:pPr>
    </w:p>
    <w:p w14:paraId="6F97ADDE" w14:textId="77777777" w:rsidR="00E751CE" w:rsidRPr="00936016" w:rsidRDefault="00E751CE" w:rsidP="00B10D85">
      <w:pPr>
        <w:spacing w:line="276" w:lineRule="auto"/>
        <w:rPr>
          <w:rFonts w:ascii="Arial" w:hAnsi="Arial" w:cs="Arial"/>
          <w:b/>
        </w:rPr>
      </w:pPr>
      <w:r w:rsidRPr="00936016">
        <w:rPr>
          <w:rFonts w:ascii="Arial" w:hAnsi="Arial" w:cs="Arial"/>
          <w:b/>
        </w:rPr>
        <w:t>zarządza się co następuje :</w:t>
      </w:r>
    </w:p>
    <w:p w14:paraId="28F600EE" w14:textId="77777777" w:rsidR="002911B6" w:rsidRPr="00936016" w:rsidRDefault="002911B6" w:rsidP="00B10D85">
      <w:pPr>
        <w:spacing w:line="276" w:lineRule="auto"/>
        <w:rPr>
          <w:rFonts w:ascii="Arial" w:hAnsi="Arial" w:cs="Arial"/>
          <w:b/>
        </w:rPr>
      </w:pPr>
    </w:p>
    <w:p w14:paraId="008E77DE" w14:textId="77777777" w:rsidR="00923C41" w:rsidRPr="00936016" w:rsidRDefault="00E751CE" w:rsidP="00B10D85">
      <w:pPr>
        <w:spacing w:line="276" w:lineRule="auto"/>
        <w:rPr>
          <w:rFonts w:ascii="Arial" w:hAnsi="Arial" w:cs="Arial"/>
        </w:rPr>
      </w:pPr>
      <w:r w:rsidRPr="00936016">
        <w:rPr>
          <w:rFonts w:ascii="Arial" w:hAnsi="Arial" w:cs="Arial"/>
          <w:b/>
        </w:rPr>
        <w:t>§ 1</w:t>
      </w:r>
      <w:r w:rsidR="00311C48" w:rsidRPr="00936016">
        <w:rPr>
          <w:rFonts w:ascii="Arial" w:hAnsi="Arial" w:cs="Arial"/>
          <w:b/>
        </w:rPr>
        <w:t xml:space="preserve">. </w:t>
      </w:r>
      <w:r w:rsidR="00113CDA" w:rsidRPr="00936016">
        <w:rPr>
          <w:rFonts w:ascii="Arial" w:hAnsi="Arial" w:cs="Arial"/>
        </w:rPr>
        <w:t>Uc</w:t>
      </w:r>
      <w:r w:rsidR="000B54BA" w:rsidRPr="00936016">
        <w:rPr>
          <w:rFonts w:ascii="Arial" w:hAnsi="Arial" w:cs="Arial"/>
        </w:rPr>
        <w:t>hyla się zarządzenie nr 62/2024</w:t>
      </w:r>
      <w:r w:rsidR="00113CDA" w:rsidRPr="00936016">
        <w:rPr>
          <w:rFonts w:ascii="Arial" w:hAnsi="Arial" w:cs="Arial"/>
        </w:rPr>
        <w:t xml:space="preserve"> Prezydenta Miasta Włocławek z dnia </w:t>
      </w:r>
      <w:r w:rsidR="000B54BA" w:rsidRPr="00936016">
        <w:rPr>
          <w:rFonts w:ascii="Arial" w:hAnsi="Arial" w:cs="Arial"/>
        </w:rPr>
        <w:t>14 lutego 2024</w:t>
      </w:r>
      <w:r w:rsidR="00113CDA" w:rsidRPr="00936016">
        <w:rPr>
          <w:rFonts w:ascii="Arial" w:hAnsi="Arial" w:cs="Arial"/>
        </w:rPr>
        <w:t xml:space="preserve"> r. w sprawie og</w:t>
      </w:r>
      <w:r w:rsidR="000B54BA" w:rsidRPr="00936016">
        <w:rPr>
          <w:rFonts w:ascii="Arial" w:hAnsi="Arial" w:cs="Arial"/>
        </w:rPr>
        <w:t>łoszenia wykazów, obejmujących 2</w:t>
      </w:r>
      <w:r w:rsidR="00113CDA" w:rsidRPr="00936016">
        <w:rPr>
          <w:rFonts w:ascii="Arial" w:hAnsi="Arial" w:cs="Arial"/>
        </w:rPr>
        <w:t xml:space="preserve"> lokale mieszkalne stanowiące własność Gminy Miasto Włocławek, przeznaczone do sprzedaży w trybie bezprzetargowym</w:t>
      </w:r>
    </w:p>
    <w:p w14:paraId="7499251C" w14:textId="77777777" w:rsidR="007D496E" w:rsidRPr="00936016" w:rsidRDefault="007D496E" w:rsidP="00B10D85">
      <w:pPr>
        <w:tabs>
          <w:tab w:val="left" w:pos="426"/>
        </w:tabs>
        <w:spacing w:before="100" w:beforeAutospacing="1" w:after="100" w:afterAutospacing="1" w:line="276" w:lineRule="auto"/>
        <w:rPr>
          <w:rFonts w:ascii="Arial" w:hAnsi="Arial" w:cs="Arial"/>
        </w:rPr>
      </w:pPr>
      <w:r w:rsidRPr="00936016">
        <w:rPr>
          <w:rFonts w:ascii="Arial" w:hAnsi="Arial" w:cs="Arial"/>
          <w:b/>
        </w:rPr>
        <w:t>§ 2.</w:t>
      </w:r>
      <w:r w:rsidRPr="00936016">
        <w:rPr>
          <w:rFonts w:ascii="Arial" w:hAnsi="Arial" w:cs="Arial"/>
          <w:b/>
        </w:rPr>
        <w:tab/>
      </w:r>
      <w:r w:rsidR="00D42F52" w:rsidRPr="00936016">
        <w:rPr>
          <w:rFonts w:ascii="Arial" w:hAnsi="Arial" w:cs="Arial"/>
        </w:rPr>
        <w:t>Wykonanie z</w:t>
      </w:r>
      <w:r w:rsidR="00514A91" w:rsidRPr="00936016">
        <w:rPr>
          <w:rFonts w:ascii="Arial" w:hAnsi="Arial" w:cs="Arial"/>
        </w:rPr>
        <w:t xml:space="preserve">arządzenia </w:t>
      </w:r>
      <w:r w:rsidRPr="00936016">
        <w:rPr>
          <w:rFonts w:ascii="Arial" w:hAnsi="Arial" w:cs="Arial"/>
        </w:rPr>
        <w:t>powierza się Dyrektorowi Wydziału Gospodarowania Mieniem Komunalnym.</w:t>
      </w:r>
    </w:p>
    <w:p w14:paraId="32319C7C" w14:textId="77777777" w:rsidR="007D496E" w:rsidRPr="00936016" w:rsidRDefault="007D496E" w:rsidP="00B10D85">
      <w:pPr>
        <w:tabs>
          <w:tab w:val="left" w:pos="426"/>
        </w:tabs>
        <w:spacing w:before="100" w:beforeAutospacing="1" w:after="100" w:afterAutospacing="1" w:line="276" w:lineRule="auto"/>
        <w:rPr>
          <w:rFonts w:ascii="Arial" w:hAnsi="Arial" w:cs="Arial"/>
          <w:color w:val="444444"/>
        </w:rPr>
      </w:pPr>
      <w:r w:rsidRPr="00936016">
        <w:rPr>
          <w:rFonts w:ascii="Arial" w:hAnsi="Arial" w:cs="Arial"/>
          <w:b/>
        </w:rPr>
        <w:t>§ 3.</w:t>
      </w:r>
      <w:r w:rsidRPr="00936016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344D030F" w14:textId="77777777" w:rsidR="007D496E" w:rsidRPr="00936016" w:rsidRDefault="007D496E" w:rsidP="00B10D85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936016">
        <w:rPr>
          <w:rFonts w:ascii="Arial" w:hAnsi="Arial" w:cs="Arial"/>
          <w:b/>
        </w:rPr>
        <w:t>§ 4.</w:t>
      </w:r>
      <w:r w:rsidRPr="00936016">
        <w:rPr>
          <w:rFonts w:ascii="Arial" w:hAnsi="Arial" w:cs="Arial"/>
          <w:b/>
        </w:rPr>
        <w:tab/>
      </w:r>
      <w:r w:rsidRPr="00936016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097B3144" w14:textId="77777777" w:rsidR="007D496E" w:rsidRPr="00936016" w:rsidRDefault="007D496E" w:rsidP="00B10D85">
      <w:pPr>
        <w:pStyle w:val="N2"/>
        <w:spacing w:line="276" w:lineRule="auto"/>
      </w:pPr>
      <w:r w:rsidRPr="00936016">
        <w:br w:type="column"/>
      </w:r>
      <w:r w:rsidRPr="00936016">
        <w:lastRenderedPageBreak/>
        <w:t>UZASADNIENIE</w:t>
      </w:r>
    </w:p>
    <w:p w14:paraId="561DB6DF" w14:textId="77777777" w:rsidR="007D496E" w:rsidRPr="00936016" w:rsidRDefault="007D496E" w:rsidP="00B10D85">
      <w:pPr>
        <w:spacing w:line="276" w:lineRule="auto"/>
        <w:rPr>
          <w:rFonts w:ascii="Arial" w:hAnsi="Arial" w:cs="Arial"/>
        </w:rPr>
      </w:pPr>
    </w:p>
    <w:p w14:paraId="4CFD798E" w14:textId="77777777" w:rsidR="007D496E" w:rsidRPr="00936016" w:rsidRDefault="007D496E" w:rsidP="00B10D85">
      <w:pPr>
        <w:spacing w:line="276" w:lineRule="auto"/>
        <w:ind w:firstLine="708"/>
        <w:rPr>
          <w:rFonts w:ascii="Arial" w:hAnsi="Arial" w:cs="Arial"/>
        </w:rPr>
      </w:pPr>
      <w:r w:rsidRPr="00936016">
        <w:rPr>
          <w:rFonts w:ascii="Arial" w:hAnsi="Arial" w:cs="Arial"/>
        </w:rPr>
        <w:t xml:space="preserve">Zarządzeniem nr </w:t>
      </w:r>
      <w:r w:rsidR="000B54BA" w:rsidRPr="00936016">
        <w:rPr>
          <w:rFonts w:ascii="Arial" w:hAnsi="Arial" w:cs="Arial"/>
        </w:rPr>
        <w:t>62/2024</w:t>
      </w:r>
      <w:r w:rsidRPr="00936016">
        <w:rPr>
          <w:rFonts w:ascii="Arial" w:hAnsi="Arial" w:cs="Arial"/>
        </w:rPr>
        <w:t xml:space="preserve"> z dnia </w:t>
      </w:r>
      <w:r w:rsidR="000B54BA" w:rsidRPr="00936016">
        <w:rPr>
          <w:rFonts w:ascii="Arial" w:hAnsi="Arial" w:cs="Arial"/>
        </w:rPr>
        <w:t>14 lutego 2024</w:t>
      </w:r>
      <w:r w:rsidRPr="00936016">
        <w:rPr>
          <w:rFonts w:ascii="Arial" w:hAnsi="Arial" w:cs="Arial"/>
        </w:rPr>
        <w:t xml:space="preserve"> r., Prezydent Miasta Włocławek przeznaczył do sprzedaży w trybie bezprzetargowym, </w:t>
      </w:r>
      <w:r w:rsidR="000B54BA" w:rsidRPr="00936016">
        <w:rPr>
          <w:rFonts w:ascii="Arial" w:hAnsi="Arial" w:cs="Arial"/>
        </w:rPr>
        <w:t>2</w:t>
      </w:r>
      <w:r w:rsidRPr="00936016">
        <w:rPr>
          <w:rFonts w:ascii="Arial" w:hAnsi="Arial" w:cs="Arial"/>
        </w:rPr>
        <w:t xml:space="preserve"> lokale mieszkalne wymienione w w</w:t>
      </w:r>
      <w:r w:rsidR="000B54BA" w:rsidRPr="00936016">
        <w:rPr>
          <w:rFonts w:ascii="Arial" w:hAnsi="Arial" w:cs="Arial"/>
        </w:rPr>
        <w:t xml:space="preserve">ykazach stanowiących załączniki </w:t>
      </w:r>
      <w:r w:rsidRPr="00936016">
        <w:rPr>
          <w:rFonts w:ascii="Arial" w:hAnsi="Arial" w:cs="Arial"/>
        </w:rPr>
        <w:t>do zarządzenia.</w:t>
      </w:r>
    </w:p>
    <w:p w14:paraId="332D0FAF" w14:textId="3029DDDB" w:rsidR="007D496E" w:rsidRPr="00936016" w:rsidRDefault="007D496E" w:rsidP="00B10D85">
      <w:pPr>
        <w:spacing w:line="276" w:lineRule="auto"/>
        <w:ind w:firstLine="708"/>
        <w:rPr>
          <w:rFonts w:ascii="Arial" w:hAnsi="Arial" w:cs="Arial"/>
        </w:rPr>
      </w:pPr>
      <w:r w:rsidRPr="00936016">
        <w:rPr>
          <w:rFonts w:ascii="Arial" w:hAnsi="Arial" w:cs="Arial"/>
        </w:rPr>
        <w:t>Wobec</w:t>
      </w:r>
      <w:r w:rsidR="00D42F52" w:rsidRPr="00936016">
        <w:rPr>
          <w:rFonts w:ascii="Arial" w:hAnsi="Arial" w:cs="Arial"/>
        </w:rPr>
        <w:t xml:space="preserve"> faktu, że z najemcami lokali:</w:t>
      </w:r>
      <w:r w:rsidRPr="00936016">
        <w:rPr>
          <w:rFonts w:ascii="Arial" w:hAnsi="Arial" w:cs="Arial"/>
        </w:rPr>
        <w:t xml:space="preserve"> nr </w:t>
      </w:r>
      <w:r w:rsidR="000B54BA" w:rsidRPr="00936016">
        <w:rPr>
          <w:rFonts w:ascii="Arial" w:hAnsi="Arial" w:cs="Arial"/>
        </w:rPr>
        <w:t>27</w:t>
      </w:r>
      <w:r w:rsidR="00A53C06" w:rsidRPr="00936016">
        <w:rPr>
          <w:rFonts w:ascii="Arial" w:hAnsi="Arial" w:cs="Arial"/>
        </w:rPr>
        <w:t xml:space="preserve"> usytuowanym w budynku położonym we Włocł</w:t>
      </w:r>
      <w:r w:rsidR="00514A91" w:rsidRPr="00936016">
        <w:rPr>
          <w:rFonts w:ascii="Arial" w:hAnsi="Arial" w:cs="Arial"/>
        </w:rPr>
        <w:t xml:space="preserve">awku przy </w:t>
      </w:r>
      <w:r w:rsidR="00A53C06" w:rsidRPr="00936016">
        <w:rPr>
          <w:rFonts w:ascii="Arial" w:hAnsi="Arial" w:cs="Arial"/>
        </w:rPr>
        <w:t xml:space="preserve">ul. </w:t>
      </w:r>
      <w:r w:rsidR="000B54BA" w:rsidRPr="00936016">
        <w:rPr>
          <w:rFonts w:ascii="Arial" w:hAnsi="Arial" w:cs="Arial"/>
        </w:rPr>
        <w:t>Ostrowskiej 34</w:t>
      </w:r>
      <w:r w:rsidR="00A53C06" w:rsidRPr="00936016">
        <w:rPr>
          <w:rFonts w:ascii="Arial" w:hAnsi="Arial" w:cs="Arial"/>
        </w:rPr>
        <w:t xml:space="preserve"> (z</w:t>
      </w:r>
      <w:r w:rsidR="00D42F52" w:rsidRPr="00936016">
        <w:rPr>
          <w:rFonts w:ascii="Arial" w:hAnsi="Arial" w:cs="Arial"/>
        </w:rPr>
        <w:t>ałącznik nr 1, wykaz nr 1) i</w:t>
      </w:r>
      <w:r w:rsidR="000B54BA" w:rsidRPr="00936016">
        <w:rPr>
          <w:rFonts w:ascii="Arial" w:hAnsi="Arial" w:cs="Arial"/>
        </w:rPr>
        <w:t xml:space="preserve"> nr 51</w:t>
      </w:r>
      <w:r w:rsidR="00A53C06" w:rsidRPr="00936016">
        <w:rPr>
          <w:rFonts w:ascii="Arial" w:hAnsi="Arial" w:cs="Arial"/>
        </w:rPr>
        <w:t xml:space="preserve"> usytuowanym w budynku położonym we Włocławk</w:t>
      </w:r>
      <w:r w:rsidR="00514A91" w:rsidRPr="00936016">
        <w:rPr>
          <w:rFonts w:ascii="Arial" w:hAnsi="Arial" w:cs="Arial"/>
        </w:rPr>
        <w:t xml:space="preserve">u przy </w:t>
      </w:r>
      <w:r w:rsidR="00A53C06" w:rsidRPr="00936016">
        <w:rPr>
          <w:rFonts w:ascii="Arial" w:hAnsi="Arial" w:cs="Arial"/>
        </w:rPr>
        <w:t xml:space="preserve">ul. </w:t>
      </w:r>
      <w:r w:rsidR="000B54BA" w:rsidRPr="00936016">
        <w:rPr>
          <w:rFonts w:ascii="Arial" w:hAnsi="Arial" w:cs="Arial"/>
        </w:rPr>
        <w:t>Wyszyńskiego 18</w:t>
      </w:r>
      <w:r w:rsidR="00A53C06" w:rsidRPr="00936016">
        <w:rPr>
          <w:rFonts w:ascii="Arial" w:hAnsi="Arial" w:cs="Arial"/>
        </w:rPr>
        <w:t xml:space="preserve"> (załącznik nr 2, wykaz nr 2</w:t>
      </w:r>
      <w:r w:rsidR="00D42F52" w:rsidRPr="00936016">
        <w:rPr>
          <w:rFonts w:ascii="Arial" w:hAnsi="Arial" w:cs="Arial"/>
        </w:rPr>
        <w:t>)</w:t>
      </w:r>
      <w:r w:rsidRPr="00936016">
        <w:rPr>
          <w:rFonts w:ascii="Arial" w:hAnsi="Arial" w:cs="Arial"/>
        </w:rPr>
        <w:t xml:space="preserve">, zawarta została umowa najmu na czas nieoznaczony, </w:t>
      </w:r>
      <w:r w:rsidR="007644DB" w:rsidRPr="00936016">
        <w:rPr>
          <w:rFonts w:ascii="Arial" w:hAnsi="Arial" w:cs="Arial"/>
        </w:rPr>
        <w:t xml:space="preserve">ww. najemcom przysługuje </w:t>
      </w:r>
      <w:r w:rsidRPr="00936016">
        <w:rPr>
          <w:rFonts w:ascii="Arial" w:hAnsi="Arial" w:cs="Arial"/>
        </w:rPr>
        <w:t>w myśl art. 34 ust. 1 pkt 3 ustawy z dnia 21 sierpnia 1997 r. o gospodarce nieruchomościami, pierwszeństwo w nabyciu lokalu, pod warunkiem złożenia wniosku o nabycie, w trybie art. 34 ust. 4 ustawy.</w:t>
      </w:r>
    </w:p>
    <w:p w14:paraId="62BF70E8" w14:textId="77777777" w:rsidR="007D496E" w:rsidRPr="00936016" w:rsidRDefault="007D496E" w:rsidP="00B10D85">
      <w:pPr>
        <w:spacing w:line="276" w:lineRule="auto"/>
        <w:ind w:firstLine="708"/>
        <w:rPr>
          <w:rFonts w:ascii="Arial" w:hAnsi="Arial" w:cs="Arial"/>
        </w:rPr>
      </w:pPr>
      <w:r w:rsidRPr="00936016">
        <w:rPr>
          <w:rFonts w:ascii="Arial" w:hAnsi="Arial" w:cs="Arial"/>
        </w:rPr>
        <w:t xml:space="preserve">Najemca lokalu nr </w:t>
      </w:r>
      <w:r w:rsidR="000B54BA" w:rsidRPr="00936016">
        <w:rPr>
          <w:rFonts w:ascii="Arial" w:hAnsi="Arial" w:cs="Arial"/>
        </w:rPr>
        <w:t>27</w:t>
      </w:r>
      <w:r w:rsidRPr="00936016">
        <w:rPr>
          <w:rFonts w:ascii="Arial" w:hAnsi="Arial" w:cs="Arial"/>
        </w:rPr>
        <w:t xml:space="preserve"> przy ul. </w:t>
      </w:r>
      <w:r w:rsidR="000B54BA" w:rsidRPr="00936016">
        <w:rPr>
          <w:rFonts w:ascii="Arial" w:hAnsi="Arial" w:cs="Arial"/>
        </w:rPr>
        <w:t>Ostrowskiej 34</w:t>
      </w:r>
      <w:r w:rsidRPr="00936016">
        <w:rPr>
          <w:rFonts w:ascii="Arial" w:hAnsi="Arial" w:cs="Arial"/>
        </w:rPr>
        <w:t xml:space="preserve"> nie złożył oświadczenia w wyznaczonym terminie, tym samym nie wyraził zgody na nabycie lokalu, za podaną w piśmie cenę, ustaloną zgodnie z przepisami cytowanej wyżej ustawy. </w:t>
      </w:r>
    </w:p>
    <w:p w14:paraId="655B674B" w14:textId="77777777" w:rsidR="007D496E" w:rsidRPr="00936016" w:rsidRDefault="007D496E" w:rsidP="00B10D85">
      <w:pPr>
        <w:spacing w:line="276" w:lineRule="auto"/>
        <w:rPr>
          <w:rFonts w:ascii="Arial" w:hAnsi="Arial" w:cs="Arial"/>
        </w:rPr>
      </w:pPr>
      <w:r w:rsidRPr="00936016">
        <w:rPr>
          <w:rFonts w:ascii="Arial" w:hAnsi="Arial" w:cs="Arial"/>
        </w:rPr>
        <w:t>Wobec czego najemcy wyżej wymienionego lokalu, należy uchylić możliwość skorzystania z tego prawa.</w:t>
      </w:r>
    </w:p>
    <w:p w14:paraId="7E96A17A" w14:textId="77777777" w:rsidR="00142456" w:rsidRPr="00936016" w:rsidRDefault="00142456" w:rsidP="00B10D85">
      <w:pPr>
        <w:spacing w:line="276" w:lineRule="auto"/>
        <w:ind w:firstLine="708"/>
        <w:rPr>
          <w:rFonts w:ascii="Arial" w:hAnsi="Arial" w:cs="Arial"/>
        </w:rPr>
      </w:pPr>
      <w:r w:rsidRPr="00936016">
        <w:rPr>
          <w:rFonts w:ascii="Arial" w:hAnsi="Arial" w:cs="Arial"/>
        </w:rPr>
        <w:t xml:space="preserve">Najemca lokalu nr </w:t>
      </w:r>
      <w:r w:rsidR="000B54BA" w:rsidRPr="00936016">
        <w:rPr>
          <w:rFonts w:ascii="Arial" w:hAnsi="Arial" w:cs="Arial"/>
        </w:rPr>
        <w:t>51</w:t>
      </w:r>
      <w:r w:rsidRPr="00936016">
        <w:rPr>
          <w:rFonts w:ascii="Arial" w:hAnsi="Arial" w:cs="Arial"/>
        </w:rPr>
        <w:t xml:space="preserve"> przy ul. </w:t>
      </w:r>
      <w:r w:rsidR="000B54BA" w:rsidRPr="00936016">
        <w:rPr>
          <w:rFonts w:ascii="Arial" w:hAnsi="Arial" w:cs="Arial"/>
        </w:rPr>
        <w:t>Wyszyńskiego 18</w:t>
      </w:r>
      <w:r w:rsidRPr="00936016">
        <w:rPr>
          <w:rFonts w:ascii="Arial" w:hAnsi="Arial" w:cs="Arial"/>
        </w:rPr>
        <w:t xml:space="preserve"> nie złożył oświadczenia w wyznaczonym terminie, tym samym nie wyraził zgody na nabycie lokalu, za podaną w piśmie cenę, ustaloną zgodnie z przepisami cytowanej wyżej ustawy. </w:t>
      </w:r>
    </w:p>
    <w:p w14:paraId="73BDC179" w14:textId="77777777" w:rsidR="007D496E" w:rsidRPr="00936016" w:rsidRDefault="00142456" w:rsidP="00B10D85">
      <w:pPr>
        <w:spacing w:line="276" w:lineRule="auto"/>
        <w:rPr>
          <w:rFonts w:ascii="Arial" w:hAnsi="Arial" w:cs="Arial"/>
        </w:rPr>
      </w:pPr>
      <w:r w:rsidRPr="00936016">
        <w:rPr>
          <w:rFonts w:ascii="Arial" w:hAnsi="Arial" w:cs="Arial"/>
        </w:rPr>
        <w:t>Wobec czego najemcy wyżej wymienionego lokalu, należy uchylić możliwość skorzystania z tego prawa.</w:t>
      </w:r>
    </w:p>
    <w:p w14:paraId="4EAE094F" w14:textId="357BD88C" w:rsidR="005E010B" w:rsidRPr="00936016" w:rsidRDefault="00142456" w:rsidP="00B10D85">
      <w:pPr>
        <w:spacing w:line="276" w:lineRule="auto"/>
        <w:rPr>
          <w:rFonts w:ascii="Arial" w:hAnsi="Arial" w:cs="Arial"/>
        </w:rPr>
      </w:pPr>
      <w:r w:rsidRPr="00936016">
        <w:rPr>
          <w:rFonts w:ascii="Arial" w:hAnsi="Arial" w:cs="Arial"/>
        </w:rPr>
        <w:tab/>
      </w:r>
      <w:r w:rsidR="007D496E" w:rsidRPr="00936016">
        <w:rPr>
          <w:rFonts w:ascii="Arial" w:hAnsi="Arial" w:cs="Arial"/>
        </w:rPr>
        <w:t>Mając powyższe na uwadze, przedkładam niniejszy projekt</w:t>
      </w:r>
      <w:r w:rsidR="00CE311E">
        <w:rPr>
          <w:rFonts w:ascii="Arial" w:hAnsi="Arial" w:cs="Arial"/>
        </w:rPr>
        <w:t xml:space="preserve"> </w:t>
      </w:r>
      <w:r w:rsidR="007D496E" w:rsidRPr="00936016">
        <w:rPr>
          <w:rFonts w:ascii="Arial" w:hAnsi="Arial" w:cs="Arial"/>
        </w:rPr>
        <w:t>zarządzenia z wnioskiem o</w:t>
      </w:r>
      <w:r w:rsidR="00CE311E">
        <w:rPr>
          <w:rFonts w:ascii="Arial" w:hAnsi="Arial" w:cs="Arial"/>
        </w:rPr>
        <w:t xml:space="preserve"> </w:t>
      </w:r>
      <w:r w:rsidR="007D496E" w:rsidRPr="00936016">
        <w:rPr>
          <w:rFonts w:ascii="Arial" w:hAnsi="Arial" w:cs="Arial"/>
        </w:rPr>
        <w:t>podjęcie.</w:t>
      </w:r>
    </w:p>
    <w:sectPr w:rsidR="005E010B" w:rsidRPr="00936016" w:rsidSect="00514A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813"/>
    <w:rsid w:val="00005835"/>
    <w:rsid w:val="00005DD6"/>
    <w:rsid w:val="00005FA1"/>
    <w:rsid w:val="00012CE2"/>
    <w:rsid w:val="0001447A"/>
    <w:rsid w:val="00016454"/>
    <w:rsid w:val="00017A32"/>
    <w:rsid w:val="00021C92"/>
    <w:rsid w:val="00022612"/>
    <w:rsid w:val="00022FDC"/>
    <w:rsid w:val="00023287"/>
    <w:rsid w:val="00023DE3"/>
    <w:rsid w:val="00024517"/>
    <w:rsid w:val="000278D2"/>
    <w:rsid w:val="000305F9"/>
    <w:rsid w:val="00030D81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27F"/>
    <w:rsid w:val="00073507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B54BA"/>
    <w:rsid w:val="000C0614"/>
    <w:rsid w:val="000C0FF6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27FA"/>
    <w:rsid w:val="00113CDA"/>
    <w:rsid w:val="00115811"/>
    <w:rsid w:val="0011584A"/>
    <w:rsid w:val="001240A9"/>
    <w:rsid w:val="00124814"/>
    <w:rsid w:val="00124BBF"/>
    <w:rsid w:val="00127476"/>
    <w:rsid w:val="00127E28"/>
    <w:rsid w:val="00130BB1"/>
    <w:rsid w:val="0013276D"/>
    <w:rsid w:val="00136732"/>
    <w:rsid w:val="00136BA1"/>
    <w:rsid w:val="001372AE"/>
    <w:rsid w:val="001379D1"/>
    <w:rsid w:val="00140013"/>
    <w:rsid w:val="00140F79"/>
    <w:rsid w:val="00142456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36B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497C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0B7F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2109"/>
    <w:rsid w:val="002448CE"/>
    <w:rsid w:val="00247BD1"/>
    <w:rsid w:val="00250360"/>
    <w:rsid w:val="0025159D"/>
    <w:rsid w:val="00252694"/>
    <w:rsid w:val="00252772"/>
    <w:rsid w:val="0026061B"/>
    <w:rsid w:val="0026099E"/>
    <w:rsid w:val="00261697"/>
    <w:rsid w:val="00262AA6"/>
    <w:rsid w:val="00265941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3790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3BB5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45A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EE6"/>
    <w:rsid w:val="00444DBE"/>
    <w:rsid w:val="00447841"/>
    <w:rsid w:val="00454F9D"/>
    <w:rsid w:val="0045611B"/>
    <w:rsid w:val="00457A4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67EF1"/>
    <w:rsid w:val="00470533"/>
    <w:rsid w:val="00470639"/>
    <w:rsid w:val="00471299"/>
    <w:rsid w:val="0047247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656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4A91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0A46"/>
    <w:rsid w:val="005B2071"/>
    <w:rsid w:val="005B2342"/>
    <w:rsid w:val="005B2CBD"/>
    <w:rsid w:val="005B5911"/>
    <w:rsid w:val="005B5B62"/>
    <w:rsid w:val="005B68F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010B"/>
    <w:rsid w:val="005E461D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4F56"/>
    <w:rsid w:val="006270DE"/>
    <w:rsid w:val="006273C1"/>
    <w:rsid w:val="00631D64"/>
    <w:rsid w:val="00632FBD"/>
    <w:rsid w:val="006347D4"/>
    <w:rsid w:val="00635862"/>
    <w:rsid w:val="006372AE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4B08"/>
    <w:rsid w:val="00666A92"/>
    <w:rsid w:val="00667D55"/>
    <w:rsid w:val="00677BB9"/>
    <w:rsid w:val="006818E6"/>
    <w:rsid w:val="00682DD9"/>
    <w:rsid w:val="00683A83"/>
    <w:rsid w:val="006848DE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61"/>
    <w:rsid w:val="006C7AE9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5781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2A6F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5FE1"/>
    <w:rsid w:val="00746238"/>
    <w:rsid w:val="007462B6"/>
    <w:rsid w:val="0074695F"/>
    <w:rsid w:val="00747297"/>
    <w:rsid w:val="0074792A"/>
    <w:rsid w:val="00747CD3"/>
    <w:rsid w:val="007505D1"/>
    <w:rsid w:val="0075430E"/>
    <w:rsid w:val="007557B6"/>
    <w:rsid w:val="00756618"/>
    <w:rsid w:val="007644DB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368C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6E"/>
    <w:rsid w:val="007D49DE"/>
    <w:rsid w:val="007D7E5E"/>
    <w:rsid w:val="007E2B67"/>
    <w:rsid w:val="007E67DB"/>
    <w:rsid w:val="007E7DD2"/>
    <w:rsid w:val="007F1C5D"/>
    <w:rsid w:val="007F2C45"/>
    <w:rsid w:val="00801D6A"/>
    <w:rsid w:val="00801DC2"/>
    <w:rsid w:val="00805108"/>
    <w:rsid w:val="00805FB1"/>
    <w:rsid w:val="00810C56"/>
    <w:rsid w:val="00811577"/>
    <w:rsid w:val="0081164F"/>
    <w:rsid w:val="00811898"/>
    <w:rsid w:val="00816AFC"/>
    <w:rsid w:val="00817316"/>
    <w:rsid w:val="00817EC6"/>
    <w:rsid w:val="00820E0D"/>
    <w:rsid w:val="00822C8C"/>
    <w:rsid w:val="00823A21"/>
    <w:rsid w:val="0082417A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D00"/>
    <w:rsid w:val="00874631"/>
    <w:rsid w:val="008768F3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96AF3"/>
    <w:rsid w:val="008A01D0"/>
    <w:rsid w:val="008A3A47"/>
    <w:rsid w:val="008A6190"/>
    <w:rsid w:val="008B24D8"/>
    <w:rsid w:val="008B4416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4DFD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086D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5983"/>
    <w:rsid w:val="00936016"/>
    <w:rsid w:val="00936B5B"/>
    <w:rsid w:val="00945B20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33F6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17CC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098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27F5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3C06"/>
    <w:rsid w:val="00A55D41"/>
    <w:rsid w:val="00A577D2"/>
    <w:rsid w:val="00A60DF4"/>
    <w:rsid w:val="00A61DED"/>
    <w:rsid w:val="00A62DC0"/>
    <w:rsid w:val="00A66E3E"/>
    <w:rsid w:val="00A673B3"/>
    <w:rsid w:val="00A702C7"/>
    <w:rsid w:val="00A706A9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3A63"/>
    <w:rsid w:val="00AA77B9"/>
    <w:rsid w:val="00AB00FB"/>
    <w:rsid w:val="00AB0B3F"/>
    <w:rsid w:val="00AB1F86"/>
    <w:rsid w:val="00AB3D76"/>
    <w:rsid w:val="00AB592A"/>
    <w:rsid w:val="00AB76E5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B01D0A"/>
    <w:rsid w:val="00B0294C"/>
    <w:rsid w:val="00B031C3"/>
    <w:rsid w:val="00B076BF"/>
    <w:rsid w:val="00B07B8E"/>
    <w:rsid w:val="00B102C8"/>
    <w:rsid w:val="00B106B7"/>
    <w:rsid w:val="00B10D85"/>
    <w:rsid w:val="00B11C72"/>
    <w:rsid w:val="00B12BA1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247C"/>
    <w:rsid w:val="00BD3745"/>
    <w:rsid w:val="00BD49FC"/>
    <w:rsid w:val="00BD59BD"/>
    <w:rsid w:val="00BD7CCB"/>
    <w:rsid w:val="00BE175E"/>
    <w:rsid w:val="00BE2258"/>
    <w:rsid w:val="00BE2A96"/>
    <w:rsid w:val="00BE7564"/>
    <w:rsid w:val="00BF62CA"/>
    <w:rsid w:val="00BF7898"/>
    <w:rsid w:val="00C02069"/>
    <w:rsid w:val="00C04182"/>
    <w:rsid w:val="00C05391"/>
    <w:rsid w:val="00C06951"/>
    <w:rsid w:val="00C073C8"/>
    <w:rsid w:val="00C1116B"/>
    <w:rsid w:val="00C120D0"/>
    <w:rsid w:val="00C14F65"/>
    <w:rsid w:val="00C158D3"/>
    <w:rsid w:val="00C2258C"/>
    <w:rsid w:val="00C23255"/>
    <w:rsid w:val="00C2339D"/>
    <w:rsid w:val="00C23BBA"/>
    <w:rsid w:val="00C25148"/>
    <w:rsid w:val="00C25A7C"/>
    <w:rsid w:val="00C2764D"/>
    <w:rsid w:val="00C304D4"/>
    <w:rsid w:val="00C31881"/>
    <w:rsid w:val="00C3565B"/>
    <w:rsid w:val="00C36814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4EDE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9BD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11E"/>
    <w:rsid w:val="00CE3B00"/>
    <w:rsid w:val="00CE3DF2"/>
    <w:rsid w:val="00CE45CA"/>
    <w:rsid w:val="00CE5350"/>
    <w:rsid w:val="00CE7649"/>
    <w:rsid w:val="00CF1653"/>
    <w:rsid w:val="00CF2021"/>
    <w:rsid w:val="00CF2BAD"/>
    <w:rsid w:val="00CF4668"/>
    <w:rsid w:val="00CF6C88"/>
    <w:rsid w:val="00CF6D9F"/>
    <w:rsid w:val="00CF764F"/>
    <w:rsid w:val="00D037C2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6DB9"/>
    <w:rsid w:val="00D26E21"/>
    <w:rsid w:val="00D27E33"/>
    <w:rsid w:val="00D3218C"/>
    <w:rsid w:val="00D32823"/>
    <w:rsid w:val="00D332F2"/>
    <w:rsid w:val="00D3656C"/>
    <w:rsid w:val="00D379BC"/>
    <w:rsid w:val="00D41A85"/>
    <w:rsid w:val="00D42F52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C4A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D2"/>
    <w:rsid w:val="00DA3EF7"/>
    <w:rsid w:val="00DA4EC1"/>
    <w:rsid w:val="00DA62B1"/>
    <w:rsid w:val="00DB0173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B71"/>
    <w:rsid w:val="00E067CF"/>
    <w:rsid w:val="00E06974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233"/>
    <w:rsid w:val="00E55B44"/>
    <w:rsid w:val="00E55F20"/>
    <w:rsid w:val="00E568DD"/>
    <w:rsid w:val="00E6087F"/>
    <w:rsid w:val="00E60CAC"/>
    <w:rsid w:val="00E62242"/>
    <w:rsid w:val="00E66351"/>
    <w:rsid w:val="00E72778"/>
    <w:rsid w:val="00E727B1"/>
    <w:rsid w:val="00E7336A"/>
    <w:rsid w:val="00E73DBC"/>
    <w:rsid w:val="00E751CE"/>
    <w:rsid w:val="00E77E66"/>
    <w:rsid w:val="00E80E94"/>
    <w:rsid w:val="00E82272"/>
    <w:rsid w:val="00E83B94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4713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59EA"/>
    <w:rsid w:val="00F266EE"/>
    <w:rsid w:val="00F33555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21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23B5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4BBE"/>
    <w:rsid w:val="00FE1DF5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95FD2"/>
  <w15:chartTrackingRefBased/>
  <w15:docId w15:val="{7B15885E-72B3-409B-91E7-5B005379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10D85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10D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customStyle="1" w:styleId="N2">
    <w:name w:val="N2"/>
    <w:basedOn w:val="Nagwek2"/>
    <w:next w:val="Nagwek2"/>
    <w:link w:val="N2Znak"/>
    <w:qFormat/>
    <w:rsid w:val="00B10D85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B10D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B10D85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17D62-2270-4B2E-9044-AA44E94F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293/2024 Prezydenta Miasta Włocławek z dn. 24  czerwca 2024 r.</vt:lpstr>
    </vt:vector>
  </TitlesOfParts>
  <Company>UM Włocławek</Company>
  <LinksUpToDate>false</LinksUpToDate>
  <CharactersWithSpaces>3359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293/2024 Prezydenta Miasta Włocławek z dn. 24  czerwca 2024 r.</dc:title>
  <dc:subject/>
  <dc:creator>ekazmierczak</dc:creator>
  <cp:keywords>Zarządzenie PRezydenta Miasta Włocławek</cp:keywords>
  <dc:description/>
  <cp:lastModifiedBy>Łukasz Stolarski</cp:lastModifiedBy>
  <cp:revision>13</cp:revision>
  <cp:lastPrinted>2024-06-17T11:14:00Z</cp:lastPrinted>
  <dcterms:created xsi:type="dcterms:W3CDTF">2024-06-17T08:53:00Z</dcterms:created>
  <dcterms:modified xsi:type="dcterms:W3CDTF">2024-06-24T06:37:00Z</dcterms:modified>
</cp:coreProperties>
</file>