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09321" w14:textId="77777777" w:rsidR="00102C92" w:rsidRPr="009B1DEB" w:rsidRDefault="00102C92" w:rsidP="009B1DEB">
      <w:pPr>
        <w:spacing w:after="0" w:line="240" w:lineRule="auto"/>
        <w:ind w:firstLine="6521"/>
        <w:rPr>
          <w:rFonts w:ascii="Arial Narrow" w:hAnsi="Arial Narrow"/>
          <w:sz w:val="20"/>
          <w:szCs w:val="20"/>
        </w:rPr>
      </w:pPr>
      <w:r w:rsidRPr="009B1DEB">
        <w:rPr>
          <w:rFonts w:ascii="Arial Narrow" w:hAnsi="Arial Narrow"/>
          <w:sz w:val="20"/>
          <w:szCs w:val="20"/>
        </w:rPr>
        <w:t>Załącznik nr 2</w:t>
      </w:r>
    </w:p>
    <w:p w14:paraId="76694E9F" w14:textId="77777777" w:rsidR="00102C92" w:rsidRPr="009B1DEB" w:rsidRDefault="00102C92" w:rsidP="009B1DEB">
      <w:pPr>
        <w:spacing w:after="0" w:line="240" w:lineRule="auto"/>
        <w:ind w:firstLine="6521"/>
        <w:rPr>
          <w:rFonts w:ascii="Arial Narrow" w:hAnsi="Arial Narrow"/>
          <w:sz w:val="20"/>
          <w:szCs w:val="20"/>
        </w:rPr>
      </w:pPr>
      <w:r w:rsidRPr="009B1DEB">
        <w:rPr>
          <w:rFonts w:ascii="Arial Narrow" w:hAnsi="Arial Narrow"/>
          <w:sz w:val="20"/>
          <w:szCs w:val="20"/>
        </w:rPr>
        <w:t xml:space="preserve">do Regulaminu Organizacyjnego </w:t>
      </w:r>
    </w:p>
    <w:p w14:paraId="40FA30B5" w14:textId="77777777" w:rsidR="00031C81" w:rsidRPr="009B1DEB" w:rsidRDefault="00102C92" w:rsidP="009B1DEB">
      <w:pPr>
        <w:spacing w:after="0" w:line="240" w:lineRule="auto"/>
        <w:ind w:firstLine="6521"/>
        <w:rPr>
          <w:rFonts w:ascii="Arial Narrow" w:hAnsi="Arial Narrow"/>
          <w:sz w:val="20"/>
          <w:szCs w:val="20"/>
        </w:rPr>
      </w:pPr>
      <w:r w:rsidRPr="009B1DEB">
        <w:rPr>
          <w:rFonts w:ascii="Arial Narrow" w:hAnsi="Arial Narrow"/>
          <w:sz w:val="20"/>
          <w:szCs w:val="20"/>
        </w:rPr>
        <w:t>Urzędu Miasta Włocławek</w:t>
      </w:r>
    </w:p>
    <w:p w14:paraId="7247F4D6" w14:textId="002BCEAA" w:rsidR="006C378C" w:rsidRDefault="00031C81">
      <w:r>
        <w:rPr>
          <w:noProof/>
        </w:rPr>
        <w:drawing>
          <wp:anchor distT="0" distB="0" distL="114300" distR="114300" simplePos="0" relativeHeight="251659264" behindDoc="0" locked="0" layoutInCell="1" allowOverlap="1" wp14:anchorId="4D88A190" wp14:editId="0DAAF9D7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5948045" cy="81534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DB308" w14:textId="77777777" w:rsidR="00694BA0" w:rsidRDefault="00694BA0" w:rsidP="006C378C">
      <w:pPr>
        <w:spacing w:after="0" w:line="240" w:lineRule="auto"/>
      </w:pPr>
      <w:r>
        <w:separator/>
      </w:r>
    </w:p>
  </w:endnote>
  <w:endnote w:type="continuationSeparator" w:id="0">
    <w:p w14:paraId="5022412F" w14:textId="77777777" w:rsidR="00694BA0" w:rsidRDefault="00694BA0" w:rsidP="006C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14E8F" w14:textId="77777777" w:rsidR="00694BA0" w:rsidRDefault="00694BA0" w:rsidP="006C378C">
      <w:pPr>
        <w:spacing w:after="0" w:line="240" w:lineRule="auto"/>
      </w:pPr>
      <w:r>
        <w:separator/>
      </w:r>
    </w:p>
  </w:footnote>
  <w:footnote w:type="continuationSeparator" w:id="0">
    <w:p w14:paraId="033A31D6" w14:textId="77777777" w:rsidR="00694BA0" w:rsidRDefault="00694BA0" w:rsidP="006C3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8C"/>
    <w:rsid w:val="00031C81"/>
    <w:rsid w:val="00102C92"/>
    <w:rsid w:val="001071FB"/>
    <w:rsid w:val="00161E05"/>
    <w:rsid w:val="00241887"/>
    <w:rsid w:val="002C7D0C"/>
    <w:rsid w:val="00694BA0"/>
    <w:rsid w:val="006C378C"/>
    <w:rsid w:val="00835594"/>
    <w:rsid w:val="008A086C"/>
    <w:rsid w:val="009B1DEB"/>
    <w:rsid w:val="00FC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0A3D"/>
  <w15:chartTrackingRefBased/>
  <w15:docId w15:val="{BE551B99-75CA-41C5-9CB8-A6C581A3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78C"/>
  </w:style>
  <w:style w:type="paragraph" w:styleId="Stopka">
    <w:name w:val="footer"/>
    <w:basedOn w:val="Normalny"/>
    <w:link w:val="StopkaZnak"/>
    <w:uiPriority w:val="99"/>
    <w:unhideWhenUsed/>
    <w:rsid w:val="006C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78C"/>
  </w:style>
  <w:style w:type="paragraph" w:styleId="Tekstdymka">
    <w:name w:val="Balloon Text"/>
    <w:basedOn w:val="Normalny"/>
    <w:link w:val="TekstdymkaZnak"/>
    <w:uiPriority w:val="99"/>
    <w:semiHidden/>
    <w:unhideWhenUsed/>
    <w:rsid w:val="00FC7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366/2024 Prezydenta Miasta Włocławek z dn. 27 sierpnia 2024 r.</dc:title>
  <dc:subject/>
  <dc:creator>Urszula Rudnicka-Grzelak</dc:creator>
  <cp:keywords>Załącznik do Zarządzenia Prezydenta Miasta Włocławek</cp:keywords>
  <dc:description/>
  <cp:lastModifiedBy>Karolina Budziszewska</cp:lastModifiedBy>
  <cp:revision>5</cp:revision>
  <cp:lastPrinted>2019-01-17T09:25:00Z</cp:lastPrinted>
  <dcterms:created xsi:type="dcterms:W3CDTF">2019-01-17T09:18:00Z</dcterms:created>
  <dcterms:modified xsi:type="dcterms:W3CDTF">2024-08-28T13:03:00Z</dcterms:modified>
</cp:coreProperties>
</file>