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842AD" w14:textId="34E3D1B3" w:rsidR="00BF2F35" w:rsidRPr="00420378" w:rsidRDefault="00F7619D" w:rsidP="00420378">
      <w:pPr>
        <w:pStyle w:val="Nagwek1"/>
      </w:pPr>
      <w:r w:rsidRPr="00420378">
        <w:t xml:space="preserve">Zarządzenie Nr 370/2024 Prezydenta Miasta Włocławek z dnia </w:t>
      </w:r>
      <w:r w:rsidR="00623019" w:rsidRPr="00420378">
        <w:t xml:space="preserve">2 września </w:t>
      </w:r>
      <w:r w:rsidR="00BF2F35" w:rsidRPr="00420378">
        <w:t>20</w:t>
      </w:r>
      <w:r w:rsidR="00C21284" w:rsidRPr="00420378">
        <w:t>24</w:t>
      </w:r>
      <w:r w:rsidR="00BF2F35" w:rsidRPr="00420378">
        <w:t xml:space="preserve"> r.</w:t>
      </w:r>
    </w:p>
    <w:p w14:paraId="5602DEBB" w14:textId="77777777" w:rsidR="00F76D02" w:rsidRPr="00F26B11" w:rsidRDefault="00F76D02" w:rsidP="00F26B11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7279DC0" w14:textId="254E54C7" w:rsidR="00F76D02" w:rsidRPr="00F26B11" w:rsidRDefault="00F76D02" w:rsidP="00F26B11">
      <w:pPr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bCs/>
          <w:sz w:val="24"/>
          <w:szCs w:val="24"/>
        </w:rPr>
        <w:t>w</w:t>
      </w:r>
      <w:r w:rsidR="004203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bCs/>
          <w:sz w:val="24"/>
          <w:szCs w:val="24"/>
        </w:rPr>
        <w:t>sprawie</w:t>
      </w:r>
      <w:r w:rsidR="004203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bCs/>
          <w:sz w:val="24"/>
          <w:szCs w:val="24"/>
        </w:rPr>
        <w:t xml:space="preserve">zatwierdzenia Regulaminu </w:t>
      </w:r>
      <w:r w:rsidRPr="00F26B11">
        <w:rPr>
          <w:rFonts w:ascii="Arial" w:hAnsi="Arial" w:cs="Arial"/>
          <w:b/>
          <w:sz w:val="24"/>
          <w:szCs w:val="24"/>
        </w:rPr>
        <w:t xml:space="preserve">Placówki Opiekuńczo - Wychowawczej </w:t>
      </w:r>
      <w:r w:rsidR="00966EBA" w:rsidRPr="00F26B11">
        <w:rPr>
          <w:rFonts w:ascii="Arial" w:hAnsi="Arial" w:cs="Arial"/>
          <w:b/>
          <w:sz w:val="24"/>
          <w:szCs w:val="24"/>
        </w:rPr>
        <w:t xml:space="preserve">nr </w:t>
      </w:r>
      <w:r w:rsidR="00C21284" w:rsidRPr="00F26B11">
        <w:rPr>
          <w:rFonts w:ascii="Arial" w:hAnsi="Arial" w:cs="Arial"/>
          <w:b/>
          <w:sz w:val="24"/>
          <w:szCs w:val="24"/>
        </w:rPr>
        <w:t>6</w:t>
      </w:r>
      <w:r w:rsidR="00966EBA" w:rsidRPr="00F26B11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„</w:t>
      </w:r>
      <w:proofErr w:type="spellStart"/>
      <w:r w:rsidR="00C21284" w:rsidRPr="00F26B11">
        <w:rPr>
          <w:rFonts w:ascii="Arial" w:hAnsi="Arial" w:cs="Arial"/>
          <w:b/>
          <w:sz w:val="24"/>
          <w:szCs w:val="24"/>
        </w:rPr>
        <w:t>Nibylandia</w:t>
      </w:r>
      <w:proofErr w:type="spellEnd"/>
      <w:r w:rsidRPr="00F26B11">
        <w:rPr>
          <w:rFonts w:ascii="Arial" w:hAnsi="Arial" w:cs="Arial"/>
          <w:b/>
          <w:sz w:val="24"/>
          <w:szCs w:val="24"/>
        </w:rPr>
        <w:t>”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="00FA376A" w:rsidRPr="00F26B11">
        <w:rPr>
          <w:rFonts w:ascii="Arial" w:hAnsi="Arial" w:cs="Arial"/>
          <w:b/>
          <w:sz w:val="24"/>
          <w:szCs w:val="24"/>
        </w:rPr>
        <w:t>z </w:t>
      </w:r>
      <w:r w:rsidRPr="00F26B11">
        <w:rPr>
          <w:rFonts w:ascii="Arial" w:hAnsi="Arial" w:cs="Arial"/>
          <w:b/>
          <w:sz w:val="24"/>
          <w:szCs w:val="24"/>
        </w:rPr>
        <w:t xml:space="preserve">siedzibą </w:t>
      </w:r>
      <w:r w:rsidR="00C21284" w:rsidRPr="00F26B11">
        <w:rPr>
          <w:rFonts w:ascii="Arial" w:hAnsi="Arial" w:cs="Arial"/>
          <w:b/>
          <w:sz w:val="24"/>
          <w:szCs w:val="24"/>
        </w:rPr>
        <w:t xml:space="preserve">przy ulicy Lisek 3C </w:t>
      </w:r>
      <w:r w:rsidRPr="00F26B11">
        <w:rPr>
          <w:rFonts w:ascii="Arial" w:hAnsi="Arial" w:cs="Arial"/>
          <w:b/>
          <w:sz w:val="24"/>
          <w:szCs w:val="24"/>
        </w:rPr>
        <w:t>we Włocławku.</w:t>
      </w:r>
    </w:p>
    <w:p w14:paraId="55DBA537" w14:textId="4712F64E" w:rsidR="00F76D02" w:rsidRPr="00F26B11" w:rsidRDefault="00F76D02" w:rsidP="00F26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Na podstawie art. 36 ust. 1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 związku z</w:t>
      </w:r>
      <w:r w:rsidR="00BF2F35" w:rsidRPr="00F26B11">
        <w:rPr>
          <w:rFonts w:ascii="Arial" w:hAnsi="Arial" w:cs="Arial"/>
          <w:sz w:val="24"/>
          <w:szCs w:val="24"/>
        </w:rPr>
        <w:t xml:space="preserve"> art. 92 ust. 1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="00BF2F35" w:rsidRPr="00F26B11">
        <w:rPr>
          <w:rFonts w:ascii="Arial" w:hAnsi="Arial" w:cs="Arial"/>
          <w:sz w:val="24"/>
          <w:szCs w:val="24"/>
        </w:rPr>
        <w:t>pkt 2 ustawy z dnia 5 czerwca</w:t>
      </w:r>
      <w:r w:rsidRPr="00F26B11">
        <w:rPr>
          <w:rFonts w:ascii="Arial" w:hAnsi="Arial" w:cs="Arial"/>
          <w:sz w:val="24"/>
          <w:szCs w:val="24"/>
        </w:rPr>
        <w:t xml:space="preserve"> 1998</w:t>
      </w:r>
      <w:r w:rsidR="00C21284" w:rsidRPr="00F26B11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r. o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samorządzie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powiatowym (Dz. U. z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="00966EBA" w:rsidRPr="00F26B11">
        <w:rPr>
          <w:rFonts w:ascii="Arial" w:hAnsi="Arial" w:cs="Arial"/>
          <w:sz w:val="24"/>
          <w:szCs w:val="24"/>
        </w:rPr>
        <w:t>20</w:t>
      </w:r>
      <w:r w:rsidR="00C21284" w:rsidRPr="00F26B11">
        <w:rPr>
          <w:rFonts w:ascii="Arial" w:hAnsi="Arial" w:cs="Arial"/>
          <w:sz w:val="24"/>
          <w:szCs w:val="24"/>
        </w:rPr>
        <w:t xml:space="preserve">24 </w:t>
      </w:r>
      <w:r w:rsidR="00966EBA" w:rsidRPr="00F26B11">
        <w:rPr>
          <w:rFonts w:ascii="Arial" w:hAnsi="Arial" w:cs="Arial"/>
          <w:sz w:val="24"/>
          <w:szCs w:val="24"/>
        </w:rPr>
        <w:t xml:space="preserve">r. poz. </w:t>
      </w:r>
      <w:r w:rsidR="005B0A5E" w:rsidRPr="00F26B11">
        <w:rPr>
          <w:rFonts w:ascii="Arial" w:hAnsi="Arial" w:cs="Arial"/>
          <w:sz w:val="24"/>
          <w:szCs w:val="24"/>
        </w:rPr>
        <w:t>107</w:t>
      </w:r>
      <w:r w:rsidRPr="00F26B11">
        <w:rPr>
          <w:rFonts w:ascii="Arial" w:hAnsi="Arial" w:cs="Arial"/>
          <w:sz w:val="24"/>
          <w:szCs w:val="24"/>
        </w:rPr>
        <w:t>)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oraz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art. 101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ust.</w:t>
      </w:r>
      <w:r w:rsidR="00966EBA" w:rsidRPr="00F26B11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2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ustawy z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dnia 9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czerwca 2011 r.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o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wspieraniu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rodziny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i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systemie p</w:t>
      </w:r>
      <w:r w:rsidR="00966EBA" w:rsidRPr="00F26B11">
        <w:rPr>
          <w:rFonts w:ascii="Arial" w:hAnsi="Arial" w:cs="Arial"/>
          <w:sz w:val="24"/>
          <w:szCs w:val="24"/>
        </w:rPr>
        <w:t>ieczy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="00966EBA" w:rsidRPr="00F26B11">
        <w:rPr>
          <w:rFonts w:ascii="Arial" w:hAnsi="Arial" w:cs="Arial"/>
          <w:sz w:val="24"/>
          <w:szCs w:val="24"/>
        </w:rPr>
        <w:t>zastępczej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="00966EBA" w:rsidRPr="00F26B11">
        <w:rPr>
          <w:rFonts w:ascii="Arial" w:hAnsi="Arial" w:cs="Arial"/>
          <w:sz w:val="24"/>
          <w:szCs w:val="24"/>
        </w:rPr>
        <w:t>(</w:t>
      </w:r>
      <w:r w:rsidR="00BF2F35" w:rsidRPr="00F26B11">
        <w:rPr>
          <w:rFonts w:ascii="Arial" w:hAnsi="Arial" w:cs="Arial"/>
          <w:sz w:val="24"/>
          <w:szCs w:val="24"/>
        </w:rPr>
        <w:t>Dz. U.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="00966EBA" w:rsidRPr="00F26B11">
        <w:rPr>
          <w:rFonts w:ascii="Arial" w:hAnsi="Arial" w:cs="Arial"/>
          <w:sz w:val="24"/>
          <w:szCs w:val="24"/>
        </w:rPr>
        <w:t>z 20</w:t>
      </w:r>
      <w:r w:rsidR="00C21284" w:rsidRPr="00F26B11">
        <w:rPr>
          <w:rFonts w:ascii="Arial" w:hAnsi="Arial" w:cs="Arial"/>
          <w:sz w:val="24"/>
          <w:szCs w:val="24"/>
        </w:rPr>
        <w:t>24</w:t>
      </w:r>
      <w:r w:rsidR="00966EBA" w:rsidRPr="00F26B11">
        <w:rPr>
          <w:rFonts w:ascii="Arial" w:hAnsi="Arial" w:cs="Arial"/>
          <w:sz w:val="24"/>
          <w:szCs w:val="24"/>
        </w:rPr>
        <w:t xml:space="preserve"> r. </w:t>
      </w:r>
      <w:r w:rsidR="00C21284" w:rsidRPr="00F26B11">
        <w:rPr>
          <w:rFonts w:ascii="Arial" w:hAnsi="Arial" w:cs="Arial"/>
          <w:sz w:val="24"/>
          <w:szCs w:val="24"/>
        </w:rPr>
        <w:t>poz. 177, 742</w:t>
      </w:r>
      <w:r w:rsidR="005B0A5E" w:rsidRPr="00F26B11">
        <w:rPr>
          <w:rFonts w:ascii="Arial" w:hAnsi="Arial" w:cs="Arial"/>
          <w:sz w:val="24"/>
          <w:szCs w:val="24"/>
        </w:rPr>
        <w:t>,743</w:t>
      </w:r>
      <w:r w:rsidR="00046CD7" w:rsidRPr="00F26B11">
        <w:rPr>
          <w:rFonts w:ascii="Arial" w:hAnsi="Arial" w:cs="Arial"/>
          <w:sz w:val="24"/>
          <w:szCs w:val="24"/>
        </w:rPr>
        <w:t>) oraz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="00046CD7" w:rsidRPr="00F26B11">
        <w:rPr>
          <w:rFonts w:ascii="Arial" w:hAnsi="Arial" w:cs="Arial"/>
          <w:sz w:val="24"/>
          <w:szCs w:val="24"/>
        </w:rPr>
        <w:t>§</w:t>
      </w:r>
      <w:r w:rsidRPr="00F26B11">
        <w:rPr>
          <w:rFonts w:ascii="Arial" w:hAnsi="Arial" w:cs="Arial"/>
          <w:sz w:val="24"/>
          <w:szCs w:val="24"/>
        </w:rPr>
        <w:t>7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Statutu P</w:t>
      </w:r>
      <w:r w:rsidRPr="00F26B11">
        <w:rPr>
          <w:rFonts w:ascii="Arial" w:hAnsi="Arial" w:cs="Arial"/>
          <w:iCs/>
          <w:sz w:val="24"/>
          <w:szCs w:val="24"/>
        </w:rPr>
        <w:t>lacó</w:t>
      </w:r>
      <w:r w:rsidR="00966EBA" w:rsidRPr="00F26B11">
        <w:rPr>
          <w:rFonts w:ascii="Arial" w:hAnsi="Arial" w:cs="Arial"/>
          <w:iCs/>
          <w:sz w:val="24"/>
          <w:szCs w:val="24"/>
        </w:rPr>
        <w:t xml:space="preserve">wki Opiekuńczo - Wychowawczej nr </w:t>
      </w:r>
      <w:r w:rsidR="00C21284" w:rsidRPr="00F26B11">
        <w:rPr>
          <w:rFonts w:ascii="Arial" w:hAnsi="Arial" w:cs="Arial"/>
          <w:iCs/>
          <w:sz w:val="24"/>
          <w:szCs w:val="24"/>
        </w:rPr>
        <w:t>6</w:t>
      </w:r>
      <w:r w:rsidR="00966EBA" w:rsidRPr="00F26B11">
        <w:rPr>
          <w:rFonts w:ascii="Arial" w:hAnsi="Arial" w:cs="Arial"/>
          <w:iCs/>
          <w:sz w:val="24"/>
          <w:szCs w:val="24"/>
        </w:rPr>
        <w:t xml:space="preserve"> </w:t>
      </w:r>
      <w:r w:rsidR="00C21284" w:rsidRPr="00F26B11">
        <w:rPr>
          <w:rFonts w:ascii="Arial" w:hAnsi="Arial" w:cs="Arial"/>
          <w:iCs/>
          <w:sz w:val="24"/>
          <w:szCs w:val="24"/>
        </w:rPr>
        <w:t>„Nibylandia</w:t>
      </w:r>
      <w:r w:rsidRPr="00F26B11">
        <w:rPr>
          <w:rFonts w:ascii="Arial" w:hAnsi="Arial" w:cs="Arial"/>
          <w:iCs/>
          <w:sz w:val="24"/>
          <w:szCs w:val="24"/>
        </w:rPr>
        <w:t xml:space="preserve">” przy ulicy </w:t>
      </w:r>
      <w:r w:rsidR="00C21284" w:rsidRPr="00F26B11">
        <w:rPr>
          <w:rFonts w:ascii="Arial" w:hAnsi="Arial" w:cs="Arial"/>
          <w:iCs/>
          <w:sz w:val="24"/>
          <w:szCs w:val="24"/>
        </w:rPr>
        <w:t>Lisek 3C</w:t>
      </w:r>
      <w:r w:rsidRPr="00F26B11">
        <w:rPr>
          <w:rFonts w:ascii="Arial" w:hAnsi="Arial" w:cs="Arial"/>
          <w:iCs/>
          <w:sz w:val="24"/>
          <w:szCs w:val="24"/>
        </w:rPr>
        <w:t xml:space="preserve"> we Włocł</w:t>
      </w:r>
      <w:r w:rsidR="00966EBA" w:rsidRPr="00F26B11">
        <w:rPr>
          <w:rFonts w:ascii="Arial" w:hAnsi="Arial" w:cs="Arial"/>
          <w:iCs/>
          <w:sz w:val="24"/>
          <w:szCs w:val="24"/>
        </w:rPr>
        <w:t xml:space="preserve">awku nadanego uchwałą Nr </w:t>
      </w:r>
      <w:r w:rsidR="00C21284" w:rsidRPr="00F26B11">
        <w:rPr>
          <w:rFonts w:ascii="Arial" w:hAnsi="Arial" w:cs="Arial"/>
          <w:iCs/>
          <w:sz w:val="24"/>
          <w:szCs w:val="24"/>
        </w:rPr>
        <w:t>V/36/2024</w:t>
      </w:r>
      <w:r w:rsidR="00966EBA" w:rsidRPr="00F26B11">
        <w:rPr>
          <w:rFonts w:ascii="Arial" w:hAnsi="Arial" w:cs="Arial"/>
          <w:iCs/>
          <w:sz w:val="24"/>
          <w:szCs w:val="24"/>
        </w:rPr>
        <w:t xml:space="preserve"> </w:t>
      </w:r>
      <w:r w:rsidRPr="00F26B11">
        <w:rPr>
          <w:rFonts w:ascii="Arial" w:hAnsi="Arial" w:cs="Arial"/>
          <w:iCs/>
          <w:sz w:val="24"/>
          <w:szCs w:val="24"/>
        </w:rPr>
        <w:t>Rady Miasta Włocławek z dnia</w:t>
      </w:r>
      <w:r w:rsidR="00420378">
        <w:rPr>
          <w:rFonts w:ascii="Arial" w:hAnsi="Arial" w:cs="Arial"/>
          <w:iCs/>
          <w:sz w:val="24"/>
          <w:szCs w:val="24"/>
        </w:rPr>
        <w:t xml:space="preserve"> </w:t>
      </w:r>
      <w:r w:rsidR="00C21284" w:rsidRPr="00F26B11">
        <w:rPr>
          <w:rFonts w:ascii="Arial" w:hAnsi="Arial" w:cs="Arial"/>
          <w:iCs/>
          <w:sz w:val="24"/>
          <w:szCs w:val="24"/>
        </w:rPr>
        <w:t>25 czerwca 2024</w:t>
      </w:r>
      <w:r w:rsidR="00106842" w:rsidRPr="00F26B11">
        <w:rPr>
          <w:rFonts w:ascii="Arial" w:hAnsi="Arial" w:cs="Arial"/>
          <w:iCs/>
          <w:sz w:val="24"/>
          <w:szCs w:val="24"/>
        </w:rPr>
        <w:t xml:space="preserve"> </w:t>
      </w:r>
      <w:r w:rsidRPr="00F26B11">
        <w:rPr>
          <w:rFonts w:ascii="Arial" w:hAnsi="Arial" w:cs="Arial"/>
          <w:iCs/>
          <w:sz w:val="24"/>
          <w:szCs w:val="24"/>
        </w:rPr>
        <w:t>r.</w:t>
      </w:r>
    </w:p>
    <w:p w14:paraId="665E2058" w14:textId="77777777" w:rsidR="00F76D02" w:rsidRPr="00F26B11" w:rsidRDefault="00F76D02" w:rsidP="00F26B11">
      <w:pPr>
        <w:rPr>
          <w:rFonts w:ascii="Arial" w:hAnsi="Arial" w:cs="Arial"/>
          <w:sz w:val="24"/>
          <w:szCs w:val="24"/>
        </w:rPr>
      </w:pPr>
    </w:p>
    <w:p w14:paraId="440BC95A" w14:textId="54D589F0" w:rsidR="00F76D02" w:rsidRPr="00F26B11" w:rsidRDefault="00F76D02" w:rsidP="00F26B11">
      <w:pPr>
        <w:spacing w:after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zarządza się,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co następuje:</w:t>
      </w:r>
    </w:p>
    <w:p w14:paraId="1338656E" w14:textId="3084BE50" w:rsidR="00F76D02" w:rsidRPr="00F26B11" w:rsidRDefault="00F76D02" w:rsidP="00F26B11">
      <w:pPr>
        <w:pStyle w:val="Bezodstpw"/>
        <w:spacing w:line="276" w:lineRule="auto"/>
        <w:ind w:left="360" w:hanging="360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§1</w:t>
      </w:r>
      <w:r w:rsidRPr="00F26B11">
        <w:rPr>
          <w:rFonts w:ascii="Arial" w:hAnsi="Arial" w:cs="Arial"/>
          <w:sz w:val="24"/>
          <w:szCs w:val="24"/>
        </w:rPr>
        <w:t xml:space="preserve">. Zatwierdza się Regulamin Placówki Opiekuńczo </w:t>
      </w:r>
      <w:r w:rsidR="009048BD" w:rsidRPr="00F26B11">
        <w:rPr>
          <w:rFonts w:ascii="Arial" w:hAnsi="Arial" w:cs="Arial"/>
          <w:sz w:val="24"/>
          <w:szCs w:val="24"/>
        </w:rPr>
        <w:t>–</w:t>
      </w:r>
      <w:r w:rsidRPr="00F26B11">
        <w:rPr>
          <w:rFonts w:ascii="Arial" w:hAnsi="Arial" w:cs="Arial"/>
          <w:sz w:val="24"/>
          <w:szCs w:val="24"/>
        </w:rPr>
        <w:t xml:space="preserve"> Wychowawczej</w:t>
      </w:r>
      <w:r w:rsidR="00C21284" w:rsidRPr="00F26B11">
        <w:rPr>
          <w:rFonts w:ascii="Arial" w:hAnsi="Arial" w:cs="Arial"/>
          <w:sz w:val="24"/>
          <w:szCs w:val="24"/>
        </w:rPr>
        <w:t xml:space="preserve"> nr 6 „</w:t>
      </w:r>
      <w:proofErr w:type="spellStart"/>
      <w:r w:rsidR="00C21284" w:rsidRPr="00F26B11">
        <w:rPr>
          <w:rFonts w:ascii="Arial" w:hAnsi="Arial" w:cs="Arial"/>
          <w:sz w:val="24"/>
          <w:szCs w:val="24"/>
        </w:rPr>
        <w:t>Nibylandia</w:t>
      </w:r>
      <w:proofErr w:type="spellEnd"/>
      <w:r w:rsidRPr="00F26B11">
        <w:rPr>
          <w:rFonts w:ascii="Arial" w:hAnsi="Arial" w:cs="Arial"/>
          <w:sz w:val="24"/>
          <w:szCs w:val="24"/>
        </w:rPr>
        <w:t>” we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 xml:space="preserve">Włocławku przy ulicy </w:t>
      </w:r>
      <w:r w:rsidR="00C21284" w:rsidRPr="00F26B11">
        <w:rPr>
          <w:rFonts w:ascii="Arial" w:hAnsi="Arial" w:cs="Arial"/>
          <w:sz w:val="24"/>
          <w:szCs w:val="24"/>
        </w:rPr>
        <w:t>Lisek 3C</w:t>
      </w:r>
      <w:r w:rsidRPr="00F26B11">
        <w:rPr>
          <w:rFonts w:ascii="Arial" w:hAnsi="Arial" w:cs="Arial"/>
          <w:sz w:val="24"/>
          <w:szCs w:val="24"/>
        </w:rPr>
        <w:t>, w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brzmieniu,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jak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załączniku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do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niniejszego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zarządzenia</w:t>
      </w:r>
      <w:r w:rsidRPr="00F26B11">
        <w:rPr>
          <w:rFonts w:ascii="Arial" w:hAnsi="Arial" w:cs="Arial"/>
          <w:bCs/>
          <w:sz w:val="24"/>
          <w:szCs w:val="24"/>
        </w:rPr>
        <w:t>.</w:t>
      </w:r>
    </w:p>
    <w:p w14:paraId="7597D75E" w14:textId="77777777" w:rsidR="00F76D02" w:rsidRPr="00F26B11" w:rsidRDefault="00F76D02" w:rsidP="00F26B11">
      <w:pPr>
        <w:pStyle w:val="Bezodstpw"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§2.</w:t>
      </w:r>
      <w:r w:rsidRPr="00F26B11">
        <w:rPr>
          <w:rFonts w:ascii="Arial" w:hAnsi="Arial" w:cs="Arial"/>
          <w:sz w:val="24"/>
          <w:szCs w:val="24"/>
        </w:rPr>
        <w:t xml:space="preserve"> Wykonanie zarządzenia powierza się Dyrektorowi Placówki O</w:t>
      </w:r>
      <w:r w:rsidR="00FE32A2" w:rsidRPr="00F26B11">
        <w:rPr>
          <w:rFonts w:ascii="Arial" w:hAnsi="Arial" w:cs="Arial"/>
          <w:sz w:val="24"/>
          <w:szCs w:val="24"/>
        </w:rPr>
        <w:t xml:space="preserve">piekuńczo-Wychowawczej </w:t>
      </w:r>
      <w:r w:rsidR="004C762B" w:rsidRPr="00F26B11">
        <w:rPr>
          <w:rFonts w:ascii="Arial" w:hAnsi="Arial" w:cs="Arial"/>
          <w:sz w:val="24"/>
          <w:szCs w:val="24"/>
        </w:rPr>
        <w:t xml:space="preserve">nr 1 </w:t>
      </w:r>
      <w:r w:rsidR="00FE32A2" w:rsidRPr="00F26B11">
        <w:rPr>
          <w:rFonts w:ascii="Arial" w:hAnsi="Arial" w:cs="Arial"/>
          <w:sz w:val="24"/>
          <w:szCs w:val="24"/>
        </w:rPr>
        <w:t>„</w:t>
      </w:r>
      <w:r w:rsidR="00BF2F35" w:rsidRPr="00F26B11">
        <w:rPr>
          <w:rFonts w:ascii="Arial" w:hAnsi="Arial" w:cs="Arial"/>
          <w:sz w:val="24"/>
          <w:szCs w:val="24"/>
        </w:rPr>
        <w:t>MALUCH</w:t>
      </w:r>
      <w:r w:rsidR="00FE32A2" w:rsidRPr="00F26B11">
        <w:rPr>
          <w:rFonts w:ascii="Arial" w:hAnsi="Arial" w:cs="Arial"/>
          <w:sz w:val="24"/>
          <w:szCs w:val="24"/>
        </w:rPr>
        <w:t xml:space="preserve">” </w:t>
      </w:r>
      <w:r w:rsidRPr="00F26B11">
        <w:rPr>
          <w:rFonts w:ascii="Arial" w:hAnsi="Arial" w:cs="Arial"/>
          <w:sz w:val="24"/>
          <w:szCs w:val="24"/>
        </w:rPr>
        <w:t>we Włocławku przy ulicy Sielskiej 3</w:t>
      </w:r>
      <w:r w:rsidR="005B0A5E" w:rsidRPr="00F26B11">
        <w:rPr>
          <w:rFonts w:ascii="Arial" w:hAnsi="Arial" w:cs="Arial"/>
          <w:sz w:val="24"/>
          <w:szCs w:val="24"/>
        </w:rPr>
        <w:t>.</w:t>
      </w:r>
    </w:p>
    <w:p w14:paraId="5D2E2A02" w14:textId="77777777" w:rsidR="00C21284" w:rsidRPr="00F26B11" w:rsidRDefault="00C21284" w:rsidP="00F26B11">
      <w:pPr>
        <w:tabs>
          <w:tab w:val="left" w:pos="345"/>
        </w:tabs>
        <w:spacing w:after="0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</w:t>
      </w:r>
      <w:r w:rsidR="00046CD7" w:rsidRPr="00F26B11">
        <w:rPr>
          <w:rFonts w:ascii="Arial" w:hAnsi="Arial" w:cs="Arial"/>
          <w:b/>
          <w:sz w:val="24"/>
          <w:szCs w:val="24"/>
        </w:rPr>
        <w:t>3</w:t>
      </w:r>
      <w:r w:rsidRPr="00F26B11">
        <w:rPr>
          <w:rFonts w:ascii="Arial" w:hAnsi="Arial" w:cs="Arial"/>
          <w:b/>
          <w:sz w:val="24"/>
          <w:szCs w:val="24"/>
        </w:rPr>
        <w:t>.</w:t>
      </w:r>
      <w:r w:rsidRPr="00F26B1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 </w:t>
      </w:r>
    </w:p>
    <w:p w14:paraId="4F0E681E" w14:textId="77777777" w:rsidR="00F26B11" w:rsidRDefault="00C21284" w:rsidP="00F26B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</w:t>
      </w:r>
      <w:r w:rsidR="00046CD7" w:rsidRPr="00F26B11">
        <w:rPr>
          <w:rFonts w:ascii="Arial" w:hAnsi="Arial" w:cs="Arial"/>
          <w:b/>
          <w:sz w:val="24"/>
          <w:szCs w:val="24"/>
        </w:rPr>
        <w:t>4</w:t>
      </w:r>
      <w:r w:rsidRPr="00F26B11">
        <w:rPr>
          <w:rFonts w:ascii="Arial" w:hAnsi="Arial" w:cs="Arial"/>
          <w:sz w:val="24"/>
          <w:szCs w:val="24"/>
        </w:rPr>
        <w:t>. 1 Zarządzenie wchodzi w życie z dniem podpisania.</w:t>
      </w:r>
    </w:p>
    <w:p w14:paraId="76BD151F" w14:textId="77777777" w:rsidR="00F26B11" w:rsidRDefault="00C21284" w:rsidP="00F26B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</w:p>
    <w:p w14:paraId="4EE03860" w14:textId="77777777" w:rsidR="00F26B11" w:rsidRDefault="00F26B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ADFAD4B" w14:textId="77777777" w:rsidR="00BF2F35" w:rsidRPr="00F26B11" w:rsidRDefault="00F26B11" w:rsidP="00F26B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4207D7BC" w14:textId="77777777" w:rsidR="00BF2F35" w:rsidRPr="00420378" w:rsidRDefault="00BF2F35" w:rsidP="00420378">
      <w:pPr>
        <w:pStyle w:val="Nagwek2"/>
      </w:pPr>
      <w:r w:rsidRPr="00420378">
        <w:t>Uzasadnienie</w:t>
      </w:r>
    </w:p>
    <w:p w14:paraId="41EC17B2" w14:textId="78E3905A" w:rsidR="00BF2F35" w:rsidRPr="00F26B11" w:rsidRDefault="00BF2F35" w:rsidP="00F26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sz w:val="24"/>
          <w:szCs w:val="24"/>
        </w:rPr>
      </w:pPr>
      <w:r w:rsidRPr="00F26B11">
        <w:rPr>
          <w:rFonts w:ascii="Arial" w:eastAsia="Calibri" w:hAnsi="Arial" w:cs="Arial"/>
          <w:sz w:val="24"/>
          <w:szCs w:val="24"/>
        </w:rPr>
        <w:t xml:space="preserve">Mając na uwadze treść </w:t>
      </w:r>
      <w:r w:rsidR="00046CD7" w:rsidRPr="00F26B11">
        <w:rPr>
          <w:rFonts w:ascii="Arial" w:hAnsi="Arial" w:cs="Arial"/>
          <w:sz w:val="24"/>
          <w:szCs w:val="24"/>
        </w:rPr>
        <w:t>§7 Statutu P</w:t>
      </w:r>
      <w:r w:rsidR="00046CD7" w:rsidRPr="00F26B11">
        <w:rPr>
          <w:rFonts w:ascii="Arial" w:hAnsi="Arial" w:cs="Arial"/>
          <w:iCs/>
          <w:sz w:val="24"/>
          <w:szCs w:val="24"/>
        </w:rPr>
        <w:t>lacówki Opiekuńczo - Wychowawczej nr 6 „Nibylandia” przy ulicy Lisek 3C we Włocławku nadanego uchwałą Nr V/36/2024 Rady Miasta Włocławek z dnia</w:t>
      </w:r>
      <w:r w:rsidR="00420378">
        <w:rPr>
          <w:rFonts w:ascii="Arial" w:hAnsi="Arial" w:cs="Arial"/>
          <w:iCs/>
          <w:sz w:val="24"/>
          <w:szCs w:val="24"/>
        </w:rPr>
        <w:t xml:space="preserve"> </w:t>
      </w:r>
      <w:r w:rsidR="00046CD7" w:rsidRPr="00F26B11">
        <w:rPr>
          <w:rFonts w:ascii="Arial" w:hAnsi="Arial" w:cs="Arial"/>
          <w:iCs/>
          <w:sz w:val="24"/>
          <w:szCs w:val="24"/>
        </w:rPr>
        <w:t>25 czerwca 2024 r.</w:t>
      </w:r>
      <w:r w:rsidRPr="00F26B11">
        <w:rPr>
          <w:rFonts w:ascii="Arial" w:eastAsia="Calibri" w:hAnsi="Arial" w:cs="Arial"/>
          <w:sz w:val="24"/>
          <w:szCs w:val="24"/>
        </w:rPr>
        <w:t>, Regulamin nadawany jest przez Dyrektora jednostki i zatwierdzany przez</w:t>
      </w:r>
      <w:r w:rsidR="00106842" w:rsidRPr="00F26B11">
        <w:rPr>
          <w:rFonts w:ascii="Arial" w:eastAsia="Calibri" w:hAnsi="Arial" w:cs="Arial"/>
          <w:sz w:val="24"/>
          <w:szCs w:val="24"/>
        </w:rPr>
        <w:t xml:space="preserve"> Prezydenta Miasta Włocławek. </w:t>
      </w:r>
      <w:r w:rsidRPr="00F26B11">
        <w:rPr>
          <w:rFonts w:ascii="Arial" w:eastAsia="Calibri" w:hAnsi="Arial" w:cs="Arial"/>
          <w:sz w:val="24"/>
          <w:szCs w:val="24"/>
        </w:rPr>
        <w:t xml:space="preserve">W związku </w:t>
      </w:r>
      <w:r w:rsidR="001C2E61" w:rsidRPr="00F26B11">
        <w:rPr>
          <w:rFonts w:ascii="Arial" w:eastAsia="Calibri" w:hAnsi="Arial" w:cs="Arial"/>
          <w:sz w:val="24"/>
          <w:szCs w:val="24"/>
        </w:rPr>
        <w:t>z utworzeniem</w:t>
      </w:r>
      <w:r w:rsidRPr="00F26B11">
        <w:rPr>
          <w:rFonts w:ascii="Arial" w:eastAsia="Calibri" w:hAnsi="Arial" w:cs="Arial"/>
          <w:sz w:val="24"/>
          <w:szCs w:val="24"/>
        </w:rPr>
        <w:t xml:space="preserve"> nowej 14-osobowej placówki</w:t>
      </w:r>
      <w:r w:rsidR="001C2E61" w:rsidRPr="00F26B11">
        <w:rPr>
          <w:rFonts w:ascii="Arial" w:eastAsia="Calibri" w:hAnsi="Arial" w:cs="Arial"/>
          <w:sz w:val="24"/>
          <w:szCs w:val="24"/>
        </w:rPr>
        <w:t xml:space="preserve"> dla dzieci wymagających specjalistycznej opieki</w:t>
      </w:r>
      <w:r w:rsidRPr="00F26B11">
        <w:rPr>
          <w:rFonts w:ascii="Arial" w:eastAsia="Calibri" w:hAnsi="Arial" w:cs="Arial"/>
          <w:sz w:val="24"/>
          <w:szCs w:val="24"/>
        </w:rPr>
        <w:t xml:space="preserve">, </w:t>
      </w:r>
      <w:r w:rsidR="005B0A5E" w:rsidRPr="00F26B11">
        <w:rPr>
          <w:rFonts w:ascii="Arial" w:eastAsia="Calibri" w:hAnsi="Arial" w:cs="Arial"/>
          <w:sz w:val="24"/>
          <w:szCs w:val="24"/>
        </w:rPr>
        <w:t xml:space="preserve">dla której </w:t>
      </w:r>
      <w:r w:rsidRPr="00F26B11">
        <w:rPr>
          <w:rFonts w:ascii="Arial" w:eastAsia="Calibri" w:hAnsi="Arial" w:cs="Arial"/>
          <w:sz w:val="24"/>
          <w:szCs w:val="24"/>
        </w:rPr>
        <w:t>obsług</w:t>
      </w:r>
      <w:r w:rsidR="005B0A5E" w:rsidRPr="00F26B11">
        <w:rPr>
          <w:rFonts w:ascii="Arial" w:eastAsia="Calibri" w:hAnsi="Arial" w:cs="Arial"/>
          <w:sz w:val="24"/>
          <w:szCs w:val="24"/>
        </w:rPr>
        <w:t xml:space="preserve">ę </w:t>
      </w:r>
      <w:r w:rsidRPr="00F26B11">
        <w:rPr>
          <w:rFonts w:ascii="Arial" w:eastAsia="Calibri" w:hAnsi="Arial" w:cs="Arial"/>
          <w:sz w:val="24"/>
          <w:szCs w:val="24"/>
        </w:rPr>
        <w:t>administracyjn</w:t>
      </w:r>
      <w:r w:rsidR="005B0A5E" w:rsidRPr="00F26B11">
        <w:rPr>
          <w:rFonts w:ascii="Arial" w:eastAsia="Calibri" w:hAnsi="Arial" w:cs="Arial"/>
          <w:sz w:val="24"/>
          <w:szCs w:val="24"/>
        </w:rPr>
        <w:t xml:space="preserve">ą, </w:t>
      </w:r>
      <w:r w:rsidRPr="00F26B11">
        <w:rPr>
          <w:rFonts w:ascii="Arial" w:eastAsia="Calibri" w:hAnsi="Arial" w:cs="Arial"/>
          <w:sz w:val="24"/>
          <w:szCs w:val="24"/>
        </w:rPr>
        <w:t>finanso</w:t>
      </w:r>
      <w:r w:rsidR="005B0A5E" w:rsidRPr="00F26B11">
        <w:rPr>
          <w:rFonts w:ascii="Arial" w:eastAsia="Calibri" w:hAnsi="Arial" w:cs="Arial"/>
          <w:sz w:val="24"/>
          <w:szCs w:val="24"/>
        </w:rPr>
        <w:t xml:space="preserve">wą, </w:t>
      </w:r>
      <w:r w:rsidRPr="00F26B11">
        <w:rPr>
          <w:rFonts w:ascii="Arial" w:eastAsia="Calibri" w:hAnsi="Arial" w:cs="Arial"/>
          <w:sz w:val="24"/>
          <w:szCs w:val="24"/>
        </w:rPr>
        <w:t>organizacyjn</w:t>
      </w:r>
      <w:r w:rsidR="005B0A5E" w:rsidRPr="00F26B11">
        <w:rPr>
          <w:rFonts w:ascii="Arial" w:eastAsia="Calibri" w:hAnsi="Arial" w:cs="Arial"/>
          <w:sz w:val="24"/>
          <w:szCs w:val="24"/>
        </w:rPr>
        <w:t>ą</w:t>
      </w:r>
      <w:r w:rsidRPr="00F26B11">
        <w:rPr>
          <w:rFonts w:ascii="Arial" w:eastAsia="Calibri" w:hAnsi="Arial" w:cs="Arial"/>
          <w:sz w:val="24"/>
          <w:szCs w:val="24"/>
        </w:rPr>
        <w:t xml:space="preserve"> oraz specjalistyczn</w:t>
      </w:r>
      <w:r w:rsidR="005B0A5E" w:rsidRPr="00F26B11">
        <w:rPr>
          <w:rFonts w:ascii="Arial" w:eastAsia="Calibri" w:hAnsi="Arial" w:cs="Arial"/>
          <w:sz w:val="24"/>
          <w:szCs w:val="24"/>
        </w:rPr>
        <w:t>ą</w:t>
      </w:r>
      <w:r w:rsidRPr="00F26B11">
        <w:rPr>
          <w:rFonts w:ascii="Arial" w:eastAsia="Calibri" w:hAnsi="Arial" w:cs="Arial"/>
          <w:sz w:val="24"/>
          <w:szCs w:val="24"/>
        </w:rPr>
        <w:t xml:space="preserve"> </w:t>
      </w:r>
      <w:r w:rsidR="005B0A5E" w:rsidRPr="00F26B11">
        <w:rPr>
          <w:rFonts w:ascii="Arial" w:eastAsia="Calibri" w:hAnsi="Arial" w:cs="Arial"/>
          <w:sz w:val="24"/>
          <w:szCs w:val="24"/>
        </w:rPr>
        <w:t xml:space="preserve">zapewnienia </w:t>
      </w:r>
      <w:r w:rsidRPr="00F26B11">
        <w:rPr>
          <w:rFonts w:ascii="Arial" w:eastAsia="Calibri" w:hAnsi="Arial" w:cs="Arial"/>
          <w:sz w:val="24"/>
          <w:szCs w:val="24"/>
        </w:rPr>
        <w:t>Placówk</w:t>
      </w:r>
      <w:r w:rsidR="005B0A5E" w:rsidRPr="00F26B11">
        <w:rPr>
          <w:rFonts w:ascii="Arial" w:eastAsia="Calibri" w:hAnsi="Arial" w:cs="Arial"/>
          <w:sz w:val="24"/>
          <w:szCs w:val="24"/>
        </w:rPr>
        <w:t>a</w:t>
      </w:r>
      <w:r w:rsidRPr="00F26B11">
        <w:rPr>
          <w:rFonts w:ascii="Arial" w:eastAsia="Calibri" w:hAnsi="Arial" w:cs="Arial"/>
          <w:sz w:val="24"/>
          <w:szCs w:val="24"/>
        </w:rPr>
        <w:t xml:space="preserve"> Opiekuńczo-Wychowawcz</w:t>
      </w:r>
      <w:r w:rsidR="005B0A5E" w:rsidRPr="00F26B11">
        <w:rPr>
          <w:rFonts w:ascii="Arial" w:eastAsia="Calibri" w:hAnsi="Arial" w:cs="Arial"/>
          <w:sz w:val="24"/>
          <w:szCs w:val="24"/>
        </w:rPr>
        <w:t xml:space="preserve">a </w:t>
      </w:r>
      <w:r w:rsidRPr="00F26B11">
        <w:rPr>
          <w:rFonts w:ascii="Arial" w:eastAsia="Calibri" w:hAnsi="Arial" w:cs="Arial"/>
          <w:sz w:val="24"/>
          <w:szCs w:val="24"/>
        </w:rPr>
        <w:t>nr 1 „MALUCH”, konieczne jest zatwierdzenie Regulaminu Organizacyjnego.</w:t>
      </w:r>
    </w:p>
    <w:p w14:paraId="1955DDAF" w14:textId="77777777" w:rsidR="00F26B11" w:rsidRPr="00F26B11" w:rsidRDefault="00F26B11" w:rsidP="00F26B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br w:type="page"/>
      </w:r>
    </w:p>
    <w:p w14:paraId="13C16846" w14:textId="7B7BF4F2" w:rsidR="00F26B11" w:rsidRPr="00420378" w:rsidRDefault="00F26B11" w:rsidP="00420378">
      <w:pPr>
        <w:pStyle w:val="Nagwek1"/>
      </w:pPr>
      <w:r w:rsidRPr="00420378">
        <w:lastRenderedPageBreak/>
        <w:t>Załącznik do Zarządzenia</w:t>
      </w:r>
      <w:r w:rsidR="00231701" w:rsidRPr="00420378">
        <w:t xml:space="preserve"> </w:t>
      </w:r>
      <w:r w:rsidRPr="00420378">
        <w:t xml:space="preserve">nr </w:t>
      </w:r>
      <w:r w:rsidR="00623019" w:rsidRPr="00420378">
        <w:t>370/2024</w:t>
      </w:r>
      <w:r w:rsidR="00231701" w:rsidRPr="00420378">
        <w:t xml:space="preserve"> </w:t>
      </w:r>
      <w:r w:rsidRPr="00420378">
        <w:t>Prezydenta Miasta Włocławek</w:t>
      </w:r>
      <w:r w:rsidR="00231701" w:rsidRPr="00420378">
        <w:t xml:space="preserve"> </w:t>
      </w:r>
      <w:r w:rsidRPr="00420378">
        <w:t xml:space="preserve">z dnia </w:t>
      </w:r>
      <w:r w:rsidR="00623019" w:rsidRPr="00420378">
        <w:t>2 września 2024 r.</w:t>
      </w:r>
    </w:p>
    <w:p w14:paraId="515D036F" w14:textId="77777777" w:rsidR="00231701" w:rsidRDefault="00231701" w:rsidP="00F26B11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997FFDB" w14:textId="0536AE5C" w:rsidR="00F26B11" w:rsidRPr="00F26B11" w:rsidRDefault="00F26B11" w:rsidP="0023170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Regulamin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Placówki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Opiekuńczo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-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Wychowawczej nr 6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F26B11">
        <w:rPr>
          <w:rFonts w:ascii="Arial" w:hAnsi="Arial" w:cs="Arial"/>
          <w:b/>
          <w:sz w:val="24"/>
          <w:szCs w:val="24"/>
        </w:rPr>
        <w:t>Nibylandia</w:t>
      </w:r>
      <w:proofErr w:type="spellEnd"/>
      <w:r w:rsidRPr="00F26B11">
        <w:rPr>
          <w:rFonts w:ascii="Arial" w:hAnsi="Arial" w:cs="Arial"/>
          <w:b/>
          <w:sz w:val="24"/>
          <w:szCs w:val="24"/>
        </w:rPr>
        <w:t>” przy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ul. Lisek 3C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we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Włocławku</w:t>
      </w:r>
    </w:p>
    <w:p w14:paraId="7BFC29FB" w14:textId="77777777" w:rsidR="00231701" w:rsidRDefault="00231701" w:rsidP="00F26B11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7FFD94E" w14:textId="4D40519D" w:rsidR="00231701" w:rsidRDefault="00F26B11" w:rsidP="0023170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Rozdział I</w:t>
      </w:r>
    </w:p>
    <w:p w14:paraId="6F6DA1FE" w14:textId="77777777" w:rsidR="00231701" w:rsidRDefault="00231701" w:rsidP="00F26B11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</w:p>
    <w:p w14:paraId="044D5E1C" w14:textId="3787CA6E" w:rsidR="00F26B11" w:rsidRPr="00F26B11" w:rsidRDefault="00F26B11" w:rsidP="00F26B11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Postanowienia ogólne</w:t>
      </w:r>
    </w:p>
    <w:p w14:paraId="271FF938" w14:textId="77777777" w:rsidR="00F26B11" w:rsidRPr="00F26B11" w:rsidRDefault="00F26B11" w:rsidP="00F26B11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 1</w:t>
      </w:r>
    </w:p>
    <w:p w14:paraId="10A890CB" w14:textId="2886C9C4" w:rsidR="00F26B11" w:rsidRPr="00F26B11" w:rsidRDefault="00F26B11" w:rsidP="00F26B11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Regulamin określa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typ, szczegółową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organizację oraz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zakres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 xml:space="preserve">sprawowanej opieki w </w:t>
      </w:r>
      <w:r w:rsidRPr="00F26B11">
        <w:rPr>
          <w:rFonts w:ascii="Arial" w:hAnsi="Arial" w:cs="Arial"/>
          <w:b/>
          <w:sz w:val="24"/>
          <w:szCs w:val="24"/>
        </w:rPr>
        <w:t>Placówce Opiekuńczo – Wychowawczej nr 6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F26B11">
        <w:rPr>
          <w:rFonts w:ascii="Arial" w:hAnsi="Arial" w:cs="Arial"/>
          <w:b/>
          <w:sz w:val="24"/>
          <w:szCs w:val="24"/>
        </w:rPr>
        <w:t>Nibylandia</w:t>
      </w:r>
      <w:proofErr w:type="spellEnd"/>
      <w:r w:rsidRPr="00F26B11">
        <w:rPr>
          <w:rFonts w:ascii="Arial" w:hAnsi="Arial" w:cs="Arial"/>
          <w:b/>
          <w:sz w:val="24"/>
          <w:szCs w:val="24"/>
        </w:rPr>
        <w:t>”</w:t>
      </w:r>
      <w:r w:rsidRPr="00F26B11">
        <w:rPr>
          <w:rFonts w:ascii="Arial" w:hAnsi="Arial" w:cs="Arial"/>
          <w:sz w:val="24"/>
          <w:szCs w:val="24"/>
        </w:rPr>
        <w:t xml:space="preserve"> we Włocławku, zwanej dalej </w:t>
      </w:r>
      <w:r w:rsidRPr="00F26B11">
        <w:rPr>
          <w:rFonts w:ascii="Arial" w:hAnsi="Arial" w:cs="Arial"/>
          <w:b/>
          <w:sz w:val="24"/>
          <w:szCs w:val="24"/>
        </w:rPr>
        <w:t>„Placówką”</w:t>
      </w:r>
      <w:r w:rsidRPr="00F26B11">
        <w:rPr>
          <w:rFonts w:ascii="Arial" w:hAnsi="Arial" w:cs="Arial"/>
          <w:sz w:val="24"/>
          <w:szCs w:val="24"/>
        </w:rPr>
        <w:t>.</w:t>
      </w:r>
    </w:p>
    <w:p w14:paraId="2DC77F1C" w14:textId="3D29F133" w:rsidR="00F26B11" w:rsidRPr="00F26B11" w:rsidRDefault="00F26B11" w:rsidP="00F26B11">
      <w:pPr>
        <w:pStyle w:val="Bezodstpw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2.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Placówka działa na podstawie:</w:t>
      </w:r>
    </w:p>
    <w:p w14:paraId="596413F6" w14:textId="4704C8A2" w:rsidR="00F26B11" w:rsidRPr="00F26B11" w:rsidRDefault="00F26B11" w:rsidP="00F26B11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ustawy z dnia 9 czerwca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2011 roku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o wspieraniu rodziny i systemie pieczy zastępczej (Dz. U. z 2024 r.,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poz. 177 z późn. zm.),</w:t>
      </w:r>
    </w:p>
    <w:p w14:paraId="6F5EA672" w14:textId="41F8C2BA" w:rsidR="00F26B11" w:rsidRPr="00F26B11" w:rsidRDefault="00F26B11" w:rsidP="00F26B11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ustawy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dnia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27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sierpnia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2009 roku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o finansach publicznych (Dz. U. z 2023 r., poz. 1240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 późn. zm.),</w:t>
      </w:r>
    </w:p>
    <w:p w14:paraId="1D245AB4" w14:textId="1E279455" w:rsidR="00F26B11" w:rsidRPr="00F26B11" w:rsidRDefault="00F26B11" w:rsidP="00F26B11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rozporządzenia Ministra Pracy i Polityki Społecznej z dnia 22 grudnia 2011 roku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 sprawie instytucjonalnej pieczy zastępczej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(Dz.U.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 2011, poz.1720 z późn. zm.),</w:t>
      </w:r>
    </w:p>
    <w:p w14:paraId="16B86577" w14:textId="0E90F33B" w:rsidR="00F26B11" w:rsidRPr="00F26B11" w:rsidRDefault="00F26B11" w:rsidP="00F26B11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uchwały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 xml:space="preserve">Nr V/36/2024 Rady Miasta Włocławek z dnia 25 czerwca 2024 roku w sprawie utworzenia jednostki organizacyjnej Gminy Miasto Włocławek, działającej w formie jednostki budżetowej pod nazwą Placówka Opiekuńczo-Wychowawcza nr 6 „Nibylandia” we Włocławku oraz nadania jej statutu. </w:t>
      </w:r>
    </w:p>
    <w:p w14:paraId="3B1930F1" w14:textId="63C3342E" w:rsidR="00F26B11" w:rsidRPr="00F26B11" w:rsidRDefault="00F26B11" w:rsidP="00F26B11">
      <w:pPr>
        <w:pStyle w:val="Bezodstpw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uchwały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Nr L/132/2018 Rady Miasta Włocławek z dnia 28 września 2018 r. w sprawie przekształcenia Placówki Opiekuńczo-Wychowawczej „MALUCH” w dwie odrębne placówki opiekuńczo-wychowawcze i zapewnienia wspólnej obsługi administracyjnej, finansowej, organizacyjnej oraz specjalistycznej, zmienionej uchwałą nr V/37/2024 Rady Miasta Włocławek z dnia 25 czerwca 2024 roku.</w:t>
      </w:r>
    </w:p>
    <w:p w14:paraId="5077558E" w14:textId="77777777" w:rsidR="00F26B11" w:rsidRPr="00F26B11" w:rsidRDefault="00F26B11" w:rsidP="00F26B11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 2</w:t>
      </w:r>
    </w:p>
    <w:p w14:paraId="0D1A17C8" w14:textId="1D3B0C1F" w:rsidR="00F26B11" w:rsidRPr="00F26B11" w:rsidRDefault="00F26B11" w:rsidP="00F26B11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Placówka jest jednostką organizacyjną systemu pieczy zastępczej prowadzoną w formie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jednostki budżetowej przez Gminę Miasto Włocławek.</w:t>
      </w:r>
    </w:p>
    <w:p w14:paraId="3D0F1C6A" w14:textId="77777777" w:rsidR="00F26B11" w:rsidRPr="00F26B11" w:rsidRDefault="00F26B11" w:rsidP="00F26B11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Placówka prowadzi działalność statutową</w:t>
      </w:r>
      <w:r w:rsidRPr="00F26B11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 xml:space="preserve">na terenie miasta Włocławek. </w:t>
      </w:r>
    </w:p>
    <w:p w14:paraId="07C1D04C" w14:textId="4E244EB8" w:rsidR="00F26B11" w:rsidRPr="00F26B11" w:rsidRDefault="00F26B11" w:rsidP="00F26B11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Siedziba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Placówki znajduje się w budynku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przy ul. Lisek 3C we Włocławku.</w:t>
      </w:r>
    </w:p>
    <w:p w14:paraId="3160B985" w14:textId="48698354" w:rsidR="00F26B11" w:rsidRPr="00F26B11" w:rsidRDefault="00F26B11" w:rsidP="00F26B11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Placówka realizuje zadania przewidziane dla placówki opiekuńczo-wychowawczej typu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socjalizacyjnego, specjalistyczno-terapeutycznego i interwencyjnego.</w:t>
      </w:r>
    </w:p>
    <w:p w14:paraId="66B9E8D9" w14:textId="77777777" w:rsidR="00F26B11" w:rsidRPr="00F26B11" w:rsidRDefault="00F26B11" w:rsidP="00F26B11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Nadzór nad działalnością Placówki sprawuje Wojewoda Kujawsko-Pomorski i Prezydent Miasta Włocławek.</w:t>
      </w:r>
    </w:p>
    <w:p w14:paraId="0526BC41" w14:textId="77777777" w:rsidR="00F26B11" w:rsidRPr="00F26B11" w:rsidRDefault="00F26B11" w:rsidP="00F26B11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 xml:space="preserve">§ 3 </w:t>
      </w:r>
    </w:p>
    <w:p w14:paraId="3A10C0E9" w14:textId="77777777" w:rsidR="00F26B11" w:rsidRPr="00F26B11" w:rsidRDefault="00F26B11" w:rsidP="00F26B11">
      <w:pPr>
        <w:pStyle w:val="Textbody"/>
        <w:numPr>
          <w:ilvl w:val="0"/>
          <w:numId w:val="13"/>
        </w:numPr>
        <w:rPr>
          <w:rFonts w:ascii="Arial" w:hAnsi="Arial" w:cs="Arial"/>
        </w:rPr>
      </w:pPr>
      <w:r w:rsidRPr="00F26B11">
        <w:rPr>
          <w:rFonts w:ascii="Arial" w:hAnsi="Arial" w:cs="Arial"/>
        </w:rPr>
        <w:t>Kompleksową obsługę administracyjną, finansową w tym rachunkową i sprawozdawczą, organizacyjną oraz specjalistyczną Placówki prowadzi Placówka Opiekuńczo-Wychowawcza nr 1 „MALUCH” we Włocławku, zwaną dalej jednostką obsługującą.</w:t>
      </w:r>
    </w:p>
    <w:p w14:paraId="2FC5866F" w14:textId="1C14BC31" w:rsidR="00F26B11" w:rsidRPr="00F26B11" w:rsidRDefault="00F26B11" w:rsidP="00F26B11">
      <w:pPr>
        <w:pStyle w:val="Bezodstpw"/>
        <w:spacing w:before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lastRenderedPageBreak/>
        <w:t>Rozdział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II</w:t>
      </w:r>
    </w:p>
    <w:p w14:paraId="47C3175B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Cele i zadania Placówki</w:t>
      </w:r>
    </w:p>
    <w:p w14:paraId="2263DF64" w14:textId="77777777" w:rsidR="00F26B11" w:rsidRPr="00F26B11" w:rsidRDefault="00F26B11" w:rsidP="00F26B11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 4</w:t>
      </w:r>
    </w:p>
    <w:p w14:paraId="6C7DD74B" w14:textId="380859E9" w:rsidR="00F26B11" w:rsidRPr="00F26B11" w:rsidRDefault="00F26B11" w:rsidP="00F26B11">
      <w:pPr>
        <w:pStyle w:val="Bezodstpw"/>
        <w:numPr>
          <w:ilvl w:val="0"/>
          <w:numId w:val="12"/>
        </w:num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Celem Placówki jest zapewnienie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całodobowej opieki i wychowania dzieciom pozbawionym częściowo lub całkowicie opieki rodziców,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do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czasu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zaistnienia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warunków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umożliwiających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powrót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do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rodziny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naturalnej, umieszczenia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rodzinnej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pieczy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zastępczej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lub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rodzinie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przysposabiającej.</w:t>
      </w:r>
    </w:p>
    <w:p w14:paraId="32B93B87" w14:textId="6CE577C3" w:rsidR="00F26B11" w:rsidRPr="00F26B11" w:rsidRDefault="00F26B11" w:rsidP="00F26B11">
      <w:pPr>
        <w:pStyle w:val="Bezodstpw"/>
        <w:numPr>
          <w:ilvl w:val="0"/>
          <w:numId w:val="12"/>
        </w:num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 xml:space="preserve"> Do zadań realizowanych przez Placówkę należy zapewnienie dziecku całodobowej opieki i wychowania oraz:</w:t>
      </w:r>
      <w:r w:rsidR="00420378">
        <w:rPr>
          <w:rFonts w:ascii="Arial" w:hAnsi="Arial" w:cs="Arial"/>
          <w:sz w:val="24"/>
          <w:szCs w:val="24"/>
        </w:rPr>
        <w:t xml:space="preserve"> </w:t>
      </w:r>
    </w:p>
    <w:p w14:paraId="072D7773" w14:textId="3931CF92" w:rsidR="00F26B11" w:rsidRPr="00F26B11" w:rsidRDefault="00F26B11" w:rsidP="00F26B11">
      <w:pPr>
        <w:pStyle w:val="Bezodstpw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zaspokajanie niezbędnych potrzeb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emocjonalnych, rozwojowych, zdrowotnych, bytowych, społecznych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i religijnych dziecka,</w:t>
      </w:r>
    </w:p>
    <w:p w14:paraId="764C1C3D" w14:textId="3C06518B" w:rsidR="00F26B11" w:rsidRPr="00F26B11" w:rsidRDefault="00F26B11" w:rsidP="00F26B11">
      <w:pPr>
        <w:pStyle w:val="Bezodstpw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realizowanie przygotowanego we współpracy z asystentem rodziny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planu pomocy dziecku,</w:t>
      </w:r>
    </w:p>
    <w:p w14:paraId="60E44978" w14:textId="77777777" w:rsidR="00F26B11" w:rsidRPr="00F26B11" w:rsidRDefault="00F26B11" w:rsidP="00F26B11">
      <w:pPr>
        <w:pStyle w:val="Bezodstpw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umożliwienie kontaktu dziecka z rodzicami i innymi osobami bliskimi, chyba że sąd postanowi inaczej,</w:t>
      </w:r>
    </w:p>
    <w:p w14:paraId="30E35D6E" w14:textId="77777777" w:rsidR="00F26B11" w:rsidRPr="00F26B11" w:rsidRDefault="00F26B11" w:rsidP="00F26B11">
      <w:pPr>
        <w:pStyle w:val="Bezodstpw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 xml:space="preserve">podejmowanie działań w celu powrotu dziecka do rodziny, </w:t>
      </w:r>
    </w:p>
    <w:p w14:paraId="1D8420D3" w14:textId="77777777" w:rsidR="00F26B11" w:rsidRPr="00F26B11" w:rsidRDefault="00F26B11" w:rsidP="00F26B11">
      <w:pPr>
        <w:pStyle w:val="Bezodstpw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zapewnienie dziecku dostępu do kształcenia dostosowanego do jego wieku i możliwości rozwojowych,</w:t>
      </w:r>
    </w:p>
    <w:p w14:paraId="70EC0CA6" w14:textId="77777777" w:rsidR="00F26B11" w:rsidRPr="00F26B11" w:rsidRDefault="00F26B11" w:rsidP="00F26B11">
      <w:pPr>
        <w:pStyle w:val="Bezodstpw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objęcie dziecka działaniami terapeutycznymi,</w:t>
      </w:r>
    </w:p>
    <w:p w14:paraId="2AAE3FE1" w14:textId="77777777" w:rsidR="00F26B11" w:rsidRPr="00F26B11" w:rsidRDefault="00F26B11" w:rsidP="00F26B11">
      <w:pPr>
        <w:pStyle w:val="Bezodstpw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zapewnienie korzystania z przysługujących świadczeń zdrowotnych,</w:t>
      </w:r>
    </w:p>
    <w:p w14:paraId="79D57313" w14:textId="22B79181" w:rsidR="00F26B11" w:rsidRPr="00F26B11" w:rsidRDefault="00F26B11" w:rsidP="00F26B11">
      <w:pPr>
        <w:pStyle w:val="Bezodstpw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wspieranie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małoletnich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matek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i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małoletnich ciężarnych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 przezwyciężaniu trudnych sytuacji życiowych oraz przygotowywanie ich do samodzielnego i odpowiedzialnego życia oraz prawidłowego wypełniania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funkcji rodzica.</w:t>
      </w:r>
    </w:p>
    <w:p w14:paraId="0CACA607" w14:textId="77777777" w:rsidR="00F26B11" w:rsidRPr="00F26B11" w:rsidRDefault="00F26B11" w:rsidP="00F26B11">
      <w:pPr>
        <w:pStyle w:val="Bezodstpw"/>
        <w:numPr>
          <w:ilvl w:val="0"/>
          <w:numId w:val="12"/>
        </w:numPr>
        <w:suppressAutoHyphens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W ramach realizacji zadań interwencyjnych Placówka zapewnia opiekę nad dzieckiem w czasie trwania sytuacji kryzysowej, w szczególności przyjmuje dziecko w przypadkach wymagających natychmiastowego zapewnienia dziecku opieki. W Placówce może zostać wyodrębniona część organizacyjna dysponująca bazą noclegową i zapewniająca opiekę wychowawczą, czynna przez całą dobę, wykorzystywana w sytuacjach kryzysowych, kiedy dziecko ze względów rodzinnych musi czasowo zamieszkać poza swoją rodziną za zgodą rodziców lub opiekunów prawnych albo kiedy rodzina musi czasowo uzyskać schronienie.</w:t>
      </w:r>
    </w:p>
    <w:p w14:paraId="566A136A" w14:textId="77777777" w:rsidR="00F26B11" w:rsidRPr="00F26B11" w:rsidRDefault="00F26B11" w:rsidP="00F26B11">
      <w:pPr>
        <w:pStyle w:val="Bezodstpw"/>
        <w:numPr>
          <w:ilvl w:val="0"/>
          <w:numId w:val="12"/>
        </w:numPr>
        <w:suppressAutoHyphens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 xml:space="preserve">Placówka w ramach realizacji zadań specjalistyczno-terapeutycznych zapewnia zajęcia wychowawcze, socjoterapeutyczne, korekcyjne, kompensacyjne, logopedyczne, terapeutyczne rekompensujące braki w wychowaniu w rodzinie i przygotowujące do życia społecznego, a dzieciom niepełnosprawnym także odpowiednią rehabilitację i zajęcia rewalidacyjne. </w:t>
      </w:r>
    </w:p>
    <w:p w14:paraId="3E779E2D" w14:textId="77777777" w:rsidR="00F26B11" w:rsidRPr="00F26B11" w:rsidRDefault="00F26B11" w:rsidP="00F26B11">
      <w:pPr>
        <w:pStyle w:val="Bezodstpw"/>
        <w:numPr>
          <w:ilvl w:val="0"/>
          <w:numId w:val="12"/>
        </w:numPr>
        <w:suppressAutoHyphens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Placówka realizuje zadania na poziomie obowiązującego standardu świadczonych usług.</w:t>
      </w:r>
    </w:p>
    <w:p w14:paraId="0DFC07EE" w14:textId="77777777" w:rsidR="00F26B11" w:rsidRPr="00F26B11" w:rsidRDefault="00F26B11" w:rsidP="00F26B11">
      <w:pPr>
        <w:pStyle w:val="Bezodstpw"/>
        <w:numPr>
          <w:ilvl w:val="0"/>
          <w:numId w:val="12"/>
        </w:numPr>
        <w:suppressAutoHyphens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 xml:space="preserve"> § 5</w:t>
      </w:r>
    </w:p>
    <w:p w14:paraId="18C8F84D" w14:textId="77777777" w:rsidR="00F26B11" w:rsidRPr="00F26B11" w:rsidRDefault="00F26B11" w:rsidP="00F26B11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</w:p>
    <w:p w14:paraId="70EA5658" w14:textId="30FD5B0B" w:rsidR="00F26B11" w:rsidRPr="00F26B11" w:rsidRDefault="00F26B11" w:rsidP="00F26B11">
      <w:pPr>
        <w:pStyle w:val="Bezodstpw"/>
        <w:ind w:left="284" w:hanging="284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1. Placówka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pracuje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rodziną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dziecka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celu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usprawnienia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jej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umiejętności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opiekuńczo -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wychowawczych.</w:t>
      </w:r>
    </w:p>
    <w:p w14:paraId="68FF6CE5" w14:textId="52F84CB5" w:rsidR="00F26B11" w:rsidRPr="00F26B11" w:rsidRDefault="00F26B11" w:rsidP="00F26B11">
      <w:pPr>
        <w:pStyle w:val="Bezodstpw"/>
        <w:spacing w:after="240"/>
        <w:ind w:left="284" w:hanging="284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2. W zakresie wykonywanych zadań, Placówka współpracuje z jednostkami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organizacyjnymi pomocy społecznej, sądem,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asystentem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rodziny,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organizatorem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rodzinnej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pieczy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zastępczej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oraz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 innymi osobami i instytucjami, które podejmują się wspierania działań wychowawczych Placówki, w szczególności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zakresie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przygotowania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dziecka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do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samodzielnego życia,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jeżeli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osoby te uzyskają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akceptację dyrektora.</w:t>
      </w:r>
    </w:p>
    <w:p w14:paraId="3ED4B062" w14:textId="77777777" w:rsidR="005526E4" w:rsidRDefault="005526E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A018202" w14:textId="2A23E9FF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lastRenderedPageBreak/>
        <w:t>Rozdział III</w:t>
      </w:r>
    </w:p>
    <w:p w14:paraId="16E54106" w14:textId="77777777" w:rsidR="00F26B11" w:rsidRPr="00F26B11" w:rsidRDefault="00F26B11" w:rsidP="00F26B11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Zakres sprawowanej opieki</w:t>
      </w:r>
    </w:p>
    <w:p w14:paraId="73FC42CA" w14:textId="77777777" w:rsidR="00F26B11" w:rsidRPr="00F26B11" w:rsidRDefault="00F26B11" w:rsidP="00F26B11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 6</w:t>
      </w:r>
    </w:p>
    <w:p w14:paraId="2F9B47C1" w14:textId="77777777" w:rsidR="00F26B11" w:rsidRPr="00F26B11" w:rsidRDefault="00F26B11" w:rsidP="00F26B11">
      <w:pPr>
        <w:pStyle w:val="Bezodstpw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Placówka zapewnia 14 miejsc, w tym 4 miejsca interwencyjne dla dzieci całkowicie lub częściowo pozbawionych opieki rodziców.</w:t>
      </w:r>
    </w:p>
    <w:p w14:paraId="731C8111" w14:textId="77777777" w:rsidR="00F26B11" w:rsidRPr="00F26B11" w:rsidRDefault="00F26B11" w:rsidP="00F26B11">
      <w:pPr>
        <w:pStyle w:val="Bezodstpw"/>
        <w:rPr>
          <w:rFonts w:ascii="Arial" w:hAnsi="Arial" w:cs="Arial"/>
          <w:sz w:val="24"/>
          <w:szCs w:val="24"/>
        </w:rPr>
      </w:pPr>
    </w:p>
    <w:p w14:paraId="27904DBB" w14:textId="4B244512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Rozdział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IV</w:t>
      </w:r>
    </w:p>
    <w:p w14:paraId="6602CFC7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Zasady kierowania Placówką</w:t>
      </w:r>
    </w:p>
    <w:p w14:paraId="14EA0520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 7</w:t>
      </w:r>
    </w:p>
    <w:p w14:paraId="70D34B74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5028F22" w14:textId="77777777" w:rsidR="00F26B11" w:rsidRPr="00F26B11" w:rsidRDefault="00F26B11" w:rsidP="00F26B11">
      <w:pPr>
        <w:pStyle w:val="Standard"/>
        <w:rPr>
          <w:rFonts w:ascii="Arial" w:hAnsi="Arial" w:cs="Arial"/>
        </w:rPr>
      </w:pPr>
      <w:r w:rsidRPr="00F26B11">
        <w:rPr>
          <w:rFonts w:ascii="Arial" w:hAnsi="Arial" w:cs="Arial"/>
        </w:rPr>
        <w:t>1. Dyrektor jednostki obsługującej, o której mowa w § 3, zwany dalej Dyrektorem, kieruje Placówką przy pomocy wyznaczonego wychowawcy i zastępcy dyrektora.</w:t>
      </w:r>
    </w:p>
    <w:p w14:paraId="7E39FE10" w14:textId="7F30ECB3" w:rsidR="00F26B11" w:rsidRPr="00F26B11" w:rsidRDefault="00F26B11" w:rsidP="00F26B11">
      <w:pPr>
        <w:pStyle w:val="Standard"/>
        <w:rPr>
          <w:rFonts w:ascii="Arial" w:hAnsi="Arial" w:cs="Arial"/>
        </w:rPr>
      </w:pPr>
      <w:r w:rsidRPr="00F26B11">
        <w:rPr>
          <w:rFonts w:ascii="Arial" w:hAnsi="Arial" w:cs="Arial"/>
        </w:rPr>
        <w:t>2. Dyrektor</w:t>
      </w:r>
      <w:r w:rsidR="00420378">
        <w:rPr>
          <w:rFonts w:ascii="Arial" w:hAnsi="Arial" w:cs="Arial"/>
        </w:rPr>
        <w:t xml:space="preserve"> </w:t>
      </w:r>
      <w:r w:rsidRPr="00F26B11">
        <w:rPr>
          <w:rFonts w:ascii="Arial" w:hAnsi="Arial" w:cs="Arial"/>
        </w:rPr>
        <w:t>reprezentuje Placówkę na zewnątrz i ponosi odpowiedzialność za całokształt jej działalności.</w:t>
      </w:r>
    </w:p>
    <w:p w14:paraId="11D4AF9D" w14:textId="77777777" w:rsidR="00F26B11" w:rsidRPr="00F26B11" w:rsidRDefault="00F26B11" w:rsidP="00F26B11">
      <w:pPr>
        <w:pStyle w:val="Standard"/>
        <w:rPr>
          <w:rFonts w:ascii="Arial" w:hAnsi="Arial" w:cs="Arial"/>
        </w:rPr>
      </w:pPr>
      <w:r w:rsidRPr="00F26B11">
        <w:rPr>
          <w:rFonts w:ascii="Arial" w:hAnsi="Arial" w:cs="Arial"/>
        </w:rPr>
        <w:t>3. Dyrektor wykonuje czynności z zakresu prawa pracy wobec pracowników Placówki.</w:t>
      </w:r>
    </w:p>
    <w:p w14:paraId="2761E0FE" w14:textId="7333C8C7" w:rsidR="00F26B11" w:rsidRPr="00F26B11" w:rsidRDefault="00F26B11" w:rsidP="00F26B11">
      <w:pPr>
        <w:pStyle w:val="Standard"/>
        <w:spacing w:after="240"/>
        <w:rPr>
          <w:rStyle w:val="FontStyle11"/>
          <w:rFonts w:ascii="Arial" w:hAnsi="Arial" w:cs="Arial"/>
          <w:color w:val="auto"/>
          <w:sz w:val="24"/>
          <w:szCs w:val="24"/>
        </w:rPr>
      </w:pPr>
      <w:r w:rsidRPr="00F26B11">
        <w:rPr>
          <w:rFonts w:ascii="Arial" w:hAnsi="Arial" w:cs="Arial"/>
        </w:rPr>
        <w:t>4. Dyrektor na czas nieobecności w Placówce wychowawcy, o którym mowa</w:t>
      </w:r>
      <w:r w:rsidR="00420378">
        <w:rPr>
          <w:rFonts w:ascii="Arial" w:hAnsi="Arial" w:cs="Arial"/>
        </w:rPr>
        <w:t xml:space="preserve"> </w:t>
      </w:r>
      <w:r w:rsidRPr="00F26B11">
        <w:rPr>
          <w:rFonts w:ascii="Arial" w:hAnsi="Arial" w:cs="Arial"/>
        </w:rPr>
        <w:t>w ust.1, upoważnia w formie pisemnej innego pracownika i informuje o tym Prezydenta Miasta Włocławek.</w:t>
      </w:r>
    </w:p>
    <w:p w14:paraId="71014AA2" w14:textId="3B7D880F" w:rsidR="00F26B11" w:rsidRPr="00F26B11" w:rsidRDefault="00F26B11" w:rsidP="00F26B11">
      <w:pPr>
        <w:pStyle w:val="Bezodstpw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Rozdział</w:t>
      </w:r>
      <w:r w:rsidR="00420378">
        <w:rPr>
          <w:rFonts w:ascii="Arial" w:hAnsi="Arial" w:cs="Arial"/>
          <w:b/>
          <w:sz w:val="24"/>
          <w:szCs w:val="24"/>
        </w:rPr>
        <w:t xml:space="preserve"> </w:t>
      </w:r>
      <w:r w:rsidRPr="00F26B11">
        <w:rPr>
          <w:rFonts w:ascii="Arial" w:hAnsi="Arial" w:cs="Arial"/>
          <w:b/>
          <w:sz w:val="24"/>
          <w:szCs w:val="24"/>
        </w:rPr>
        <w:t>V</w:t>
      </w:r>
    </w:p>
    <w:p w14:paraId="59992B4D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Organizacja Placówki</w:t>
      </w:r>
    </w:p>
    <w:p w14:paraId="641F0BF3" w14:textId="77777777" w:rsidR="00F26B11" w:rsidRPr="00F26B11" w:rsidRDefault="00F26B11" w:rsidP="00F26B11">
      <w:pPr>
        <w:pStyle w:val="Bezodstpw"/>
        <w:spacing w:after="240"/>
        <w:rPr>
          <w:rFonts w:ascii="Arial" w:hAnsi="Arial" w:cs="Arial"/>
          <w:b/>
          <w:bCs/>
          <w:sz w:val="24"/>
          <w:szCs w:val="24"/>
        </w:rPr>
      </w:pPr>
      <w:r w:rsidRPr="00F26B11">
        <w:rPr>
          <w:rFonts w:ascii="Arial" w:hAnsi="Arial" w:cs="Arial"/>
          <w:b/>
          <w:bCs/>
          <w:sz w:val="24"/>
          <w:szCs w:val="24"/>
        </w:rPr>
        <w:t>§ 8</w:t>
      </w:r>
    </w:p>
    <w:p w14:paraId="161A6776" w14:textId="0786EDF7" w:rsidR="00F26B11" w:rsidRPr="00F26B11" w:rsidRDefault="00F26B11" w:rsidP="00F26B11">
      <w:pPr>
        <w:numPr>
          <w:ilvl w:val="1"/>
          <w:numId w:val="4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Za właściwą organizację pracy wychowawczej w placówce odpowiada dyrektor, zastępca dyrektora oraz wychowawca wyznaczony przez dyrektora,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biorąc pod uwagę konieczność:</w:t>
      </w:r>
    </w:p>
    <w:p w14:paraId="0DFFC8DA" w14:textId="77777777" w:rsidR="00F26B11" w:rsidRPr="00F26B11" w:rsidRDefault="00F26B11" w:rsidP="00F26B11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zapewnienia dziecku poczucia bezpieczeństwa,</w:t>
      </w:r>
    </w:p>
    <w:p w14:paraId="28C90267" w14:textId="360C34DE" w:rsidR="00F26B11" w:rsidRPr="00F26B11" w:rsidRDefault="00F26B11" w:rsidP="00F26B11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prowadzenia przez wychowawców indywidualnej pracy z dzieckiem oraz pracy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 grupą dzieci,</w:t>
      </w:r>
    </w:p>
    <w:p w14:paraId="426DED87" w14:textId="77777777" w:rsidR="00F26B11" w:rsidRPr="00F26B11" w:rsidRDefault="00F26B11" w:rsidP="00F26B11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opracowywania przez wychowawców planu pomocy dziecku oraz prowadzenia karty pobytu dziecka,</w:t>
      </w:r>
    </w:p>
    <w:p w14:paraId="0E3E3228" w14:textId="77777777" w:rsidR="00F26B11" w:rsidRPr="00F26B11" w:rsidRDefault="00F26B11" w:rsidP="00F26B11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udziału wychowawców w pracach zespołu do spraw okresowej oceny dziecka,</w:t>
      </w:r>
    </w:p>
    <w:p w14:paraId="0316E168" w14:textId="77777777" w:rsidR="00F26B11" w:rsidRPr="00F26B11" w:rsidRDefault="00F26B11" w:rsidP="00F26B11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współpracy wychowawców z rodziną dziecka, z osobami biorącymi udział w procesie wychowawczym dziecka, z sądem oraz innymi instytucjami.</w:t>
      </w:r>
    </w:p>
    <w:p w14:paraId="1FD20117" w14:textId="77777777" w:rsidR="00F26B11" w:rsidRPr="00F26B11" w:rsidRDefault="00F26B11" w:rsidP="00F26B11">
      <w:pPr>
        <w:pStyle w:val="Bezodstpw"/>
        <w:numPr>
          <w:ilvl w:val="1"/>
          <w:numId w:val="4"/>
        </w:numPr>
        <w:ind w:left="360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Praca opiekuńczo-wychowawcza w Placówce prowadzona jest w grupach wychowawczych uwzględniających wiek dziecka.</w:t>
      </w:r>
    </w:p>
    <w:p w14:paraId="56808C93" w14:textId="5A322DF5" w:rsidR="00F26B11" w:rsidRPr="00F26B11" w:rsidRDefault="00F26B11" w:rsidP="00F26B11">
      <w:pPr>
        <w:pStyle w:val="Bezodstpw"/>
        <w:numPr>
          <w:ilvl w:val="1"/>
          <w:numId w:val="4"/>
        </w:numPr>
        <w:spacing w:after="240"/>
        <w:ind w:left="360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Praca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dzieckiem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Placówce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prowadzona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jest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zgodnie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z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planem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pomocy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dziecku, sporządzonym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i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realizowanym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przez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wychowawcę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we współpracy z asystentem rodziny.</w:t>
      </w:r>
    </w:p>
    <w:p w14:paraId="1C9DBD3E" w14:textId="77777777" w:rsidR="00F26B11" w:rsidRPr="00F26B11" w:rsidRDefault="00F26B11" w:rsidP="00F26B11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 9</w:t>
      </w:r>
    </w:p>
    <w:p w14:paraId="6A71C531" w14:textId="604D3DD0" w:rsidR="00F26B11" w:rsidRPr="00F26B11" w:rsidRDefault="00F26B11" w:rsidP="00F26B11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W Placówce działa zespół do spraw okresowej oceny sytuacji dziecka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do którego zadań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należy:</w:t>
      </w:r>
    </w:p>
    <w:p w14:paraId="29A6E88E" w14:textId="77777777" w:rsidR="00F26B11" w:rsidRPr="00F26B11" w:rsidRDefault="00F26B11" w:rsidP="00F26B11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ustalanie aktualnej sytuacji rodzinnej dziecka,</w:t>
      </w:r>
    </w:p>
    <w:p w14:paraId="03345DD1" w14:textId="77777777" w:rsidR="00F26B11" w:rsidRPr="00F26B11" w:rsidRDefault="00F26B11" w:rsidP="00F26B11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analiza stosowanych metod pracy z dzieckiem i rodziną,</w:t>
      </w:r>
    </w:p>
    <w:p w14:paraId="0AFFC052" w14:textId="77777777" w:rsidR="00F26B11" w:rsidRPr="00F26B11" w:rsidRDefault="00F26B11" w:rsidP="00F26B11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modyfikacja planu pomocy dziecku,</w:t>
      </w:r>
    </w:p>
    <w:p w14:paraId="1081AF69" w14:textId="2BB6525D" w:rsidR="00F26B11" w:rsidRPr="00F26B11" w:rsidRDefault="00F26B11" w:rsidP="00F26B11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monitorowanie procedur adopcyjnych dzieci z uregulowaną sytuacją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prawną umożliwiającą przysposobienie,</w:t>
      </w:r>
    </w:p>
    <w:p w14:paraId="5A32FA4B" w14:textId="77777777" w:rsidR="00F26B11" w:rsidRPr="00F26B11" w:rsidRDefault="00F26B11" w:rsidP="00F26B11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ocena stanu zdrowia dziecka i jego aktualnych potrzeb,</w:t>
      </w:r>
    </w:p>
    <w:p w14:paraId="70B8F1D0" w14:textId="77777777" w:rsidR="00F26B11" w:rsidRPr="00F26B11" w:rsidRDefault="00F26B11" w:rsidP="00F26B11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lastRenderedPageBreak/>
        <w:t>ocena możliwości powrotu dziecka do rodziny lub umieszczenia go w rodzinnej pieczy zastępczej,</w:t>
      </w:r>
    </w:p>
    <w:p w14:paraId="0221A390" w14:textId="05699534" w:rsidR="00F26B11" w:rsidRPr="00F26B11" w:rsidRDefault="00F26B11" w:rsidP="00F26B11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informowanie sądu o potrzebie umieszczenia dziecka w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placówce działającej na podstawie przepisów o systemie oświaty, działalności leczniczej lub pomocy społecznej.</w:t>
      </w:r>
    </w:p>
    <w:p w14:paraId="5F8C8D79" w14:textId="77777777" w:rsidR="00F26B11" w:rsidRPr="00F26B11" w:rsidRDefault="00F26B11" w:rsidP="00F26B11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 xml:space="preserve"> W skład stałego zespołu, o którym mowa w ust.1 wchodzą:</w:t>
      </w:r>
    </w:p>
    <w:p w14:paraId="2E1C43B6" w14:textId="77777777" w:rsidR="00F26B11" w:rsidRPr="00F26B11" w:rsidRDefault="00F26B11" w:rsidP="00F26B11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dyrektor lub osoba przez niego wyznaczona,</w:t>
      </w:r>
    </w:p>
    <w:p w14:paraId="0D5E650D" w14:textId="77777777" w:rsidR="00F26B11" w:rsidRPr="00F26B11" w:rsidRDefault="00F26B11" w:rsidP="00F26B11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 xml:space="preserve">pedagog, psycholog oraz pracownik socjalny, </w:t>
      </w:r>
    </w:p>
    <w:p w14:paraId="79576595" w14:textId="57A3C7CA" w:rsidR="00F26B11" w:rsidRPr="00F26B11" w:rsidRDefault="00F26B11" w:rsidP="00F26B11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wychowawca kierujący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procesem wychowawczym dziecka,</w:t>
      </w:r>
    </w:p>
    <w:p w14:paraId="28E0F85F" w14:textId="77777777" w:rsidR="00F26B11" w:rsidRPr="00F26B11" w:rsidRDefault="00F26B11" w:rsidP="00F26B11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przedstawiciel organizatora rodzinnej pieczy zastępczej,</w:t>
      </w:r>
    </w:p>
    <w:p w14:paraId="59A51613" w14:textId="77777777" w:rsidR="00F26B11" w:rsidRPr="00F26B11" w:rsidRDefault="00F26B11" w:rsidP="00F26B11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lekarz i pielęgniarka, w miarę indywidualnych potrzeb dziecka,</w:t>
      </w:r>
    </w:p>
    <w:p w14:paraId="2D4CAE45" w14:textId="77777777" w:rsidR="00F26B11" w:rsidRPr="00F26B11" w:rsidRDefault="00F26B11" w:rsidP="00F26B11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inne osoby, w szczególności asystent rodziny prowadzący pracę z rodziną dziecka oraz przedstawiciel ośrodka adopcyjnego.</w:t>
      </w:r>
    </w:p>
    <w:p w14:paraId="71C65EF6" w14:textId="3F04F358" w:rsidR="00F26B11" w:rsidRPr="00F26B11" w:rsidRDefault="00F26B11" w:rsidP="00F26B11">
      <w:pPr>
        <w:pStyle w:val="Bezodstpw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W celu uzyskania wiedzy o sytuacji socjalnej i prawnej oraz rodzinnej dziecka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do udziału w posiedzeniu stałego zespołu mogą być zapraszani przedstawiciele: sądu, ośrodka pomocy społecznej lub powiatowego centrum pomocy rodzinie, policji, ochrony zdrowia, instytucji oświatowych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oraz organizacji społecznych statutowo zajmujących się problematyką rodziny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i dziecka, a także osoby bliskie dziecku.</w:t>
      </w:r>
    </w:p>
    <w:p w14:paraId="6235F1A9" w14:textId="3D1C0B15" w:rsidR="00F26B11" w:rsidRPr="00F26B11" w:rsidRDefault="00F26B11" w:rsidP="00F26B11">
      <w:pPr>
        <w:pStyle w:val="Bezodstpw"/>
        <w:numPr>
          <w:ilvl w:val="0"/>
          <w:numId w:val="15"/>
        </w:numPr>
        <w:spacing w:after="240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Zespół dokonuje okresowej oceny sytuacji dziecka w miarę potrzeb, nie rzadziej niż co pół roku, a w przypadku dziecka w wieku poniżej 3 lat nie rzadziej niż co 3 miesiące. Po dokonaniu okresowej oceny sytuacji dziecka zespół formułuje na piśmie wniosek dotyczący zasadności dalszego pobytu dziecka w Placówce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i przesyła go do sądu.</w:t>
      </w:r>
    </w:p>
    <w:p w14:paraId="4A84C89F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Rozdział VI</w:t>
      </w:r>
    </w:p>
    <w:p w14:paraId="631148A3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Przyjmowanie dzieci do Placówki</w:t>
      </w:r>
    </w:p>
    <w:p w14:paraId="291C7CFE" w14:textId="77777777" w:rsidR="00F26B11" w:rsidRPr="00F26B11" w:rsidRDefault="00F26B11" w:rsidP="00F26B11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 10</w:t>
      </w:r>
    </w:p>
    <w:p w14:paraId="44F3E5B4" w14:textId="344DCEDF" w:rsidR="00F26B11" w:rsidRPr="00F26B11" w:rsidRDefault="00F26B11" w:rsidP="00F26B11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Placówka zapewnia możliwość przyjmowania dzieci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przez całą dobę.</w:t>
      </w:r>
    </w:p>
    <w:p w14:paraId="5BC00487" w14:textId="77777777" w:rsidR="00F26B11" w:rsidRPr="00F26B11" w:rsidRDefault="00F26B11" w:rsidP="00F26B11">
      <w:pPr>
        <w:pStyle w:val="Bezodstpw"/>
        <w:numPr>
          <w:ilvl w:val="0"/>
          <w:numId w:val="8"/>
        </w:numPr>
        <w:spacing w:after="240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Niezwłocznie po przyjęciu dziecka do Placówki sporządza się diagnozę psychofizyczną dziecka.</w:t>
      </w:r>
    </w:p>
    <w:p w14:paraId="707A9C96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Rozdział VII</w:t>
      </w:r>
    </w:p>
    <w:p w14:paraId="2AD615C3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Opieka i wychowanie</w:t>
      </w:r>
    </w:p>
    <w:p w14:paraId="720DA9A3" w14:textId="77777777" w:rsidR="00F26B11" w:rsidRPr="00F26B11" w:rsidRDefault="00F26B11" w:rsidP="00F26B11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 11</w:t>
      </w:r>
    </w:p>
    <w:p w14:paraId="1131BD37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 xml:space="preserve">Dziecku umieszczonemu w Placówce zapewnia się: </w:t>
      </w:r>
    </w:p>
    <w:p w14:paraId="3C34A925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wyżywienie dostosowane do jego potrzeb rozwojowych, kulturowych, religijnych oraz stanu zdrowia,</w:t>
      </w:r>
    </w:p>
    <w:p w14:paraId="4B49B2D4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dostęp do opieki zdrowotnej,</w:t>
      </w:r>
    </w:p>
    <w:p w14:paraId="655E464E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zaopatrzenie w produkty lecznicze,</w:t>
      </w:r>
    </w:p>
    <w:p w14:paraId="6CBC0FA0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zaopatrzenie w środki spożywcze specjalnego przeznaczenia żywieniowego oraz wyroby medyczne wraz z pokryciem udziału środków własnych dziecka - do wysokości limitu przewidzianego w przepisach o świadczeniach opieki zdrowotnej finansowanych ze środków publicznych,</w:t>
      </w:r>
    </w:p>
    <w:p w14:paraId="05B05F8B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dostęp do zajęć wychowawczych, kompensacyjnych, a także terapeutycznych i rewalidacyjnych, o ile takie są wskazane dla dziecka,</w:t>
      </w:r>
    </w:p>
    <w:p w14:paraId="5A4E190F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wyposażenie w odzież, obuwie, bieliznę i inne przedmioty osobistego użytku, stosownie do wieku i indywidualnych potrzeb, zabawki odpowiednie do wieku rozwojowego, środki higieny osobistej,</w:t>
      </w:r>
    </w:p>
    <w:p w14:paraId="01242BD2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zaopatrzenie w podręczniki, pomoce i przybory szkolne,</w:t>
      </w:r>
    </w:p>
    <w:p w14:paraId="63B1C2D2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lastRenderedPageBreak/>
        <w:t>kwotę pieniężną do własnego dysponowania przez dzieci od 5 roku życia, której wysokość, nie niższą niż 1% i nie wyższą niż 8% kwoty odpowiadającej kwocie, o której mowa w art. 80 ust. 1 pkt 2 ustawy o wspieraniu rodziny i systemie pieczy zastępczej, ustala co miesiąc dyrektor Placówki,</w:t>
      </w:r>
    </w:p>
    <w:p w14:paraId="358BE096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 xml:space="preserve"> dostęp przez całą dobę do podstawowych produktów żywnościowych oraz napojów,</w:t>
      </w:r>
    </w:p>
    <w:p w14:paraId="5233A7D1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dostęp do nauki,</w:t>
      </w:r>
    </w:p>
    <w:p w14:paraId="22B9E826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pomoc w nauce, w szczególności przy odrabianiu zadań domowych oraz w miarę potrzeby przez udział w zajęciach wyrównawczych,</w:t>
      </w:r>
    </w:p>
    <w:p w14:paraId="510BD0DF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uczestnictwo, w miarę możliwości, w zajęciach pozalekcyjnych i rekreacyjno-sportowych,</w:t>
      </w:r>
    </w:p>
    <w:p w14:paraId="4D58D766" w14:textId="77777777" w:rsidR="00F26B11" w:rsidRPr="00F26B11" w:rsidRDefault="00F26B11" w:rsidP="00F26B11">
      <w:pPr>
        <w:pStyle w:val="Bezodstpw"/>
        <w:numPr>
          <w:ilvl w:val="0"/>
          <w:numId w:val="9"/>
        </w:numPr>
        <w:ind w:left="644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opłatę za pobyt w bursie lub internacie, jeżeli dziecko uczy się poza miejscowością, w której znajduje się Placówka,</w:t>
      </w:r>
    </w:p>
    <w:p w14:paraId="644C3C78" w14:textId="77777777" w:rsidR="00F26B11" w:rsidRPr="00F26B11" w:rsidRDefault="00F26B11" w:rsidP="00F26B11">
      <w:pPr>
        <w:pStyle w:val="Bezodstpw"/>
        <w:numPr>
          <w:ilvl w:val="0"/>
          <w:numId w:val="9"/>
        </w:numPr>
        <w:spacing w:after="240"/>
        <w:ind w:left="644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pokrycie kosztów przejazdu do i z miejsca uzasadnionego pobytu poza Placówką.</w:t>
      </w:r>
    </w:p>
    <w:p w14:paraId="5BB8AE52" w14:textId="77777777" w:rsidR="00F26B11" w:rsidRPr="00F26B11" w:rsidRDefault="00F26B11" w:rsidP="00F26B11">
      <w:pPr>
        <w:pStyle w:val="Bezodstpw"/>
        <w:spacing w:after="240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 12</w:t>
      </w:r>
    </w:p>
    <w:p w14:paraId="57045AC0" w14:textId="77777777" w:rsidR="00F26B11" w:rsidRPr="00F26B11" w:rsidRDefault="00F26B11" w:rsidP="00F26B11">
      <w:pPr>
        <w:pStyle w:val="Bezodstpw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 xml:space="preserve"> Placówka realizuje zaspokajanie potrzeb dziecka kierując się przede wszystkim:</w:t>
      </w:r>
    </w:p>
    <w:p w14:paraId="5D1A6538" w14:textId="77777777" w:rsidR="00F26B11" w:rsidRPr="00F26B11" w:rsidRDefault="00F26B11" w:rsidP="00F26B11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dobrem dziecka i poszanowaniem jego praw,</w:t>
      </w:r>
    </w:p>
    <w:p w14:paraId="58A9FDA5" w14:textId="77777777" w:rsidR="00F26B11" w:rsidRPr="00F26B11" w:rsidRDefault="00F26B11" w:rsidP="00F26B11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potrzebą wyrównywania deficytów rozwojowych,</w:t>
      </w:r>
    </w:p>
    <w:p w14:paraId="0C7476CA" w14:textId="77777777" w:rsidR="00F26B11" w:rsidRPr="00F26B11" w:rsidRDefault="00F26B11" w:rsidP="00F26B11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koniecznością wspierania rozwoju dziecka poprzez indywidualizowanie oddziaływań wychowawczych,</w:t>
      </w:r>
    </w:p>
    <w:p w14:paraId="6AFDE0AC" w14:textId="77777777" w:rsidR="00F26B11" w:rsidRPr="00F26B11" w:rsidRDefault="00F26B11" w:rsidP="00F26B11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poszanowaniem praw rodziców wynikających z przepisów prawa rodzinnego, a przede wszystkim prawa do kontaktowania się z dzieckiem,</w:t>
      </w:r>
    </w:p>
    <w:p w14:paraId="28A116A7" w14:textId="77777777" w:rsidR="00F26B11" w:rsidRPr="00F26B11" w:rsidRDefault="00F26B11" w:rsidP="00F26B11">
      <w:pPr>
        <w:pStyle w:val="Bezodstpw"/>
        <w:numPr>
          <w:ilvl w:val="0"/>
          <w:numId w:val="10"/>
        </w:numPr>
        <w:spacing w:after="240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potrzebą działań w celu utrzymania więzi dziecka z rodziną i umożliwienia jego powrotu do rodziny.</w:t>
      </w:r>
    </w:p>
    <w:p w14:paraId="46EEDB5C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ROZDZIAŁ VIII</w:t>
      </w:r>
    </w:p>
    <w:p w14:paraId="54623854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Pracownicy Placówki</w:t>
      </w:r>
    </w:p>
    <w:p w14:paraId="5717DB89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94DFB9F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 13</w:t>
      </w:r>
    </w:p>
    <w:p w14:paraId="4FBAEF55" w14:textId="77777777" w:rsidR="00F26B11" w:rsidRPr="00F26B11" w:rsidRDefault="00F26B11" w:rsidP="00F26B11">
      <w:pPr>
        <w:pStyle w:val="Style6"/>
        <w:widowControl/>
        <w:numPr>
          <w:ilvl w:val="0"/>
          <w:numId w:val="16"/>
        </w:numPr>
        <w:spacing w:line="240" w:lineRule="auto"/>
        <w:jc w:val="left"/>
        <w:rPr>
          <w:rFonts w:ascii="Arial" w:hAnsi="Arial" w:cs="Arial"/>
        </w:rPr>
      </w:pPr>
      <w:r w:rsidRPr="00F26B11">
        <w:rPr>
          <w:rFonts w:ascii="Arial" w:hAnsi="Arial" w:cs="Arial"/>
        </w:rPr>
        <w:t xml:space="preserve">W Placówce zatrudnia się pracowników pedagogicznych, terapeutów i specjalistów. </w:t>
      </w:r>
    </w:p>
    <w:p w14:paraId="517C7149" w14:textId="59160CA2" w:rsidR="00F26B11" w:rsidRPr="00F26B11" w:rsidRDefault="00F26B11" w:rsidP="00F26B11">
      <w:pPr>
        <w:pStyle w:val="Style7"/>
        <w:widowControl/>
        <w:numPr>
          <w:ilvl w:val="0"/>
          <w:numId w:val="16"/>
        </w:numPr>
        <w:tabs>
          <w:tab w:val="left" w:pos="355"/>
        </w:tabs>
        <w:spacing w:line="240" w:lineRule="auto"/>
        <w:jc w:val="left"/>
        <w:rPr>
          <w:rStyle w:val="FontStyle21"/>
          <w:rFonts w:ascii="Arial" w:hAnsi="Arial" w:cs="Arial"/>
          <w:sz w:val="24"/>
          <w:szCs w:val="24"/>
        </w:rPr>
      </w:pPr>
      <w:r w:rsidRPr="00F26B11">
        <w:rPr>
          <w:rStyle w:val="FontStyle21"/>
          <w:rFonts w:ascii="Arial" w:hAnsi="Arial" w:cs="Arial"/>
          <w:sz w:val="24"/>
          <w:szCs w:val="24"/>
        </w:rPr>
        <w:t>Dyrektor ma prawo łączenia czynności na poszczególnych stanowiskach pracy, jeżeli wynika</w:t>
      </w:r>
      <w:r w:rsidR="00420378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F26B11">
        <w:rPr>
          <w:rStyle w:val="FontStyle21"/>
          <w:rFonts w:ascii="Arial" w:hAnsi="Arial" w:cs="Arial"/>
          <w:sz w:val="24"/>
          <w:szCs w:val="24"/>
        </w:rPr>
        <w:t>z</w:t>
      </w:r>
      <w:r w:rsidR="00420378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F26B11">
        <w:rPr>
          <w:rStyle w:val="FontStyle21"/>
          <w:rFonts w:ascii="Arial" w:hAnsi="Arial" w:cs="Arial"/>
          <w:sz w:val="24"/>
          <w:szCs w:val="24"/>
        </w:rPr>
        <w:t>tego racjonalne wykorzystanie personelu i nie narusza obowiązujący w tym</w:t>
      </w:r>
      <w:r w:rsidR="00420378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F26B11">
        <w:rPr>
          <w:rStyle w:val="FontStyle21"/>
          <w:rFonts w:ascii="Arial" w:hAnsi="Arial" w:cs="Arial"/>
          <w:sz w:val="24"/>
          <w:szCs w:val="24"/>
        </w:rPr>
        <w:t>zakresie przepisów.</w:t>
      </w:r>
    </w:p>
    <w:p w14:paraId="2E12DC75" w14:textId="77777777" w:rsidR="00F26B11" w:rsidRPr="00F26B11" w:rsidRDefault="00F26B11" w:rsidP="00F26B11">
      <w:pPr>
        <w:pStyle w:val="Style7"/>
        <w:widowControl/>
        <w:numPr>
          <w:ilvl w:val="0"/>
          <w:numId w:val="16"/>
        </w:numPr>
        <w:tabs>
          <w:tab w:val="left" w:pos="355"/>
        </w:tabs>
        <w:spacing w:line="240" w:lineRule="auto"/>
        <w:jc w:val="left"/>
        <w:rPr>
          <w:rStyle w:val="FontStyle21"/>
          <w:rFonts w:ascii="Arial" w:hAnsi="Arial" w:cs="Arial"/>
          <w:sz w:val="24"/>
          <w:szCs w:val="24"/>
        </w:rPr>
      </w:pPr>
      <w:r w:rsidRPr="00F26B11">
        <w:rPr>
          <w:rStyle w:val="FontStyle21"/>
          <w:rFonts w:ascii="Arial" w:hAnsi="Arial" w:cs="Arial"/>
          <w:sz w:val="24"/>
          <w:szCs w:val="24"/>
        </w:rPr>
        <w:t>Indywidualne zakresy czynności pracowników na poszczególnych stanowiskach pracy ustala Dyrektor.</w:t>
      </w:r>
    </w:p>
    <w:p w14:paraId="24A02D4D" w14:textId="77777777" w:rsidR="00F26B11" w:rsidRPr="00F26B11" w:rsidRDefault="00F26B11" w:rsidP="00F26B11">
      <w:pPr>
        <w:pStyle w:val="Style7"/>
        <w:widowControl/>
        <w:tabs>
          <w:tab w:val="left" w:pos="355"/>
        </w:tabs>
        <w:spacing w:line="240" w:lineRule="auto"/>
        <w:ind w:firstLine="0"/>
        <w:jc w:val="left"/>
        <w:rPr>
          <w:rStyle w:val="FontStyle21"/>
          <w:rFonts w:ascii="Arial" w:hAnsi="Arial" w:cs="Arial"/>
          <w:sz w:val="24"/>
          <w:szCs w:val="24"/>
        </w:rPr>
      </w:pPr>
    </w:p>
    <w:p w14:paraId="2FF6B0AD" w14:textId="77777777" w:rsidR="00F26B11" w:rsidRPr="00F26B11" w:rsidRDefault="00F26B11" w:rsidP="00F26B1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§ 14</w:t>
      </w:r>
    </w:p>
    <w:p w14:paraId="25E49E30" w14:textId="77777777" w:rsidR="00F26B11" w:rsidRPr="00F26B11" w:rsidRDefault="00F26B11" w:rsidP="00F26B11">
      <w:pPr>
        <w:pStyle w:val="Bezodstpw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Do podstawowych obowiązków wszystkich pracowników zatrudnionych w Placówce należy w szczególności:</w:t>
      </w:r>
    </w:p>
    <w:p w14:paraId="4E9559E6" w14:textId="77777777" w:rsidR="00F26B11" w:rsidRPr="00F26B11" w:rsidRDefault="00F26B11" w:rsidP="00F26B11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kierowaniem się dobrem dziecka, poszanowaniem jego praw, potrzeb i godności,</w:t>
      </w:r>
    </w:p>
    <w:p w14:paraId="52A6AAD0" w14:textId="77777777" w:rsidR="00F26B11" w:rsidRPr="00F26B11" w:rsidRDefault="00F26B11" w:rsidP="00F26B11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przestrzeganie Regulaminu Pracy Placówki,</w:t>
      </w:r>
    </w:p>
    <w:p w14:paraId="5EF3DABB" w14:textId="77777777" w:rsidR="00F26B11" w:rsidRPr="00F26B11" w:rsidRDefault="00F26B11" w:rsidP="00F26B11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dążenie do osiągania w pracy jak najwyższych standardów opiekuńczo - wychowawczych,</w:t>
      </w:r>
    </w:p>
    <w:p w14:paraId="4C1B2AB9" w14:textId="77777777" w:rsidR="00F26B11" w:rsidRPr="00F26B11" w:rsidRDefault="00F26B11" w:rsidP="00F26B11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przestrzeganie tajemnicy służbowej oraz przepisów z zakresu bhp i ppoż.,</w:t>
      </w:r>
    </w:p>
    <w:p w14:paraId="4942DF89" w14:textId="2AE7FD6F" w:rsidR="00F26B11" w:rsidRPr="00F26B11" w:rsidRDefault="00F26B11" w:rsidP="00F26B11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dokładne i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terminowe wykonywanie poleceń służbowych,</w:t>
      </w:r>
    </w:p>
    <w:p w14:paraId="25866CED" w14:textId="77777777" w:rsidR="00F26B11" w:rsidRPr="00F26B11" w:rsidRDefault="00F26B11" w:rsidP="00F26B11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poddawanie się okresowym badaniom lekarskim,</w:t>
      </w:r>
    </w:p>
    <w:p w14:paraId="310D97FD" w14:textId="77777777" w:rsidR="00F26B11" w:rsidRPr="00F26B11" w:rsidRDefault="00F26B11" w:rsidP="00F26B11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dbałość o sprzęt i mienie Placówki.</w:t>
      </w:r>
    </w:p>
    <w:p w14:paraId="718CA138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223FB19" w14:textId="77777777" w:rsidR="005526E4" w:rsidRDefault="005526E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B11D928" w14:textId="007F63CA" w:rsidR="00F26B11" w:rsidRPr="00F26B11" w:rsidRDefault="00F26B11" w:rsidP="00F26B11">
      <w:pPr>
        <w:pStyle w:val="Bezodstpw"/>
        <w:tabs>
          <w:tab w:val="left" w:pos="3480"/>
        </w:tabs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lastRenderedPageBreak/>
        <w:t>Rozdział IX</w:t>
      </w:r>
    </w:p>
    <w:p w14:paraId="36C49817" w14:textId="77777777" w:rsidR="00F26B11" w:rsidRPr="00F26B11" w:rsidRDefault="00F26B11" w:rsidP="00F26B11">
      <w:pPr>
        <w:pStyle w:val="Bezodstpw"/>
        <w:tabs>
          <w:tab w:val="left" w:pos="3480"/>
        </w:tabs>
        <w:rPr>
          <w:rFonts w:ascii="Arial" w:hAnsi="Arial" w:cs="Arial"/>
          <w:b/>
          <w:sz w:val="24"/>
          <w:szCs w:val="24"/>
        </w:rPr>
      </w:pPr>
      <w:r w:rsidRPr="00F26B11">
        <w:rPr>
          <w:rStyle w:val="FontStyle22"/>
          <w:rFonts w:ascii="Arial" w:hAnsi="Arial" w:cs="Arial"/>
          <w:sz w:val="24"/>
          <w:szCs w:val="24"/>
        </w:rPr>
        <w:t>Postanowienia końcowe</w:t>
      </w:r>
    </w:p>
    <w:p w14:paraId="2F0B8BEA" w14:textId="77777777" w:rsidR="00F26B11" w:rsidRPr="00F26B11" w:rsidRDefault="00F26B11" w:rsidP="00F26B11">
      <w:pPr>
        <w:pStyle w:val="Style4"/>
        <w:widowControl/>
        <w:spacing w:before="43" w:after="240"/>
        <w:ind w:right="14"/>
        <w:jc w:val="left"/>
        <w:rPr>
          <w:rFonts w:ascii="Arial" w:hAnsi="Arial" w:cs="Arial"/>
          <w:b/>
          <w:bCs/>
          <w:spacing w:val="30"/>
        </w:rPr>
      </w:pPr>
      <w:r w:rsidRPr="00F26B11">
        <w:rPr>
          <w:rStyle w:val="FontStyle22"/>
          <w:rFonts w:ascii="Arial" w:hAnsi="Arial" w:cs="Arial"/>
          <w:spacing w:val="30"/>
          <w:sz w:val="24"/>
          <w:szCs w:val="24"/>
        </w:rPr>
        <w:t>§15</w:t>
      </w:r>
    </w:p>
    <w:p w14:paraId="69035683" w14:textId="0DFD4F7C" w:rsidR="00F26B11" w:rsidRPr="00F26B11" w:rsidRDefault="00F26B11" w:rsidP="00F26B11">
      <w:pPr>
        <w:pStyle w:val="Bezodstpw"/>
        <w:numPr>
          <w:ilvl w:val="0"/>
          <w:numId w:val="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Zmiany w Regulaminie mogą być dokonane w trybie przewidzianym dla jego</w:t>
      </w:r>
      <w:r w:rsidR="00420378">
        <w:rPr>
          <w:rFonts w:ascii="Arial" w:hAnsi="Arial" w:cs="Arial"/>
          <w:sz w:val="24"/>
          <w:szCs w:val="24"/>
        </w:rPr>
        <w:t xml:space="preserve"> </w:t>
      </w:r>
      <w:r w:rsidRPr="00F26B11">
        <w:rPr>
          <w:rFonts w:ascii="Arial" w:hAnsi="Arial" w:cs="Arial"/>
          <w:sz w:val="24"/>
          <w:szCs w:val="24"/>
        </w:rPr>
        <w:t>uchwalenia.</w:t>
      </w:r>
    </w:p>
    <w:p w14:paraId="401ADCDF" w14:textId="77777777" w:rsidR="00F26B11" w:rsidRPr="00F26B11" w:rsidRDefault="00F26B11" w:rsidP="00F26B11">
      <w:pPr>
        <w:pStyle w:val="Bezodstpw"/>
        <w:numPr>
          <w:ilvl w:val="0"/>
          <w:numId w:val="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W sprawach nieuregulowanych w Regulaminie stosuje się przepisy powszechnie obowiązujące.</w:t>
      </w:r>
    </w:p>
    <w:p w14:paraId="61982576" w14:textId="77777777" w:rsidR="00F26B11" w:rsidRPr="00F26B11" w:rsidRDefault="00F26B11" w:rsidP="00F26B11">
      <w:pPr>
        <w:pStyle w:val="Bezodstpw"/>
        <w:numPr>
          <w:ilvl w:val="0"/>
          <w:numId w:val="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sz w:val="24"/>
          <w:szCs w:val="24"/>
        </w:rPr>
        <w:t>Placówka używa na tablicach, pieczęciach i formularzach oraz korespondencji nazwy:</w:t>
      </w:r>
    </w:p>
    <w:p w14:paraId="24E20087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D3AFAA9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AAEE10A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Placówka Opiekuńczo – Wychowawcza nr 6</w:t>
      </w:r>
    </w:p>
    <w:p w14:paraId="11FC0697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„Nibylandia”</w:t>
      </w:r>
    </w:p>
    <w:p w14:paraId="0C958D0D" w14:textId="77777777" w:rsidR="00F26B11" w:rsidRPr="00F26B11" w:rsidRDefault="00F26B11" w:rsidP="00F26B11">
      <w:pPr>
        <w:pStyle w:val="Bezodstpw"/>
        <w:rPr>
          <w:rFonts w:ascii="Arial" w:hAnsi="Arial" w:cs="Arial"/>
          <w:b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ul. Lisek 3C,</w:t>
      </w:r>
    </w:p>
    <w:p w14:paraId="1830C8FB" w14:textId="5BEC8AC7" w:rsidR="007E7003" w:rsidRPr="00F26B11" w:rsidRDefault="00F26B11" w:rsidP="00231701">
      <w:pPr>
        <w:pStyle w:val="Bezodstpw"/>
        <w:rPr>
          <w:rFonts w:ascii="Arial" w:hAnsi="Arial" w:cs="Arial"/>
          <w:sz w:val="24"/>
          <w:szCs w:val="24"/>
        </w:rPr>
      </w:pPr>
      <w:r w:rsidRPr="00F26B11">
        <w:rPr>
          <w:rFonts w:ascii="Arial" w:hAnsi="Arial" w:cs="Arial"/>
          <w:b/>
          <w:sz w:val="24"/>
          <w:szCs w:val="24"/>
        </w:rPr>
        <w:t>87- 800 Włocławek</w:t>
      </w:r>
    </w:p>
    <w:sectPr w:rsidR="007E7003" w:rsidRPr="00F26B1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E"/>
    <w:multiLevelType w:val="singleLevel"/>
    <w:tmpl w:val="0000000E"/>
    <w:name w:val="WW8Num19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69B2B46"/>
    <w:multiLevelType w:val="hybridMultilevel"/>
    <w:tmpl w:val="0A3AA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56BEC"/>
    <w:multiLevelType w:val="hybridMultilevel"/>
    <w:tmpl w:val="A19EB60A"/>
    <w:lvl w:ilvl="0" w:tplc="274E2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0C1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A443E"/>
    <w:multiLevelType w:val="hybridMultilevel"/>
    <w:tmpl w:val="9F949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EA6"/>
    <w:multiLevelType w:val="hybridMultilevel"/>
    <w:tmpl w:val="4C5A7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842F0"/>
    <w:multiLevelType w:val="hybridMultilevel"/>
    <w:tmpl w:val="7E946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11F5C"/>
    <w:multiLevelType w:val="hybridMultilevel"/>
    <w:tmpl w:val="33246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C0C1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23776"/>
    <w:multiLevelType w:val="hybridMultilevel"/>
    <w:tmpl w:val="A90CAB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CD75249"/>
    <w:multiLevelType w:val="hybridMultilevel"/>
    <w:tmpl w:val="E206C2C6"/>
    <w:lvl w:ilvl="0" w:tplc="B0180D4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4610E5"/>
    <w:multiLevelType w:val="hybridMultilevel"/>
    <w:tmpl w:val="85766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F202D"/>
    <w:multiLevelType w:val="hybridMultilevel"/>
    <w:tmpl w:val="BA968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03988"/>
    <w:multiLevelType w:val="hybridMultilevel"/>
    <w:tmpl w:val="596CF4E6"/>
    <w:lvl w:ilvl="0" w:tplc="14348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B46A8F"/>
    <w:multiLevelType w:val="hybridMultilevel"/>
    <w:tmpl w:val="6C7C6F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E64D4"/>
    <w:multiLevelType w:val="hybridMultilevel"/>
    <w:tmpl w:val="E0C46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42563E"/>
    <w:multiLevelType w:val="hybridMultilevel"/>
    <w:tmpl w:val="8586C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777ED7"/>
    <w:multiLevelType w:val="hybridMultilevel"/>
    <w:tmpl w:val="6C58F4AA"/>
    <w:lvl w:ilvl="0" w:tplc="E34C90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83206E"/>
    <w:multiLevelType w:val="hybridMultilevel"/>
    <w:tmpl w:val="9BEE8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27436">
    <w:abstractNumId w:val="9"/>
  </w:num>
  <w:num w:numId="2" w16cid:durableId="25329286">
    <w:abstractNumId w:val="8"/>
  </w:num>
  <w:num w:numId="3" w16cid:durableId="1982924300">
    <w:abstractNumId w:val="4"/>
  </w:num>
  <w:num w:numId="4" w16cid:durableId="2069179702">
    <w:abstractNumId w:val="18"/>
  </w:num>
  <w:num w:numId="5" w16cid:durableId="321811402">
    <w:abstractNumId w:val="6"/>
  </w:num>
  <w:num w:numId="6" w16cid:durableId="983506716">
    <w:abstractNumId w:val="11"/>
  </w:num>
  <w:num w:numId="7" w16cid:durableId="1102261115">
    <w:abstractNumId w:val="7"/>
  </w:num>
  <w:num w:numId="8" w16cid:durableId="376664935">
    <w:abstractNumId w:val="3"/>
  </w:num>
  <w:num w:numId="9" w16cid:durableId="1558324720">
    <w:abstractNumId w:val="10"/>
  </w:num>
  <w:num w:numId="10" w16cid:durableId="1909878459">
    <w:abstractNumId w:val="14"/>
  </w:num>
  <w:num w:numId="11" w16cid:durableId="704989534">
    <w:abstractNumId w:val="5"/>
  </w:num>
  <w:num w:numId="12" w16cid:durableId="879438025">
    <w:abstractNumId w:val="15"/>
  </w:num>
  <w:num w:numId="13" w16cid:durableId="1766997859">
    <w:abstractNumId w:val="17"/>
  </w:num>
  <w:num w:numId="14" w16cid:durableId="1277565418">
    <w:abstractNumId w:val="12"/>
  </w:num>
  <w:num w:numId="15" w16cid:durableId="1616138080">
    <w:abstractNumId w:val="13"/>
  </w:num>
  <w:num w:numId="16" w16cid:durableId="109867621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D1"/>
    <w:rsid w:val="00046CD7"/>
    <w:rsid w:val="000839D5"/>
    <w:rsid w:val="000C0BCA"/>
    <w:rsid w:val="00106842"/>
    <w:rsid w:val="00155DF0"/>
    <w:rsid w:val="001C2E61"/>
    <w:rsid w:val="00231701"/>
    <w:rsid w:val="00320005"/>
    <w:rsid w:val="003977AA"/>
    <w:rsid w:val="003F1E11"/>
    <w:rsid w:val="00420378"/>
    <w:rsid w:val="00440DE6"/>
    <w:rsid w:val="00462F21"/>
    <w:rsid w:val="004670E1"/>
    <w:rsid w:val="004C762B"/>
    <w:rsid w:val="005526E4"/>
    <w:rsid w:val="00565C17"/>
    <w:rsid w:val="005B0A5E"/>
    <w:rsid w:val="005D6D4A"/>
    <w:rsid w:val="005F6CA3"/>
    <w:rsid w:val="00623019"/>
    <w:rsid w:val="00632235"/>
    <w:rsid w:val="00667BC9"/>
    <w:rsid w:val="007E7003"/>
    <w:rsid w:val="00830167"/>
    <w:rsid w:val="00892F27"/>
    <w:rsid w:val="008D2753"/>
    <w:rsid w:val="009048BD"/>
    <w:rsid w:val="00966EBA"/>
    <w:rsid w:val="009937F2"/>
    <w:rsid w:val="009F3C19"/>
    <w:rsid w:val="00A11575"/>
    <w:rsid w:val="00A443B9"/>
    <w:rsid w:val="00AF5143"/>
    <w:rsid w:val="00B3581B"/>
    <w:rsid w:val="00B743FE"/>
    <w:rsid w:val="00BD39F1"/>
    <w:rsid w:val="00BE2C62"/>
    <w:rsid w:val="00BF2F35"/>
    <w:rsid w:val="00C21284"/>
    <w:rsid w:val="00C34B72"/>
    <w:rsid w:val="00D352A4"/>
    <w:rsid w:val="00D939AC"/>
    <w:rsid w:val="00DF32EE"/>
    <w:rsid w:val="00E4382F"/>
    <w:rsid w:val="00E86BD1"/>
    <w:rsid w:val="00EE1E36"/>
    <w:rsid w:val="00F26B11"/>
    <w:rsid w:val="00F6338B"/>
    <w:rsid w:val="00F7619D"/>
    <w:rsid w:val="00F76D02"/>
    <w:rsid w:val="00FA376A"/>
    <w:rsid w:val="00FE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6951"/>
  <w15:chartTrackingRefBased/>
  <w15:docId w15:val="{10EFEF85-97B2-4E46-BC61-4E2B4CEA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420378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0378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semiHidden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qFormat/>
    <w:rPr>
      <w:sz w:val="22"/>
      <w:szCs w:val="22"/>
      <w:lang w:eastAsia="en-US"/>
    </w:rPr>
  </w:style>
  <w:style w:type="paragraph" w:styleId="Tekstpodstawowy">
    <w:name w:val="Body Text"/>
    <w:basedOn w:val="Normalny"/>
    <w:semiHidden/>
    <w:pPr>
      <w:suppressAutoHyphens/>
      <w:spacing w:after="120" w:line="240" w:lineRule="auto"/>
    </w:pPr>
    <w:rPr>
      <w:rFonts w:ascii="Times New Roman" w:hAnsi="Times New Roman" w:cs="Calibri"/>
      <w:sz w:val="24"/>
      <w:szCs w:val="20"/>
      <w:lang w:eastAsia="ar-SA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Calibri"/>
      <w:sz w:val="24"/>
      <w:lang w:eastAsia="ar-SA"/>
    </w:rPr>
  </w:style>
  <w:style w:type="character" w:customStyle="1" w:styleId="mini1">
    <w:name w:val="mini1"/>
    <w:rPr>
      <w:rFonts w:ascii="Verdana" w:hAnsi="Verdana" w:cs="Times New Roman"/>
      <w:color w:val="auto"/>
      <w:sz w:val="15"/>
      <w:szCs w:val="15"/>
    </w:rPr>
  </w:style>
  <w:style w:type="paragraph" w:customStyle="1" w:styleId="Style3">
    <w:name w:val="Style3"/>
    <w:basedOn w:val="Normalny"/>
    <w:pPr>
      <w:widowControl w:val="0"/>
      <w:autoSpaceDE w:val="0"/>
      <w:autoSpaceDN w:val="0"/>
      <w:adjustRightInd w:val="0"/>
      <w:spacing w:after="0" w:line="410" w:lineRule="exact"/>
      <w:ind w:hanging="331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pPr>
      <w:widowControl w:val="0"/>
      <w:suppressAutoHyphens/>
      <w:autoSpaceDE w:val="0"/>
      <w:spacing w:after="0" w:line="271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Normalny"/>
    <w:pPr>
      <w:widowControl w:val="0"/>
      <w:suppressAutoHyphens/>
      <w:autoSpaceDE w:val="0"/>
      <w:spacing w:after="0" w:line="276" w:lineRule="exact"/>
      <w:ind w:hanging="355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pPr>
      <w:widowControl w:val="0"/>
      <w:suppressAutoHyphens/>
      <w:autoSpaceDE w:val="0"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customStyle="1" w:styleId="Textbody">
    <w:name w:val="Text body"/>
    <w:basedOn w:val="Normalny"/>
    <w:pPr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20378"/>
    <w:rPr>
      <w:rFonts w:ascii="Arial" w:hAnsi="Arial" w:cs="Arial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20378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C732F-9DEC-4EEB-BFC2-1DB2FF721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2003</Words>
  <Characters>12019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370/ Prezydenta Miasta  Włocławek z dn.   września 2024 r.</vt:lpstr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370/ Prezydenta Miasta  Włocławek z dn.   września 2024 r.</dc:title>
  <dc:subject/>
  <dc:creator>Dominika Kurtys</dc:creator>
  <cp:keywords>Zarządzenie Prezydenta Miasta  Włocławek</cp:keywords>
  <dc:description/>
  <cp:lastModifiedBy>Łukasz Stolarski</cp:lastModifiedBy>
  <cp:revision>4</cp:revision>
  <cp:lastPrinted>2018-10-16T06:36:00Z</cp:lastPrinted>
  <dcterms:created xsi:type="dcterms:W3CDTF">2024-09-02T07:34:00Z</dcterms:created>
  <dcterms:modified xsi:type="dcterms:W3CDTF">2024-09-02T08:05:00Z</dcterms:modified>
</cp:coreProperties>
</file>