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781B1" w14:textId="7C148892" w:rsidR="00985DFB" w:rsidRPr="00EF37B0" w:rsidRDefault="0076506B" w:rsidP="00EF37B0">
      <w:pPr>
        <w:pStyle w:val="Nagwek1"/>
      </w:pPr>
      <w:r w:rsidRPr="00EF37B0">
        <w:t xml:space="preserve">Zarządzenie Nr 395/2024 Prezydenta Miasta Włocławek </w:t>
      </w:r>
      <w:r w:rsidR="006B5082" w:rsidRPr="00EF37B0">
        <w:t xml:space="preserve">z dnia </w:t>
      </w:r>
      <w:r w:rsidR="009E2C1B" w:rsidRPr="00EF37B0">
        <w:t>30 września 2024 r.</w:t>
      </w:r>
    </w:p>
    <w:p w14:paraId="0EABFB5C" w14:textId="77777777" w:rsidR="00326BBB" w:rsidRPr="008A7818" w:rsidRDefault="00326BBB" w:rsidP="0076506B">
      <w:pPr>
        <w:rPr>
          <w:rFonts w:ascii="Arial" w:hAnsi="Arial" w:cs="Arial"/>
          <w:b/>
        </w:rPr>
      </w:pPr>
    </w:p>
    <w:p w14:paraId="76D6A72D" w14:textId="77777777" w:rsidR="008A7818" w:rsidRDefault="00985DFB" w:rsidP="0076506B">
      <w:pPr>
        <w:rPr>
          <w:rFonts w:ascii="Arial" w:hAnsi="Arial" w:cs="Arial"/>
          <w:b/>
        </w:rPr>
      </w:pPr>
      <w:r w:rsidRPr="008A7818">
        <w:rPr>
          <w:rFonts w:ascii="Arial" w:hAnsi="Arial" w:cs="Arial"/>
          <w:b/>
        </w:rPr>
        <w:t>w sprawie ustalenia wysokości</w:t>
      </w:r>
      <w:r w:rsidR="009F2DD9" w:rsidRPr="008A7818">
        <w:rPr>
          <w:rFonts w:ascii="Arial" w:hAnsi="Arial" w:cs="Arial"/>
          <w:b/>
        </w:rPr>
        <w:t xml:space="preserve"> minimalnych</w:t>
      </w:r>
      <w:r w:rsidRPr="008A7818">
        <w:rPr>
          <w:rFonts w:ascii="Arial" w:hAnsi="Arial" w:cs="Arial"/>
          <w:b/>
        </w:rPr>
        <w:t xml:space="preserve"> stawek czynszu </w:t>
      </w:r>
      <w:r w:rsidR="00401890" w:rsidRPr="008A7818">
        <w:rPr>
          <w:rFonts w:ascii="Arial" w:hAnsi="Arial" w:cs="Arial"/>
          <w:b/>
        </w:rPr>
        <w:t xml:space="preserve">za </w:t>
      </w:r>
      <w:r w:rsidR="009F2DD9" w:rsidRPr="008A7818">
        <w:rPr>
          <w:rFonts w:ascii="Arial" w:hAnsi="Arial" w:cs="Arial"/>
          <w:b/>
        </w:rPr>
        <w:t>dzierżawę</w:t>
      </w:r>
      <w:r w:rsidR="00401890" w:rsidRPr="008A7818">
        <w:rPr>
          <w:rFonts w:ascii="Arial" w:hAnsi="Arial" w:cs="Arial"/>
          <w:b/>
        </w:rPr>
        <w:t xml:space="preserve"> </w:t>
      </w:r>
      <w:r w:rsidR="008A7818">
        <w:rPr>
          <w:rFonts w:ascii="Arial" w:hAnsi="Arial" w:cs="Arial"/>
          <w:b/>
        </w:rPr>
        <w:br/>
      </w:r>
      <w:r w:rsidR="00401890" w:rsidRPr="008A7818">
        <w:rPr>
          <w:rFonts w:ascii="Arial" w:hAnsi="Arial" w:cs="Arial"/>
          <w:b/>
        </w:rPr>
        <w:t>i najem</w:t>
      </w:r>
      <w:r w:rsidR="009F2DD9" w:rsidRPr="008A7818">
        <w:rPr>
          <w:rFonts w:ascii="Arial" w:hAnsi="Arial" w:cs="Arial"/>
          <w:b/>
        </w:rPr>
        <w:t xml:space="preserve"> nieruchomości</w:t>
      </w:r>
      <w:r w:rsidRPr="008A7818">
        <w:rPr>
          <w:rFonts w:ascii="Arial" w:hAnsi="Arial" w:cs="Arial"/>
          <w:b/>
        </w:rPr>
        <w:t xml:space="preserve"> </w:t>
      </w:r>
      <w:r w:rsidR="00F04302" w:rsidRPr="008A7818">
        <w:rPr>
          <w:rFonts w:ascii="Arial" w:hAnsi="Arial" w:cs="Arial"/>
          <w:b/>
        </w:rPr>
        <w:t xml:space="preserve">gruntowych </w:t>
      </w:r>
      <w:r w:rsidRPr="008A7818">
        <w:rPr>
          <w:rFonts w:ascii="Arial" w:hAnsi="Arial" w:cs="Arial"/>
          <w:b/>
        </w:rPr>
        <w:t>stanowiących własność Gminy Miasto Włocławek</w:t>
      </w:r>
      <w:r w:rsidR="00401890" w:rsidRPr="008A7818">
        <w:rPr>
          <w:rFonts w:ascii="Arial" w:hAnsi="Arial" w:cs="Arial"/>
          <w:b/>
        </w:rPr>
        <w:t xml:space="preserve"> oraz będących w użytkowaniu wieczystym Gminy Miasto Włocławek</w:t>
      </w:r>
      <w:r w:rsidR="00727E2D" w:rsidRPr="008A7818">
        <w:rPr>
          <w:rFonts w:ascii="Arial" w:hAnsi="Arial" w:cs="Arial"/>
          <w:b/>
        </w:rPr>
        <w:t>.</w:t>
      </w:r>
    </w:p>
    <w:p w14:paraId="23D85060" w14:textId="77777777" w:rsidR="008A7818" w:rsidRDefault="008A7818" w:rsidP="0076506B">
      <w:pPr>
        <w:rPr>
          <w:rFonts w:ascii="Arial" w:hAnsi="Arial" w:cs="Arial"/>
          <w:b/>
        </w:rPr>
      </w:pPr>
    </w:p>
    <w:p w14:paraId="3C90436C" w14:textId="63448EE2" w:rsidR="008756B0" w:rsidRPr="008A7818" w:rsidRDefault="008756B0" w:rsidP="0076506B">
      <w:pPr>
        <w:rPr>
          <w:rFonts w:ascii="Arial" w:hAnsi="Arial" w:cs="Arial"/>
          <w:b/>
        </w:rPr>
      </w:pPr>
      <w:r w:rsidRPr="008A7818">
        <w:rPr>
          <w:rFonts w:ascii="Arial" w:hAnsi="Arial" w:cs="Arial"/>
          <w:color w:val="000000"/>
        </w:rPr>
        <w:t>Na podstawie art.</w:t>
      </w:r>
      <w:r w:rsidR="00C54A6C" w:rsidRPr="008A7818">
        <w:rPr>
          <w:rFonts w:ascii="Arial" w:hAnsi="Arial" w:cs="Arial"/>
          <w:color w:val="000000"/>
        </w:rPr>
        <w:t xml:space="preserve"> </w:t>
      </w:r>
      <w:r w:rsidRPr="008A7818">
        <w:rPr>
          <w:rFonts w:ascii="Arial" w:hAnsi="Arial" w:cs="Arial"/>
          <w:color w:val="000000"/>
        </w:rPr>
        <w:t>30</w:t>
      </w:r>
      <w:r w:rsidR="00233CEF" w:rsidRPr="008A7818">
        <w:rPr>
          <w:rFonts w:ascii="Arial" w:hAnsi="Arial" w:cs="Arial"/>
          <w:color w:val="000000"/>
        </w:rPr>
        <w:t xml:space="preserve"> ust.1</w:t>
      </w:r>
      <w:r w:rsidR="00082FA9" w:rsidRPr="008A7818">
        <w:rPr>
          <w:rFonts w:ascii="Arial" w:hAnsi="Arial" w:cs="Arial"/>
          <w:color w:val="000000"/>
        </w:rPr>
        <w:t xml:space="preserve"> i</w:t>
      </w:r>
      <w:r w:rsidRPr="008A7818">
        <w:rPr>
          <w:rFonts w:ascii="Arial" w:hAnsi="Arial" w:cs="Arial"/>
          <w:color w:val="000000"/>
        </w:rPr>
        <w:t xml:space="preserve"> ust.</w:t>
      </w:r>
      <w:r w:rsidR="00C54A6C" w:rsidRPr="008A7818">
        <w:rPr>
          <w:rFonts w:ascii="Arial" w:hAnsi="Arial" w:cs="Arial"/>
          <w:color w:val="000000"/>
        </w:rPr>
        <w:t xml:space="preserve"> </w:t>
      </w:r>
      <w:r w:rsidRPr="008A7818">
        <w:rPr>
          <w:rFonts w:ascii="Arial" w:hAnsi="Arial" w:cs="Arial"/>
          <w:color w:val="000000"/>
        </w:rPr>
        <w:t>2 pkt 3 ustawy z d</w:t>
      </w:r>
      <w:r w:rsidR="003734D9" w:rsidRPr="008A7818">
        <w:rPr>
          <w:rFonts w:ascii="Arial" w:hAnsi="Arial" w:cs="Arial"/>
          <w:color w:val="000000"/>
        </w:rPr>
        <w:t xml:space="preserve">nia 8 marca </w:t>
      </w:r>
      <w:r w:rsidR="00A85F13" w:rsidRPr="008A7818">
        <w:rPr>
          <w:rFonts w:ascii="Arial" w:hAnsi="Arial" w:cs="Arial"/>
          <w:color w:val="000000"/>
        </w:rPr>
        <w:t>1990 roku o samorzą</w:t>
      </w:r>
      <w:r w:rsidRPr="008A7818">
        <w:rPr>
          <w:rFonts w:ascii="Arial" w:hAnsi="Arial" w:cs="Arial"/>
          <w:color w:val="000000"/>
        </w:rPr>
        <w:t xml:space="preserve">dzie gminnym </w:t>
      </w:r>
      <w:r w:rsidR="006B5082" w:rsidRPr="008A7818">
        <w:rPr>
          <w:rFonts w:ascii="Arial" w:hAnsi="Arial" w:cs="Arial"/>
          <w:color w:val="000000"/>
        </w:rPr>
        <w:t>(</w:t>
      </w:r>
      <w:r w:rsidR="00A85F13" w:rsidRPr="008A7818">
        <w:rPr>
          <w:rFonts w:ascii="Arial" w:hAnsi="Arial" w:cs="Arial"/>
          <w:color w:val="000000"/>
        </w:rPr>
        <w:t>Dz.</w:t>
      </w:r>
      <w:r w:rsidR="00580B0A" w:rsidRPr="008A7818">
        <w:rPr>
          <w:rFonts w:ascii="Arial" w:hAnsi="Arial" w:cs="Arial"/>
          <w:color w:val="000000"/>
        </w:rPr>
        <w:t xml:space="preserve"> U. z 2024</w:t>
      </w:r>
      <w:r w:rsidR="000F49C8" w:rsidRPr="008A7818">
        <w:rPr>
          <w:rFonts w:ascii="Arial" w:hAnsi="Arial" w:cs="Arial"/>
          <w:color w:val="000000"/>
        </w:rPr>
        <w:t xml:space="preserve"> r.</w:t>
      </w:r>
      <w:r w:rsidR="00580B0A" w:rsidRPr="008A7818">
        <w:rPr>
          <w:rFonts w:ascii="Arial" w:hAnsi="Arial" w:cs="Arial"/>
          <w:color w:val="000000"/>
        </w:rPr>
        <w:t>, poz. 609, poz. 721</w:t>
      </w:r>
      <w:r w:rsidR="00326BBB" w:rsidRPr="008A7818">
        <w:rPr>
          <w:rFonts w:ascii="Arial" w:hAnsi="Arial" w:cs="Arial"/>
          <w:color w:val="000000"/>
        </w:rPr>
        <w:t xml:space="preserve">) oraz w </w:t>
      </w:r>
      <w:r w:rsidR="00F04302" w:rsidRPr="008A7818">
        <w:rPr>
          <w:rFonts w:ascii="Arial" w:hAnsi="Arial" w:cs="Arial"/>
          <w:color w:val="000000"/>
        </w:rPr>
        <w:t xml:space="preserve">związku z § </w:t>
      </w:r>
      <w:r w:rsidR="001840F2" w:rsidRPr="008A7818">
        <w:rPr>
          <w:rFonts w:ascii="Arial" w:hAnsi="Arial" w:cs="Arial"/>
          <w:color w:val="000000"/>
        </w:rPr>
        <w:t>11 Uchwały Nr VIII / 48 / 11</w:t>
      </w:r>
      <w:r w:rsidR="0076506B">
        <w:rPr>
          <w:rFonts w:ascii="Arial" w:hAnsi="Arial" w:cs="Arial"/>
          <w:color w:val="000000"/>
        </w:rPr>
        <w:t xml:space="preserve"> </w:t>
      </w:r>
      <w:r w:rsidR="001840F2" w:rsidRPr="008A7818">
        <w:rPr>
          <w:rFonts w:ascii="Arial" w:hAnsi="Arial" w:cs="Arial"/>
          <w:color w:val="000000"/>
        </w:rPr>
        <w:t xml:space="preserve">Rady Miasta Włocławek z dnia </w:t>
      </w:r>
      <w:r w:rsidR="00E429F6" w:rsidRPr="008A7818">
        <w:rPr>
          <w:rFonts w:ascii="Arial" w:hAnsi="Arial" w:cs="Arial"/>
          <w:color w:val="000000"/>
        </w:rPr>
        <w:t>24 marca 2011</w:t>
      </w:r>
      <w:r w:rsidR="00D46712" w:rsidRPr="008A7818">
        <w:rPr>
          <w:rFonts w:ascii="Arial" w:hAnsi="Arial" w:cs="Arial"/>
          <w:color w:val="000000"/>
        </w:rPr>
        <w:t xml:space="preserve"> </w:t>
      </w:r>
      <w:r w:rsidR="00E429F6" w:rsidRPr="008A7818">
        <w:rPr>
          <w:rFonts w:ascii="Arial" w:hAnsi="Arial" w:cs="Arial"/>
          <w:color w:val="000000"/>
        </w:rPr>
        <w:t xml:space="preserve">r. w sprawie zasad nabywania, </w:t>
      </w:r>
      <w:r w:rsidR="001840F2" w:rsidRPr="008A7818">
        <w:rPr>
          <w:rFonts w:ascii="Arial" w:hAnsi="Arial" w:cs="Arial"/>
          <w:color w:val="000000"/>
        </w:rPr>
        <w:t>zbywania i obciążania nieruchomości oraz ich wydzierżawiania lub wynajmowania na czas oznaczony dłuższy niż 3 lata lub na czas nieoznaczony</w:t>
      </w:r>
      <w:r w:rsidR="000B65DF" w:rsidRPr="008A7818">
        <w:rPr>
          <w:rFonts w:ascii="Arial" w:hAnsi="Arial" w:cs="Arial"/>
          <w:color w:val="000000"/>
        </w:rPr>
        <w:t xml:space="preserve"> </w:t>
      </w:r>
      <w:r w:rsidR="00EC7A80" w:rsidRPr="008A7818">
        <w:rPr>
          <w:rFonts w:ascii="Arial" w:hAnsi="Arial" w:cs="Arial"/>
          <w:color w:val="000000"/>
        </w:rPr>
        <w:t>zmienionej uchwałą Nr XIV/203/11 Rady Miasta Włocławek z dnia 24 października 2011</w:t>
      </w:r>
      <w:r w:rsidR="00D46712" w:rsidRPr="008A7818">
        <w:rPr>
          <w:rFonts w:ascii="Arial" w:hAnsi="Arial" w:cs="Arial"/>
          <w:color w:val="000000"/>
        </w:rPr>
        <w:t xml:space="preserve"> </w:t>
      </w:r>
      <w:r w:rsidR="00EC7A80" w:rsidRPr="008A7818">
        <w:rPr>
          <w:rFonts w:ascii="Arial" w:hAnsi="Arial" w:cs="Arial"/>
          <w:color w:val="000000"/>
        </w:rPr>
        <w:t>r</w:t>
      </w:r>
      <w:r w:rsidR="00E81302" w:rsidRPr="008A7818">
        <w:rPr>
          <w:rFonts w:ascii="Arial" w:hAnsi="Arial" w:cs="Arial"/>
          <w:color w:val="000000"/>
        </w:rPr>
        <w:t>.</w:t>
      </w:r>
      <w:r w:rsidR="009C79F0" w:rsidRPr="008A7818">
        <w:rPr>
          <w:rFonts w:ascii="Arial" w:hAnsi="Arial" w:cs="Arial"/>
          <w:color w:val="000000"/>
        </w:rPr>
        <w:t xml:space="preserve"> i</w:t>
      </w:r>
      <w:r w:rsidR="0076506B">
        <w:rPr>
          <w:rFonts w:ascii="Arial" w:hAnsi="Arial" w:cs="Arial"/>
          <w:color w:val="000000"/>
        </w:rPr>
        <w:t xml:space="preserve"> </w:t>
      </w:r>
      <w:r w:rsidR="009C79F0" w:rsidRPr="008A7818">
        <w:rPr>
          <w:rFonts w:ascii="Arial" w:hAnsi="Arial" w:cs="Arial"/>
          <w:color w:val="000000"/>
        </w:rPr>
        <w:t>Uchwałą Nr XXVII/134/2020 Rady Miasta Włocławek z dnia 29 października 2020 r. (Dz. Urz. Województwa Kujawsko-Pomorskiego z 2011 r., Nr 110, poz. 905</w:t>
      </w:r>
      <w:r w:rsidR="003D17AB" w:rsidRPr="008A7818">
        <w:rPr>
          <w:rFonts w:ascii="Arial" w:hAnsi="Arial" w:cs="Arial"/>
          <w:color w:val="000000"/>
        </w:rPr>
        <w:t xml:space="preserve">, Nr 241, poz. 2257, z 2020 r., </w:t>
      </w:r>
      <w:r w:rsidR="009C79F0" w:rsidRPr="008A7818">
        <w:rPr>
          <w:rFonts w:ascii="Arial" w:hAnsi="Arial" w:cs="Arial"/>
          <w:color w:val="000000"/>
        </w:rPr>
        <w:t>poz. 5381)</w:t>
      </w:r>
      <w:r w:rsidR="00082FA9" w:rsidRPr="008A7818">
        <w:rPr>
          <w:rFonts w:ascii="Arial" w:hAnsi="Arial" w:cs="Arial"/>
          <w:color w:val="000000"/>
        </w:rPr>
        <w:t xml:space="preserve"> i art. 25 ust. 1 i ust. 2</w:t>
      </w:r>
      <w:r w:rsidR="003D17AB" w:rsidRPr="008A7818">
        <w:rPr>
          <w:rFonts w:ascii="Arial" w:hAnsi="Arial" w:cs="Arial"/>
          <w:color w:val="000000"/>
        </w:rPr>
        <w:t xml:space="preserve"> ustawy z dnia 21 sierpnia </w:t>
      </w:r>
      <w:r w:rsidR="00082FA9" w:rsidRPr="008A7818">
        <w:rPr>
          <w:rFonts w:ascii="Arial" w:hAnsi="Arial" w:cs="Arial"/>
          <w:color w:val="000000"/>
        </w:rPr>
        <w:t>1997 r. o gospodarce</w:t>
      </w:r>
      <w:r w:rsidR="00CC197D" w:rsidRPr="008A7818">
        <w:rPr>
          <w:rFonts w:ascii="Arial" w:hAnsi="Arial" w:cs="Arial"/>
          <w:color w:val="000000"/>
        </w:rPr>
        <w:t xml:space="preserve"> nieruchomościami (Dz. U. z 2024 r., poz. 1145</w:t>
      </w:r>
      <w:r w:rsidR="00082FA9" w:rsidRPr="008A7818">
        <w:rPr>
          <w:rFonts w:ascii="Arial" w:hAnsi="Arial" w:cs="Arial"/>
          <w:color w:val="000000"/>
        </w:rPr>
        <w:t>)</w:t>
      </w:r>
    </w:p>
    <w:p w14:paraId="05776A31" w14:textId="71358309" w:rsidR="00867680" w:rsidRPr="008A7818" w:rsidRDefault="0076506B" w:rsidP="007650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31991D" w14:textId="77777777" w:rsidR="00867680" w:rsidRPr="008A7818" w:rsidRDefault="00867680" w:rsidP="0076506B">
      <w:pPr>
        <w:rPr>
          <w:rFonts w:ascii="Arial" w:hAnsi="Arial" w:cs="Arial"/>
          <w:b/>
        </w:rPr>
      </w:pPr>
      <w:r w:rsidRPr="008A7818">
        <w:rPr>
          <w:rFonts w:ascii="Arial" w:hAnsi="Arial" w:cs="Arial"/>
          <w:b/>
        </w:rPr>
        <w:t>zarządza się co następuje :</w:t>
      </w:r>
    </w:p>
    <w:p w14:paraId="76CBDA07" w14:textId="77777777" w:rsidR="00222FC5" w:rsidRPr="008A7818" w:rsidRDefault="00222FC5" w:rsidP="0076506B">
      <w:pPr>
        <w:rPr>
          <w:rFonts w:ascii="Arial" w:hAnsi="Arial" w:cs="Arial"/>
        </w:rPr>
      </w:pPr>
    </w:p>
    <w:p w14:paraId="05783F59" w14:textId="65FE9B20" w:rsidR="00222FC5" w:rsidRPr="008A7818" w:rsidRDefault="00222FC5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b/>
        </w:rPr>
        <w:t>§</w:t>
      </w:r>
      <w:r w:rsidR="0076506B">
        <w:rPr>
          <w:rFonts w:ascii="Arial" w:hAnsi="Arial" w:cs="Arial"/>
          <w:b/>
        </w:rPr>
        <w:t xml:space="preserve"> </w:t>
      </w:r>
      <w:r w:rsidRPr="008A7818">
        <w:rPr>
          <w:rFonts w:ascii="Arial" w:hAnsi="Arial" w:cs="Arial"/>
          <w:b/>
        </w:rPr>
        <w:t xml:space="preserve">1. </w:t>
      </w:r>
      <w:r w:rsidR="00C93F43" w:rsidRPr="008A7818">
        <w:rPr>
          <w:rFonts w:ascii="Arial" w:hAnsi="Arial" w:cs="Arial"/>
          <w:color w:val="000000"/>
        </w:rPr>
        <w:t>Ustala się</w:t>
      </w:r>
      <w:r w:rsidRPr="008A7818">
        <w:rPr>
          <w:rFonts w:ascii="Arial" w:hAnsi="Arial" w:cs="Arial"/>
        </w:rPr>
        <w:t xml:space="preserve"> podział miasta </w:t>
      </w:r>
      <w:r w:rsidR="00960DD9" w:rsidRPr="008A7818">
        <w:rPr>
          <w:rFonts w:ascii="Arial" w:hAnsi="Arial" w:cs="Arial"/>
        </w:rPr>
        <w:t xml:space="preserve">Włocławek </w:t>
      </w:r>
      <w:r w:rsidRPr="008A7818">
        <w:rPr>
          <w:rFonts w:ascii="Arial" w:hAnsi="Arial" w:cs="Arial"/>
        </w:rPr>
        <w:t>na strefy</w:t>
      </w:r>
      <w:r w:rsidR="008330D7" w:rsidRPr="008A7818">
        <w:rPr>
          <w:rFonts w:ascii="Arial" w:hAnsi="Arial" w:cs="Arial"/>
        </w:rPr>
        <w:t>, określone w</w:t>
      </w:r>
      <w:r w:rsidRPr="008A7818">
        <w:rPr>
          <w:rFonts w:ascii="Arial" w:hAnsi="Arial" w:cs="Arial"/>
        </w:rPr>
        <w:t xml:space="preserve"> Załącznik</w:t>
      </w:r>
      <w:r w:rsidR="008330D7" w:rsidRPr="008A7818">
        <w:rPr>
          <w:rFonts w:ascii="Arial" w:hAnsi="Arial" w:cs="Arial"/>
        </w:rPr>
        <w:t>u</w:t>
      </w:r>
      <w:r w:rsidRPr="008A7818">
        <w:rPr>
          <w:rFonts w:ascii="Arial" w:hAnsi="Arial" w:cs="Arial"/>
        </w:rPr>
        <w:t xml:space="preserve"> Nr 1 do niniejszego Zarządzenia. </w:t>
      </w:r>
    </w:p>
    <w:p w14:paraId="7122F619" w14:textId="77777777" w:rsidR="00222FC5" w:rsidRPr="008A7818" w:rsidRDefault="00222FC5" w:rsidP="0076506B">
      <w:pPr>
        <w:rPr>
          <w:rFonts w:ascii="Arial" w:hAnsi="Arial" w:cs="Arial"/>
        </w:rPr>
      </w:pPr>
    </w:p>
    <w:p w14:paraId="654802D5" w14:textId="47986290" w:rsidR="00064565" w:rsidRPr="008A7818" w:rsidRDefault="00222FC5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b/>
        </w:rPr>
        <w:t>§ 2</w:t>
      </w:r>
      <w:r w:rsidR="00867680" w:rsidRPr="008A7818">
        <w:rPr>
          <w:rFonts w:ascii="Arial" w:hAnsi="Arial" w:cs="Arial"/>
          <w:b/>
        </w:rPr>
        <w:t>.</w:t>
      </w:r>
      <w:r w:rsidR="00867680" w:rsidRPr="008A7818">
        <w:rPr>
          <w:rFonts w:ascii="Arial" w:hAnsi="Arial" w:cs="Arial"/>
        </w:rPr>
        <w:t xml:space="preserve"> </w:t>
      </w:r>
      <w:r w:rsidR="002A35A2" w:rsidRPr="008A7818">
        <w:rPr>
          <w:rFonts w:ascii="Arial" w:hAnsi="Arial" w:cs="Arial"/>
        </w:rPr>
        <w:t xml:space="preserve">Ustalić </w:t>
      </w:r>
      <w:r w:rsidR="00D772B6" w:rsidRPr="008A7818">
        <w:rPr>
          <w:rFonts w:ascii="Arial" w:hAnsi="Arial" w:cs="Arial"/>
        </w:rPr>
        <w:t>w</w:t>
      </w:r>
      <w:r w:rsidR="000F0438" w:rsidRPr="008A7818">
        <w:rPr>
          <w:rFonts w:ascii="Arial" w:hAnsi="Arial" w:cs="Arial"/>
        </w:rPr>
        <w:t>ysokość</w:t>
      </w:r>
      <w:r w:rsidR="00867680" w:rsidRPr="008A7818">
        <w:rPr>
          <w:rFonts w:ascii="Arial" w:hAnsi="Arial" w:cs="Arial"/>
        </w:rPr>
        <w:t xml:space="preserve"> mi</w:t>
      </w:r>
      <w:r w:rsidR="00E64B0A" w:rsidRPr="008A7818">
        <w:rPr>
          <w:rFonts w:ascii="Arial" w:hAnsi="Arial" w:cs="Arial"/>
        </w:rPr>
        <w:t xml:space="preserve">nimalnych stawek czynszu za </w:t>
      </w:r>
      <w:r w:rsidR="000F0438" w:rsidRPr="008A7818">
        <w:rPr>
          <w:rFonts w:ascii="Arial" w:hAnsi="Arial" w:cs="Arial"/>
        </w:rPr>
        <w:t xml:space="preserve">dzierżawę </w:t>
      </w:r>
      <w:r w:rsidR="00727E2D" w:rsidRPr="008A7818">
        <w:rPr>
          <w:rFonts w:ascii="Arial" w:hAnsi="Arial" w:cs="Arial"/>
        </w:rPr>
        <w:t>i najem</w:t>
      </w:r>
      <w:r w:rsidR="0076506B">
        <w:rPr>
          <w:rFonts w:ascii="Arial" w:hAnsi="Arial" w:cs="Arial"/>
        </w:rPr>
        <w:t xml:space="preserve"> </w:t>
      </w:r>
      <w:r w:rsidR="000F0438" w:rsidRPr="008A7818">
        <w:rPr>
          <w:rFonts w:ascii="Arial" w:hAnsi="Arial" w:cs="Arial"/>
        </w:rPr>
        <w:t>nieruchomości gruntowych</w:t>
      </w:r>
      <w:r w:rsidR="0011496D" w:rsidRPr="008A7818">
        <w:rPr>
          <w:rFonts w:ascii="Arial" w:hAnsi="Arial" w:cs="Arial"/>
        </w:rPr>
        <w:t xml:space="preserve"> stanowiących własność Gminy Miasto Włocławek</w:t>
      </w:r>
      <w:r w:rsidR="00727E2D" w:rsidRPr="008A7818">
        <w:rPr>
          <w:rFonts w:ascii="Arial" w:hAnsi="Arial" w:cs="Arial"/>
        </w:rPr>
        <w:t xml:space="preserve"> oraz będących w użytkowaniu </w:t>
      </w:r>
      <w:r w:rsidR="00CC5475" w:rsidRPr="008A7818">
        <w:rPr>
          <w:rFonts w:ascii="Arial" w:hAnsi="Arial" w:cs="Arial"/>
        </w:rPr>
        <w:t>wieczystym Gminy Miasto W</w:t>
      </w:r>
      <w:r w:rsidR="00727E2D" w:rsidRPr="008A7818">
        <w:rPr>
          <w:rFonts w:ascii="Arial" w:hAnsi="Arial" w:cs="Arial"/>
        </w:rPr>
        <w:t>łocławek</w:t>
      </w:r>
      <w:r w:rsidR="0011496D" w:rsidRPr="008A7818">
        <w:rPr>
          <w:rFonts w:ascii="Arial" w:hAnsi="Arial" w:cs="Arial"/>
        </w:rPr>
        <w:t xml:space="preserve"> określonych w</w:t>
      </w:r>
      <w:r w:rsidR="0076506B">
        <w:rPr>
          <w:rFonts w:ascii="Arial" w:hAnsi="Arial" w:cs="Arial"/>
        </w:rPr>
        <w:t xml:space="preserve"> </w:t>
      </w:r>
      <w:r w:rsidR="0011496D" w:rsidRPr="008A7818">
        <w:rPr>
          <w:rFonts w:ascii="Arial" w:hAnsi="Arial" w:cs="Arial"/>
        </w:rPr>
        <w:t>Załączniku</w:t>
      </w:r>
      <w:r w:rsidR="00CC5475" w:rsidRPr="008A7818">
        <w:rPr>
          <w:rFonts w:ascii="Arial" w:hAnsi="Arial" w:cs="Arial"/>
        </w:rPr>
        <w:t xml:space="preserve"> Nr 2</w:t>
      </w:r>
      <w:r w:rsidR="00064565" w:rsidRPr="008A7818">
        <w:rPr>
          <w:rFonts w:ascii="Arial" w:hAnsi="Arial" w:cs="Arial"/>
        </w:rPr>
        <w:t xml:space="preserve"> do </w:t>
      </w:r>
      <w:r w:rsidR="006F4ACC" w:rsidRPr="008A7818">
        <w:rPr>
          <w:rFonts w:ascii="Arial" w:hAnsi="Arial" w:cs="Arial"/>
        </w:rPr>
        <w:t xml:space="preserve">niniejszego </w:t>
      </w:r>
      <w:r w:rsidR="00A13D44" w:rsidRPr="008A7818">
        <w:rPr>
          <w:rFonts w:ascii="Arial" w:hAnsi="Arial" w:cs="Arial"/>
        </w:rPr>
        <w:t>z</w:t>
      </w:r>
      <w:r w:rsidR="00064565" w:rsidRPr="008A7818">
        <w:rPr>
          <w:rFonts w:ascii="Arial" w:hAnsi="Arial" w:cs="Arial"/>
        </w:rPr>
        <w:t>arządzenia.</w:t>
      </w:r>
    </w:p>
    <w:p w14:paraId="16A198FF" w14:textId="77777777" w:rsidR="00360388" w:rsidRPr="008A7818" w:rsidRDefault="00360388" w:rsidP="0076506B">
      <w:pPr>
        <w:rPr>
          <w:rFonts w:ascii="Arial" w:hAnsi="Arial" w:cs="Arial"/>
        </w:rPr>
      </w:pPr>
    </w:p>
    <w:p w14:paraId="50772C87" w14:textId="677D369F" w:rsidR="00360388" w:rsidRPr="008A7818" w:rsidRDefault="00360388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b/>
        </w:rPr>
        <w:t>§</w:t>
      </w:r>
      <w:r w:rsidR="0076506B">
        <w:rPr>
          <w:rFonts w:ascii="Arial" w:hAnsi="Arial" w:cs="Arial"/>
          <w:b/>
        </w:rPr>
        <w:t xml:space="preserve"> </w:t>
      </w:r>
      <w:r w:rsidRPr="008A7818">
        <w:rPr>
          <w:rFonts w:ascii="Arial" w:hAnsi="Arial" w:cs="Arial"/>
          <w:b/>
          <w:color w:val="000000"/>
        </w:rPr>
        <w:t>3</w:t>
      </w:r>
      <w:r w:rsidRPr="008A7818">
        <w:rPr>
          <w:rFonts w:ascii="Arial" w:hAnsi="Arial" w:cs="Arial"/>
          <w:b/>
        </w:rPr>
        <w:t xml:space="preserve">. </w:t>
      </w:r>
      <w:r w:rsidRPr="008A7818">
        <w:rPr>
          <w:rFonts w:ascii="Arial" w:hAnsi="Arial" w:cs="Arial"/>
        </w:rPr>
        <w:t xml:space="preserve">Wymienione w Załączniku Nr 2 do niniejszego Zarządzenia stawki czynszu za dzierżawę i najem są kwotami netto. </w:t>
      </w:r>
      <w:r w:rsidRPr="008A7818">
        <w:rPr>
          <w:rFonts w:ascii="Arial" w:hAnsi="Arial" w:cs="Arial"/>
          <w:color w:val="000000"/>
        </w:rPr>
        <w:t>Dzierżawca, Najemca płaci podatek VAT w</w:t>
      </w:r>
      <w:r w:rsidR="0076506B">
        <w:rPr>
          <w:rFonts w:ascii="Arial" w:hAnsi="Arial" w:cs="Arial"/>
          <w:color w:val="000000"/>
        </w:rPr>
        <w:t xml:space="preserve"> </w:t>
      </w:r>
      <w:r w:rsidRPr="008A7818">
        <w:rPr>
          <w:rFonts w:ascii="Arial" w:hAnsi="Arial" w:cs="Arial"/>
          <w:color w:val="000000"/>
        </w:rPr>
        <w:t>stawce aktualnie obowiązującej oraz podatek od nieruchomości.</w:t>
      </w:r>
    </w:p>
    <w:p w14:paraId="06F4123C" w14:textId="77777777" w:rsidR="00360388" w:rsidRPr="008A7818" w:rsidRDefault="00360388" w:rsidP="0076506B">
      <w:pPr>
        <w:rPr>
          <w:rFonts w:ascii="Arial" w:hAnsi="Arial" w:cs="Arial"/>
        </w:rPr>
      </w:pPr>
    </w:p>
    <w:p w14:paraId="5C6C3D72" w14:textId="49A5708A" w:rsidR="00360388" w:rsidRPr="008A7818" w:rsidRDefault="00360388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b/>
        </w:rPr>
        <w:t xml:space="preserve">§ </w:t>
      </w:r>
      <w:r w:rsidRPr="008A7818">
        <w:rPr>
          <w:rFonts w:ascii="Arial" w:hAnsi="Arial" w:cs="Arial"/>
          <w:b/>
          <w:color w:val="000000"/>
        </w:rPr>
        <w:t>4.</w:t>
      </w:r>
      <w:r w:rsidRPr="008A7818">
        <w:rPr>
          <w:rFonts w:ascii="Arial" w:hAnsi="Arial" w:cs="Arial"/>
          <w:b/>
        </w:rPr>
        <w:t xml:space="preserve"> </w:t>
      </w:r>
      <w:r w:rsidRPr="008A7818">
        <w:rPr>
          <w:rFonts w:ascii="Arial" w:hAnsi="Arial" w:cs="Arial"/>
        </w:rPr>
        <w:t>Wysokość stawek czynszu za dzierżawę i najem nieruchomości gruntowych zawieranych w umowach z dzierżawcami i najemcami</w:t>
      </w:r>
      <w:r w:rsidR="0076506B">
        <w:rPr>
          <w:rFonts w:ascii="Arial" w:hAnsi="Arial" w:cs="Arial"/>
        </w:rPr>
        <w:t xml:space="preserve"> </w:t>
      </w:r>
      <w:r w:rsidRPr="008A7818">
        <w:rPr>
          <w:rFonts w:ascii="Arial" w:hAnsi="Arial" w:cs="Arial"/>
        </w:rPr>
        <w:t>wyłonionymi w drodze:</w:t>
      </w:r>
    </w:p>
    <w:p w14:paraId="4D02E7E5" w14:textId="77777777" w:rsidR="0076506B" w:rsidRDefault="00360388" w:rsidP="0076506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76506B">
        <w:rPr>
          <w:rFonts w:ascii="Arial" w:hAnsi="Arial" w:cs="Arial"/>
        </w:rPr>
        <w:t>przetargu – nie może być niższa od stawki ustalonej w tym przetargu</w:t>
      </w:r>
      <w:r w:rsidR="006D6459" w:rsidRPr="0076506B">
        <w:rPr>
          <w:rFonts w:ascii="Arial" w:hAnsi="Arial" w:cs="Arial"/>
        </w:rPr>
        <w:t>,</w:t>
      </w:r>
    </w:p>
    <w:p w14:paraId="63C5C3AA" w14:textId="71B878E5" w:rsidR="00360388" w:rsidRPr="0076506B" w:rsidRDefault="00360388" w:rsidP="0076506B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76506B">
        <w:rPr>
          <w:rFonts w:ascii="Arial" w:hAnsi="Arial" w:cs="Arial"/>
        </w:rPr>
        <w:t>bezprzetargowej - nie może być niższa od stawki ustalonej Zarządzeniem Prezydenta Miasta Włocławek.</w:t>
      </w:r>
      <w:r w:rsidR="0076506B" w:rsidRPr="0076506B">
        <w:rPr>
          <w:rFonts w:ascii="Arial" w:hAnsi="Arial" w:cs="Arial"/>
        </w:rPr>
        <w:t xml:space="preserve"> </w:t>
      </w:r>
    </w:p>
    <w:p w14:paraId="34F029D9" w14:textId="77777777" w:rsidR="00941953" w:rsidRPr="008A7818" w:rsidRDefault="00941953" w:rsidP="0076506B">
      <w:pPr>
        <w:rPr>
          <w:rFonts w:ascii="Arial" w:hAnsi="Arial" w:cs="Arial"/>
        </w:rPr>
      </w:pPr>
    </w:p>
    <w:p w14:paraId="7C82428B" w14:textId="78ED86E2" w:rsidR="00954D64" w:rsidRPr="008A7818" w:rsidRDefault="00360388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b/>
        </w:rPr>
        <w:t xml:space="preserve">§ </w:t>
      </w:r>
      <w:r w:rsidRPr="008A7818">
        <w:rPr>
          <w:rFonts w:ascii="Arial" w:hAnsi="Arial" w:cs="Arial"/>
          <w:b/>
          <w:color w:val="000000"/>
        </w:rPr>
        <w:t>5</w:t>
      </w:r>
      <w:r w:rsidR="003D7E5F" w:rsidRPr="008A7818">
        <w:rPr>
          <w:rFonts w:ascii="Arial" w:hAnsi="Arial" w:cs="Arial"/>
          <w:b/>
          <w:color w:val="000000"/>
        </w:rPr>
        <w:t>.</w:t>
      </w:r>
      <w:r w:rsidR="003D7E5F" w:rsidRPr="008A7818">
        <w:rPr>
          <w:rFonts w:ascii="Arial" w:hAnsi="Arial" w:cs="Arial"/>
        </w:rPr>
        <w:t xml:space="preserve"> </w:t>
      </w:r>
      <w:r w:rsidR="00941953" w:rsidRPr="008A7818">
        <w:rPr>
          <w:rFonts w:ascii="Arial" w:hAnsi="Arial" w:cs="Arial"/>
        </w:rPr>
        <w:t>Minimalne stawki czynszu określone w</w:t>
      </w:r>
      <w:r w:rsidR="00324332" w:rsidRPr="008A7818">
        <w:rPr>
          <w:rFonts w:ascii="Arial" w:hAnsi="Arial" w:cs="Arial"/>
        </w:rPr>
        <w:t xml:space="preserve"> niniejszym zarządzeniu nie mają</w:t>
      </w:r>
      <w:r w:rsidR="0076506B">
        <w:rPr>
          <w:rFonts w:ascii="Arial" w:hAnsi="Arial" w:cs="Arial"/>
        </w:rPr>
        <w:t xml:space="preserve"> </w:t>
      </w:r>
      <w:r w:rsidR="00941953" w:rsidRPr="008A7818">
        <w:rPr>
          <w:rFonts w:ascii="Arial" w:hAnsi="Arial" w:cs="Arial"/>
        </w:rPr>
        <w:t>zastosowania do umów dzierżawy oraz najmu zawartych przed dniem wejścia w życie niniejszego zarządzenia</w:t>
      </w:r>
      <w:r w:rsidR="00954D64" w:rsidRPr="008A7818">
        <w:rPr>
          <w:rFonts w:ascii="Arial" w:hAnsi="Arial" w:cs="Arial"/>
        </w:rPr>
        <w:t>.</w:t>
      </w:r>
    </w:p>
    <w:p w14:paraId="2C3FD119" w14:textId="77777777" w:rsidR="00D8530D" w:rsidRPr="008A7818" w:rsidRDefault="00D8530D" w:rsidP="0076506B">
      <w:pPr>
        <w:rPr>
          <w:rFonts w:ascii="Arial" w:hAnsi="Arial" w:cs="Arial"/>
        </w:rPr>
      </w:pPr>
    </w:p>
    <w:p w14:paraId="274576A3" w14:textId="77777777" w:rsidR="00D8530D" w:rsidRPr="008A7818" w:rsidRDefault="00360388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b/>
        </w:rPr>
        <w:t xml:space="preserve">§ </w:t>
      </w:r>
      <w:r w:rsidRPr="008A7818">
        <w:rPr>
          <w:rFonts w:ascii="Arial" w:hAnsi="Arial" w:cs="Arial"/>
          <w:b/>
          <w:color w:val="000000"/>
        </w:rPr>
        <w:t>6</w:t>
      </w:r>
      <w:r w:rsidR="00D8530D" w:rsidRPr="008A7818">
        <w:rPr>
          <w:rFonts w:ascii="Arial" w:hAnsi="Arial" w:cs="Arial"/>
          <w:b/>
          <w:color w:val="000000"/>
        </w:rPr>
        <w:t>.</w:t>
      </w:r>
      <w:r w:rsidR="00D8530D" w:rsidRPr="008A7818">
        <w:rPr>
          <w:rFonts w:ascii="Arial" w:hAnsi="Arial" w:cs="Arial"/>
          <w:b/>
        </w:rPr>
        <w:t xml:space="preserve"> </w:t>
      </w:r>
      <w:r w:rsidR="00D8530D" w:rsidRPr="008A7818">
        <w:rPr>
          <w:rFonts w:ascii="Arial" w:hAnsi="Arial" w:cs="Arial"/>
        </w:rPr>
        <w:t>W przypadku w</w:t>
      </w:r>
      <w:r w:rsidR="00E66A5C" w:rsidRPr="008A7818">
        <w:rPr>
          <w:rFonts w:ascii="Arial" w:hAnsi="Arial" w:cs="Arial"/>
        </w:rPr>
        <w:t>ydzierżawiania, wynajmowania</w:t>
      </w:r>
      <w:r w:rsidR="004B7062" w:rsidRPr="008A7818">
        <w:rPr>
          <w:rFonts w:ascii="Arial" w:hAnsi="Arial" w:cs="Arial"/>
        </w:rPr>
        <w:t xml:space="preserve"> nieruchomości gruntowych</w:t>
      </w:r>
      <w:r w:rsidR="002E5FB7" w:rsidRPr="008A7818">
        <w:rPr>
          <w:rFonts w:ascii="Arial" w:hAnsi="Arial" w:cs="Arial"/>
        </w:rPr>
        <w:t xml:space="preserve"> </w:t>
      </w:r>
      <w:r w:rsidR="00241B4A" w:rsidRPr="008A7818">
        <w:rPr>
          <w:rFonts w:ascii="Arial" w:hAnsi="Arial" w:cs="Arial"/>
        </w:rPr>
        <w:t>dla spółek miejskich</w:t>
      </w:r>
      <w:r w:rsidR="00D8530D" w:rsidRPr="008A7818">
        <w:rPr>
          <w:rFonts w:ascii="Arial" w:hAnsi="Arial" w:cs="Arial"/>
        </w:rPr>
        <w:t xml:space="preserve"> </w:t>
      </w:r>
      <w:r w:rsidR="002E5FB7" w:rsidRPr="008A7818">
        <w:rPr>
          <w:rFonts w:ascii="Arial" w:hAnsi="Arial" w:cs="Arial"/>
        </w:rPr>
        <w:t xml:space="preserve">z </w:t>
      </w:r>
      <w:r w:rsidR="007A5171" w:rsidRPr="008A7818">
        <w:rPr>
          <w:rFonts w:ascii="Arial" w:hAnsi="Arial" w:cs="Arial"/>
          <w:color w:val="000000"/>
        </w:rPr>
        <w:t xml:space="preserve">udziałem </w:t>
      </w:r>
      <w:r w:rsidR="00DA3BD6" w:rsidRPr="008A7818">
        <w:rPr>
          <w:rFonts w:ascii="Arial" w:hAnsi="Arial" w:cs="Arial"/>
          <w:color w:val="000000"/>
        </w:rPr>
        <w:t xml:space="preserve">Gminy </w:t>
      </w:r>
      <w:r w:rsidR="00954D64" w:rsidRPr="008A7818">
        <w:rPr>
          <w:rFonts w:ascii="Arial" w:hAnsi="Arial" w:cs="Arial"/>
          <w:color w:val="000000"/>
        </w:rPr>
        <w:t xml:space="preserve">Miasto Włocławek </w:t>
      </w:r>
      <w:r w:rsidR="00DA3BD6" w:rsidRPr="008A7818">
        <w:rPr>
          <w:rFonts w:ascii="Arial" w:hAnsi="Arial" w:cs="Arial"/>
          <w:color w:val="000000"/>
        </w:rPr>
        <w:t>oraz</w:t>
      </w:r>
      <w:r w:rsidR="00DA3BD6" w:rsidRPr="008A7818">
        <w:rPr>
          <w:rFonts w:ascii="Arial" w:hAnsi="Arial" w:cs="Arial"/>
          <w:color w:val="FF0000"/>
        </w:rPr>
        <w:t xml:space="preserve"> </w:t>
      </w:r>
      <w:r w:rsidR="00D8530D" w:rsidRPr="008A7818">
        <w:rPr>
          <w:rFonts w:ascii="Arial" w:hAnsi="Arial" w:cs="Arial"/>
        </w:rPr>
        <w:t>na cele inne aniżeli przewidziane w Załączniku</w:t>
      </w:r>
      <w:r w:rsidR="00DA3BD6" w:rsidRPr="008A7818">
        <w:rPr>
          <w:rFonts w:ascii="Arial" w:hAnsi="Arial" w:cs="Arial"/>
        </w:rPr>
        <w:t xml:space="preserve"> Nr 2</w:t>
      </w:r>
      <w:r w:rsidR="00956775" w:rsidRPr="008A7818">
        <w:rPr>
          <w:rFonts w:ascii="Arial" w:hAnsi="Arial" w:cs="Arial"/>
        </w:rPr>
        <w:t xml:space="preserve"> do </w:t>
      </w:r>
      <w:r w:rsidR="00A13D44" w:rsidRPr="008A7818">
        <w:rPr>
          <w:rFonts w:ascii="Arial" w:hAnsi="Arial" w:cs="Arial"/>
        </w:rPr>
        <w:t xml:space="preserve">niniejszego </w:t>
      </w:r>
      <w:r w:rsidR="00956775" w:rsidRPr="008A7818">
        <w:rPr>
          <w:rFonts w:ascii="Arial" w:hAnsi="Arial" w:cs="Arial"/>
        </w:rPr>
        <w:t>zarzą</w:t>
      </w:r>
      <w:r w:rsidR="00107C25" w:rsidRPr="008A7818">
        <w:rPr>
          <w:rFonts w:ascii="Arial" w:hAnsi="Arial" w:cs="Arial"/>
        </w:rPr>
        <w:t>dzenia, stawkę czynszu</w:t>
      </w:r>
      <w:r w:rsidR="002E5FB7" w:rsidRPr="008A7818">
        <w:rPr>
          <w:rFonts w:ascii="Arial" w:hAnsi="Arial" w:cs="Arial"/>
        </w:rPr>
        <w:t xml:space="preserve"> za dzierżawę i najem </w:t>
      </w:r>
      <w:r w:rsidR="008266E7" w:rsidRPr="008A7818">
        <w:rPr>
          <w:rFonts w:ascii="Arial" w:hAnsi="Arial" w:cs="Arial"/>
        </w:rPr>
        <w:t>ustala</w:t>
      </w:r>
      <w:r w:rsidR="00992C84" w:rsidRPr="008A7818">
        <w:rPr>
          <w:rFonts w:ascii="Arial" w:hAnsi="Arial" w:cs="Arial"/>
        </w:rPr>
        <w:t xml:space="preserve"> </w:t>
      </w:r>
      <w:r w:rsidR="00992C84" w:rsidRPr="008A7818">
        <w:rPr>
          <w:rFonts w:ascii="Arial" w:hAnsi="Arial" w:cs="Arial"/>
          <w:color w:val="000000"/>
        </w:rPr>
        <w:t>się</w:t>
      </w:r>
      <w:r w:rsidR="00076CF6" w:rsidRPr="008A7818">
        <w:rPr>
          <w:rFonts w:ascii="Arial" w:hAnsi="Arial" w:cs="Arial"/>
          <w:color w:val="000000"/>
        </w:rPr>
        <w:t xml:space="preserve"> odrębnym zarządzeniem.</w:t>
      </w:r>
    </w:p>
    <w:p w14:paraId="2EE51ACA" w14:textId="77777777" w:rsidR="002949CF" w:rsidRPr="008A7818" w:rsidRDefault="002949CF" w:rsidP="0076506B">
      <w:pPr>
        <w:rPr>
          <w:rFonts w:ascii="Arial" w:hAnsi="Arial" w:cs="Arial"/>
          <w:color w:val="000000"/>
        </w:rPr>
      </w:pPr>
    </w:p>
    <w:p w14:paraId="26418D7A" w14:textId="77777777" w:rsidR="00E0112C" w:rsidRPr="008A7818" w:rsidRDefault="00801309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b/>
          <w:color w:val="000000"/>
        </w:rPr>
        <w:t>§ 7</w:t>
      </w:r>
      <w:r w:rsidR="003C6492" w:rsidRPr="008A7818">
        <w:rPr>
          <w:rFonts w:ascii="Arial" w:hAnsi="Arial" w:cs="Arial"/>
          <w:b/>
          <w:color w:val="000000"/>
        </w:rPr>
        <w:t>.</w:t>
      </w:r>
      <w:r w:rsidR="003C6492" w:rsidRPr="008A7818">
        <w:rPr>
          <w:rFonts w:ascii="Arial" w:hAnsi="Arial" w:cs="Arial"/>
          <w:color w:val="000000"/>
        </w:rPr>
        <w:t xml:space="preserve"> </w:t>
      </w:r>
      <w:r w:rsidR="00F6551B" w:rsidRPr="008A7818">
        <w:rPr>
          <w:rFonts w:ascii="Arial" w:hAnsi="Arial" w:cs="Arial"/>
          <w:color w:val="000000"/>
        </w:rPr>
        <w:t>1.</w:t>
      </w:r>
      <w:r w:rsidR="00877A9C" w:rsidRPr="008A7818">
        <w:rPr>
          <w:rFonts w:ascii="Arial" w:hAnsi="Arial" w:cs="Arial"/>
          <w:color w:val="000000"/>
        </w:rPr>
        <w:t xml:space="preserve"> </w:t>
      </w:r>
      <w:r w:rsidR="006C3007" w:rsidRPr="008A7818">
        <w:rPr>
          <w:rFonts w:ascii="Arial" w:hAnsi="Arial" w:cs="Arial"/>
          <w:color w:val="000000"/>
        </w:rPr>
        <w:t>Stawki czyns</w:t>
      </w:r>
      <w:r w:rsidR="00B7643B" w:rsidRPr="008A7818">
        <w:rPr>
          <w:rFonts w:ascii="Arial" w:hAnsi="Arial" w:cs="Arial"/>
          <w:color w:val="000000"/>
        </w:rPr>
        <w:t>zu dzierżawnego dla Gminy Miasto</w:t>
      </w:r>
      <w:r w:rsidR="006C3007" w:rsidRPr="008A7818">
        <w:rPr>
          <w:rFonts w:ascii="Arial" w:hAnsi="Arial" w:cs="Arial"/>
          <w:color w:val="000000"/>
        </w:rPr>
        <w:t xml:space="preserve"> Włocławe</w:t>
      </w:r>
      <w:r w:rsidR="00960DD9" w:rsidRPr="008A7818">
        <w:rPr>
          <w:rFonts w:ascii="Arial" w:hAnsi="Arial" w:cs="Arial"/>
          <w:color w:val="000000"/>
        </w:rPr>
        <w:t>k ustalone w Z</w:t>
      </w:r>
      <w:r w:rsidR="006C3007" w:rsidRPr="008A7818">
        <w:rPr>
          <w:rFonts w:ascii="Arial" w:hAnsi="Arial" w:cs="Arial"/>
          <w:color w:val="000000"/>
        </w:rPr>
        <w:t>ałącznik</w:t>
      </w:r>
      <w:r w:rsidR="00960DD9" w:rsidRPr="008A7818">
        <w:rPr>
          <w:rFonts w:ascii="Arial" w:hAnsi="Arial" w:cs="Arial"/>
          <w:color w:val="000000"/>
        </w:rPr>
        <w:t>u</w:t>
      </w:r>
      <w:r w:rsidR="006C3007" w:rsidRPr="008A7818">
        <w:rPr>
          <w:rFonts w:ascii="Arial" w:hAnsi="Arial" w:cs="Arial"/>
          <w:color w:val="000000"/>
        </w:rPr>
        <w:t xml:space="preserve"> nr 2 do niniejszego Zarządzenia</w:t>
      </w:r>
      <w:r w:rsidR="000116A5" w:rsidRPr="008A7818">
        <w:rPr>
          <w:rFonts w:ascii="Arial" w:hAnsi="Arial" w:cs="Arial"/>
          <w:color w:val="000000"/>
        </w:rPr>
        <w:t>,</w:t>
      </w:r>
      <w:r w:rsidR="00B3582A" w:rsidRPr="008A7818">
        <w:rPr>
          <w:rFonts w:ascii="Arial" w:hAnsi="Arial" w:cs="Arial"/>
          <w:color w:val="000000"/>
        </w:rPr>
        <w:t xml:space="preserve"> podlegają</w:t>
      </w:r>
      <w:r w:rsidR="006C3007" w:rsidRPr="008A7818">
        <w:rPr>
          <w:rFonts w:ascii="Arial" w:hAnsi="Arial" w:cs="Arial"/>
          <w:color w:val="000000"/>
        </w:rPr>
        <w:t xml:space="preserve"> </w:t>
      </w:r>
      <w:r w:rsidR="008A63C4" w:rsidRPr="008A7818">
        <w:rPr>
          <w:rFonts w:ascii="Arial" w:hAnsi="Arial" w:cs="Arial"/>
          <w:color w:val="000000"/>
        </w:rPr>
        <w:t xml:space="preserve">waloryzacji </w:t>
      </w:r>
      <w:r w:rsidR="00D17DB9" w:rsidRPr="008A7818">
        <w:rPr>
          <w:rFonts w:ascii="Arial" w:hAnsi="Arial" w:cs="Arial"/>
          <w:color w:val="000000"/>
        </w:rPr>
        <w:t>nie częściej niż raz w roku kalendarzowym na zasadach określonych w art. 5 ustawy o gospodarce nieruchomościami</w:t>
      </w:r>
      <w:r w:rsidR="00235205" w:rsidRPr="008A7818">
        <w:rPr>
          <w:rFonts w:ascii="Arial" w:hAnsi="Arial" w:cs="Arial"/>
          <w:color w:val="000000"/>
        </w:rPr>
        <w:t xml:space="preserve">, przy zastosowaniu </w:t>
      </w:r>
      <w:r w:rsidR="0005099E" w:rsidRPr="008A7818">
        <w:rPr>
          <w:rFonts w:ascii="Arial" w:hAnsi="Arial" w:cs="Arial"/>
          <w:color w:val="000000"/>
        </w:rPr>
        <w:t xml:space="preserve">średniorocznego </w:t>
      </w:r>
      <w:r w:rsidR="00235205" w:rsidRPr="008A7818">
        <w:rPr>
          <w:rFonts w:ascii="Arial" w:hAnsi="Arial" w:cs="Arial"/>
          <w:color w:val="000000"/>
        </w:rPr>
        <w:t>wskaźnika cen towarów i usług konsumpcyjnych</w:t>
      </w:r>
      <w:r w:rsidR="0005099E" w:rsidRPr="008A7818">
        <w:rPr>
          <w:rFonts w:ascii="Arial" w:hAnsi="Arial" w:cs="Arial"/>
          <w:color w:val="000000"/>
        </w:rPr>
        <w:t>,</w:t>
      </w:r>
      <w:r w:rsidR="00235205" w:rsidRPr="008A7818">
        <w:rPr>
          <w:rFonts w:ascii="Arial" w:hAnsi="Arial" w:cs="Arial"/>
          <w:color w:val="000000"/>
        </w:rPr>
        <w:t xml:space="preserve"> ogłaszanego </w:t>
      </w:r>
      <w:r w:rsidR="00877A9C" w:rsidRPr="008A7818">
        <w:rPr>
          <w:rFonts w:ascii="Arial" w:hAnsi="Arial" w:cs="Arial"/>
          <w:color w:val="000000"/>
        </w:rPr>
        <w:t>przez Prezesa Głównego Urzędu Statystycznego.</w:t>
      </w:r>
    </w:p>
    <w:p w14:paraId="3BDD4FD9" w14:textId="77777777" w:rsidR="00F6551B" w:rsidRPr="008A7818" w:rsidRDefault="00F6551B" w:rsidP="0076506B">
      <w:pPr>
        <w:rPr>
          <w:rFonts w:ascii="Arial" w:hAnsi="Arial" w:cs="Arial"/>
          <w:color w:val="000000"/>
        </w:rPr>
      </w:pPr>
    </w:p>
    <w:p w14:paraId="344CF918" w14:textId="77777777" w:rsidR="0090587D" w:rsidRPr="008A7818" w:rsidRDefault="00F6551B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color w:val="000000"/>
        </w:rPr>
        <w:t>2.</w:t>
      </w:r>
      <w:r w:rsidR="00DB1277" w:rsidRPr="008A7818">
        <w:rPr>
          <w:rFonts w:ascii="Arial" w:hAnsi="Arial" w:cs="Arial"/>
          <w:color w:val="000000"/>
        </w:rPr>
        <w:t>Waloryzacja</w:t>
      </w:r>
      <w:r w:rsidR="002A2F48" w:rsidRPr="008A7818">
        <w:rPr>
          <w:rFonts w:ascii="Arial" w:hAnsi="Arial" w:cs="Arial"/>
          <w:color w:val="000000"/>
        </w:rPr>
        <w:t>,</w:t>
      </w:r>
      <w:r w:rsidR="00DB1277" w:rsidRPr="008A7818">
        <w:rPr>
          <w:rFonts w:ascii="Arial" w:hAnsi="Arial" w:cs="Arial"/>
          <w:color w:val="000000"/>
        </w:rPr>
        <w:t xml:space="preserve"> </w:t>
      </w:r>
      <w:r w:rsidR="00B3582A" w:rsidRPr="008A7818">
        <w:rPr>
          <w:rFonts w:ascii="Arial" w:hAnsi="Arial" w:cs="Arial"/>
          <w:color w:val="000000"/>
        </w:rPr>
        <w:t xml:space="preserve">o której mowa w ust.1 </w:t>
      </w:r>
      <w:r w:rsidR="00DB1277" w:rsidRPr="008A7818">
        <w:rPr>
          <w:rFonts w:ascii="Arial" w:hAnsi="Arial" w:cs="Arial"/>
          <w:color w:val="000000"/>
        </w:rPr>
        <w:t xml:space="preserve">będzie dokonywana </w:t>
      </w:r>
      <w:r w:rsidR="006C5FAC" w:rsidRPr="008A7818">
        <w:rPr>
          <w:rFonts w:ascii="Arial" w:hAnsi="Arial" w:cs="Arial"/>
          <w:color w:val="000000"/>
        </w:rPr>
        <w:t>na dzień 1 maja</w:t>
      </w:r>
      <w:r w:rsidR="006C3007" w:rsidRPr="008A7818">
        <w:rPr>
          <w:rFonts w:ascii="Arial" w:hAnsi="Arial" w:cs="Arial"/>
          <w:color w:val="000000"/>
        </w:rPr>
        <w:t xml:space="preserve"> każdego roku, o coroczny wskaźnik wzrostu cen towarów i usług konsumpcyjnych ogł</w:t>
      </w:r>
      <w:r w:rsidR="00A9307B" w:rsidRPr="008A7818">
        <w:rPr>
          <w:rFonts w:ascii="Arial" w:hAnsi="Arial" w:cs="Arial"/>
          <w:color w:val="000000"/>
        </w:rPr>
        <w:t>o</w:t>
      </w:r>
      <w:r w:rsidR="006C3007" w:rsidRPr="008A7818">
        <w:rPr>
          <w:rFonts w:ascii="Arial" w:hAnsi="Arial" w:cs="Arial"/>
          <w:color w:val="000000"/>
        </w:rPr>
        <w:t>szon</w:t>
      </w:r>
      <w:r w:rsidR="0090587D" w:rsidRPr="008A7818">
        <w:rPr>
          <w:rFonts w:ascii="Arial" w:hAnsi="Arial" w:cs="Arial"/>
          <w:color w:val="000000"/>
        </w:rPr>
        <w:t>y przez Prezesa GUS i obowiązywała będzie:</w:t>
      </w:r>
    </w:p>
    <w:p w14:paraId="0D811687" w14:textId="77777777" w:rsidR="0076506B" w:rsidRDefault="006C3007" w:rsidP="0076506B">
      <w:pPr>
        <w:pStyle w:val="Akapitzlist"/>
        <w:numPr>
          <w:ilvl w:val="0"/>
          <w:numId w:val="21"/>
        </w:numPr>
        <w:rPr>
          <w:rFonts w:ascii="Arial" w:hAnsi="Arial" w:cs="Arial"/>
          <w:color w:val="000000"/>
        </w:rPr>
      </w:pPr>
      <w:r w:rsidRPr="0076506B">
        <w:rPr>
          <w:rFonts w:ascii="Arial" w:hAnsi="Arial" w:cs="Arial"/>
          <w:color w:val="000000"/>
        </w:rPr>
        <w:t>dla czynszów</w:t>
      </w:r>
      <w:r w:rsidR="006C5FAC" w:rsidRPr="0076506B">
        <w:rPr>
          <w:rFonts w:ascii="Arial" w:hAnsi="Arial" w:cs="Arial"/>
          <w:color w:val="000000"/>
        </w:rPr>
        <w:t xml:space="preserve"> </w:t>
      </w:r>
      <w:r w:rsidR="00776B51" w:rsidRPr="0076506B">
        <w:rPr>
          <w:rFonts w:ascii="Arial" w:hAnsi="Arial" w:cs="Arial"/>
          <w:color w:val="000000"/>
        </w:rPr>
        <w:t xml:space="preserve">za dzierżawę i najem </w:t>
      </w:r>
      <w:r w:rsidR="006C5FAC" w:rsidRPr="0076506B">
        <w:rPr>
          <w:rFonts w:ascii="Arial" w:hAnsi="Arial" w:cs="Arial"/>
          <w:color w:val="000000"/>
        </w:rPr>
        <w:t>płatnych miesięcznie od 1 maja</w:t>
      </w:r>
      <w:r w:rsidRPr="0076506B">
        <w:rPr>
          <w:rFonts w:ascii="Arial" w:hAnsi="Arial" w:cs="Arial"/>
          <w:color w:val="000000"/>
        </w:rPr>
        <w:t xml:space="preserve"> danego roku, </w:t>
      </w:r>
    </w:p>
    <w:p w14:paraId="0D7FBCC9" w14:textId="30E99EE2" w:rsidR="006C3007" w:rsidRPr="0076506B" w:rsidRDefault="006C3007" w:rsidP="0076506B">
      <w:pPr>
        <w:pStyle w:val="Akapitzlist"/>
        <w:numPr>
          <w:ilvl w:val="0"/>
          <w:numId w:val="21"/>
        </w:numPr>
        <w:rPr>
          <w:rFonts w:ascii="Arial" w:hAnsi="Arial" w:cs="Arial"/>
          <w:color w:val="000000"/>
        </w:rPr>
      </w:pPr>
      <w:r w:rsidRPr="0076506B">
        <w:rPr>
          <w:rFonts w:ascii="Arial" w:hAnsi="Arial" w:cs="Arial"/>
          <w:color w:val="000000"/>
        </w:rPr>
        <w:t>dla czynszów</w:t>
      </w:r>
      <w:r w:rsidR="00776B51" w:rsidRPr="0076506B">
        <w:rPr>
          <w:rFonts w:ascii="Arial" w:hAnsi="Arial" w:cs="Arial"/>
          <w:color w:val="000000"/>
        </w:rPr>
        <w:t xml:space="preserve"> za dzierżawę i najem</w:t>
      </w:r>
      <w:r w:rsidRPr="0076506B">
        <w:rPr>
          <w:rFonts w:ascii="Arial" w:hAnsi="Arial" w:cs="Arial"/>
          <w:color w:val="000000"/>
        </w:rPr>
        <w:t xml:space="preserve"> płatnych rocznie od </w:t>
      </w:r>
      <w:r w:rsidR="00A9307B" w:rsidRPr="0076506B">
        <w:rPr>
          <w:rFonts w:ascii="Arial" w:hAnsi="Arial" w:cs="Arial"/>
          <w:color w:val="000000"/>
        </w:rPr>
        <w:t>1 czerwca</w:t>
      </w:r>
      <w:r w:rsidR="0076506B" w:rsidRPr="0076506B">
        <w:rPr>
          <w:rFonts w:ascii="Arial" w:hAnsi="Arial" w:cs="Arial"/>
          <w:color w:val="000000"/>
        </w:rPr>
        <w:t xml:space="preserve"> </w:t>
      </w:r>
      <w:r w:rsidR="00A9307B" w:rsidRPr="0076506B">
        <w:rPr>
          <w:rFonts w:ascii="Arial" w:hAnsi="Arial" w:cs="Arial"/>
          <w:color w:val="000000"/>
        </w:rPr>
        <w:t xml:space="preserve">danego roku. </w:t>
      </w:r>
    </w:p>
    <w:p w14:paraId="787A3173" w14:textId="77777777" w:rsidR="00F6551B" w:rsidRPr="008A7818" w:rsidRDefault="00F6551B" w:rsidP="0076506B">
      <w:pPr>
        <w:rPr>
          <w:rFonts w:ascii="Arial" w:hAnsi="Arial" w:cs="Arial"/>
          <w:color w:val="000000"/>
        </w:rPr>
      </w:pPr>
    </w:p>
    <w:p w14:paraId="02C7FF18" w14:textId="4A7690D4" w:rsidR="004C3573" w:rsidRPr="008A7818" w:rsidRDefault="00F6551B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color w:val="000000"/>
        </w:rPr>
        <w:t>3.</w:t>
      </w:r>
      <w:r w:rsidR="004C3573" w:rsidRPr="008A7818">
        <w:rPr>
          <w:rFonts w:ascii="Arial" w:hAnsi="Arial" w:cs="Arial"/>
          <w:color w:val="000000"/>
        </w:rPr>
        <w:t>Dopuszcza się możliwość odstąpienia od przeprowadzenia wal</w:t>
      </w:r>
      <w:r w:rsidR="003C6492" w:rsidRPr="008A7818">
        <w:rPr>
          <w:rFonts w:ascii="Arial" w:hAnsi="Arial" w:cs="Arial"/>
          <w:color w:val="000000"/>
        </w:rPr>
        <w:t>oryzacji, o której mowa w</w:t>
      </w:r>
      <w:r w:rsidR="00A45C2F" w:rsidRPr="008A7818">
        <w:rPr>
          <w:rFonts w:ascii="Arial" w:hAnsi="Arial" w:cs="Arial"/>
          <w:color w:val="000000"/>
        </w:rPr>
        <w:t xml:space="preserve"> §</w:t>
      </w:r>
      <w:r w:rsidR="00635EE1" w:rsidRPr="008A7818">
        <w:rPr>
          <w:rFonts w:ascii="Arial" w:hAnsi="Arial" w:cs="Arial"/>
          <w:color w:val="000000"/>
        </w:rPr>
        <w:t xml:space="preserve"> 7</w:t>
      </w:r>
      <w:r w:rsidR="003C6492" w:rsidRPr="008A7818">
        <w:rPr>
          <w:rFonts w:ascii="Arial" w:hAnsi="Arial" w:cs="Arial"/>
          <w:color w:val="000000"/>
        </w:rPr>
        <w:t xml:space="preserve"> ust</w:t>
      </w:r>
      <w:r w:rsidR="00A45C2F" w:rsidRPr="008A7818">
        <w:rPr>
          <w:rFonts w:ascii="Arial" w:hAnsi="Arial" w:cs="Arial"/>
          <w:color w:val="000000"/>
        </w:rPr>
        <w:t>.</w:t>
      </w:r>
      <w:r w:rsidR="00F36DA6" w:rsidRPr="008A7818">
        <w:rPr>
          <w:rFonts w:ascii="Arial" w:hAnsi="Arial" w:cs="Arial"/>
          <w:color w:val="000000"/>
        </w:rPr>
        <w:t xml:space="preserve"> 1</w:t>
      </w:r>
      <w:r w:rsidR="0076506B">
        <w:rPr>
          <w:rFonts w:ascii="Arial" w:hAnsi="Arial" w:cs="Arial"/>
          <w:color w:val="000000"/>
        </w:rPr>
        <w:t xml:space="preserve"> </w:t>
      </w:r>
      <w:r w:rsidR="004C3573" w:rsidRPr="008A7818">
        <w:rPr>
          <w:rFonts w:ascii="Arial" w:hAnsi="Arial" w:cs="Arial"/>
          <w:color w:val="000000"/>
        </w:rPr>
        <w:t>w przypadku, gdy wartość waloryzacji nie przekracza kosztów jej przeprowadzenia w danym roku kalendarzowym.</w:t>
      </w:r>
    </w:p>
    <w:p w14:paraId="4D91E800" w14:textId="77777777" w:rsidR="003E52DC" w:rsidRPr="008A7818" w:rsidRDefault="003E52DC" w:rsidP="0076506B">
      <w:pPr>
        <w:rPr>
          <w:rFonts w:ascii="Arial" w:hAnsi="Arial" w:cs="Arial"/>
          <w:color w:val="FF0000"/>
        </w:rPr>
      </w:pPr>
    </w:p>
    <w:p w14:paraId="717E2F40" w14:textId="29E408EC" w:rsidR="00BF794B" w:rsidRPr="008A7818" w:rsidRDefault="00BF794B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b/>
          <w:color w:val="000000"/>
        </w:rPr>
        <w:t xml:space="preserve">§ </w:t>
      </w:r>
      <w:r w:rsidR="00801309" w:rsidRPr="008A7818">
        <w:rPr>
          <w:rFonts w:ascii="Arial" w:hAnsi="Arial" w:cs="Arial"/>
          <w:b/>
          <w:color w:val="000000"/>
        </w:rPr>
        <w:t>8</w:t>
      </w:r>
      <w:r w:rsidRPr="008A7818">
        <w:rPr>
          <w:rFonts w:ascii="Arial" w:hAnsi="Arial" w:cs="Arial"/>
          <w:color w:val="000000"/>
        </w:rPr>
        <w:t>. Waloryzacja</w:t>
      </w:r>
      <w:r w:rsidR="00E946FC" w:rsidRPr="008A7818">
        <w:rPr>
          <w:rFonts w:ascii="Arial" w:hAnsi="Arial" w:cs="Arial"/>
          <w:color w:val="000000"/>
        </w:rPr>
        <w:t>,</w:t>
      </w:r>
      <w:r w:rsidR="00F83AAC" w:rsidRPr="008A7818">
        <w:rPr>
          <w:rFonts w:ascii="Arial" w:hAnsi="Arial" w:cs="Arial"/>
          <w:color w:val="000000"/>
        </w:rPr>
        <w:t xml:space="preserve"> o której mowa w § 7</w:t>
      </w:r>
      <w:r w:rsidR="00E946FC" w:rsidRPr="008A7818">
        <w:rPr>
          <w:rFonts w:ascii="Arial" w:hAnsi="Arial" w:cs="Arial"/>
          <w:color w:val="000000"/>
        </w:rPr>
        <w:t xml:space="preserve"> ust.</w:t>
      </w:r>
      <w:r w:rsidRPr="008A7818">
        <w:rPr>
          <w:rFonts w:ascii="Arial" w:hAnsi="Arial" w:cs="Arial"/>
          <w:color w:val="000000"/>
        </w:rPr>
        <w:t>1 następowała będzie w formie</w:t>
      </w:r>
      <w:r w:rsidR="0076506B">
        <w:rPr>
          <w:rFonts w:ascii="Arial" w:hAnsi="Arial" w:cs="Arial"/>
          <w:color w:val="000000"/>
        </w:rPr>
        <w:t xml:space="preserve"> </w:t>
      </w:r>
      <w:r w:rsidRPr="008A7818">
        <w:rPr>
          <w:rFonts w:ascii="Arial" w:hAnsi="Arial" w:cs="Arial"/>
          <w:color w:val="000000"/>
        </w:rPr>
        <w:t>jednostronnego oświadczenia woli wydzierżawiającego, wynajmującego, która będzie stanowiła załącznik do zarządzenia w sprawie ustalenia wysokości minimalnych stawek czynszu za dzierżawę i najem nieruchomości gruntowych stanowiących własność Gminy Miasto Włocławek oraz będących w użytkowaniu wieczystym Gminy Miasto Włocławek.</w:t>
      </w:r>
    </w:p>
    <w:p w14:paraId="10E7A6A2" w14:textId="77777777" w:rsidR="00BF794B" w:rsidRPr="008A7818" w:rsidRDefault="00BF794B" w:rsidP="0076506B">
      <w:pPr>
        <w:rPr>
          <w:rFonts w:ascii="Arial" w:hAnsi="Arial" w:cs="Arial"/>
          <w:color w:val="FF0000"/>
        </w:rPr>
      </w:pPr>
    </w:p>
    <w:p w14:paraId="21F05C69" w14:textId="66F1757D" w:rsidR="00D43A35" w:rsidRPr="008A7818" w:rsidRDefault="00D76B5A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b/>
          <w:color w:val="000000"/>
        </w:rPr>
        <w:t xml:space="preserve">§ </w:t>
      </w:r>
      <w:r w:rsidR="00801309" w:rsidRPr="008A7818">
        <w:rPr>
          <w:rFonts w:ascii="Arial" w:hAnsi="Arial" w:cs="Arial"/>
          <w:b/>
          <w:color w:val="000000"/>
        </w:rPr>
        <w:t>9</w:t>
      </w:r>
      <w:r w:rsidR="000D3FA5" w:rsidRPr="008A7818">
        <w:rPr>
          <w:rFonts w:ascii="Arial" w:hAnsi="Arial" w:cs="Arial"/>
          <w:b/>
          <w:color w:val="000000"/>
        </w:rPr>
        <w:t>.</w:t>
      </w:r>
      <w:r w:rsidRPr="008A7818">
        <w:rPr>
          <w:rFonts w:ascii="Arial" w:hAnsi="Arial" w:cs="Arial"/>
          <w:b/>
          <w:color w:val="000000"/>
        </w:rPr>
        <w:t xml:space="preserve"> </w:t>
      </w:r>
      <w:r w:rsidR="0088268C" w:rsidRPr="008A7818">
        <w:rPr>
          <w:rFonts w:ascii="Arial" w:hAnsi="Arial" w:cs="Arial"/>
          <w:color w:val="000000"/>
        </w:rPr>
        <w:t>1</w:t>
      </w:r>
      <w:r w:rsidR="00337E00" w:rsidRPr="008A7818">
        <w:rPr>
          <w:rFonts w:ascii="Arial" w:hAnsi="Arial" w:cs="Arial"/>
          <w:color w:val="000000"/>
        </w:rPr>
        <w:t>.</w:t>
      </w:r>
      <w:r w:rsidR="00A6423D" w:rsidRPr="008A7818">
        <w:rPr>
          <w:rFonts w:ascii="Arial" w:hAnsi="Arial" w:cs="Arial"/>
          <w:color w:val="000000"/>
        </w:rPr>
        <w:t>Należność</w:t>
      </w:r>
      <w:r w:rsidR="004B7062" w:rsidRPr="008A7818">
        <w:rPr>
          <w:rFonts w:ascii="Arial" w:hAnsi="Arial" w:cs="Arial"/>
        </w:rPr>
        <w:t xml:space="preserve"> za bezumowne korzystanie z nieruchomości gruntowych</w:t>
      </w:r>
      <w:r w:rsidR="00B82DCC" w:rsidRPr="008A7818">
        <w:rPr>
          <w:rFonts w:ascii="Arial" w:hAnsi="Arial" w:cs="Arial"/>
        </w:rPr>
        <w:t xml:space="preserve"> nalicza się w formie wynagr</w:t>
      </w:r>
      <w:r w:rsidR="000303E2" w:rsidRPr="008A7818">
        <w:rPr>
          <w:rFonts w:ascii="Arial" w:hAnsi="Arial" w:cs="Arial"/>
        </w:rPr>
        <w:t xml:space="preserve">odzenia </w:t>
      </w:r>
      <w:r w:rsidR="00BB7D04" w:rsidRPr="008A7818">
        <w:rPr>
          <w:rFonts w:ascii="Arial" w:hAnsi="Arial" w:cs="Arial"/>
        </w:rPr>
        <w:t xml:space="preserve">podwyższonego o 100% </w:t>
      </w:r>
      <w:r w:rsidR="00A6423D" w:rsidRPr="008A7818">
        <w:rPr>
          <w:rFonts w:ascii="Arial" w:hAnsi="Arial" w:cs="Arial"/>
        </w:rPr>
        <w:t>z zastosowaniem aktualnej</w:t>
      </w:r>
      <w:r w:rsidR="0076506B">
        <w:rPr>
          <w:rFonts w:ascii="Arial" w:hAnsi="Arial" w:cs="Arial"/>
        </w:rPr>
        <w:t xml:space="preserve"> </w:t>
      </w:r>
      <w:r w:rsidR="00A6423D" w:rsidRPr="008A7818">
        <w:rPr>
          <w:rFonts w:ascii="Arial" w:hAnsi="Arial" w:cs="Arial"/>
        </w:rPr>
        <w:t xml:space="preserve">minimalnej stawki czynszu </w:t>
      </w:r>
      <w:r w:rsidR="00925B99" w:rsidRPr="008A7818">
        <w:rPr>
          <w:rFonts w:ascii="Arial" w:hAnsi="Arial" w:cs="Arial"/>
        </w:rPr>
        <w:t>za dzierżawę i najem</w:t>
      </w:r>
      <w:r w:rsidR="00CD1F81" w:rsidRPr="008A7818">
        <w:rPr>
          <w:rFonts w:ascii="Arial" w:hAnsi="Arial" w:cs="Arial"/>
        </w:rPr>
        <w:t xml:space="preserve">, </w:t>
      </w:r>
      <w:r w:rsidR="00A6423D" w:rsidRPr="008A7818">
        <w:rPr>
          <w:rFonts w:ascii="Arial" w:hAnsi="Arial" w:cs="Arial"/>
        </w:rPr>
        <w:t xml:space="preserve">obowiązującej w </w:t>
      </w:r>
      <w:r w:rsidR="005C2557" w:rsidRPr="008A7818">
        <w:rPr>
          <w:rFonts w:ascii="Arial" w:hAnsi="Arial" w:cs="Arial"/>
        </w:rPr>
        <w:t xml:space="preserve">dacie naliczenia wynagrodzenia </w:t>
      </w:r>
      <w:r w:rsidR="00A6423D" w:rsidRPr="008A7818">
        <w:rPr>
          <w:rFonts w:ascii="Arial" w:hAnsi="Arial" w:cs="Arial"/>
        </w:rPr>
        <w:t xml:space="preserve">za cały okres </w:t>
      </w:r>
      <w:r w:rsidR="004B7062" w:rsidRPr="008A7818">
        <w:rPr>
          <w:rFonts w:ascii="Arial" w:hAnsi="Arial" w:cs="Arial"/>
        </w:rPr>
        <w:t>bezumownego korzystania z nieruchomości</w:t>
      </w:r>
      <w:r w:rsidR="0076506B">
        <w:rPr>
          <w:rFonts w:ascii="Arial" w:hAnsi="Arial" w:cs="Arial"/>
        </w:rPr>
        <w:t xml:space="preserve"> </w:t>
      </w:r>
      <w:r w:rsidR="004B7062" w:rsidRPr="008A7818">
        <w:rPr>
          <w:rFonts w:ascii="Arial" w:hAnsi="Arial" w:cs="Arial"/>
        </w:rPr>
        <w:t>gruntowych.</w:t>
      </w:r>
    </w:p>
    <w:p w14:paraId="1D15ED88" w14:textId="77777777" w:rsidR="00791A1D" w:rsidRPr="008A7818" w:rsidRDefault="00791A1D" w:rsidP="0076506B">
      <w:pPr>
        <w:rPr>
          <w:rFonts w:ascii="Arial" w:hAnsi="Arial" w:cs="Arial"/>
        </w:rPr>
      </w:pPr>
    </w:p>
    <w:p w14:paraId="6D463586" w14:textId="08B41F71" w:rsidR="00DD1ED7" w:rsidRPr="008A7818" w:rsidRDefault="0088268C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color w:val="000000"/>
        </w:rPr>
        <w:t>2</w:t>
      </w:r>
      <w:r w:rsidR="00635EE1" w:rsidRPr="008A7818">
        <w:rPr>
          <w:rFonts w:ascii="Arial" w:hAnsi="Arial" w:cs="Arial"/>
          <w:color w:val="000000"/>
        </w:rPr>
        <w:t>.</w:t>
      </w:r>
      <w:r w:rsidR="00F8594E" w:rsidRPr="008A7818">
        <w:rPr>
          <w:rFonts w:ascii="Arial" w:hAnsi="Arial" w:cs="Arial"/>
          <w:color w:val="000000"/>
        </w:rPr>
        <w:t>Należność</w:t>
      </w:r>
      <w:r w:rsidR="00F8594E" w:rsidRPr="008A7818">
        <w:rPr>
          <w:rFonts w:ascii="Arial" w:hAnsi="Arial" w:cs="Arial"/>
        </w:rPr>
        <w:t xml:space="preserve"> za bezumowne korzystanie z nieruchomości gruntowych, jest niezależna</w:t>
      </w:r>
      <w:r w:rsidR="00A6423D" w:rsidRPr="008A7818">
        <w:rPr>
          <w:rFonts w:ascii="Arial" w:hAnsi="Arial" w:cs="Arial"/>
        </w:rPr>
        <w:t xml:space="preserve"> </w:t>
      </w:r>
      <w:r w:rsidR="00E946FC" w:rsidRPr="008A7818">
        <w:rPr>
          <w:rFonts w:ascii="Arial" w:hAnsi="Arial" w:cs="Arial"/>
        </w:rPr>
        <w:t>od innych zobowiązań publiczno</w:t>
      </w:r>
      <w:r w:rsidR="00EA61CA" w:rsidRPr="008A7818">
        <w:rPr>
          <w:rFonts w:ascii="Arial" w:hAnsi="Arial" w:cs="Arial"/>
        </w:rPr>
        <w:t>prawnych</w:t>
      </w:r>
      <w:r w:rsidR="000303E2" w:rsidRPr="008A7818">
        <w:rPr>
          <w:rFonts w:ascii="Arial" w:hAnsi="Arial" w:cs="Arial"/>
        </w:rPr>
        <w:t>,</w:t>
      </w:r>
      <w:r w:rsidR="00BD6609" w:rsidRPr="008A7818">
        <w:rPr>
          <w:rFonts w:ascii="Arial" w:hAnsi="Arial" w:cs="Arial"/>
        </w:rPr>
        <w:t xml:space="preserve"> wynikających z</w:t>
      </w:r>
      <w:r w:rsidR="0076506B">
        <w:rPr>
          <w:rFonts w:ascii="Arial" w:hAnsi="Arial" w:cs="Arial"/>
        </w:rPr>
        <w:t xml:space="preserve"> </w:t>
      </w:r>
      <w:r w:rsidR="00EA61CA" w:rsidRPr="008A7818">
        <w:rPr>
          <w:rFonts w:ascii="Arial" w:hAnsi="Arial" w:cs="Arial"/>
        </w:rPr>
        <w:t>odrę</w:t>
      </w:r>
      <w:r w:rsidR="00A6423D" w:rsidRPr="008A7818">
        <w:rPr>
          <w:rFonts w:ascii="Arial" w:hAnsi="Arial" w:cs="Arial"/>
        </w:rPr>
        <w:t>bnych przepisów.</w:t>
      </w:r>
    </w:p>
    <w:p w14:paraId="39803B95" w14:textId="77777777" w:rsidR="00D8474C" w:rsidRPr="008A7818" w:rsidRDefault="00D8474C" w:rsidP="0076506B">
      <w:pPr>
        <w:rPr>
          <w:rFonts w:ascii="Arial" w:hAnsi="Arial" w:cs="Arial"/>
        </w:rPr>
      </w:pPr>
    </w:p>
    <w:p w14:paraId="077A9E2C" w14:textId="77777777" w:rsidR="00D8474C" w:rsidRPr="008A7818" w:rsidRDefault="00801309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b/>
        </w:rPr>
        <w:t>§ 10</w:t>
      </w:r>
      <w:r w:rsidR="00F72EAC" w:rsidRPr="008A7818">
        <w:rPr>
          <w:rFonts w:ascii="Arial" w:hAnsi="Arial" w:cs="Arial"/>
          <w:b/>
        </w:rPr>
        <w:t>.</w:t>
      </w:r>
      <w:r w:rsidR="00D76B5A" w:rsidRPr="008A7818">
        <w:rPr>
          <w:rFonts w:ascii="Arial" w:hAnsi="Arial" w:cs="Arial"/>
          <w:b/>
        </w:rPr>
        <w:t xml:space="preserve"> </w:t>
      </w:r>
      <w:r w:rsidR="00F72EAC" w:rsidRPr="008A7818">
        <w:rPr>
          <w:rFonts w:ascii="Arial" w:hAnsi="Arial" w:cs="Arial"/>
        </w:rPr>
        <w:t xml:space="preserve">Prezydent Miasta Włocławek może obniżyć czynsz </w:t>
      </w:r>
      <w:r w:rsidR="001A1058" w:rsidRPr="008A7818">
        <w:rPr>
          <w:rFonts w:ascii="Arial" w:hAnsi="Arial" w:cs="Arial"/>
        </w:rPr>
        <w:t xml:space="preserve">za </w:t>
      </w:r>
      <w:r w:rsidR="007809A9" w:rsidRPr="008A7818">
        <w:rPr>
          <w:rFonts w:ascii="Arial" w:hAnsi="Arial" w:cs="Arial"/>
        </w:rPr>
        <w:t>dzierżawę i najem</w:t>
      </w:r>
      <w:r w:rsidR="004B7062" w:rsidRPr="008A7818">
        <w:rPr>
          <w:rFonts w:ascii="Arial" w:hAnsi="Arial" w:cs="Arial"/>
        </w:rPr>
        <w:t xml:space="preserve"> nieruchomości gruntowych</w:t>
      </w:r>
      <w:r w:rsidR="003934F6" w:rsidRPr="008A7818">
        <w:rPr>
          <w:rFonts w:ascii="Arial" w:hAnsi="Arial" w:cs="Arial"/>
        </w:rPr>
        <w:t>,</w:t>
      </w:r>
      <w:r w:rsidR="00F72EAC" w:rsidRPr="008A7818">
        <w:rPr>
          <w:rFonts w:ascii="Arial" w:hAnsi="Arial" w:cs="Arial"/>
        </w:rPr>
        <w:t xml:space="preserve"> jednakże nie więcej niż o 50% w przypadku:</w:t>
      </w:r>
    </w:p>
    <w:p w14:paraId="0612A5B3" w14:textId="77777777" w:rsidR="00F72EAC" w:rsidRPr="008A7818" w:rsidRDefault="00F72EAC" w:rsidP="0076506B">
      <w:pPr>
        <w:rPr>
          <w:rFonts w:ascii="Arial" w:hAnsi="Arial" w:cs="Arial"/>
        </w:rPr>
      </w:pPr>
    </w:p>
    <w:p w14:paraId="2EFF5211" w14:textId="77777777" w:rsidR="0076506B" w:rsidRDefault="000303E2" w:rsidP="0076506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76506B">
        <w:rPr>
          <w:rFonts w:ascii="Arial" w:hAnsi="Arial" w:cs="Arial"/>
        </w:rPr>
        <w:t>gdy przedmiot dzierżawy</w:t>
      </w:r>
      <w:r w:rsidR="00F72EAC" w:rsidRPr="0076506B">
        <w:rPr>
          <w:rFonts w:ascii="Arial" w:hAnsi="Arial" w:cs="Arial"/>
        </w:rPr>
        <w:t xml:space="preserve"> </w:t>
      </w:r>
      <w:r w:rsidR="006804B0" w:rsidRPr="0076506B">
        <w:rPr>
          <w:rFonts w:ascii="Arial" w:hAnsi="Arial" w:cs="Arial"/>
        </w:rPr>
        <w:t>lub najmu</w:t>
      </w:r>
      <w:r w:rsidR="001A1058" w:rsidRPr="0076506B">
        <w:rPr>
          <w:rFonts w:ascii="Arial" w:hAnsi="Arial" w:cs="Arial"/>
        </w:rPr>
        <w:t xml:space="preserve"> </w:t>
      </w:r>
      <w:r w:rsidR="00F72EAC" w:rsidRPr="0076506B">
        <w:rPr>
          <w:rFonts w:ascii="Arial" w:hAnsi="Arial" w:cs="Arial"/>
        </w:rPr>
        <w:t>zabezpiec</w:t>
      </w:r>
      <w:r w:rsidR="004A4962" w:rsidRPr="0076506B">
        <w:rPr>
          <w:rFonts w:ascii="Arial" w:hAnsi="Arial" w:cs="Arial"/>
        </w:rPr>
        <w:t>za podstawowe potrzeby socjalno</w:t>
      </w:r>
      <w:r w:rsidR="00FE68D3" w:rsidRPr="0076506B">
        <w:rPr>
          <w:rFonts w:ascii="Arial" w:hAnsi="Arial" w:cs="Arial"/>
        </w:rPr>
        <w:t>-</w:t>
      </w:r>
      <w:r w:rsidR="00114C62" w:rsidRPr="0076506B">
        <w:rPr>
          <w:rFonts w:ascii="Arial" w:hAnsi="Arial" w:cs="Arial"/>
        </w:rPr>
        <w:t xml:space="preserve">bytowe </w:t>
      </w:r>
      <w:r w:rsidR="001A1058" w:rsidRPr="0076506B">
        <w:rPr>
          <w:rFonts w:ascii="Arial" w:hAnsi="Arial" w:cs="Arial"/>
        </w:rPr>
        <w:t xml:space="preserve">osób </w:t>
      </w:r>
      <w:r w:rsidR="00FC1D29" w:rsidRPr="0076506B">
        <w:rPr>
          <w:rFonts w:ascii="Arial" w:hAnsi="Arial" w:cs="Arial"/>
        </w:rPr>
        <w:t>znajdujących</w:t>
      </w:r>
      <w:r w:rsidR="0076506B" w:rsidRPr="0076506B">
        <w:rPr>
          <w:rFonts w:ascii="Arial" w:hAnsi="Arial" w:cs="Arial"/>
        </w:rPr>
        <w:t xml:space="preserve"> </w:t>
      </w:r>
      <w:r w:rsidR="00FC1D29" w:rsidRPr="0076506B">
        <w:rPr>
          <w:rFonts w:ascii="Arial" w:hAnsi="Arial" w:cs="Arial"/>
        </w:rPr>
        <w:t>się w tru</w:t>
      </w:r>
      <w:r w:rsidR="001A1058" w:rsidRPr="0076506B">
        <w:rPr>
          <w:rFonts w:ascii="Arial" w:hAnsi="Arial" w:cs="Arial"/>
        </w:rPr>
        <w:t xml:space="preserve">dnej sytuacji materialnej oraz </w:t>
      </w:r>
      <w:r w:rsidR="00114C62" w:rsidRPr="0076506B">
        <w:rPr>
          <w:rFonts w:ascii="Arial" w:hAnsi="Arial" w:cs="Arial"/>
        </w:rPr>
        <w:t>osób</w:t>
      </w:r>
      <w:r w:rsidR="00174F57" w:rsidRPr="0076506B">
        <w:rPr>
          <w:rFonts w:ascii="Arial" w:hAnsi="Arial" w:cs="Arial"/>
        </w:rPr>
        <w:t xml:space="preserve"> </w:t>
      </w:r>
      <w:r w:rsidR="00D02C61" w:rsidRPr="0076506B">
        <w:rPr>
          <w:rFonts w:ascii="Arial" w:hAnsi="Arial" w:cs="Arial"/>
        </w:rPr>
        <w:t>niepełnosprawnych,</w:t>
      </w:r>
    </w:p>
    <w:p w14:paraId="7B610FAF" w14:textId="64CD31E0" w:rsidR="00393C60" w:rsidRPr="0076506B" w:rsidRDefault="00FC1D29" w:rsidP="0076506B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76506B">
        <w:rPr>
          <w:rFonts w:ascii="Arial" w:hAnsi="Arial" w:cs="Arial"/>
        </w:rPr>
        <w:t>podmiotom, które zawiesiły działalność gosp</w:t>
      </w:r>
      <w:r w:rsidR="00874657" w:rsidRPr="0076506B">
        <w:rPr>
          <w:rFonts w:ascii="Arial" w:hAnsi="Arial" w:cs="Arial"/>
        </w:rPr>
        <w:t xml:space="preserve">odarczą w obiekcie tymczasowym, </w:t>
      </w:r>
      <w:r w:rsidR="004B7062" w:rsidRPr="0076506B">
        <w:rPr>
          <w:rFonts w:ascii="Arial" w:hAnsi="Arial" w:cs="Arial"/>
        </w:rPr>
        <w:t>usytuowanym na nieruchomości gruntowej objętej</w:t>
      </w:r>
      <w:r w:rsidRPr="0076506B">
        <w:rPr>
          <w:rFonts w:ascii="Arial" w:hAnsi="Arial" w:cs="Arial"/>
        </w:rPr>
        <w:t xml:space="preserve"> umową, jednakże nie dłużej niż przez 6 miesięc</w:t>
      </w:r>
      <w:r w:rsidR="004B7062" w:rsidRPr="0076506B">
        <w:rPr>
          <w:rFonts w:ascii="Arial" w:hAnsi="Arial" w:cs="Arial"/>
        </w:rPr>
        <w:t xml:space="preserve">y </w:t>
      </w:r>
      <w:r w:rsidR="00333292" w:rsidRPr="0076506B">
        <w:rPr>
          <w:rFonts w:ascii="Arial" w:hAnsi="Arial" w:cs="Arial"/>
        </w:rPr>
        <w:t xml:space="preserve">w ciągu roku. </w:t>
      </w:r>
    </w:p>
    <w:p w14:paraId="55A3B312" w14:textId="77777777" w:rsidR="001131DF" w:rsidRPr="008A7818" w:rsidRDefault="001131DF" w:rsidP="0076506B">
      <w:pPr>
        <w:rPr>
          <w:rFonts w:ascii="Arial" w:hAnsi="Arial" w:cs="Arial"/>
        </w:rPr>
      </w:pPr>
    </w:p>
    <w:p w14:paraId="0419952E" w14:textId="77777777" w:rsidR="00857190" w:rsidRPr="008A7818" w:rsidRDefault="00801309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b/>
        </w:rPr>
        <w:t>§ 11</w:t>
      </w:r>
      <w:r w:rsidR="00857190" w:rsidRPr="008A7818">
        <w:rPr>
          <w:rFonts w:ascii="Arial" w:hAnsi="Arial" w:cs="Arial"/>
          <w:b/>
        </w:rPr>
        <w:t xml:space="preserve">. </w:t>
      </w:r>
      <w:r w:rsidR="00857190" w:rsidRPr="008A7818">
        <w:rPr>
          <w:rFonts w:ascii="Arial" w:hAnsi="Arial" w:cs="Arial"/>
        </w:rPr>
        <w:t>Wykonanie Zarządzenia powierza się Dyrektorowi Wydziału Gospodarowania Mieniem Komunalnym.</w:t>
      </w:r>
    </w:p>
    <w:p w14:paraId="647CBECE" w14:textId="77777777" w:rsidR="00857190" w:rsidRPr="008A7818" w:rsidRDefault="00857190" w:rsidP="0076506B">
      <w:pPr>
        <w:rPr>
          <w:rFonts w:ascii="Arial" w:hAnsi="Arial" w:cs="Arial"/>
          <w:color w:val="FF0000"/>
        </w:rPr>
      </w:pPr>
    </w:p>
    <w:p w14:paraId="20B0CE6A" w14:textId="77777777" w:rsidR="00857190" w:rsidRPr="008A7818" w:rsidRDefault="00801309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b/>
          <w:color w:val="000000"/>
        </w:rPr>
        <w:t>§ 12</w:t>
      </w:r>
      <w:r w:rsidR="00857190" w:rsidRPr="008A7818">
        <w:rPr>
          <w:rFonts w:ascii="Arial" w:hAnsi="Arial" w:cs="Arial"/>
          <w:b/>
          <w:color w:val="000000"/>
        </w:rPr>
        <w:t xml:space="preserve">. </w:t>
      </w:r>
      <w:r w:rsidR="00857190" w:rsidRPr="008A781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39EB695D" w14:textId="77777777" w:rsidR="003E52DC" w:rsidRPr="008A7818" w:rsidRDefault="003E52DC" w:rsidP="0076506B">
      <w:pPr>
        <w:rPr>
          <w:rFonts w:ascii="Arial" w:hAnsi="Arial" w:cs="Arial"/>
          <w:b/>
        </w:rPr>
      </w:pPr>
    </w:p>
    <w:p w14:paraId="1735D8BF" w14:textId="77777777" w:rsidR="00DE263C" w:rsidRPr="008A7818" w:rsidRDefault="00801309" w:rsidP="0076506B">
      <w:pPr>
        <w:rPr>
          <w:rFonts w:ascii="Arial" w:hAnsi="Arial" w:cs="Arial"/>
        </w:rPr>
      </w:pPr>
      <w:r w:rsidRPr="008A7818">
        <w:rPr>
          <w:rFonts w:ascii="Arial" w:hAnsi="Arial" w:cs="Arial"/>
          <w:b/>
        </w:rPr>
        <w:t>§ 13</w:t>
      </w:r>
      <w:r w:rsidR="00051DD0" w:rsidRPr="008A7818">
        <w:rPr>
          <w:rFonts w:ascii="Arial" w:hAnsi="Arial" w:cs="Arial"/>
          <w:b/>
        </w:rPr>
        <w:t>.</w:t>
      </w:r>
      <w:r w:rsidR="003934F6" w:rsidRPr="008A7818">
        <w:rPr>
          <w:rFonts w:ascii="Arial" w:hAnsi="Arial" w:cs="Arial"/>
          <w:b/>
        </w:rPr>
        <w:t xml:space="preserve"> </w:t>
      </w:r>
      <w:r w:rsidR="0007778A" w:rsidRPr="008A7818">
        <w:rPr>
          <w:rFonts w:ascii="Arial" w:hAnsi="Arial" w:cs="Arial"/>
        </w:rPr>
        <w:t>Traci</w:t>
      </w:r>
      <w:r w:rsidR="00996D9C" w:rsidRPr="008A7818">
        <w:rPr>
          <w:rFonts w:ascii="Arial" w:hAnsi="Arial" w:cs="Arial"/>
        </w:rPr>
        <w:t xml:space="preserve"> moc</w:t>
      </w:r>
      <w:r w:rsidR="003D6F20" w:rsidRPr="008A7818">
        <w:rPr>
          <w:rFonts w:ascii="Arial" w:hAnsi="Arial" w:cs="Arial"/>
        </w:rPr>
        <w:t>:</w:t>
      </w:r>
      <w:r w:rsidR="00996D9C" w:rsidRPr="008A7818">
        <w:rPr>
          <w:rFonts w:ascii="Arial" w:hAnsi="Arial" w:cs="Arial"/>
        </w:rPr>
        <w:t xml:space="preserve"> </w:t>
      </w:r>
    </w:p>
    <w:p w14:paraId="07C8E790" w14:textId="77777777" w:rsidR="0007778A" w:rsidRPr="008A7818" w:rsidRDefault="00DE263C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color w:val="000000"/>
        </w:rPr>
        <w:t>Z</w:t>
      </w:r>
      <w:r w:rsidR="00996D9C" w:rsidRPr="008A7818">
        <w:rPr>
          <w:rFonts w:ascii="Arial" w:hAnsi="Arial" w:cs="Arial"/>
          <w:color w:val="000000"/>
        </w:rPr>
        <w:t>arządzenie n</w:t>
      </w:r>
      <w:r w:rsidR="009052C8" w:rsidRPr="008A7818">
        <w:rPr>
          <w:rFonts w:ascii="Arial" w:hAnsi="Arial" w:cs="Arial"/>
          <w:color w:val="000000"/>
        </w:rPr>
        <w:t>r 273/2023</w:t>
      </w:r>
      <w:r w:rsidR="00051DD0" w:rsidRPr="008A7818">
        <w:rPr>
          <w:rFonts w:ascii="Arial" w:hAnsi="Arial" w:cs="Arial"/>
          <w:color w:val="000000"/>
        </w:rPr>
        <w:t xml:space="preserve"> Prezydenta Miasta </w:t>
      </w:r>
      <w:r w:rsidR="009052C8" w:rsidRPr="008A7818">
        <w:rPr>
          <w:rFonts w:ascii="Arial" w:hAnsi="Arial" w:cs="Arial"/>
          <w:color w:val="000000"/>
        </w:rPr>
        <w:t>Włocławek z dnia 05 lipca 2023</w:t>
      </w:r>
      <w:r w:rsidR="00051DD0" w:rsidRPr="008A7818">
        <w:rPr>
          <w:rFonts w:ascii="Arial" w:hAnsi="Arial" w:cs="Arial"/>
          <w:color w:val="000000"/>
        </w:rPr>
        <w:t xml:space="preserve"> r.,</w:t>
      </w:r>
      <w:r w:rsidR="0007778A" w:rsidRPr="008A7818">
        <w:rPr>
          <w:rFonts w:ascii="Arial" w:hAnsi="Arial" w:cs="Arial"/>
          <w:b/>
          <w:color w:val="000000"/>
        </w:rPr>
        <w:t xml:space="preserve"> </w:t>
      </w:r>
      <w:r w:rsidR="0007778A" w:rsidRPr="008A7818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Włocławek.</w:t>
      </w:r>
    </w:p>
    <w:p w14:paraId="4168406D" w14:textId="77777777" w:rsidR="00185458" w:rsidRPr="008A7818" w:rsidRDefault="00185458" w:rsidP="0076506B">
      <w:pPr>
        <w:ind w:left="720"/>
        <w:rPr>
          <w:rFonts w:ascii="Arial" w:hAnsi="Arial" w:cs="Arial"/>
        </w:rPr>
      </w:pPr>
    </w:p>
    <w:p w14:paraId="577C6984" w14:textId="359569B5" w:rsidR="00321550" w:rsidRPr="008A7818" w:rsidRDefault="0088351D" w:rsidP="0076506B">
      <w:pPr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b/>
        </w:rPr>
        <w:t>§ 1</w:t>
      </w:r>
      <w:r w:rsidR="00801309" w:rsidRPr="008A7818">
        <w:rPr>
          <w:rFonts w:ascii="Arial" w:hAnsi="Arial" w:cs="Arial"/>
          <w:b/>
        </w:rPr>
        <w:t>4</w:t>
      </w:r>
      <w:r w:rsidR="00497CDE" w:rsidRPr="008A7818">
        <w:rPr>
          <w:rFonts w:ascii="Arial" w:hAnsi="Arial" w:cs="Arial"/>
          <w:b/>
          <w:color w:val="000000"/>
        </w:rPr>
        <w:t>.</w:t>
      </w:r>
      <w:r w:rsidR="0076506B">
        <w:rPr>
          <w:rFonts w:ascii="Arial" w:hAnsi="Arial" w:cs="Arial"/>
          <w:b/>
          <w:color w:val="000000"/>
        </w:rPr>
        <w:t xml:space="preserve"> </w:t>
      </w:r>
      <w:r w:rsidR="00185458" w:rsidRPr="008A7818">
        <w:rPr>
          <w:rFonts w:ascii="Arial" w:hAnsi="Arial" w:cs="Arial"/>
          <w:color w:val="000000"/>
        </w:rPr>
        <w:t>1.</w:t>
      </w:r>
      <w:r w:rsidR="00185458" w:rsidRPr="008A7818">
        <w:rPr>
          <w:rFonts w:ascii="Arial" w:hAnsi="Arial" w:cs="Arial"/>
          <w:b/>
          <w:color w:val="000000"/>
        </w:rPr>
        <w:t xml:space="preserve"> </w:t>
      </w:r>
      <w:r w:rsidR="00497CDE" w:rsidRPr="008A7818">
        <w:rPr>
          <w:rFonts w:ascii="Arial" w:hAnsi="Arial" w:cs="Arial"/>
          <w:color w:val="000000"/>
        </w:rPr>
        <w:t>Zarządzenie wc</w:t>
      </w:r>
      <w:r w:rsidR="009052C8" w:rsidRPr="008A7818">
        <w:rPr>
          <w:rFonts w:ascii="Arial" w:hAnsi="Arial" w:cs="Arial"/>
          <w:color w:val="000000"/>
        </w:rPr>
        <w:t xml:space="preserve">hodzi w życie z dniem </w:t>
      </w:r>
      <w:r w:rsidR="00CD56B6" w:rsidRPr="008A7818">
        <w:rPr>
          <w:rFonts w:ascii="Arial" w:hAnsi="Arial" w:cs="Arial"/>
          <w:color w:val="000000"/>
        </w:rPr>
        <w:t>1 października</w:t>
      </w:r>
      <w:r w:rsidR="009052C8" w:rsidRPr="008A7818">
        <w:rPr>
          <w:rFonts w:ascii="Arial" w:hAnsi="Arial" w:cs="Arial"/>
          <w:color w:val="000000"/>
        </w:rPr>
        <w:t xml:space="preserve"> 2024</w:t>
      </w:r>
      <w:r w:rsidR="00B356F6" w:rsidRPr="008A7818">
        <w:rPr>
          <w:rFonts w:ascii="Arial" w:hAnsi="Arial" w:cs="Arial"/>
          <w:color w:val="000000"/>
        </w:rPr>
        <w:t xml:space="preserve"> r</w:t>
      </w:r>
      <w:r w:rsidR="002E2CCD" w:rsidRPr="008A7818">
        <w:rPr>
          <w:rFonts w:ascii="Arial" w:hAnsi="Arial" w:cs="Arial"/>
          <w:color w:val="000000"/>
        </w:rPr>
        <w:t>.</w:t>
      </w:r>
      <w:r w:rsidR="00725BD5" w:rsidRPr="008A7818">
        <w:rPr>
          <w:rFonts w:ascii="Arial" w:hAnsi="Arial" w:cs="Arial"/>
          <w:color w:val="000000"/>
        </w:rPr>
        <w:t xml:space="preserve"> </w:t>
      </w:r>
    </w:p>
    <w:p w14:paraId="5AE8D793" w14:textId="77777777" w:rsidR="00D87301" w:rsidRPr="008A7818" w:rsidRDefault="00D87301" w:rsidP="0076506B">
      <w:pPr>
        <w:rPr>
          <w:rFonts w:ascii="Arial" w:hAnsi="Arial" w:cs="Arial"/>
        </w:rPr>
      </w:pPr>
    </w:p>
    <w:p w14:paraId="31A30E73" w14:textId="77777777" w:rsidR="00497CDE" w:rsidRPr="008A7818" w:rsidRDefault="003E52DC" w:rsidP="0076506B">
      <w:pPr>
        <w:rPr>
          <w:rFonts w:ascii="Arial" w:hAnsi="Arial" w:cs="Arial"/>
        </w:rPr>
      </w:pPr>
      <w:r w:rsidRPr="008A7818">
        <w:rPr>
          <w:rFonts w:ascii="Arial" w:hAnsi="Arial" w:cs="Arial"/>
        </w:rPr>
        <w:lastRenderedPageBreak/>
        <w:t xml:space="preserve">2. </w:t>
      </w:r>
      <w:r w:rsidR="0093582A" w:rsidRPr="008A7818">
        <w:rPr>
          <w:rFonts w:ascii="Arial" w:hAnsi="Arial" w:cs="Arial"/>
        </w:rPr>
        <w:t>Zarządzenie p</w:t>
      </w:r>
      <w:r w:rsidR="00497CDE" w:rsidRPr="008A7818">
        <w:rPr>
          <w:rFonts w:ascii="Arial" w:hAnsi="Arial" w:cs="Arial"/>
        </w:rPr>
        <w:t xml:space="preserve">odlega podaniu do publicznej </w:t>
      </w:r>
      <w:r w:rsidR="0007778A" w:rsidRPr="008A7818">
        <w:rPr>
          <w:rFonts w:ascii="Arial" w:hAnsi="Arial" w:cs="Arial"/>
        </w:rPr>
        <w:t xml:space="preserve">wiadomości poprzez ogłoszenie w </w:t>
      </w:r>
      <w:r w:rsidR="00497CDE" w:rsidRPr="008A7818">
        <w:rPr>
          <w:rFonts w:ascii="Arial" w:hAnsi="Arial" w:cs="Arial"/>
        </w:rPr>
        <w:t xml:space="preserve">Biuletynie Informacji Publicznej Urzędu Miasta Włocławek. </w:t>
      </w:r>
    </w:p>
    <w:p w14:paraId="477C8B27" w14:textId="78C492B1" w:rsidR="00963050" w:rsidRPr="008A7818" w:rsidRDefault="008F3248" w:rsidP="0076506B">
      <w:pPr>
        <w:rPr>
          <w:rFonts w:ascii="Arial" w:hAnsi="Arial" w:cs="Arial"/>
        </w:rPr>
      </w:pPr>
      <w:r w:rsidRPr="008A7818">
        <w:rPr>
          <w:rFonts w:ascii="Arial" w:hAnsi="Arial" w:cs="Arial"/>
        </w:rPr>
        <w:t xml:space="preserve"> </w:t>
      </w:r>
    </w:p>
    <w:p w14:paraId="49A5FF56" w14:textId="77777777" w:rsidR="0076506B" w:rsidRDefault="0076506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FF34146" w14:textId="13FC1B0A" w:rsidR="00B9788F" w:rsidRPr="008A7818" w:rsidRDefault="00B9788F" w:rsidP="00EF37B0">
      <w:pPr>
        <w:pStyle w:val="n2"/>
      </w:pPr>
      <w:r w:rsidRPr="008A7818">
        <w:lastRenderedPageBreak/>
        <w:t>UZASADNIENIE</w:t>
      </w:r>
    </w:p>
    <w:p w14:paraId="021BC657" w14:textId="77777777" w:rsidR="00006528" w:rsidRPr="008A7818" w:rsidRDefault="00006528" w:rsidP="0076506B">
      <w:pPr>
        <w:rPr>
          <w:rFonts w:ascii="Arial" w:hAnsi="Arial" w:cs="Arial"/>
          <w:b/>
        </w:rPr>
      </w:pPr>
    </w:p>
    <w:p w14:paraId="7E94BC03" w14:textId="77777777" w:rsidR="00DD7CAC" w:rsidRPr="008A7818" w:rsidRDefault="00DD7CAC" w:rsidP="0076506B">
      <w:pPr>
        <w:ind w:firstLine="709"/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color w:val="000000"/>
        </w:rPr>
        <w:t>Stawki czynszu za dzierżawę i najem nieruchomości gruntowych stanowiących własność Gminy Miasto Włocławek oraz będących w użytkowaniu wieczystym Gminy Miasto Włocławek, oddanych osobom fizycznym i prawnym w dzierżawę i najem, regulowało zarządzenie nr 273/2023 Prezydenta Miasta Włocławek z dnia 05 lipca 2023 r.</w:t>
      </w:r>
    </w:p>
    <w:p w14:paraId="2AFDB914" w14:textId="1D543756" w:rsidR="00DD7CAC" w:rsidRPr="008A7818" w:rsidRDefault="00DD7CAC" w:rsidP="0076506B">
      <w:pPr>
        <w:ind w:firstLine="709"/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color w:val="000000"/>
        </w:rPr>
        <w:t>Mając na względzie proces prawidłowego gospodarowania gminnym zasobem nieruchomościami gruntowymi Gminy Miasto Włocławek, wynikający wprost z przepisów ustawy z dnia 21 sierpnia 1997 r.</w:t>
      </w:r>
      <w:r w:rsidR="0076506B">
        <w:rPr>
          <w:rFonts w:ascii="Arial" w:hAnsi="Arial" w:cs="Arial"/>
          <w:color w:val="000000"/>
        </w:rPr>
        <w:t xml:space="preserve"> </w:t>
      </w:r>
      <w:r w:rsidRPr="008A7818">
        <w:rPr>
          <w:rFonts w:ascii="Arial" w:hAnsi="Arial" w:cs="Arial"/>
          <w:color w:val="000000"/>
        </w:rPr>
        <w:t>o gospodarce nieruchomościami, zaistniała konieczność wprowadzenia nowych uregulowań w zakresie stawek czynszu za dzierżawę i najem nieruchomości gruntowych, stanowiących własność Gminy Miasto Włocławek oraz będących w użytkowaniu wieczystym Gminy Miasto Włocławek.</w:t>
      </w:r>
    </w:p>
    <w:p w14:paraId="62B1F3BA" w14:textId="77777777" w:rsidR="009C3687" w:rsidRPr="008A7818" w:rsidRDefault="00DD7CAC" w:rsidP="0076506B">
      <w:pPr>
        <w:ind w:firstLine="709"/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color w:val="000000"/>
        </w:rPr>
        <w:t>Podstawą do zmian</w:t>
      </w:r>
      <w:r w:rsidR="009C3687" w:rsidRPr="008A7818">
        <w:rPr>
          <w:rFonts w:ascii="Arial" w:hAnsi="Arial" w:cs="Arial"/>
          <w:color w:val="000000"/>
        </w:rPr>
        <w:t>y</w:t>
      </w:r>
      <w:r w:rsidRPr="008A7818">
        <w:rPr>
          <w:rFonts w:ascii="Arial" w:hAnsi="Arial" w:cs="Arial"/>
          <w:color w:val="000000"/>
        </w:rPr>
        <w:t xml:space="preserve"> stawek czynszu dzierżawnego</w:t>
      </w:r>
      <w:r w:rsidR="009C3687" w:rsidRPr="008A7818">
        <w:rPr>
          <w:rFonts w:ascii="Arial" w:hAnsi="Arial" w:cs="Arial"/>
          <w:color w:val="000000"/>
        </w:rPr>
        <w:t xml:space="preserve"> jest konieczność ich ujednolicenia w związku z dokonaną waloryzacją</w:t>
      </w:r>
      <w:r w:rsidR="004D097B" w:rsidRPr="008A7818">
        <w:rPr>
          <w:rFonts w:ascii="Arial" w:hAnsi="Arial" w:cs="Arial"/>
          <w:color w:val="000000"/>
        </w:rPr>
        <w:t xml:space="preserve"> o roczny wskaźnik wzrostu cen towarów i usług ogłoszony przez Prezesa Głównego Urzędu Statystycznego. </w:t>
      </w:r>
    </w:p>
    <w:p w14:paraId="5FE02100" w14:textId="77777777" w:rsidR="009C3687" w:rsidRPr="008A7818" w:rsidRDefault="00D46355" w:rsidP="0076506B">
      <w:pPr>
        <w:ind w:firstLine="709"/>
        <w:rPr>
          <w:rFonts w:ascii="Arial" w:hAnsi="Arial" w:cs="Arial"/>
          <w:color w:val="000000"/>
        </w:rPr>
      </w:pPr>
      <w:r w:rsidRPr="008A7818">
        <w:rPr>
          <w:rFonts w:ascii="Arial" w:hAnsi="Arial" w:cs="Arial"/>
          <w:color w:val="000000"/>
        </w:rPr>
        <w:t xml:space="preserve">Wobec powyższego, </w:t>
      </w:r>
      <w:r w:rsidR="00BF7349" w:rsidRPr="008A7818">
        <w:rPr>
          <w:rFonts w:ascii="Arial" w:hAnsi="Arial" w:cs="Arial"/>
          <w:color w:val="000000"/>
        </w:rPr>
        <w:t>podjęcie niniejszego zarzą</w:t>
      </w:r>
      <w:r w:rsidRPr="008A7818">
        <w:rPr>
          <w:rFonts w:ascii="Arial" w:hAnsi="Arial" w:cs="Arial"/>
          <w:color w:val="000000"/>
        </w:rPr>
        <w:t xml:space="preserve">dzenia jest </w:t>
      </w:r>
      <w:r w:rsidR="00BF7349" w:rsidRPr="008A7818">
        <w:rPr>
          <w:rFonts w:ascii="Arial" w:hAnsi="Arial" w:cs="Arial"/>
          <w:color w:val="000000"/>
        </w:rPr>
        <w:t>zasadne.</w:t>
      </w:r>
    </w:p>
    <w:p w14:paraId="345EF590" w14:textId="77777777" w:rsidR="009C3687" w:rsidRPr="008A7818" w:rsidRDefault="009C3687" w:rsidP="0076506B">
      <w:pPr>
        <w:ind w:firstLine="709"/>
        <w:rPr>
          <w:rFonts w:ascii="Arial" w:hAnsi="Arial" w:cs="Arial"/>
          <w:color w:val="000000"/>
        </w:rPr>
      </w:pPr>
    </w:p>
    <w:p w14:paraId="39FF52C1" w14:textId="77777777" w:rsidR="00B9788F" w:rsidRPr="008A7818" w:rsidRDefault="00B9788F" w:rsidP="0076506B">
      <w:pPr>
        <w:rPr>
          <w:rFonts w:ascii="Arial" w:hAnsi="Arial" w:cs="Arial"/>
          <w:b/>
        </w:rPr>
      </w:pPr>
    </w:p>
    <w:p w14:paraId="13168DDB" w14:textId="77777777" w:rsidR="00DD7CAC" w:rsidRPr="008A7818" w:rsidRDefault="00DD7CAC" w:rsidP="0076506B">
      <w:pPr>
        <w:ind w:firstLine="708"/>
        <w:rPr>
          <w:rFonts w:ascii="Arial" w:hAnsi="Arial" w:cs="Arial"/>
        </w:rPr>
      </w:pPr>
    </w:p>
    <w:p w14:paraId="634CD8EF" w14:textId="77777777" w:rsidR="00DD7CAC" w:rsidRPr="008A7818" w:rsidRDefault="00DD7CAC" w:rsidP="0076506B">
      <w:pPr>
        <w:ind w:firstLine="708"/>
        <w:rPr>
          <w:rFonts w:ascii="Arial" w:hAnsi="Arial" w:cs="Arial"/>
        </w:rPr>
      </w:pPr>
    </w:p>
    <w:p w14:paraId="162B2284" w14:textId="77777777" w:rsidR="00CC0828" w:rsidRPr="008A7818" w:rsidRDefault="00CC0828" w:rsidP="0076506B">
      <w:pPr>
        <w:ind w:firstLine="708"/>
        <w:rPr>
          <w:rFonts w:ascii="Arial" w:hAnsi="Arial" w:cs="Arial"/>
        </w:rPr>
      </w:pPr>
    </w:p>
    <w:p w14:paraId="0FD7E5B1" w14:textId="77777777" w:rsidR="00B9788F" w:rsidRPr="008A7818" w:rsidRDefault="00B9788F" w:rsidP="0076506B">
      <w:pPr>
        <w:spacing w:line="360" w:lineRule="auto"/>
        <w:rPr>
          <w:rFonts w:ascii="Arial" w:hAnsi="Arial" w:cs="Arial"/>
        </w:rPr>
      </w:pPr>
    </w:p>
    <w:p w14:paraId="68937291" w14:textId="77777777" w:rsidR="00B9788F" w:rsidRPr="008A7818" w:rsidRDefault="00B9788F" w:rsidP="0076506B">
      <w:pPr>
        <w:spacing w:line="360" w:lineRule="auto"/>
        <w:rPr>
          <w:rFonts w:ascii="Arial" w:hAnsi="Arial" w:cs="Arial"/>
        </w:rPr>
      </w:pPr>
    </w:p>
    <w:p w14:paraId="7B9F1883" w14:textId="77777777" w:rsidR="00B9788F" w:rsidRPr="008A7818" w:rsidRDefault="00B9788F" w:rsidP="0076506B">
      <w:pPr>
        <w:spacing w:line="360" w:lineRule="auto"/>
        <w:rPr>
          <w:rFonts w:ascii="Arial" w:hAnsi="Arial" w:cs="Arial"/>
        </w:rPr>
      </w:pPr>
    </w:p>
    <w:p w14:paraId="217C52C0" w14:textId="77777777" w:rsidR="002C234D" w:rsidRPr="008A7818" w:rsidRDefault="002C234D" w:rsidP="0076506B">
      <w:pPr>
        <w:spacing w:line="360" w:lineRule="auto"/>
        <w:rPr>
          <w:rFonts w:ascii="Arial" w:hAnsi="Arial" w:cs="Arial"/>
        </w:rPr>
      </w:pPr>
    </w:p>
    <w:p w14:paraId="397F5EA6" w14:textId="77777777" w:rsidR="002C234D" w:rsidRPr="008A7818" w:rsidRDefault="002C234D" w:rsidP="0076506B">
      <w:pPr>
        <w:spacing w:line="360" w:lineRule="auto"/>
        <w:rPr>
          <w:rFonts w:ascii="Arial" w:hAnsi="Arial" w:cs="Arial"/>
        </w:rPr>
      </w:pPr>
    </w:p>
    <w:p w14:paraId="665EEA68" w14:textId="77777777" w:rsidR="005019AD" w:rsidRPr="008A7818" w:rsidRDefault="005019AD" w:rsidP="0076506B">
      <w:pPr>
        <w:spacing w:line="360" w:lineRule="auto"/>
        <w:rPr>
          <w:rFonts w:ascii="Arial" w:hAnsi="Arial" w:cs="Arial"/>
        </w:rPr>
      </w:pPr>
    </w:p>
    <w:p w14:paraId="62538B65" w14:textId="77777777" w:rsidR="005019AD" w:rsidRPr="008A7818" w:rsidRDefault="005019AD" w:rsidP="0076506B">
      <w:pPr>
        <w:spacing w:line="360" w:lineRule="auto"/>
        <w:rPr>
          <w:rFonts w:ascii="Arial" w:hAnsi="Arial" w:cs="Arial"/>
        </w:rPr>
      </w:pPr>
    </w:p>
    <w:p w14:paraId="3A1785F2" w14:textId="77777777" w:rsidR="005019AD" w:rsidRPr="008A7818" w:rsidRDefault="005019AD" w:rsidP="0076506B">
      <w:pPr>
        <w:spacing w:line="360" w:lineRule="auto"/>
        <w:rPr>
          <w:rFonts w:ascii="Arial" w:hAnsi="Arial" w:cs="Arial"/>
        </w:rPr>
      </w:pPr>
    </w:p>
    <w:p w14:paraId="337A701A" w14:textId="77777777" w:rsidR="006E1234" w:rsidRPr="008A7818" w:rsidRDefault="006E1234" w:rsidP="0076506B">
      <w:pPr>
        <w:spacing w:line="360" w:lineRule="auto"/>
        <w:rPr>
          <w:rFonts w:ascii="Arial" w:hAnsi="Arial" w:cs="Arial"/>
        </w:rPr>
      </w:pPr>
    </w:p>
    <w:p w14:paraId="7B2B7174" w14:textId="77777777" w:rsidR="006915EB" w:rsidRPr="008A7818" w:rsidRDefault="006915EB" w:rsidP="0076506B">
      <w:pPr>
        <w:spacing w:line="360" w:lineRule="auto"/>
        <w:rPr>
          <w:rFonts w:ascii="Arial" w:hAnsi="Arial" w:cs="Arial"/>
        </w:rPr>
      </w:pPr>
    </w:p>
    <w:p w14:paraId="4CAC7171" w14:textId="77777777" w:rsidR="006E1234" w:rsidRPr="008A7818" w:rsidRDefault="006E1234" w:rsidP="0076506B">
      <w:pPr>
        <w:spacing w:line="360" w:lineRule="auto"/>
        <w:rPr>
          <w:rFonts w:ascii="Arial" w:hAnsi="Arial" w:cs="Arial"/>
        </w:rPr>
      </w:pPr>
    </w:p>
    <w:p w14:paraId="0E88D119" w14:textId="77777777" w:rsidR="004255CC" w:rsidRPr="008A7818" w:rsidRDefault="004255CC" w:rsidP="0076506B">
      <w:pPr>
        <w:spacing w:line="360" w:lineRule="auto"/>
        <w:rPr>
          <w:rFonts w:ascii="Arial" w:hAnsi="Arial" w:cs="Arial"/>
        </w:rPr>
      </w:pPr>
    </w:p>
    <w:p w14:paraId="31CA65C7" w14:textId="77777777" w:rsidR="004255CC" w:rsidRPr="008A7818" w:rsidRDefault="004255CC" w:rsidP="0076506B">
      <w:pPr>
        <w:spacing w:line="360" w:lineRule="auto"/>
        <w:rPr>
          <w:rFonts w:ascii="Arial" w:hAnsi="Arial" w:cs="Arial"/>
        </w:rPr>
      </w:pPr>
    </w:p>
    <w:p w14:paraId="3CAF57E3" w14:textId="77777777" w:rsidR="004255CC" w:rsidRPr="008A7818" w:rsidRDefault="004255CC" w:rsidP="0076506B">
      <w:pPr>
        <w:spacing w:line="360" w:lineRule="auto"/>
        <w:rPr>
          <w:rFonts w:ascii="Arial" w:hAnsi="Arial" w:cs="Arial"/>
        </w:rPr>
      </w:pPr>
    </w:p>
    <w:p w14:paraId="2DCB7C14" w14:textId="77777777" w:rsidR="004255CC" w:rsidRPr="008A7818" w:rsidRDefault="004255CC" w:rsidP="0076506B">
      <w:pPr>
        <w:spacing w:line="360" w:lineRule="auto"/>
        <w:rPr>
          <w:rFonts w:ascii="Arial" w:hAnsi="Arial" w:cs="Arial"/>
        </w:rPr>
      </w:pPr>
    </w:p>
    <w:p w14:paraId="7263D238" w14:textId="77777777" w:rsidR="004255CC" w:rsidRPr="008A7818" w:rsidRDefault="004255CC" w:rsidP="0076506B">
      <w:pPr>
        <w:spacing w:line="360" w:lineRule="auto"/>
        <w:rPr>
          <w:rFonts w:ascii="Arial" w:hAnsi="Arial" w:cs="Arial"/>
        </w:rPr>
      </w:pPr>
    </w:p>
    <w:p w14:paraId="7A84AF11" w14:textId="77777777" w:rsidR="00D57EAF" w:rsidRPr="008A7818" w:rsidRDefault="00D57EAF" w:rsidP="0076506B">
      <w:pPr>
        <w:spacing w:line="360" w:lineRule="auto"/>
        <w:rPr>
          <w:rFonts w:ascii="Arial" w:hAnsi="Arial" w:cs="Arial"/>
        </w:rPr>
      </w:pPr>
    </w:p>
    <w:p w14:paraId="4F3D21C6" w14:textId="77777777" w:rsidR="00D57EAF" w:rsidRPr="008A7818" w:rsidRDefault="00D57EAF" w:rsidP="0076506B">
      <w:pPr>
        <w:spacing w:line="360" w:lineRule="auto"/>
        <w:rPr>
          <w:rFonts w:ascii="Arial" w:hAnsi="Arial" w:cs="Arial"/>
        </w:rPr>
      </w:pPr>
    </w:p>
    <w:p w14:paraId="774599D8" w14:textId="77777777" w:rsidR="004255CC" w:rsidRPr="008A7818" w:rsidRDefault="004255CC" w:rsidP="0076506B">
      <w:pPr>
        <w:spacing w:line="360" w:lineRule="auto"/>
        <w:rPr>
          <w:rFonts w:ascii="Arial" w:hAnsi="Arial" w:cs="Arial"/>
        </w:rPr>
      </w:pPr>
    </w:p>
    <w:p w14:paraId="3B64B1C7" w14:textId="77777777" w:rsidR="0076506B" w:rsidRDefault="0076506B" w:rsidP="007650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5224F9" w14:textId="77777777" w:rsidR="0076506B" w:rsidRDefault="0076506B" w:rsidP="0076506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45D10C" w14:textId="35383FF0" w:rsidR="00B9788F" w:rsidRPr="00EF37B0" w:rsidRDefault="003325C5" w:rsidP="00EF37B0">
      <w:pPr>
        <w:pStyle w:val="Nagwek1"/>
      </w:pPr>
      <w:r w:rsidRPr="00EF37B0">
        <w:lastRenderedPageBreak/>
        <w:t>Załącznik Nr 1</w:t>
      </w:r>
      <w:r w:rsidR="00B9788F" w:rsidRPr="00EF37B0">
        <w:t xml:space="preserve"> do Zarządzenia </w:t>
      </w:r>
      <w:r w:rsidR="002C234D" w:rsidRPr="00EF37B0">
        <w:t xml:space="preserve">Nr </w:t>
      </w:r>
      <w:r w:rsidR="009E2C1B" w:rsidRPr="00EF37B0">
        <w:t>395/2024</w:t>
      </w:r>
      <w:r w:rsidR="0076506B" w:rsidRPr="00EF37B0">
        <w:t xml:space="preserve">  </w:t>
      </w:r>
      <w:r w:rsidR="00B9788F" w:rsidRPr="00EF37B0">
        <w:t>Prezydenta Miasta Włocławek</w:t>
      </w:r>
      <w:r w:rsidR="0076506B" w:rsidRPr="00EF37B0">
        <w:t xml:space="preserve"> </w:t>
      </w:r>
      <w:r w:rsidR="002C234D" w:rsidRPr="00EF37B0">
        <w:t xml:space="preserve">z dnia </w:t>
      </w:r>
      <w:r w:rsidR="009E2C1B" w:rsidRPr="00EF37B0">
        <w:t>30 września 2024 r.</w:t>
      </w:r>
    </w:p>
    <w:p w14:paraId="5A719BAA" w14:textId="77777777" w:rsidR="00B9788F" w:rsidRPr="008A7818" w:rsidRDefault="00B9788F" w:rsidP="0076506B">
      <w:pPr>
        <w:rPr>
          <w:rFonts w:ascii="Arial" w:hAnsi="Arial" w:cs="Arial"/>
          <w:b/>
        </w:rPr>
      </w:pPr>
    </w:p>
    <w:p w14:paraId="536DBA0C" w14:textId="77777777" w:rsidR="00B9788F" w:rsidRPr="008A7818" w:rsidRDefault="00B9788F" w:rsidP="0076506B">
      <w:pPr>
        <w:rPr>
          <w:rFonts w:ascii="Arial" w:hAnsi="Arial" w:cs="Arial"/>
          <w:b/>
        </w:rPr>
      </w:pPr>
    </w:p>
    <w:p w14:paraId="338750C7" w14:textId="77777777" w:rsidR="00B9788F" w:rsidRPr="008A7818" w:rsidRDefault="00B9788F" w:rsidP="0076506B">
      <w:pPr>
        <w:rPr>
          <w:rFonts w:ascii="Arial" w:hAnsi="Arial" w:cs="Arial"/>
          <w:b/>
        </w:rPr>
      </w:pPr>
      <w:r w:rsidRPr="008A7818">
        <w:rPr>
          <w:rFonts w:ascii="Arial" w:hAnsi="Arial" w:cs="Arial"/>
          <w:b/>
        </w:rPr>
        <w:t xml:space="preserve">Podział miasta </w:t>
      </w:r>
      <w:r w:rsidR="00776B51" w:rsidRPr="008A7818">
        <w:rPr>
          <w:rFonts w:ascii="Arial" w:hAnsi="Arial" w:cs="Arial"/>
          <w:b/>
        </w:rPr>
        <w:t xml:space="preserve">Włocławek </w:t>
      </w:r>
      <w:r w:rsidRPr="008A7818">
        <w:rPr>
          <w:rFonts w:ascii="Arial" w:hAnsi="Arial" w:cs="Arial"/>
          <w:b/>
        </w:rPr>
        <w:t xml:space="preserve">na strefy : </w:t>
      </w:r>
    </w:p>
    <w:p w14:paraId="56C2000E" w14:textId="77777777" w:rsidR="00B9788F" w:rsidRPr="008A7818" w:rsidRDefault="00B9788F" w:rsidP="0076506B">
      <w:pPr>
        <w:rPr>
          <w:rFonts w:ascii="Arial" w:hAnsi="Arial" w:cs="Arial"/>
          <w:b/>
        </w:rPr>
      </w:pPr>
    </w:p>
    <w:p w14:paraId="6B88EF1A" w14:textId="358843C3" w:rsidR="00B9788F" w:rsidRPr="0076506B" w:rsidRDefault="00B9788F" w:rsidP="0076506B">
      <w:pPr>
        <w:rPr>
          <w:rFonts w:ascii="Arial" w:hAnsi="Arial" w:cs="Arial"/>
          <w:b/>
          <w:bCs/>
        </w:rPr>
      </w:pPr>
      <w:r w:rsidRPr="0076506B">
        <w:rPr>
          <w:rFonts w:ascii="Arial" w:hAnsi="Arial" w:cs="Arial"/>
          <w:b/>
          <w:bCs/>
        </w:rPr>
        <w:t>Granice I strefy wyznaczają ulice:</w:t>
      </w:r>
      <w:r w:rsidR="0076506B" w:rsidRPr="0076506B">
        <w:rPr>
          <w:rFonts w:ascii="Arial" w:hAnsi="Arial" w:cs="Arial"/>
          <w:b/>
          <w:bCs/>
        </w:rPr>
        <w:t xml:space="preserve"> </w:t>
      </w:r>
    </w:p>
    <w:p w14:paraId="7F49A65D" w14:textId="77777777" w:rsidR="00B9788F" w:rsidRPr="008A7818" w:rsidRDefault="00B9788F" w:rsidP="0076506B">
      <w:pPr>
        <w:rPr>
          <w:rFonts w:ascii="Arial" w:hAnsi="Arial" w:cs="Arial"/>
        </w:rPr>
      </w:pPr>
    </w:p>
    <w:p w14:paraId="4780299B" w14:textId="77777777" w:rsidR="00B9788F" w:rsidRPr="008A7818" w:rsidRDefault="00B9788F" w:rsidP="0076506B">
      <w:pPr>
        <w:rPr>
          <w:rFonts w:ascii="Arial" w:hAnsi="Arial" w:cs="Arial"/>
        </w:rPr>
      </w:pPr>
      <w:r w:rsidRPr="008A7818">
        <w:rPr>
          <w:rFonts w:ascii="Arial" w:hAnsi="Arial" w:cs="Arial"/>
        </w:rPr>
        <w:t xml:space="preserve">Wojska Polskiego, Brzeska, Tumska, </w:t>
      </w:r>
      <w:proofErr w:type="spellStart"/>
      <w:r w:rsidRPr="008A7818">
        <w:rPr>
          <w:rFonts w:ascii="Arial" w:hAnsi="Arial" w:cs="Arial"/>
        </w:rPr>
        <w:t>Łęgska</w:t>
      </w:r>
      <w:proofErr w:type="spellEnd"/>
      <w:r w:rsidRPr="008A7818">
        <w:rPr>
          <w:rFonts w:ascii="Arial" w:hAnsi="Arial" w:cs="Arial"/>
        </w:rPr>
        <w:t xml:space="preserve">, Ogniowa, Chmielna, Wronia, Okrzei, Kaliska, </w:t>
      </w:r>
      <w:proofErr w:type="spellStart"/>
      <w:r w:rsidRPr="008A7818">
        <w:rPr>
          <w:rFonts w:ascii="Arial" w:hAnsi="Arial" w:cs="Arial"/>
        </w:rPr>
        <w:t>Zbiegniewskiej</w:t>
      </w:r>
      <w:proofErr w:type="spellEnd"/>
      <w:r w:rsidRPr="008A7818">
        <w:rPr>
          <w:rFonts w:ascii="Arial" w:hAnsi="Arial" w:cs="Arial"/>
        </w:rPr>
        <w:t>, Wiejska, Długa, Norwida, Moniuszki, Wieniawskiego, Wyspiańskiego, Krasińskiego, Żurawi</w:t>
      </w:r>
      <w:r w:rsidR="00C5595D">
        <w:rPr>
          <w:rFonts w:ascii="Arial" w:hAnsi="Arial" w:cs="Arial"/>
        </w:rPr>
        <w:t xml:space="preserve">a, </w:t>
      </w:r>
      <w:proofErr w:type="spellStart"/>
      <w:r w:rsidR="00C5595D">
        <w:rPr>
          <w:rFonts w:ascii="Arial" w:hAnsi="Arial" w:cs="Arial"/>
        </w:rPr>
        <w:t>Promienna-Pogodna</w:t>
      </w:r>
      <w:proofErr w:type="spellEnd"/>
      <w:r w:rsidR="00C5595D">
        <w:rPr>
          <w:rFonts w:ascii="Arial" w:hAnsi="Arial" w:cs="Arial"/>
        </w:rPr>
        <w:t xml:space="preserve">, </w:t>
      </w:r>
      <w:proofErr w:type="spellStart"/>
      <w:r w:rsidR="00C5595D">
        <w:rPr>
          <w:rFonts w:ascii="Arial" w:hAnsi="Arial" w:cs="Arial"/>
        </w:rPr>
        <w:t>Toruńska,</w:t>
      </w:r>
      <w:r w:rsidRPr="008A7818">
        <w:rPr>
          <w:rFonts w:ascii="Arial" w:hAnsi="Arial" w:cs="Arial"/>
        </w:rPr>
        <w:t>Mechaników</w:t>
      </w:r>
      <w:proofErr w:type="spellEnd"/>
      <w:r w:rsidRPr="008A7818">
        <w:rPr>
          <w:rFonts w:ascii="Arial" w:hAnsi="Arial" w:cs="Arial"/>
        </w:rPr>
        <w:t>, Żytnia, Barska, Ostrowska, Łanowa, Polna, Grodzka, Aleja Jana Pawła II</w:t>
      </w:r>
      <w:r w:rsidR="003325C5" w:rsidRPr="008A7818">
        <w:rPr>
          <w:rFonts w:ascii="Arial" w:hAnsi="Arial" w:cs="Arial"/>
        </w:rPr>
        <w:t>.</w:t>
      </w:r>
    </w:p>
    <w:p w14:paraId="1AC907D6" w14:textId="77777777" w:rsidR="00B9788F" w:rsidRPr="008A7818" w:rsidRDefault="00B9788F" w:rsidP="0076506B">
      <w:pPr>
        <w:rPr>
          <w:rFonts w:ascii="Arial" w:hAnsi="Arial" w:cs="Arial"/>
        </w:rPr>
      </w:pPr>
    </w:p>
    <w:p w14:paraId="2D3E5F21" w14:textId="7BEB20AC" w:rsidR="00B9788F" w:rsidRPr="0076506B" w:rsidRDefault="00B9788F" w:rsidP="0076506B">
      <w:pPr>
        <w:rPr>
          <w:rFonts w:ascii="Arial" w:hAnsi="Arial" w:cs="Arial"/>
          <w:b/>
          <w:bCs/>
        </w:rPr>
      </w:pPr>
      <w:r w:rsidRPr="0076506B">
        <w:rPr>
          <w:rFonts w:ascii="Arial" w:hAnsi="Arial" w:cs="Arial"/>
          <w:b/>
          <w:bCs/>
        </w:rPr>
        <w:t>Granice II strefy wyznaczają ulice:</w:t>
      </w:r>
      <w:r w:rsidR="0076506B" w:rsidRPr="0076506B">
        <w:rPr>
          <w:rFonts w:ascii="Arial" w:hAnsi="Arial" w:cs="Arial"/>
          <w:b/>
          <w:bCs/>
        </w:rPr>
        <w:t xml:space="preserve"> </w:t>
      </w:r>
    </w:p>
    <w:p w14:paraId="4CD44C47" w14:textId="77777777" w:rsidR="00B9788F" w:rsidRPr="008A7818" w:rsidRDefault="00B9788F" w:rsidP="0076506B">
      <w:pPr>
        <w:rPr>
          <w:rFonts w:ascii="Arial" w:hAnsi="Arial" w:cs="Arial"/>
          <w:u w:val="single"/>
        </w:rPr>
      </w:pPr>
    </w:p>
    <w:p w14:paraId="077F3117" w14:textId="12515FAD" w:rsidR="00B9788F" w:rsidRPr="008A7818" w:rsidRDefault="00FE6546" w:rsidP="0076506B">
      <w:pPr>
        <w:rPr>
          <w:rFonts w:ascii="Arial" w:hAnsi="Arial" w:cs="Arial"/>
        </w:rPr>
      </w:pPr>
      <w:r w:rsidRPr="008A7818">
        <w:rPr>
          <w:rFonts w:ascii="Arial" w:hAnsi="Arial" w:cs="Arial"/>
        </w:rPr>
        <w:t xml:space="preserve">Bednarska, Wyszyńskiego </w:t>
      </w:r>
      <w:r w:rsidR="00B9788F" w:rsidRPr="008A7818">
        <w:rPr>
          <w:rFonts w:ascii="Arial" w:hAnsi="Arial" w:cs="Arial"/>
        </w:rPr>
        <w:t>z ulicami przyległymi do Wisły, Toruńska z terenami przyległymi do</w:t>
      </w:r>
      <w:r w:rsidRPr="008A7818">
        <w:rPr>
          <w:rFonts w:ascii="Arial" w:hAnsi="Arial" w:cs="Arial"/>
        </w:rPr>
        <w:t xml:space="preserve"> Wisły,</w:t>
      </w:r>
      <w:r w:rsidR="0076506B">
        <w:rPr>
          <w:rFonts w:ascii="Arial" w:hAnsi="Arial" w:cs="Arial"/>
        </w:rPr>
        <w:t xml:space="preserve"> </w:t>
      </w:r>
      <w:r w:rsidRPr="008A7818">
        <w:rPr>
          <w:rFonts w:ascii="Arial" w:hAnsi="Arial" w:cs="Arial"/>
        </w:rPr>
        <w:t>oś. Zazamcze pod skraj</w:t>
      </w:r>
      <w:r w:rsidR="005D6321" w:rsidRPr="008A7818">
        <w:rPr>
          <w:rFonts w:ascii="Arial" w:hAnsi="Arial" w:cs="Arial"/>
        </w:rPr>
        <w:t xml:space="preserve"> lasu, </w:t>
      </w:r>
      <w:proofErr w:type="spellStart"/>
      <w:r w:rsidR="00B9788F" w:rsidRPr="008A7818">
        <w:rPr>
          <w:rFonts w:ascii="Arial" w:hAnsi="Arial" w:cs="Arial"/>
        </w:rPr>
        <w:t>Wieniecka</w:t>
      </w:r>
      <w:proofErr w:type="spellEnd"/>
      <w:r w:rsidR="00B9788F" w:rsidRPr="008A7818">
        <w:rPr>
          <w:rFonts w:ascii="Arial" w:hAnsi="Arial" w:cs="Arial"/>
        </w:rPr>
        <w:t>, Rysia, Rolna, Wysoka, Polewki, Fredry, Kruszyńska, Chopina, Aleja Kazimierza Wielkiego z przedłużen</w:t>
      </w:r>
      <w:r w:rsidR="005318AB" w:rsidRPr="008A7818">
        <w:rPr>
          <w:rFonts w:ascii="Arial" w:hAnsi="Arial" w:cs="Arial"/>
        </w:rPr>
        <w:t xml:space="preserve">iem do Wisły, brzeg Wisły oraz </w:t>
      </w:r>
      <w:r w:rsidR="00B9788F" w:rsidRPr="008A7818">
        <w:rPr>
          <w:rFonts w:ascii="Arial" w:hAnsi="Arial" w:cs="Arial"/>
        </w:rPr>
        <w:t xml:space="preserve">Jana Pawła II, Szkolna, Brzezinowa, Mielęcińska, Kaletnicza, Letnia, Bartnicka, </w:t>
      </w:r>
      <w:proofErr w:type="spellStart"/>
      <w:r w:rsidR="00B9788F" w:rsidRPr="008A7818">
        <w:rPr>
          <w:rFonts w:ascii="Arial" w:hAnsi="Arial" w:cs="Arial"/>
        </w:rPr>
        <w:t>Michelińska</w:t>
      </w:r>
      <w:proofErr w:type="spellEnd"/>
      <w:r w:rsidR="00B9788F" w:rsidRPr="008A7818">
        <w:rPr>
          <w:rFonts w:ascii="Arial" w:hAnsi="Arial" w:cs="Arial"/>
        </w:rPr>
        <w:t>, Kościelna</w:t>
      </w:r>
      <w:r w:rsidR="0076506B">
        <w:rPr>
          <w:rFonts w:ascii="Arial" w:hAnsi="Arial" w:cs="Arial"/>
        </w:rPr>
        <w:t xml:space="preserve"> </w:t>
      </w:r>
      <w:r w:rsidR="00B9788F" w:rsidRPr="008A7818">
        <w:rPr>
          <w:rFonts w:ascii="Arial" w:hAnsi="Arial" w:cs="Arial"/>
        </w:rPr>
        <w:t>i Botaniczna</w:t>
      </w:r>
      <w:r w:rsidR="00B42375" w:rsidRPr="008A7818">
        <w:rPr>
          <w:rFonts w:ascii="Arial" w:hAnsi="Arial" w:cs="Arial"/>
        </w:rPr>
        <w:t>.</w:t>
      </w:r>
    </w:p>
    <w:p w14:paraId="358AE50C" w14:textId="77777777" w:rsidR="00B9788F" w:rsidRPr="008A7818" w:rsidRDefault="00B9788F" w:rsidP="0076506B">
      <w:pPr>
        <w:rPr>
          <w:rFonts w:ascii="Arial" w:hAnsi="Arial" w:cs="Arial"/>
        </w:rPr>
      </w:pPr>
    </w:p>
    <w:p w14:paraId="2C81BED9" w14:textId="15114F29" w:rsidR="00B9788F" w:rsidRPr="0076506B" w:rsidRDefault="00B9788F" w:rsidP="0076506B">
      <w:pPr>
        <w:rPr>
          <w:rFonts w:ascii="Arial" w:hAnsi="Arial" w:cs="Arial"/>
          <w:b/>
          <w:bCs/>
        </w:rPr>
      </w:pPr>
      <w:r w:rsidRPr="0076506B">
        <w:rPr>
          <w:rFonts w:ascii="Arial" w:hAnsi="Arial" w:cs="Arial"/>
          <w:b/>
          <w:bCs/>
        </w:rPr>
        <w:t>III strefę stanowią pozostałe t</w:t>
      </w:r>
      <w:r w:rsidR="00B42375" w:rsidRPr="0076506B">
        <w:rPr>
          <w:rFonts w:ascii="Arial" w:hAnsi="Arial" w:cs="Arial"/>
          <w:b/>
          <w:bCs/>
        </w:rPr>
        <w:t>ereny w granicach administracyjnych Gminy Miasto Włocławek.</w:t>
      </w:r>
      <w:r w:rsidR="0076506B" w:rsidRPr="0076506B">
        <w:rPr>
          <w:rFonts w:ascii="Arial" w:hAnsi="Arial" w:cs="Arial"/>
          <w:b/>
          <w:bCs/>
        </w:rPr>
        <w:t xml:space="preserve"> </w:t>
      </w:r>
    </w:p>
    <w:p w14:paraId="0B1D8EA6" w14:textId="77777777" w:rsidR="0076506B" w:rsidRDefault="0076506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032DAEA7" w14:textId="14C19B5C" w:rsidR="00713862" w:rsidRPr="0076506B" w:rsidRDefault="00B42375" w:rsidP="00EF37B0">
      <w:pPr>
        <w:pStyle w:val="Nagwek1"/>
      </w:pPr>
      <w:r w:rsidRPr="008A7818">
        <w:lastRenderedPageBreak/>
        <w:t>Załącznik nr 2</w:t>
      </w:r>
      <w:r w:rsidR="00B9788F" w:rsidRPr="008A7818">
        <w:t xml:space="preserve"> do Zarządzenia </w:t>
      </w:r>
      <w:r w:rsidR="002C234D" w:rsidRPr="008A7818">
        <w:t xml:space="preserve">Nr </w:t>
      </w:r>
      <w:r w:rsidR="009E2C1B">
        <w:t>395/2024</w:t>
      </w:r>
      <w:r w:rsidR="0076506B">
        <w:t xml:space="preserve"> </w:t>
      </w:r>
      <w:r w:rsidR="00B9788F" w:rsidRPr="008A7818">
        <w:t>Prezydenta Miasta Włocławek</w:t>
      </w:r>
      <w:r w:rsidR="0076506B">
        <w:t xml:space="preserve"> </w:t>
      </w:r>
      <w:r w:rsidR="002C234D" w:rsidRPr="008A7818">
        <w:t>z dnia</w:t>
      </w:r>
      <w:r w:rsidR="009E2C1B">
        <w:t xml:space="preserve"> 30 września 2024 r.</w:t>
      </w:r>
      <w:r w:rsidR="0076506B">
        <w:t xml:space="preserve"> </w:t>
      </w:r>
    </w:p>
    <w:p w14:paraId="0A91DF97" w14:textId="77777777" w:rsidR="0084488F" w:rsidRPr="008A7818" w:rsidRDefault="0084488F" w:rsidP="0076506B">
      <w:pPr>
        <w:tabs>
          <w:tab w:val="left" w:pos="9900"/>
        </w:tabs>
        <w:ind w:left="780"/>
        <w:rPr>
          <w:rFonts w:ascii="Arial" w:hAnsi="Arial" w:cs="Arial"/>
          <w:b/>
        </w:rPr>
      </w:pPr>
    </w:p>
    <w:p w14:paraId="193B49B3" w14:textId="77777777" w:rsidR="00B9788F" w:rsidRPr="008A7818" w:rsidRDefault="00B9788F" w:rsidP="0076506B">
      <w:pPr>
        <w:tabs>
          <w:tab w:val="left" w:pos="9900"/>
        </w:tabs>
        <w:rPr>
          <w:rFonts w:ascii="Arial" w:hAnsi="Arial" w:cs="Arial"/>
          <w:b/>
        </w:rPr>
      </w:pPr>
      <w:r w:rsidRPr="008A7818">
        <w:rPr>
          <w:rFonts w:ascii="Arial" w:hAnsi="Arial" w:cs="Arial"/>
          <w:b/>
        </w:rPr>
        <w:t xml:space="preserve">Tabela </w:t>
      </w:r>
      <w:r w:rsidR="007A58AF" w:rsidRPr="008A7818">
        <w:rPr>
          <w:rFonts w:ascii="Arial" w:hAnsi="Arial" w:cs="Arial"/>
          <w:b/>
        </w:rPr>
        <w:t>min</w:t>
      </w:r>
      <w:r w:rsidR="00B42375" w:rsidRPr="008A7818">
        <w:rPr>
          <w:rFonts w:ascii="Arial" w:hAnsi="Arial" w:cs="Arial"/>
          <w:b/>
        </w:rPr>
        <w:t>imalnych stawek czynszu za dzierżawę i najem</w:t>
      </w:r>
      <w:r w:rsidR="007A58AF" w:rsidRPr="008A7818">
        <w:rPr>
          <w:rFonts w:ascii="Arial" w:hAnsi="Arial" w:cs="Arial"/>
          <w:b/>
        </w:rPr>
        <w:t xml:space="preserve"> nieruchomości gruntowych</w:t>
      </w:r>
      <w:r w:rsidRPr="008A7818">
        <w:rPr>
          <w:rFonts w:ascii="Arial" w:hAnsi="Arial" w:cs="Arial"/>
          <w:b/>
        </w:rPr>
        <w:t xml:space="preserve"> sta</w:t>
      </w:r>
      <w:r w:rsidR="005D6321" w:rsidRPr="008A7818">
        <w:rPr>
          <w:rFonts w:ascii="Arial" w:hAnsi="Arial" w:cs="Arial"/>
          <w:b/>
        </w:rPr>
        <w:t xml:space="preserve">nowiących własność </w:t>
      </w:r>
      <w:r w:rsidR="00B1731D" w:rsidRPr="008A7818">
        <w:rPr>
          <w:rFonts w:ascii="Arial" w:hAnsi="Arial" w:cs="Arial"/>
          <w:b/>
        </w:rPr>
        <w:t>Gminy Miasto</w:t>
      </w:r>
      <w:r w:rsidR="00B42375" w:rsidRPr="008A7818">
        <w:rPr>
          <w:rFonts w:ascii="Arial" w:hAnsi="Arial" w:cs="Arial"/>
          <w:b/>
        </w:rPr>
        <w:t xml:space="preserve"> Włocławek oraz </w:t>
      </w:r>
      <w:r w:rsidR="0036169F" w:rsidRPr="008A7818">
        <w:rPr>
          <w:rFonts w:ascii="Arial" w:hAnsi="Arial" w:cs="Arial"/>
          <w:b/>
        </w:rPr>
        <w:t>będących w użytkowaniu wieczystym Gminy Miasto Włocławek.</w:t>
      </w:r>
    </w:p>
    <w:p w14:paraId="12871816" w14:textId="77777777" w:rsidR="00510912" w:rsidRPr="008A7818" w:rsidRDefault="00510912" w:rsidP="0076506B">
      <w:pPr>
        <w:tabs>
          <w:tab w:val="left" w:pos="9900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minimalnych stawek czynszu za dzierżawę i najem nieruchomości gruntowych "/>
        <w:tblDescription w:val="Tabela minimalnych stawek czynszu za dzierżawę i najem nieruchomości gruntowych stanowiących własność Gminy Miasto Włocławek oraz będących w użytkowaniu wieczystym Gminy Miasto Włocławek."/>
      </w:tblPr>
      <w:tblGrid>
        <w:gridCol w:w="534"/>
        <w:gridCol w:w="4677"/>
        <w:gridCol w:w="4111"/>
      </w:tblGrid>
      <w:tr w:rsidR="00156B40" w:rsidRPr="008A7818" w14:paraId="5A0E427F" w14:textId="77777777" w:rsidTr="006361EB">
        <w:trPr>
          <w:trHeight w:val="625"/>
        </w:trPr>
        <w:tc>
          <w:tcPr>
            <w:tcW w:w="534" w:type="dxa"/>
          </w:tcPr>
          <w:p w14:paraId="63B3B3D5" w14:textId="77777777" w:rsidR="00156B40" w:rsidRPr="008A7818" w:rsidRDefault="00C5595D" w:rsidP="007650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677" w:type="dxa"/>
          </w:tcPr>
          <w:p w14:paraId="0006DE8B" w14:textId="77777777" w:rsidR="00156B40" w:rsidRPr="008A7818" w:rsidRDefault="00156B40" w:rsidP="0076506B">
            <w:pPr>
              <w:rPr>
                <w:rFonts w:ascii="Arial" w:hAnsi="Arial" w:cs="Arial"/>
                <w:b/>
              </w:rPr>
            </w:pPr>
            <w:r w:rsidRPr="008A7818">
              <w:rPr>
                <w:rFonts w:ascii="Arial" w:hAnsi="Arial" w:cs="Arial"/>
                <w:b/>
              </w:rPr>
              <w:t>Nieruchomości przeznaczone na cele:</w:t>
            </w:r>
          </w:p>
        </w:tc>
        <w:tc>
          <w:tcPr>
            <w:tcW w:w="4111" w:type="dxa"/>
          </w:tcPr>
          <w:p w14:paraId="2294225C" w14:textId="77777777" w:rsidR="001E1BF2" w:rsidRPr="008A7818" w:rsidRDefault="00776B51" w:rsidP="0076506B">
            <w:pPr>
              <w:rPr>
                <w:rFonts w:ascii="Arial" w:hAnsi="Arial" w:cs="Arial"/>
                <w:b/>
              </w:rPr>
            </w:pPr>
            <w:r w:rsidRPr="008A7818">
              <w:rPr>
                <w:rFonts w:ascii="Arial" w:hAnsi="Arial" w:cs="Arial"/>
                <w:b/>
              </w:rPr>
              <w:t>Minimalna stawka czynszu</w:t>
            </w:r>
          </w:p>
          <w:p w14:paraId="27F6EF2D" w14:textId="77777777" w:rsidR="001E1BF2" w:rsidRPr="008A7818" w:rsidRDefault="00776B51" w:rsidP="0076506B">
            <w:pPr>
              <w:rPr>
                <w:rFonts w:ascii="Arial" w:hAnsi="Arial" w:cs="Arial"/>
                <w:b/>
              </w:rPr>
            </w:pPr>
            <w:r w:rsidRPr="008A7818">
              <w:rPr>
                <w:rFonts w:ascii="Arial" w:hAnsi="Arial" w:cs="Arial"/>
                <w:b/>
              </w:rPr>
              <w:t xml:space="preserve">za dzierżawę i najem </w:t>
            </w:r>
            <w:r w:rsidR="00156B40" w:rsidRPr="008A7818">
              <w:rPr>
                <w:rFonts w:ascii="Arial" w:hAnsi="Arial" w:cs="Arial"/>
                <w:b/>
              </w:rPr>
              <w:t xml:space="preserve">czynszu </w:t>
            </w:r>
          </w:p>
          <w:p w14:paraId="47426AF6" w14:textId="77777777" w:rsidR="00156B40" w:rsidRPr="008A7818" w:rsidRDefault="00156B40" w:rsidP="0076506B">
            <w:pPr>
              <w:rPr>
                <w:rFonts w:ascii="Arial" w:hAnsi="Arial" w:cs="Arial"/>
                <w:b/>
              </w:rPr>
            </w:pPr>
            <w:r w:rsidRPr="008A7818">
              <w:rPr>
                <w:rFonts w:ascii="Arial" w:hAnsi="Arial" w:cs="Arial"/>
                <w:b/>
              </w:rPr>
              <w:t>w zł. netto</w:t>
            </w:r>
          </w:p>
        </w:tc>
      </w:tr>
      <w:tr w:rsidR="00156B40" w:rsidRPr="008A7818" w14:paraId="4E008798" w14:textId="77777777" w:rsidTr="006361EB">
        <w:trPr>
          <w:trHeight w:val="385"/>
        </w:trPr>
        <w:tc>
          <w:tcPr>
            <w:tcW w:w="534" w:type="dxa"/>
            <w:vMerge w:val="restart"/>
          </w:tcPr>
          <w:p w14:paraId="7019E7E3" w14:textId="3FAEE973" w:rsidR="00156B40" w:rsidRPr="008A7818" w:rsidRDefault="0076506B" w:rsidP="0076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>1.</w:t>
            </w:r>
          </w:p>
        </w:tc>
        <w:tc>
          <w:tcPr>
            <w:tcW w:w="4677" w:type="dxa"/>
            <w:vMerge w:val="restart"/>
          </w:tcPr>
          <w:p w14:paraId="2CE1E2EE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Pawilony handlowe, usługowe</w:t>
            </w:r>
          </w:p>
        </w:tc>
        <w:tc>
          <w:tcPr>
            <w:tcW w:w="4111" w:type="dxa"/>
          </w:tcPr>
          <w:p w14:paraId="70CB9ADA" w14:textId="77777777" w:rsidR="00156B40" w:rsidRPr="008A7818" w:rsidRDefault="00F02818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9,81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</w:t>
            </w:r>
            <w:r w:rsidR="00A917FB" w:rsidRPr="008A7818">
              <w:rPr>
                <w:rFonts w:ascii="Arial" w:hAnsi="Arial" w:cs="Arial"/>
              </w:rPr>
              <w:t xml:space="preserve"> - strefa I</w:t>
            </w:r>
          </w:p>
        </w:tc>
      </w:tr>
      <w:tr w:rsidR="00156B40" w:rsidRPr="008A7818" w14:paraId="75140897" w14:textId="77777777" w:rsidTr="006361EB">
        <w:trPr>
          <w:trHeight w:val="405"/>
        </w:trPr>
        <w:tc>
          <w:tcPr>
            <w:tcW w:w="534" w:type="dxa"/>
            <w:vMerge/>
          </w:tcPr>
          <w:p w14:paraId="055EA95D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</w:tcPr>
          <w:p w14:paraId="1B9411C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A7AD397" w14:textId="77777777" w:rsidR="00156B40" w:rsidRPr="008A7818" w:rsidRDefault="00F02818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7,55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8A7818">
              <w:rPr>
                <w:rFonts w:ascii="Arial" w:hAnsi="Arial" w:cs="Arial"/>
              </w:rPr>
              <w:t>miesięcznie</w:t>
            </w:r>
            <w:r w:rsidR="00A917FB" w:rsidRPr="008A7818">
              <w:rPr>
                <w:rFonts w:ascii="Arial" w:hAnsi="Arial" w:cs="Arial"/>
              </w:rPr>
              <w:t xml:space="preserve"> - strefa II</w:t>
            </w:r>
          </w:p>
        </w:tc>
      </w:tr>
      <w:tr w:rsidR="00156B40" w:rsidRPr="008A7818" w14:paraId="505F0472" w14:textId="77777777" w:rsidTr="006361EB">
        <w:trPr>
          <w:trHeight w:val="425"/>
        </w:trPr>
        <w:tc>
          <w:tcPr>
            <w:tcW w:w="534" w:type="dxa"/>
            <w:vMerge/>
          </w:tcPr>
          <w:p w14:paraId="1C9A86AA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</w:tcPr>
          <w:p w14:paraId="6F2CDA55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6C0E006" w14:textId="77777777" w:rsidR="00156B40" w:rsidRPr="008A7818" w:rsidRDefault="00F02818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6,29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</w:t>
            </w:r>
            <w:r w:rsidR="00A917FB" w:rsidRPr="008A7818">
              <w:rPr>
                <w:rFonts w:ascii="Arial" w:hAnsi="Arial" w:cs="Arial"/>
              </w:rPr>
              <w:t xml:space="preserve"> - strefa III</w:t>
            </w:r>
          </w:p>
        </w:tc>
      </w:tr>
      <w:tr w:rsidR="00156B40" w:rsidRPr="008A7818" w14:paraId="7FE6000A" w14:textId="77777777" w:rsidTr="006361EB">
        <w:trPr>
          <w:trHeight w:val="559"/>
        </w:trPr>
        <w:tc>
          <w:tcPr>
            <w:tcW w:w="534" w:type="dxa"/>
          </w:tcPr>
          <w:p w14:paraId="683A6114" w14:textId="62905357" w:rsidR="00156B40" w:rsidRPr="008A7818" w:rsidRDefault="0076506B" w:rsidP="0076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677" w:type="dxa"/>
          </w:tcPr>
          <w:p w14:paraId="22AB2A0A" w14:textId="77777777" w:rsidR="00895FC5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Stacje benzynowe </w:t>
            </w:r>
          </w:p>
          <w:p w14:paraId="1B787915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oraz punkty tankowania innych paliw</w:t>
            </w:r>
          </w:p>
        </w:tc>
        <w:tc>
          <w:tcPr>
            <w:tcW w:w="4111" w:type="dxa"/>
          </w:tcPr>
          <w:p w14:paraId="77C9DDFD" w14:textId="77777777" w:rsidR="00156B40" w:rsidRPr="008A7818" w:rsidRDefault="00F02818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10,08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</w:t>
            </w:r>
          </w:p>
          <w:p w14:paraId="16561811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</w:tr>
      <w:tr w:rsidR="00156B40" w:rsidRPr="008A7818" w14:paraId="03293851" w14:textId="77777777" w:rsidTr="006361EB">
        <w:trPr>
          <w:trHeight w:val="1723"/>
        </w:trPr>
        <w:tc>
          <w:tcPr>
            <w:tcW w:w="534" w:type="dxa"/>
          </w:tcPr>
          <w:p w14:paraId="359C84DB" w14:textId="2B6D4AF4" w:rsidR="00156B40" w:rsidRPr="008A7818" w:rsidRDefault="0076506B" w:rsidP="0076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>3.</w:t>
            </w:r>
          </w:p>
        </w:tc>
        <w:tc>
          <w:tcPr>
            <w:tcW w:w="4677" w:type="dxa"/>
          </w:tcPr>
          <w:p w14:paraId="50A19DE6" w14:textId="5519EEC9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Garaże blaszane</w:t>
            </w:r>
            <w:r w:rsidR="00502902" w:rsidRPr="008A7818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 xml:space="preserve">i murowane </w:t>
            </w:r>
            <w:r w:rsidRPr="008A7818">
              <w:rPr>
                <w:rFonts w:ascii="Arial" w:hAnsi="Arial" w:cs="Arial"/>
              </w:rPr>
              <w:br/>
              <w:t xml:space="preserve">do 20 m 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  <w:vertAlign w:val="superscript"/>
              </w:rPr>
              <w:t xml:space="preserve"> </w:t>
            </w:r>
            <w:r w:rsidRPr="008A7818">
              <w:rPr>
                <w:rFonts w:ascii="Arial" w:hAnsi="Arial" w:cs="Arial"/>
              </w:rPr>
              <w:t>powierzchni zabudowy</w:t>
            </w:r>
          </w:p>
        </w:tc>
        <w:tc>
          <w:tcPr>
            <w:tcW w:w="4111" w:type="dxa"/>
          </w:tcPr>
          <w:p w14:paraId="63336050" w14:textId="77777777" w:rsidR="00156B40" w:rsidRPr="008A7818" w:rsidRDefault="00F02818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58,52</w:t>
            </w:r>
            <w:r w:rsidR="00156B40" w:rsidRPr="008A7818">
              <w:rPr>
                <w:rFonts w:ascii="Arial" w:hAnsi="Arial" w:cs="Arial"/>
              </w:rPr>
              <w:t xml:space="preserve"> zł miesięcznie - strefa I</w:t>
            </w:r>
          </w:p>
          <w:p w14:paraId="4502BC26" w14:textId="77777777" w:rsidR="00156B40" w:rsidRPr="008A7818" w:rsidRDefault="00F02818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39,00</w:t>
            </w:r>
            <w:r w:rsidR="00156B40" w:rsidRPr="008A7818">
              <w:rPr>
                <w:rFonts w:ascii="Arial" w:hAnsi="Arial" w:cs="Arial"/>
              </w:rPr>
              <w:t xml:space="preserve"> zł miesięcznie - strefa II</w:t>
            </w:r>
          </w:p>
          <w:p w14:paraId="14F8C48A" w14:textId="77777777" w:rsidR="00156B40" w:rsidRPr="008A7818" w:rsidRDefault="00F02818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33,35</w:t>
            </w:r>
            <w:r w:rsidR="00156B40" w:rsidRPr="008A7818">
              <w:rPr>
                <w:rFonts w:ascii="Arial" w:hAnsi="Arial" w:cs="Arial"/>
              </w:rPr>
              <w:t xml:space="preserve"> zł miesięcznie - strefa III</w:t>
            </w:r>
          </w:p>
          <w:p w14:paraId="2698A798" w14:textId="77777777" w:rsidR="00502902" w:rsidRPr="008A7818" w:rsidRDefault="00502902" w:rsidP="0076506B">
            <w:pPr>
              <w:rPr>
                <w:rFonts w:ascii="Arial" w:hAnsi="Arial" w:cs="Arial"/>
              </w:rPr>
            </w:pPr>
          </w:p>
          <w:p w14:paraId="4962344E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za każdy kolejny 1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  <w:r w:rsidRPr="008A7818">
              <w:rPr>
                <w:rFonts w:ascii="Arial" w:hAnsi="Arial" w:cs="Arial"/>
              </w:rPr>
              <w:t xml:space="preserve"> </w:t>
            </w:r>
          </w:p>
          <w:p w14:paraId="577D761E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dolicza się 1/20 stawki</w:t>
            </w:r>
          </w:p>
        </w:tc>
      </w:tr>
      <w:tr w:rsidR="00156B40" w:rsidRPr="008A7818" w14:paraId="6E1E9F30" w14:textId="77777777" w:rsidTr="006361EB">
        <w:trPr>
          <w:trHeight w:val="690"/>
        </w:trPr>
        <w:tc>
          <w:tcPr>
            <w:tcW w:w="534" w:type="dxa"/>
            <w:vMerge w:val="restart"/>
          </w:tcPr>
          <w:p w14:paraId="5F621F9D" w14:textId="77777777" w:rsidR="00156B40" w:rsidRPr="008A7818" w:rsidRDefault="007E34B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4.</w:t>
            </w:r>
          </w:p>
        </w:tc>
        <w:tc>
          <w:tcPr>
            <w:tcW w:w="4677" w:type="dxa"/>
          </w:tcPr>
          <w:p w14:paraId="5263BFF9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 xml:space="preserve">Składowo - magazynowe </w:t>
            </w:r>
          </w:p>
          <w:p w14:paraId="57C8A08D" w14:textId="77777777" w:rsidR="00156B40" w:rsidRPr="008A7818" w:rsidRDefault="00971FB5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>(w tym śmietniki, pomieszczenia gospod</w:t>
            </w:r>
            <w:r w:rsidR="0020392A" w:rsidRPr="008A7818">
              <w:rPr>
                <w:rFonts w:ascii="Arial" w:hAnsi="Arial" w:cs="Arial"/>
                <w:color w:val="000000"/>
              </w:rPr>
              <w:t>a</w:t>
            </w:r>
            <w:r w:rsidRPr="008A7818">
              <w:rPr>
                <w:rFonts w:ascii="Arial" w:hAnsi="Arial" w:cs="Arial"/>
                <w:color w:val="000000"/>
              </w:rPr>
              <w:t>rcze)</w:t>
            </w:r>
          </w:p>
        </w:tc>
        <w:tc>
          <w:tcPr>
            <w:tcW w:w="4111" w:type="dxa"/>
          </w:tcPr>
          <w:p w14:paraId="46C42D0B" w14:textId="64F62536" w:rsidR="00156B40" w:rsidRPr="008A7818" w:rsidRDefault="00971FB5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3,77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  <w:vertAlign w:val="superscript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 xml:space="preserve">miesięcznie </w:t>
            </w:r>
            <w:r w:rsidR="00E15528" w:rsidRPr="008A7818">
              <w:rPr>
                <w:rFonts w:ascii="Arial" w:hAnsi="Arial" w:cs="Arial"/>
              </w:rPr>
              <w:t>- strefa I</w:t>
            </w:r>
          </w:p>
          <w:p w14:paraId="6F00E772" w14:textId="27812F43" w:rsidR="00156B40" w:rsidRPr="008A7818" w:rsidRDefault="00971FB5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2,01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  <w:vertAlign w:val="superscript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>miesięcznie</w:t>
            </w:r>
            <w:r w:rsidR="00E15528" w:rsidRPr="008A7818">
              <w:rPr>
                <w:rFonts w:ascii="Arial" w:hAnsi="Arial" w:cs="Arial"/>
              </w:rPr>
              <w:t xml:space="preserve"> - strefa II</w:t>
            </w:r>
          </w:p>
          <w:p w14:paraId="10BBE233" w14:textId="4CD37797" w:rsidR="00E15528" w:rsidRPr="008A7818" w:rsidRDefault="00971FB5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1,39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  <w:vertAlign w:val="superscript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>miesięcznie</w:t>
            </w:r>
            <w:r w:rsidR="00E15528" w:rsidRPr="008A7818">
              <w:rPr>
                <w:rFonts w:ascii="Arial" w:hAnsi="Arial" w:cs="Arial"/>
              </w:rPr>
              <w:t xml:space="preserve"> - strefa III</w:t>
            </w:r>
          </w:p>
          <w:p w14:paraId="12E173A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</w:tr>
      <w:tr w:rsidR="00156B40" w:rsidRPr="008A7818" w14:paraId="71A6E9C6" w14:textId="77777777" w:rsidTr="006361EB">
        <w:trPr>
          <w:trHeight w:val="952"/>
        </w:trPr>
        <w:tc>
          <w:tcPr>
            <w:tcW w:w="534" w:type="dxa"/>
            <w:vMerge/>
          </w:tcPr>
          <w:p w14:paraId="27CDE641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1072228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 xml:space="preserve">Tereny wokół pawilonów </w:t>
            </w:r>
          </w:p>
          <w:p w14:paraId="29B62A81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>oraz tereny przemysłowo - składowe</w:t>
            </w:r>
          </w:p>
          <w:p w14:paraId="4C8965C3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14:paraId="4E11CDF2" w14:textId="50037F12" w:rsidR="00156B40" w:rsidRPr="008A7818" w:rsidRDefault="007A748D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0,45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>miesięcznie</w:t>
            </w:r>
            <w:r w:rsidR="00E15528" w:rsidRPr="008A7818">
              <w:rPr>
                <w:rFonts w:ascii="Arial" w:hAnsi="Arial" w:cs="Arial"/>
              </w:rPr>
              <w:t xml:space="preserve"> - strefa I</w:t>
            </w:r>
            <w:r w:rsidR="0076506B">
              <w:rPr>
                <w:rFonts w:ascii="Arial" w:hAnsi="Arial" w:cs="Arial"/>
              </w:rPr>
              <w:t xml:space="preserve"> </w:t>
            </w:r>
          </w:p>
          <w:p w14:paraId="1C168A2B" w14:textId="3744D6B0" w:rsidR="00156B40" w:rsidRPr="008A7818" w:rsidRDefault="007A748D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0,35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 xml:space="preserve">miesięcznie </w:t>
            </w:r>
            <w:r w:rsidR="00E15528" w:rsidRPr="008A7818">
              <w:rPr>
                <w:rFonts w:ascii="Arial" w:hAnsi="Arial" w:cs="Arial"/>
              </w:rPr>
              <w:t>- strefa II</w:t>
            </w:r>
            <w:r w:rsidR="0076506B">
              <w:rPr>
                <w:rFonts w:ascii="Arial" w:hAnsi="Arial" w:cs="Arial"/>
              </w:rPr>
              <w:t xml:space="preserve"> </w:t>
            </w:r>
          </w:p>
          <w:p w14:paraId="27BF5184" w14:textId="29BF97ED" w:rsidR="00156B40" w:rsidRPr="008A7818" w:rsidRDefault="007A748D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0,25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>miesięcznie</w:t>
            </w:r>
            <w:r w:rsidR="00E15528" w:rsidRPr="008A7818">
              <w:rPr>
                <w:rFonts w:ascii="Arial" w:hAnsi="Arial" w:cs="Arial"/>
              </w:rPr>
              <w:t xml:space="preserve"> - strefa III</w:t>
            </w:r>
            <w:r w:rsidR="00156B40" w:rsidRPr="008A7818">
              <w:rPr>
                <w:rFonts w:ascii="Arial" w:hAnsi="Arial" w:cs="Arial"/>
              </w:rPr>
              <w:t xml:space="preserve"> </w:t>
            </w:r>
          </w:p>
        </w:tc>
      </w:tr>
      <w:tr w:rsidR="00156B40" w:rsidRPr="008A7818" w14:paraId="27869F29" w14:textId="77777777" w:rsidTr="006361EB">
        <w:trPr>
          <w:trHeight w:val="481"/>
        </w:trPr>
        <w:tc>
          <w:tcPr>
            <w:tcW w:w="534" w:type="dxa"/>
          </w:tcPr>
          <w:p w14:paraId="2B63534E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5.</w:t>
            </w:r>
          </w:p>
        </w:tc>
        <w:tc>
          <w:tcPr>
            <w:tcW w:w="4677" w:type="dxa"/>
          </w:tcPr>
          <w:p w14:paraId="1C7FB347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Zaplecze budowy</w:t>
            </w:r>
          </w:p>
          <w:p w14:paraId="6A0D5965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D2B7726" w14:textId="77777777" w:rsidR="00156B40" w:rsidRPr="008A7818" w:rsidRDefault="00EF7E29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1,64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8A7818" w14:paraId="2A321FD9" w14:textId="77777777" w:rsidTr="006361EB">
        <w:trPr>
          <w:trHeight w:val="210"/>
        </w:trPr>
        <w:tc>
          <w:tcPr>
            <w:tcW w:w="534" w:type="dxa"/>
            <w:vMerge w:val="restart"/>
          </w:tcPr>
          <w:p w14:paraId="72949DC4" w14:textId="68723DBE" w:rsidR="00156B40" w:rsidRPr="008A7818" w:rsidRDefault="0076506B" w:rsidP="0076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>6.</w:t>
            </w:r>
          </w:p>
        </w:tc>
        <w:tc>
          <w:tcPr>
            <w:tcW w:w="4677" w:type="dxa"/>
          </w:tcPr>
          <w:p w14:paraId="4A75590B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Parkingi</w:t>
            </w:r>
          </w:p>
          <w:p w14:paraId="12E5EA1E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95342B0" w14:textId="77777777" w:rsidR="00156B40" w:rsidRPr="008A7818" w:rsidRDefault="00EF7E29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1,13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8A7818" w14:paraId="6765DD28" w14:textId="77777777" w:rsidTr="006361EB">
        <w:trPr>
          <w:trHeight w:val="555"/>
        </w:trPr>
        <w:tc>
          <w:tcPr>
            <w:tcW w:w="534" w:type="dxa"/>
            <w:vMerge/>
          </w:tcPr>
          <w:p w14:paraId="5FFC8D5D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6C81833" w14:textId="07DD0B4C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Parking</w:t>
            </w:r>
            <w:r w:rsidR="0076506B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strzeżony utwardzony</w:t>
            </w:r>
          </w:p>
        </w:tc>
        <w:tc>
          <w:tcPr>
            <w:tcW w:w="4111" w:type="dxa"/>
          </w:tcPr>
          <w:p w14:paraId="7555608C" w14:textId="77777777" w:rsidR="00156B40" w:rsidRPr="008A7818" w:rsidRDefault="00EF7E29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1,89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</w:t>
            </w:r>
          </w:p>
        </w:tc>
      </w:tr>
      <w:tr w:rsidR="004557C3" w:rsidRPr="008A7818" w14:paraId="54BDB40A" w14:textId="77777777" w:rsidTr="006361EB">
        <w:trPr>
          <w:trHeight w:val="690"/>
        </w:trPr>
        <w:tc>
          <w:tcPr>
            <w:tcW w:w="534" w:type="dxa"/>
          </w:tcPr>
          <w:p w14:paraId="49E242F0" w14:textId="77777777" w:rsidR="004557C3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7.</w:t>
            </w:r>
          </w:p>
        </w:tc>
        <w:tc>
          <w:tcPr>
            <w:tcW w:w="4677" w:type="dxa"/>
          </w:tcPr>
          <w:p w14:paraId="082ED140" w14:textId="77777777" w:rsidR="00121965" w:rsidRPr="008A7818" w:rsidRDefault="00EF7E29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Miejsca postojowe dla pojazdów elektrycznych</w:t>
            </w:r>
          </w:p>
          <w:p w14:paraId="071E327C" w14:textId="77777777" w:rsidR="00121965" w:rsidRPr="008A7818" w:rsidRDefault="00EF7E29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 i pojazdów hybrydowych w rozumieniu ustawy </w:t>
            </w:r>
          </w:p>
          <w:p w14:paraId="2C83754C" w14:textId="77777777" w:rsidR="004557C3" w:rsidRPr="008A7818" w:rsidRDefault="00EF7E29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o elektryczności i paliwach alternatywnych</w:t>
            </w:r>
          </w:p>
        </w:tc>
        <w:tc>
          <w:tcPr>
            <w:tcW w:w="4111" w:type="dxa"/>
          </w:tcPr>
          <w:p w14:paraId="4A37AB91" w14:textId="17858B93" w:rsidR="004557C3" w:rsidRPr="008A7818" w:rsidRDefault="007D4AD3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0,63</w:t>
            </w:r>
            <w:r w:rsidR="00305628" w:rsidRPr="008A7818">
              <w:rPr>
                <w:rFonts w:ascii="Arial" w:hAnsi="Arial" w:cs="Arial"/>
              </w:rPr>
              <w:t xml:space="preserve"> zł/m </w:t>
            </w:r>
            <w:r w:rsidR="00305628"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  <w:vertAlign w:val="superscript"/>
              </w:rPr>
              <w:t xml:space="preserve"> </w:t>
            </w:r>
            <w:r w:rsidR="00305628" w:rsidRPr="008A7818">
              <w:rPr>
                <w:rFonts w:ascii="Arial" w:hAnsi="Arial" w:cs="Arial"/>
              </w:rPr>
              <w:t>rocznie</w:t>
            </w:r>
          </w:p>
        </w:tc>
      </w:tr>
      <w:tr w:rsidR="00156B40" w:rsidRPr="008A7818" w14:paraId="390B0DBC" w14:textId="77777777" w:rsidTr="006361EB">
        <w:trPr>
          <w:trHeight w:val="660"/>
        </w:trPr>
        <w:tc>
          <w:tcPr>
            <w:tcW w:w="534" w:type="dxa"/>
          </w:tcPr>
          <w:p w14:paraId="0CB0BFB9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8</w:t>
            </w:r>
            <w:r w:rsidR="00156B40" w:rsidRPr="008A7818">
              <w:rPr>
                <w:rFonts w:ascii="Arial" w:hAnsi="Arial" w:cs="Arial"/>
              </w:rPr>
              <w:t>.</w:t>
            </w:r>
          </w:p>
        </w:tc>
        <w:tc>
          <w:tcPr>
            <w:tcW w:w="4677" w:type="dxa"/>
          </w:tcPr>
          <w:p w14:paraId="73B7D8BF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Lokalizacja obiektów związanych </w:t>
            </w:r>
            <w:r w:rsidRPr="008A7818">
              <w:rPr>
                <w:rFonts w:ascii="Arial" w:hAnsi="Arial" w:cs="Arial"/>
              </w:rPr>
              <w:br/>
              <w:t xml:space="preserve">z budową sieci infrastruktury technicznej (centrale telefoniczne, trafostacje, stacje </w:t>
            </w:r>
            <w:r w:rsidRPr="008A7818">
              <w:rPr>
                <w:rFonts w:ascii="Arial" w:hAnsi="Arial" w:cs="Arial"/>
              </w:rPr>
              <w:br/>
              <w:t>redukcyjno - pomiarowe gazu, maszty telekomunikacyjne,</w:t>
            </w:r>
          </w:p>
          <w:p w14:paraId="6F030E9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ujęcia wody) </w:t>
            </w:r>
          </w:p>
        </w:tc>
        <w:tc>
          <w:tcPr>
            <w:tcW w:w="4111" w:type="dxa"/>
          </w:tcPr>
          <w:p w14:paraId="6353DD1F" w14:textId="77777777" w:rsidR="00156B40" w:rsidRPr="008A7818" w:rsidRDefault="00121965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2,13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 </w:t>
            </w:r>
          </w:p>
          <w:p w14:paraId="2356CA80" w14:textId="77777777" w:rsidR="00156B40" w:rsidRPr="008A7818" w:rsidRDefault="00156B40" w:rsidP="0076506B">
            <w:pPr>
              <w:rPr>
                <w:rFonts w:ascii="Arial" w:hAnsi="Arial" w:cs="Arial"/>
                <w:vertAlign w:val="superscript"/>
              </w:rPr>
            </w:pPr>
            <w:r w:rsidRPr="008A7818">
              <w:rPr>
                <w:rFonts w:ascii="Arial" w:hAnsi="Arial" w:cs="Arial"/>
              </w:rPr>
              <w:t>za obszar do 30 m</w:t>
            </w:r>
            <w:r w:rsidRPr="008A781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3A35AFA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3CE617CA" w14:textId="77777777" w:rsidR="00156B40" w:rsidRPr="008A7818" w:rsidRDefault="00121965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1,13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</w:t>
            </w:r>
          </w:p>
          <w:p w14:paraId="622B7A98" w14:textId="64095116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za obszar powyżej 30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</w:rPr>
              <w:t xml:space="preserve"> </w:t>
            </w:r>
          </w:p>
        </w:tc>
      </w:tr>
      <w:tr w:rsidR="00156B40" w:rsidRPr="008A7818" w14:paraId="0A537BE7" w14:textId="77777777" w:rsidTr="006361EB">
        <w:trPr>
          <w:trHeight w:val="1095"/>
        </w:trPr>
        <w:tc>
          <w:tcPr>
            <w:tcW w:w="534" w:type="dxa"/>
            <w:vMerge w:val="restart"/>
          </w:tcPr>
          <w:p w14:paraId="781AAA14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9.</w:t>
            </w:r>
          </w:p>
        </w:tc>
        <w:tc>
          <w:tcPr>
            <w:tcW w:w="4677" w:type="dxa"/>
          </w:tcPr>
          <w:p w14:paraId="31FBB7BA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Drogi dojazdowe,</w:t>
            </w:r>
          </w:p>
          <w:p w14:paraId="20C43B2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Place manewrowe,</w:t>
            </w:r>
          </w:p>
          <w:p w14:paraId="231E262E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Teren przyległy zabezpieczający funkcjonowanie pawilonów, garaży, kiosków</w:t>
            </w:r>
          </w:p>
        </w:tc>
        <w:tc>
          <w:tcPr>
            <w:tcW w:w="4111" w:type="dxa"/>
          </w:tcPr>
          <w:p w14:paraId="56AB7279" w14:textId="35F849C0" w:rsidR="00156B40" w:rsidRPr="008A7818" w:rsidRDefault="00466D73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1,39</w:t>
            </w:r>
            <w:r w:rsidR="0076506B"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>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8A7818" w14:paraId="15D21C6B" w14:textId="77777777" w:rsidTr="000E1F43">
        <w:trPr>
          <w:trHeight w:val="841"/>
        </w:trPr>
        <w:tc>
          <w:tcPr>
            <w:tcW w:w="534" w:type="dxa"/>
            <w:vMerge/>
          </w:tcPr>
          <w:p w14:paraId="3FC50EA1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5CF1BCC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Tereny pod miejsca postojowe przy pawilonach, hotela</w:t>
            </w:r>
            <w:r w:rsidR="00502902" w:rsidRPr="008A7818">
              <w:rPr>
                <w:rFonts w:ascii="Arial" w:hAnsi="Arial" w:cs="Arial"/>
              </w:rPr>
              <w:t xml:space="preserve">ch </w:t>
            </w:r>
            <w:r w:rsidRPr="008A7818">
              <w:rPr>
                <w:rFonts w:ascii="Arial" w:hAnsi="Arial" w:cs="Arial"/>
              </w:rPr>
              <w:t>i restauracjach</w:t>
            </w:r>
          </w:p>
        </w:tc>
        <w:tc>
          <w:tcPr>
            <w:tcW w:w="4111" w:type="dxa"/>
          </w:tcPr>
          <w:p w14:paraId="756A0466" w14:textId="77777777" w:rsidR="00156B40" w:rsidRPr="008A7818" w:rsidRDefault="00466D73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0,76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8A7818">
              <w:rPr>
                <w:rFonts w:ascii="Arial" w:hAnsi="Arial" w:cs="Arial"/>
              </w:rPr>
              <w:t>miesięcznie</w:t>
            </w:r>
          </w:p>
          <w:p w14:paraId="7F37AC1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</w:tr>
      <w:tr w:rsidR="00156B40" w:rsidRPr="008A7818" w14:paraId="12367D8E" w14:textId="77777777" w:rsidTr="006361EB">
        <w:trPr>
          <w:trHeight w:val="983"/>
        </w:trPr>
        <w:tc>
          <w:tcPr>
            <w:tcW w:w="534" w:type="dxa"/>
            <w:vMerge w:val="restart"/>
          </w:tcPr>
          <w:p w14:paraId="3898E68D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10</w:t>
            </w:r>
          </w:p>
        </w:tc>
        <w:tc>
          <w:tcPr>
            <w:tcW w:w="4677" w:type="dxa"/>
          </w:tcPr>
          <w:p w14:paraId="5CD1731B" w14:textId="4C1A01DF" w:rsidR="00156B40" w:rsidRPr="008A7818" w:rsidRDefault="00156B40" w:rsidP="0076506B">
            <w:pPr>
              <w:rPr>
                <w:rFonts w:ascii="Arial" w:hAnsi="Arial" w:cs="Arial"/>
                <w:vertAlign w:val="superscript"/>
              </w:rPr>
            </w:pPr>
            <w:r w:rsidRPr="008A7818">
              <w:rPr>
                <w:rFonts w:ascii="Arial" w:hAnsi="Arial" w:cs="Arial"/>
              </w:rPr>
              <w:t>Cyrki, wesołe miasteczka, lunaparki</w:t>
            </w:r>
            <w:r w:rsidR="0076506B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do 1000 m</w:t>
            </w:r>
            <w:r w:rsidRPr="008A781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A39C260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44E2C879" w14:textId="77777777" w:rsidR="00156B40" w:rsidRPr="008A7818" w:rsidRDefault="00156B40" w:rsidP="0076506B">
            <w:pPr>
              <w:rPr>
                <w:rFonts w:ascii="Arial" w:hAnsi="Arial" w:cs="Arial"/>
                <w:vertAlign w:val="superscript"/>
              </w:rPr>
            </w:pPr>
            <w:r w:rsidRPr="008A7818">
              <w:rPr>
                <w:rFonts w:ascii="Arial" w:hAnsi="Arial" w:cs="Arial"/>
              </w:rPr>
              <w:t>za każde kolejne 100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111" w:type="dxa"/>
          </w:tcPr>
          <w:p w14:paraId="4B319D80" w14:textId="77777777" w:rsidR="00156B40" w:rsidRPr="008A7818" w:rsidRDefault="007D52BF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201,34</w:t>
            </w:r>
            <w:r w:rsidR="00895FC5" w:rsidRPr="008A7818">
              <w:rPr>
                <w:rFonts w:ascii="Arial" w:hAnsi="Arial" w:cs="Arial"/>
              </w:rPr>
              <w:t xml:space="preserve"> zł doba</w:t>
            </w:r>
          </w:p>
          <w:p w14:paraId="497425A5" w14:textId="77777777" w:rsidR="00895FC5" w:rsidRPr="008A7818" w:rsidRDefault="00895FC5" w:rsidP="0076506B">
            <w:pPr>
              <w:rPr>
                <w:rFonts w:ascii="Arial" w:hAnsi="Arial" w:cs="Arial"/>
              </w:rPr>
            </w:pPr>
          </w:p>
          <w:p w14:paraId="07D5053C" w14:textId="77777777" w:rsidR="00895FC5" w:rsidRPr="008A7818" w:rsidRDefault="00895FC5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10% stawki</w:t>
            </w:r>
          </w:p>
        </w:tc>
      </w:tr>
      <w:tr w:rsidR="00156B40" w:rsidRPr="008A7818" w14:paraId="69415759" w14:textId="77777777" w:rsidTr="006361EB">
        <w:trPr>
          <w:trHeight w:val="630"/>
        </w:trPr>
        <w:tc>
          <w:tcPr>
            <w:tcW w:w="534" w:type="dxa"/>
            <w:vMerge/>
          </w:tcPr>
          <w:p w14:paraId="4F7B7140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DB474B9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 xml:space="preserve">Tereny sportowo – rekreacyjne, </w:t>
            </w:r>
            <w:r w:rsidRPr="008A7818">
              <w:rPr>
                <w:rFonts w:ascii="Arial" w:hAnsi="Arial" w:cs="Arial"/>
                <w:color w:val="000000"/>
              </w:rPr>
              <w:br/>
              <w:t>w tym boiska sportowe,</w:t>
            </w:r>
          </w:p>
          <w:p w14:paraId="1EEEBA32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>place zabaw wraz z infrastrukturą towarzyszącą</w:t>
            </w:r>
          </w:p>
          <w:p w14:paraId="4769D399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</w:tcPr>
          <w:p w14:paraId="41E780B4" w14:textId="24F7538D" w:rsidR="00156B40" w:rsidRPr="008A7818" w:rsidRDefault="007D52BF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>0,19</w:t>
            </w:r>
            <w:r w:rsidR="00156B40" w:rsidRPr="008A7818">
              <w:rPr>
                <w:rFonts w:ascii="Arial" w:hAnsi="Arial" w:cs="Arial"/>
                <w:color w:val="000000"/>
              </w:rPr>
              <w:t xml:space="preserve"> zł /m</w:t>
            </w:r>
            <w:r w:rsidR="00156B40" w:rsidRPr="008A7818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  <w:color w:val="000000"/>
              </w:rPr>
              <w:t xml:space="preserve"> miesięcznie</w:t>
            </w:r>
            <w:r w:rsidR="0076506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56B40" w:rsidRPr="008A7818" w14:paraId="5791293A" w14:textId="77777777" w:rsidTr="006361EB">
        <w:trPr>
          <w:trHeight w:val="990"/>
        </w:trPr>
        <w:tc>
          <w:tcPr>
            <w:tcW w:w="534" w:type="dxa"/>
            <w:vMerge/>
          </w:tcPr>
          <w:p w14:paraId="0AC0E8FF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5B73530" w14:textId="77777777" w:rsidR="006A2D87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Festyny rekreacyjno-sportowe </w:t>
            </w:r>
          </w:p>
          <w:p w14:paraId="00802EE9" w14:textId="77777777" w:rsidR="006A2D87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organizowane bez współudziału </w:t>
            </w:r>
          </w:p>
          <w:p w14:paraId="50944429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Gminy Miasto Włocławek</w:t>
            </w:r>
          </w:p>
          <w:p w14:paraId="6307B67B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9F06CF8" w14:textId="77777777" w:rsidR="00156B40" w:rsidRPr="008A7818" w:rsidRDefault="007D52BF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498,32</w:t>
            </w:r>
            <w:r w:rsidR="00714CE2" w:rsidRPr="008A7818">
              <w:rPr>
                <w:rFonts w:ascii="Arial" w:hAnsi="Arial" w:cs="Arial"/>
              </w:rPr>
              <w:t xml:space="preserve"> zł doba</w:t>
            </w:r>
          </w:p>
        </w:tc>
      </w:tr>
      <w:tr w:rsidR="00156B40" w:rsidRPr="008A7818" w14:paraId="63D35D0E" w14:textId="77777777" w:rsidTr="006361EB">
        <w:trPr>
          <w:trHeight w:val="1605"/>
        </w:trPr>
        <w:tc>
          <w:tcPr>
            <w:tcW w:w="534" w:type="dxa"/>
          </w:tcPr>
          <w:p w14:paraId="76E78CAE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11</w:t>
            </w:r>
          </w:p>
        </w:tc>
        <w:tc>
          <w:tcPr>
            <w:tcW w:w="4677" w:type="dxa"/>
          </w:tcPr>
          <w:p w14:paraId="2C0CDDA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 Tereny pod reklamy</w:t>
            </w:r>
          </w:p>
          <w:p w14:paraId="04A045FC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13A980C2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68BD4C65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4128A831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FC9300C" w14:textId="4BFA71C7" w:rsidR="00156B40" w:rsidRPr="008A7818" w:rsidRDefault="007D52BF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166,10</w:t>
            </w:r>
            <w:r w:rsidR="00156B40" w:rsidRPr="008A7818">
              <w:rPr>
                <w:rFonts w:ascii="Arial" w:hAnsi="Arial" w:cs="Arial"/>
              </w:rPr>
              <w:t xml:space="preserve"> zł</w:t>
            </w:r>
            <w:r w:rsidR="0076506B"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 xml:space="preserve">miesięcznie </w:t>
            </w:r>
          </w:p>
          <w:p w14:paraId="74452ACD" w14:textId="2AAE8496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do 2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  <w:vertAlign w:val="superscript"/>
              </w:rPr>
              <w:t xml:space="preserve"> </w:t>
            </w:r>
            <w:r w:rsidRPr="008A7818">
              <w:rPr>
                <w:rFonts w:ascii="Arial" w:hAnsi="Arial" w:cs="Arial"/>
              </w:rPr>
              <w:t>reklamy</w:t>
            </w:r>
          </w:p>
          <w:p w14:paraId="1C87F0A3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262761ED" w14:textId="77777777" w:rsidR="00156B40" w:rsidRPr="008A7818" w:rsidRDefault="007D52BF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249,16</w:t>
            </w:r>
            <w:r w:rsidR="00156B40" w:rsidRPr="008A7818">
              <w:rPr>
                <w:rFonts w:ascii="Arial" w:hAnsi="Arial" w:cs="Arial"/>
              </w:rPr>
              <w:t xml:space="preserve"> zł miesięcznie</w:t>
            </w:r>
          </w:p>
          <w:p w14:paraId="4FE48A3A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do 4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  <w:r w:rsidRPr="008A7818">
              <w:rPr>
                <w:rFonts w:ascii="Arial" w:hAnsi="Arial" w:cs="Arial"/>
              </w:rPr>
              <w:t xml:space="preserve"> reklamy</w:t>
            </w:r>
          </w:p>
          <w:p w14:paraId="0D97B7B4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106F25B2" w14:textId="099EF08D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dodatkowo</w:t>
            </w:r>
            <w:r w:rsidR="0076506B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10,00 zł miesięcznie</w:t>
            </w:r>
          </w:p>
          <w:p w14:paraId="1305E513" w14:textId="77777777" w:rsidR="00156B40" w:rsidRPr="008A7818" w:rsidRDefault="00156B40" w:rsidP="0076506B">
            <w:pPr>
              <w:rPr>
                <w:rFonts w:ascii="Arial" w:hAnsi="Arial" w:cs="Arial"/>
                <w:vertAlign w:val="superscript"/>
              </w:rPr>
            </w:pPr>
            <w:r w:rsidRPr="008A7818">
              <w:rPr>
                <w:rFonts w:ascii="Arial" w:hAnsi="Arial" w:cs="Arial"/>
              </w:rPr>
              <w:t>powyżej 4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  <w:r w:rsidRPr="008A7818">
              <w:rPr>
                <w:rFonts w:ascii="Arial" w:hAnsi="Arial" w:cs="Arial"/>
              </w:rPr>
              <w:t xml:space="preserve"> pow. reklamy za każdy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</w:p>
          <w:p w14:paraId="6431C159" w14:textId="77777777" w:rsidR="00B44D07" w:rsidRPr="008A7818" w:rsidRDefault="00B44D07" w:rsidP="0076506B">
            <w:pPr>
              <w:rPr>
                <w:rFonts w:ascii="Arial" w:hAnsi="Arial" w:cs="Arial"/>
              </w:rPr>
            </w:pPr>
          </w:p>
        </w:tc>
      </w:tr>
      <w:tr w:rsidR="00156B40" w:rsidRPr="008A7818" w14:paraId="2F347270" w14:textId="77777777" w:rsidTr="006361EB">
        <w:trPr>
          <w:trHeight w:val="435"/>
        </w:trPr>
        <w:tc>
          <w:tcPr>
            <w:tcW w:w="534" w:type="dxa"/>
          </w:tcPr>
          <w:p w14:paraId="3EA5C73D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</w:tcPr>
          <w:p w14:paraId="78D9513D" w14:textId="77777777" w:rsidR="005019AD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Uprawy sadownicze, </w:t>
            </w:r>
          </w:p>
          <w:p w14:paraId="440E8872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pod folią</w:t>
            </w:r>
            <w:r w:rsidR="005019AD" w:rsidRPr="008A7818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i rolne</w:t>
            </w:r>
          </w:p>
          <w:p w14:paraId="7C955DD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93E1EE8" w14:textId="77777777" w:rsidR="00156B40" w:rsidRPr="008A7818" w:rsidRDefault="007D52BF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1,39</w:t>
            </w:r>
            <w:r w:rsidR="00156B40" w:rsidRPr="008A7818">
              <w:rPr>
                <w:rFonts w:ascii="Arial" w:hAnsi="Arial" w:cs="Arial"/>
              </w:rPr>
              <w:t xml:space="preserve"> zł /m</w:t>
            </w:r>
            <w:r w:rsidR="00156B40" w:rsidRPr="008A7818">
              <w:rPr>
                <w:rFonts w:ascii="Arial" w:hAnsi="Arial" w:cs="Arial"/>
                <w:vertAlign w:val="superscript"/>
              </w:rPr>
              <w:t>2</w:t>
            </w:r>
            <w:r w:rsidR="00156B40" w:rsidRPr="008A7818">
              <w:rPr>
                <w:rFonts w:ascii="Arial" w:hAnsi="Arial" w:cs="Arial"/>
              </w:rPr>
              <w:t xml:space="preserve"> rocznie</w:t>
            </w:r>
          </w:p>
        </w:tc>
      </w:tr>
      <w:tr w:rsidR="00156B40" w:rsidRPr="008A7818" w14:paraId="0FCD5BC9" w14:textId="77777777" w:rsidTr="006361EB">
        <w:trPr>
          <w:trHeight w:val="435"/>
        </w:trPr>
        <w:tc>
          <w:tcPr>
            <w:tcW w:w="534" w:type="dxa"/>
          </w:tcPr>
          <w:p w14:paraId="0A170975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13</w:t>
            </w:r>
          </w:p>
        </w:tc>
        <w:tc>
          <w:tcPr>
            <w:tcW w:w="4677" w:type="dxa"/>
          </w:tcPr>
          <w:p w14:paraId="30D28E05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>Drobne uprawy warzyw i kwiatów oraz tereny zieleni</w:t>
            </w:r>
          </w:p>
          <w:p w14:paraId="189F185B" w14:textId="77777777" w:rsidR="00156B40" w:rsidRPr="008A7818" w:rsidRDefault="00156B40" w:rsidP="0076506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</w:tcPr>
          <w:p w14:paraId="2A7619ED" w14:textId="77777777" w:rsidR="00156B40" w:rsidRPr="008A7818" w:rsidRDefault="0014659D" w:rsidP="0076506B">
            <w:pPr>
              <w:rPr>
                <w:rFonts w:ascii="Arial" w:hAnsi="Arial" w:cs="Arial"/>
                <w:color w:val="000000"/>
              </w:rPr>
            </w:pPr>
            <w:r w:rsidRPr="008A7818">
              <w:rPr>
                <w:rFonts w:ascii="Arial" w:hAnsi="Arial" w:cs="Arial"/>
                <w:color w:val="000000"/>
              </w:rPr>
              <w:t>0,44</w:t>
            </w:r>
            <w:r w:rsidR="00AE6E45" w:rsidRPr="008A7818">
              <w:rPr>
                <w:rFonts w:ascii="Arial" w:hAnsi="Arial" w:cs="Arial"/>
                <w:color w:val="000000"/>
              </w:rPr>
              <w:t xml:space="preserve"> zł/m</w:t>
            </w:r>
            <w:r w:rsidR="00AE6E45" w:rsidRPr="008A7818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3E68A8" w:rsidRPr="008A7818">
              <w:rPr>
                <w:rFonts w:ascii="Arial" w:hAnsi="Arial" w:cs="Arial"/>
                <w:color w:val="000000"/>
              </w:rPr>
              <w:t xml:space="preserve"> </w:t>
            </w:r>
            <w:r w:rsidRPr="008A7818">
              <w:rPr>
                <w:rFonts w:ascii="Arial" w:hAnsi="Arial" w:cs="Arial"/>
                <w:color w:val="000000"/>
              </w:rPr>
              <w:t>rocznie</w:t>
            </w:r>
          </w:p>
        </w:tc>
      </w:tr>
      <w:tr w:rsidR="00156B40" w:rsidRPr="008A7818" w14:paraId="0AA8DB1B" w14:textId="77777777" w:rsidTr="006361EB">
        <w:trPr>
          <w:trHeight w:val="836"/>
        </w:trPr>
        <w:tc>
          <w:tcPr>
            <w:tcW w:w="534" w:type="dxa"/>
          </w:tcPr>
          <w:p w14:paraId="5446FAD2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14</w:t>
            </w:r>
          </w:p>
        </w:tc>
        <w:tc>
          <w:tcPr>
            <w:tcW w:w="4677" w:type="dxa"/>
          </w:tcPr>
          <w:p w14:paraId="42112B19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Urządzenia ogródka, kawiarenki przed lokalem</w:t>
            </w:r>
          </w:p>
          <w:p w14:paraId="27AF2BA2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629BF9F" w14:textId="77777777" w:rsidR="00156B40" w:rsidRPr="008A7818" w:rsidRDefault="0014659D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31,83</w:t>
            </w:r>
            <w:r w:rsidR="00AE6E45" w:rsidRPr="008A7818">
              <w:rPr>
                <w:rFonts w:ascii="Arial" w:hAnsi="Arial" w:cs="Arial"/>
              </w:rPr>
              <w:t xml:space="preserve"> zł/m</w:t>
            </w:r>
            <w:r w:rsidR="00AE6E45" w:rsidRPr="008A7818">
              <w:rPr>
                <w:rFonts w:ascii="Arial" w:hAnsi="Arial" w:cs="Arial"/>
                <w:vertAlign w:val="superscript"/>
              </w:rPr>
              <w:t>2</w:t>
            </w:r>
            <w:r w:rsidR="00AE6E45" w:rsidRPr="008A7818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8A7818" w14:paraId="0335C4F2" w14:textId="77777777" w:rsidTr="006361EB">
        <w:trPr>
          <w:trHeight w:val="70"/>
        </w:trPr>
        <w:tc>
          <w:tcPr>
            <w:tcW w:w="534" w:type="dxa"/>
          </w:tcPr>
          <w:p w14:paraId="0AEA51F6" w14:textId="77777777" w:rsidR="00156B40" w:rsidRPr="008A7818" w:rsidRDefault="00C5595D" w:rsidP="0076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14:paraId="5A56F1DA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</w:tcPr>
          <w:p w14:paraId="54892DD5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Stragany, przyczepy gastronomiczne,</w:t>
            </w:r>
          </w:p>
          <w:p w14:paraId="2DB024F7" w14:textId="77777777" w:rsidR="00510912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Sprzedaż przedświąteczna, okolicznościowa</w:t>
            </w:r>
          </w:p>
          <w:p w14:paraId="5986D060" w14:textId="77777777" w:rsidR="00B44D07" w:rsidRPr="008A7818" w:rsidRDefault="00B44D07" w:rsidP="0076506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3F4D901" w14:textId="77777777" w:rsidR="00156B40" w:rsidRPr="008A7818" w:rsidRDefault="0014659D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1,83</w:t>
            </w:r>
            <w:r w:rsidR="00454902" w:rsidRPr="008A7818">
              <w:rPr>
                <w:rFonts w:ascii="Arial" w:hAnsi="Arial" w:cs="Arial"/>
              </w:rPr>
              <w:t xml:space="preserve"> zł/m</w:t>
            </w:r>
            <w:r w:rsidR="00454902" w:rsidRPr="008A7818">
              <w:rPr>
                <w:rFonts w:ascii="Arial" w:hAnsi="Arial" w:cs="Arial"/>
                <w:vertAlign w:val="superscript"/>
              </w:rPr>
              <w:t>2</w:t>
            </w:r>
            <w:r w:rsidR="00454902" w:rsidRPr="008A7818">
              <w:rPr>
                <w:rFonts w:ascii="Arial" w:hAnsi="Arial" w:cs="Arial"/>
              </w:rPr>
              <w:t xml:space="preserve"> doba</w:t>
            </w:r>
          </w:p>
        </w:tc>
      </w:tr>
      <w:tr w:rsidR="00156B40" w:rsidRPr="008A7818" w14:paraId="264B9987" w14:textId="77777777" w:rsidTr="006361EB">
        <w:trPr>
          <w:trHeight w:val="70"/>
        </w:trPr>
        <w:tc>
          <w:tcPr>
            <w:tcW w:w="534" w:type="dxa"/>
          </w:tcPr>
          <w:p w14:paraId="40D139A0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16</w:t>
            </w:r>
          </w:p>
        </w:tc>
        <w:tc>
          <w:tcPr>
            <w:tcW w:w="4677" w:type="dxa"/>
          </w:tcPr>
          <w:p w14:paraId="359C946E" w14:textId="6E7A1480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Teren przylegający do budynków</w:t>
            </w:r>
            <w:r w:rsidR="0076506B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mieszkalnych</w:t>
            </w:r>
          </w:p>
          <w:p w14:paraId="52F7209E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a/wielorodzinnych</w:t>
            </w:r>
          </w:p>
          <w:p w14:paraId="6DAB3360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5BDECBE1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0D40670F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7ABE68A3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75C12C46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0ECC6B66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5340E62B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7BCAEFB6" w14:textId="77777777" w:rsidR="008938AD" w:rsidRPr="008A7818" w:rsidRDefault="008938AD" w:rsidP="0076506B">
            <w:pPr>
              <w:rPr>
                <w:rFonts w:ascii="Arial" w:hAnsi="Arial" w:cs="Arial"/>
              </w:rPr>
            </w:pPr>
          </w:p>
          <w:p w14:paraId="335B0F21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b/jednorodzinnych przeznaczonych na poprawienie warunków zagospodarowania już posiadanej nieruchomości</w:t>
            </w:r>
          </w:p>
          <w:p w14:paraId="47604220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52D596FF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670E9884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35FDDEAA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</w:tcPr>
          <w:p w14:paraId="6753EA02" w14:textId="07C5CFA8" w:rsidR="00156B40" w:rsidRPr="008A7818" w:rsidRDefault="0014659D" w:rsidP="0076506B">
            <w:pPr>
              <w:rPr>
                <w:rFonts w:ascii="Arial" w:hAnsi="Arial" w:cs="Arial"/>
                <w:b/>
              </w:rPr>
            </w:pPr>
            <w:r w:rsidRPr="008A7818">
              <w:rPr>
                <w:rFonts w:ascii="Arial" w:hAnsi="Arial" w:cs="Arial"/>
              </w:rPr>
              <w:lastRenderedPageBreak/>
              <w:t>166,10</w:t>
            </w:r>
            <w:r w:rsidR="00156B40" w:rsidRPr="008A7818">
              <w:rPr>
                <w:rFonts w:ascii="Arial" w:hAnsi="Arial" w:cs="Arial"/>
              </w:rPr>
              <w:t xml:space="preserve"> zł</w:t>
            </w:r>
            <w:r w:rsidR="0076506B">
              <w:rPr>
                <w:rFonts w:ascii="Arial" w:hAnsi="Arial" w:cs="Arial"/>
              </w:rPr>
              <w:t xml:space="preserve"> </w:t>
            </w:r>
            <w:r w:rsidR="00156B40" w:rsidRPr="008A7818">
              <w:rPr>
                <w:rFonts w:ascii="Arial" w:hAnsi="Arial" w:cs="Arial"/>
              </w:rPr>
              <w:t xml:space="preserve">rocznie </w:t>
            </w:r>
          </w:p>
          <w:p w14:paraId="19454F2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Teren o pow. do 200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</w:p>
          <w:p w14:paraId="12FA71BF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2CEA796A" w14:textId="77777777" w:rsidR="00156B40" w:rsidRPr="008A7818" w:rsidRDefault="0014659D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498,32</w:t>
            </w:r>
            <w:r w:rsidR="00156B40" w:rsidRPr="008A7818">
              <w:rPr>
                <w:rFonts w:ascii="Arial" w:hAnsi="Arial" w:cs="Arial"/>
              </w:rPr>
              <w:t xml:space="preserve"> zł rocznie</w:t>
            </w:r>
          </w:p>
          <w:p w14:paraId="3A40A6DC" w14:textId="2ABB659E" w:rsidR="0014659D" w:rsidRPr="008A7818" w:rsidRDefault="00156B40" w:rsidP="0076506B">
            <w:pPr>
              <w:rPr>
                <w:rFonts w:ascii="Arial" w:hAnsi="Arial" w:cs="Arial"/>
                <w:vertAlign w:val="superscript"/>
              </w:rPr>
            </w:pPr>
            <w:r w:rsidRPr="008A7818">
              <w:rPr>
                <w:rFonts w:ascii="Arial" w:hAnsi="Arial" w:cs="Arial"/>
              </w:rPr>
              <w:t>Teren</w:t>
            </w:r>
            <w:r w:rsidR="0076506B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o pow. powyżej 200 m</w:t>
            </w:r>
            <w:r w:rsidRPr="008A781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D4E071C" w14:textId="2366415D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do 500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</w:rPr>
              <w:t xml:space="preserve"> </w:t>
            </w:r>
          </w:p>
          <w:p w14:paraId="15739810" w14:textId="77777777" w:rsidR="00156B40" w:rsidRPr="008A7818" w:rsidRDefault="00156B40" w:rsidP="0076506B">
            <w:pPr>
              <w:rPr>
                <w:rFonts w:ascii="Arial" w:hAnsi="Arial" w:cs="Arial"/>
                <w:b/>
              </w:rPr>
            </w:pPr>
          </w:p>
          <w:p w14:paraId="0E9D5DF4" w14:textId="77777777" w:rsidR="00156B40" w:rsidRPr="008A7818" w:rsidRDefault="0014659D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830,54</w:t>
            </w:r>
            <w:r w:rsidR="00156B40" w:rsidRPr="008A7818">
              <w:rPr>
                <w:rFonts w:ascii="Arial" w:hAnsi="Arial" w:cs="Arial"/>
              </w:rPr>
              <w:t xml:space="preserve"> zł rocznie</w:t>
            </w:r>
          </w:p>
          <w:p w14:paraId="462A1FB3" w14:textId="31728E0C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Teren o pow. powyżej</w:t>
            </w:r>
            <w:r w:rsidR="0076506B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500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</w:p>
          <w:p w14:paraId="590EE97F" w14:textId="704BAACE" w:rsidR="00156B40" w:rsidRPr="008A7818" w:rsidRDefault="0076506B" w:rsidP="0076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2C209451" w14:textId="77777777" w:rsidR="00156B40" w:rsidRPr="008A7818" w:rsidRDefault="007E34B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157,30</w:t>
            </w:r>
            <w:r w:rsidR="00156B40" w:rsidRPr="008A7818">
              <w:rPr>
                <w:rFonts w:ascii="Arial" w:hAnsi="Arial" w:cs="Arial"/>
              </w:rPr>
              <w:t xml:space="preserve"> zł rocznie </w:t>
            </w:r>
          </w:p>
          <w:p w14:paraId="78E69F78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Teren o pow. do 200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</w:p>
          <w:p w14:paraId="4280B9B3" w14:textId="77777777" w:rsidR="00156B40" w:rsidRPr="008A7818" w:rsidRDefault="00156B40" w:rsidP="0076506B">
            <w:pPr>
              <w:rPr>
                <w:rFonts w:ascii="Arial" w:hAnsi="Arial" w:cs="Arial"/>
                <w:b/>
              </w:rPr>
            </w:pPr>
          </w:p>
          <w:p w14:paraId="5F60F2A6" w14:textId="77777777" w:rsidR="00156B40" w:rsidRPr="008A7818" w:rsidRDefault="007E34B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415,27</w:t>
            </w:r>
            <w:r w:rsidR="00156B40" w:rsidRPr="008A7818">
              <w:rPr>
                <w:rFonts w:ascii="Arial" w:hAnsi="Arial" w:cs="Arial"/>
              </w:rPr>
              <w:t xml:space="preserve"> zł rocznie</w:t>
            </w:r>
          </w:p>
          <w:p w14:paraId="2549B65A" w14:textId="640B7D7C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lastRenderedPageBreak/>
              <w:t>Teren</w:t>
            </w:r>
            <w:r w:rsidR="0076506B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o pow. powyżej 200 m</w:t>
            </w:r>
            <w:r w:rsidRPr="008A7818">
              <w:rPr>
                <w:rFonts w:ascii="Arial" w:hAnsi="Arial" w:cs="Arial"/>
                <w:vertAlign w:val="superscript"/>
              </w:rPr>
              <w:t xml:space="preserve">2 </w:t>
            </w:r>
            <w:r w:rsidRPr="008A7818">
              <w:rPr>
                <w:rFonts w:ascii="Arial" w:hAnsi="Arial" w:cs="Arial"/>
              </w:rPr>
              <w:t>do 500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  <w:r w:rsidR="0076506B">
              <w:rPr>
                <w:rFonts w:ascii="Arial" w:hAnsi="Arial" w:cs="Arial"/>
              </w:rPr>
              <w:t xml:space="preserve"> </w:t>
            </w:r>
          </w:p>
          <w:p w14:paraId="17E571B1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  <w:p w14:paraId="5847425B" w14:textId="77777777" w:rsidR="00156B40" w:rsidRPr="008A7818" w:rsidRDefault="007E34B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666,95</w:t>
            </w:r>
            <w:r w:rsidR="00156B40" w:rsidRPr="008A7818">
              <w:rPr>
                <w:rFonts w:ascii="Arial" w:hAnsi="Arial" w:cs="Arial"/>
              </w:rPr>
              <w:t xml:space="preserve"> zł rocznie</w:t>
            </w:r>
          </w:p>
          <w:p w14:paraId="40C97998" w14:textId="702F981A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Teren o pow. powyżej</w:t>
            </w:r>
            <w:r w:rsidR="0076506B">
              <w:rPr>
                <w:rFonts w:ascii="Arial" w:hAnsi="Arial" w:cs="Arial"/>
              </w:rPr>
              <w:t xml:space="preserve"> </w:t>
            </w:r>
            <w:r w:rsidRPr="008A7818">
              <w:rPr>
                <w:rFonts w:ascii="Arial" w:hAnsi="Arial" w:cs="Arial"/>
              </w:rPr>
              <w:t>500 m</w:t>
            </w:r>
            <w:r w:rsidRPr="008A7818">
              <w:rPr>
                <w:rFonts w:ascii="Arial" w:hAnsi="Arial" w:cs="Arial"/>
                <w:vertAlign w:val="superscript"/>
              </w:rPr>
              <w:t>2</w:t>
            </w:r>
          </w:p>
          <w:p w14:paraId="0C4AA293" w14:textId="77777777" w:rsidR="00156B40" w:rsidRPr="008A7818" w:rsidRDefault="00156B40" w:rsidP="0076506B">
            <w:pPr>
              <w:rPr>
                <w:rFonts w:ascii="Arial" w:hAnsi="Arial" w:cs="Arial"/>
              </w:rPr>
            </w:pPr>
          </w:p>
        </w:tc>
      </w:tr>
      <w:tr w:rsidR="00156B40" w:rsidRPr="008A7818" w14:paraId="0C838A45" w14:textId="77777777" w:rsidTr="006361EB">
        <w:trPr>
          <w:trHeight w:val="184"/>
        </w:trPr>
        <w:tc>
          <w:tcPr>
            <w:tcW w:w="534" w:type="dxa"/>
          </w:tcPr>
          <w:p w14:paraId="3D4D8564" w14:textId="77777777" w:rsidR="00156B40" w:rsidRPr="008A7818" w:rsidRDefault="00510912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4677" w:type="dxa"/>
          </w:tcPr>
          <w:p w14:paraId="620333C1" w14:textId="77777777" w:rsidR="00156B40" w:rsidRPr="008A7818" w:rsidRDefault="00156B4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Akcje reklamowe lub promocje</w:t>
            </w:r>
          </w:p>
        </w:tc>
        <w:tc>
          <w:tcPr>
            <w:tcW w:w="4111" w:type="dxa"/>
          </w:tcPr>
          <w:p w14:paraId="2FE55891" w14:textId="77777777" w:rsidR="00156B40" w:rsidRPr="008A7818" w:rsidRDefault="007E34B0" w:rsidP="0076506B">
            <w:pPr>
              <w:rPr>
                <w:rFonts w:ascii="Arial" w:hAnsi="Arial" w:cs="Arial"/>
              </w:rPr>
            </w:pPr>
            <w:r w:rsidRPr="008A7818">
              <w:rPr>
                <w:rFonts w:ascii="Arial" w:hAnsi="Arial" w:cs="Arial"/>
              </w:rPr>
              <w:t>166,10</w:t>
            </w:r>
            <w:r w:rsidR="00454902" w:rsidRPr="008A7818">
              <w:rPr>
                <w:rFonts w:ascii="Arial" w:hAnsi="Arial" w:cs="Arial"/>
              </w:rPr>
              <w:t xml:space="preserve"> zł doba</w:t>
            </w:r>
          </w:p>
        </w:tc>
      </w:tr>
    </w:tbl>
    <w:p w14:paraId="2D5C3982" w14:textId="77777777" w:rsidR="00E52E6C" w:rsidRPr="008A7818" w:rsidRDefault="00E52E6C" w:rsidP="0076506B">
      <w:pPr>
        <w:rPr>
          <w:rFonts w:ascii="Arial" w:hAnsi="Arial" w:cs="Arial"/>
        </w:rPr>
      </w:pPr>
    </w:p>
    <w:sectPr w:rsidR="00E52E6C" w:rsidRPr="008A7818" w:rsidSect="009C628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28FB"/>
    <w:multiLevelType w:val="hybridMultilevel"/>
    <w:tmpl w:val="F2B48BF6"/>
    <w:lvl w:ilvl="0" w:tplc="75D274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B73CB8"/>
    <w:multiLevelType w:val="hybridMultilevel"/>
    <w:tmpl w:val="43660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777"/>
    <w:multiLevelType w:val="hybridMultilevel"/>
    <w:tmpl w:val="FCBEB268"/>
    <w:lvl w:ilvl="0" w:tplc="B99ADEF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0A8E27FE"/>
    <w:multiLevelType w:val="hybridMultilevel"/>
    <w:tmpl w:val="71BCB594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2415EC"/>
    <w:multiLevelType w:val="hybridMultilevel"/>
    <w:tmpl w:val="E52C7620"/>
    <w:lvl w:ilvl="0" w:tplc="EC4CAE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CB924D2"/>
    <w:multiLevelType w:val="hybridMultilevel"/>
    <w:tmpl w:val="B00AE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B65EA"/>
    <w:multiLevelType w:val="hybridMultilevel"/>
    <w:tmpl w:val="F8F43B54"/>
    <w:lvl w:ilvl="0" w:tplc="5F884F9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37E61FA"/>
    <w:multiLevelType w:val="hybridMultilevel"/>
    <w:tmpl w:val="CBB472EE"/>
    <w:lvl w:ilvl="0" w:tplc="81622B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6CB7ABF"/>
    <w:multiLevelType w:val="hybridMultilevel"/>
    <w:tmpl w:val="6CA0D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7D94"/>
    <w:multiLevelType w:val="hybridMultilevel"/>
    <w:tmpl w:val="8E7C94AE"/>
    <w:lvl w:ilvl="0" w:tplc="15B88B5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B3641A0"/>
    <w:multiLevelType w:val="hybridMultilevel"/>
    <w:tmpl w:val="9B2A2FD2"/>
    <w:lvl w:ilvl="0" w:tplc="0DA49F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402C8C"/>
    <w:multiLevelType w:val="hybridMultilevel"/>
    <w:tmpl w:val="75E8E3C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57B3624"/>
    <w:multiLevelType w:val="hybridMultilevel"/>
    <w:tmpl w:val="4C0E2A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43433"/>
    <w:multiLevelType w:val="hybridMultilevel"/>
    <w:tmpl w:val="1F90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D15F6"/>
    <w:multiLevelType w:val="hybridMultilevel"/>
    <w:tmpl w:val="78D2B4BC"/>
    <w:lvl w:ilvl="0" w:tplc="8F8A0F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E420702"/>
    <w:multiLevelType w:val="hybridMultilevel"/>
    <w:tmpl w:val="1044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1377"/>
    <w:multiLevelType w:val="hybridMultilevel"/>
    <w:tmpl w:val="FE4AF630"/>
    <w:lvl w:ilvl="0" w:tplc="E30E46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16656C"/>
    <w:multiLevelType w:val="hybridMultilevel"/>
    <w:tmpl w:val="4E98AEF6"/>
    <w:lvl w:ilvl="0" w:tplc="50A2D2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2A6449C"/>
    <w:multiLevelType w:val="hybridMultilevel"/>
    <w:tmpl w:val="AB929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33FE6"/>
    <w:multiLevelType w:val="hybridMultilevel"/>
    <w:tmpl w:val="FA623202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0" w15:restartNumberingAfterBreak="0">
    <w:nsid w:val="7A6F461B"/>
    <w:multiLevelType w:val="hybridMultilevel"/>
    <w:tmpl w:val="88D6E7E6"/>
    <w:lvl w:ilvl="0" w:tplc="ED00B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B53958"/>
    <w:multiLevelType w:val="hybridMultilevel"/>
    <w:tmpl w:val="18FE4F0C"/>
    <w:lvl w:ilvl="0" w:tplc="1EB6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373929">
    <w:abstractNumId w:val="7"/>
  </w:num>
  <w:num w:numId="2" w16cid:durableId="93676643">
    <w:abstractNumId w:val="2"/>
  </w:num>
  <w:num w:numId="3" w16cid:durableId="1806268554">
    <w:abstractNumId w:val="19"/>
  </w:num>
  <w:num w:numId="4" w16cid:durableId="465858922">
    <w:abstractNumId w:val="15"/>
  </w:num>
  <w:num w:numId="5" w16cid:durableId="1338382418">
    <w:abstractNumId w:val="21"/>
  </w:num>
  <w:num w:numId="6" w16cid:durableId="620184504">
    <w:abstractNumId w:val="5"/>
  </w:num>
  <w:num w:numId="7" w16cid:durableId="986592019">
    <w:abstractNumId w:val="20"/>
  </w:num>
  <w:num w:numId="8" w16cid:durableId="406612034">
    <w:abstractNumId w:val="3"/>
  </w:num>
  <w:num w:numId="9" w16cid:durableId="89082189">
    <w:abstractNumId w:val="14"/>
  </w:num>
  <w:num w:numId="10" w16cid:durableId="1299460268">
    <w:abstractNumId w:val="4"/>
  </w:num>
  <w:num w:numId="11" w16cid:durableId="1901550121">
    <w:abstractNumId w:val="6"/>
  </w:num>
  <w:num w:numId="12" w16cid:durableId="479612656">
    <w:abstractNumId w:val="17"/>
  </w:num>
  <w:num w:numId="13" w16cid:durableId="274026018">
    <w:abstractNumId w:val="12"/>
  </w:num>
  <w:num w:numId="14" w16cid:durableId="819348060">
    <w:abstractNumId w:val="16"/>
  </w:num>
  <w:num w:numId="15" w16cid:durableId="402794868">
    <w:abstractNumId w:val="8"/>
  </w:num>
  <w:num w:numId="16" w16cid:durableId="299464008">
    <w:abstractNumId w:val="9"/>
  </w:num>
  <w:num w:numId="17" w16cid:durableId="630600288">
    <w:abstractNumId w:val="10"/>
  </w:num>
  <w:num w:numId="18" w16cid:durableId="1388651969">
    <w:abstractNumId w:val="13"/>
  </w:num>
  <w:num w:numId="19" w16cid:durableId="583224990">
    <w:abstractNumId w:val="0"/>
  </w:num>
  <w:num w:numId="20" w16cid:durableId="1313218610">
    <w:abstractNumId w:val="11"/>
  </w:num>
  <w:num w:numId="21" w16cid:durableId="605844189">
    <w:abstractNumId w:val="18"/>
  </w:num>
  <w:num w:numId="22" w16cid:durableId="74792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9"/>
    <w:rsid w:val="00005F45"/>
    <w:rsid w:val="00006528"/>
    <w:rsid w:val="00007C55"/>
    <w:rsid w:val="000116A5"/>
    <w:rsid w:val="00020856"/>
    <w:rsid w:val="00023CB1"/>
    <w:rsid w:val="000303E2"/>
    <w:rsid w:val="0005099E"/>
    <w:rsid w:val="00051DD0"/>
    <w:rsid w:val="00064565"/>
    <w:rsid w:val="00066300"/>
    <w:rsid w:val="00071EC0"/>
    <w:rsid w:val="00074F73"/>
    <w:rsid w:val="000763E1"/>
    <w:rsid w:val="00076CF6"/>
    <w:rsid w:val="0007778A"/>
    <w:rsid w:val="00082FA9"/>
    <w:rsid w:val="00091D6C"/>
    <w:rsid w:val="00092087"/>
    <w:rsid w:val="000946F9"/>
    <w:rsid w:val="000A4DB8"/>
    <w:rsid w:val="000B1BB0"/>
    <w:rsid w:val="000B203A"/>
    <w:rsid w:val="000B2413"/>
    <w:rsid w:val="000B5EF9"/>
    <w:rsid w:val="000B65DF"/>
    <w:rsid w:val="000C2993"/>
    <w:rsid w:val="000C6A1E"/>
    <w:rsid w:val="000D1120"/>
    <w:rsid w:val="000D3FA5"/>
    <w:rsid w:val="000D42F0"/>
    <w:rsid w:val="000D654D"/>
    <w:rsid w:val="000E1F43"/>
    <w:rsid w:val="000E368A"/>
    <w:rsid w:val="000E673C"/>
    <w:rsid w:val="000E6762"/>
    <w:rsid w:val="000E6A00"/>
    <w:rsid w:val="000E7513"/>
    <w:rsid w:val="000F0438"/>
    <w:rsid w:val="000F1852"/>
    <w:rsid w:val="000F49C8"/>
    <w:rsid w:val="00103EAC"/>
    <w:rsid w:val="00107C25"/>
    <w:rsid w:val="001131DF"/>
    <w:rsid w:val="00114353"/>
    <w:rsid w:val="00114419"/>
    <w:rsid w:val="0011496D"/>
    <w:rsid w:val="00114C62"/>
    <w:rsid w:val="001201A0"/>
    <w:rsid w:val="0012138B"/>
    <w:rsid w:val="00121965"/>
    <w:rsid w:val="0013340E"/>
    <w:rsid w:val="0014659D"/>
    <w:rsid w:val="001513C5"/>
    <w:rsid w:val="00156B40"/>
    <w:rsid w:val="0016030B"/>
    <w:rsid w:val="00174F57"/>
    <w:rsid w:val="00176BBE"/>
    <w:rsid w:val="00182D53"/>
    <w:rsid w:val="00183941"/>
    <w:rsid w:val="00183AAA"/>
    <w:rsid w:val="001840F2"/>
    <w:rsid w:val="00185458"/>
    <w:rsid w:val="0019283C"/>
    <w:rsid w:val="001A1058"/>
    <w:rsid w:val="001A520B"/>
    <w:rsid w:val="001B24FA"/>
    <w:rsid w:val="001B575D"/>
    <w:rsid w:val="001D47AF"/>
    <w:rsid w:val="001E1BF2"/>
    <w:rsid w:val="001E3DAD"/>
    <w:rsid w:val="001F5EBA"/>
    <w:rsid w:val="0020392A"/>
    <w:rsid w:val="00204E63"/>
    <w:rsid w:val="0020760B"/>
    <w:rsid w:val="002141BF"/>
    <w:rsid w:val="00220E35"/>
    <w:rsid w:val="00222FC5"/>
    <w:rsid w:val="002235DF"/>
    <w:rsid w:val="00233CEF"/>
    <w:rsid w:val="00235205"/>
    <w:rsid w:val="0023549C"/>
    <w:rsid w:val="00241B4A"/>
    <w:rsid w:val="00247D0B"/>
    <w:rsid w:val="002652D7"/>
    <w:rsid w:val="0027617C"/>
    <w:rsid w:val="00277EDA"/>
    <w:rsid w:val="00284BB3"/>
    <w:rsid w:val="00287656"/>
    <w:rsid w:val="00287672"/>
    <w:rsid w:val="002876DE"/>
    <w:rsid w:val="002949CF"/>
    <w:rsid w:val="00297B80"/>
    <w:rsid w:val="002A2F48"/>
    <w:rsid w:val="002A35A2"/>
    <w:rsid w:val="002A62FE"/>
    <w:rsid w:val="002B22B2"/>
    <w:rsid w:val="002B32D1"/>
    <w:rsid w:val="002B69BE"/>
    <w:rsid w:val="002C234D"/>
    <w:rsid w:val="002D1DC5"/>
    <w:rsid w:val="002D6560"/>
    <w:rsid w:val="002E2CCD"/>
    <w:rsid w:val="002E2F41"/>
    <w:rsid w:val="002E5FB7"/>
    <w:rsid w:val="002F646A"/>
    <w:rsid w:val="002F65FB"/>
    <w:rsid w:val="003012D4"/>
    <w:rsid w:val="00305628"/>
    <w:rsid w:val="00306742"/>
    <w:rsid w:val="00310C9E"/>
    <w:rsid w:val="00314CCC"/>
    <w:rsid w:val="00315402"/>
    <w:rsid w:val="0031726C"/>
    <w:rsid w:val="00321550"/>
    <w:rsid w:val="00324332"/>
    <w:rsid w:val="00324970"/>
    <w:rsid w:val="00324D93"/>
    <w:rsid w:val="00326BBB"/>
    <w:rsid w:val="003325C5"/>
    <w:rsid w:val="00332F2E"/>
    <w:rsid w:val="00333292"/>
    <w:rsid w:val="00337E00"/>
    <w:rsid w:val="00343784"/>
    <w:rsid w:val="00360388"/>
    <w:rsid w:val="0036169F"/>
    <w:rsid w:val="003642D3"/>
    <w:rsid w:val="003734D9"/>
    <w:rsid w:val="00391A86"/>
    <w:rsid w:val="003934F6"/>
    <w:rsid w:val="00393C60"/>
    <w:rsid w:val="003940B8"/>
    <w:rsid w:val="003A0FCE"/>
    <w:rsid w:val="003B1E6A"/>
    <w:rsid w:val="003B44F8"/>
    <w:rsid w:val="003B4AC6"/>
    <w:rsid w:val="003B4F71"/>
    <w:rsid w:val="003C188A"/>
    <w:rsid w:val="003C6492"/>
    <w:rsid w:val="003C7794"/>
    <w:rsid w:val="003D17AB"/>
    <w:rsid w:val="003D6F20"/>
    <w:rsid w:val="003D7E5F"/>
    <w:rsid w:val="003E2BBF"/>
    <w:rsid w:val="003E37CC"/>
    <w:rsid w:val="003E52DC"/>
    <w:rsid w:val="003E68A8"/>
    <w:rsid w:val="003F545E"/>
    <w:rsid w:val="00401890"/>
    <w:rsid w:val="00414195"/>
    <w:rsid w:val="00414FC7"/>
    <w:rsid w:val="00416413"/>
    <w:rsid w:val="00417CCC"/>
    <w:rsid w:val="00424194"/>
    <w:rsid w:val="004255CC"/>
    <w:rsid w:val="004341C2"/>
    <w:rsid w:val="00444B7B"/>
    <w:rsid w:val="004464F3"/>
    <w:rsid w:val="00453BCF"/>
    <w:rsid w:val="00454902"/>
    <w:rsid w:val="004557C3"/>
    <w:rsid w:val="00457411"/>
    <w:rsid w:val="00457C97"/>
    <w:rsid w:val="00462B52"/>
    <w:rsid w:val="00463AE0"/>
    <w:rsid w:val="00466019"/>
    <w:rsid w:val="00466D73"/>
    <w:rsid w:val="0047286E"/>
    <w:rsid w:val="00474D5F"/>
    <w:rsid w:val="00483BB6"/>
    <w:rsid w:val="00497CDE"/>
    <w:rsid w:val="004A4962"/>
    <w:rsid w:val="004B3594"/>
    <w:rsid w:val="004B7062"/>
    <w:rsid w:val="004C14F3"/>
    <w:rsid w:val="004C3573"/>
    <w:rsid w:val="004C37C9"/>
    <w:rsid w:val="004C5ADB"/>
    <w:rsid w:val="004D097B"/>
    <w:rsid w:val="004D21E5"/>
    <w:rsid w:val="004D5044"/>
    <w:rsid w:val="00500E72"/>
    <w:rsid w:val="005019AD"/>
    <w:rsid w:val="00502902"/>
    <w:rsid w:val="00506FA2"/>
    <w:rsid w:val="00510912"/>
    <w:rsid w:val="005201BB"/>
    <w:rsid w:val="00524411"/>
    <w:rsid w:val="005318AB"/>
    <w:rsid w:val="005337B2"/>
    <w:rsid w:val="00537AB6"/>
    <w:rsid w:val="00540D7D"/>
    <w:rsid w:val="00543052"/>
    <w:rsid w:val="005510B4"/>
    <w:rsid w:val="00576218"/>
    <w:rsid w:val="00580B0A"/>
    <w:rsid w:val="005926BC"/>
    <w:rsid w:val="00593013"/>
    <w:rsid w:val="005B3FA4"/>
    <w:rsid w:val="005C2557"/>
    <w:rsid w:val="005C3B65"/>
    <w:rsid w:val="005D4B7B"/>
    <w:rsid w:val="005D6321"/>
    <w:rsid w:val="005E282C"/>
    <w:rsid w:val="005F52BD"/>
    <w:rsid w:val="00607EA1"/>
    <w:rsid w:val="00617613"/>
    <w:rsid w:val="00634573"/>
    <w:rsid w:val="00635EE1"/>
    <w:rsid w:val="006361EB"/>
    <w:rsid w:val="00636D21"/>
    <w:rsid w:val="0064489A"/>
    <w:rsid w:val="00650C69"/>
    <w:rsid w:val="0065212C"/>
    <w:rsid w:val="00662314"/>
    <w:rsid w:val="006674FB"/>
    <w:rsid w:val="006679BD"/>
    <w:rsid w:val="00670CF2"/>
    <w:rsid w:val="00671475"/>
    <w:rsid w:val="006804B0"/>
    <w:rsid w:val="006915EB"/>
    <w:rsid w:val="006A2D87"/>
    <w:rsid w:val="006B2CDF"/>
    <w:rsid w:val="006B5082"/>
    <w:rsid w:val="006C3007"/>
    <w:rsid w:val="006C556F"/>
    <w:rsid w:val="006C5FAC"/>
    <w:rsid w:val="006C60CB"/>
    <w:rsid w:val="006C6131"/>
    <w:rsid w:val="006D6459"/>
    <w:rsid w:val="006D74D0"/>
    <w:rsid w:val="006E1234"/>
    <w:rsid w:val="006F01F5"/>
    <w:rsid w:val="006F4ACC"/>
    <w:rsid w:val="00702384"/>
    <w:rsid w:val="0070351E"/>
    <w:rsid w:val="00703AF4"/>
    <w:rsid w:val="00705D02"/>
    <w:rsid w:val="0071014D"/>
    <w:rsid w:val="007106A9"/>
    <w:rsid w:val="00713862"/>
    <w:rsid w:val="00714CE2"/>
    <w:rsid w:val="0071589A"/>
    <w:rsid w:val="00722FB1"/>
    <w:rsid w:val="00725BD5"/>
    <w:rsid w:val="007261CF"/>
    <w:rsid w:val="00727E2D"/>
    <w:rsid w:val="00727EB9"/>
    <w:rsid w:val="00741662"/>
    <w:rsid w:val="00746E58"/>
    <w:rsid w:val="00751B13"/>
    <w:rsid w:val="00754554"/>
    <w:rsid w:val="007570C3"/>
    <w:rsid w:val="00757420"/>
    <w:rsid w:val="0076506B"/>
    <w:rsid w:val="007677E6"/>
    <w:rsid w:val="00776B51"/>
    <w:rsid w:val="007809A9"/>
    <w:rsid w:val="0078244B"/>
    <w:rsid w:val="00783E57"/>
    <w:rsid w:val="00791A1D"/>
    <w:rsid w:val="007973A2"/>
    <w:rsid w:val="007A2C8C"/>
    <w:rsid w:val="007A5171"/>
    <w:rsid w:val="007A58AF"/>
    <w:rsid w:val="007A748D"/>
    <w:rsid w:val="007B1A74"/>
    <w:rsid w:val="007B2C82"/>
    <w:rsid w:val="007B3D68"/>
    <w:rsid w:val="007B4303"/>
    <w:rsid w:val="007B7B3D"/>
    <w:rsid w:val="007C13AA"/>
    <w:rsid w:val="007C16AE"/>
    <w:rsid w:val="007C21DC"/>
    <w:rsid w:val="007D2F50"/>
    <w:rsid w:val="007D4AD3"/>
    <w:rsid w:val="007D52BF"/>
    <w:rsid w:val="007D7CA6"/>
    <w:rsid w:val="007E34B0"/>
    <w:rsid w:val="007E4262"/>
    <w:rsid w:val="007E5DCD"/>
    <w:rsid w:val="007E6669"/>
    <w:rsid w:val="007F1FBB"/>
    <w:rsid w:val="007F6D48"/>
    <w:rsid w:val="00800769"/>
    <w:rsid w:val="00801309"/>
    <w:rsid w:val="0081470A"/>
    <w:rsid w:val="00815F2E"/>
    <w:rsid w:val="00816AD1"/>
    <w:rsid w:val="0082072E"/>
    <w:rsid w:val="008266E7"/>
    <w:rsid w:val="008330D7"/>
    <w:rsid w:val="0084488F"/>
    <w:rsid w:val="008525B2"/>
    <w:rsid w:val="008533C8"/>
    <w:rsid w:val="00857190"/>
    <w:rsid w:val="0086221C"/>
    <w:rsid w:val="0086313A"/>
    <w:rsid w:val="00867680"/>
    <w:rsid w:val="00867E3C"/>
    <w:rsid w:val="00874657"/>
    <w:rsid w:val="00874DD7"/>
    <w:rsid w:val="008756B0"/>
    <w:rsid w:val="00877A9C"/>
    <w:rsid w:val="0088268C"/>
    <w:rsid w:val="008832DA"/>
    <w:rsid w:val="0088351D"/>
    <w:rsid w:val="008938AD"/>
    <w:rsid w:val="00893B4C"/>
    <w:rsid w:val="00895FC5"/>
    <w:rsid w:val="00896BDD"/>
    <w:rsid w:val="008A63C4"/>
    <w:rsid w:val="008A7818"/>
    <w:rsid w:val="008B3449"/>
    <w:rsid w:val="008C68B9"/>
    <w:rsid w:val="008D0329"/>
    <w:rsid w:val="008D185D"/>
    <w:rsid w:val="008D3651"/>
    <w:rsid w:val="008E54C9"/>
    <w:rsid w:val="008F203C"/>
    <w:rsid w:val="008F3248"/>
    <w:rsid w:val="00900EDA"/>
    <w:rsid w:val="00902145"/>
    <w:rsid w:val="00902D4F"/>
    <w:rsid w:val="009052C8"/>
    <w:rsid w:val="0090587D"/>
    <w:rsid w:val="00910AE2"/>
    <w:rsid w:val="00912F75"/>
    <w:rsid w:val="0092141F"/>
    <w:rsid w:val="00924312"/>
    <w:rsid w:val="0092552E"/>
    <w:rsid w:val="00925B99"/>
    <w:rsid w:val="0093582A"/>
    <w:rsid w:val="00941953"/>
    <w:rsid w:val="009452BF"/>
    <w:rsid w:val="00946364"/>
    <w:rsid w:val="00951E04"/>
    <w:rsid w:val="0095333D"/>
    <w:rsid w:val="00954D64"/>
    <w:rsid w:val="00954E75"/>
    <w:rsid w:val="00956775"/>
    <w:rsid w:val="00960DD9"/>
    <w:rsid w:val="00960E1A"/>
    <w:rsid w:val="009626A2"/>
    <w:rsid w:val="00963050"/>
    <w:rsid w:val="00971FB5"/>
    <w:rsid w:val="009739B7"/>
    <w:rsid w:val="00975419"/>
    <w:rsid w:val="0098001B"/>
    <w:rsid w:val="00985DFB"/>
    <w:rsid w:val="00992C84"/>
    <w:rsid w:val="009951B9"/>
    <w:rsid w:val="00996D9C"/>
    <w:rsid w:val="009A0097"/>
    <w:rsid w:val="009C1DED"/>
    <w:rsid w:val="009C3687"/>
    <w:rsid w:val="009C6285"/>
    <w:rsid w:val="009C79F0"/>
    <w:rsid w:val="009E2C1B"/>
    <w:rsid w:val="009E33D3"/>
    <w:rsid w:val="009E7505"/>
    <w:rsid w:val="009F2DD9"/>
    <w:rsid w:val="00A01E19"/>
    <w:rsid w:val="00A12083"/>
    <w:rsid w:val="00A13D44"/>
    <w:rsid w:val="00A30F08"/>
    <w:rsid w:val="00A45C2F"/>
    <w:rsid w:val="00A51872"/>
    <w:rsid w:val="00A52A18"/>
    <w:rsid w:val="00A629E0"/>
    <w:rsid w:val="00A6423D"/>
    <w:rsid w:val="00A85F13"/>
    <w:rsid w:val="00A87A4D"/>
    <w:rsid w:val="00A87FEB"/>
    <w:rsid w:val="00A917FB"/>
    <w:rsid w:val="00A9307B"/>
    <w:rsid w:val="00AA1004"/>
    <w:rsid w:val="00AA450F"/>
    <w:rsid w:val="00AC4E42"/>
    <w:rsid w:val="00AD1737"/>
    <w:rsid w:val="00AD1EC9"/>
    <w:rsid w:val="00AD456A"/>
    <w:rsid w:val="00AE109D"/>
    <w:rsid w:val="00AE2CE3"/>
    <w:rsid w:val="00AE30D2"/>
    <w:rsid w:val="00AE6E45"/>
    <w:rsid w:val="00AF0C26"/>
    <w:rsid w:val="00AF1C52"/>
    <w:rsid w:val="00AF78C7"/>
    <w:rsid w:val="00B1039A"/>
    <w:rsid w:val="00B10487"/>
    <w:rsid w:val="00B1365F"/>
    <w:rsid w:val="00B1731D"/>
    <w:rsid w:val="00B356F6"/>
    <w:rsid w:val="00B3582A"/>
    <w:rsid w:val="00B4057F"/>
    <w:rsid w:val="00B42375"/>
    <w:rsid w:val="00B44D07"/>
    <w:rsid w:val="00B450FD"/>
    <w:rsid w:val="00B63DBA"/>
    <w:rsid w:val="00B72022"/>
    <w:rsid w:val="00B76322"/>
    <w:rsid w:val="00B7643B"/>
    <w:rsid w:val="00B82DCC"/>
    <w:rsid w:val="00B83F1C"/>
    <w:rsid w:val="00B92A47"/>
    <w:rsid w:val="00B9600B"/>
    <w:rsid w:val="00B9788F"/>
    <w:rsid w:val="00BA5163"/>
    <w:rsid w:val="00BB7D04"/>
    <w:rsid w:val="00BD2548"/>
    <w:rsid w:val="00BD63B9"/>
    <w:rsid w:val="00BD6609"/>
    <w:rsid w:val="00BE1F2D"/>
    <w:rsid w:val="00BE43B5"/>
    <w:rsid w:val="00BF0DD3"/>
    <w:rsid w:val="00BF7349"/>
    <w:rsid w:val="00BF776C"/>
    <w:rsid w:val="00BF794B"/>
    <w:rsid w:val="00BF7E39"/>
    <w:rsid w:val="00C03FEF"/>
    <w:rsid w:val="00C05948"/>
    <w:rsid w:val="00C10599"/>
    <w:rsid w:val="00C14C91"/>
    <w:rsid w:val="00C419B5"/>
    <w:rsid w:val="00C53DB7"/>
    <w:rsid w:val="00C54A6C"/>
    <w:rsid w:val="00C5595D"/>
    <w:rsid w:val="00C56250"/>
    <w:rsid w:val="00C575DF"/>
    <w:rsid w:val="00C578E6"/>
    <w:rsid w:val="00C6436D"/>
    <w:rsid w:val="00C64A05"/>
    <w:rsid w:val="00C72954"/>
    <w:rsid w:val="00C73F6E"/>
    <w:rsid w:val="00C81999"/>
    <w:rsid w:val="00C81ECA"/>
    <w:rsid w:val="00C85649"/>
    <w:rsid w:val="00C91180"/>
    <w:rsid w:val="00C93F43"/>
    <w:rsid w:val="00C973A6"/>
    <w:rsid w:val="00CB2F4A"/>
    <w:rsid w:val="00CC0828"/>
    <w:rsid w:val="00CC197D"/>
    <w:rsid w:val="00CC5475"/>
    <w:rsid w:val="00CD1F81"/>
    <w:rsid w:val="00CD3C15"/>
    <w:rsid w:val="00CD4487"/>
    <w:rsid w:val="00CD49D7"/>
    <w:rsid w:val="00CD56B6"/>
    <w:rsid w:val="00CF786F"/>
    <w:rsid w:val="00D02C61"/>
    <w:rsid w:val="00D0411B"/>
    <w:rsid w:val="00D17DB9"/>
    <w:rsid w:val="00D202C5"/>
    <w:rsid w:val="00D30A08"/>
    <w:rsid w:val="00D3404E"/>
    <w:rsid w:val="00D43A35"/>
    <w:rsid w:val="00D46355"/>
    <w:rsid w:val="00D46712"/>
    <w:rsid w:val="00D57EAF"/>
    <w:rsid w:val="00D60AC9"/>
    <w:rsid w:val="00D70E73"/>
    <w:rsid w:val="00D73F1A"/>
    <w:rsid w:val="00D75200"/>
    <w:rsid w:val="00D76B5A"/>
    <w:rsid w:val="00D772B6"/>
    <w:rsid w:val="00D8123F"/>
    <w:rsid w:val="00D81761"/>
    <w:rsid w:val="00D843AA"/>
    <w:rsid w:val="00D8474C"/>
    <w:rsid w:val="00D84FC3"/>
    <w:rsid w:val="00D8530D"/>
    <w:rsid w:val="00D86F50"/>
    <w:rsid w:val="00D87250"/>
    <w:rsid w:val="00D87301"/>
    <w:rsid w:val="00D90ED6"/>
    <w:rsid w:val="00D968B6"/>
    <w:rsid w:val="00DA242E"/>
    <w:rsid w:val="00DA3BD6"/>
    <w:rsid w:val="00DA4043"/>
    <w:rsid w:val="00DB1277"/>
    <w:rsid w:val="00DB18BB"/>
    <w:rsid w:val="00DB42B5"/>
    <w:rsid w:val="00DB7FEE"/>
    <w:rsid w:val="00DC324A"/>
    <w:rsid w:val="00DD0A21"/>
    <w:rsid w:val="00DD0F70"/>
    <w:rsid w:val="00DD121D"/>
    <w:rsid w:val="00DD1ED7"/>
    <w:rsid w:val="00DD2F34"/>
    <w:rsid w:val="00DD7CAC"/>
    <w:rsid w:val="00DE263C"/>
    <w:rsid w:val="00DE2686"/>
    <w:rsid w:val="00DE4675"/>
    <w:rsid w:val="00DF03C9"/>
    <w:rsid w:val="00E0112C"/>
    <w:rsid w:val="00E0324B"/>
    <w:rsid w:val="00E034BB"/>
    <w:rsid w:val="00E06F19"/>
    <w:rsid w:val="00E07CFC"/>
    <w:rsid w:val="00E15528"/>
    <w:rsid w:val="00E26E63"/>
    <w:rsid w:val="00E34168"/>
    <w:rsid w:val="00E360B5"/>
    <w:rsid w:val="00E422BF"/>
    <w:rsid w:val="00E429F6"/>
    <w:rsid w:val="00E52E6C"/>
    <w:rsid w:val="00E53240"/>
    <w:rsid w:val="00E64B0A"/>
    <w:rsid w:val="00E66A5C"/>
    <w:rsid w:val="00E7374E"/>
    <w:rsid w:val="00E81302"/>
    <w:rsid w:val="00E83EC6"/>
    <w:rsid w:val="00E85A6E"/>
    <w:rsid w:val="00E87E7B"/>
    <w:rsid w:val="00E946FC"/>
    <w:rsid w:val="00E964BB"/>
    <w:rsid w:val="00EA61CA"/>
    <w:rsid w:val="00EA77FD"/>
    <w:rsid w:val="00EB5889"/>
    <w:rsid w:val="00EB5B42"/>
    <w:rsid w:val="00EC53B4"/>
    <w:rsid w:val="00EC7A80"/>
    <w:rsid w:val="00ED4CDE"/>
    <w:rsid w:val="00EE5AD3"/>
    <w:rsid w:val="00EF37B0"/>
    <w:rsid w:val="00EF4F61"/>
    <w:rsid w:val="00EF7E29"/>
    <w:rsid w:val="00F02712"/>
    <w:rsid w:val="00F02818"/>
    <w:rsid w:val="00F04302"/>
    <w:rsid w:val="00F1520F"/>
    <w:rsid w:val="00F24577"/>
    <w:rsid w:val="00F3182D"/>
    <w:rsid w:val="00F36978"/>
    <w:rsid w:val="00F36DA6"/>
    <w:rsid w:val="00F377E9"/>
    <w:rsid w:val="00F6551B"/>
    <w:rsid w:val="00F66906"/>
    <w:rsid w:val="00F72626"/>
    <w:rsid w:val="00F72D01"/>
    <w:rsid w:val="00F72EAC"/>
    <w:rsid w:val="00F73140"/>
    <w:rsid w:val="00F756C1"/>
    <w:rsid w:val="00F808CB"/>
    <w:rsid w:val="00F83AAC"/>
    <w:rsid w:val="00F8594E"/>
    <w:rsid w:val="00FA1707"/>
    <w:rsid w:val="00FB0F28"/>
    <w:rsid w:val="00FB2F8A"/>
    <w:rsid w:val="00FC1D29"/>
    <w:rsid w:val="00FD07ED"/>
    <w:rsid w:val="00FD458C"/>
    <w:rsid w:val="00FD7BF6"/>
    <w:rsid w:val="00FE0E32"/>
    <w:rsid w:val="00FE6546"/>
    <w:rsid w:val="00FE68D3"/>
    <w:rsid w:val="00FF08B4"/>
    <w:rsid w:val="00FF531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9E565"/>
  <w15:chartTrackingRefBased/>
  <w15:docId w15:val="{42AA9088-4ADA-470C-B02C-16CDAAFA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7B0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3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54C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54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506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7B0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F37B0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F37B0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1571</Words>
  <Characters>9431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395/2024 Prezydenta Miasta Włocławek z dn. 30 września 2024 r.</vt:lpstr>
    </vt:vector>
  </TitlesOfParts>
  <Company>UM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395/2024 Prezydenta Miasta Włocławek z dn. 30 września 2024 r.</dc:title>
  <dc:subject/>
  <dc:creator>mfelsz</dc:creator>
  <cp:keywords>Zarządzenie Prezydenta Miasta Włocławek</cp:keywords>
  <dc:description/>
  <cp:lastModifiedBy>Łukasz Stolarski</cp:lastModifiedBy>
  <cp:revision>4</cp:revision>
  <cp:lastPrinted>2024-09-17T10:23:00Z</cp:lastPrinted>
  <dcterms:created xsi:type="dcterms:W3CDTF">2024-09-30T06:54:00Z</dcterms:created>
  <dcterms:modified xsi:type="dcterms:W3CDTF">2024-09-30T07:33:00Z</dcterms:modified>
</cp:coreProperties>
</file>