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AECC5" w14:textId="53FC66D3" w:rsidR="009720F9" w:rsidRPr="00B0463F" w:rsidRDefault="004A391D" w:rsidP="00B0463F">
      <w:pPr>
        <w:pStyle w:val="Nagwek1"/>
        <w:spacing w:line="276" w:lineRule="auto"/>
      </w:pPr>
      <w:r w:rsidRPr="00B0463F">
        <w:t xml:space="preserve">Zarządzenie Nr 451/2024 Prezydenta Miasta Włocławek </w:t>
      </w:r>
      <w:r w:rsidR="009720F9" w:rsidRPr="00B0463F">
        <w:t xml:space="preserve">z dnia </w:t>
      </w:r>
      <w:r w:rsidR="007D66E4" w:rsidRPr="00B0463F">
        <w:t>19 listopada 2024 r.</w:t>
      </w:r>
    </w:p>
    <w:p w14:paraId="2BDA376E" w14:textId="77777777" w:rsidR="009720F9" w:rsidRPr="00B97D91" w:rsidRDefault="009720F9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FC68CA3" w14:textId="528F5184" w:rsidR="00623D91" w:rsidRPr="00B97D91" w:rsidRDefault="00623D91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t xml:space="preserve">w sprawie ogłoszenia wykazu </w:t>
      </w:r>
      <w:r w:rsidR="00A81369" w:rsidRPr="00B97D91">
        <w:rPr>
          <w:rFonts w:ascii="Arial" w:hAnsi="Arial" w:cs="Arial"/>
          <w:bCs/>
          <w:sz w:val="24"/>
          <w:szCs w:val="24"/>
        </w:rPr>
        <w:t xml:space="preserve">niezabudowanych </w:t>
      </w:r>
      <w:r w:rsidRPr="00B97D91">
        <w:rPr>
          <w:rFonts w:ascii="Arial" w:hAnsi="Arial" w:cs="Arial"/>
          <w:bCs/>
          <w:sz w:val="24"/>
          <w:szCs w:val="24"/>
        </w:rPr>
        <w:t>nieruchomości, położon</w:t>
      </w:r>
      <w:r w:rsidR="00F14882" w:rsidRPr="00B97D91">
        <w:rPr>
          <w:rFonts w:ascii="Arial" w:hAnsi="Arial" w:cs="Arial"/>
          <w:bCs/>
          <w:sz w:val="24"/>
          <w:szCs w:val="24"/>
        </w:rPr>
        <w:t>ych</w:t>
      </w:r>
      <w:r w:rsidRPr="00B97D91">
        <w:rPr>
          <w:rFonts w:ascii="Arial" w:hAnsi="Arial" w:cs="Arial"/>
          <w:bCs/>
          <w:sz w:val="24"/>
          <w:szCs w:val="24"/>
        </w:rPr>
        <w:t xml:space="preserve"> we Włocławku</w:t>
      </w:r>
      <w:r w:rsidR="00B97D91">
        <w:rPr>
          <w:rFonts w:ascii="Arial" w:hAnsi="Arial" w:cs="Arial"/>
          <w:bCs/>
          <w:sz w:val="24"/>
          <w:szCs w:val="24"/>
        </w:rPr>
        <w:t xml:space="preserve"> </w:t>
      </w:r>
      <w:r w:rsidRPr="00B97D91">
        <w:rPr>
          <w:rFonts w:ascii="Arial" w:hAnsi="Arial" w:cs="Arial"/>
          <w:bCs/>
          <w:sz w:val="24"/>
          <w:szCs w:val="24"/>
        </w:rPr>
        <w:t xml:space="preserve">przy ul. </w:t>
      </w:r>
      <w:r w:rsidR="00F14882" w:rsidRPr="00B97D91">
        <w:rPr>
          <w:rFonts w:ascii="Arial" w:hAnsi="Arial" w:cs="Arial"/>
          <w:bCs/>
          <w:sz w:val="24"/>
          <w:szCs w:val="24"/>
        </w:rPr>
        <w:t>Lisek</w:t>
      </w:r>
      <w:r w:rsidRPr="00B97D91">
        <w:rPr>
          <w:rFonts w:ascii="Arial" w:hAnsi="Arial" w:cs="Arial"/>
          <w:bCs/>
          <w:sz w:val="24"/>
          <w:szCs w:val="24"/>
        </w:rPr>
        <w:t>, oznaczon</w:t>
      </w:r>
      <w:r w:rsidR="00F14882" w:rsidRPr="00B97D91">
        <w:rPr>
          <w:rFonts w:ascii="Arial" w:hAnsi="Arial" w:cs="Arial"/>
          <w:bCs/>
          <w:sz w:val="24"/>
          <w:szCs w:val="24"/>
        </w:rPr>
        <w:t>ych</w:t>
      </w:r>
      <w:r w:rsidR="00FB7045" w:rsidRPr="00B97D91">
        <w:rPr>
          <w:rFonts w:ascii="Arial" w:hAnsi="Arial" w:cs="Arial"/>
          <w:bCs/>
          <w:sz w:val="24"/>
          <w:szCs w:val="24"/>
        </w:rPr>
        <w:t xml:space="preserve"> ewidencyjnie numer</w:t>
      </w:r>
      <w:r w:rsidR="00F14882" w:rsidRPr="00B97D91">
        <w:rPr>
          <w:rFonts w:ascii="Arial" w:hAnsi="Arial" w:cs="Arial"/>
          <w:bCs/>
          <w:sz w:val="24"/>
          <w:szCs w:val="24"/>
        </w:rPr>
        <w:t xml:space="preserve">ami działek: </w:t>
      </w:r>
      <w:r w:rsidR="00D212A9" w:rsidRPr="00B97D91">
        <w:rPr>
          <w:rFonts w:ascii="Arial" w:hAnsi="Arial" w:cs="Arial"/>
          <w:bCs/>
          <w:sz w:val="24"/>
          <w:szCs w:val="24"/>
        </w:rPr>
        <w:t xml:space="preserve">1/69, 1/70, 1/82, 1/83, 1/84, 1/85, 1/86, </w:t>
      </w:r>
      <w:r w:rsidR="00B07082" w:rsidRPr="00B97D91">
        <w:rPr>
          <w:rFonts w:ascii="Arial" w:hAnsi="Arial" w:cs="Arial"/>
          <w:bCs/>
          <w:sz w:val="24"/>
          <w:szCs w:val="24"/>
        </w:rPr>
        <w:t>1/87, 1/88, 1/89</w:t>
      </w:r>
      <w:r w:rsidR="00157AAC" w:rsidRPr="00B97D91">
        <w:rPr>
          <w:rFonts w:ascii="Arial" w:hAnsi="Arial" w:cs="Arial"/>
          <w:bCs/>
          <w:sz w:val="24"/>
          <w:szCs w:val="24"/>
        </w:rPr>
        <w:t xml:space="preserve">, 1/90, 1/61, 1/62, 1/63, 1/64, 1/65, 1/66, </w:t>
      </w:r>
      <w:r w:rsidR="00C55D49" w:rsidRPr="00B97D91">
        <w:rPr>
          <w:rFonts w:ascii="Arial" w:hAnsi="Arial" w:cs="Arial"/>
          <w:bCs/>
          <w:sz w:val="24"/>
          <w:szCs w:val="24"/>
        </w:rPr>
        <w:t xml:space="preserve">1/67, 1/68, 1/71, 1/72, 1/73, 1/74, 1/75, 1/76, 1/77, 1/78, 1/79, 1/80, 1/81, 1/19 oraz </w:t>
      </w:r>
      <w:r w:rsidR="00060C42" w:rsidRPr="00B97D91">
        <w:rPr>
          <w:rFonts w:ascii="Arial" w:hAnsi="Arial" w:cs="Arial"/>
          <w:bCs/>
          <w:sz w:val="24"/>
          <w:szCs w:val="24"/>
        </w:rPr>
        <w:t>1/109</w:t>
      </w:r>
      <w:r w:rsidR="009334C2" w:rsidRPr="00B97D91">
        <w:rPr>
          <w:rFonts w:ascii="Arial" w:hAnsi="Arial" w:cs="Arial"/>
          <w:bCs/>
          <w:sz w:val="24"/>
          <w:szCs w:val="24"/>
        </w:rPr>
        <w:t xml:space="preserve"> o </w:t>
      </w:r>
      <w:r w:rsidR="00060C42" w:rsidRPr="00B97D91">
        <w:rPr>
          <w:rFonts w:ascii="Arial" w:hAnsi="Arial" w:cs="Arial"/>
          <w:bCs/>
          <w:sz w:val="24"/>
          <w:szCs w:val="24"/>
        </w:rPr>
        <w:t xml:space="preserve">łącznej </w:t>
      </w:r>
      <w:r w:rsidR="009334C2" w:rsidRPr="00B97D91">
        <w:rPr>
          <w:rFonts w:ascii="Arial" w:hAnsi="Arial" w:cs="Arial"/>
          <w:bCs/>
          <w:sz w:val="24"/>
          <w:szCs w:val="24"/>
        </w:rPr>
        <w:t>pow. 0,</w:t>
      </w:r>
      <w:r w:rsidR="00060C42" w:rsidRPr="00B97D91">
        <w:rPr>
          <w:rFonts w:ascii="Arial" w:hAnsi="Arial" w:cs="Arial"/>
          <w:bCs/>
          <w:sz w:val="24"/>
          <w:szCs w:val="24"/>
        </w:rPr>
        <w:t>6587</w:t>
      </w:r>
      <w:r w:rsidR="009334C2" w:rsidRPr="00B97D91">
        <w:rPr>
          <w:rFonts w:ascii="Arial" w:hAnsi="Arial" w:cs="Arial"/>
          <w:bCs/>
          <w:sz w:val="24"/>
          <w:szCs w:val="24"/>
        </w:rPr>
        <w:t xml:space="preserve"> ha</w:t>
      </w:r>
      <w:r w:rsidRPr="00B97D91">
        <w:rPr>
          <w:rFonts w:ascii="Arial" w:hAnsi="Arial" w:cs="Arial"/>
          <w:bCs/>
          <w:sz w:val="24"/>
          <w:szCs w:val="24"/>
        </w:rPr>
        <w:t xml:space="preserve"> (Włocławek KM 4</w:t>
      </w:r>
      <w:r w:rsidR="00060C42" w:rsidRPr="00B97D91">
        <w:rPr>
          <w:rFonts w:ascii="Arial" w:hAnsi="Arial" w:cs="Arial"/>
          <w:bCs/>
          <w:sz w:val="24"/>
          <w:szCs w:val="24"/>
        </w:rPr>
        <w:t>0</w:t>
      </w:r>
      <w:r w:rsidRPr="00B97D91">
        <w:rPr>
          <w:rFonts w:ascii="Arial" w:hAnsi="Arial" w:cs="Arial"/>
          <w:bCs/>
          <w:sz w:val="24"/>
          <w:szCs w:val="24"/>
        </w:rPr>
        <w:t>), dla któr</w:t>
      </w:r>
      <w:r w:rsidR="00060C42" w:rsidRPr="00B97D91">
        <w:rPr>
          <w:rFonts w:ascii="Arial" w:hAnsi="Arial" w:cs="Arial"/>
          <w:bCs/>
          <w:sz w:val="24"/>
          <w:szCs w:val="24"/>
        </w:rPr>
        <w:t>ych</w:t>
      </w:r>
      <w:r w:rsidRPr="00B97D91">
        <w:rPr>
          <w:rFonts w:ascii="Arial" w:hAnsi="Arial" w:cs="Arial"/>
          <w:bCs/>
          <w:sz w:val="24"/>
          <w:szCs w:val="24"/>
        </w:rPr>
        <w:t xml:space="preserve"> w Sądzie</w:t>
      </w:r>
      <w:r w:rsidR="00B97D91">
        <w:rPr>
          <w:rFonts w:ascii="Arial" w:hAnsi="Arial" w:cs="Arial"/>
          <w:bCs/>
          <w:sz w:val="24"/>
          <w:szCs w:val="24"/>
        </w:rPr>
        <w:t xml:space="preserve"> </w:t>
      </w:r>
      <w:r w:rsidRPr="00B97D91">
        <w:rPr>
          <w:rFonts w:ascii="Arial" w:hAnsi="Arial" w:cs="Arial"/>
          <w:bCs/>
          <w:sz w:val="24"/>
          <w:szCs w:val="24"/>
        </w:rPr>
        <w:t>Rejonowym we Włocławku prowadzon</w:t>
      </w:r>
      <w:r w:rsidR="00060C42" w:rsidRPr="00B97D91">
        <w:rPr>
          <w:rFonts w:ascii="Arial" w:hAnsi="Arial" w:cs="Arial"/>
          <w:bCs/>
          <w:sz w:val="24"/>
          <w:szCs w:val="24"/>
        </w:rPr>
        <w:t>e są</w:t>
      </w:r>
      <w:r w:rsidR="00BE214F" w:rsidRPr="00B97D91">
        <w:rPr>
          <w:rFonts w:ascii="Arial" w:hAnsi="Arial" w:cs="Arial"/>
          <w:bCs/>
          <w:sz w:val="24"/>
          <w:szCs w:val="24"/>
        </w:rPr>
        <w:t xml:space="preserve"> </w:t>
      </w:r>
      <w:r w:rsidRPr="00B97D91">
        <w:rPr>
          <w:rFonts w:ascii="Arial" w:hAnsi="Arial" w:cs="Arial"/>
          <w:bCs/>
          <w:sz w:val="24"/>
          <w:szCs w:val="24"/>
        </w:rPr>
        <w:t>księg</w:t>
      </w:r>
      <w:r w:rsidR="00060C42" w:rsidRPr="00B97D91">
        <w:rPr>
          <w:rFonts w:ascii="Arial" w:hAnsi="Arial" w:cs="Arial"/>
          <w:bCs/>
          <w:sz w:val="24"/>
          <w:szCs w:val="24"/>
        </w:rPr>
        <w:t>i</w:t>
      </w:r>
      <w:r w:rsidRPr="00B97D91">
        <w:rPr>
          <w:rFonts w:ascii="Arial" w:hAnsi="Arial" w:cs="Arial"/>
          <w:bCs/>
          <w:sz w:val="24"/>
          <w:szCs w:val="24"/>
        </w:rPr>
        <w:t xml:space="preserve"> wieczyst</w:t>
      </w:r>
      <w:r w:rsidR="00060C42" w:rsidRPr="00B97D91">
        <w:rPr>
          <w:rFonts w:ascii="Arial" w:hAnsi="Arial" w:cs="Arial"/>
          <w:bCs/>
          <w:sz w:val="24"/>
          <w:szCs w:val="24"/>
        </w:rPr>
        <w:t>e</w:t>
      </w:r>
      <w:r w:rsidRPr="00B97D91">
        <w:rPr>
          <w:rFonts w:ascii="Arial" w:hAnsi="Arial" w:cs="Arial"/>
          <w:bCs/>
          <w:sz w:val="24"/>
          <w:szCs w:val="24"/>
        </w:rPr>
        <w:t xml:space="preserve"> o numer</w:t>
      </w:r>
      <w:r w:rsidR="00060C42" w:rsidRPr="00B97D91">
        <w:rPr>
          <w:rFonts w:ascii="Arial" w:hAnsi="Arial" w:cs="Arial"/>
          <w:bCs/>
          <w:sz w:val="24"/>
          <w:szCs w:val="24"/>
        </w:rPr>
        <w:t xml:space="preserve">ach </w:t>
      </w:r>
      <w:r w:rsidRPr="00B97D91">
        <w:rPr>
          <w:rFonts w:ascii="Arial" w:hAnsi="Arial" w:cs="Arial"/>
          <w:bCs/>
          <w:sz w:val="24"/>
          <w:szCs w:val="24"/>
        </w:rPr>
        <w:t>WL1W/000</w:t>
      </w:r>
      <w:r w:rsidR="004C4E56" w:rsidRPr="00B97D91">
        <w:rPr>
          <w:rFonts w:ascii="Arial" w:hAnsi="Arial" w:cs="Arial"/>
          <w:bCs/>
          <w:sz w:val="24"/>
          <w:szCs w:val="24"/>
        </w:rPr>
        <w:t xml:space="preserve">36399/9 oraz </w:t>
      </w:r>
      <w:r w:rsidR="00C2515C" w:rsidRPr="00B97D91">
        <w:rPr>
          <w:rFonts w:ascii="Arial" w:hAnsi="Arial" w:cs="Arial"/>
          <w:bCs/>
          <w:sz w:val="24"/>
          <w:szCs w:val="24"/>
        </w:rPr>
        <w:t>WL1W/00042767/5</w:t>
      </w:r>
      <w:r w:rsidRPr="00B97D91">
        <w:rPr>
          <w:rFonts w:ascii="Arial" w:hAnsi="Arial" w:cs="Arial"/>
          <w:bCs/>
          <w:sz w:val="24"/>
          <w:szCs w:val="24"/>
        </w:rPr>
        <w:t xml:space="preserve"> i ujawnione jest w ni</w:t>
      </w:r>
      <w:r w:rsidR="00C2515C" w:rsidRPr="00B97D91">
        <w:rPr>
          <w:rFonts w:ascii="Arial" w:hAnsi="Arial" w:cs="Arial"/>
          <w:bCs/>
          <w:sz w:val="24"/>
          <w:szCs w:val="24"/>
        </w:rPr>
        <w:t>ch</w:t>
      </w:r>
      <w:r w:rsidRPr="00B97D91">
        <w:rPr>
          <w:rFonts w:ascii="Arial" w:hAnsi="Arial" w:cs="Arial"/>
          <w:bCs/>
          <w:sz w:val="24"/>
          <w:szCs w:val="24"/>
        </w:rPr>
        <w:t xml:space="preserve"> prawo własności na rzecz</w:t>
      </w:r>
      <w:r w:rsidR="00C2515C" w:rsidRPr="00B97D91">
        <w:rPr>
          <w:rFonts w:ascii="Arial" w:hAnsi="Arial" w:cs="Arial"/>
          <w:bCs/>
          <w:sz w:val="24"/>
          <w:szCs w:val="24"/>
        </w:rPr>
        <w:t xml:space="preserve"> </w:t>
      </w:r>
      <w:r w:rsidRPr="00B97D91">
        <w:rPr>
          <w:rFonts w:ascii="Arial" w:hAnsi="Arial" w:cs="Arial"/>
          <w:bCs/>
          <w:sz w:val="24"/>
          <w:szCs w:val="24"/>
        </w:rPr>
        <w:t>Gminy Miasto Włocławek</w:t>
      </w:r>
      <w:r w:rsidR="00AF0758" w:rsidRPr="00B97D91">
        <w:rPr>
          <w:rFonts w:ascii="Arial" w:hAnsi="Arial" w:cs="Arial"/>
          <w:bCs/>
          <w:sz w:val="24"/>
          <w:szCs w:val="24"/>
        </w:rPr>
        <w:t>, przeznaczon</w:t>
      </w:r>
      <w:r w:rsidR="00C2515C" w:rsidRPr="00B97D91">
        <w:rPr>
          <w:rFonts w:ascii="Arial" w:hAnsi="Arial" w:cs="Arial"/>
          <w:bCs/>
          <w:sz w:val="24"/>
          <w:szCs w:val="24"/>
        </w:rPr>
        <w:t>ych</w:t>
      </w:r>
      <w:r w:rsidR="00AF0758" w:rsidRPr="00B97D91">
        <w:rPr>
          <w:rFonts w:ascii="Arial" w:hAnsi="Arial" w:cs="Arial"/>
          <w:bCs/>
          <w:sz w:val="24"/>
          <w:szCs w:val="24"/>
        </w:rPr>
        <w:t xml:space="preserve"> w nieodpłatne</w:t>
      </w:r>
      <w:r w:rsidR="009C39EF" w:rsidRPr="00B97D91">
        <w:rPr>
          <w:rFonts w:ascii="Arial" w:hAnsi="Arial" w:cs="Arial"/>
          <w:bCs/>
          <w:sz w:val="24"/>
          <w:szCs w:val="24"/>
        </w:rPr>
        <w:t xml:space="preserve"> użytkowanie</w:t>
      </w:r>
      <w:r w:rsidR="00E372EB" w:rsidRPr="00B97D91">
        <w:rPr>
          <w:rFonts w:ascii="Arial" w:hAnsi="Arial" w:cs="Arial"/>
          <w:bCs/>
          <w:sz w:val="24"/>
          <w:szCs w:val="24"/>
        </w:rPr>
        <w:t xml:space="preserve"> na czas oznaczony</w:t>
      </w:r>
      <w:r w:rsidR="008B72A2" w:rsidRPr="00B97D91">
        <w:rPr>
          <w:rFonts w:ascii="Arial" w:hAnsi="Arial" w:cs="Arial"/>
          <w:bCs/>
          <w:sz w:val="24"/>
          <w:szCs w:val="24"/>
        </w:rPr>
        <w:t>, tj. 40 lat</w:t>
      </w:r>
      <w:r w:rsidR="009C39EF" w:rsidRPr="00B97D91">
        <w:rPr>
          <w:rFonts w:ascii="Arial" w:hAnsi="Arial" w:cs="Arial"/>
          <w:bCs/>
          <w:sz w:val="24"/>
          <w:szCs w:val="24"/>
        </w:rPr>
        <w:t>.</w:t>
      </w:r>
    </w:p>
    <w:p w14:paraId="5F0E308A" w14:textId="77777777" w:rsidR="00E429CD" w:rsidRPr="00B97D91" w:rsidRDefault="00E429CD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E690A7B" w14:textId="77777777" w:rsidR="00460B79" w:rsidRPr="00B97D91" w:rsidRDefault="00460B79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EC3DD2F" w14:textId="5F3714A3" w:rsidR="005C3C0B" w:rsidRPr="00B97D91" w:rsidRDefault="00496526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t xml:space="preserve">Na podstawie art. </w:t>
      </w:r>
      <w:r w:rsidR="00866C68" w:rsidRPr="00B97D91">
        <w:rPr>
          <w:rFonts w:ascii="Arial" w:hAnsi="Arial" w:cs="Arial"/>
          <w:bCs/>
          <w:sz w:val="24"/>
          <w:szCs w:val="24"/>
        </w:rPr>
        <w:t xml:space="preserve">30 ust. 2 pkt 3 ustawy z dnia 8 marca 1990 r. </w:t>
      </w:r>
      <w:r w:rsidR="00180A64" w:rsidRPr="00B97D91">
        <w:rPr>
          <w:rFonts w:ascii="Arial" w:hAnsi="Arial" w:cs="Arial"/>
          <w:bCs/>
          <w:sz w:val="24"/>
          <w:szCs w:val="24"/>
        </w:rPr>
        <w:t xml:space="preserve">o samorządzie gminnym </w:t>
      </w:r>
      <w:r w:rsidR="00E87EBA" w:rsidRPr="00B97D91">
        <w:rPr>
          <w:rFonts w:ascii="Arial" w:hAnsi="Arial" w:cs="Arial"/>
          <w:bCs/>
          <w:sz w:val="24"/>
          <w:szCs w:val="24"/>
        </w:rPr>
        <w:t>(Dz. U. z 202</w:t>
      </w:r>
      <w:r w:rsidR="00793AC3" w:rsidRPr="00B97D91">
        <w:rPr>
          <w:rFonts w:ascii="Arial" w:hAnsi="Arial" w:cs="Arial"/>
          <w:bCs/>
          <w:sz w:val="24"/>
          <w:szCs w:val="24"/>
        </w:rPr>
        <w:t>4</w:t>
      </w:r>
      <w:r w:rsidR="00E87EBA" w:rsidRPr="00B97D91">
        <w:rPr>
          <w:rFonts w:ascii="Arial" w:hAnsi="Arial" w:cs="Arial"/>
          <w:bCs/>
          <w:sz w:val="24"/>
          <w:szCs w:val="24"/>
        </w:rPr>
        <w:t xml:space="preserve"> r., poz. </w:t>
      </w:r>
      <w:r w:rsidR="00793AC3" w:rsidRPr="00B97D91">
        <w:rPr>
          <w:rFonts w:ascii="Arial" w:hAnsi="Arial" w:cs="Arial"/>
          <w:bCs/>
          <w:sz w:val="24"/>
          <w:szCs w:val="24"/>
        </w:rPr>
        <w:t>1465</w:t>
      </w:r>
      <w:r w:rsidR="00426E7A" w:rsidRPr="00B97D91">
        <w:rPr>
          <w:rFonts w:ascii="Arial" w:hAnsi="Arial" w:cs="Arial"/>
          <w:bCs/>
          <w:sz w:val="24"/>
          <w:szCs w:val="24"/>
        </w:rPr>
        <w:t>, poz. 1572</w:t>
      </w:r>
      <w:r w:rsidR="00E87EBA" w:rsidRPr="00B97D91">
        <w:rPr>
          <w:rFonts w:ascii="Arial" w:hAnsi="Arial" w:cs="Arial"/>
          <w:bCs/>
          <w:sz w:val="24"/>
          <w:szCs w:val="24"/>
        </w:rPr>
        <w:t>)</w:t>
      </w:r>
      <w:r w:rsidR="00866C68" w:rsidRPr="00B97D91">
        <w:rPr>
          <w:rFonts w:ascii="Arial" w:hAnsi="Arial" w:cs="Arial"/>
          <w:bCs/>
          <w:sz w:val="24"/>
          <w:szCs w:val="24"/>
        </w:rPr>
        <w:t>, art. 11 ust. 1, art. 13 ust. 1 oraz art. 35</w:t>
      </w:r>
      <w:r w:rsidRPr="00B97D91">
        <w:rPr>
          <w:rFonts w:ascii="Arial" w:hAnsi="Arial" w:cs="Arial"/>
          <w:bCs/>
          <w:sz w:val="24"/>
          <w:szCs w:val="24"/>
        </w:rPr>
        <w:t xml:space="preserve"> ustawy z dnia 21 sierpnia 1997 r. o gospodarce nieruchomościami (</w:t>
      </w:r>
      <w:r w:rsidRPr="00B97D91">
        <w:rPr>
          <w:rFonts w:ascii="Arial" w:eastAsia="Bookman Old Style" w:hAnsi="Arial" w:cs="Arial"/>
          <w:bCs/>
          <w:sz w:val="24"/>
          <w:szCs w:val="24"/>
        </w:rPr>
        <w:t>Dz. U. z 20</w:t>
      </w:r>
      <w:r w:rsidR="00CE7FDE" w:rsidRPr="00B97D91">
        <w:rPr>
          <w:rFonts w:ascii="Arial" w:eastAsia="Bookman Old Style" w:hAnsi="Arial" w:cs="Arial"/>
          <w:bCs/>
          <w:sz w:val="24"/>
          <w:szCs w:val="24"/>
        </w:rPr>
        <w:t>2</w:t>
      </w:r>
      <w:r w:rsidR="00793AC3" w:rsidRPr="00B97D91">
        <w:rPr>
          <w:rFonts w:ascii="Arial" w:eastAsia="Bookman Old Style" w:hAnsi="Arial" w:cs="Arial"/>
          <w:bCs/>
          <w:sz w:val="24"/>
          <w:szCs w:val="24"/>
        </w:rPr>
        <w:t>4</w:t>
      </w:r>
      <w:r w:rsidR="00CE7FDE" w:rsidRPr="00B97D91">
        <w:rPr>
          <w:rFonts w:ascii="Arial" w:eastAsia="Bookman Old Style" w:hAnsi="Arial" w:cs="Arial"/>
          <w:bCs/>
          <w:sz w:val="24"/>
          <w:szCs w:val="24"/>
        </w:rPr>
        <w:t xml:space="preserve"> r., poz. </w:t>
      </w:r>
      <w:r w:rsidR="00793AC3" w:rsidRPr="00B97D91">
        <w:rPr>
          <w:rFonts w:ascii="Arial" w:eastAsia="Bookman Old Style" w:hAnsi="Arial" w:cs="Arial"/>
          <w:bCs/>
          <w:sz w:val="24"/>
          <w:szCs w:val="24"/>
        </w:rPr>
        <w:t>1145</w:t>
      </w:r>
      <w:r w:rsidR="00426E7A" w:rsidRPr="00B97D91">
        <w:rPr>
          <w:rFonts w:ascii="Arial" w:eastAsia="Bookman Old Style" w:hAnsi="Arial" w:cs="Arial"/>
          <w:bCs/>
          <w:sz w:val="24"/>
          <w:szCs w:val="24"/>
        </w:rPr>
        <w:t>, poz. 1222</w:t>
      </w:r>
      <w:r w:rsidR="00180A64" w:rsidRPr="00B97D91">
        <w:rPr>
          <w:rFonts w:ascii="Arial" w:eastAsia="Bookman Old Style" w:hAnsi="Arial" w:cs="Arial"/>
          <w:bCs/>
          <w:sz w:val="24"/>
          <w:szCs w:val="24"/>
        </w:rPr>
        <w:t xml:space="preserve">) w związku z </w:t>
      </w:r>
      <w:r w:rsidR="001867DC" w:rsidRPr="00B97D91">
        <w:rPr>
          <w:rFonts w:ascii="Arial" w:hAnsi="Arial" w:cs="Arial"/>
          <w:bCs/>
          <w:sz w:val="24"/>
          <w:szCs w:val="24"/>
        </w:rPr>
        <w:t>§</w:t>
      </w:r>
      <w:r w:rsidR="001867DC" w:rsidRPr="00B97D91">
        <w:rPr>
          <w:rFonts w:ascii="Arial" w:eastAsia="Bookman Old Style" w:hAnsi="Arial" w:cs="Arial"/>
          <w:bCs/>
          <w:sz w:val="24"/>
          <w:szCs w:val="24"/>
        </w:rPr>
        <w:t xml:space="preserve"> 7 </w:t>
      </w:r>
      <w:r w:rsidR="00180A64" w:rsidRPr="00B97D91">
        <w:rPr>
          <w:rFonts w:ascii="Arial" w:eastAsia="Bookman Old Style" w:hAnsi="Arial" w:cs="Arial"/>
          <w:bCs/>
          <w:sz w:val="24"/>
          <w:szCs w:val="24"/>
        </w:rPr>
        <w:t>u</w:t>
      </w:r>
      <w:r w:rsidR="00866C68" w:rsidRPr="00B97D91">
        <w:rPr>
          <w:rFonts w:ascii="Arial" w:eastAsia="Bookman Old Style" w:hAnsi="Arial" w:cs="Arial"/>
          <w:bCs/>
          <w:sz w:val="24"/>
          <w:szCs w:val="24"/>
        </w:rPr>
        <w:t>chwał</w:t>
      </w:r>
      <w:r w:rsidR="001867DC" w:rsidRPr="00B97D91">
        <w:rPr>
          <w:rFonts w:ascii="Arial" w:eastAsia="Bookman Old Style" w:hAnsi="Arial" w:cs="Arial"/>
          <w:bCs/>
          <w:sz w:val="24"/>
          <w:szCs w:val="24"/>
        </w:rPr>
        <w:t>y</w:t>
      </w:r>
      <w:r w:rsidR="00E372EB" w:rsidRPr="00B97D91">
        <w:rPr>
          <w:rFonts w:ascii="Arial" w:eastAsia="Bookman Old Style" w:hAnsi="Arial" w:cs="Arial"/>
          <w:bCs/>
          <w:sz w:val="24"/>
          <w:szCs w:val="24"/>
        </w:rPr>
        <w:t xml:space="preserve"> n</w:t>
      </w:r>
      <w:r w:rsidR="00AA1EA7" w:rsidRPr="00B97D91">
        <w:rPr>
          <w:rFonts w:ascii="Arial" w:eastAsia="Bookman Old Style" w:hAnsi="Arial" w:cs="Arial"/>
          <w:bCs/>
          <w:sz w:val="24"/>
          <w:szCs w:val="24"/>
        </w:rPr>
        <w:t>r VIII/48/11 Rady Miasta Włocławek z dnia 24 marca 2011 r. w sprawie zasad nabywania, zbywania i obciążania nieruchomości oraz ich wydzierżawiania lub wynajmowania na czas oznaczony dłuższy niż 3 lata lub na</w:t>
      </w:r>
      <w:r w:rsidR="00180A64" w:rsidRPr="00B97D91">
        <w:rPr>
          <w:rFonts w:ascii="Arial" w:eastAsia="Bookman Old Style" w:hAnsi="Arial" w:cs="Arial"/>
          <w:bCs/>
          <w:sz w:val="24"/>
          <w:szCs w:val="24"/>
        </w:rPr>
        <w:t xml:space="preserve"> czas nieoznaczony, zmienionej </w:t>
      </w:r>
      <w:r w:rsidR="00AA6337" w:rsidRPr="00B97D91">
        <w:rPr>
          <w:rFonts w:ascii="Arial" w:eastAsia="Bookman Old Style" w:hAnsi="Arial" w:cs="Arial"/>
          <w:bCs/>
          <w:sz w:val="24"/>
          <w:szCs w:val="24"/>
        </w:rPr>
        <w:t>U</w:t>
      </w:r>
      <w:r w:rsidR="00E372EB" w:rsidRPr="00B97D91">
        <w:rPr>
          <w:rFonts w:ascii="Arial" w:eastAsia="Bookman Old Style" w:hAnsi="Arial" w:cs="Arial"/>
          <w:bCs/>
          <w:sz w:val="24"/>
          <w:szCs w:val="24"/>
        </w:rPr>
        <w:t xml:space="preserve">chwałą </w:t>
      </w:r>
      <w:r w:rsidR="00AA6337" w:rsidRPr="00B97D91">
        <w:rPr>
          <w:rFonts w:ascii="Arial" w:eastAsia="Bookman Old Style" w:hAnsi="Arial" w:cs="Arial"/>
          <w:bCs/>
          <w:sz w:val="24"/>
          <w:szCs w:val="24"/>
        </w:rPr>
        <w:t>N</w:t>
      </w:r>
      <w:r w:rsidR="00AA1EA7" w:rsidRPr="00B97D91">
        <w:rPr>
          <w:rFonts w:ascii="Arial" w:eastAsia="Bookman Old Style" w:hAnsi="Arial" w:cs="Arial"/>
          <w:bCs/>
          <w:sz w:val="24"/>
          <w:szCs w:val="24"/>
        </w:rPr>
        <w:t>r XIV/203/11 Rady Miasta Włocławek z dnia 24 października 2011 r.</w:t>
      </w:r>
      <w:r w:rsidR="005C3C0B" w:rsidRPr="00B97D91">
        <w:rPr>
          <w:rFonts w:ascii="Arial" w:eastAsia="Bookman Old Style" w:hAnsi="Arial" w:cs="Arial"/>
          <w:bCs/>
          <w:sz w:val="24"/>
          <w:szCs w:val="24"/>
        </w:rPr>
        <w:t xml:space="preserve">, zmienionej </w:t>
      </w:r>
      <w:r w:rsidR="005C3C0B" w:rsidRPr="00B97D91">
        <w:rPr>
          <w:rFonts w:ascii="Arial" w:hAnsi="Arial" w:cs="Arial"/>
          <w:bCs/>
          <w:sz w:val="24"/>
          <w:szCs w:val="24"/>
        </w:rPr>
        <w:t xml:space="preserve">Uchwałą Nr XXVII/134/2020 Rady Miasta Włocławek z dnia 29 października 2020 r. (Dz. Urz. Województwa Kujawsko-Pomorskiego z 2011 r., </w:t>
      </w:r>
      <w:r w:rsidR="003058F8" w:rsidRPr="00B97D91">
        <w:rPr>
          <w:rFonts w:ascii="Arial" w:hAnsi="Arial" w:cs="Arial"/>
          <w:bCs/>
          <w:sz w:val="24"/>
          <w:szCs w:val="24"/>
        </w:rPr>
        <w:br/>
      </w:r>
      <w:r w:rsidR="005C3C0B" w:rsidRPr="00B97D91">
        <w:rPr>
          <w:rFonts w:ascii="Arial" w:hAnsi="Arial" w:cs="Arial"/>
          <w:bCs/>
          <w:sz w:val="24"/>
          <w:szCs w:val="24"/>
        </w:rPr>
        <w:t>Nr 110, poz. 905, Nr 241, poz. 2257,</w:t>
      </w:r>
      <w:r w:rsidR="00EC379A" w:rsidRPr="00B97D91">
        <w:rPr>
          <w:rFonts w:ascii="Arial" w:hAnsi="Arial" w:cs="Arial"/>
          <w:bCs/>
          <w:sz w:val="24"/>
          <w:szCs w:val="24"/>
        </w:rPr>
        <w:t xml:space="preserve"> </w:t>
      </w:r>
      <w:r w:rsidR="005C3C0B" w:rsidRPr="00B97D91">
        <w:rPr>
          <w:rFonts w:ascii="Arial" w:hAnsi="Arial" w:cs="Arial"/>
          <w:bCs/>
          <w:sz w:val="24"/>
          <w:szCs w:val="24"/>
        </w:rPr>
        <w:t>z 2020 r., poz. 5381)</w:t>
      </w:r>
    </w:p>
    <w:p w14:paraId="1B093F60" w14:textId="77777777" w:rsidR="00496526" w:rsidRPr="00B97D91" w:rsidRDefault="00496526" w:rsidP="00B0463F">
      <w:pPr>
        <w:pStyle w:val="Tekstpodstawowy"/>
        <w:spacing w:line="276" w:lineRule="auto"/>
        <w:jc w:val="left"/>
        <w:rPr>
          <w:rFonts w:ascii="Arial" w:eastAsia="Bookman Old Style" w:hAnsi="Arial" w:cs="Arial"/>
          <w:bCs/>
          <w:sz w:val="24"/>
          <w:szCs w:val="24"/>
        </w:rPr>
      </w:pPr>
    </w:p>
    <w:p w14:paraId="4CD0FD8C" w14:textId="77777777" w:rsidR="000D2C02" w:rsidRPr="00B97D91" w:rsidRDefault="000D2C02" w:rsidP="00B0463F">
      <w:pPr>
        <w:pStyle w:val="Tekstpodstawowy"/>
        <w:spacing w:line="276" w:lineRule="auto"/>
        <w:jc w:val="left"/>
        <w:rPr>
          <w:rFonts w:ascii="Arial" w:eastAsia="Bookman Old Style" w:hAnsi="Arial" w:cs="Arial"/>
          <w:bCs/>
          <w:sz w:val="24"/>
          <w:szCs w:val="24"/>
        </w:rPr>
      </w:pPr>
    </w:p>
    <w:p w14:paraId="089BBC21" w14:textId="77777777" w:rsidR="009720F9" w:rsidRPr="00B97D91" w:rsidRDefault="009720F9" w:rsidP="00B0463F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t>zarządza się, co następuje:</w:t>
      </w:r>
    </w:p>
    <w:p w14:paraId="598CF06A" w14:textId="77777777" w:rsidR="00EA3702" w:rsidRPr="00B97D91" w:rsidRDefault="00EA3702" w:rsidP="00B0463F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0EEFF5B7" w14:textId="77777777" w:rsidR="009720F9" w:rsidRPr="00B97D91" w:rsidRDefault="009720F9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6B233D7" w14:textId="77777777" w:rsidR="00D545AD" w:rsidRPr="00B97D91" w:rsidRDefault="009720F9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t>§ 1</w:t>
      </w:r>
      <w:r w:rsidR="000A6E2A" w:rsidRPr="00B97D91">
        <w:rPr>
          <w:rFonts w:ascii="Arial" w:hAnsi="Arial" w:cs="Arial"/>
          <w:bCs/>
          <w:sz w:val="24"/>
          <w:szCs w:val="24"/>
        </w:rPr>
        <w:t xml:space="preserve">. </w:t>
      </w:r>
      <w:r w:rsidR="00AF0758" w:rsidRPr="00B97D91">
        <w:rPr>
          <w:rFonts w:ascii="Arial" w:hAnsi="Arial" w:cs="Arial"/>
          <w:bCs/>
          <w:sz w:val="24"/>
          <w:szCs w:val="24"/>
        </w:rPr>
        <w:t>Przeznacza się do nieodpłatnego użytkowania</w:t>
      </w:r>
      <w:r w:rsidR="009C39EF" w:rsidRPr="00B97D91">
        <w:rPr>
          <w:rFonts w:ascii="Arial" w:hAnsi="Arial" w:cs="Arial"/>
          <w:bCs/>
          <w:sz w:val="24"/>
          <w:szCs w:val="24"/>
        </w:rPr>
        <w:t xml:space="preserve"> </w:t>
      </w:r>
      <w:r w:rsidR="00E372EB" w:rsidRPr="00B97D91">
        <w:rPr>
          <w:rFonts w:ascii="Arial" w:hAnsi="Arial" w:cs="Arial"/>
          <w:bCs/>
          <w:sz w:val="24"/>
          <w:szCs w:val="24"/>
        </w:rPr>
        <w:t xml:space="preserve">na czas oznaczony </w:t>
      </w:r>
      <w:r w:rsidR="00435CC0" w:rsidRPr="00B97D91">
        <w:rPr>
          <w:rFonts w:ascii="Arial" w:hAnsi="Arial" w:cs="Arial"/>
          <w:bCs/>
          <w:sz w:val="24"/>
          <w:szCs w:val="24"/>
        </w:rPr>
        <w:t xml:space="preserve">niezabudowane </w:t>
      </w:r>
      <w:r w:rsidR="009C39EF" w:rsidRPr="00B97D91">
        <w:rPr>
          <w:rFonts w:ascii="Arial" w:hAnsi="Arial" w:cs="Arial"/>
          <w:bCs/>
          <w:sz w:val="24"/>
          <w:szCs w:val="24"/>
        </w:rPr>
        <w:t>nieruchomoś</w:t>
      </w:r>
      <w:r w:rsidR="00793AC3" w:rsidRPr="00B97D91">
        <w:rPr>
          <w:rFonts w:ascii="Arial" w:hAnsi="Arial" w:cs="Arial"/>
          <w:bCs/>
          <w:sz w:val="24"/>
          <w:szCs w:val="24"/>
        </w:rPr>
        <w:t>ci</w:t>
      </w:r>
      <w:r w:rsidR="009C39EF" w:rsidRPr="00B97D91">
        <w:rPr>
          <w:rFonts w:ascii="Arial" w:hAnsi="Arial" w:cs="Arial"/>
          <w:bCs/>
          <w:sz w:val="24"/>
          <w:szCs w:val="24"/>
        </w:rPr>
        <w:t xml:space="preserve"> wymienion</w:t>
      </w:r>
      <w:r w:rsidR="00793AC3" w:rsidRPr="00B97D91">
        <w:rPr>
          <w:rFonts w:ascii="Arial" w:hAnsi="Arial" w:cs="Arial"/>
          <w:bCs/>
          <w:sz w:val="24"/>
          <w:szCs w:val="24"/>
        </w:rPr>
        <w:t>e</w:t>
      </w:r>
      <w:r w:rsidR="009C39EF" w:rsidRPr="00B97D91">
        <w:rPr>
          <w:rFonts w:ascii="Arial" w:hAnsi="Arial" w:cs="Arial"/>
          <w:bCs/>
          <w:sz w:val="24"/>
          <w:szCs w:val="24"/>
        </w:rPr>
        <w:t xml:space="preserve"> w wykazie, stanowiącym załącznik do niniejszego zarządzenia.</w:t>
      </w:r>
    </w:p>
    <w:p w14:paraId="1D7B8817" w14:textId="77777777" w:rsidR="00496510" w:rsidRPr="00B97D91" w:rsidRDefault="00496510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7208AB0" w14:textId="5D3F3DBB" w:rsidR="00496510" w:rsidRPr="00B97D91" w:rsidRDefault="006A3843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t xml:space="preserve">§ 2. </w:t>
      </w:r>
      <w:r w:rsidR="004053D3" w:rsidRPr="00B97D91">
        <w:rPr>
          <w:rFonts w:ascii="Arial" w:hAnsi="Arial" w:cs="Arial"/>
          <w:bCs/>
          <w:sz w:val="24"/>
          <w:szCs w:val="24"/>
        </w:rPr>
        <w:t>Wykaz, o którym mowa w § 1 podlega wywieszeniu na tablicy ogłoszeń Urzędu Miasta Włocławek w budynkach przy Zielonym Rynku 11/13 i przy ul. 3 Maja 22, na okres 21 dni oraz podaniu do publicznej wiadomości poprzez ogłoszenie w prasie lokalnej oraz na stronie internetowej www.bip.um.wlocl.pl</w:t>
      </w:r>
    </w:p>
    <w:p w14:paraId="26753B7C" w14:textId="77777777" w:rsidR="004053D3" w:rsidRPr="00B97D91" w:rsidRDefault="004053D3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A77CAB3" w14:textId="77777777" w:rsidR="000D62B0" w:rsidRPr="00B97D91" w:rsidRDefault="00496510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t>§ 3</w:t>
      </w:r>
      <w:r w:rsidR="000A6E2A" w:rsidRPr="00B97D91">
        <w:rPr>
          <w:rFonts w:ascii="Arial" w:hAnsi="Arial" w:cs="Arial"/>
          <w:bCs/>
          <w:sz w:val="24"/>
          <w:szCs w:val="24"/>
        </w:rPr>
        <w:t xml:space="preserve">. </w:t>
      </w:r>
      <w:r w:rsidR="00180A64" w:rsidRPr="00B97D91">
        <w:rPr>
          <w:rFonts w:ascii="Arial" w:hAnsi="Arial" w:cs="Arial"/>
          <w:bCs/>
          <w:sz w:val="24"/>
          <w:szCs w:val="24"/>
        </w:rPr>
        <w:t xml:space="preserve">Wykonanie zarządzenia </w:t>
      </w:r>
      <w:r w:rsidR="00910CCF" w:rsidRPr="00B97D91">
        <w:rPr>
          <w:rFonts w:ascii="Arial" w:hAnsi="Arial" w:cs="Arial"/>
          <w:bCs/>
          <w:sz w:val="24"/>
          <w:szCs w:val="24"/>
        </w:rPr>
        <w:t>powierza się</w:t>
      </w:r>
      <w:r w:rsidR="00D91068" w:rsidRPr="00B97D91">
        <w:rPr>
          <w:rFonts w:ascii="Arial" w:hAnsi="Arial" w:cs="Arial"/>
          <w:bCs/>
          <w:sz w:val="24"/>
          <w:szCs w:val="24"/>
        </w:rPr>
        <w:t xml:space="preserve"> Dyrektorowi </w:t>
      </w:r>
      <w:r w:rsidR="003B2AC5" w:rsidRPr="00B97D91">
        <w:rPr>
          <w:rFonts w:ascii="Arial" w:hAnsi="Arial" w:cs="Arial"/>
          <w:bCs/>
          <w:sz w:val="24"/>
          <w:szCs w:val="24"/>
        </w:rPr>
        <w:t xml:space="preserve">Wydziału </w:t>
      </w:r>
      <w:r w:rsidR="00910CCF" w:rsidRPr="00B97D91">
        <w:rPr>
          <w:rFonts w:ascii="Arial" w:hAnsi="Arial" w:cs="Arial"/>
          <w:bCs/>
          <w:sz w:val="24"/>
          <w:szCs w:val="24"/>
        </w:rPr>
        <w:t>Gospod</w:t>
      </w:r>
      <w:r w:rsidR="00611FCD" w:rsidRPr="00B97D91">
        <w:rPr>
          <w:rFonts w:ascii="Arial" w:hAnsi="Arial" w:cs="Arial"/>
          <w:bCs/>
          <w:sz w:val="24"/>
          <w:szCs w:val="24"/>
        </w:rPr>
        <w:t>arowania Mieniem Komunalnym</w:t>
      </w:r>
      <w:r w:rsidR="00910CCF" w:rsidRPr="00B97D91">
        <w:rPr>
          <w:rFonts w:ascii="Arial" w:hAnsi="Arial" w:cs="Arial"/>
          <w:bCs/>
          <w:sz w:val="24"/>
          <w:szCs w:val="24"/>
        </w:rPr>
        <w:t>.</w:t>
      </w:r>
    </w:p>
    <w:p w14:paraId="60A8403E" w14:textId="77777777" w:rsidR="00496510" w:rsidRPr="00B97D91" w:rsidRDefault="00496510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1B5773F" w14:textId="77777777" w:rsidR="009720F9" w:rsidRPr="00B97D91" w:rsidRDefault="00496510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t>§ 4</w:t>
      </w:r>
      <w:r w:rsidR="009D19B2" w:rsidRPr="00B97D91">
        <w:rPr>
          <w:rFonts w:ascii="Arial" w:hAnsi="Arial" w:cs="Arial"/>
          <w:bCs/>
          <w:sz w:val="24"/>
          <w:szCs w:val="24"/>
        </w:rPr>
        <w:t>. Nad</w:t>
      </w:r>
      <w:r w:rsidR="00180A64" w:rsidRPr="00B97D91">
        <w:rPr>
          <w:rFonts w:ascii="Arial" w:hAnsi="Arial" w:cs="Arial"/>
          <w:bCs/>
          <w:sz w:val="24"/>
          <w:szCs w:val="24"/>
        </w:rPr>
        <w:t xml:space="preserve">zór nad wykonaniem zarządzenia </w:t>
      </w:r>
      <w:r w:rsidR="009D19B2" w:rsidRPr="00B97D91">
        <w:rPr>
          <w:rFonts w:ascii="Arial" w:hAnsi="Arial" w:cs="Arial"/>
          <w:bCs/>
          <w:sz w:val="24"/>
          <w:szCs w:val="24"/>
        </w:rPr>
        <w:t>powierza się</w:t>
      </w:r>
      <w:r w:rsidR="00180A64" w:rsidRPr="00B97D91">
        <w:rPr>
          <w:rFonts w:ascii="Arial" w:hAnsi="Arial" w:cs="Arial"/>
          <w:bCs/>
          <w:sz w:val="24"/>
          <w:szCs w:val="24"/>
        </w:rPr>
        <w:t xml:space="preserve"> </w:t>
      </w:r>
      <w:r w:rsidR="00611FCD" w:rsidRPr="00B97D91">
        <w:rPr>
          <w:rFonts w:ascii="Arial" w:hAnsi="Arial" w:cs="Arial"/>
          <w:bCs/>
          <w:sz w:val="24"/>
          <w:szCs w:val="24"/>
        </w:rPr>
        <w:t xml:space="preserve">właściwemu </w:t>
      </w:r>
      <w:r w:rsidR="00C55DC2" w:rsidRPr="00B97D91">
        <w:rPr>
          <w:rFonts w:ascii="Arial" w:hAnsi="Arial" w:cs="Arial"/>
          <w:bCs/>
          <w:sz w:val="24"/>
          <w:szCs w:val="24"/>
        </w:rPr>
        <w:t xml:space="preserve">w zakresie nadzoru </w:t>
      </w:r>
      <w:r w:rsidR="00180A64" w:rsidRPr="00B97D91">
        <w:rPr>
          <w:rFonts w:ascii="Arial" w:hAnsi="Arial" w:cs="Arial"/>
          <w:bCs/>
          <w:sz w:val="24"/>
          <w:szCs w:val="24"/>
        </w:rPr>
        <w:t xml:space="preserve">Zastępcy Prezydenta </w:t>
      </w:r>
      <w:r w:rsidR="003F478B" w:rsidRPr="00B97D91">
        <w:rPr>
          <w:rFonts w:ascii="Arial" w:hAnsi="Arial" w:cs="Arial"/>
          <w:bCs/>
          <w:sz w:val="24"/>
          <w:szCs w:val="24"/>
        </w:rPr>
        <w:t>Miasta</w:t>
      </w:r>
      <w:r w:rsidR="004B6073" w:rsidRPr="00B97D91">
        <w:rPr>
          <w:rFonts w:ascii="Arial" w:hAnsi="Arial" w:cs="Arial"/>
          <w:bCs/>
          <w:sz w:val="24"/>
          <w:szCs w:val="24"/>
        </w:rPr>
        <w:t>.</w:t>
      </w:r>
    </w:p>
    <w:p w14:paraId="19AC74DF" w14:textId="77777777" w:rsidR="00496510" w:rsidRPr="00B97D91" w:rsidRDefault="00496510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80C3F58" w14:textId="4900EF00" w:rsidR="009720F9" w:rsidRPr="00B97D91" w:rsidRDefault="009720F9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lastRenderedPageBreak/>
        <w:t xml:space="preserve">§ </w:t>
      </w:r>
      <w:r w:rsidR="00496510" w:rsidRPr="00B97D91">
        <w:rPr>
          <w:rFonts w:ascii="Arial" w:hAnsi="Arial" w:cs="Arial"/>
          <w:bCs/>
          <w:sz w:val="24"/>
          <w:szCs w:val="24"/>
        </w:rPr>
        <w:t>5</w:t>
      </w:r>
      <w:r w:rsidR="000A6E2A" w:rsidRPr="00B97D91">
        <w:rPr>
          <w:rFonts w:ascii="Arial" w:hAnsi="Arial" w:cs="Arial"/>
          <w:bCs/>
          <w:sz w:val="24"/>
          <w:szCs w:val="24"/>
        </w:rPr>
        <w:t>.</w:t>
      </w:r>
      <w:r w:rsidR="00B0463F">
        <w:rPr>
          <w:rFonts w:ascii="Arial" w:hAnsi="Arial" w:cs="Arial"/>
          <w:bCs/>
          <w:sz w:val="24"/>
          <w:szCs w:val="24"/>
        </w:rPr>
        <w:t xml:space="preserve"> </w:t>
      </w:r>
      <w:r w:rsidRPr="00B97D91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58E6CC83" w14:textId="77777777" w:rsidR="00496510" w:rsidRPr="00B97D91" w:rsidRDefault="00496510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940AA9D" w14:textId="77777777" w:rsidR="00E25E10" w:rsidRPr="00B97D91" w:rsidRDefault="00E25E10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t>§</w:t>
      </w:r>
      <w:r w:rsidR="00496510" w:rsidRPr="00B97D91">
        <w:rPr>
          <w:rFonts w:ascii="Arial" w:hAnsi="Arial" w:cs="Arial"/>
          <w:bCs/>
          <w:sz w:val="24"/>
          <w:szCs w:val="24"/>
        </w:rPr>
        <w:t xml:space="preserve"> 6</w:t>
      </w:r>
      <w:r w:rsidRPr="00B97D91">
        <w:rPr>
          <w:rFonts w:ascii="Arial" w:hAnsi="Arial" w:cs="Arial"/>
          <w:bCs/>
          <w:sz w:val="24"/>
          <w:szCs w:val="24"/>
        </w:rPr>
        <w:t>. Zarządzenie podlega podaniu do publicznej wiado</w:t>
      </w:r>
      <w:r w:rsidR="00180A64" w:rsidRPr="00B97D91">
        <w:rPr>
          <w:rFonts w:ascii="Arial" w:hAnsi="Arial" w:cs="Arial"/>
          <w:bCs/>
          <w:sz w:val="24"/>
          <w:szCs w:val="24"/>
        </w:rPr>
        <w:t xml:space="preserve">mości poprzez </w:t>
      </w:r>
      <w:r w:rsidR="00496510" w:rsidRPr="00B97D91">
        <w:rPr>
          <w:rFonts w:ascii="Arial" w:hAnsi="Arial" w:cs="Arial"/>
          <w:bCs/>
          <w:sz w:val="24"/>
          <w:szCs w:val="24"/>
        </w:rPr>
        <w:t xml:space="preserve">ogłoszenie w Biuletynie </w:t>
      </w:r>
      <w:r w:rsidRPr="00B97D91">
        <w:rPr>
          <w:rFonts w:ascii="Arial" w:hAnsi="Arial" w:cs="Arial"/>
          <w:bCs/>
          <w:sz w:val="24"/>
          <w:szCs w:val="24"/>
        </w:rPr>
        <w:t>Informacji Publicznej Urzędu Miasta Włocławek.</w:t>
      </w:r>
    </w:p>
    <w:p w14:paraId="30DE0787" w14:textId="77777777" w:rsidR="00724B4C" w:rsidRPr="00B97D91" w:rsidRDefault="00724B4C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E63D5E4" w14:textId="396CAFB8" w:rsidR="009720F9" w:rsidRPr="00B0463F" w:rsidRDefault="003F791A" w:rsidP="00B0463F">
      <w:pPr>
        <w:pStyle w:val="Nagwek2"/>
        <w:spacing w:line="276" w:lineRule="auto"/>
      </w:pPr>
      <w:r w:rsidRPr="00B0463F">
        <w:t>U</w:t>
      </w:r>
      <w:r w:rsidR="009720F9" w:rsidRPr="00B0463F">
        <w:t>zasadnienie</w:t>
      </w:r>
    </w:p>
    <w:p w14:paraId="0FA477BF" w14:textId="77777777" w:rsidR="00BE570E" w:rsidRPr="00B97D91" w:rsidRDefault="00BE570E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3929CD9" w14:textId="77777777" w:rsidR="00BE570E" w:rsidRPr="00B97D91" w:rsidRDefault="00BE570E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980F18" w14:textId="779BD9C2" w:rsidR="00BB6F5E" w:rsidRPr="00B97D91" w:rsidRDefault="00CE3B4D" w:rsidP="00B0463F">
      <w:pPr>
        <w:spacing w:line="276" w:lineRule="auto"/>
        <w:rPr>
          <w:rFonts w:ascii="Arial" w:eastAsia="Bookman Old Style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t xml:space="preserve">Uchwała Rady Miasta </w:t>
      </w:r>
      <w:r w:rsidR="00E372EB" w:rsidRPr="00B97D91">
        <w:rPr>
          <w:rFonts w:ascii="Arial" w:hAnsi="Arial" w:cs="Arial"/>
          <w:bCs/>
          <w:sz w:val="24"/>
          <w:szCs w:val="24"/>
        </w:rPr>
        <w:t xml:space="preserve">Włocławek </w:t>
      </w:r>
      <w:r w:rsidR="00F702A0" w:rsidRPr="00B97D91">
        <w:rPr>
          <w:rFonts w:ascii="Arial" w:hAnsi="Arial" w:cs="Arial"/>
          <w:bCs/>
          <w:sz w:val="24"/>
          <w:szCs w:val="24"/>
        </w:rPr>
        <w:t>N</w:t>
      </w:r>
      <w:r w:rsidRPr="00B97D91">
        <w:rPr>
          <w:rFonts w:ascii="Arial" w:hAnsi="Arial" w:cs="Arial"/>
          <w:bCs/>
          <w:sz w:val="24"/>
          <w:szCs w:val="24"/>
        </w:rPr>
        <w:t>r VIII/48/11 z dnia 24 marca 2011 r.</w:t>
      </w:r>
      <w:r w:rsidR="00407950" w:rsidRPr="00B97D91">
        <w:rPr>
          <w:rFonts w:ascii="Arial" w:hAnsi="Arial" w:cs="Arial"/>
          <w:bCs/>
          <w:sz w:val="24"/>
          <w:szCs w:val="24"/>
        </w:rPr>
        <w:t>,</w:t>
      </w:r>
      <w:r w:rsidRPr="00B97D91">
        <w:rPr>
          <w:rFonts w:ascii="Arial" w:hAnsi="Arial" w:cs="Arial"/>
          <w:bCs/>
          <w:sz w:val="24"/>
          <w:szCs w:val="24"/>
        </w:rPr>
        <w:t xml:space="preserve"> </w:t>
      </w:r>
      <w:r w:rsidR="00403C76" w:rsidRPr="00B97D91">
        <w:rPr>
          <w:rFonts w:ascii="Arial" w:hAnsi="Arial" w:cs="Arial"/>
          <w:bCs/>
          <w:sz w:val="24"/>
          <w:szCs w:val="24"/>
        </w:rPr>
        <w:t xml:space="preserve">zmieniona </w:t>
      </w:r>
      <w:r w:rsidR="00F702A0" w:rsidRPr="00B97D91">
        <w:rPr>
          <w:rFonts w:ascii="Arial" w:eastAsia="Bookman Old Style" w:hAnsi="Arial" w:cs="Arial"/>
          <w:bCs/>
          <w:sz w:val="24"/>
          <w:szCs w:val="24"/>
        </w:rPr>
        <w:t>U</w:t>
      </w:r>
      <w:r w:rsidR="00E372EB" w:rsidRPr="00B97D91">
        <w:rPr>
          <w:rFonts w:ascii="Arial" w:eastAsia="Bookman Old Style" w:hAnsi="Arial" w:cs="Arial"/>
          <w:bCs/>
          <w:sz w:val="24"/>
          <w:szCs w:val="24"/>
        </w:rPr>
        <w:t xml:space="preserve">chwałą </w:t>
      </w:r>
      <w:r w:rsidR="00F702A0" w:rsidRPr="00B97D91">
        <w:rPr>
          <w:rFonts w:ascii="Arial" w:eastAsia="Bookman Old Style" w:hAnsi="Arial" w:cs="Arial"/>
          <w:bCs/>
          <w:sz w:val="24"/>
          <w:szCs w:val="24"/>
        </w:rPr>
        <w:t>N</w:t>
      </w:r>
      <w:r w:rsidR="00403C76" w:rsidRPr="00B97D91">
        <w:rPr>
          <w:rFonts w:ascii="Arial" w:eastAsia="Bookman Old Style" w:hAnsi="Arial" w:cs="Arial"/>
          <w:bCs/>
          <w:sz w:val="24"/>
          <w:szCs w:val="24"/>
        </w:rPr>
        <w:t xml:space="preserve">r XIV/203/11 Rady Miasta Włocławek z dnia 24 października 2011 r., </w:t>
      </w:r>
      <w:r w:rsidR="00F702A0" w:rsidRPr="00B97D91">
        <w:rPr>
          <w:rFonts w:ascii="Arial" w:eastAsia="Bookman Old Style" w:hAnsi="Arial" w:cs="Arial"/>
          <w:bCs/>
          <w:sz w:val="24"/>
          <w:szCs w:val="24"/>
        </w:rPr>
        <w:t xml:space="preserve">zmienionej </w:t>
      </w:r>
      <w:r w:rsidR="00F702A0" w:rsidRPr="00B97D91">
        <w:rPr>
          <w:rFonts w:ascii="Arial" w:hAnsi="Arial" w:cs="Arial"/>
          <w:bCs/>
          <w:sz w:val="24"/>
          <w:szCs w:val="24"/>
        </w:rPr>
        <w:t>Uchwałą Nr XXVII/134/2020 Rady Miasta Włocławek z dnia 29 października 2020 r. (Dz. Urz. Województwa Kujawsko-Pomorskiego z 2011 r., Nr 110, poz. 905, Nr 241, poz. 2257,</w:t>
      </w:r>
      <w:r w:rsidR="007025D0" w:rsidRPr="00B97D91">
        <w:rPr>
          <w:rFonts w:ascii="Arial" w:hAnsi="Arial" w:cs="Arial"/>
          <w:bCs/>
          <w:sz w:val="24"/>
          <w:szCs w:val="24"/>
        </w:rPr>
        <w:t xml:space="preserve"> </w:t>
      </w:r>
      <w:r w:rsidR="00F702A0" w:rsidRPr="00B97D91">
        <w:rPr>
          <w:rFonts w:ascii="Arial" w:hAnsi="Arial" w:cs="Arial"/>
          <w:bCs/>
          <w:sz w:val="24"/>
          <w:szCs w:val="24"/>
        </w:rPr>
        <w:t>z 2020 r., poz. 5381)</w:t>
      </w:r>
      <w:r w:rsidR="00223E12" w:rsidRPr="00B97D91">
        <w:rPr>
          <w:rFonts w:ascii="Arial" w:hAnsi="Arial" w:cs="Arial"/>
          <w:bCs/>
          <w:sz w:val="24"/>
          <w:szCs w:val="24"/>
        </w:rPr>
        <w:t xml:space="preserve"> </w:t>
      </w:r>
      <w:r w:rsidRPr="00B97D91">
        <w:rPr>
          <w:rFonts w:ascii="Arial" w:hAnsi="Arial" w:cs="Arial"/>
          <w:bCs/>
          <w:sz w:val="24"/>
          <w:szCs w:val="24"/>
        </w:rPr>
        <w:t>określa zasady nabywania, zbywania i obciążania nieruchomości oraz ich wydzierżawiania lub wynajmowania na czas oznaczony dłuższy niż 3 lata lub na czas nieoznaczony</w:t>
      </w:r>
      <w:r w:rsidR="008C5C78" w:rsidRPr="00B97D91">
        <w:rPr>
          <w:rFonts w:ascii="Arial" w:hAnsi="Arial" w:cs="Arial"/>
          <w:bCs/>
          <w:sz w:val="24"/>
          <w:szCs w:val="24"/>
        </w:rPr>
        <w:t>.</w:t>
      </w:r>
    </w:p>
    <w:p w14:paraId="5687D286" w14:textId="2911933B" w:rsidR="008C5C78" w:rsidRPr="00B97D91" w:rsidRDefault="008C5C78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t xml:space="preserve">Prezydent Miasta Włocławek wykonując uchwałę Rady Miasta </w:t>
      </w:r>
      <w:r w:rsidR="001368C4" w:rsidRPr="00B97D91">
        <w:rPr>
          <w:rFonts w:ascii="Arial" w:hAnsi="Arial" w:cs="Arial"/>
          <w:bCs/>
          <w:sz w:val="24"/>
          <w:szCs w:val="24"/>
        </w:rPr>
        <w:t>w ramach gospodarowania mieniem komu</w:t>
      </w:r>
      <w:r w:rsidR="00403C76" w:rsidRPr="00B97D91">
        <w:rPr>
          <w:rFonts w:ascii="Arial" w:hAnsi="Arial" w:cs="Arial"/>
          <w:bCs/>
          <w:sz w:val="24"/>
          <w:szCs w:val="24"/>
        </w:rPr>
        <w:t xml:space="preserve">nalnym przeznaczył do </w:t>
      </w:r>
      <w:r w:rsidR="003D09AF" w:rsidRPr="00B97D91">
        <w:rPr>
          <w:rFonts w:ascii="Arial" w:hAnsi="Arial" w:cs="Arial"/>
          <w:bCs/>
          <w:sz w:val="24"/>
          <w:szCs w:val="24"/>
        </w:rPr>
        <w:t xml:space="preserve">przekazania w </w:t>
      </w:r>
      <w:r w:rsidR="00403C76" w:rsidRPr="00B97D91">
        <w:rPr>
          <w:rFonts w:ascii="Arial" w:hAnsi="Arial" w:cs="Arial"/>
          <w:bCs/>
          <w:sz w:val="24"/>
          <w:szCs w:val="24"/>
        </w:rPr>
        <w:t>nieodpłatne użytkowani</w:t>
      </w:r>
      <w:r w:rsidR="003D09AF" w:rsidRPr="00B97D91">
        <w:rPr>
          <w:rFonts w:ascii="Arial" w:hAnsi="Arial" w:cs="Arial"/>
          <w:bCs/>
          <w:sz w:val="24"/>
          <w:szCs w:val="24"/>
        </w:rPr>
        <w:t>e</w:t>
      </w:r>
      <w:r w:rsidR="00511F98" w:rsidRPr="00B97D91">
        <w:rPr>
          <w:rFonts w:ascii="Arial" w:hAnsi="Arial" w:cs="Arial"/>
          <w:bCs/>
          <w:sz w:val="24"/>
          <w:szCs w:val="24"/>
        </w:rPr>
        <w:t xml:space="preserve"> </w:t>
      </w:r>
      <w:r w:rsidR="00E372EB" w:rsidRPr="00B97D91">
        <w:rPr>
          <w:rFonts w:ascii="Arial" w:hAnsi="Arial" w:cs="Arial"/>
          <w:bCs/>
          <w:sz w:val="24"/>
          <w:szCs w:val="24"/>
        </w:rPr>
        <w:t xml:space="preserve">na czas </w:t>
      </w:r>
      <w:r w:rsidR="00245BD0" w:rsidRPr="00B97D91">
        <w:rPr>
          <w:rFonts w:ascii="Arial" w:hAnsi="Arial" w:cs="Arial"/>
          <w:bCs/>
          <w:sz w:val="24"/>
          <w:szCs w:val="24"/>
        </w:rPr>
        <w:t>oznaczony</w:t>
      </w:r>
      <w:r w:rsidR="00580558" w:rsidRPr="00B97D91">
        <w:rPr>
          <w:rFonts w:ascii="Arial" w:hAnsi="Arial" w:cs="Arial"/>
          <w:bCs/>
          <w:sz w:val="24"/>
          <w:szCs w:val="24"/>
        </w:rPr>
        <w:t xml:space="preserve"> -</w:t>
      </w:r>
      <w:r w:rsidR="00B0463F">
        <w:rPr>
          <w:rFonts w:ascii="Arial" w:hAnsi="Arial" w:cs="Arial"/>
          <w:bCs/>
          <w:sz w:val="24"/>
          <w:szCs w:val="24"/>
        </w:rPr>
        <w:t xml:space="preserve"> </w:t>
      </w:r>
      <w:r w:rsidR="008B72A2" w:rsidRPr="00B97D91">
        <w:rPr>
          <w:rFonts w:ascii="Arial" w:hAnsi="Arial" w:cs="Arial"/>
          <w:bCs/>
          <w:sz w:val="24"/>
          <w:szCs w:val="24"/>
        </w:rPr>
        <w:t>tj. 40 lat</w:t>
      </w:r>
      <w:r w:rsidR="00245BD0" w:rsidRPr="00B97D91">
        <w:rPr>
          <w:rFonts w:ascii="Arial" w:hAnsi="Arial" w:cs="Arial"/>
          <w:bCs/>
          <w:sz w:val="24"/>
          <w:szCs w:val="24"/>
        </w:rPr>
        <w:t xml:space="preserve"> </w:t>
      </w:r>
      <w:r w:rsidR="00435CC0" w:rsidRPr="00B97D91">
        <w:rPr>
          <w:rFonts w:ascii="Arial" w:hAnsi="Arial" w:cs="Arial"/>
          <w:bCs/>
          <w:sz w:val="24"/>
          <w:szCs w:val="24"/>
        </w:rPr>
        <w:t>–</w:t>
      </w:r>
      <w:r w:rsidR="00580558" w:rsidRPr="00B97D91">
        <w:rPr>
          <w:rFonts w:ascii="Arial" w:hAnsi="Arial" w:cs="Arial"/>
          <w:bCs/>
          <w:sz w:val="24"/>
          <w:szCs w:val="24"/>
        </w:rPr>
        <w:t xml:space="preserve"> </w:t>
      </w:r>
      <w:r w:rsidR="00435CC0" w:rsidRPr="00B97D91">
        <w:rPr>
          <w:rFonts w:ascii="Arial" w:hAnsi="Arial" w:cs="Arial"/>
          <w:bCs/>
          <w:sz w:val="24"/>
          <w:szCs w:val="24"/>
        </w:rPr>
        <w:t xml:space="preserve">niezabudowane </w:t>
      </w:r>
      <w:r w:rsidR="00245BD0" w:rsidRPr="00B97D91">
        <w:rPr>
          <w:rFonts w:ascii="Arial" w:hAnsi="Arial" w:cs="Arial"/>
          <w:bCs/>
          <w:sz w:val="24"/>
          <w:szCs w:val="24"/>
        </w:rPr>
        <w:t>nieruchomoś</w:t>
      </w:r>
      <w:r w:rsidR="00BA6707" w:rsidRPr="00B97D91">
        <w:rPr>
          <w:rFonts w:ascii="Arial" w:hAnsi="Arial" w:cs="Arial"/>
          <w:bCs/>
          <w:sz w:val="24"/>
          <w:szCs w:val="24"/>
        </w:rPr>
        <w:t>ci</w:t>
      </w:r>
      <w:r w:rsidR="00245BD0" w:rsidRPr="00B97D91">
        <w:rPr>
          <w:rFonts w:ascii="Arial" w:hAnsi="Arial" w:cs="Arial"/>
          <w:bCs/>
          <w:sz w:val="24"/>
          <w:szCs w:val="24"/>
        </w:rPr>
        <w:t xml:space="preserve"> położon</w:t>
      </w:r>
      <w:r w:rsidR="00BA6707" w:rsidRPr="00B97D91">
        <w:rPr>
          <w:rFonts w:ascii="Arial" w:hAnsi="Arial" w:cs="Arial"/>
          <w:bCs/>
          <w:sz w:val="24"/>
          <w:szCs w:val="24"/>
        </w:rPr>
        <w:t>e</w:t>
      </w:r>
      <w:r w:rsidR="00245BD0" w:rsidRPr="00B97D91">
        <w:rPr>
          <w:rFonts w:ascii="Arial" w:hAnsi="Arial" w:cs="Arial"/>
          <w:bCs/>
          <w:sz w:val="24"/>
          <w:szCs w:val="24"/>
        </w:rPr>
        <w:t xml:space="preserve"> </w:t>
      </w:r>
      <w:r w:rsidR="00511F98" w:rsidRPr="00B97D91">
        <w:rPr>
          <w:rFonts w:ascii="Arial" w:hAnsi="Arial" w:cs="Arial"/>
          <w:bCs/>
          <w:sz w:val="24"/>
          <w:szCs w:val="24"/>
        </w:rPr>
        <w:t xml:space="preserve">we Włocławku </w:t>
      </w:r>
      <w:r w:rsidR="00BA6707" w:rsidRPr="00B97D91">
        <w:rPr>
          <w:rFonts w:ascii="Arial" w:hAnsi="Arial" w:cs="Arial"/>
          <w:bCs/>
          <w:sz w:val="24"/>
          <w:szCs w:val="24"/>
        </w:rPr>
        <w:t>przy ul. Lisek, oznaczone ewidencyjnie numerami działek: 1/69, 1/70, 1/82, 1/83, 1/84, 1/85, 1/86, 1/87, 1/88, 1/89, 1/90, 1/61, 1/62, 1/63, 1/64, 1/65, 1/66, 1/67, 1/68, 1/71, 1/72, 1/73, 1/74, 1/75, 1/76, 1/77, 1/78, 1/79, 1/80, 1/81, 1/19 oraz 1/109 o łącznej pow. 0,6587 ha (Włocławek KM 40)</w:t>
      </w:r>
      <w:r w:rsidR="00511F98" w:rsidRPr="00B97D91">
        <w:rPr>
          <w:rFonts w:ascii="Arial" w:hAnsi="Arial" w:cs="Arial"/>
          <w:bCs/>
          <w:sz w:val="24"/>
          <w:szCs w:val="24"/>
        </w:rPr>
        <w:t>.</w:t>
      </w:r>
      <w:r w:rsidR="002F0761" w:rsidRPr="00B97D91">
        <w:rPr>
          <w:rFonts w:ascii="Arial" w:hAnsi="Arial" w:cs="Arial"/>
          <w:bCs/>
          <w:sz w:val="24"/>
          <w:szCs w:val="24"/>
        </w:rPr>
        <w:t xml:space="preserve"> </w:t>
      </w:r>
    </w:p>
    <w:p w14:paraId="33A45179" w14:textId="15384C35" w:rsidR="00435CC0" w:rsidRPr="00B97D91" w:rsidRDefault="007A7A81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t>N</w:t>
      </w:r>
      <w:r w:rsidR="00510F99" w:rsidRPr="00B97D91">
        <w:rPr>
          <w:rFonts w:ascii="Arial" w:hAnsi="Arial" w:cs="Arial"/>
          <w:bCs/>
          <w:sz w:val="24"/>
          <w:szCs w:val="24"/>
        </w:rPr>
        <w:t>a przedmiotow</w:t>
      </w:r>
      <w:r w:rsidR="00D11D69" w:rsidRPr="00B97D91">
        <w:rPr>
          <w:rFonts w:ascii="Arial" w:hAnsi="Arial" w:cs="Arial"/>
          <w:bCs/>
          <w:sz w:val="24"/>
          <w:szCs w:val="24"/>
        </w:rPr>
        <w:t>ych</w:t>
      </w:r>
      <w:r w:rsidR="00510F99" w:rsidRPr="00B97D91">
        <w:rPr>
          <w:rFonts w:ascii="Arial" w:hAnsi="Arial" w:cs="Arial"/>
          <w:bCs/>
          <w:sz w:val="24"/>
          <w:szCs w:val="24"/>
        </w:rPr>
        <w:t xml:space="preserve"> nieruchomości</w:t>
      </w:r>
      <w:r w:rsidR="00D11D69" w:rsidRPr="00B97D91">
        <w:rPr>
          <w:rFonts w:ascii="Arial" w:hAnsi="Arial" w:cs="Arial"/>
          <w:bCs/>
          <w:sz w:val="24"/>
          <w:szCs w:val="24"/>
        </w:rPr>
        <w:t xml:space="preserve">ach </w:t>
      </w:r>
      <w:r w:rsidR="005D4D37" w:rsidRPr="00B97D91">
        <w:rPr>
          <w:rFonts w:ascii="Arial" w:hAnsi="Arial" w:cs="Arial"/>
          <w:bCs/>
          <w:sz w:val="24"/>
          <w:szCs w:val="24"/>
        </w:rPr>
        <w:t xml:space="preserve">planowana jest </w:t>
      </w:r>
      <w:r w:rsidR="00EF6BE8" w:rsidRPr="00B97D91">
        <w:rPr>
          <w:rFonts w:ascii="Arial" w:hAnsi="Arial" w:cs="Arial"/>
          <w:bCs/>
          <w:sz w:val="24"/>
          <w:szCs w:val="24"/>
        </w:rPr>
        <w:t xml:space="preserve">przez Miejskie Towarzystwo Budownictwa Społecznego Sp. z o. o. </w:t>
      </w:r>
      <w:r w:rsidR="002B2961" w:rsidRPr="00B97D91">
        <w:rPr>
          <w:rFonts w:ascii="Arial" w:hAnsi="Arial" w:cs="Arial"/>
          <w:bCs/>
          <w:sz w:val="24"/>
          <w:szCs w:val="24"/>
        </w:rPr>
        <w:t xml:space="preserve">we Włocławku </w:t>
      </w:r>
      <w:r w:rsidR="005D4D37" w:rsidRPr="00B97D91">
        <w:rPr>
          <w:rFonts w:ascii="Arial" w:hAnsi="Arial" w:cs="Arial"/>
          <w:bCs/>
          <w:sz w:val="24"/>
          <w:szCs w:val="24"/>
        </w:rPr>
        <w:t xml:space="preserve">inwestycja polegająca na budowie dwóch szeregów domków jednorodzinnych tj. 8 domków + 11 domków zaprojektowanych jako spójna </w:t>
      </w:r>
      <w:r w:rsidR="00747CBC" w:rsidRPr="00B97D91">
        <w:rPr>
          <w:rFonts w:ascii="Arial" w:hAnsi="Arial" w:cs="Arial"/>
          <w:bCs/>
          <w:sz w:val="24"/>
          <w:szCs w:val="24"/>
        </w:rPr>
        <w:t>zabudowa szeregowa klasyfikująca je jako zabudowa wielorodzinna z uwagi na fakt połączenia ich wspólnym</w:t>
      </w:r>
      <w:r w:rsidR="00611D1E" w:rsidRPr="00B97D91">
        <w:rPr>
          <w:rFonts w:ascii="Arial" w:hAnsi="Arial" w:cs="Arial"/>
          <w:bCs/>
          <w:sz w:val="24"/>
          <w:szCs w:val="24"/>
        </w:rPr>
        <w:t>i</w:t>
      </w:r>
      <w:r w:rsidR="00747CBC" w:rsidRPr="00B97D91">
        <w:rPr>
          <w:rFonts w:ascii="Arial" w:hAnsi="Arial" w:cs="Arial"/>
          <w:bCs/>
          <w:sz w:val="24"/>
          <w:szCs w:val="24"/>
        </w:rPr>
        <w:t xml:space="preserve"> element</w:t>
      </w:r>
      <w:r w:rsidR="00611D1E" w:rsidRPr="00B97D91">
        <w:rPr>
          <w:rFonts w:ascii="Arial" w:hAnsi="Arial" w:cs="Arial"/>
          <w:bCs/>
          <w:sz w:val="24"/>
          <w:szCs w:val="24"/>
        </w:rPr>
        <w:t>ami konstrukcyjnymi (ściany, dachy, fundamenty).</w:t>
      </w:r>
    </w:p>
    <w:p w14:paraId="7C912D15" w14:textId="77777777" w:rsidR="00D01B3E" w:rsidRDefault="007A5B4E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t xml:space="preserve">MTBS jest spółką prawa handlowego – spółką z o.o., działającą m.in. na podstawie ustawy z dnia 26 października 1995 r. o niektórych formach popierania budownictwa mieszkaniowego. </w:t>
      </w:r>
      <w:r w:rsidRPr="00B97D91">
        <w:rPr>
          <w:rFonts w:ascii="Arial" w:hAnsi="Arial" w:cs="Arial"/>
          <w:bCs/>
          <w:sz w:val="24"/>
          <w:szCs w:val="24"/>
        </w:rPr>
        <w:br/>
        <w:t>Podstawowym przedmiotem działalności spółki są roboty budowlane związane ze wznoszeniem budynków mieszkalnych i niemieszkalnych.</w:t>
      </w:r>
      <w:r w:rsidR="00B935C9" w:rsidRPr="00B97D91">
        <w:rPr>
          <w:rFonts w:ascii="Arial" w:hAnsi="Arial" w:cs="Arial"/>
          <w:bCs/>
        </w:rPr>
        <w:t xml:space="preserve"> </w:t>
      </w:r>
      <w:r w:rsidR="00B935C9" w:rsidRPr="00B97D91">
        <w:rPr>
          <w:rFonts w:ascii="Arial" w:hAnsi="Arial" w:cs="Arial"/>
          <w:bCs/>
          <w:sz w:val="24"/>
          <w:szCs w:val="24"/>
        </w:rPr>
        <w:t>Spółka MTBS buduje nowoczesne i funkcjonalne mieszkania dla mieszkańców gminy Włocławek</w:t>
      </w:r>
      <w:r w:rsidR="0001248B" w:rsidRPr="00B97D91">
        <w:rPr>
          <w:rFonts w:ascii="Arial" w:hAnsi="Arial" w:cs="Arial"/>
          <w:bCs/>
          <w:sz w:val="24"/>
          <w:szCs w:val="24"/>
        </w:rPr>
        <w:t>, a także</w:t>
      </w:r>
      <w:r w:rsidR="00B935C9" w:rsidRPr="00B97D91">
        <w:rPr>
          <w:rFonts w:ascii="Arial" w:hAnsi="Arial" w:cs="Arial"/>
          <w:bCs/>
          <w:sz w:val="24"/>
          <w:szCs w:val="24"/>
        </w:rPr>
        <w:t xml:space="preserve"> prowadzi procesy inwestycyjne mające na celu budowę lokali mieszkalnych na najem oraz na najem z dojściem do własności. Administruje zasób mieszkaniowy będący własnością Spółki. Aktualnie MTBS świadczy i oferuje usługi związane </w:t>
      </w:r>
      <w:r w:rsidR="0001248B" w:rsidRPr="00B97D91">
        <w:rPr>
          <w:rFonts w:ascii="Arial" w:hAnsi="Arial" w:cs="Arial"/>
          <w:bCs/>
          <w:sz w:val="24"/>
          <w:szCs w:val="24"/>
        </w:rPr>
        <w:br/>
      </w:r>
      <w:r w:rsidR="00B935C9" w:rsidRPr="00B97D91">
        <w:rPr>
          <w:rFonts w:ascii="Arial" w:hAnsi="Arial" w:cs="Arial"/>
          <w:bCs/>
          <w:sz w:val="24"/>
          <w:szCs w:val="24"/>
        </w:rPr>
        <w:t>z zarządzaniem nieruchomościami wspólnot mieszkaniowych i wspólnot lokali użytkowych.</w:t>
      </w:r>
    </w:p>
    <w:p w14:paraId="5551DBE4" w14:textId="5D78C101" w:rsidR="00762178" w:rsidRPr="00B97D91" w:rsidRDefault="00511F98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t>M</w:t>
      </w:r>
      <w:r w:rsidR="00762178" w:rsidRPr="00B97D91">
        <w:rPr>
          <w:rFonts w:ascii="Arial" w:hAnsi="Arial" w:cs="Arial"/>
          <w:bCs/>
          <w:sz w:val="24"/>
          <w:szCs w:val="24"/>
        </w:rPr>
        <w:t xml:space="preserve">ając na uwadze powszechnie obowiązujące przepisy Prezydent Miasta Włocławek przeznacza do nieodpłatnego użytkowania </w:t>
      </w:r>
      <w:r w:rsidR="00E372EB" w:rsidRPr="00B97D91">
        <w:rPr>
          <w:rFonts w:ascii="Arial" w:hAnsi="Arial" w:cs="Arial"/>
          <w:bCs/>
          <w:sz w:val="24"/>
          <w:szCs w:val="24"/>
        </w:rPr>
        <w:t xml:space="preserve">na czas oznaczony </w:t>
      </w:r>
      <w:r w:rsidR="00180A64" w:rsidRPr="00B97D91">
        <w:rPr>
          <w:rFonts w:ascii="Arial" w:hAnsi="Arial" w:cs="Arial"/>
          <w:bCs/>
          <w:sz w:val="24"/>
          <w:szCs w:val="24"/>
        </w:rPr>
        <w:t>w</w:t>
      </w:r>
      <w:r w:rsidRPr="00B97D91">
        <w:rPr>
          <w:rFonts w:ascii="Arial" w:hAnsi="Arial" w:cs="Arial"/>
          <w:bCs/>
          <w:sz w:val="24"/>
          <w:szCs w:val="24"/>
        </w:rPr>
        <w:t>w</w:t>
      </w:r>
      <w:r w:rsidR="00180A64" w:rsidRPr="00B97D91">
        <w:rPr>
          <w:rFonts w:ascii="Arial" w:hAnsi="Arial" w:cs="Arial"/>
          <w:bCs/>
          <w:sz w:val="24"/>
          <w:szCs w:val="24"/>
        </w:rPr>
        <w:t>.</w:t>
      </w:r>
      <w:r w:rsidRPr="00B97D91">
        <w:rPr>
          <w:rFonts w:ascii="Arial" w:hAnsi="Arial" w:cs="Arial"/>
          <w:bCs/>
          <w:sz w:val="24"/>
          <w:szCs w:val="24"/>
        </w:rPr>
        <w:t xml:space="preserve"> </w:t>
      </w:r>
      <w:r w:rsidR="005348FE" w:rsidRPr="00B97D91">
        <w:rPr>
          <w:rFonts w:ascii="Arial" w:hAnsi="Arial" w:cs="Arial"/>
          <w:bCs/>
          <w:sz w:val="24"/>
          <w:szCs w:val="24"/>
        </w:rPr>
        <w:t xml:space="preserve">niezabudowane </w:t>
      </w:r>
      <w:r w:rsidRPr="00B97D91">
        <w:rPr>
          <w:rFonts w:ascii="Arial" w:hAnsi="Arial" w:cs="Arial"/>
          <w:bCs/>
          <w:sz w:val="24"/>
          <w:szCs w:val="24"/>
        </w:rPr>
        <w:t>nieruchomoś</w:t>
      </w:r>
      <w:r w:rsidR="005348FE" w:rsidRPr="00B97D91">
        <w:rPr>
          <w:rFonts w:ascii="Arial" w:hAnsi="Arial" w:cs="Arial"/>
          <w:bCs/>
          <w:sz w:val="24"/>
          <w:szCs w:val="24"/>
        </w:rPr>
        <w:t>ci.</w:t>
      </w:r>
    </w:p>
    <w:p w14:paraId="406D91B8" w14:textId="687B8A25" w:rsidR="001368C4" w:rsidRPr="00B97D91" w:rsidRDefault="001368C4" w:rsidP="00B0463F">
      <w:pPr>
        <w:spacing w:line="276" w:lineRule="auto"/>
        <w:rPr>
          <w:rFonts w:ascii="Arial" w:eastAsia="Bookman Old Style" w:hAnsi="Arial" w:cs="Arial"/>
          <w:bCs/>
          <w:sz w:val="24"/>
          <w:szCs w:val="24"/>
        </w:rPr>
      </w:pPr>
      <w:r w:rsidRPr="00B97D91">
        <w:rPr>
          <w:rFonts w:ascii="Arial" w:hAnsi="Arial" w:cs="Arial"/>
          <w:bCs/>
          <w:sz w:val="24"/>
          <w:szCs w:val="24"/>
        </w:rPr>
        <w:t>Stosownie do art. 35 ust. 1 ustawy z dnia 21 sierpnia 1997 r. o gospodarce nieruchomościami (</w:t>
      </w:r>
      <w:r w:rsidRPr="00B97D91">
        <w:rPr>
          <w:rFonts w:ascii="Arial" w:eastAsia="Bookman Old Style" w:hAnsi="Arial" w:cs="Arial"/>
          <w:bCs/>
          <w:sz w:val="24"/>
          <w:szCs w:val="24"/>
        </w:rPr>
        <w:t>Dz. U. z 20</w:t>
      </w:r>
      <w:r w:rsidR="00A21CC3" w:rsidRPr="00B97D91">
        <w:rPr>
          <w:rFonts w:ascii="Arial" w:eastAsia="Bookman Old Style" w:hAnsi="Arial" w:cs="Arial"/>
          <w:bCs/>
          <w:sz w:val="24"/>
          <w:szCs w:val="24"/>
        </w:rPr>
        <w:t>2</w:t>
      </w:r>
      <w:r w:rsidR="00706418" w:rsidRPr="00B97D91">
        <w:rPr>
          <w:rFonts w:ascii="Arial" w:eastAsia="Bookman Old Style" w:hAnsi="Arial" w:cs="Arial"/>
          <w:bCs/>
          <w:sz w:val="24"/>
          <w:szCs w:val="24"/>
        </w:rPr>
        <w:t>4</w:t>
      </w:r>
      <w:r w:rsidRPr="00B97D91">
        <w:rPr>
          <w:rFonts w:ascii="Arial" w:eastAsia="Bookman Old Style" w:hAnsi="Arial" w:cs="Arial"/>
          <w:bCs/>
          <w:sz w:val="24"/>
          <w:szCs w:val="24"/>
        </w:rPr>
        <w:t xml:space="preserve"> r.</w:t>
      </w:r>
      <w:r w:rsidR="00706418" w:rsidRPr="00B97D91">
        <w:rPr>
          <w:rFonts w:ascii="Arial" w:eastAsia="Bookman Old Style" w:hAnsi="Arial" w:cs="Arial"/>
          <w:bCs/>
          <w:sz w:val="24"/>
          <w:szCs w:val="24"/>
        </w:rPr>
        <w:t>,</w:t>
      </w:r>
      <w:r w:rsidRPr="00B97D91">
        <w:rPr>
          <w:rFonts w:ascii="Arial" w:eastAsia="Bookman Old Style" w:hAnsi="Arial" w:cs="Arial"/>
          <w:bCs/>
          <w:sz w:val="24"/>
          <w:szCs w:val="24"/>
        </w:rPr>
        <w:t xml:space="preserve"> poz.</w:t>
      </w:r>
      <w:r w:rsidR="00511F98" w:rsidRPr="00B97D91">
        <w:rPr>
          <w:rFonts w:ascii="Arial" w:eastAsia="Bookman Old Style" w:hAnsi="Arial" w:cs="Arial"/>
          <w:bCs/>
          <w:sz w:val="24"/>
          <w:szCs w:val="24"/>
        </w:rPr>
        <w:t xml:space="preserve"> </w:t>
      </w:r>
      <w:r w:rsidR="00706418" w:rsidRPr="00B97D91">
        <w:rPr>
          <w:rFonts w:ascii="Arial" w:eastAsia="Bookman Old Style" w:hAnsi="Arial" w:cs="Arial"/>
          <w:bCs/>
          <w:sz w:val="24"/>
          <w:szCs w:val="24"/>
        </w:rPr>
        <w:t>1145</w:t>
      </w:r>
      <w:r w:rsidR="002B2961" w:rsidRPr="00B97D91">
        <w:rPr>
          <w:rFonts w:ascii="Arial" w:eastAsia="Bookman Old Style" w:hAnsi="Arial" w:cs="Arial"/>
          <w:bCs/>
          <w:sz w:val="24"/>
          <w:szCs w:val="24"/>
        </w:rPr>
        <w:t xml:space="preserve"> ze zm.</w:t>
      </w:r>
      <w:r w:rsidRPr="00B97D91">
        <w:rPr>
          <w:rFonts w:ascii="Arial" w:eastAsia="Bookman Old Style" w:hAnsi="Arial" w:cs="Arial"/>
          <w:bCs/>
          <w:sz w:val="24"/>
          <w:szCs w:val="24"/>
        </w:rPr>
        <w:t xml:space="preserve">) </w:t>
      </w:r>
      <w:r w:rsidR="00FA7402" w:rsidRPr="00B97D91">
        <w:rPr>
          <w:rFonts w:ascii="Arial" w:eastAsia="Bookman Old Style" w:hAnsi="Arial" w:cs="Arial"/>
          <w:bCs/>
          <w:sz w:val="24"/>
          <w:szCs w:val="24"/>
        </w:rPr>
        <w:t xml:space="preserve">zostanie </w:t>
      </w:r>
      <w:r w:rsidRPr="00B97D91">
        <w:rPr>
          <w:rFonts w:ascii="Arial" w:eastAsia="Bookman Old Style" w:hAnsi="Arial" w:cs="Arial"/>
          <w:bCs/>
          <w:sz w:val="24"/>
          <w:szCs w:val="24"/>
        </w:rPr>
        <w:t xml:space="preserve">wywieszony </w:t>
      </w:r>
      <w:r w:rsidR="002D751A" w:rsidRPr="00B97D91">
        <w:rPr>
          <w:rFonts w:ascii="Arial" w:eastAsia="Bookman Old Style" w:hAnsi="Arial" w:cs="Arial"/>
          <w:bCs/>
          <w:sz w:val="24"/>
          <w:szCs w:val="24"/>
        </w:rPr>
        <w:t xml:space="preserve">w </w:t>
      </w:r>
      <w:r w:rsidR="002D751A" w:rsidRPr="00B97D91">
        <w:rPr>
          <w:rFonts w:ascii="Arial" w:eastAsia="Bookman Old Style" w:hAnsi="Arial" w:cs="Arial"/>
          <w:bCs/>
          <w:sz w:val="24"/>
          <w:szCs w:val="24"/>
        </w:rPr>
        <w:lastRenderedPageBreak/>
        <w:t xml:space="preserve">siedzibie Urzędu Miasta Włocławek </w:t>
      </w:r>
      <w:r w:rsidRPr="00B97D91">
        <w:rPr>
          <w:rFonts w:ascii="Arial" w:eastAsia="Bookman Old Style" w:hAnsi="Arial" w:cs="Arial"/>
          <w:bCs/>
          <w:sz w:val="24"/>
          <w:szCs w:val="24"/>
        </w:rPr>
        <w:t xml:space="preserve">na okres 21 dni wykaz </w:t>
      </w:r>
      <w:r w:rsidR="00687367" w:rsidRPr="00B97D91">
        <w:rPr>
          <w:rFonts w:ascii="Arial" w:eastAsia="Bookman Old Style" w:hAnsi="Arial" w:cs="Arial"/>
          <w:bCs/>
          <w:sz w:val="24"/>
          <w:szCs w:val="24"/>
        </w:rPr>
        <w:t xml:space="preserve">niezabudowanych </w:t>
      </w:r>
      <w:r w:rsidRPr="00B97D91">
        <w:rPr>
          <w:rFonts w:ascii="Arial" w:eastAsia="Bookman Old Style" w:hAnsi="Arial" w:cs="Arial"/>
          <w:bCs/>
          <w:sz w:val="24"/>
          <w:szCs w:val="24"/>
        </w:rPr>
        <w:t>nieruchomości</w:t>
      </w:r>
      <w:r w:rsidR="00FA7402" w:rsidRPr="00B97D91">
        <w:rPr>
          <w:rFonts w:ascii="Arial" w:eastAsia="Bookman Old Style" w:hAnsi="Arial" w:cs="Arial"/>
          <w:bCs/>
          <w:sz w:val="24"/>
          <w:szCs w:val="24"/>
        </w:rPr>
        <w:t>,</w:t>
      </w:r>
      <w:r w:rsidRPr="00B97D91">
        <w:rPr>
          <w:rFonts w:ascii="Arial" w:eastAsia="Bookman Old Style" w:hAnsi="Arial" w:cs="Arial"/>
          <w:bCs/>
          <w:sz w:val="24"/>
          <w:szCs w:val="24"/>
        </w:rPr>
        <w:t xml:space="preserve"> stanowiąc</w:t>
      </w:r>
      <w:r w:rsidR="00687367" w:rsidRPr="00B97D91">
        <w:rPr>
          <w:rFonts w:ascii="Arial" w:eastAsia="Bookman Old Style" w:hAnsi="Arial" w:cs="Arial"/>
          <w:bCs/>
          <w:sz w:val="24"/>
          <w:szCs w:val="24"/>
        </w:rPr>
        <w:t>ych</w:t>
      </w:r>
      <w:r w:rsidRPr="00B97D91">
        <w:rPr>
          <w:rFonts w:ascii="Arial" w:eastAsia="Bookman Old Style" w:hAnsi="Arial" w:cs="Arial"/>
          <w:bCs/>
          <w:sz w:val="24"/>
          <w:szCs w:val="24"/>
        </w:rPr>
        <w:t xml:space="preserve"> własność Gminy Miasto Włocławek przeznaczon</w:t>
      </w:r>
      <w:r w:rsidR="00687367" w:rsidRPr="00B97D91">
        <w:rPr>
          <w:rFonts w:ascii="Arial" w:eastAsia="Bookman Old Style" w:hAnsi="Arial" w:cs="Arial"/>
          <w:bCs/>
          <w:sz w:val="24"/>
          <w:szCs w:val="24"/>
        </w:rPr>
        <w:t>ych</w:t>
      </w:r>
      <w:r w:rsidRPr="00B97D91">
        <w:rPr>
          <w:rFonts w:ascii="Arial" w:eastAsia="Bookman Old Style" w:hAnsi="Arial" w:cs="Arial"/>
          <w:bCs/>
          <w:sz w:val="24"/>
          <w:szCs w:val="24"/>
        </w:rPr>
        <w:t xml:space="preserve"> do przekazania w </w:t>
      </w:r>
      <w:r w:rsidR="00E372EB" w:rsidRPr="00B97D91">
        <w:rPr>
          <w:rFonts w:ascii="Arial" w:eastAsia="Bookman Old Style" w:hAnsi="Arial" w:cs="Arial"/>
          <w:bCs/>
          <w:sz w:val="24"/>
          <w:szCs w:val="24"/>
        </w:rPr>
        <w:t xml:space="preserve">nieodpłatne </w:t>
      </w:r>
      <w:r w:rsidRPr="00B97D91">
        <w:rPr>
          <w:rFonts w:ascii="Arial" w:eastAsia="Bookman Old Style" w:hAnsi="Arial" w:cs="Arial"/>
          <w:bCs/>
          <w:sz w:val="24"/>
          <w:szCs w:val="24"/>
        </w:rPr>
        <w:t xml:space="preserve">użytkowanie </w:t>
      </w:r>
      <w:r w:rsidR="00E372EB" w:rsidRPr="00B97D91">
        <w:rPr>
          <w:rFonts w:ascii="Arial" w:eastAsia="Bookman Old Style" w:hAnsi="Arial" w:cs="Arial"/>
          <w:bCs/>
          <w:sz w:val="24"/>
          <w:szCs w:val="24"/>
        </w:rPr>
        <w:t>na czas oznaczony</w:t>
      </w:r>
      <w:r w:rsidR="00687367" w:rsidRPr="00B97D91">
        <w:rPr>
          <w:rFonts w:ascii="Arial" w:eastAsia="Bookman Old Style" w:hAnsi="Arial" w:cs="Arial"/>
          <w:bCs/>
          <w:sz w:val="24"/>
          <w:szCs w:val="24"/>
        </w:rPr>
        <w:t>, tj. 40 lat</w:t>
      </w:r>
      <w:r w:rsidRPr="00B97D91">
        <w:rPr>
          <w:rFonts w:ascii="Arial" w:eastAsia="Bookman Old Style" w:hAnsi="Arial" w:cs="Arial"/>
          <w:bCs/>
          <w:sz w:val="24"/>
          <w:szCs w:val="24"/>
        </w:rPr>
        <w:t>.</w:t>
      </w:r>
    </w:p>
    <w:p w14:paraId="467C1C28" w14:textId="77777777" w:rsidR="001368C4" w:rsidRPr="00B97D91" w:rsidRDefault="001368C4" w:rsidP="00B0463F">
      <w:pPr>
        <w:spacing w:line="276" w:lineRule="auto"/>
        <w:rPr>
          <w:rFonts w:ascii="Arial" w:eastAsia="Bookman Old Style" w:hAnsi="Arial" w:cs="Arial"/>
          <w:bCs/>
          <w:sz w:val="24"/>
          <w:szCs w:val="24"/>
        </w:rPr>
      </w:pPr>
      <w:r w:rsidRPr="00B97D91">
        <w:rPr>
          <w:rFonts w:ascii="Arial" w:eastAsia="Bookman Old Style" w:hAnsi="Arial" w:cs="Arial"/>
          <w:bCs/>
          <w:sz w:val="24"/>
          <w:szCs w:val="24"/>
        </w:rPr>
        <w:t>Informacja o wywieszeniu tego wykazu będzie podana do publicznej wiadomości w prasie lokalnej.</w:t>
      </w:r>
    </w:p>
    <w:p w14:paraId="0C677F70" w14:textId="7A2E198E" w:rsidR="00460B79" w:rsidRPr="00B0463F" w:rsidRDefault="001368C4" w:rsidP="00B0463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B97D91">
        <w:rPr>
          <w:rFonts w:ascii="Arial" w:eastAsia="Bookman Old Style" w:hAnsi="Arial" w:cs="Arial"/>
          <w:bCs/>
          <w:sz w:val="24"/>
          <w:szCs w:val="24"/>
        </w:rPr>
        <w:t xml:space="preserve">Mając powyższe na uwadze </w:t>
      </w:r>
      <w:r w:rsidR="00D2116C" w:rsidRPr="00B97D91">
        <w:rPr>
          <w:rFonts w:ascii="Arial" w:eastAsia="Bookman Old Style" w:hAnsi="Arial" w:cs="Arial"/>
          <w:bCs/>
          <w:sz w:val="24"/>
          <w:szCs w:val="24"/>
        </w:rPr>
        <w:t>przeznacza się do przekazania w nieodpłatne użytkowanie</w:t>
      </w:r>
      <w:r w:rsidR="00E372EB" w:rsidRPr="00B97D91">
        <w:rPr>
          <w:rFonts w:ascii="Arial" w:eastAsia="Bookman Old Style" w:hAnsi="Arial" w:cs="Arial"/>
          <w:bCs/>
          <w:sz w:val="24"/>
          <w:szCs w:val="24"/>
        </w:rPr>
        <w:t xml:space="preserve"> na czas oznaczony</w:t>
      </w:r>
      <w:r w:rsidR="005348FE" w:rsidRPr="00B97D91">
        <w:rPr>
          <w:rFonts w:ascii="Arial" w:eastAsia="Bookman Old Style" w:hAnsi="Arial" w:cs="Arial"/>
          <w:bCs/>
          <w:sz w:val="24"/>
          <w:szCs w:val="24"/>
        </w:rPr>
        <w:t xml:space="preserve"> - tj. 40 lat</w:t>
      </w:r>
      <w:r w:rsidR="00D2116C" w:rsidRPr="00B97D91">
        <w:rPr>
          <w:rFonts w:ascii="Arial" w:eastAsia="Bookman Old Style" w:hAnsi="Arial" w:cs="Arial"/>
          <w:bCs/>
          <w:sz w:val="24"/>
          <w:szCs w:val="24"/>
        </w:rPr>
        <w:t xml:space="preserve"> </w:t>
      </w:r>
      <w:r w:rsidR="005348FE" w:rsidRPr="00B97D91">
        <w:rPr>
          <w:rFonts w:ascii="Arial" w:eastAsia="Bookman Old Style" w:hAnsi="Arial" w:cs="Arial"/>
          <w:bCs/>
          <w:sz w:val="24"/>
          <w:szCs w:val="24"/>
        </w:rPr>
        <w:t xml:space="preserve">- niezabudowane </w:t>
      </w:r>
      <w:r w:rsidR="00D2116C" w:rsidRPr="00B97D91">
        <w:rPr>
          <w:rFonts w:ascii="Arial" w:hAnsi="Arial" w:cs="Arial"/>
          <w:bCs/>
          <w:sz w:val="24"/>
          <w:szCs w:val="24"/>
        </w:rPr>
        <w:t>nieruchomości wymienione</w:t>
      </w:r>
      <w:r w:rsidR="0050631F" w:rsidRPr="00B97D91">
        <w:rPr>
          <w:rFonts w:ascii="Arial" w:hAnsi="Arial" w:cs="Arial"/>
          <w:bCs/>
          <w:sz w:val="24"/>
          <w:szCs w:val="24"/>
        </w:rPr>
        <w:t>j</w:t>
      </w:r>
      <w:r w:rsidR="00D2116C" w:rsidRPr="00B97D91">
        <w:rPr>
          <w:rFonts w:ascii="Arial" w:hAnsi="Arial" w:cs="Arial"/>
          <w:bCs/>
          <w:sz w:val="24"/>
          <w:szCs w:val="24"/>
        </w:rPr>
        <w:t xml:space="preserve"> w wykazie, stanowiącym załącznik do niniejszego zarządzenia.</w:t>
      </w:r>
    </w:p>
    <w:sectPr w:rsidR="00460B79" w:rsidRPr="00B0463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6B7DF" w14:textId="77777777" w:rsidR="00E01D6B" w:rsidRDefault="00E01D6B" w:rsidP="006D1814">
      <w:r>
        <w:separator/>
      </w:r>
    </w:p>
  </w:endnote>
  <w:endnote w:type="continuationSeparator" w:id="0">
    <w:p w14:paraId="79FA1EFA" w14:textId="77777777" w:rsidR="00E01D6B" w:rsidRDefault="00E01D6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40969" w14:textId="77777777" w:rsidR="00E01D6B" w:rsidRDefault="00E01D6B" w:rsidP="006D1814">
      <w:r>
        <w:separator/>
      </w:r>
    </w:p>
  </w:footnote>
  <w:footnote w:type="continuationSeparator" w:id="0">
    <w:p w14:paraId="41C063BA" w14:textId="77777777" w:rsidR="00E01D6B" w:rsidRDefault="00E01D6B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60BA2"/>
    <w:multiLevelType w:val="hybridMultilevel"/>
    <w:tmpl w:val="0C58E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5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455896">
    <w:abstractNumId w:val="6"/>
  </w:num>
  <w:num w:numId="2" w16cid:durableId="276714941">
    <w:abstractNumId w:val="0"/>
  </w:num>
  <w:num w:numId="3" w16cid:durableId="1904949487">
    <w:abstractNumId w:val="16"/>
  </w:num>
  <w:num w:numId="4" w16cid:durableId="1827746335">
    <w:abstractNumId w:val="11"/>
  </w:num>
  <w:num w:numId="5" w16cid:durableId="251547700">
    <w:abstractNumId w:val="3"/>
  </w:num>
  <w:num w:numId="6" w16cid:durableId="376586261">
    <w:abstractNumId w:val="17"/>
  </w:num>
  <w:num w:numId="7" w16cid:durableId="373817604">
    <w:abstractNumId w:val="13"/>
  </w:num>
  <w:num w:numId="8" w16cid:durableId="305013299">
    <w:abstractNumId w:val="9"/>
  </w:num>
  <w:num w:numId="9" w16cid:durableId="1179613786">
    <w:abstractNumId w:val="19"/>
  </w:num>
  <w:num w:numId="10" w16cid:durableId="499318946">
    <w:abstractNumId w:val="15"/>
  </w:num>
  <w:num w:numId="11" w16cid:durableId="2142337700">
    <w:abstractNumId w:val="12"/>
    <w:lvlOverride w:ilvl="0">
      <w:startOverride w:val="1"/>
    </w:lvlOverride>
  </w:num>
  <w:num w:numId="12" w16cid:durableId="882524294">
    <w:abstractNumId w:val="5"/>
    <w:lvlOverride w:ilvl="0">
      <w:startOverride w:val="1"/>
    </w:lvlOverride>
  </w:num>
  <w:num w:numId="13" w16cid:durableId="497424967">
    <w:abstractNumId w:val="1"/>
    <w:lvlOverride w:ilvl="0">
      <w:startOverride w:val="1"/>
    </w:lvlOverride>
  </w:num>
  <w:num w:numId="14" w16cid:durableId="1254825694">
    <w:abstractNumId w:val="10"/>
    <w:lvlOverride w:ilvl="0">
      <w:startOverride w:val="1"/>
    </w:lvlOverride>
  </w:num>
  <w:num w:numId="15" w16cid:durableId="1342004058">
    <w:abstractNumId w:val="14"/>
  </w:num>
  <w:num w:numId="16" w16cid:durableId="1534153128">
    <w:abstractNumId w:val="18"/>
  </w:num>
  <w:num w:numId="17" w16cid:durableId="1383864813">
    <w:abstractNumId w:val="2"/>
  </w:num>
  <w:num w:numId="18" w16cid:durableId="1350525019">
    <w:abstractNumId w:val="7"/>
  </w:num>
  <w:num w:numId="19" w16cid:durableId="1089236237">
    <w:abstractNumId w:val="4"/>
  </w:num>
  <w:num w:numId="20" w16cid:durableId="1819150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2CCD"/>
    <w:rsid w:val="00003701"/>
    <w:rsid w:val="00005134"/>
    <w:rsid w:val="00005455"/>
    <w:rsid w:val="00005601"/>
    <w:rsid w:val="0001248B"/>
    <w:rsid w:val="0001622A"/>
    <w:rsid w:val="00026DA7"/>
    <w:rsid w:val="00031F54"/>
    <w:rsid w:val="00032455"/>
    <w:rsid w:val="00036023"/>
    <w:rsid w:val="00043D6D"/>
    <w:rsid w:val="000440FE"/>
    <w:rsid w:val="00046332"/>
    <w:rsid w:val="00050249"/>
    <w:rsid w:val="00050E44"/>
    <w:rsid w:val="00060C42"/>
    <w:rsid w:val="000670E9"/>
    <w:rsid w:val="000836B8"/>
    <w:rsid w:val="0008556A"/>
    <w:rsid w:val="0008593B"/>
    <w:rsid w:val="00091811"/>
    <w:rsid w:val="00094B74"/>
    <w:rsid w:val="00096D1B"/>
    <w:rsid w:val="000970F6"/>
    <w:rsid w:val="000A658A"/>
    <w:rsid w:val="000A6E2A"/>
    <w:rsid w:val="000A73BA"/>
    <w:rsid w:val="000C41FF"/>
    <w:rsid w:val="000C726B"/>
    <w:rsid w:val="000C73E1"/>
    <w:rsid w:val="000D2B6C"/>
    <w:rsid w:val="000D2C02"/>
    <w:rsid w:val="000D62B0"/>
    <w:rsid w:val="000E043E"/>
    <w:rsid w:val="000E2F2F"/>
    <w:rsid w:val="000E43B5"/>
    <w:rsid w:val="000F0516"/>
    <w:rsid w:val="000F211A"/>
    <w:rsid w:val="000F33BF"/>
    <w:rsid w:val="000F7501"/>
    <w:rsid w:val="00101333"/>
    <w:rsid w:val="00103DEC"/>
    <w:rsid w:val="001040D7"/>
    <w:rsid w:val="00106D91"/>
    <w:rsid w:val="001104E1"/>
    <w:rsid w:val="00113909"/>
    <w:rsid w:val="00115CB5"/>
    <w:rsid w:val="001206CA"/>
    <w:rsid w:val="0012133F"/>
    <w:rsid w:val="00122284"/>
    <w:rsid w:val="0012291E"/>
    <w:rsid w:val="00122CB0"/>
    <w:rsid w:val="001239DC"/>
    <w:rsid w:val="00124927"/>
    <w:rsid w:val="00124E48"/>
    <w:rsid w:val="0012634E"/>
    <w:rsid w:val="00131EE8"/>
    <w:rsid w:val="0013257F"/>
    <w:rsid w:val="00132E5B"/>
    <w:rsid w:val="001368C4"/>
    <w:rsid w:val="00137D93"/>
    <w:rsid w:val="00142C79"/>
    <w:rsid w:val="00143141"/>
    <w:rsid w:val="00145356"/>
    <w:rsid w:val="0015023B"/>
    <w:rsid w:val="00154C7E"/>
    <w:rsid w:val="00155475"/>
    <w:rsid w:val="00155AF4"/>
    <w:rsid w:val="00157AAC"/>
    <w:rsid w:val="00160ADF"/>
    <w:rsid w:val="001618C5"/>
    <w:rsid w:val="00162F21"/>
    <w:rsid w:val="00170C3E"/>
    <w:rsid w:val="001735B8"/>
    <w:rsid w:val="00180A64"/>
    <w:rsid w:val="001863BF"/>
    <w:rsid w:val="001867DC"/>
    <w:rsid w:val="00194D0B"/>
    <w:rsid w:val="00195511"/>
    <w:rsid w:val="001A3BF6"/>
    <w:rsid w:val="001A3D3D"/>
    <w:rsid w:val="001A4DB2"/>
    <w:rsid w:val="001A77FF"/>
    <w:rsid w:val="001A7BBB"/>
    <w:rsid w:val="001B0208"/>
    <w:rsid w:val="001B3818"/>
    <w:rsid w:val="001B479C"/>
    <w:rsid w:val="001C1216"/>
    <w:rsid w:val="001C1C1C"/>
    <w:rsid w:val="001C5B67"/>
    <w:rsid w:val="001D091A"/>
    <w:rsid w:val="001D58C7"/>
    <w:rsid w:val="001D74CD"/>
    <w:rsid w:val="001E19C4"/>
    <w:rsid w:val="001E1F58"/>
    <w:rsid w:val="001E5EF3"/>
    <w:rsid w:val="001E607C"/>
    <w:rsid w:val="001F4421"/>
    <w:rsid w:val="001F505A"/>
    <w:rsid w:val="001F5D68"/>
    <w:rsid w:val="00211B49"/>
    <w:rsid w:val="0021340D"/>
    <w:rsid w:val="0021461C"/>
    <w:rsid w:val="00215C83"/>
    <w:rsid w:val="00216F11"/>
    <w:rsid w:val="00221D4A"/>
    <w:rsid w:val="00221EF6"/>
    <w:rsid w:val="00221F1E"/>
    <w:rsid w:val="00223E12"/>
    <w:rsid w:val="00223F61"/>
    <w:rsid w:val="00224A63"/>
    <w:rsid w:val="00226B4C"/>
    <w:rsid w:val="00227D1D"/>
    <w:rsid w:val="00236B58"/>
    <w:rsid w:val="00240EB1"/>
    <w:rsid w:val="00245BD0"/>
    <w:rsid w:val="00251972"/>
    <w:rsid w:val="00254D7F"/>
    <w:rsid w:val="00263938"/>
    <w:rsid w:val="0027060E"/>
    <w:rsid w:val="002747DB"/>
    <w:rsid w:val="00276711"/>
    <w:rsid w:val="00280D77"/>
    <w:rsid w:val="00287C83"/>
    <w:rsid w:val="00292CEA"/>
    <w:rsid w:val="00293794"/>
    <w:rsid w:val="002937BF"/>
    <w:rsid w:val="002A01DB"/>
    <w:rsid w:val="002A16B7"/>
    <w:rsid w:val="002B1B0A"/>
    <w:rsid w:val="002B1EDB"/>
    <w:rsid w:val="002B1F71"/>
    <w:rsid w:val="002B2961"/>
    <w:rsid w:val="002B7689"/>
    <w:rsid w:val="002C6767"/>
    <w:rsid w:val="002D3042"/>
    <w:rsid w:val="002D3245"/>
    <w:rsid w:val="002D6864"/>
    <w:rsid w:val="002D751A"/>
    <w:rsid w:val="002E032B"/>
    <w:rsid w:val="002E6FB2"/>
    <w:rsid w:val="002F0761"/>
    <w:rsid w:val="002F2549"/>
    <w:rsid w:val="002F2AA2"/>
    <w:rsid w:val="002F461E"/>
    <w:rsid w:val="002F492C"/>
    <w:rsid w:val="00301D44"/>
    <w:rsid w:val="003030D7"/>
    <w:rsid w:val="003058F8"/>
    <w:rsid w:val="00307A54"/>
    <w:rsid w:val="00320225"/>
    <w:rsid w:val="003215CC"/>
    <w:rsid w:val="00331542"/>
    <w:rsid w:val="00331E40"/>
    <w:rsid w:val="003357AF"/>
    <w:rsid w:val="00335957"/>
    <w:rsid w:val="003477FC"/>
    <w:rsid w:val="003546BF"/>
    <w:rsid w:val="003622A4"/>
    <w:rsid w:val="0036394D"/>
    <w:rsid w:val="00364ADB"/>
    <w:rsid w:val="00366D0A"/>
    <w:rsid w:val="00372E18"/>
    <w:rsid w:val="00377A37"/>
    <w:rsid w:val="00383CA8"/>
    <w:rsid w:val="00386412"/>
    <w:rsid w:val="003918F8"/>
    <w:rsid w:val="00391D57"/>
    <w:rsid w:val="0039621B"/>
    <w:rsid w:val="00397984"/>
    <w:rsid w:val="003A49DA"/>
    <w:rsid w:val="003B27F4"/>
    <w:rsid w:val="003B2AC5"/>
    <w:rsid w:val="003B482A"/>
    <w:rsid w:val="003C0768"/>
    <w:rsid w:val="003C6F31"/>
    <w:rsid w:val="003C7205"/>
    <w:rsid w:val="003C74F8"/>
    <w:rsid w:val="003D09AF"/>
    <w:rsid w:val="003D768F"/>
    <w:rsid w:val="003E06DD"/>
    <w:rsid w:val="003E4B40"/>
    <w:rsid w:val="003F478B"/>
    <w:rsid w:val="003F6110"/>
    <w:rsid w:val="003F65B2"/>
    <w:rsid w:val="003F791A"/>
    <w:rsid w:val="0040142F"/>
    <w:rsid w:val="004027F1"/>
    <w:rsid w:val="0040285C"/>
    <w:rsid w:val="00403C76"/>
    <w:rsid w:val="00404A88"/>
    <w:rsid w:val="004053D3"/>
    <w:rsid w:val="00405625"/>
    <w:rsid w:val="004066B9"/>
    <w:rsid w:val="00407950"/>
    <w:rsid w:val="0041273B"/>
    <w:rsid w:val="00413293"/>
    <w:rsid w:val="00416FD7"/>
    <w:rsid w:val="00426E7A"/>
    <w:rsid w:val="00435CC0"/>
    <w:rsid w:val="00451000"/>
    <w:rsid w:val="00457473"/>
    <w:rsid w:val="004576A5"/>
    <w:rsid w:val="00460B79"/>
    <w:rsid w:val="00466CB6"/>
    <w:rsid w:val="00467DE7"/>
    <w:rsid w:val="00472BF2"/>
    <w:rsid w:val="0047606A"/>
    <w:rsid w:val="004760F7"/>
    <w:rsid w:val="00481E67"/>
    <w:rsid w:val="00484256"/>
    <w:rsid w:val="00487202"/>
    <w:rsid w:val="00494ABA"/>
    <w:rsid w:val="00496510"/>
    <w:rsid w:val="00496526"/>
    <w:rsid w:val="00496BEE"/>
    <w:rsid w:val="004A391D"/>
    <w:rsid w:val="004A5C70"/>
    <w:rsid w:val="004A6495"/>
    <w:rsid w:val="004A6E2E"/>
    <w:rsid w:val="004A7749"/>
    <w:rsid w:val="004A7918"/>
    <w:rsid w:val="004B26CE"/>
    <w:rsid w:val="004B43AC"/>
    <w:rsid w:val="004B6073"/>
    <w:rsid w:val="004B7CFD"/>
    <w:rsid w:val="004C1B71"/>
    <w:rsid w:val="004C2704"/>
    <w:rsid w:val="004C3F62"/>
    <w:rsid w:val="004C481F"/>
    <w:rsid w:val="004C4E56"/>
    <w:rsid w:val="004C671E"/>
    <w:rsid w:val="004E0369"/>
    <w:rsid w:val="004E09C8"/>
    <w:rsid w:val="004F00A0"/>
    <w:rsid w:val="004F239C"/>
    <w:rsid w:val="004F4EB2"/>
    <w:rsid w:val="004F5E11"/>
    <w:rsid w:val="00501A33"/>
    <w:rsid w:val="005047F8"/>
    <w:rsid w:val="0050631F"/>
    <w:rsid w:val="00510F99"/>
    <w:rsid w:val="00511F98"/>
    <w:rsid w:val="0051776E"/>
    <w:rsid w:val="00523517"/>
    <w:rsid w:val="00530A93"/>
    <w:rsid w:val="00531CAB"/>
    <w:rsid w:val="00532AA8"/>
    <w:rsid w:val="00532FDD"/>
    <w:rsid w:val="005348FE"/>
    <w:rsid w:val="00537026"/>
    <w:rsid w:val="00537243"/>
    <w:rsid w:val="00537498"/>
    <w:rsid w:val="005600DC"/>
    <w:rsid w:val="005631DF"/>
    <w:rsid w:val="00564284"/>
    <w:rsid w:val="0056438B"/>
    <w:rsid w:val="00565513"/>
    <w:rsid w:val="00572F41"/>
    <w:rsid w:val="00574A8F"/>
    <w:rsid w:val="00574F40"/>
    <w:rsid w:val="00580558"/>
    <w:rsid w:val="00581577"/>
    <w:rsid w:val="00583002"/>
    <w:rsid w:val="005868CE"/>
    <w:rsid w:val="005916FF"/>
    <w:rsid w:val="00593D5A"/>
    <w:rsid w:val="005970FD"/>
    <w:rsid w:val="005A053A"/>
    <w:rsid w:val="005A1D96"/>
    <w:rsid w:val="005A2A53"/>
    <w:rsid w:val="005A2EE6"/>
    <w:rsid w:val="005A31D4"/>
    <w:rsid w:val="005A458D"/>
    <w:rsid w:val="005A487E"/>
    <w:rsid w:val="005B2DD1"/>
    <w:rsid w:val="005C179C"/>
    <w:rsid w:val="005C3C0B"/>
    <w:rsid w:val="005C6284"/>
    <w:rsid w:val="005D4D37"/>
    <w:rsid w:val="005E0599"/>
    <w:rsid w:val="005E0DED"/>
    <w:rsid w:val="005E104C"/>
    <w:rsid w:val="005E57B6"/>
    <w:rsid w:val="005E5A61"/>
    <w:rsid w:val="005E6C38"/>
    <w:rsid w:val="005F181A"/>
    <w:rsid w:val="005F4126"/>
    <w:rsid w:val="005F577B"/>
    <w:rsid w:val="00604B3A"/>
    <w:rsid w:val="00606CDE"/>
    <w:rsid w:val="006073F2"/>
    <w:rsid w:val="00611D1E"/>
    <w:rsid w:val="00611FCD"/>
    <w:rsid w:val="00614A84"/>
    <w:rsid w:val="00615B58"/>
    <w:rsid w:val="0062081F"/>
    <w:rsid w:val="00622FDF"/>
    <w:rsid w:val="00623D91"/>
    <w:rsid w:val="00632524"/>
    <w:rsid w:val="00636D16"/>
    <w:rsid w:val="00642041"/>
    <w:rsid w:val="006474CA"/>
    <w:rsid w:val="0065586B"/>
    <w:rsid w:val="00662E01"/>
    <w:rsid w:val="00666033"/>
    <w:rsid w:val="0067345F"/>
    <w:rsid w:val="00677833"/>
    <w:rsid w:val="00680864"/>
    <w:rsid w:val="00681131"/>
    <w:rsid w:val="006820A1"/>
    <w:rsid w:val="00687367"/>
    <w:rsid w:val="0068754D"/>
    <w:rsid w:val="00687EA7"/>
    <w:rsid w:val="006A3843"/>
    <w:rsid w:val="006A645B"/>
    <w:rsid w:val="006B12AA"/>
    <w:rsid w:val="006B4822"/>
    <w:rsid w:val="006C16CC"/>
    <w:rsid w:val="006C3F0B"/>
    <w:rsid w:val="006C7564"/>
    <w:rsid w:val="006D1814"/>
    <w:rsid w:val="006D5060"/>
    <w:rsid w:val="006D5350"/>
    <w:rsid w:val="006E0C6D"/>
    <w:rsid w:val="006E2DE0"/>
    <w:rsid w:val="006E672E"/>
    <w:rsid w:val="007025D0"/>
    <w:rsid w:val="00703815"/>
    <w:rsid w:val="00706418"/>
    <w:rsid w:val="0070753A"/>
    <w:rsid w:val="00712647"/>
    <w:rsid w:val="00712A1D"/>
    <w:rsid w:val="00712E7D"/>
    <w:rsid w:val="007205E9"/>
    <w:rsid w:val="00724B4C"/>
    <w:rsid w:val="007307A5"/>
    <w:rsid w:val="0073106A"/>
    <w:rsid w:val="00731B50"/>
    <w:rsid w:val="007346BF"/>
    <w:rsid w:val="007356E1"/>
    <w:rsid w:val="007369A2"/>
    <w:rsid w:val="00736D6F"/>
    <w:rsid w:val="0074243B"/>
    <w:rsid w:val="00746F65"/>
    <w:rsid w:val="00747CBC"/>
    <w:rsid w:val="00747E6C"/>
    <w:rsid w:val="007577EE"/>
    <w:rsid w:val="00762178"/>
    <w:rsid w:val="00764CA6"/>
    <w:rsid w:val="0076592E"/>
    <w:rsid w:val="00770BED"/>
    <w:rsid w:val="007903E3"/>
    <w:rsid w:val="00792539"/>
    <w:rsid w:val="00793AC3"/>
    <w:rsid w:val="007A5B4E"/>
    <w:rsid w:val="007A7A81"/>
    <w:rsid w:val="007B2028"/>
    <w:rsid w:val="007B2F8F"/>
    <w:rsid w:val="007B45AE"/>
    <w:rsid w:val="007C4181"/>
    <w:rsid w:val="007C606F"/>
    <w:rsid w:val="007C6365"/>
    <w:rsid w:val="007C7434"/>
    <w:rsid w:val="007D1C88"/>
    <w:rsid w:val="007D28BF"/>
    <w:rsid w:val="007D66E4"/>
    <w:rsid w:val="007D77CB"/>
    <w:rsid w:val="007E0072"/>
    <w:rsid w:val="007E6FDB"/>
    <w:rsid w:val="007F6A02"/>
    <w:rsid w:val="00803659"/>
    <w:rsid w:val="00803C79"/>
    <w:rsid w:val="0080672B"/>
    <w:rsid w:val="008073F9"/>
    <w:rsid w:val="00810325"/>
    <w:rsid w:val="00810405"/>
    <w:rsid w:val="00816704"/>
    <w:rsid w:val="00816AFA"/>
    <w:rsid w:val="0081704B"/>
    <w:rsid w:val="00817809"/>
    <w:rsid w:val="0084020B"/>
    <w:rsid w:val="008417D7"/>
    <w:rsid w:val="00844143"/>
    <w:rsid w:val="008501EC"/>
    <w:rsid w:val="008517E1"/>
    <w:rsid w:val="008546B6"/>
    <w:rsid w:val="0085583F"/>
    <w:rsid w:val="00863276"/>
    <w:rsid w:val="00865059"/>
    <w:rsid w:val="00866C68"/>
    <w:rsid w:val="00867001"/>
    <w:rsid w:val="00870D1E"/>
    <w:rsid w:val="00871493"/>
    <w:rsid w:val="00871B3D"/>
    <w:rsid w:val="00873220"/>
    <w:rsid w:val="008766DD"/>
    <w:rsid w:val="008831BB"/>
    <w:rsid w:val="008849E5"/>
    <w:rsid w:val="00891361"/>
    <w:rsid w:val="00896D2D"/>
    <w:rsid w:val="00897DC5"/>
    <w:rsid w:val="008A16C4"/>
    <w:rsid w:val="008B1F3F"/>
    <w:rsid w:val="008B5522"/>
    <w:rsid w:val="008B72A2"/>
    <w:rsid w:val="008C1315"/>
    <w:rsid w:val="008C32D1"/>
    <w:rsid w:val="008C33C9"/>
    <w:rsid w:val="008C3641"/>
    <w:rsid w:val="008C3909"/>
    <w:rsid w:val="008C5C78"/>
    <w:rsid w:val="008C68FD"/>
    <w:rsid w:val="008C6CC0"/>
    <w:rsid w:val="008D380E"/>
    <w:rsid w:val="008D3B20"/>
    <w:rsid w:val="008D5723"/>
    <w:rsid w:val="008E08D9"/>
    <w:rsid w:val="008E0AB7"/>
    <w:rsid w:val="008E6C62"/>
    <w:rsid w:val="008F1977"/>
    <w:rsid w:val="008F1AE5"/>
    <w:rsid w:val="008F2F2C"/>
    <w:rsid w:val="0090361D"/>
    <w:rsid w:val="00903E85"/>
    <w:rsid w:val="00905CF1"/>
    <w:rsid w:val="00906D74"/>
    <w:rsid w:val="00907CC3"/>
    <w:rsid w:val="00910CCF"/>
    <w:rsid w:val="00914154"/>
    <w:rsid w:val="00916A76"/>
    <w:rsid w:val="00917E49"/>
    <w:rsid w:val="0092147F"/>
    <w:rsid w:val="00923DE8"/>
    <w:rsid w:val="00925897"/>
    <w:rsid w:val="00926C6F"/>
    <w:rsid w:val="00933139"/>
    <w:rsid w:val="009334C2"/>
    <w:rsid w:val="00934685"/>
    <w:rsid w:val="00941AB2"/>
    <w:rsid w:val="009420A6"/>
    <w:rsid w:val="00942F9D"/>
    <w:rsid w:val="009519CF"/>
    <w:rsid w:val="0095280A"/>
    <w:rsid w:val="009534C6"/>
    <w:rsid w:val="00954F03"/>
    <w:rsid w:val="009609C8"/>
    <w:rsid w:val="009720F9"/>
    <w:rsid w:val="00974870"/>
    <w:rsid w:val="009763C5"/>
    <w:rsid w:val="009763ED"/>
    <w:rsid w:val="00977F0A"/>
    <w:rsid w:val="0098045E"/>
    <w:rsid w:val="00981785"/>
    <w:rsid w:val="00983914"/>
    <w:rsid w:val="0099202B"/>
    <w:rsid w:val="009B795D"/>
    <w:rsid w:val="009C09C1"/>
    <w:rsid w:val="009C0D19"/>
    <w:rsid w:val="009C39EF"/>
    <w:rsid w:val="009C3CB4"/>
    <w:rsid w:val="009C4260"/>
    <w:rsid w:val="009D0E6A"/>
    <w:rsid w:val="009D19B2"/>
    <w:rsid w:val="009D32EF"/>
    <w:rsid w:val="009D5C9D"/>
    <w:rsid w:val="009D71B1"/>
    <w:rsid w:val="009E1044"/>
    <w:rsid w:val="009E1552"/>
    <w:rsid w:val="009E7F44"/>
    <w:rsid w:val="009F6BF3"/>
    <w:rsid w:val="00A03283"/>
    <w:rsid w:val="00A109E6"/>
    <w:rsid w:val="00A16F17"/>
    <w:rsid w:val="00A17029"/>
    <w:rsid w:val="00A21CC3"/>
    <w:rsid w:val="00A26B79"/>
    <w:rsid w:val="00A3558A"/>
    <w:rsid w:val="00A35AA2"/>
    <w:rsid w:val="00A37A40"/>
    <w:rsid w:val="00A429ED"/>
    <w:rsid w:val="00A45E76"/>
    <w:rsid w:val="00A461B1"/>
    <w:rsid w:val="00A5063A"/>
    <w:rsid w:val="00A55ADE"/>
    <w:rsid w:val="00A56C6A"/>
    <w:rsid w:val="00A57DCA"/>
    <w:rsid w:val="00A63B90"/>
    <w:rsid w:val="00A7006E"/>
    <w:rsid w:val="00A72DCC"/>
    <w:rsid w:val="00A75E03"/>
    <w:rsid w:val="00A7751C"/>
    <w:rsid w:val="00A81369"/>
    <w:rsid w:val="00A82B3C"/>
    <w:rsid w:val="00A864FC"/>
    <w:rsid w:val="00A877A0"/>
    <w:rsid w:val="00A90411"/>
    <w:rsid w:val="00A90B13"/>
    <w:rsid w:val="00A911AA"/>
    <w:rsid w:val="00A97C36"/>
    <w:rsid w:val="00AA03F9"/>
    <w:rsid w:val="00AA1EA7"/>
    <w:rsid w:val="00AA20E0"/>
    <w:rsid w:val="00AA3AD2"/>
    <w:rsid w:val="00AA6337"/>
    <w:rsid w:val="00AB2C47"/>
    <w:rsid w:val="00AC5611"/>
    <w:rsid w:val="00AC5E3F"/>
    <w:rsid w:val="00AC7301"/>
    <w:rsid w:val="00AD3B69"/>
    <w:rsid w:val="00AD598E"/>
    <w:rsid w:val="00AD7DDD"/>
    <w:rsid w:val="00AE0ED4"/>
    <w:rsid w:val="00AE27CC"/>
    <w:rsid w:val="00AE42D6"/>
    <w:rsid w:val="00AF0758"/>
    <w:rsid w:val="00AF4F2B"/>
    <w:rsid w:val="00AF686A"/>
    <w:rsid w:val="00B04389"/>
    <w:rsid w:val="00B0463F"/>
    <w:rsid w:val="00B07082"/>
    <w:rsid w:val="00B12397"/>
    <w:rsid w:val="00B12DB8"/>
    <w:rsid w:val="00B16793"/>
    <w:rsid w:val="00B233C9"/>
    <w:rsid w:val="00B315E2"/>
    <w:rsid w:val="00B33396"/>
    <w:rsid w:val="00B4335B"/>
    <w:rsid w:val="00B4404F"/>
    <w:rsid w:val="00B52313"/>
    <w:rsid w:val="00B644A3"/>
    <w:rsid w:val="00B6616B"/>
    <w:rsid w:val="00B66C7D"/>
    <w:rsid w:val="00B70441"/>
    <w:rsid w:val="00B713AE"/>
    <w:rsid w:val="00B713D0"/>
    <w:rsid w:val="00B77879"/>
    <w:rsid w:val="00B807DA"/>
    <w:rsid w:val="00B81814"/>
    <w:rsid w:val="00B81CFC"/>
    <w:rsid w:val="00B8726E"/>
    <w:rsid w:val="00B87F3A"/>
    <w:rsid w:val="00B935C9"/>
    <w:rsid w:val="00B97D91"/>
    <w:rsid w:val="00BA3216"/>
    <w:rsid w:val="00BA6707"/>
    <w:rsid w:val="00BB3252"/>
    <w:rsid w:val="00BB50B2"/>
    <w:rsid w:val="00BB6F5E"/>
    <w:rsid w:val="00BC0104"/>
    <w:rsid w:val="00BC0426"/>
    <w:rsid w:val="00BC5B66"/>
    <w:rsid w:val="00BC6D2D"/>
    <w:rsid w:val="00BD112B"/>
    <w:rsid w:val="00BD1D12"/>
    <w:rsid w:val="00BD45D9"/>
    <w:rsid w:val="00BE085F"/>
    <w:rsid w:val="00BE214F"/>
    <w:rsid w:val="00BE570E"/>
    <w:rsid w:val="00BF1AFE"/>
    <w:rsid w:val="00BF279E"/>
    <w:rsid w:val="00BF58E0"/>
    <w:rsid w:val="00C0217F"/>
    <w:rsid w:val="00C02DCD"/>
    <w:rsid w:val="00C05321"/>
    <w:rsid w:val="00C156C0"/>
    <w:rsid w:val="00C24D80"/>
    <w:rsid w:val="00C2515C"/>
    <w:rsid w:val="00C2575A"/>
    <w:rsid w:val="00C25D45"/>
    <w:rsid w:val="00C3374A"/>
    <w:rsid w:val="00C33CE0"/>
    <w:rsid w:val="00C36890"/>
    <w:rsid w:val="00C43439"/>
    <w:rsid w:val="00C43C9F"/>
    <w:rsid w:val="00C4748C"/>
    <w:rsid w:val="00C52111"/>
    <w:rsid w:val="00C5228C"/>
    <w:rsid w:val="00C5296A"/>
    <w:rsid w:val="00C55D49"/>
    <w:rsid w:val="00C55DC2"/>
    <w:rsid w:val="00C56D5B"/>
    <w:rsid w:val="00C60688"/>
    <w:rsid w:val="00C608E9"/>
    <w:rsid w:val="00C609FD"/>
    <w:rsid w:val="00C61460"/>
    <w:rsid w:val="00C6386B"/>
    <w:rsid w:val="00C662C7"/>
    <w:rsid w:val="00C70487"/>
    <w:rsid w:val="00C75599"/>
    <w:rsid w:val="00C852C4"/>
    <w:rsid w:val="00CA08E1"/>
    <w:rsid w:val="00CA1EC9"/>
    <w:rsid w:val="00CA2E36"/>
    <w:rsid w:val="00CA3C18"/>
    <w:rsid w:val="00CA3F95"/>
    <w:rsid w:val="00CA6FFB"/>
    <w:rsid w:val="00CB16DF"/>
    <w:rsid w:val="00CB4FA1"/>
    <w:rsid w:val="00CC044C"/>
    <w:rsid w:val="00CD42DB"/>
    <w:rsid w:val="00CE3B4D"/>
    <w:rsid w:val="00CE5978"/>
    <w:rsid w:val="00CE5BE8"/>
    <w:rsid w:val="00CE7FDE"/>
    <w:rsid w:val="00CF1C6B"/>
    <w:rsid w:val="00CF4BDD"/>
    <w:rsid w:val="00CF52E3"/>
    <w:rsid w:val="00CF739F"/>
    <w:rsid w:val="00D003D6"/>
    <w:rsid w:val="00D00487"/>
    <w:rsid w:val="00D01B3E"/>
    <w:rsid w:val="00D11D69"/>
    <w:rsid w:val="00D12F92"/>
    <w:rsid w:val="00D14D30"/>
    <w:rsid w:val="00D20014"/>
    <w:rsid w:val="00D2116C"/>
    <w:rsid w:val="00D212A9"/>
    <w:rsid w:val="00D24B58"/>
    <w:rsid w:val="00D32403"/>
    <w:rsid w:val="00D33045"/>
    <w:rsid w:val="00D33A92"/>
    <w:rsid w:val="00D353E5"/>
    <w:rsid w:val="00D35806"/>
    <w:rsid w:val="00D36A81"/>
    <w:rsid w:val="00D41BC8"/>
    <w:rsid w:val="00D4263E"/>
    <w:rsid w:val="00D44A08"/>
    <w:rsid w:val="00D45921"/>
    <w:rsid w:val="00D45F5F"/>
    <w:rsid w:val="00D465ED"/>
    <w:rsid w:val="00D46E5E"/>
    <w:rsid w:val="00D51A5A"/>
    <w:rsid w:val="00D545AD"/>
    <w:rsid w:val="00D64D43"/>
    <w:rsid w:val="00D678DF"/>
    <w:rsid w:val="00D7299C"/>
    <w:rsid w:val="00D8240F"/>
    <w:rsid w:val="00D857F8"/>
    <w:rsid w:val="00D8656B"/>
    <w:rsid w:val="00D903FF"/>
    <w:rsid w:val="00D91068"/>
    <w:rsid w:val="00D915B0"/>
    <w:rsid w:val="00D94022"/>
    <w:rsid w:val="00D95346"/>
    <w:rsid w:val="00DB18C7"/>
    <w:rsid w:val="00DB47B7"/>
    <w:rsid w:val="00DB6DEE"/>
    <w:rsid w:val="00DC1109"/>
    <w:rsid w:val="00DC127C"/>
    <w:rsid w:val="00DC3F00"/>
    <w:rsid w:val="00DD62B8"/>
    <w:rsid w:val="00DE0470"/>
    <w:rsid w:val="00DE2046"/>
    <w:rsid w:val="00DE26DF"/>
    <w:rsid w:val="00DE6620"/>
    <w:rsid w:val="00DF11EB"/>
    <w:rsid w:val="00E004C1"/>
    <w:rsid w:val="00E00ACA"/>
    <w:rsid w:val="00E018A4"/>
    <w:rsid w:val="00E01D6B"/>
    <w:rsid w:val="00E05D6E"/>
    <w:rsid w:val="00E068D1"/>
    <w:rsid w:val="00E06A90"/>
    <w:rsid w:val="00E1018D"/>
    <w:rsid w:val="00E107D7"/>
    <w:rsid w:val="00E161C4"/>
    <w:rsid w:val="00E16840"/>
    <w:rsid w:val="00E168D7"/>
    <w:rsid w:val="00E20AC4"/>
    <w:rsid w:val="00E2504D"/>
    <w:rsid w:val="00E2551A"/>
    <w:rsid w:val="00E25E10"/>
    <w:rsid w:val="00E27CD3"/>
    <w:rsid w:val="00E3063C"/>
    <w:rsid w:val="00E30E96"/>
    <w:rsid w:val="00E371F7"/>
    <w:rsid w:val="00E372EB"/>
    <w:rsid w:val="00E429CD"/>
    <w:rsid w:val="00E43E5B"/>
    <w:rsid w:val="00E549D7"/>
    <w:rsid w:val="00E55D7B"/>
    <w:rsid w:val="00E60589"/>
    <w:rsid w:val="00E60A9E"/>
    <w:rsid w:val="00E64344"/>
    <w:rsid w:val="00E67BB2"/>
    <w:rsid w:val="00E803CB"/>
    <w:rsid w:val="00E8724A"/>
    <w:rsid w:val="00E87EBA"/>
    <w:rsid w:val="00EA26F1"/>
    <w:rsid w:val="00EA3702"/>
    <w:rsid w:val="00EA4C82"/>
    <w:rsid w:val="00EA530C"/>
    <w:rsid w:val="00EA5A62"/>
    <w:rsid w:val="00EB173E"/>
    <w:rsid w:val="00EB73D3"/>
    <w:rsid w:val="00EC14E1"/>
    <w:rsid w:val="00EC379A"/>
    <w:rsid w:val="00EC58CD"/>
    <w:rsid w:val="00ED21FB"/>
    <w:rsid w:val="00ED2478"/>
    <w:rsid w:val="00ED312B"/>
    <w:rsid w:val="00ED55ED"/>
    <w:rsid w:val="00ED7624"/>
    <w:rsid w:val="00EE3CBA"/>
    <w:rsid w:val="00EE670F"/>
    <w:rsid w:val="00EE7AC5"/>
    <w:rsid w:val="00EF3AA7"/>
    <w:rsid w:val="00EF54D9"/>
    <w:rsid w:val="00EF6BE8"/>
    <w:rsid w:val="00EF75DE"/>
    <w:rsid w:val="00F0020B"/>
    <w:rsid w:val="00F029BD"/>
    <w:rsid w:val="00F04564"/>
    <w:rsid w:val="00F076A1"/>
    <w:rsid w:val="00F101E7"/>
    <w:rsid w:val="00F110D0"/>
    <w:rsid w:val="00F1169E"/>
    <w:rsid w:val="00F14350"/>
    <w:rsid w:val="00F14882"/>
    <w:rsid w:val="00F15443"/>
    <w:rsid w:val="00F16213"/>
    <w:rsid w:val="00F209EA"/>
    <w:rsid w:val="00F23A04"/>
    <w:rsid w:val="00F26217"/>
    <w:rsid w:val="00F273CF"/>
    <w:rsid w:val="00F31BF7"/>
    <w:rsid w:val="00F3209C"/>
    <w:rsid w:val="00F3408A"/>
    <w:rsid w:val="00F42367"/>
    <w:rsid w:val="00F43EEF"/>
    <w:rsid w:val="00F44965"/>
    <w:rsid w:val="00F46178"/>
    <w:rsid w:val="00F5026B"/>
    <w:rsid w:val="00F519AD"/>
    <w:rsid w:val="00F51EB0"/>
    <w:rsid w:val="00F54DE0"/>
    <w:rsid w:val="00F55AD6"/>
    <w:rsid w:val="00F560A2"/>
    <w:rsid w:val="00F6125D"/>
    <w:rsid w:val="00F6476F"/>
    <w:rsid w:val="00F66FB9"/>
    <w:rsid w:val="00F702A0"/>
    <w:rsid w:val="00F72F16"/>
    <w:rsid w:val="00F73177"/>
    <w:rsid w:val="00F74733"/>
    <w:rsid w:val="00F74B16"/>
    <w:rsid w:val="00F74DB4"/>
    <w:rsid w:val="00F768E7"/>
    <w:rsid w:val="00F77DB6"/>
    <w:rsid w:val="00F77F11"/>
    <w:rsid w:val="00F804B2"/>
    <w:rsid w:val="00F8129A"/>
    <w:rsid w:val="00F824DA"/>
    <w:rsid w:val="00F83A17"/>
    <w:rsid w:val="00F96A84"/>
    <w:rsid w:val="00FA7259"/>
    <w:rsid w:val="00FA7402"/>
    <w:rsid w:val="00FB1189"/>
    <w:rsid w:val="00FB4F28"/>
    <w:rsid w:val="00FB54A2"/>
    <w:rsid w:val="00FB7045"/>
    <w:rsid w:val="00FC16DE"/>
    <w:rsid w:val="00FC1B79"/>
    <w:rsid w:val="00FC3A91"/>
    <w:rsid w:val="00FC6FFB"/>
    <w:rsid w:val="00FD05BD"/>
    <w:rsid w:val="00FD330B"/>
    <w:rsid w:val="00FD3ADA"/>
    <w:rsid w:val="00FD590C"/>
    <w:rsid w:val="00FD6E40"/>
    <w:rsid w:val="00FE1AD0"/>
    <w:rsid w:val="00FE2421"/>
    <w:rsid w:val="00FE2A71"/>
    <w:rsid w:val="00FE56B3"/>
    <w:rsid w:val="00FF2E6A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DEDD7"/>
  <w15:chartTrackingRefBased/>
  <w15:docId w15:val="{9307BBE4-F9F6-453B-91A9-85DB8887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0463F"/>
    <w:pPr>
      <w:outlineLvl w:val="0"/>
    </w:pPr>
    <w:rPr>
      <w:rFonts w:ascii="Arial" w:hAnsi="Arial" w:cs="Arial"/>
      <w:bCs/>
      <w:iCs/>
      <w:sz w:val="24"/>
      <w:szCs w:val="24"/>
    </w:rPr>
  </w:style>
  <w:style w:type="paragraph" w:styleId="Nagwek2">
    <w:name w:val="heading 2"/>
    <w:basedOn w:val="Nagwek3"/>
    <w:next w:val="Normalny"/>
    <w:qFormat/>
    <w:rsid w:val="00B0463F"/>
    <w:pPr>
      <w:jc w:val="left"/>
      <w:outlineLvl w:val="1"/>
    </w:pPr>
    <w:rPr>
      <w:rFonts w:ascii="Arial" w:hAnsi="Arial" w:cs="Arial"/>
      <w:b w:val="0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BB86E-31E3-435E-A609-C478B5E6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451/2024 Prezydenta Miasta Włocławek z dn. 19 listopada 2024 r.</vt:lpstr>
    </vt:vector>
  </TitlesOfParts>
  <Company>Urząd Miasta Włocławka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451/2024 Prezydenta Miasta Włocławek z dn. 19 listopada 2024 r.</dc:title>
  <dc:subject/>
  <dc:creator>w</dc:creator>
  <cp:keywords>Zarządzenie Prezydenta Miasta Włocławek</cp:keywords>
  <cp:lastModifiedBy>Łukasz Stolarski</cp:lastModifiedBy>
  <cp:revision>4</cp:revision>
  <cp:lastPrinted>2024-11-06T11:28:00Z</cp:lastPrinted>
  <dcterms:created xsi:type="dcterms:W3CDTF">2024-11-19T08:04:00Z</dcterms:created>
  <dcterms:modified xsi:type="dcterms:W3CDTF">2024-11-19T11:37:00Z</dcterms:modified>
</cp:coreProperties>
</file>