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9C0B4D" w14:textId="6D4DC66A" w:rsidR="009720F9" w:rsidRPr="00E768E3" w:rsidRDefault="006D3706" w:rsidP="00E768E3">
      <w:pPr>
        <w:pStyle w:val="Nagwek1"/>
        <w:spacing w:line="276" w:lineRule="auto"/>
      </w:pPr>
      <w:r w:rsidRPr="00E768E3">
        <w:t>Zarządzenie Nr 451/2024 Prezydenta Miasta Włocławek z dnia 19 listopada 2024 r.</w:t>
      </w:r>
    </w:p>
    <w:p w14:paraId="7C19335B" w14:textId="77777777" w:rsidR="009720F9" w:rsidRPr="004A5A83" w:rsidRDefault="009720F9" w:rsidP="00E768E3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6DD41FEB" w14:textId="3E690C93" w:rsidR="00623D91" w:rsidRPr="004A5A83" w:rsidRDefault="00623D91" w:rsidP="00E768E3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4A5A83">
        <w:rPr>
          <w:rFonts w:ascii="Arial" w:hAnsi="Arial" w:cs="Arial"/>
          <w:bCs/>
          <w:sz w:val="24"/>
          <w:szCs w:val="24"/>
        </w:rPr>
        <w:t xml:space="preserve">w sprawie ogłoszenia wykazu </w:t>
      </w:r>
      <w:r w:rsidR="00A81369" w:rsidRPr="004A5A83">
        <w:rPr>
          <w:rFonts w:ascii="Arial" w:hAnsi="Arial" w:cs="Arial"/>
          <w:bCs/>
          <w:sz w:val="24"/>
          <w:szCs w:val="24"/>
        </w:rPr>
        <w:t>niezabudowan</w:t>
      </w:r>
      <w:r w:rsidR="00443D9E" w:rsidRPr="004A5A83">
        <w:rPr>
          <w:rFonts w:ascii="Arial" w:hAnsi="Arial" w:cs="Arial"/>
          <w:bCs/>
          <w:sz w:val="24"/>
          <w:szCs w:val="24"/>
        </w:rPr>
        <w:t>ej</w:t>
      </w:r>
      <w:r w:rsidR="00A81369" w:rsidRPr="004A5A83">
        <w:rPr>
          <w:rFonts w:ascii="Arial" w:hAnsi="Arial" w:cs="Arial"/>
          <w:bCs/>
          <w:sz w:val="24"/>
          <w:szCs w:val="24"/>
        </w:rPr>
        <w:t xml:space="preserve"> </w:t>
      </w:r>
      <w:r w:rsidRPr="004A5A83">
        <w:rPr>
          <w:rFonts w:ascii="Arial" w:hAnsi="Arial" w:cs="Arial"/>
          <w:bCs/>
          <w:sz w:val="24"/>
          <w:szCs w:val="24"/>
        </w:rPr>
        <w:t>nieruchomości, położon</w:t>
      </w:r>
      <w:r w:rsidR="00443D9E" w:rsidRPr="004A5A83">
        <w:rPr>
          <w:rFonts w:ascii="Arial" w:hAnsi="Arial" w:cs="Arial"/>
          <w:bCs/>
          <w:sz w:val="24"/>
          <w:szCs w:val="24"/>
        </w:rPr>
        <w:t>ej</w:t>
      </w:r>
      <w:r w:rsidRPr="004A5A83">
        <w:rPr>
          <w:rFonts w:ascii="Arial" w:hAnsi="Arial" w:cs="Arial"/>
          <w:bCs/>
          <w:sz w:val="24"/>
          <w:szCs w:val="24"/>
        </w:rPr>
        <w:t xml:space="preserve"> we Włocławku przy ul. </w:t>
      </w:r>
      <w:r w:rsidR="00443D9E" w:rsidRPr="004A5A83">
        <w:rPr>
          <w:rFonts w:ascii="Arial" w:hAnsi="Arial" w:cs="Arial"/>
          <w:bCs/>
          <w:sz w:val="24"/>
          <w:szCs w:val="24"/>
        </w:rPr>
        <w:t>Celulozowej</w:t>
      </w:r>
      <w:r w:rsidRPr="004A5A83">
        <w:rPr>
          <w:rFonts w:ascii="Arial" w:hAnsi="Arial" w:cs="Arial"/>
          <w:bCs/>
          <w:sz w:val="24"/>
          <w:szCs w:val="24"/>
        </w:rPr>
        <w:t>, oznaczon</w:t>
      </w:r>
      <w:r w:rsidR="00443D9E" w:rsidRPr="004A5A83">
        <w:rPr>
          <w:rFonts w:ascii="Arial" w:hAnsi="Arial" w:cs="Arial"/>
          <w:bCs/>
          <w:sz w:val="24"/>
          <w:szCs w:val="24"/>
        </w:rPr>
        <w:t>ej</w:t>
      </w:r>
      <w:r w:rsidR="00FB7045" w:rsidRPr="004A5A83">
        <w:rPr>
          <w:rFonts w:ascii="Arial" w:hAnsi="Arial" w:cs="Arial"/>
          <w:bCs/>
          <w:sz w:val="24"/>
          <w:szCs w:val="24"/>
        </w:rPr>
        <w:t xml:space="preserve"> ewidencyjnie numer</w:t>
      </w:r>
      <w:r w:rsidR="00443D9E" w:rsidRPr="004A5A83">
        <w:rPr>
          <w:rFonts w:ascii="Arial" w:hAnsi="Arial" w:cs="Arial"/>
          <w:bCs/>
          <w:sz w:val="24"/>
          <w:szCs w:val="24"/>
        </w:rPr>
        <w:t>em</w:t>
      </w:r>
      <w:r w:rsidR="00F14882" w:rsidRPr="004A5A83">
        <w:rPr>
          <w:rFonts w:ascii="Arial" w:hAnsi="Arial" w:cs="Arial"/>
          <w:bCs/>
          <w:sz w:val="24"/>
          <w:szCs w:val="24"/>
        </w:rPr>
        <w:t xml:space="preserve"> dział</w:t>
      </w:r>
      <w:r w:rsidR="00443D9E" w:rsidRPr="004A5A83">
        <w:rPr>
          <w:rFonts w:ascii="Arial" w:hAnsi="Arial" w:cs="Arial"/>
          <w:bCs/>
          <w:sz w:val="24"/>
          <w:szCs w:val="24"/>
        </w:rPr>
        <w:t>ki 24/3</w:t>
      </w:r>
      <w:r w:rsidR="009334C2" w:rsidRPr="004A5A83">
        <w:rPr>
          <w:rFonts w:ascii="Arial" w:hAnsi="Arial" w:cs="Arial"/>
          <w:bCs/>
          <w:sz w:val="24"/>
          <w:szCs w:val="24"/>
        </w:rPr>
        <w:t xml:space="preserve"> o</w:t>
      </w:r>
      <w:r w:rsidR="00060C42" w:rsidRPr="004A5A83">
        <w:rPr>
          <w:rFonts w:ascii="Arial" w:hAnsi="Arial" w:cs="Arial"/>
          <w:bCs/>
          <w:sz w:val="24"/>
          <w:szCs w:val="24"/>
        </w:rPr>
        <w:t xml:space="preserve"> </w:t>
      </w:r>
      <w:r w:rsidR="009334C2" w:rsidRPr="004A5A83">
        <w:rPr>
          <w:rFonts w:ascii="Arial" w:hAnsi="Arial" w:cs="Arial"/>
          <w:bCs/>
          <w:sz w:val="24"/>
          <w:szCs w:val="24"/>
        </w:rPr>
        <w:t>pow. 0,</w:t>
      </w:r>
      <w:r w:rsidR="00FF3C2E" w:rsidRPr="004A5A83">
        <w:rPr>
          <w:rFonts w:ascii="Arial" w:hAnsi="Arial" w:cs="Arial"/>
          <w:bCs/>
          <w:sz w:val="24"/>
          <w:szCs w:val="24"/>
        </w:rPr>
        <w:t>3816</w:t>
      </w:r>
      <w:r w:rsidR="009334C2" w:rsidRPr="004A5A83">
        <w:rPr>
          <w:rFonts w:ascii="Arial" w:hAnsi="Arial" w:cs="Arial"/>
          <w:bCs/>
          <w:sz w:val="24"/>
          <w:szCs w:val="24"/>
        </w:rPr>
        <w:t xml:space="preserve"> ha</w:t>
      </w:r>
      <w:r w:rsidRPr="004A5A83">
        <w:rPr>
          <w:rFonts w:ascii="Arial" w:hAnsi="Arial" w:cs="Arial"/>
          <w:bCs/>
          <w:sz w:val="24"/>
          <w:szCs w:val="24"/>
        </w:rPr>
        <w:t xml:space="preserve"> (Włocławek KM </w:t>
      </w:r>
      <w:r w:rsidR="00FF3C2E" w:rsidRPr="004A5A83">
        <w:rPr>
          <w:rFonts w:ascii="Arial" w:hAnsi="Arial" w:cs="Arial"/>
          <w:bCs/>
          <w:sz w:val="24"/>
          <w:szCs w:val="24"/>
        </w:rPr>
        <w:t>87</w:t>
      </w:r>
      <w:r w:rsidRPr="004A5A83">
        <w:rPr>
          <w:rFonts w:ascii="Arial" w:hAnsi="Arial" w:cs="Arial"/>
          <w:bCs/>
          <w:sz w:val="24"/>
          <w:szCs w:val="24"/>
        </w:rPr>
        <w:t>), dla któr</w:t>
      </w:r>
      <w:r w:rsidR="00FF3C2E" w:rsidRPr="004A5A83">
        <w:rPr>
          <w:rFonts w:ascii="Arial" w:hAnsi="Arial" w:cs="Arial"/>
          <w:bCs/>
          <w:sz w:val="24"/>
          <w:szCs w:val="24"/>
        </w:rPr>
        <w:t>ej</w:t>
      </w:r>
      <w:r w:rsidRPr="004A5A83">
        <w:rPr>
          <w:rFonts w:ascii="Arial" w:hAnsi="Arial" w:cs="Arial"/>
          <w:bCs/>
          <w:sz w:val="24"/>
          <w:szCs w:val="24"/>
        </w:rPr>
        <w:t xml:space="preserve"> w Sądzie Rejonowym we Włocławku prowadzon</w:t>
      </w:r>
      <w:r w:rsidR="00FF3C2E" w:rsidRPr="004A5A83">
        <w:rPr>
          <w:rFonts w:ascii="Arial" w:hAnsi="Arial" w:cs="Arial"/>
          <w:bCs/>
          <w:sz w:val="24"/>
          <w:szCs w:val="24"/>
        </w:rPr>
        <w:t>a jest</w:t>
      </w:r>
      <w:r w:rsidR="00BE214F" w:rsidRPr="004A5A83">
        <w:rPr>
          <w:rFonts w:ascii="Arial" w:hAnsi="Arial" w:cs="Arial"/>
          <w:bCs/>
          <w:sz w:val="24"/>
          <w:szCs w:val="24"/>
        </w:rPr>
        <w:t xml:space="preserve"> </w:t>
      </w:r>
      <w:r w:rsidRPr="004A5A83">
        <w:rPr>
          <w:rFonts w:ascii="Arial" w:hAnsi="Arial" w:cs="Arial"/>
          <w:bCs/>
          <w:sz w:val="24"/>
          <w:szCs w:val="24"/>
        </w:rPr>
        <w:t>księg</w:t>
      </w:r>
      <w:r w:rsidR="00FF3C2E" w:rsidRPr="004A5A83">
        <w:rPr>
          <w:rFonts w:ascii="Arial" w:hAnsi="Arial" w:cs="Arial"/>
          <w:bCs/>
          <w:sz w:val="24"/>
          <w:szCs w:val="24"/>
        </w:rPr>
        <w:t>a</w:t>
      </w:r>
      <w:r w:rsidRPr="004A5A83">
        <w:rPr>
          <w:rFonts w:ascii="Arial" w:hAnsi="Arial" w:cs="Arial"/>
          <w:bCs/>
          <w:sz w:val="24"/>
          <w:szCs w:val="24"/>
        </w:rPr>
        <w:t xml:space="preserve"> wieczyst</w:t>
      </w:r>
      <w:r w:rsidR="00FF3C2E" w:rsidRPr="004A5A83">
        <w:rPr>
          <w:rFonts w:ascii="Arial" w:hAnsi="Arial" w:cs="Arial"/>
          <w:bCs/>
          <w:sz w:val="24"/>
          <w:szCs w:val="24"/>
        </w:rPr>
        <w:t>a</w:t>
      </w:r>
      <w:r w:rsidRPr="004A5A83">
        <w:rPr>
          <w:rFonts w:ascii="Arial" w:hAnsi="Arial" w:cs="Arial"/>
          <w:bCs/>
          <w:sz w:val="24"/>
          <w:szCs w:val="24"/>
        </w:rPr>
        <w:t xml:space="preserve"> o numer</w:t>
      </w:r>
      <w:r w:rsidR="00FF3C2E" w:rsidRPr="004A5A83">
        <w:rPr>
          <w:rFonts w:ascii="Arial" w:hAnsi="Arial" w:cs="Arial"/>
          <w:bCs/>
          <w:sz w:val="24"/>
          <w:szCs w:val="24"/>
        </w:rPr>
        <w:t>ze</w:t>
      </w:r>
      <w:r w:rsidR="00060C42" w:rsidRPr="004A5A83">
        <w:rPr>
          <w:rFonts w:ascii="Arial" w:hAnsi="Arial" w:cs="Arial"/>
          <w:bCs/>
          <w:sz w:val="24"/>
          <w:szCs w:val="24"/>
        </w:rPr>
        <w:t xml:space="preserve"> </w:t>
      </w:r>
      <w:r w:rsidRPr="004A5A83">
        <w:rPr>
          <w:rFonts w:ascii="Arial" w:hAnsi="Arial" w:cs="Arial"/>
          <w:bCs/>
          <w:sz w:val="24"/>
          <w:szCs w:val="24"/>
        </w:rPr>
        <w:t>WL1W/000</w:t>
      </w:r>
      <w:r w:rsidR="00B2189E" w:rsidRPr="004A5A83">
        <w:rPr>
          <w:rFonts w:ascii="Arial" w:hAnsi="Arial" w:cs="Arial"/>
          <w:bCs/>
          <w:sz w:val="24"/>
          <w:szCs w:val="24"/>
        </w:rPr>
        <w:t>51739/6</w:t>
      </w:r>
      <w:r w:rsidRPr="004A5A83">
        <w:rPr>
          <w:rFonts w:ascii="Arial" w:hAnsi="Arial" w:cs="Arial"/>
          <w:bCs/>
          <w:sz w:val="24"/>
          <w:szCs w:val="24"/>
        </w:rPr>
        <w:t xml:space="preserve"> i ujawnione jest </w:t>
      </w:r>
      <w:r w:rsidR="00B2189E" w:rsidRPr="004A5A83">
        <w:rPr>
          <w:rFonts w:ascii="Arial" w:hAnsi="Arial" w:cs="Arial"/>
          <w:bCs/>
          <w:sz w:val="24"/>
          <w:szCs w:val="24"/>
        </w:rPr>
        <w:t>w niej prawo własności na  rzecz Skarbu Państwa w użytkowaniu wieczystym Gminy Miasto Włocławek</w:t>
      </w:r>
      <w:r w:rsidR="00AF0758" w:rsidRPr="004A5A83">
        <w:rPr>
          <w:rFonts w:ascii="Arial" w:hAnsi="Arial" w:cs="Arial"/>
          <w:bCs/>
          <w:sz w:val="24"/>
          <w:szCs w:val="24"/>
        </w:rPr>
        <w:t>, przeznaczon</w:t>
      </w:r>
      <w:r w:rsidR="00205392" w:rsidRPr="004A5A83">
        <w:rPr>
          <w:rFonts w:ascii="Arial" w:hAnsi="Arial" w:cs="Arial"/>
          <w:bCs/>
          <w:sz w:val="24"/>
          <w:szCs w:val="24"/>
        </w:rPr>
        <w:t>ej</w:t>
      </w:r>
      <w:r w:rsidR="00AF0758" w:rsidRPr="004A5A83">
        <w:rPr>
          <w:rFonts w:ascii="Arial" w:hAnsi="Arial" w:cs="Arial"/>
          <w:bCs/>
          <w:sz w:val="24"/>
          <w:szCs w:val="24"/>
        </w:rPr>
        <w:t xml:space="preserve"> w nieodpłatne</w:t>
      </w:r>
      <w:r w:rsidR="009C39EF" w:rsidRPr="004A5A83">
        <w:rPr>
          <w:rFonts w:ascii="Arial" w:hAnsi="Arial" w:cs="Arial"/>
          <w:bCs/>
          <w:sz w:val="24"/>
          <w:szCs w:val="24"/>
        </w:rPr>
        <w:t xml:space="preserve"> użytkowanie</w:t>
      </w:r>
      <w:r w:rsidR="00E372EB" w:rsidRPr="004A5A83">
        <w:rPr>
          <w:rFonts w:ascii="Arial" w:hAnsi="Arial" w:cs="Arial"/>
          <w:bCs/>
          <w:sz w:val="24"/>
          <w:szCs w:val="24"/>
        </w:rPr>
        <w:t xml:space="preserve"> na czas oznaczony</w:t>
      </w:r>
      <w:r w:rsidR="008B72A2" w:rsidRPr="004A5A83">
        <w:rPr>
          <w:rFonts w:ascii="Arial" w:hAnsi="Arial" w:cs="Arial"/>
          <w:bCs/>
          <w:sz w:val="24"/>
          <w:szCs w:val="24"/>
        </w:rPr>
        <w:t xml:space="preserve">, </w:t>
      </w:r>
      <w:r w:rsidR="00205392" w:rsidRPr="004A5A83">
        <w:rPr>
          <w:rFonts w:ascii="Arial" w:hAnsi="Arial" w:cs="Arial"/>
          <w:bCs/>
          <w:sz w:val="24"/>
          <w:szCs w:val="24"/>
        </w:rPr>
        <w:br/>
      </w:r>
      <w:r w:rsidR="008B72A2" w:rsidRPr="004A5A83">
        <w:rPr>
          <w:rFonts w:ascii="Arial" w:hAnsi="Arial" w:cs="Arial"/>
          <w:bCs/>
          <w:sz w:val="24"/>
          <w:szCs w:val="24"/>
        </w:rPr>
        <w:t>tj. 40 lat</w:t>
      </w:r>
      <w:r w:rsidR="009C39EF" w:rsidRPr="004A5A83">
        <w:rPr>
          <w:rFonts w:ascii="Arial" w:hAnsi="Arial" w:cs="Arial"/>
          <w:bCs/>
          <w:sz w:val="24"/>
          <w:szCs w:val="24"/>
        </w:rPr>
        <w:t>.</w:t>
      </w:r>
    </w:p>
    <w:p w14:paraId="7DD96FEE" w14:textId="77777777" w:rsidR="00E429CD" w:rsidRPr="004A5A83" w:rsidRDefault="00E429CD" w:rsidP="00E768E3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19A7FD84" w14:textId="77777777" w:rsidR="00460B79" w:rsidRPr="004A5A83" w:rsidRDefault="00460B79" w:rsidP="00E768E3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5CB574C3" w14:textId="259E0F49" w:rsidR="005C3C0B" w:rsidRPr="004A5A83" w:rsidRDefault="00496526" w:rsidP="00E768E3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4A5A83">
        <w:rPr>
          <w:rFonts w:ascii="Arial" w:hAnsi="Arial" w:cs="Arial"/>
          <w:bCs/>
          <w:sz w:val="24"/>
          <w:szCs w:val="24"/>
        </w:rPr>
        <w:t xml:space="preserve">Na podstawie art. </w:t>
      </w:r>
      <w:r w:rsidR="00866C68" w:rsidRPr="004A5A83">
        <w:rPr>
          <w:rFonts w:ascii="Arial" w:hAnsi="Arial" w:cs="Arial"/>
          <w:bCs/>
          <w:sz w:val="24"/>
          <w:szCs w:val="24"/>
        </w:rPr>
        <w:t xml:space="preserve">30 ust. 2 pkt 3 ustawy z dnia 8 marca 1990 r. </w:t>
      </w:r>
      <w:r w:rsidR="00180A64" w:rsidRPr="004A5A83">
        <w:rPr>
          <w:rFonts w:ascii="Arial" w:hAnsi="Arial" w:cs="Arial"/>
          <w:bCs/>
          <w:sz w:val="24"/>
          <w:szCs w:val="24"/>
        </w:rPr>
        <w:t xml:space="preserve">o samorządzie gminnym </w:t>
      </w:r>
      <w:r w:rsidR="00E87EBA" w:rsidRPr="004A5A83">
        <w:rPr>
          <w:rFonts w:ascii="Arial" w:hAnsi="Arial" w:cs="Arial"/>
          <w:bCs/>
          <w:sz w:val="24"/>
          <w:szCs w:val="24"/>
        </w:rPr>
        <w:t>(Dz. U. z 202</w:t>
      </w:r>
      <w:r w:rsidR="00793AC3" w:rsidRPr="004A5A83">
        <w:rPr>
          <w:rFonts w:ascii="Arial" w:hAnsi="Arial" w:cs="Arial"/>
          <w:bCs/>
          <w:sz w:val="24"/>
          <w:szCs w:val="24"/>
        </w:rPr>
        <w:t>4</w:t>
      </w:r>
      <w:r w:rsidR="00E87EBA" w:rsidRPr="004A5A83">
        <w:rPr>
          <w:rFonts w:ascii="Arial" w:hAnsi="Arial" w:cs="Arial"/>
          <w:bCs/>
          <w:sz w:val="24"/>
          <w:szCs w:val="24"/>
        </w:rPr>
        <w:t xml:space="preserve"> r., poz. </w:t>
      </w:r>
      <w:r w:rsidR="00793AC3" w:rsidRPr="004A5A83">
        <w:rPr>
          <w:rFonts w:ascii="Arial" w:hAnsi="Arial" w:cs="Arial"/>
          <w:bCs/>
          <w:sz w:val="24"/>
          <w:szCs w:val="24"/>
        </w:rPr>
        <w:t>1465</w:t>
      </w:r>
      <w:r w:rsidR="00C16ED3" w:rsidRPr="004A5A83">
        <w:rPr>
          <w:rFonts w:ascii="Arial" w:hAnsi="Arial" w:cs="Arial"/>
          <w:bCs/>
          <w:sz w:val="24"/>
          <w:szCs w:val="24"/>
        </w:rPr>
        <w:t>, poz. 1572</w:t>
      </w:r>
      <w:r w:rsidR="00E87EBA" w:rsidRPr="004A5A83">
        <w:rPr>
          <w:rFonts w:ascii="Arial" w:hAnsi="Arial" w:cs="Arial"/>
          <w:bCs/>
          <w:sz w:val="24"/>
          <w:szCs w:val="24"/>
        </w:rPr>
        <w:t>)</w:t>
      </w:r>
      <w:r w:rsidR="00866C68" w:rsidRPr="004A5A83">
        <w:rPr>
          <w:rFonts w:ascii="Arial" w:hAnsi="Arial" w:cs="Arial"/>
          <w:bCs/>
          <w:sz w:val="24"/>
          <w:szCs w:val="24"/>
        </w:rPr>
        <w:t>, art. 11 ust. 1, art. 13 ust. 1 oraz art. 35</w:t>
      </w:r>
      <w:r w:rsidRPr="004A5A83">
        <w:rPr>
          <w:rFonts w:ascii="Arial" w:hAnsi="Arial" w:cs="Arial"/>
          <w:bCs/>
          <w:sz w:val="24"/>
          <w:szCs w:val="24"/>
        </w:rPr>
        <w:t xml:space="preserve"> ustawy z dnia 21 sierpnia 1997 r. o gospodarce nieruchomościami (</w:t>
      </w:r>
      <w:r w:rsidRPr="004A5A83">
        <w:rPr>
          <w:rFonts w:ascii="Arial" w:eastAsia="Bookman Old Style" w:hAnsi="Arial" w:cs="Arial"/>
          <w:bCs/>
          <w:sz w:val="24"/>
          <w:szCs w:val="24"/>
        </w:rPr>
        <w:t>Dz. U. z 20</w:t>
      </w:r>
      <w:r w:rsidR="00CE7FDE" w:rsidRPr="004A5A83">
        <w:rPr>
          <w:rFonts w:ascii="Arial" w:eastAsia="Bookman Old Style" w:hAnsi="Arial" w:cs="Arial"/>
          <w:bCs/>
          <w:sz w:val="24"/>
          <w:szCs w:val="24"/>
        </w:rPr>
        <w:t>2</w:t>
      </w:r>
      <w:r w:rsidR="00793AC3" w:rsidRPr="004A5A83">
        <w:rPr>
          <w:rFonts w:ascii="Arial" w:eastAsia="Bookman Old Style" w:hAnsi="Arial" w:cs="Arial"/>
          <w:bCs/>
          <w:sz w:val="24"/>
          <w:szCs w:val="24"/>
        </w:rPr>
        <w:t>4</w:t>
      </w:r>
      <w:r w:rsidR="00CE7FDE" w:rsidRPr="004A5A83">
        <w:rPr>
          <w:rFonts w:ascii="Arial" w:eastAsia="Bookman Old Style" w:hAnsi="Arial" w:cs="Arial"/>
          <w:bCs/>
          <w:sz w:val="24"/>
          <w:szCs w:val="24"/>
        </w:rPr>
        <w:t xml:space="preserve"> r., poz. </w:t>
      </w:r>
      <w:r w:rsidR="00793AC3" w:rsidRPr="004A5A83">
        <w:rPr>
          <w:rFonts w:ascii="Arial" w:eastAsia="Bookman Old Style" w:hAnsi="Arial" w:cs="Arial"/>
          <w:bCs/>
          <w:sz w:val="24"/>
          <w:szCs w:val="24"/>
        </w:rPr>
        <w:t>1145</w:t>
      </w:r>
      <w:r w:rsidR="006D6EBF" w:rsidRPr="004A5A83">
        <w:rPr>
          <w:rFonts w:ascii="Arial" w:eastAsia="Bookman Old Style" w:hAnsi="Arial" w:cs="Arial"/>
          <w:bCs/>
          <w:sz w:val="24"/>
          <w:szCs w:val="24"/>
        </w:rPr>
        <w:t>, poz. 1222</w:t>
      </w:r>
      <w:r w:rsidR="00180A64" w:rsidRPr="004A5A83">
        <w:rPr>
          <w:rFonts w:ascii="Arial" w:eastAsia="Bookman Old Style" w:hAnsi="Arial" w:cs="Arial"/>
          <w:bCs/>
          <w:sz w:val="24"/>
          <w:szCs w:val="24"/>
        </w:rPr>
        <w:t xml:space="preserve">) w związku z </w:t>
      </w:r>
      <w:r w:rsidR="00AA1502" w:rsidRPr="004A5A83">
        <w:rPr>
          <w:rFonts w:ascii="Arial" w:hAnsi="Arial" w:cs="Arial"/>
          <w:bCs/>
          <w:sz w:val="24"/>
          <w:szCs w:val="24"/>
        </w:rPr>
        <w:t>§</w:t>
      </w:r>
      <w:r w:rsidR="00AA1502" w:rsidRPr="004A5A83">
        <w:rPr>
          <w:rFonts w:ascii="Arial" w:eastAsia="Bookman Old Style" w:hAnsi="Arial" w:cs="Arial"/>
          <w:bCs/>
          <w:sz w:val="24"/>
          <w:szCs w:val="24"/>
        </w:rPr>
        <w:t xml:space="preserve"> 7 </w:t>
      </w:r>
      <w:r w:rsidR="00180A64" w:rsidRPr="004A5A83">
        <w:rPr>
          <w:rFonts w:ascii="Arial" w:eastAsia="Bookman Old Style" w:hAnsi="Arial" w:cs="Arial"/>
          <w:bCs/>
          <w:sz w:val="24"/>
          <w:szCs w:val="24"/>
        </w:rPr>
        <w:t>u</w:t>
      </w:r>
      <w:r w:rsidR="00866C68" w:rsidRPr="004A5A83">
        <w:rPr>
          <w:rFonts w:ascii="Arial" w:eastAsia="Bookman Old Style" w:hAnsi="Arial" w:cs="Arial"/>
          <w:bCs/>
          <w:sz w:val="24"/>
          <w:szCs w:val="24"/>
        </w:rPr>
        <w:t>chwał</w:t>
      </w:r>
      <w:r w:rsidR="00AA1502" w:rsidRPr="004A5A83">
        <w:rPr>
          <w:rFonts w:ascii="Arial" w:eastAsia="Bookman Old Style" w:hAnsi="Arial" w:cs="Arial"/>
          <w:bCs/>
          <w:sz w:val="24"/>
          <w:szCs w:val="24"/>
        </w:rPr>
        <w:t>y</w:t>
      </w:r>
      <w:r w:rsidR="00E372EB" w:rsidRPr="004A5A83">
        <w:rPr>
          <w:rFonts w:ascii="Arial" w:eastAsia="Bookman Old Style" w:hAnsi="Arial" w:cs="Arial"/>
          <w:bCs/>
          <w:sz w:val="24"/>
          <w:szCs w:val="24"/>
        </w:rPr>
        <w:t xml:space="preserve"> n</w:t>
      </w:r>
      <w:r w:rsidR="00AA1EA7" w:rsidRPr="004A5A83">
        <w:rPr>
          <w:rFonts w:ascii="Arial" w:eastAsia="Bookman Old Style" w:hAnsi="Arial" w:cs="Arial"/>
          <w:bCs/>
          <w:sz w:val="24"/>
          <w:szCs w:val="24"/>
        </w:rPr>
        <w:t>r VIII/48/11 Rady Miasta Włocławek z dnia 24 marca 2011 r. w sprawie zasad nabywania, zbywania i obciążania nieruchomości oraz ich wydzierżawiania lub wynajmowania na czas oznaczony dłuższy niż 3 lata lub na</w:t>
      </w:r>
      <w:r w:rsidR="00180A64" w:rsidRPr="004A5A83">
        <w:rPr>
          <w:rFonts w:ascii="Arial" w:eastAsia="Bookman Old Style" w:hAnsi="Arial" w:cs="Arial"/>
          <w:bCs/>
          <w:sz w:val="24"/>
          <w:szCs w:val="24"/>
        </w:rPr>
        <w:t xml:space="preserve"> czas nieoznaczony, zmienionej </w:t>
      </w:r>
      <w:r w:rsidR="00AA6337" w:rsidRPr="004A5A83">
        <w:rPr>
          <w:rFonts w:ascii="Arial" w:eastAsia="Bookman Old Style" w:hAnsi="Arial" w:cs="Arial"/>
          <w:bCs/>
          <w:sz w:val="24"/>
          <w:szCs w:val="24"/>
        </w:rPr>
        <w:t>U</w:t>
      </w:r>
      <w:r w:rsidR="00E372EB" w:rsidRPr="004A5A83">
        <w:rPr>
          <w:rFonts w:ascii="Arial" w:eastAsia="Bookman Old Style" w:hAnsi="Arial" w:cs="Arial"/>
          <w:bCs/>
          <w:sz w:val="24"/>
          <w:szCs w:val="24"/>
        </w:rPr>
        <w:t xml:space="preserve">chwałą </w:t>
      </w:r>
      <w:r w:rsidR="00AA6337" w:rsidRPr="004A5A83">
        <w:rPr>
          <w:rFonts w:ascii="Arial" w:eastAsia="Bookman Old Style" w:hAnsi="Arial" w:cs="Arial"/>
          <w:bCs/>
          <w:sz w:val="24"/>
          <w:szCs w:val="24"/>
        </w:rPr>
        <w:t>N</w:t>
      </w:r>
      <w:r w:rsidR="00AA1EA7" w:rsidRPr="004A5A83">
        <w:rPr>
          <w:rFonts w:ascii="Arial" w:eastAsia="Bookman Old Style" w:hAnsi="Arial" w:cs="Arial"/>
          <w:bCs/>
          <w:sz w:val="24"/>
          <w:szCs w:val="24"/>
        </w:rPr>
        <w:t>r XIV/203/11 Rady Miasta Włocławek z dnia 24 października 2011 r.</w:t>
      </w:r>
      <w:r w:rsidR="005C3C0B" w:rsidRPr="004A5A83">
        <w:rPr>
          <w:rFonts w:ascii="Arial" w:eastAsia="Bookman Old Style" w:hAnsi="Arial" w:cs="Arial"/>
          <w:bCs/>
          <w:sz w:val="24"/>
          <w:szCs w:val="24"/>
        </w:rPr>
        <w:t xml:space="preserve">, zmienionej </w:t>
      </w:r>
      <w:r w:rsidR="005C3C0B" w:rsidRPr="004A5A83">
        <w:rPr>
          <w:rFonts w:ascii="Arial" w:hAnsi="Arial" w:cs="Arial"/>
          <w:bCs/>
          <w:sz w:val="24"/>
          <w:szCs w:val="24"/>
        </w:rPr>
        <w:t>Uchwałą Nr XXVII/134/2020 Rady Miasta Włocławek z dnia 29 października 2020 r. (Dz. Urz. Województwa Kujawsko-Pomorskiego z 2011 r., Nr 110, poz. 905, Nr 241, poz. 2257,</w:t>
      </w:r>
      <w:r w:rsidR="00EC379A" w:rsidRPr="004A5A83">
        <w:rPr>
          <w:rFonts w:ascii="Arial" w:hAnsi="Arial" w:cs="Arial"/>
          <w:bCs/>
          <w:sz w:val="24"/>
          <w:szCs w:val="24"/>
        </w:rPr>
        <w:t xml:space="preserve"> </w:t>
      </w:r>
      <w:r w:rsidR="005C3C0B" w:rsidRPr="004A5A83">
        <w:rPr>
          <w:rFonts w:ascii="Arial" w:hAnsi="Arial" w:cs="Arial"/>
          <w:bCs/>
          <w:sz w:val="24"/>
          <w:szCs w:val="24"/>
        </w:rPr>
        <w:t>z 2020 r., poz. 5381)</w:t>
      </w:r>
    </w:p>
    <w:p w14:paraId="384D4571" w14:textId="77777777" w:rsidR="00496526" w:rsidRPr="004A5A83" w:rsidRDefault="00496526" w:rsidP="00E768E3">
      <w:pPr>
        <w:pStyle w:val="Tekstpodstawowy"/>
        <w:spacing w:line="276" w:lineRule="auto"/>
        <w:jc w:val="left"/>
        <w:rPr>
          <w:rFonts w:ascii="Arial" w:eastAsia="Bookman Old Style" w:hAnsi="Arial" w:cs="Arial"/>
          <w:bCs/>
          <w:sz w:val="24"/>
          <w:szCs w:val="24"/>
        </w:rPr>
      </w:pPr>
    </w:p>
    <w:p w14:paraId="076DC969" w14:textId="77777777" w:rsidR="000D2C02" w:rsidRPr="004A5A83" w:rsidRDefault="000D2C02" w:rsidP="00E768E3">
      <w:pPr>
        <w:pStyle w:val="Tekstpodstawowy"/>
        <w:spacing w:line="276" w:lineRule="auto"/>
        <w:jc w:val="left"/>
        <w:rPr>
          <w:rFonts w:ascii="Arial" w:eastAsia="Bookman Old Style" w:hAnsi="Arial" w:cs="Arial"/>
          <w:bCs/>
          <w:sz w:val="24"/>
          <w:szCs w:val="24"/>
        </w:rPr>
      </w:pPr>
    </w:p>
    <w:p w14:paraId="19D46DF4" w14:textId="77777777" w:rsidR="009720F9" w:rsidRPr="004A5A83" w:rsidRDefault="009720F9" w:rsidP="00E768E3">
      <w:pPr>
        <w:pStyle w:val="Tekstpodstawowy"/>
        <w:spacing w:line="276" w:lineRule="auto"/>
        <w:jc w:val="left"/>
        <w:rPr>
          <w:rFonts w:ascii="Arial" w:hAnsi="Arial" w:cs="Arial"/>
          <w:bCs/>
          <w:sz w:val="24"/>
          <w:szCs w:val="24"/>
        </w:rPr>
      </w:pPr>
      <w:r w:rsidRPr="004A5A83">
        <w:rPr>
          <w:rFonts w:ascii="Arial" w:hAnsi="Arial" w:cs="Arial"/>
          <w:bCs/>
          <w:sz w:val="24"/>
          <w:szCs w:val="24"/>
        </w:rPr>
        <w:t>zarządza się, co następuje:</w:t>
      </w:r>
    </w:p>
    <w:p w14:paraId="058AF4F3" w14:textId="77777777" w:rsidR="00EA3702" w:rsidRPr="004A5A83" w:rsidRDefault="00EA3702" w:rsidP="00E768E3">
      <w:pPr>
        <w:pStyle w:val="Tekstpodstawowy"/>
        <w:spacing w:line="276" w:lineRule="auto"/>
        <w:jc w:val="left"/>
        <w:rPr>
          <w:rFonts w:ascii="Arial" w:hAnsi="Arial" w:cs="Arial"/>
          <w:bCs/>
          <w:sz w:val="24"/>
          <w:szCs w:val="24"/>
        </w:rPr>
      </w:pPr>
    </w:p>
    <w:p w14:paraId="3EE3B072" w14:textId="77777777" w:rsidR="009720F9" w:rsidRPr="004A5A83" w:rsidRDefault="009720F9" w:rsidP="00E768E3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3FF4D8A9" w14:textId="77777777" w:rsidR="00D545AD" w:rsidRPr="004A5A83" w:rsidRDefault="009720F9" w:rsidP="00E768E3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4A5A83">
        <w:rPr>
          <w:rFonts w:ascii="Arial" w:hAnsi="Arial" w:cs="Arial"/>
          <w:bCs/>
          <w:sz w:val="24"/>
          <w:szCs w:val="24"/>
        </w:rPr>
        <w:t>§ 1</w:t>
      </w:r>
      <w:r w:rsidR="000A6E2A" w:rsidRPr="004A5A83">
        <w:rPr>
          <w:rFonts w:ascii="Arial" w:hAnsi="Arial" w:cs="Arial"/>
          <w:bCs/>
          <w:sz w:val="24"/>
          <w:szCs w:val="24"/>
        </w:rPr>
        <w:t xml:space="preserve">. </w:t>
      </w:r>
      <w:r w:rsidR="00AF0758" w:rsidRPr="004A5A83">
        <w:rPr>
          <w:rFonts w:ascii="Arial" w:hAnsi="Arial" w:cs="Arial"/>
          <w:bCs/>
          <w:sz w:val="24"/>
          <w:szCs w:val="24"/>
        </w:rPr>
        <w:t>Przeznacza się do nieodpłatnego użytkowania</w:t>
      </w:r>
      <w:r w:rsidR="009C39EF" w:rsidRPr="004A5A83">
        <w:rPr>
          <w:rFonts w:ascii="Arial" w:hAnsi="Arial" w:cs="Arial"/>
          <w:bCs/>
          <w:sz w:val="24"/>
          <w:szCs w:val="24"/>
        </w:rPr>
        <w:t xml:space="preserve"> </w:t>
      </w:r>
      <w:r w:rsidR="00E372EB" w:rsidRPr="004A5A83">
        <w:rPr>
          <w:rFonts w:ascii="Arial" w:hAnsi="Arial" w:cs="Arial"/>
          <w:bCs/>
          <w:sz w:val="24"/>
          <w:szCs w:val="24"/>
        </w:rPr>
        <w:t xml:space="preserve">na czas oznaczony </w:t>
      </w:r>
      <w:r w:rsidR="00435CC0" w:rsidRPr="004A5A83">
        <w:rPr>
          <w:rFonts w:ascii="Arial" w:hAnsi="Arial" w:cs="Arial"/>
          <w:bCs/>
          <w:sz w:val="24"/>
          <w:szCs w:val="24"/>
        </w:rPr>
        <w:t>niezabudowan</w:t>
      </w:r>
      <w:r w:rsidR="00EF50A6" w:rsidRPr="004A5A83">
        <w:rPr>
          <w:rFonts w:ascii="Arial" w:hAnsi="Arial" w:cs="Arial"/>
          <w:bCs/>
          <w:sz w:val="24"/>
          <w:szCs w:val="24"/>
        </w:rPr>
        <w:t>ą</w:t>
      </w:r>
      <w:r w:rsidR="00435CC0" w:rsidRPr="004A5A83">
        <w:rPr>
          <w:rFonts w:ascii="Arial" w:hAnsi="Arial" w:cs="Arial"/>
          <w:bCs/>
          <w:sz w:val="24"/>
          <w:szCs w:val="24"/>
        </w:rPr>
        <w:t xml:space="preserve"> </w:t>
      </w:r>
      <w:r w:rsidR="009C39EF" w:rsidRPr="004A5A83">
        <w:rPr>
          <w:rFonts w:ascii="Arial" w:hAnsi="Arial" w:cs="Arial"/>
          <w:bCs/>
          <w:sz w:val="24"/>
          <w:szCs w:val="24"/>
        </w:rPr>
        <w:t>nieruchomoś</w:t>
      </w:r>
      <w:r w:rsidR="00EF50A6" w:rsidRPr="004A5A83">
        <w:rPr>
          <w:rFonts w:ascii="Arial" w:hAnsi="Arial" w:cs="Arial"/>
          <w:bCs/>
          <w:sz w:val="24"/>
          <w:szCs w:val="24"/>
        </w:rPr>
        <w:t>ć</w:t>
      </w:r>
      <w:r w:rsidR="009C39EF" w:rsidRPr="004A5A83">
        <w:rPr>
          <w:rFonts w:ascii="Arial" w:hAnsi="Arial" w:cs="Arial"/>
          <w:bCs/>
          <w:sz w:val="24"/>
          <w:szCs w:val="24"/>
        </w:rPr>
        <w:t xml:space="preserve"> wymienion</w:t>
      </w:r>
      <w:r w:rsidR="00EF50A6" w:rsidRPr="004A5A83">
        <w:rPr>
          <w:rFonts w:ascii="Arial" w:hAnsi="Arial" w:cs="Arial"/>
          <w:bCs/>
          <w:sz w:val="24"/>
          <w:szCs w:val="24"/>
        </w:rPr>
        <w:t>ą</w:t>
      </w:r>
      <w:r w:rsidR="009C39EF" w:rsidRPr="004A5A83">
        <w:rPr>
          <w:rFonts w:ascii="Arial" w:hAnsi="Arial" w:cs="Arial"/>
          <w:bCs/>
          <w:sz w:val="24"/>
          <w:szCs w:val="24"/>
        </w:rPr>
        <w:t xml:space="preserve"> w wykazie, stanowiącym załącznik do niniejszego zarządzenia.</w:t>
      </w:r>
    </w:p>
    <w:p w14:paraId="2F289DAB" w14:textId="77777777" w:rsidR="00496510" w:rsidRPr="004A5A83" w:rsidRDefault="00496510" w:rsidP="00E768E3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44356D88" w14:textId="77777777" w:rsidR="00496510" w:rsidRPr="004A5A83" w:rsidRDefault="006A3843" w:rsidP="00E768E3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4A5A83">
        <w:rPr>
          <w:rFonts w:ascii="Arial" w:hAnsi="Arial" w:cs="Arial"/>
          <w:bCs/>
          <w:sz w:val="24"/>
          <w:szCs w:val="24"/>
        </w:rPr>
        <w:t xml:space="preserve">§ 2. </w:t>
      </w:r>
      <w:r w:rsidR="004053D3" w:rsidRPr="004A5A83">
        <w:rPr>
          <w:rFonts w:ascii="Arial" w:hAnsi="Arial" w:cs="Arial"/>
          <w:bCs/>
          <w:sz w:val="24"/>
          <w:szCs w:val="24"/>
        </w:rPr>
        <w:t xml:space="preserve">Wykaz, o którym mowa w § 1 podlega wywieszeniu na tablicy ogłoszeń Urzędu Miasta Włocławek w budynkach przy Zielonym Rynku 11/13 i przy ul. 3 Maja 22, na okres 21 dni oraz podaniu </w:t>
      </w:r>
      <w:r w:rsidR="004053D3" w:rsidRPr="004A5A83">
        <w:rPr>
          <w:rFonts w:ascii="Arial" w:hAnsi="Arial" w:cs="Arial"/>
          <w:bCs/>
          <w:sz w:val="24"/>
          <w:szCs w:val="24"/>
        </w:rPr>
        <w:br/>
        <w:t>do publicznej wiadomości poprzez ogłoszenie w prasie lokalnej oraz na stronie internetowej www.bip.um.wlocl.pl</w:t>
      </w:r>
    </w:p>
    <w:p w14:paraId="50B7CE07" w14:textId="77777777" w:rsidR="004053D3" w:rsidRPr="004A5A83" w:rsidRDefault="004053D3" w:rsidP="00E768E3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3667B14B" w14:textId="77777777" w:rsidR="000D62B0" w:rsidRPr="004A5A83" w:rsidRDefault="00496510" w:rsidP="00E768E3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4A5A83">
        <w:rPr>
          <w:rFonts w:ascii="Arial" w:hAnsi="Arial" w:cs="Arial"/>
          <w:bCs/>
          <w:sz w:val="24"/>
          <w:szCs w:val="24"/>
        </w:rPr>
        <w:t>§ 3</w:t>
      </w:r>
      <w:r w:rsidR="000A6E2A" w:rsidRPr="004A5A83">
        <w:rPr>
          <w:rFonts w:ascii="Arial" w:hAnsi="Arial" w:cs="Arial"/>
          <w:bCs/>
          <w:sz w:val="24"/>
          <w:szCs w:val="24"/>
        </w:rPr>
        <w:t xml:space="preserve">. </w:t>
      </w:r>
      <w:r w:rsidR="00180A64" w:rsidRPr="004A5A83">
        <w:rPr>
          <w:rFonts w:ascii="Arial" w:hAnsi="Arial" w:cs="Arial"/>
          <w:bCs/>
          <w:sz w:val="24"/>
          <w:szCs w:val="24"/>
        </w:rPr>
        <w:t xml:space="preserve">Wykonanie zarządzenia </w:t>
      </w:r>
      <w:r w:rsidR="00910CCF" w:rsidRPr="004A5A83">
        <w:rPr>
          <w:rFonts w:ascii="Arial" w:hAnsi="Arial" w:cs="Arial"/>
          <w:bCs/>
          <w:sz w:val="24"/>
          <w:szCs w:val="24"/>
        </w:rPr>
        <w:t>powierza się</w:t>
      </w:r>
      <w:r w:rsidR="00D91068" w:rsidRPr="004A5A83">
        <w:rPr>
          <w:rFonts w:ascii="Arial" w:hAnsi="Arial" w:cs="Arial"/>
          <w:bCs/>
          <w:sz w:val="24"/>
          <w:szCs w:val="24"/>
        </w:rPr>
        <w:t xml:space="preserve"> Dyrektorowi </w:t>
      </w:r>
      <w:r w:rsidR="003B2AC5" w:rsidRPr="004A5A83">
        <w:rPr>
          <w:rFonts w:ascii="Arial" w:hAnsi="Arial" w:cs="Arial"/>
          <w:bCs/>
          <w:sz w:val="24"/>
          <w:szCs w:val="24"/>
        </w:rPr>
        <w:t xml:space="preserve">Wydziału </w:t>
      </w:r>
      <w:r w:rsidR="00910CCF" w:rsidRPr="004A5A83">
        <w:rPr>
          <w:rFonts w:ascii="Arial" w:hAnsi="Arial" w:cs="Arial"/>
          <w:bCs/>
          <w:sz w:val="24"/>
          <w:szCs w:val="24"/>
        </w:rPr>
        <w:t>Gospod</w:t>
      </w:r>
      <w:r w:rsidR="00611FCD" w:rsidRPr="004A5A83">
        <w:rPr>
          <w:rFonts w:ascii="Arial" w:hAnsi="Arial" w:cs="Arial"/>
          <w:bCs/>
          <w:sz w:val="24"/>
          <w:szCs w:val="24"/>
        </w:rPr>
        <w:t>arowania Mieniem Komunalnym</w:t>
      </w:r>
      <w:r w:rsidR="00910CCF" w:rsidRPr="004A5A83">
        <w:rPr>
          <w:rFonts w:ascii="Arial" w:hAnsi="Arial" w:cs="Arial"/>
          <w:bCs/>
          <w:sz w:val="24"/>
          <w:szCs w:val="24"/>
        </w:rPr>
        <w:t>.</w:t>
      </w:r>
    </w:p>
    <w:p w14:paraId="4309606A" w14:textId="77777777" w:rsidR="00496510" w:rsidRPr="004A5A83" w:rsidRDefault="00496510" w:rsidP="00E768E3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59C49800" w14:textId="77777777" w:rsidR="009720F9" w:rsidRPr="004A5A83" w:rsidRDefault="00496510" w:rsidP="00E768E3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4A5A83">
        <w:rPr>
          <w:rFonts w:ascii="Arial" w:hAnsi="Arial" w:cs="Arial"/>
          <w:bCs/>
          <w:sz w:val="24"/>
          <w:szCs w:val="24"/>
        </w:rPr>
        <w:t>§ 4</w:t>
      </w:r>
      <w:r w:rsidR="009D19B2" w:rsidRPr="004A5A83">
        <w:rPr>
          <w:rFonts w:ascii="Arial" w:hAnsi="Arial" w:cs="Arial"/>
          <w:bCs/>
          <w:sz w:val="24"/>
          <w:szCs w:val="24"/>
        </w:rPr>
        <w:t>. Nad</w:t>
      </w:r>
      <w:r w:rsidR="00180A64" w:rsidRPr="004A5A83">
        <w:rPr>
          <w:rFonts w:ascii="Arial" w:hAnsi="Arial" w:cs="Arial"/>
          <w:bCs/>
          <w:sz w:val="24"/>
          <w:szCs w:val="24"/>
        </w:rPr>
        <w:t xml:space="preserve">zór nad wykonaniem zarządzenia </w:t>
      </w:r>
      <w:r w:rsidR="009D19B2" w:rsidRPr="004A5A83">
        <w:rPr>
          <w:rFonts w:ascii="Arial" w:hAnsi="Arial" w:cs="Arial"/>
          <w:bCs/>
          <w:sz w:val="24"/>
          <w:szCs w:val="24"/>
        </w:rPr>
        <w:t>powierza się</w:t>
      </w:r>
      <w:r w:rsidR="00180A64" w:rsidRPr="004A5A83">
        <w:rPr>
          <w:rFonts w:ascii="Arial" w:hAnsi="Arial" w:cs="Arial"/>
          <w:bCs/>
          <w:sz w:val="24"/>
          <w:szCs w:val="24"/>
        </w:rPr>
        <w:t xml:space="preserve"> </w:t>
      </w:r>
      <w:r w:rsidR="00611FCD" w:rsidRPr="004A5A83">
        <w:rPr>
          <w:rFonts w:ascii="Arial" w:hAnsi="Arial" w:cs="Arial"/>
          <w:bCs/>
          <w:sz w:val="24"/>
          <w:szCs w:val="24"/>
        </w:rPr>
        <w:t xml:space="preserve">właściwemu </w:t>
      </w:r>
      <w:r w:rsidR="00C55DC2" w:rsidRPr="004A5A83">
        <w:rPr>
          <w:rFonts w:ascii="Arial" w:hAnsi="Arial" w:cs="Arial"/>
          <w:bCs/>
          <w:sz w:val="24"/>
          <w:szCs w:val="24"/>
        </w:rPr>
        <w:t xml:space="preserve">w zakresie nadzoru </w:t>
      </w:r>
      <w:r w:rsidR="00180A64" w:rsidRPr="004A5A83">
        <w:rPr>
          <w:rFonts w:ascii="Arial" w:hAnsi="Arial" w:cs="Arial"/>
          <w:bCs/>
          <w:sz w:val="24"/>
          <w:szCs w:val="24"/>
        </w:rPr>
        <w:t xml:space="preserve">Zastępcy Prezydenta </w:t>
      </w:r>
      <w:r w:rsidR="003F478B" w:rsidRPr="004A5A83">
        <w:rPr>
          <w:rFonts w:ascii="Arial" w:hAnsi="Arial" w:cs="Arial"/>
          <w:bCs/>
          <w:sz w:val="24"/>
          <w:szCs w:val="24"/>
        </w:rPr>
        <w:t>Miasta</w:t>
      </w:r>
      <w:r w:rsidR="004B6073" w:rsidRPr="004A5A83">
        <w:rPr>
          <w:rFonts w:ascii="Arial" w:hAnsi="Arial" w:cs="Arial"/>
          <w:bCs/>
          <w:sz w:val="24"/>
          <w:szCs w:val="24"/>
        </w:rPr>
        <w:t>.</w:t>
      </w:r>
    </w:p>
    <w:p w14:paraId="66081B81" w14:textId="77777777" w:rsidR="00496510" w:rsidRPr="004A5A83" w:rsidRDefault="00496510" w:rsidP="00E768E3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60140618" w14:textId="77777777" w:rsidR="009720F9" w:rsidRPr="004A5A83" w:rsidRDefault="009720F9" w:rsidP="00E768E3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4A5A83">
        <w:rPr>
          <w:rFonts w:ascii="Arial" w:hAnsi="Arial" w:cs="Arial"/>
          <w:bCs/>
          <w:sz w:val="24"/>
          <w:szCs w:val="24"/>
        </w:rPr>
        <w:t xml:space="preserve">§ </w:t>
      </w:r>
      <w:r w:rsidR="00496510" w:rsidRPr="004A5A83">
        <w:rPr>
          <w:rFonts w:ascii="Arial" w:hAnsi="Arial" w:cs="Arial"/>
          <w:bCs/>
          <w:sz w:val="24"/>
          <w:szCs w:val="24"/>
        </w:rPr>
        <w:t>5</w:t>
      </w:r>
      <w:r w:rsidR="000A6E2A" w:rsidRPr="004A5A83">
        <w:rPr>
          <w:rFonts w:ascii="Arial" w:hAnsi="Arial" w:cs="Arial"/>
          <w:bCs/>
          <w:sz w:val="24"/>
          <w:szCs w:val="24"/>
        </w:rPr>
        <w:t xml:space="preserve">.  </w:t>
      </w:r>
      <w:r w:rsidRPr="004A5A83">
        <w:rPr>
          <w:rFonts w:ascii="Arial" w:hAnsi="Arial" w:cs="Arial"/>
          <w:bCs/>
          <w:sz w:val="24"/>
          <w:szCs w:val="24"/>
        </w:rPr>
        <w:t>Zarządzenie wchodzi w życie z dniem podpisania.</w:t>
      </w:r>
    </w:p>
    <w:p w14:paraId="7B3AA593" w14:textId="77777777" w:rsidR="00496510" w:rsidRPr="004A5A83" w:rsidRDefault="00496510" w:rsidP="00E768E3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13EEF6F6" w14:textId="77777777" w:rsidR="00E25E10" w:rsidRPr="004A5A83" w:rsidRDefault="00E25E10" w:rsidP="00E768E3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4A5A83">
        <w:rPr>
          <w:rFonts w:ascii="Arial" w:hAnsi="Arial" w:cs="Arial"/>
          <w:bCs/>
          <w:sz w:val="24"/>
          <w:szCs w:val="24"/>
        </w:rPr>
        <w:t>§</w:t>
      </w:r>
      <w:r w:rsidR="00496510" w:rsidRPr="004A5A83">
        <w:rPr>
          <w:rFonts w:ascii="Arial" w:hAnsi="Arial" w:cs="Arial"/>
          <w:bCs/>
          <w:sz w:val="24"/>
          <w:szCs w:val="24"/>
        </w:rPr>
        <w:t xml:space="preserve"> 6</w:t>
      </w:r>
      <w:r w:rsidRPr="004A5A83">
        <w:rPr>
          <w:rFonts w:ascii="Arial" w:hAnsi="Arial" w:cs="Arial"/>
          <w:bCs/>
          <w:sz w:val="24"/>
          <w:szCs w:val="24"/>
        </w:rPr>
        <w:t>. Zarządzenie podlega podaniu do publicznej wiado</w:t>
      </w:r>
      <w:r w:rsidR="00180A64" w:rsidRPr="004A5A83">
        <w:rPr>
          <w:rFonts w:ascii="Arial" w:hAnsi="Arial" w:cs="Arial"/>
          <w:bCs/>
          <w:sz w:val="24"/>
          <w:szCs w:val="24"/>
        </w:rPr>
        <w:t xml:space="preserve">mości poprzez </w:t>
      </w:r>
      <w:r w:rsidR="00496510" w:rsidRPr="004A5A83">
        <w:rPr>
          <w:rFonts w:ascii="Arial" w:hAnsi="Arial" w:cs="Arial"/>
          <w:bCs/>
          <w:sz w:val="24"/>
          <w:szCs w:val="24"/>
        </w:rPr>
        <w:t xml:space="preserve">ogłoszenie w Biuletynie </w:t>
      </w:r>
      <w:r w:rsidRPr="004A5A83">
        <w:rPr>
          <w:rFonts w:ascii="Arial" w:hAnsi="Arial" w:cs="Arial"/>
          <w:bCs/>
          <w:sz w:val="24"/>
          <w:szCs w:val="24"/>
        </w:rPr>
        <w:t>Informacji Publicznej Urzędu Miasta Włocławek.</w:t>
      </w:r>
    </w:p>
    <w:p w14:paraId="5184E6E6" w14:textId="77777777" w:rsidR="00724B4C" w:rsidRPr="004A5A83" w:rsidRDefault="00724B4C" w:rsidP="00E768E3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729AF3D9" w14:textId="77777777" w:rsidR="000F7501" w:rsidRPr="004A5A83" w:rsidRDefault="000F7501" w:rsidP="00E768E3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725DE7CC" w14:textId="49710863" w:rsidR="009720F9" w:rsidRPr="00E768E3" w:rsidRDefault="003F791A" w:rsidP="00E768E3">
      <w:pPr>
        <w:pStyle w:val="Nagwek2"/>
        <w:spacing w:line="276" w:lineRule="auto"/>
      </w:pPr>
      <w:r w:rsidRPr="00E768E3">
        <w:t>U</w:t>
      </w:r>
      <w:r w:rsidR="009720F9" w:rsidRPr="00E768E3">
        <w:t>zasadnienie</w:t>
      </w:r>
    </w:p>
    <w:p w14:paraId="66CA9B3E" w14:textId="77777777" w:rsidR="00BE570E" w:rsidRPr="004A5A83" w:rsidRDefault="00BE570E" w:rsidP="00E768E3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05B28A85" w14:textId="77777777" w:rsidR="00BE570E" w:rsidRPr="004A5A83" w:rsidRDefault="00BE570E" w:rsidP="00E768E3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2D78C07F" w14:textId="62446DFE" w:rsidR="00BB6F5E" w:rsidRPr="004A5A83" w:rsidRDefault="00CE3B4D" w:rsidP="00E768E3">
      <w:pPr>
        <w:spacing w:line="276" w:lineRule="auto"/>
        <w:rPr>
          <w:rFonts w:ascii="Arial" w:eastAsia="Bookman Old Style" w:hAnsi="Arial" w:cs="Arial"/>
          <w:bCs/>
          <w:sz w:val="24"/>
          <w:szCs w:val="24"/>
        </w:rPr>
      </w:pPr>
      <w:r w:rsidRPr="004A5A83">
        <w:rPr>
          <w:rFonts w:ascii="Arial" w:hAnsi="Arial" w:cs="Arial"/>
          <w:bCs/>
          <w:sz w:val="24"/>
          <w:szCs w:val="24"/>
        </w:rPr>
        <w:t xml:space="preserve">Uchwała Rady Miasta </w:t>
      </w:r>
      <w:r w:rsidR="00E372EB" w:rsidRPr="004A5A83">
        <w:rPr>
          <w:rFonts w:ascii="Arial" w:hAnsi="Arial" w:cs="Arial"/>
          <w:bCs/>
          <w:sz w:val="24"/>
          <w:szCs w:val="24"/>
        </w:rPr>
        <w:t xml:space="preserve">Włocławek </w:t>
      </w:r>
      <w:r w:rsidR="00F702A0" w:rsidRPr="004A5A83">
        <w:rPr>
          <w:rFonts w:ascii="Arial" w:hAnsi="Arial" w:cs="Arial"/>
          <w:bCs/>
          <w:sz w:val="24"/>
          <w:szCs w:val="24"/>
        </w:rPr>
        <w:t>N</w:t>
      </w:r>
      <w:r w:rsidRPr="004A5A83">
        <w:rPr>
          <w:rFonts w:ascii="Arial" w:hAnsi="Arial" w:cs="Arial"/>
          <w:bCs/>
          <w:sz w:val="24"/>
          <w:szCs w:val="24"/>
        </w:rPr>
        <w:t>r VIII/48/11 z dnia 24 marca 2011 r.</w:t>
      </w:r>
      <w:r w:rsidR="00407950" w:rsidRPr="004A5A83">
        <w:rPr>
          <w:rFonts w:ascii="Arial" w:hAnsi="Arial" w:cs="Arial"/>
          <w:bCs/>
          <w:sz w:val="24"/>
          <w:szCs w:val="24"/>
        </w:rPr>
        <w:t>,</w:t>
      </w:r>
      <w:r w:rsidRPr="004A5A83">
        <w:rPr>
          <w:rFonts w:ascii="Arial" w:hAnsi="Arial" w:cs="Arial"/>
          <w:bCs/>
          <w:sz w:val="24"/>
          <w:szCs w:val="24"/>
        </w:rPr>
        <w:t xml:space="preserve"> </w:t>
      </w:r>
      <w:r w:rsidR="00403C76" w:rsidRPr="004A5A83">
        <w:rPr>
          <w:rFonts w:ascii="Arial" w:hAnsi="Arial" w:cs="Arial"/>
          <w:bCs/>
          <w:sz w:val="24"/>
          <w:szCs w:val="24"/>
        </w:rPr>
        <w:t xml:space="preserve">zmieniona </w:t>
      </w:r>
      <w:r w:rsidR="00F702A0" w:rsidRPr="004A5A83">
        <w:rPr>
          <w:rFonts w:ascii="Arial" w:eastAsia="Bookman Old Style" w:hAnsi="Arial" w:cs="Arial"/>
          <w:bCs/>
          <w:sz w:val="24"/>
          <w:szCs w:val="24"/>
        </w:rPr>
        <w:t>U</w:t>
      </w:r>
      <w:r w:rsidR="00E372EB" w:rsidRPr="004A5A83">
        <w:rPr>
          <w:rFonts w:ascii="Arial" w:eastAsia="Bookman Old Style" w:hAnsi="Arial" w:cs="Arial"/>
          <w:bCs/>
          <w:sz w:val="24"/>
          <w:szCs w:val="24"/>
        </w:rPr>
        <w:t xml:space="preserve">chwałą </w:t>
      </w:r>
      <w:r w:rsidR="00F702A0" w:rsidRPr="004A5A83">
        <w:rPr>
          <w:rFonts w:ascii="Arial" w:eastAsia="Bookman Old Style" w:hAnsi="Arial" w:cs="Arial"/>
          <w:bCs/>
          <w:sz w:val="24"/>
          <w:szCs w:val="24"/>
        </w:rPr>
        <w:t>N</w:t>
      </w:r>
      <w:r w:rsidR="00403C76" w:rsidRPr="004A5A83">
        <w:rPr>
          <w:rFonts w:ascii="Arial" w:eastAsia="Bookman Old Style" w:hAnsi="Arial" w:cs="Arial"/>
          <w:bCs/>
          <w:sz w:val="24"/>
          <w:szCs w:val="24"/>
        </w:rPr>
        <w:t xml:space="preserve">r XIV/203/11 Rady Miasta Włocławek z dnia 24 października 2011 r., </w:t>
      </w:r>
      <w:r w:rsidR="00F702A0" w:rsidRPr="004A5A83">
        <w:rPr>
          <w:rFonts w:ascii="Arial" w:eastAsia="Bookman Old Style" w:hAnsi="Arial" w:cs="Arial"/>
          <w:bCs/>
          <w:sz w:val="24"/>
          <w:szCs w:val="24"/>
        </w:rPr>
        <w:t xml:space="preserve">zmienionej </w:t>
      </w:r>
      <w:r w:rsidR="00F702A0" w:rsidRPr="004A5A83">
        <w:rPr>
          <w:rFonts w:ascii="Arial" w:hAnsi="Arial" w:cs="Arial"/>
          <w:bCs/>
          <w:sz w:val="24"/>
          <w:szCs w:val="24"/>
        </w:rPr>
        <w:t>Uchwałą Nr XXVII/134/2020 Rady Miasta Włocławek z dnia 29 października 2020 r. (Dz. Urz. Województwa Kujawsko-Pomorskiego z 2011 r., Nr 110, poz. 905, Nr 241, poz. 2257,</w:t>
      </w:r>
      <w:r w:rsidR="007025D0" w:rsidRPr="004A5A83">
        <w:rPr>
          <w:rFonts w:ascii="Arial" w:hAnsi="Arial" w:cs="Arial"/>
          <w:bCs/>
          <w:sz w:val="24"/>
          <w:szCs w:val="24"/>
        </w:rPr>
        <w:t xml:space="preserve"> </w:t>
      </w:r>
      <w:r w:rsidR="00F702A0" w:rsidRPr="004A5A83">
        <w:rPr>
          <w:rFonts w:ascii="Arial" w:hAnsi="Arial" w:cs="Arial"/>
          <w:bCs/>
          <w:sz w:val="24"/>
          <w:szCs w:val="24"/>
        </w:rPr>
        <w:t>z 2020 r., poz. 5381)</w:t>
      </w:r>
      <w:r w:rsidR="00223E12" w:rsidRPr="004A5A83">
        <w:rPr>
          <w:rFonts w:ascii="Arial" w:hAnsi="Arial" w:cs="Arial"/>
          <w:bCs/>
          <w:sz w:val="24"/>
          <w:szCs w:val="24"/>
        </w:rPr>
        <w:t xml:space="preserve"> </w:t>
      </w:r>
      <w:r w:rsidRPr="004A5A83">
        <w:rPr>
          <w:rFonts w:ascii="Arial" w:hAnsi="Arial" w:cs="Arial"/>
          <w:bCs/>
          <w:sz w:val="24"/>
          <w:szCs w:val="24"/>
        </w:rPr>
        <w:t>określa zasady nabywania, zbywania i obciążania nieruchomości oraz ich wydzierżawiania lub wynajmowania na czas oznaczony dłuższy niż 3 lata lub na czas nieoznaczony</w:t>
      </w:r>
      <w:r w:rsidR="008C5C78" w:rsidRPr="004A5A83">
        <w:rPr>
          <w:rFonts w:ascii="Arial" w:hAnsi="Arial" w:cs="Arial"/>
          <w:bCs/>
          <w:sz w:val="24"/>
          <w:szCs w:val="24"/>
        </w:rPr>
        <w:t>.</w:t>
      </w:r>
    </w:p>
    <w:p w14:paraId="0C7D9A1D" w14:textId="2DB19430" w:rsidR="008C5C78" w:rsidRPr="004A5A83" w:rsidRDefault="008C5C78" w:rsidP="00E768E3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4A5A83">
        <w:rPr>
          <w:rFonts w:ascii="Arial" w:hAnsi="Arial" w:cs="Arial"/>
          <w:bCs/>
          <w:sz w:val="24"/>
          <w:szCs w:val="24"/>
        </w:rPr>
        <w:t xml:space="preserve">Prezydent Miasta Włocławek wykonując uchwałę Rady Miasta </w:t>
      </w:r>
      <w:r w:rsidR="001368C4" w:rsidRPr="004A5A83">
        <w:rPr>
          <w:rFonts w:ascii="Arial" w:hAnsi="Arial" w:cs="Arial"/>
          <w:bCs/>
          <w:sz w:val="24"/>
          <w:szCs w:val="24"/>
        </w:rPr>
        <w:t>w ramach gospodarowania mieniem komu</w:t>
      </w:r>
      <w:r w:rsidR="00403C76" w:rsidRPr="004A5A83">
        <w:rPr>
          <w:rFonts w:ascii="Arial" w:hAnsi="Arial" w:cs="Arial"/>
          <w:bCs/>
          <w:sz w:val="24"/>
          <w:szCs w:val="24"/>
        </w:rPr>
        <w:t xml:space="preserve">nalnym przeznaczył do </w:t>
      </w:r>
      <w:r w:rsidR="003D09AF" w:rsidRPr="004A5A83">
        <w:rPr>
          <w:rFonts w:ascii="Arial" w:hAnsi="Arial" w:cs="Arial"/>
          <w:bCs/>
          <w:sz w:val="24"/>
          <w:szCs w:val="24"/>
        </w:rPr>
        <w:t xml:space="preserve">przekazania w </w:t>
      </w:r>
      <w:r w:rsidR="00403C76" w:rsidRPr="004A5A83">
        <w:rPr>
          <w:rFonts w:ascii="Arial" w:hAnsi="Arial" w:cs="Arial"/>
          <w:bCs/>
          <w:sz w:val="24"/>
          <w:szCs w:val="24"/>
        </w:rPr>
        <w:t>nieodpłatne użytkowani</w:t>
      </w:r>
      <w:r w:rsidR="003D09AF" w:rsidRPr="004A5A83">
        <w:rPr>
          <w:rFonts w:ascii="Arial" w:hAnsi="Arial" w:cs="Arial"/>
          <w:bCs/>
          <w:sz w:val="24"/>
          <w:szCs w:val="24"/>
        </w:rPr>
        <w:t>e</w:t>
      </w:r>
      <w:r w:rsidR="00511F98" w:rsidRPr="004A5A83">
        <w:rPr>
          <w:rFonts w:ascii="Arial" w:hAnsi="Arial" w:cs="Arial"/>
          <w:bCs/>
          <w:sz w:val="24"/>
          <w:szCs w:val="24"/>
        </w:rPr>
        <w:t xml:space="preserve"> </w:t>
      </w:r>
      <w:r w:rsidR="00E372EB" w:rsidRPr="004A5A83">
        <w:rPr>
          <w:rFonts w:ascii="Arial" w:hAnsi="Arial" w:cs="Arial"/>
          <w:bCs/>
          <w:sz w:val="24"/>
          <w:szCs w:val="24"/>
        </w:rPr>
        <w:t xml:space="preserve">na czas </w:t>
      </w:r>
      <w:r w:rsidR="00245BD0" w:rsidRPr="004A5A83">
        <w:rPr>
          <w:rFonts w:ascii="Arial" w:hAnsi="Arial" w:cs="Arial"/>
          <w:bCs/>
          <w:sz w:val="24"/>
          <w:szCs w:val="24"/>
        </w:rPr>
        <w:t>oznaczony</w:t>
      </w:r>
      <w:r w:rsidR="00580558" w:rsidRPr="004A5A83">
        <w:rPr>
          <w:rFonts w:ascii="Arial" w:hAnsi="Arial" w:cs="Arial"/>
          <w:bCs/>
          <w:sz w:val="24"/>
          <w:szCs w:val="24"/>
        </w:rPr>
        <w:t xml:space="preserve"> - </w:t>
      </w:r>
      <w:r w:rsidR="008B72A2" w:rsidRPr="004A5A83">
        <w:rPr>
          <w:rFonts w:ascii="Arial" w:hAnsi="Arial" w:cs="Arial"/>
          <w:bCs/>
          <w:sz w:val="24"/>
          <w:szCs w:val="24"/>
        </w:rPr>
        <w:t xml:space="preserve"> tj. 40 lat</w:t>
      </w:r>
      <w:r w:rsidR="00245BD0" w:rsidRPr="004A5A83">
        <w:rPr>
          <w:rFonts w:ascii="Arial" w:hAnsi="Arial" w:cs="Arial"/>
          <w:bCs/>
          <w:sz w:val="24"/>
          <w:szCs w:val="24"/>
        </w:rPr>
        <w:t xml:space="preserve"> </w:t>
      </w:r>
      <w:r w:rsidR="00435CC0" w:rsidRPr="004A5A83">
        <w:rPr>
          <w:rFonts w:ascii="Arial" w:hAnsi="Arial" w:cs="Arial"/>
          <w:bCs/>
          <w:sz w:val="24"/>
          <w:szCs w:val="24"/>
        </w:rPr>
        <w:t>–</w:t>
      </w:r>
      <w:r w:rsidR="00580558" w:rsidRPr="004A5A83">
        <w:rPr>
          <w:rFonts w:ascii="Arial" w:hAnsi="Arial" w:cs="Arial"/>
          <w:bCs/>
          <w:sz w:val="24"/>
          <w:szCs w:val="24"/>
        </w:rPr>
        <w:t xml:space="preserve"> </w:t>
      </w:r>
      <w:r w:rsidR="00435CC0" w:rsidRPr="004A5A83">
        <w:rPr>
          <w:rFonts w:ascii="Arial" w:hAnsi="Arial" w:cs="Arial"/>
          <w:bCs/>
          <w:sz w:val="24"/>
          <w:szCs w:val="24"/>
        </w:rPr>
        <w:t>niezabudowan</w:t>
      </w:r>
      <w:r w:rsidR="00EF50A6" w:rsidRPr="004A5A83">
        <w:rPr>
          <w:rFonts w:ascii="Arial" w:hAnsi="Arial" w:cs="Arial"/>
          <w:bCs/>
          <w:sz w:val="24"/>
          <w:szCs w:val="24"/>
        </w:rPr>
        <w:t>ą</w:t>
      </w:r>
      <w:r w:rsidR="00435CC0" w:rsidRPr="004A5A83">
        <w:rPr>
          <w:rFonts w:ascii="Arial" w:hAnsi="Arial" w:cs="Arial"/>
          <w:bCs/>
          <w:sz w:val="24"/>
          <w:szCs w:val="24"/>
        </w:rPr>
        <w:t xml:space="preserve"> </w:t>
      </w:r>
      <w:r w:rsidR="00245BD0" w:rsidRPr="004A5A83">
        <w:rPr>
          <w:rFonts w:ascii="Arial" w:hAnsi="Arial" w:cs="Arial"/>
          <w:bCs/>
          <w:sz w:val="24"/>
          <w:szCs w:val="24"/>
        </w:rPr>
        <w:t>nieruchomoś</w:t>
      </w:r>
      <w:r w:rsidR="00EF50A6" w:rsidRPr="004A5A83">
        <w:rPr>
          <w:rFonts w:ascii="Arial" w:hAnsi="Arial" w:cs="Arial"/>
          <w:bCs/>
          <w:sz w:val="24"/>
          <w:szCs w:val="24"/>
        </w:rPr>
        <w:t>ć</w:t>
      </w:r>
      <w:r w:rsidR="00245BD0" w:rsidRPr="004A5A83">
        <w:rPr>
          <w:rFonts w:ascii="Arial" w:hAnsi="Arial" w:cs="Arial"/>
          <w:bCs/>
          <w:sz w:val="24"/>
          <w:szCs w:val="24"/>
        </w:rPr>
        <w:t xml:space="preserve"> położon</w:t>
      </w:r>
      <w:r w:rsidR="00EF50A6" w:rsidRPr="004A5A83">
        <w:rPr>
          <w:rFonts w:ascii="Arial" w:hAnsi="Arial" w:cs="Arial"/>
          <w:bCs/>
          <w:sz w:val="24"/>
          <w:szCs w:val="24"/>
        </w:rPr>
        <w:t>ą</w:t>
      </w:r>
      <w:r w:rsidR="00245BD0" w:rsidRPr="004A5A83">
        <w:rPr>
          <w:rFonts w:ascii="Arial" w:hAnsi="Arial" w:cs="Arial"/>
          <w:bCs/>
          <w:sz w:val="24"/>
          <w:szCs w:val="24"/>
        </w:rPr>
        <w:t xml:space="preserve"> </w:t>
      </w:r>
      <w:r w:rsidR="00511F98" w:rsidRPr="004A5A83">
        <w:rPr>
          <w:rFonts w:ascii="Arial" w:hAnsi="Arial" w:cs="Arial"/>
          <w:bCs/>
          <w:sz w:val="24"/>
          <w:szCs w:val="24"/>
        </w:rPr>
        <w:t xml:space="preserve">we Włocławku </w:t>
      </w:r>
      <w:r w:rsidR="00BA6707" w:rsidRPr="004A5A83">
        <w:rPr>
          <w:rFonts w:ascii="Arial" w:hAnsi="Arial" w:cs="Arial"/>
          <w:bCs/>
          <w:sz w:val="24"/>
          <w:szCs w:val="24"/>
        </w:rPr>
        <w:t xml:space="preserve">przy ul. </w:t>
      </w:r>
      <w:r w:rsidR="004E4C85" w:rsidRPr="004A5A83">
        <w:rPr>
          <w:rFonts w:ascii="Arial" w:hAnsi="Arial" w:cs="Arial"/>
          <w:bCs/>
          <w:sz w:val="24"/>
          <w:szCs w:val="24"/>
        </w:rPr>
        <w:t>Celulozowej</w:t>
      </w:r>
      <w:r w:rsidR="00BA6707" w:rsidRPr="004A5A83">
        <w:rPr>
          <w:rFonts w:ascii="Arial" w:hAnsi="Arial" w:cs="Arial"/>
          <w:bCs/>
          <w:sz w:val="24"/>
          <w:szCs w:val="24"/>
        </w:rPr>
        <w:t>, oznaczon</w:t>
      </w:r>
      <w:r w:rsidR="004E4C85" w:rsidRPr="004A5A83">
        <w:rPr>
          <w:rFonts w:ascii="Arial" w:hAnsi="Arial" w:cs="Arial"/>
          <w:bCs/>
          <w:sz w:val="24"/>
          <w:szCs w:val="24"/>
        </w:rPr>
        <w:t>ą</w:t>
      </w:r>
      <w:r w:rsidR="00BA6707" w:rsidRPr="004A5A83">
        <w:rPr>
          <w:rFonts w:ascii="Arial" w:hAnsi="Arial" w:cs="Arial"/>
          <w:bCs/>
          <w:sz w:val="24"/>
          <w:szCs w:val="24"/>
        </w:rPr>
        <w:t xml:space="preserve"> ewidencyjnie numer</w:t>
      </w:r>
      <w:r w:rsidR="004E4C85" w:rsidRPr="004A5A83">
        <w:rPr>
          <w:rFonts w:ascii="Arial" w:hAnsi="Arial" w:cs="Arial"/>
          <w:bCs/>
          <w:sz w:val="24"/>
          <w:szCs w:val="24"/>
        </w:rPr>
        <w:t>em</w:t>
      </w:r>
      <w:r w:rsidR="00BA6707" w:rsidRPr="004A5A83">
        <w:rPr>
          <w:rFonts w:ascii="Arial" w:hAnsi="Arial" w:cs="Arial"/>
          <w:bCs/>
          <w:sz w:val="24"/>
          <w:szCs w:val="24"/>
        </w:rPr>
        <w:t xml:space="preserve"> dział</w:t>
      </w:r>
      <w:r w:rsidR="004E4C85" w:rsidRPr="004A5A83">
        <w:rPr>
          <w:rFonts w:ascii="Arial" w:hAnsi="Arial" w:cs="Arial"/>
          <w:bCs/>
          <w:sz w:val="24"/>
          <w:szCs w:val="24"/>
        </w:rPr>
        <w:t>ki 24/3</w:t>
      </w:r>
      <w:r w:rsidR="00BA6707" w:rsidRPr="004A5A83">
        <w:rPr>
          <w:rFonts w:ascii="Arial" w:hAnsi="Arial" w:cs="Arial"/>
          <w:bCs/>
          <w:sz w:val="24"/>
          <w:szCs w:val="24"/>
        </w:rPr>
        <w:t xml:space="preserve"> o pow. 0,</w:t>
      </w:r>
      <w:r w:rsidR="004E4C85" w:rsidRPr="004A5A83">
        <w:rPr>
          <w:rFonts w:ascii="Arial" w:hAnsi="Arial" w:cs="Arial"/>
          <w:bCs/>
          <w:sz w:val="24"/>
          <w:szCs w:val="24"/>
        </w:rPr>
        <w:t>3816</w:t>
      </w:r>
      <w:r w:rsidR="00BA6707" w:rsidRPr="004A5A83">
        <w:rPr>
          <w:rFonts w:ascii="Arial" w:hAnsi="Arial" w:cs="Arial"/>
          <w:bCs/>
          <w:sz w:val="24"/>
          <w:szCs w:val="24"/>
        </w:rPr>
        <w:t xml:space="preserve"> ha (Włocławek KM </w:t>
      </w:r>
      <w:r w:rsidR="004E4C85" w:rsidRPr="004A5A83">
        <w:rPr>
          <w:rFonts w:ascii="Arial" w:hAnsi="Arial" w:cs="Arial"/>
          <w:bCs/>
          <w:sz w:val="24"/>
          <w:szCs w:val="24"/>
        </w:rPr>
        <w:t>87</w:t>
      </w:r>
      <w:r w:rsidR="00BA6707" w:rsidRPr="004A5A83">
        <w:rPr>
          <w:rFonts w:ascii="Arial" w:hAnsi="Arial" w:cs="Arial"/>
          <w:bCs/>
          <w:sz w:val="24"/>
          <w:szCs w:val="24"/>
        </w:rPr>
        <w:t>)</w:t>
      </w:r>
      <w:r w:rsidR="00511F98" w:rsidRPr="004A5A83">
        <w:rPr>
          <w:rFonts w:ascii="Arial" w:hAnsi="Arial" w:cs="Arial"/>
          <w:bCs/>
          <w:sz w:val="24"/>
          <w:szCs w:val="24"/>
        </w:rPr>
        <w:t>.</w:t>
      </w:r>
      <w:r w:rsidR="002F0761" w:rsidRPr="004A5A83">
        <w:rPr>
          <w:rFonts w:ascii="Arial" w:hAnsi="Arial" w:cs="Arial"/>
          <w:bCs/>
          <w:sz w:val="24"/>
          <w:szCs w:val="24"/>
        </w:rPr>
        <w:t xml:space="preserve"> </w:t>
      </w:r>
    </w:p>
    <w:p w14:paraId="498DF312" w14:textId="77777777" w:rsidR="00435CC0" w:rsidRPr="004A5A83" w:rsidRDefault="007A7A81" w:rsidP="00E768E3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4A5A83">
        <w:rPr>
          <w:rFonts w:ascii="Arial" w:hAnsi="Arial" w:cs="Arial"/>
          <w:bCs/>
          <w:sz w:val="24"/>
          <w:szCs w:val="24"/>
        </w:rPr>
        <w:t>N</w:t>
      </w:r>
      <w:r w:rsidR="00510F99" w:rsidRPr="004A5A83">
        <w:rPr>
          <w:rFonts w:ascii="Arial" w:hAnsi="Arial" w:cs="Arial"/>
          <w:bCs/>
          <w:sz w:val="24"/>
          <w:szCs w:val="24"/>
        </w:rPr>
        <w:t>a przedmiotow</w:t>
      </w:r>
      <w:r w:rsidR="00FF3B8A" w:rsidRPr="004A5A83">
        <w:rPr>
          <w:rFonts w:ascii="Arial" w:hAnsi="Arial" w:cs="Arial"/>
          <w:bCs/>
          <w:sz w:val="24"/>
          <w:szCs w:val="24"/>
        </w:rPr>
        <w:t>ej</w:t>
      </w:r>
      <w:r w:rsidR="00510F99" w:rsidRPr="004A5A83">
        <w:rPr>
          <w:rFonts w:ascii="Arial" w:hAnsi="Arial" w:cs="Arial"/>
          <w:bCs/>
          <w:sz w:val="24"/>
          <w:szCs w:val="24"/>
        </w:rPr>
        <w:t xml:space="preserve"> nieruchomośc</w:t>
      </w:r>
      <w:r w:rsidR="00FF3B8A" w:rsidRPr="004A5A83">
        <w:rPr>
          <w:rFonts w:ascii="Arial" w:hAnsi="Arial" w:cs="Arial"/>
          <w:bCs/>
          <w:sz w:val="24"/>
          <w:szCs w:val="24"/>
        </w:rPr>
        <w:t>i</w:t>
      </w:r>
      <w:r w:rsidR="00D11D69" w:rsidRPr="004A5A83">
        <w:rPr>
          <w:rFonts w:ascii="Arial" w:hAnsi="Arial" w:cs="Arial"/>
          <w:bCs/>
          <w:sz w:val="24"/>
          <w:szCs w:val="24"/>
        </w:rPr>
        <w:t xml:space="preserve"> </w:t>
      </w:r>
      <w:r w:rsidR="005D4D37" w:rsidRPr="004A5A83">
        <w:rPr>
          <w:rFonts w:ascii="Arial" w:hAnsi="Arial" w:cs="Arial"/>
          <w:bCs/>
          <w:sz w:val="24"/>
          <w:szCs w:val="24"/>
        </w:rPr>
        <w:t xml:space="preserve">planowana jest </w:t>
      </w:r>
      <w:r w:rsidR="00EF6BE8" w:rsidRPr="004A5A83">
        <w:rPr>
          <w:rFonts w:ascii="Arial" w:hAnsi="Arial" w:cs="Arial"/>
          <w:bCs/>
          <w:sz w:val="24"/>
          <w:szCs w:val="24"/>
        </w:rPr>
        <w:t xml:space="preserve">przez Miejskie </w:t>
      </w:r>
      <w:r w:rsidR="00D4329F" w:rsidRPr="004A5A83">
        <w:rPr>
          <w:rFonts w:ascii="Arial" w:hAnsi="Arial" w:cs="Arial"/>
          <w:bCs/>
          <w:sz w:val="24"/>
          <w:szCs w:val="24"/>
        </w:rPr>
        <w:t>Budownictwo Mieszkaniowe</w:t>
      </w:r>
      <w:r w:rsidR="00EF6BE8" w:rsidRPr="004A5A83">
        <w:rPr>
          <w:rFonts w:ascii="Arial" w:hAnsi="Arial" w:cs="Arial"/>
          <w:bCs/>
          <w:sz w:val="24"/>
          <w:szCs w:val="24"/>
        </w:rPr>
        <w:t xml:space="preserve"> Sp. z o. o. </w:t>
      </w:r>
      <w:r w:rsidR="004C35A8" w:rsidRPr="004A5A83">
        <w:rPr>
          <w:rFonts w:ascii="Arial" w:hAnsi="Arial" w:cs="Arial"/>
          <w:bCs/>
          <w:sz w:val="24"/>
          <w:szCs w:val="24"/>
        </w:rPr>
        <w:t xml:space="preserve">we Włocławku </w:t>
      </w:r>
      <w:r w:rsidR="005D4D37" w:rsidRPr="004A5A83">
        <w:rPr>
          <w:rFonts w:ascii="Arial" w:hAnsi="Arial" w:cs="Arial"/>
          <w:bCs/>
          <w:sz w:val="24"/>
          <w:szCs w:val="24"/>
        </w:rPr>
        <w:t xml:space="preserve">inwestycja polegająca na budowie </w:t>
      </w:r>
      <w:r w:rsidR="00D4329F" w:rsidRPr="004A5A83">
        <w:rPr>
          <w:rFonts w:ascii="Arial" w:hAnsi="Arial" w:cs="Arial"/>
          <w:bCs/>
          <w:sz w:val="24"/>
          <w:szCs w:val="24"/>
        </w:rPr>
        <w:t xml:space="preserve">budynku mieszkalnego wielorodzinnego. </w:t>
      </w:r>
      <w:r w:rsidR="009D42FA" w:rsidRPr="004A5A83">
        <w:rPr>
          <w:rFonts w:ascii="Arial" w:hAnsi="Arial" w:cs="Arial"/>
          <w:bCs/>
          <w:sz w:val="24"/>
          <w:szCs w:val="24"/>
        </w:rPr>
        <w:t xml:space="preserve">Powstała inwestycja będzie stanowiła gminny zasób mieszkaniowy. </w:t>
      </w:r>
    </w:p>
    <w:p w14:paraId="65B2DDA4" w14:textId="4626BF58" w:rsidR="00432D17" w:rsidRPr="004A5A83" w:rsidRDefault="00432D17" w:rsidP="00E768E3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4A5A83">
        <w:rPr>
          <w:rFonts w:ascii="Arial" w:hAnsi="Arial" w:cs="Arial"/>
          <w:bCs/>
          <w:sz w:val="24"/>
          <w:szCs w:val="24"/>
        </w:rPr>
        <w:t xml:space="preserve">Spółka powstała na podstawie Uchwały </w:t>
      </w:r>
      <w:r w:rsidR="001E37D8" w:rsidRPr="004A5A83">
        <w:rPr>
          <w:rFonts w:ascii="Arial" w:hAnsi="Arial" w:cs="Arial"/>
          <w:bCs/>
          <w:sz w:val="24"/>
          <w:szCs w:val="24"/>
        </w:rPr>
        <w:t>N</w:t>
      </w:r>
      <w:r w:rsidRPr="004A5A83">
        <w:rPr>
          <w:rFonts w:ascii="Arial" w:hAnsi="Arial" w:cs="Arial"/>
          <w:bCs/>
          <w:sz w:val="24"/>
          <w:szCs w:val="24"/>
        </w:rPr>
        <w:t>r XXX/43/2017 Rady Miasta Włocławek z dnia 27 marca 2017 r. w sprawie utworzenia jednoosobowej spółki Gminy Miasto Włocławek pod nazwą „Miejskie Budownictwo Mieszkaniowe spółka z ograniczoną odpowiedzialnością”. Przedmiotem działalności Spółki jest w szczególności realizacja zadań własnych gminy w zakresie budownictwa mieszkaniowego oraz budowa obiektów użyteczności publicznej.</w:t>
      </w:r>
    </w:p>
    <w:p w14:paraId="19EDD032" w14:textId="77777777" w:rsidR="00762178" w:rsidRPr="004A5A83" w:rsidRDefault="00511F98" w:rsidP="00E768E3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4A5A83">
        <w:rPr>
          <w:rFonts w:ascii="Arial" w:hAnsi="Arial" w:cs="Arial"/>
          <w:bCs/>
          <w:sz w:val="24"/>
          <w:szCs w:val="24"/>
        </w:rPr>
        <w:t>M</w:t>
      </w:r>
      <w:r w:rsidR="00762178" w:rsidRPr="004A5A83">
        <w:rPr>
          <w:rFonts w:ascii="Arial" w:hAnsi="Arial" w:cs="Arial"/>
          <w:bCs/>
          <w:sz w:val="24"/>
          <w:szCs w:val="24"/>
        </w:rPr>
        <w:t xml:space="preserve">ając na uwadze powszechnie obowiązujące przepisy Prezydent Miasta Włocławek przeznacza do nieodpłatnego użytkowania </w:t>
      </w:r>
      <w:r w:rsidR="00E372EB" w:rsidRPr="004A5A83">
        <w:rPr>
          <w:rFonts w:ascii="Arial" w:hAnsi="Arial" w:cs="Arial"/>
          <w:bCs/>
          <w:sz w:val="24"/>
          <w:szCs w:val="24"/>
        </w:rPr>
        <w:t xml:space="preserve">na czas oznaczony </w:t>
      </w:r>
      <w:r w:rsidR="00180A64" w:rsidRPr="004A5A83">
        <w:rPr>
          <w:rFonts w:ascii="Arial" w:hAnsi="Arial" w:cs="Arial"/>
          <w:bCs/>
          <w:sz w:val="24"/>
          <w:szCs w:val="24"/>
        </w:rPr>
        <w:t>w</w:t>
      </w:r>
      <w:r w:rsidRPr="004A5A83">
        <w:rPr>
          <w:rFonts w:ascii="Arial" w:hAnsi="Arial" w:cs="Arial"/>
          <w:bCs/>
          <w:sz w:val="24"/>
          <w:szCs w:val="24"/>
        </w:rPr>
        <w:t>w</w:t>
      </w:r>
      <w:r w:rsidR="00180A64" w:rsidRPr="004A5A83">
        <w:rPr>
          <w:rFonts w:ascii="Arial" w:hAnsi="Arial" w:cs="Arial"/>
          <w:bCs/>
          <w:sz w:val="24"/>
          <w:szCs w:val="24"/>
        </w:rPr>
        <w:t>.</w:t>
      </w:r>
      <w:r w:rsidRPr="004A5A83">
        <w:rPr>
          <w:rFonts w:ascii="Arial" w:hAnsi="Arial" w:cs="Arial"/>
          <w:bCs/>
          <w:sz w:val="24"/>
          <w:szCs w:val="24"/>
        </w:rPr>
        <w:t xml:space="preserve"> </w:t>
      </w:r>
      <w:r w:rsidR="005348FE" w:rsidRPr="004A5A83">
        <w:rPr>
          <w:rFonts w:ascii="Arial" w:hAnsi="Arial" w:cs="Arial"/>
          <w:bCs/>
          <w:sz w:val="24"/>
          <w:szCs w:val="24"/>
        </w:rPr>
        <w:t>niezabudowan</w:t>
      </w:r>
      <w:r w:rsidR="00604BD1" w:rsidRPr="004A5A83">
        <w:rPr>
          <w:rFonts w:ascii="Arial" w:hAnsi="Arial" w:cs="Arial"/>
          <w:bCs/>
          <w:sz w:val="24"/>
          <w:szCs w:val="24"/>
        </w:rPr>
        <w:t>ą</w:t>
      </w:r>
      <w:r w:rsidR="005348FE" w:rsidRPr="004A5A83">
        <w:rPr>
          <w:rFonts w:ascii="Arial" w:hAnsi="Arial" w:cs="Arial"/>
          <w:bCs/>
          <w:sz w:val="24"/>
          <w:szCs w:val="24"/>
        </w:rPr>
        <w:t xml:space="preserve"> </w:t>
      </w:r>
      <w:r w:rsidRPr="004A5A83">
        <w:rPr>
          <w:rFonts w:ascii="Arial" w:hAnsi="Arial" w:cs="Arial"/>
          <w:bCs/>
          <w:sz w:val="24"/>
          <w:szCs w:val="24"/>
        </w:rPr>
        <w:t>nieruchomoś</w:t>
      </w:r>
      <w:r w:rsidR="00604BD1" w:rsidRPr="004A5A83">
        <w:rPr>
          <w:rFonts w:ascii="Arial" w:hAnsi="Arial" w:cs="Arial"/>
          <w:bCs/>
          <w:sz w:val="24"/>
          <w:szCs w:val="24"/>
        </w:rPr>
        <w:t>ć</w:t>
      </w:r>
      <w:r w:rsidR="005348FE" w:rsidRPr="004A5A83">
        <w:rPr>
          <w:rFonts w:ascii="Arial" w:hAnsi="Arial" w:cs="Arial"/>
          <w:bCs/>
          <w:sz w:val="24"/>
          <w:szCs w:val="24"/>
        </w:rPr>
        <w:t>.</w:t>
      </w:r>
    </w:p>
    <w:p w14:paraId="10991047" w14:textId="2F891079" w:rsidR="001368C4" w:rsidRPr="004A5A83" w:rsidRDefault="001368C4" w:rsidP="00E768E3">
      <w:pPr>
        <w:spacing w:line="276" w:lineRule="auto"/>
        <w:rPr>
          <w:rFonts w:ascii="Arial" w:eastAsia="Bookman Old Style" w:hAnsi="Arial" w:cs="Arial"/>
          <w:bCs/>
          <w:sz w:val="24"/>
          <w:szCs w:val="24"/>
        </w:rPr>
      </w:pPr>
      <w:r w:rsidRPr="004A5A83">
        <w:rPr>
          <w:rFonts w:ascii="Arial" w:hAnsi="Arial" w:cs="Arial"/>
          <w:bCs/>
          <w:sz w:val="24"/>
          <w:szCs w:val="24"/>
        </w:rPr>
        <w:t>Stosownie do art. 35 ust. 1 ustawy z dnia 21 sierpnia 1997 r. o gospodarce nieruchomościami (</w:t>
      </w:r>
      <w:r w:rsidRPr="004A5A83">
        <w:rPr>
          <w:rFonts w:ascii="Arial" w:eastAsia="Bookman Old Style" w:hAnsi="Arial" w:cs="Arial"/>
          <w:bCs/>
          <w:sz w:val="24"/>
          <w:szCs w:val="24"/>
        </w:rPr>
        <w:t>Dz. U. z 20</w:t>
      </w:r>
      <w:r w:rsidR="00A21CC3" w:rsidRPr="004A5A83">
        <w:rPr>
          <w:rFonts w:ascii="Arial" w:eastAsia="Bookman Old Style" w:hAnsi="Arial" w:cs="Arial"/>
          <w:bCs/>
          <w:sz w:val="24"/>
          <w:szCs w:val="24"/>
        </w:rPr>
        <w:t>2</w:t>
      </w:r>
      <w:r w:rsidR="00706418" w:rsidRPr="004A5A83">
        <w:rPr>
          <w:rFonts w:ascii="Arial" w:eastAsia="Bookman Old Style" w:hAnsi="Arial" w:cs="Arial"/>
          <w:bCs/>
          <w:sz w:val="24"/>
          <w:szCs w:val="24"/>
        </w:rPr>
        <w:t>4</w:t>
      </w:r>
      <w:r w:rsidRPr="004A5A83">
        <w:rPr>
          <w:rFonts w:ascii="Arial" w:eastAsia="Bookman Old Style" w:hAnsi="Arial" w:cs="Arial"/>
          <w:bCs/>
          <w:sz w:val="24"/>
          <w:szCs w:val="24"/>
        </w:rPr>
        <w:t xml:space="preserve"> r.</w:t>
      </w:r>
      <w:r w:rsidR="00706418" w:rsidRPr="004A5A83">
        <w:rPr>
          <w:rFonts w:ascii="Arial" w:eastAsia="Bookman Old Style" w:hAnsi="Arial" w:cs="Arial"/>
          <w:bCs/>
          <w:sz w:val="24"/>
          <w:szCs w:val="24"/>
        </w:rPr>
        <w:t>,</w:t>
      </w:r>
      <w:r w:rsidRPr="004A5A83">
        <w:rPr>
          <w:rFonts w:ascii="Arial" w:eastAsia="Bookman Old Style" w:hAnsi="Arial" w:cs="Arial"/>
          <w:bCs/>
          <w:sz w:val="24"/>
          <w:szCs w:val="24"/>
        </w:rPr>
        <w:t xml:space="preserve"> poz.</w:t>
      </w:r>
      <w:r w:rsidR="00511F98" w:rsidRPr="004A5A83">
        <w:rPr>
          <w:rFonts w:ascii="Arial" w:eastAsia="Bookman Old Style" w:hAnsi="Arial" w:cs="Arial"/>
          <w:bCs/>
          <w:sz w:val="24"/>
          <w:szCs w:val="24"/>
        </w:rPr>
        <w:t xml:space="preserve"> </w:t>
      </w:r>
      <w:r w:rsidR="00706418" w:rsidRPr="004A5A83">
        <w:rPr>
          <w:rFonts w:ascii="Arial" w:eastAsia="Bookman Old Style" w:hAnsi="Arial" w:cs="Arial"/>
          <w:bCs/>
          <w:sz w:val="24"/>
          <w:szCs w:val="24"/>
        </w:rPr>
        <w:t>1145</w:t>
      </w:r>
      <w:r w:rsidR="00A778FA" w:rsidRPr="004A5A83">
        <w:rPr>
          <w:rFonts w:ascii="Arial" w:eastAsia="Bookman Old Style" w:hAnsi="Arial" w:cs="Arial"/>
          <w:bCs/>
          <w:sz w:val="24"/>
          <w:szCs w:val="24"/>
        </w:rPr>
        <w:t xml:space="preserve"> ze zm.</w:t>
      </w:r>
      <w:r w:rsidRPr="004A5A83">
        <w:rPr>
          <w:rFonts w:ascii="Arial" w:eastAsia="Bookman Old Style" w:hAnsi="Arial" w:cs="Arial"/>
          <w:bCs/>
          <w:sz w:val="24"/>
          <w:szCs w:val="24"/>
        </w:rPr>
        <w:t xml:space="preserve">) </w:t>
      </w:r>
      <w:r w:rsidR="00FA7402" w:rsidRPr="004A5A83">
        <w:rPr>
          <w:rFonts w:ascii="Arial" w:eastAsia="Bookman Old Style" w:hAnsi="Arial" w:cs="Arial"/>
          <w:bCs/>
          <w:sz w:val="24"/>
          <w:szCs w:val="24"/>
        </w:rPr>
        <w:t xml:space="preserve">zostanie </w:t>
      </w:r>
      <w:r w:rsidRPr="004A5A83">
        <w:rPr>
          <w:rFonts w:ascii="Arial" w:eastAsia="Bookman Old Style" w:hAnsi="Arial" w:cs="Arial"/>
          <w:bCs/>
          <w:sz w:val="24"/>
          <w:szCs w:val="24"/>
        </w:rPr>
        <w:t xml:space="preserve">wywieszony </w:t>
      </w:r>
      <w:r w:rsidR="002D751A" w:rsidRPr="004A5A83">
        <w:rPr>
          <w:rFonts w:ascii="Arial" w:eastAsia="Bookman Old Style" w:hAnsi="Arial" w:cs="Arial"/>
          <w:bCs/>
          <w:sz w:val="24"/>
          <w:szCs w:val="24"/>
        </w:rPr>
        <w:t xml:space="preserve">w siedzibie Urzędu Miasta Włocławek </w:t>
      </w:r>
      <w:r w:rsidRPr="004A5A83">
        <w:rPr>
          <w:rFonts w:ascii="Arial" w:eastAsia="Bookman Old Style" w:hAnsi="Arial" w:cs="Arial"/>
          <w:bCs/>
          <w:sz w:val="24"/>
          <w:szCs w:val="24"/>
        </w:rPr>
        <w:t xml:space="preserve">na okres 21 dni </w:t>
      </w:r>
      <w:r w:rsidR="00604BD1" w:rsidRPr="004A5A83">
        <w:rPr>
          <w:rFonts w:ascii="Arial" w:eastAsia="Bookman Old Style" w:hAnsi="Arial" w:cs="Arial"/>
          <w:bCs/>
          <w:sz w:val="24"/>
          <w:szCs w:val="24"/>
        </w:rPr>
        <w:t>wykaz nieruchomości, stanowiącej własność Skarbu Państwa w użytkowaniu wieczystym Gminy Miasto Włocławek przeznaczonej do przekazania w nieodpłatne użytkowanie na czas oznaczony</w:t>
      </w:r>
      <w:r w:rsidR="00687367" w:rsidRPr="004A5A83">
        <w:rPr>
          <w:rFonts w:ascii="Arial" w:eastAsia="Bookman Old Style" w:hAnsi="Arial" w:cs="Arial"/>
          <w:bCs/>
          <w:sz w:val="24"/>
          <w:szCs w:val="24"/>
        </w:rPr>
        <w:t>, tj. 40 lat</w:t>
      </w:r>
      <w:r w:rsidRPr="004A5A83">
        <w:rPr>
          <w:rFonts w:ascii="Arial" w:eastAsia="Bookman Old Style" w:hAnsi="Arial" w:cs="Arial"/>
          <w:bCs/>
          <w:sz w:val="24"/>
          <w:szCs w:val="24"/>
        </w:rPr>
        <w:t>.</w:t>
      </w:r>
      <w:r w:rsidR="00106778" w:rsidRPr="004A5A83">
        <w:rPr>
          <w:rFonts w:ascii="Arial" w:eastAsia="Bookman Old Style" w:hAnsi="Arial" w:cs="Arial"/>
          <w:bCs/>
          <w:sz w:val="24"/>
          <w:szCs w:val="24"/>
        </w:rPr>
        <w:t xml:space="preserve"> </w:t>
      </w:r>
      <w:r w:rsidRPr="004A5A83">
        <w:rPr>
          <w:rFonts w:ascii="Arial" w:eastAsia="Bookman Old Style" w:hAnsi="Arial" w:cs="Arial"/>
          <w:bCs/>
          <w:sz w:val="24"/>
          <w:szCs w:val="24"/>
        </w:rPr>
        <w:t>Informacja o wywieszeniu tego wykazu będzie podana do publicznej wiadomości w prasie lokalnej.</w:t>
      </w:r>
    </w:p>
    <w:p w14:paraId="6B7C902B" w14:textId="706318BF" w:rsidR="00460B79" w:rsidRPr="00E768E3" w:rsidRDefault="001368C4" w:rsidP="00E768E3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4A5A83">
        <w:rPr>
          <w:rFonts w:ascii="Arial" w:eastAsia="Bookman Old Style" w:hAnsi="Arial" w:cs="Arial"/>
          <w:bCs/>
          <w:sz w:val="24"/>
          <w:szCs w:val="24"/>
        </w:rPr>
        <w:t xml:space="preserve">Mając powyższe na uwadze </w:t>
      </w:r>
      <w:r w:rsidR="00D2116C" w:rsidRPr="004A5A83">
        <w:rPr>
          <w:rFonts w:ascii="Arial" w:eastAsia="Bookman Old Style" w:hAnsi="Arial" w:cs="Arial"/>
          <w:bCs/>
          <w:sz w:val="24"/>
          <w:szCs w:val="24"/>
        </w:rPr>
        <w:t>przeznacza się do przekazania w nieodpłatne użytkowanie</w:t>
      </w:r>
      <w:r w:rsidR="00E372EB" w:rsidRPr="004A5A83">
        <w:rPr>
          <w:rFonts w:ascii="Arial" w:eastAsia="Bookman Old Style" w:hAnsi="Arial" w:cs="Arial"/>
          <w:bCs/>
          <w:sz w:val="24"/>
          <w:szCs w:val="24"/>
        </w:rPr>
        <w:t xml:space="preserve"> na czas oznaczony</w:t>
      </w:r>
      <w:r w:rsidR="005348FE" w:rsidRPr="004A5A83">
        <w:rPr>
          <w:rFonts w:ascii="Arial" w:eastAsia="Bookman Old Style" w:hAnsi="Arial" w:cs="Arial"/>
          <w:bCs/>
          <w:sz w:val="24"/>
          <w:szCs w:val="24"/>
        </w:rPr>
        <w:t xml:space="preserve"> - tj. 40 lat</w:t>
      </w:r>
      <w:r w:rsidR="00D2116C" w:rsidRPr="004A5A83">
        <w:rPr>
          <w:rFonts w:ascii="Arial" w:eastAsia="Bookman Old Style" w:hAnsi="Arial" w:cs="Arial"/>
          <w:bCs/>
          <w:sz w:val="24"/>
          <w:szCs w:val="24"/>
        </w:rPr>
        <w:t xml:space="preserve"> </w:t>
      </w:r>
      <w:r w:rsidR="005348FE" w:rsidRPr="004A5A83">
        <w:rPr>
          <w:rFonts w:ascii="Arial" w:eastAsia="Bookman Old Style" w:hAnsi="Arial" w:cs="Arial"/>
          <w:bCs/>
          <w:sz w:val="24"/>
          <w:szCs w:val="24"/>
        </w:rPr>
        <w:t>- niezabudowan</w:t>
      </w:r>
      <w:r w:rsidR="00815AD3" w:rsidRPr="004A5A83">
        <w:rPr>
          <w:rFonts w:ascii="Arial" w:eastAsia="Bookman Old Style" w:hAnsi="Arial" w:cs="Arial"/>
          <w:bCs/>
          <w:sz w:val="24"/>
          <w:szCs w:val="24"/>
        </w:rPr>
        <w:t>ą</w:t>
      </w:r>
      <w:r w:rsidR="005348FE" w:rsidRPr="004A5A83">
        <w:rPr>
          <w:rFonts w:ascii="Arial" w:eastAsia="Bookman Old Style" w:hAnsi="Arial" w:cs="Arial"/>
          <w:bCs/>
          <w:sz w:val="24"/>
          <w:szCs w:val="24"/>
        </w:rPr>
        <w:t xml:space="preserve"> </w:t>
      </w:r>
      <w:r w:rsidR="00D2116C" w:rsidRPr="004A5A83">
        <w:rPr>
          <w:rFonts w:ascii="Arial" w:hAnsi="Arial" w:cs="Arial"/>
          <w:bCs/>
          <w:sz w:val="24"/>
          <w:szCs w:val="24"/>
        </w:rPr>
        <w:t>nieruchomoś</w:t>
      </w:r>
      <w:r w:rsidR="00815AD3" w:rsidRPr="004A5A83">
        <w:rPr>
          <w:rFonts w:ascii="Arial" w:hAnsi="Arial" w:cs="Arial"/>
          <w:bCs/>
          <w:sz w:val="24"/>
          <w:szCs w:val="24"/>
        </w:rPr>
        <w:t>ć</w:t>
      </w:r>
      <w:r w:rsidR="00D2116C" w:rsidRPr="004A5A83">
        <w:rPr>
          <w:rFonts w:ascii="Arial" w:hAnsi="Arial" w:cs="Arial"/>
          <w:bCs/>
          <w:sz w:val="24"/>
          <w:szCs w:val="24"/>
        </w:rPr>
        <w:t xml:space="preserve"> wymienion</w:t>
      </w:r>
      <w:r w:rsidR="00815AD3" w:rsidRPr="004A5A83">
        <w:rPr>
          <w:rFonts w:ascii="Arial" w:hAnsi="Arial" w:cs="Arial"/>
          <w:bCs/>
          <w:sz w:val="24"/>
          <w:szCs w:val="24"/>
        </w:rPr>
        <w:t>ą</w:t>
      </w:r>
      <w:r w:rsidR="00D2116C" w:rsidRPr="004A5A83">
        <w:rPr>
          <w:rFonts w:ascii="Arial" w:hAnsi="Arial" w:cs="Arial"/>
          <w:bCs/>
          <w:sz w:val="24"/>
          <w:szCs w:val="24"/>
        </w:rPr>
        <w:t xml:space="preserve"> w wykazie, stanowiącym załącznik do niniejszego zarządzenia.</w:t>
      </w:r>
    </w:p>
    <w:sectPr w:rsidR="00460B79" w:rsidRPr="00E768E3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33A519" w14:textId="77777777" w:rsidR="0086293F" w:rsidRDefault="0086293F" w:rsidP="006D1814">
      <w:r>
        <w:separator/>
      </w:r>
    </w:p>
  </w:endnote>
  <w:endnote w:type="continuationSeparator" w:id="0">
    <w:p w14:paraId="41759C4C" w14:textId="77777777" w:rsidR="0086293F" w:rsidRDefault="0086293F" w:rsidP="006D1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AA5B6C" w14:textId="77777777" w:rsidR="0086293F" w:rsidRDefault="0086293F" w:rsidP="006D1814">
      <w:r>
        <w:separator/>
      </w:r>
    </w:p>
  </w:footnote>
  <w:footnote w:type="continuationSeparator" w:id="0">
    <w:p w14:paraId="6B4B0E7C" w14:textId="77777777" w:rsidR="0086293F" w:rsidRDefault="0086293F" w:rsidP="006D1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50DE0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E23795F"/>
    <w:multiLevelType w:val="singleLevel"/>
    <w:tmpl w:val="ED440F7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2" w15:restartNumberingAfterBreak="0">
    <w:nsid w:val="0E5E5300"/>
    <w:multiLevelType w:val="hybridMultilevel"/>
    <w:tmpl w:val="C754770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94F76"/>
    <w:multiLevelType w:val="hybridMultilevel"/>
    <w:tmpl w:val="2F38C8F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F8327B3"/>
    <w:multiLevelType w:val="hybridMultilevel"/>
    <w:tmpl w:val="61D478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991BFA"/>
    <w:multiLevelType w:val="singleLevel"/>
    <w:tmpl w:val="1EDAF0A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387A4FDB"/>
    <w:multiLevelType w:val="singleLevel"/>
    <w:tmpl w:val="9F16B5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15C1AF9"/>
    <w:multiLevelType w:val="hybridMultilevel"/>
    <w:tmpl w:val="B56EAB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F76030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660BA2"/>
    <w:multiLevelType w:val="hybridMultilevel"/>
    <w:tmpl w:val="0C58E8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8ED6BAE"/>
    <w:multiLevelType w:val="hybridMultilevel"/>
    <w:tmpl w:val="60806D4C"/>
    <w:lvl w:ilvl="0" w:tplc="50D0AFB8">
      <w:start w:val="1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E86EFE"/>
    <w:multiLevelType w:val="singleLevel"/>
    <w:tmpl w:val="C082DA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1" w15:restartNumberingAfterBreak="0">
    <w:nsid w:val="537D2D8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53D01CE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54A05600"/>
    <w:multiLevelType w:val="hybridMultilevel"/>
    <w:tmpl w:val="0BC28A8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B465C36"/>
    <w:multiLevelType w:val="hybridMultilevel"/>
    <w:tmpl w:val="DCC8A888"/>
    <w:lvl w:ilvl="0" w:tplc="0415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5" w15:restartNumberingAfterBreak="0">
    <w:nsid w:val="66533D13"/>
    <w:multiLevelType w:val="hybridMultilevel"/>
    <w:tmpl w:val="CD96893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DCAAF8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F4D18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5A7FBA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71AF223A"/>
    <w:multiLevelType w:val="hybridMultilevel"/>
    <w:tmpl w:val="9EB2BBA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21248F"/>
    <w:multiLevelType w:val="hybridMultilevel"/>
    <w:tmpl w:val="2C52C4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B0E2910"/>
    <w:multiLevelType w:val="hybridMultilevel"/>
    <w:tmpl w:val="196EEAF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33875010">
    <w:abstractNumId w:val="6"/>
  </w:num>
  <w:num w:numId="2" w16cid:durableId="137959363">
    <w:abstractNumId w:val="0"/>
  </w:num>
  <w:num w:numId="3" w16cid:durableId="1545096456">
    <w:abstractNumId w:val="16"/>
  </w:num>
  <w:num w:numId="4" w16cid:durableId="2064718520">
    <w:abstractNumId w:val="11"/>
  </w:num>
  <w:num w:numId="5" w16cid:durableId="859314741">
    <w:abstractNumId w:val="3"/>
  </w:num>
  <w:num w:numId="6" w16cid:durableId="436632711">
    <w:abstractNumId w:val="17"/>
  </w:num>
  <w:num w:numId="7" w16cid:durableId="644892316">
    <w:abstractNumId w:val="13"/>
  </w:num>
  <w:num w:numId="8" w16cid:durableId="51009358">
    <w:abstractNumId w:val="9"/>
  </w:num>
  <w:num w:numId="9" w16cid:durableId="129903265">
    <w:abstractNumId w:val="19"/>
  </w:num>
  <w:num w:numId="10" w16cid:durableId="463156059">
    <w:abstractNumId w:val="15"/>
  </w:num>
  <w:num w:numId="11" w16cid:durableId="1611283233">
    <w:abstractNumId w:val="12"/>
    <w:lvlOverride w:ilvl="0">
      <w:startOverride w:val="1"/>
    </w:lvlOverride>
  </w:num>
  <w:num w:numId="12" w16cid:durableId="706837712">
    <w:abstractNumId w:val="5"/>
    <w:lvlOverride w:ilvl="0">
      <w:startOverride w:val="1"/>
    </w:lvlOverride>
  </w:num>
  <w:num w:numId="13" w16cid:durableId="387067919">
    <w:abstractNumId w:val="1"/>
    <w:lvlOverride w:ilvl="0">
      <w:startOverride w:val="1"/>
    </w:lvlOverride>
  </w:num>
  <w:num w:numId="14" w16cid:durableId="2027949619">
    <w:abstractNumId w:val="10"/>
    <w:lvlOverride w:ilvl="0">
      <w:startOverride w:val="1"/>
    </w:lvlOverride>
  </w:num>
  <w:num w:numId="15" w16cid:durableId="1694646260">
    <w:abstractNumId w:val="14"/>
  </w:num>
  <w:num w:numId="16" w16cid:durableId="837765128">
    <w:abstractNumId w:val="18"/>
  </w:num>
  <w:num w:numId="17" w16cid:durableId="797533984">
    <w:abstractNumId w:val="2"/>
  </w:num>
  <w:num w:numId="18" w16cid:durableId="171143716">
    <w:abstractNumId w:val="7"/>
  </w:num>
  <w:num w:numId="19" w16cid:durableId="736978613">
    <w:abstractNumId w:val="4"/>
  </w:num>
  <w:num w:numId="20" w16cid:durableId="17833790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455"/>
    <w:rsid w:val="00002CCD"/>
    <w:rsid w:val="00003701"/>
    <w:rsid w:val="00005134"/>
    <w:rsid w:val="00005455"/>
    <w:rsid w:val="00005601"/>
    <w:rsid w:val="0001248B"/>
    <w:rsid w:val="0001622A"/>
    <w:rsid w:val="00026DA7"/>
    <w:rsid w:val="00031F54"/>
    <w:rsid w:val="00032455"/>
    <w:rsid w:val="00036023"/>
    <w:rsid w:val="00043D6D"/>
    <w:rsid w:val="000440FE"/>
    <w:rsid w:val="00046332"/>
    <w:rsid w:val="00050249"/>
    <w:rsid w:val="00050E44"/>
    <w:rsid w:val="00060C42"/>
    <w:rsid w:val="000670E9"/>
    <w:rsid w:val="000836B8"/>
    <w:rsid w:val="0008556A"/>
    <w:rsid w:val="0008593B"/>
    <w:rsid w:val="00091811"/>
    <w:rsid w:val="00094B74"/>
    <w:rsid w:val="00096D1B"/>
    <w:rsid w:val="000970F6"/>
    <w:rsid w:val="000A658A"/>
    <w:rsid w:val="000A6E2A"/>
    <w:rsid w:val="000A73BA"/>
    <w:rsid w:val="000C41FF"/>
    <w:rsid w:val="000C726B"/>
    <w:rsid w:val="000C73E1"/>
    <w:rsid w:val="000D2B6C"/>
    <w:rsid w:val="000D2C02"/>
    <w:rsid w:val="000D62B0"/>
    <w:rsid w:val="000E043E"/>
    <w:rsid w:val="000E2F2F"/>
    <w:rsid w:val="000E43B5"/>
    <w:rsid w:val="000F0516"/>
    <w:rsid w:val="000F211A"/>
    <w:rsid w:val="000F33BF"/>
    <w:rsid w:val="000F7501"/>
    <w:rsid w:val="00101333"/>
    <w:rsid w:val="00103DEC"/>
    <w:rsid w:val="001040D7"/>
    <w:rsid w:val="00106778"/>
    <w:rsid w:val="00106D91"/>
    <w:rsid w:val="001104E1"/>
    <w:rsid w:val="00113909"/>
    <w:rsid w:val="00115CB5"/>
    <w:rsid w:val="001206CA"/>
    <w:rsid w:val="0012133F"/>
    <w:rsid w:val="00122284"/>
    <w:rsid w:val="0012291E"/>
    <w:rsid w:val="00122CB0"/>
    <w:rsid w:val="001239DC"/>
    <w:rsid w:val="00124927"/>
    <w:rsid w:val="00124E48"/>
    <w:rsid w:val="0012634E"/>
    <w:rsid w:val="00131EE8"/>
    <w:rsid w:val="0013257F"/>
    <w:rsid w:val="00132E5B"/>
    <w:rsid w:val="001368C4"/>
    <w:rsid w:val="00137D93"/>
    <w:rsid w:val="00142C79"/>
    <w:rsid w:val="00143141"/>
    <w:rsid w:val="00145356"/>
    <w:rsid w:val="0015023B"/>
    <w:rsid w:val="00154C7E"/>
    <w:rsid w:val="00155475"/>
    <w:rsid w:val="00155AF4"/>
    <w:rsid w:val="00157AAC"/>
    <w:rsid w:val="00160ADF"/>
    <w:rsid w:val="001618C5"/>
    <w:rsid w:val="00162F21"/>
    <w:rsid w:val="00170C3E"/>
    <w:rsid w:val="001735B8"/>
    <w:rsid w:val="00180A64"/>
    <w:rsid w:val="001863BF"/>
    <w:rsid w:val="00194D0B"/>
    <w:rsid w:val="00195511"/>
    <w:rsid w:val="001A3BF6"/>
    <w:rsid w:val="001A3D3D"/>
    <w:rsid w:val="001A4DB2"/>
    <w:rsid w:val="001A77FF"/>
    <w:rsid w:val="001A7BBB"/>
    <w:rsid w:val="001B0208"/>
    <w:rsid w:val="001B3818"/>
    <w:rsid w:val="001B479C"/>
    <w:rsid w:val="001C1216"/>
    <w:rsid w:val="001C1C1C"/>
    <w:rsid w:val="001C5B67"/>
    <w:rsid w:val="001D091A"/>
    <w:rsid w:val="001D58C7"/>
    <w:rsid w:val="001D74CD"/>
    <w:rsid w:val="001E19C4"/>
    <w:rsid w:val="001E1F58"/>
    <w:rsid w:val="001E37D8"/>
    <w:rsid w:val="001E5EF3"/>
    <w:rsid w:val="001E607C"/>
    <w:rsid w:val="001F4421"/>
    <w:rsid w:val="001F505A"/>
    <w:rsid w:val="001F5D68"/>
    <w:rsid w:val="00200D05"/>
    <w:rsid w:val="00205392"/>
    <w:rsid w:val="00211B49"/>
    <w:rsid w:val="0021340D"/>
    <w:rsid w:val="0021461C"/>
    <w:rsid w:val="00215C83"/>
    <w:rsid w:val="00216F11"/>
    <w:rsid w:val="00221D4A"/>
    <w:rsid w:val="00221EF6"/>
    <w:rsid w:val="00221F1E"/>
    <w:rsid w:val="00223E12"/>
    <w:rsid w:val="00224A63"/>
    <w:rsid w:val="00226B4C"/>
    <w:rsid w:val="00227D1D"/>
    <w:rsid w:val="00236B58"/>
    <w:rsid w:val="00240EB1"/>
    <w:rsid w:val="00245BD0"/>
    <w:rsid w:val="00251972"/>
    <w:rsid w:val="00254D7F"/>
    <w:rsid w:val="00263938"/>
    <w:rsid w:val="0027060E"/>
    <w:rsid w:val="002747DB"/>
    <w:rsid w:val="00276711"/>
    <w:rsid w:val="00280D77"/>
    <w:rsid w:val="00287C83"/>
    <w:rsid w:val="00292CEA"/>
    <w:rsid w:val="00293794"/>
    <w:rsid w:val="002937BF"/>
    <w:rsid w:val="002A01DB"/>
    <w:rsid w:val="002A16B7"/>
    <w:rsid w:val="002B1B0A"/>
    <w:rsid w:val="002B1EDB"/>
    <w:rsid w:val="002B1F71"/>
    <w:rsid w:val="002B7689"/>
    <w:rsid w:val="002C6767"/>
    <w:rsid w:val="002D3042"/>
    <w:rsid w:val="002D3245"/>
    <w:rsid w:val="002D6864"/>
    <w:rsid w:val="002D751A"/>
    <w:rsid w:val="002E032B"/>
    <w:rsid w:val="002E6FB2"/>
    <w:rsid w:val="002E7223"/>
    <w:rsid w:val="002F0761"/>
    <w:rsid w:val="002F2549"/>
    <w:rsid w:val="002F461E"/>
    <w:rsid w:val="002F492C"/>
    <w:rsid w:val="00301D44"/>
    <w:rsid w:val="003030D7"/>
    <w:rsid w:val="00307A54"/>
    <w:rsid w:val="00320225"/>
    <w:rsid w:val="003215CC"/>
    <w:rsid w:val="00331542"/>
    <w:rsid w:val="00331E40"/>
    <w:rsid w:val="003357AF"/>
    <w:rsid w:val="00335957"/>
    <w:rsid w:val="003477FC"/>
    <w:rsid w:val="003546BF"/>
    <w:rsid w:val="003622A4"/>
    <w:rsid w:val="0036394D"/>
    <w:rsid w:val="00364ADB"/>
    <w:rsid w:val="00366D0A"/>
    <w:rsid w:val="00372E18"/>
    <w:rsid w:val="00377A37"/>
    <w:rsid w:val="00383CA8"/>
    <w:rsid w:val="00386412"/>
    <w:rsid w:val="003918F8"/>
    <w:rsid w:val="00391D57"/>
    <w:rsid w:val="0039621B"/>
    <w:rsid w:val="00397984"/>
    <w:rsid w:val="003A49DA"/>
    <w:rsid w:val="003B27F4"/>
    <w:rsid w:val="003B2AC5"/>
    <w:rsid w:val="003B482A"/>
    <w:rsid w:val="003C0768"/>
    <w:rsid w:val="003C5E13"/>
    <w:rsid w:val="003C6F31"/>
    <w:rsid w:val="003C7205"/>
    <w:rsid w:val="003C74F8"/>
    <w:rsid w:val="003D09AF"/>
    <w:rsid w:val="003D768F"/>
    <w:rsid w:val="003E06DD"/>
    <w:rsid w:val="003E4B40"/>
    <w:rsid w:val="003F478B"/>
    <w:rsid w:val="003F6110"/>
    <w:rsid w:val="003F65B2"/>
    <w:rsid w:val="003F791A"/>
    <w:rsid w:val="0040142F"/>
    <w:rsid w:val="004027F1"/>
    <w:rsid w:val="0040285C"/>
    <w:rsid w:val="00403C76"/>
    <w:rsid w:val="00404A88"/>
    <w:rsid w:val="004053D3"/>
    <w:rsid w:val="00405625"/>
    <w:rsid w:val="004066B9"/>
    <w:rsid w:val="00407950"/>
    <w:rsid w:val="0041273B"/>
    <w:rsid w:val="00413293"/>
    <w:rsid w:val="00416FD7"/>
    <w:rsid w:val="00432D17"/>
    <w:rsid w:val="00435CC0"/>
    <w:rsid w:val="00443D9E"/>
    <w:rsid w:val="00451000"/>
    <w:rsid w:val="00457473"/>
    <w:rsid w:val="004576A5"/>
    <w:rsid w:val="00460B79"/>
    <w:rsid w:val="00466CB6"/>
    <w:rsid w:val="00467DE7"/>
    <w:rsid w:val="00472BF2"/>
    <w:rsid w:val="0047606A"/>
    <w:rsid w:val="004760F7"/>
    <w:rsid w:val="00481E67"/>
    <w:rsid w:val="00484256"/>
    <w:rsid w:val="00487202"/>
    <w:rsid w:val="00494ABA"/>
    <w:rsid w:val="00496510"/>
    <w:rsid w:val="00496526"/>
    <w:rsid w:val="00496BEE"/>
    <w:rsid w:val="004A5A83"/>
    <w:rsid w:val="004A5C70"/>
    <w:rsid w:val="004A6495"/>
    <w:rsid w:val="004A6E2E"/>
    <w:rsid w:val="004A7749"/>
    <w:rsid w:val="004A7918"/>
    <w:rsid w:val="004B26CE"/>
    <w:rsid w:val="004B43AC"/>
    <w:rsid w:val="004B6073"/>
    <w:rsid w:val="004B7CFD"/>
    <w:rsid w:val="004C1B71"/>
    <w:rsid w:val="004C2704"/>
    <w:rsid w:val="004C35A8"/>
    <w:rsid w:val="004C3F62"/>
    <w:rsid w:val="004C481F"/>
    <w:rsid w:val="004C4E56"/>
    <w:rsid w:val="004C671E"/>
    <w:rsid w:val="004E0369"/>
    <w:rsid w:val="004E09C8"/>
    <w:rsid w:val="004E4C85"/>
    <w:rsid w:val="004F00A0"/>
    <w:rsid w:val="004F239C"/>
    <w:rsid w:val="004F4EB2"/>
    <w:rsid w:val="004F5E11"/>
    <w:rsid w:val="00501A33"/>
    <w:rsid w:val="005047F8"/>
    <w:rsid w:val="0050631F"/>
    <w:rsid w:val="00510F99"/>
    <w:rsid w:val="00511F98"/>
    <w:rsid w:val="0051776E"/>
    <w:rsid w:val="00523517"/>
    <w:rsid w:val="00530A93"/>
    <w:rsid w:val="00531CAB"/>
    <w:rsid w:val="00532AA8"/>
    <w:rsid w:val="00532FDD"/>
    <w:rsid w:val="005348FE"/>
    <w:rsid w:val="00537026"/>
    <w:rsid w:val="00537243"/>
    <w:rsid w:val="00537498"/>
    <w:rsid w:val="005600DC"/>
    <w:rsid w:val="005631DF"/>
    <w:rsid w:val="00564284"/>
    <w:rsid w:val="0056438B"/>
    <w:rsid w:val="00565513"/>
    <w:rsid w:val="00572F41"/>
    <w:rsid w:val="00574A8F"/>
    <w:rsid w:val="00574F40"/>
    <w:rsid w:val="00580558"/>
    <w:rsid w:val="00581577"/>
    <w:rsid w:val="00583002"/>
    <w:rsid w:val="005868CE"/>
    <w:rsid w:val="005916FF"/>
    <w:rsid w:val="00593D5A"/>
    <w:rsid w:val="005970FD"/>
    <w:rsid w:val="005A053A"/>
    <w:rsid w:val="005A1D96"/>
    <w:rsid w:val="005A2A53"/>
    <w:rsid w:val="005A2EE6"/>
    <w:rsid w:val="005A31D4"/>
    <w:rsid w:val="005A458D"/>
    <w:rsid w:val="005A487E"/>
    <w:rsid w:val="005B2DD1"/>
    <w:rsid w:val="005C179C"/>
    <w:rsid w:val="005C3C0B"/>
    <w:rsid w:val="005C6284"/>
    <w:rsid w:val="005D4D37"/>
    <w:rsid w:val="005E0599"/>
    <w:rsid w:val="005E0DED"/>
    <w:rsid w:val="005E104C"/>
    <w:rsid w:val="005E57B6"/>
    <w:rsid w:val="005E5A61"/>
    <w:rsid w:val="005E6C38"/>
    <w:rsid w:val="005F181A"/>
    <w:rsid w:val="005F4126"/>
    <w:rsid w:val="005F577B"/>
    <w:rsid w:val="00604B3A"/>
    <w:rsid w:val="00604BD1"/>
    <w:rsid w:val="00606CDE"/>
    <w:rsid w:val="006073F2"/>
    <w:rsid w:val="00611D1E"/>
    <w:rsid w:val="00611FCD"/>
    <w:rsid w:val="00614A84"/>
    <w:rsid w:val="00615B58"/>
    <w:rsid w:val="0062081F"/>
    <w:rsid w:val="00622FDF"/>
    <w:rsid w:val="00623D91"/>
    <w:rsid w:val="00632524"/>
    <w:rsid w:val="00636D16"/>
    <w:rsid w:val="00642041"/>
    <w:rsid w:val="006459C5"/>
    <w:rsid w:val="006474CA"/>
    <w:rsid w:val="0065586B"/>
    <w:rsid w:val="00655B73"/>
    <w:rsid w:val="00662E01"/>
    <w:rsid w:val="00666033"/>
    <w:rsid w:val="0067345F"/>
    <w:rsid w:val="00677833"/>
    <w:rsid w:val="00680864"/>
    <w:rsid w:val="00681131"/>
    <w:rsid w:val="006820A1"/>
    <w:rsid w:val="00684A44"/>
    <w:rsid w:val="00687367"/>
    <w:rsid w:val="0068754D"/>
    <w:rsid w:val="00687EA7"/>
    <w:rsid w:val="006A3843"/>
    <w:rsid w:val="006A645B"/>
    <w:rsid w:val="006B12AA"/>
    <w:rsid w:val="006B4822"/>
    <w:rsid w:val="006C16CC"/>
    <w:rsid w:val="006C3F0B"/>
    <w:rsid w:val="006C7564"/>
    <w:rsid w:val="006D1814"/>
    <w:rsid w:val="006D3706"/>
    <w:rsid w:val="006D5060"/>
    <w:rsid w:val="006D5350"/>
    <w:rsid w:val="006D6EBF"/>
    <w:rsid w:val="006E0C6D"/>
    <w:rsid w:val="006E2DE0"/>
    <w:rsid w:val="006E672E"/>
    <w:rsid w:val="007025D0"/>
    <w:rsid w:val="00703815"/>
    <w:rsid w:val="00706418"/>
    <w:rsid w:val="0070753A"/>
    <w:rsid w:val="00712647"/>
    <w:rsid w:val="00712A1D"/>
    <w:rsid w:val="007205E9"/>
    <w:rsid w:val="00721E51"/>
    <w:rsid w:val="00724B4C"/>
    <w:rsid w:val="007307A5"/>
    <w:rsid w:val="0073106A"/>
    <w:rsid w:val="00731B50"/>
    <w:rsid w:val="007346BF"/>
    <w:rsid w:val="007356E1"/>
    <w:rsid w:val="007369A2"/>
    <w:rsid w:val="00736D6F"/>
    <w:rsid w:val="0074243B"/>
    <w:rsid w:val="00746F65"/>
    <w:rsid w:val="00747CBC"/>
    <w:rsid w:val="00747E6C"/>
    <w:rsid w:val="007577EE"/>
    <w:rsid w:val="00762178"/>
    <w:rsid w:val="00764CA6"/>
    <w:rsid w:val="0076592E"/>
    <w:rsid w:val="00770BED"/>
    <w:rsid w:val="007903E3"/>
    <w:rsid w:val="00792539"/>
    <w:rsid w:val="00793AC3"/>
    <w:rsid w:val="007A5B4E"/>
    <w:rsid w:val="007A7A81"/>
    <w:rsid w:val="007B2028"/>
    <w:rsid w:val="007B2F8F"/>
    <w:rsid w:val="007B45AE"/>
    <w:rsid w:val="007C4181"/>
    <w:rsid w:val="007C606F"/>
    <w:rsid w:val="007C6365"/>
    <w:rsid w:val="007C7434"/>
    <w:rsid w:val="007D1C88"/>
    <w:rsid w:val="007D28BF"/>
    <w:rsid w:val="007D77CB"/>
    <w:rsid w:val="007E0072"/>
    <w:rsid w:val="007E6FDB"/>
    <w:rsid w:val="007F6A02"/>
    <w:rsid w:val="00803659"/>
    <w:rsid w:val="00803C79"/>
    <w:rsid w:val="0080672B"/>
    <w:rsid w:val="008073F9"/>
    <w:rsid w:val="00810325"/>
    <w:rsid w:val="00810405"/>
    <w:rsid w:val="00815AD3"/>
    <w:rsid w:val="00816704"/>
    <w:rsid w:val="00816AFA"/>
    <w:rsid w:val="0081704B"/>
    <w:rsid w:val="00817809"/>
    <w:rsid w:val="0084020B"/>
    <w:rsid w:val="008417D7"/>
    <w:rsid w:val="00844143"/>
    <w:rsid w:val="008501EC"/>
    <w:rsid w:val="008517E1"/>
    <w:rsid w:val="008546B6"/>
    <w:rsid w:val="0085583F"/>
    <w:rsid w:val="0086061D"/>
    <w:rsid w:val="0086293F"/>
    <w:rsid w:val="00863276"/>
    <w:rsid w:val="00865059"/>
    <w:rsid w:val="00866C68"/>
    <w:rsid w:val="00867001"/>
    <w:rsid w:val="00870D1E"/>
    <w:rsid w:val="00871078"/>
    <w:rsid w:val="00871493"/>
    <w:rsid w:val="00871B3D"/>
    <w:rsid w:val="00873220"/>
    <w:rsid w:val="00873EB9"/>
    <w:rsid w:val="008766DD"/>
    <w:rsid w:val="008831BB"/>
    <w:rsid w:val="008849E5"/>
    <w:rsid w:val="00884A95"/>
    <w:rsid w:val="00891361"/>
    <w:rsid w:val="00896D2D"/>
    <w:rsid w:val="00897DC5"/>
    <w:rsid w:val="008A16C4"/>
    <w:rsid w:val="008B1F3F"/>
    <w:rsid w:val="008B5522"/>
    <w:rsid w:val="008B72A2"/>
    <w:rsid w:val="008C1315"/>
    <w:rsid w:val="008C32D1"/>
    <w:rsid w:val="008C33C9"/>
    <w:rsid w:val="008C3641"/>
    <w:rsid w:val="008C3909"/>
    <w:rsid w:val="008C5C78"/>
    <w:rsid w:val="008C68FD"/>
    <w:rsid w:val="008C6CC0"/>
    <w:rsid w:val="008D380E"/>
    <w:rsid w:val="008D3B20"/>
    <w:rsid w:val="008D5723"/>
    <w:rsid w:val="008E08D9"/>
    <w:rsid w:val="008E0AB7"/>
    <w:rsid w:val="008E6C62"/>
    <w:rsid w:val="008F1977"/>
    <w:rsid w:val="008F1AE5"/>
    <w:rsid w:val="008F2F2C"/>
    <w:rsid w:val="0090361D"/>
    <w:rsid w:val="00903E85"/>
    <w:rsid w:val="00905CF1"/>
    <w:rsid w:val="00906D74"/>
    <w:rsid w:val="00907CC3"/>
    <w:rsid w:val="00910CCF"/>
    <w:rsid w:val="00914154"/>
    <w:rsid w:val="00916A76"/>
    <w:rsid w:val="00917E49"/>
    <w:rsid w:val="0092147F"/>
    <w:rsid w:val="00925897"/>
    <w:rsid w:val="00926C6F"/>
    <w:rsid w:val="00933139"/>
    <w:rsid w:val="009334C2"/>
    <w:rsid w:val="00934685"/>
    <w:rsid w:val="00941AB2"/>
    <w:rsid w:val="009420A6"/>
    <w:rsid w:val="00942F9D"/>
    <w:rsid w:val="009519CF"/>
    <w:rsid w:val="0095280A"/>
    <w:rsid w:val="009534C6"/>
    <w:rsid w:val="00954F03"/>
    <w:rsid w:val="009609C8"/>
    <w:rsid w:val="009720F9"/>
    <w:rsid w:val="00974870"/>
    <w:rsid w:val="009763C5"/>
    <w:rsid w:val="009763ED"/>
    <w:rsid w:val="00977F0A"/>
    <w:rsid w:val="0098045E"/>
    <w:rsid w:val="00981785"/>
    <w:rsid w:val="00983914"/>
    <w:rsid w:val="0099202B"/>
    <w:rsid w:val="009A6385"/>
    <w:rsid w:val="009B795D"/>
    <w:rsid w:val="009C09C1"/>
    <w:rsid w:val="009C0D19"/>
    <w:rsid w:val="009C39EF"/>
    <w:rsid w:val="009C3CB4"/>
    <w:rsid w:val="009C4260"/>
    <w:rsid w:val="009D0E6A"/>
    <w:rsid w:val="009D19B2"/>
    <w:rsid w:val="009D32EF"/>
    <w:rsid w:val="009D42FA"/>
    <w:rsid w:val="009D5C9D"/>
    <w:rsid w:val="009D71B1"/>
    <w:rsid w:val="009E1044"/>
    <w:rsid w:val="009E1552"/>
    <w:rsid w:val="009E7F44"/>
    <w:rsid w:val="009F6BF3"/>
    <w:rsid w:val="00A03283"/>
    <w:rsid w:val="00A109E6"/>
    <w:rsid w:val="00A16F17"/>
    <w:rsid w:val="00A17029"/>
    <w:rsid w:val="00A21CC3"/>
    <w:rsid w:val="00A26B79"/>
    <w:rsid w:val="00A3558A"/>
    <w:rsid w:val="00A35AA2"/>
    <w:rsid w:val="00A37A40"/>
    <w:rsid w:val="00A429ED"/>
    <w:rsid w:val="00A45E76"/>
    <w:rsid w:val="00A461B1"/>
    <w:rsid w:val="00A5063A"/>
    <w:rsid w:val="00A55ADE"/>
    <w:rsid w:val="00A56C6A"/>
    <w:rsid w:val="00A57DCA"/>
    <w:rsid w:val="00A63B90"/>
    <w:rsid w:val="00A7006E"/>
    <w:rsid w:val="00A72DCC"/>
    <w:rsid w:val="00A75E03"/>
    <w:rsid w:val="00A7751C"/>
    <w:rsid w:val="00A778FA"/>
    <w:rsid w:val="00A81369"/>
    <w:rsid w:val="00A82B3C"/>
    <w:rsid w:val="00A864FC"/>
    <w:rsid w:val="00A877A0"/>
    <w:rsid w:val="00A90411"/>
    <w:rsid w:val="00A90B13"/>
    <w:rsid w:val="00A911AA"/>
    <w:rsid w:val="00A97C36"/>
    <w:rsid w:val="00AA03F9"/>
    <w:rsid w:val="00AA1502"/>
    <w:rsid w:val="00AA1EA7"/>
    <w:rsid w:val="00AA20E0"/>
    <w:rsid w:val="00AA3AD2"/>
    <w:rsid w:val="00AA6337"/>
    <w:rsid w:val="00AB2C47"/>
    <w:rsid w:val="00AC5611"/>
    <w:rsid w:val="00AC5E3F"/>
    <w:rsid w:val="00AC7301"/>
    <w:rsid w:val="00AD3B69"/>
    <w:rsid w:val="00AD7DDD"/>
    <w:rsid w:val="00AE0ED4"/>
    <w:rsid w:val="00AE27CC"/>
    <w:rsid w:val="00AE42D6"/>
    <w:rsid w:val="00AF0758"/>
    <w:rsid w:val="00AF4F2B"/>
    <w:rsid w:val="00AF686A"/>
    <w:rsid w:val="00B04389"/>
    <w:rsid w:val="00B07082"/>
    <w:rsid w:val="00B12397"/>
    <w:rsid w:val="00B12DB8"/>
    <w:rsid w:val="00B16793"/>
    <w:rsid w:val="00B2189E"/>
    <w:rsid w:val="00B233C9"/>
    <w:rsid w:val="00B315E2"/>
    <w:rsid w:val="00B33396"/>
    <w:rsid w:val="00B4335B"/>
    <w:rsid w:val="00B4404F"/>
    <w:rsid w:val="00B52313"/>
    <w:rsid w:val="00B644A3"/>
    <w:rsid w:val="00B6616B"/>
    <w:rsid w:val="00B66C7D"/>
    <w:rsid w:val="00B70441"/>
    <w:rsid w:val="00B713AE"/>
    <w:rsid w:val="00B713D0"/>
    <w:rsid w:val="00B77879"/>
    <w:rsid w:val="00B807DA"/>
    <w:rsid w:val="00B81814"/>
    <w:rsid w:val="00B81CFC"/>
    <w:rsid w:val="00B8726E"/>
    <w:rsid w:val="00B87F3A"/>
    <w:rsid w:val="00B935C9"/>
    <w:rsid w:val="00BA3216"/>
    <w:rsid w:val="00BA6707"/>
    <w:rsid w:val="00BB3252"/>
    <w:rsid w:val="00BB50B2"/>
    <w:rsid w:val="00BB6F5E"/>
    <w:rsid w:val="00BC0104"/>
    <w:rsid w:val="00BC0426"/>
    <w:rsid w:val="00BC5B66"/>
    <w:rsid w:val="00BC6D2D"/>
    <w:rsid w:val="00BD112B"/>
    <w:rsid w:val="00BD1D12"/>
    <w:rsid w:val="00BD45D9"/>
    <w:rsid w:val="00BE085F"/>
    <w:rsid w:val="00BE214F"/>
    <w:rsid w:val="00BE570E"/>
    <w:rsid w:val="00BF1AFE"/>
    <w:rsid w:val="00BF279E"/>
    <w:rsid w:val="00BF58E0"/>
    <w:rsid w:val="00C02DCD"/>
    <w:rsid w:val="00C05321"/>
    <w:rsid w:val="00C156C0"/>
    <w:rsid w:val="00C16ED3"/>
    <w:rsid w:val="00C24D80"/>
    <w:rsid w:val="00C2515C"/>
    <w:rsid w:val="00C2575A"/>
    <w:rsid w:val="00C25D45"/>
    <w:rsid w:val="00C3374A"/>
    <w:rsid w:val="00C33CE0"/>
    <w:rsid w:val="00C36890"/>
    <w:rsid w:val="00C43439"/>
    <w:rsid w:val="00C43C9F"/>
    <w:rsid w:val="00C4748C"/>
    <w:rsid w:val="00C52111"/>
    <w:rsid w:val="00C5228C"/>
    <w:rsid w:val="00C5296A"/>
    <w:rsid w:val="00C55D49"/>
    <w:rsid w:val="00C55DC2"/>
    <w:rsid w:val="00C56D5B"/>
    <w:rsid w:val="00C60688"/>
    <w:rsid w:val="00C608E9"/>
    <w:rsid w:val="00C609FD"/>
    <w:rsid w:val="00C61460"/>
    <w:rsid w:val="00C6386B"/>
    <w:rsid w:val="00C662C7"/>
    <w:rsid w:val="00C70487"/>
    <w:rsid w:val="00C75599"/>
    <w:rsid w:val="00C852C4"/>
    <w:rsid w:val="00CA08E1"/>
    <w:rsid w:val="00CA1EC9"/>
    <w:rsid w:val="00CA2E36"/>
    <w:rsid w:val="00CA3C18"/>
    <w:rsid w:val="00CA3F95"/>
    <w:rsid w:val="00CA6FFB"/>
    <w:rsid w:val="00CB16DF"/>
    <w:rsid w:val="00CB4FA1"/>
    <w:rsid w:val="00CC044C"/>
    <w:rsid w:val="00CD42DB"/>
    <w:rsid w:val="00CE3B4D"/>
    <w:rsid w:val="00CE5978"/>
    <w:rsid w:val="00CE5BE8"/>
    <w:rsid w:val="00CE7FDE"/>
    <w:rsid w:val="00CF1C6B"/>
    <w:rsid w:val="00CF4BDD"/>
    <w:rsid w:val="00CF52E3"/>
    <w:rsid w:val="00CF739F"/>
    <w:rsid w:val="00D00487"/>
    <w:rsid w:val="00D11D69"/>
    <w:rsid w:val="00D12F92"/>
    <w:rsid w:val="00D14D30"/>
    <w:rsid w:val="00D20014"/>
    <w:rsid w:val="00D2116C"/>
    <w:rsid w:val="00D212A9"/>
    <w:rsid w:val="00D24B58"/>
    <w:rsid w:val="00D32403"/>
    <w:rsid w:val="00D33045"/>
    <w:rsid w:val="00D33A92"/>
    <w:rsid w:val="00D353E5"/>
    <w:rsid w:val="00D35806"/>
    <w:rsid w:val="00D36A81"/>
    <w:rsid w:val="00D41BC8"/>
    <w:rsid w:val="00D4263E"/>
    <w:rsid w:val="00D4329F"/>
    <w:rsid w:val="00D44A08"/>
    <w:rsid w:val="00D45921"/>
    <w:rsid w:val="00D45F5F"/>
    <w:rsid w:val="00D465ED"/>
    <w:rsid w:val="00D46E5E"/>
    <w:rsid w:val="00D51A5A"/>
    <w:rsid w:val="00D545AD"/>
    <w:rsid w:val="00D64D43"/>
    <w:rsid w:val="00D678DF"/>
    <w:rsid w:val="00D7299C"/>
    <w:rsid w:val="00D8240F"/>
    <w:rsid w:val="00D857F8"/>
    <w:rsid w:val="00D8656B"/>
    <w:rsid w:val="00D903FF"/>
    <w:rsid w:val="00D91068"/>
    <w:rsid w:val="00D94022"/>
    <w:rsid w:val="00D95346"/>
    <w:rsid w:val="00DB18C7"/>
    <w:rsid w:val="00DB47B7"/>
    <w:rsid w:val="00DB6DEE"/>
    <w:rsid w:val="00DC1109"/>
    <w:rsid w:val="00DC127C"/>
    <w:rsid w:val="00DC3F00"/>
    <w:rsid w:val="00DD62B8"/>
    <w:rsid w:val="00DE0470"/>
    <w:rsid w:val="00DE2046"/>
    <w:rsid w:val="00DE26DF"/>
    <w:rsid w:val="00DE6620"/>
    <w:rsid w:val="00DF11EB"/>
    <w:rsid w:val="00E004C1"/>
    <w:rsid w:val="00E00ACA"/>
    <w:rsid w:val="00E018A4"/>
    <w:rsid w:val="00E05D6E"/>
    <w:rsid w:val="00E068D1"/>
    <w:rsid w:val="00E06A90"/>
    <w:rsid w:val="00E1018D"/>
    <w:rsid w:val="00E107D7"/>
    <w:rsid w:val="00E161C4"/>
    <w:rsid w:val="00E16840"/>
    <w:rsid w:val="00E168D7"/>
    <w:rsid w:val="00E20AC4"/>
    <w:rsid w:val="00E2504D"/>
    <w:rsid w:val="00E2551A"/>
    <w:rsid w:val="00E25E10"/>
    <w:rsid w:val="00E27CD3"/>
    <w:rsid w:val="00E3063C"/>
    <w:rsid w:val="00E30E96"/>
    <w:rsid w:val="00E371F7"/>
    <w:rsid w:val="00E372EB"/>
    <w:rsid w:val="00E429CD"/>
    <w:rsid w:val="00E43E5B"/>
    <w:rsid w:val="00E549D7"/>
    <w:rsid w:val="00E55D7B"/>
    <w:rsid w:val="00E60589"/>
    <w:rsid w:val="00E60A9E"/>
    <w:rsid w:val="00E64344"/>
    <w:rsid w:val="00E67BB2"/>
    <w:rsid w:val="00E768E3"/>
    <w:rsid w:val="00E803CB"/>
    <w:rsid w:val="00E8724A"/>
    <w:rsid w:val="00E87EBA"/>
    <w:rsid w:val="00EA26F1"/>
    <w:rsid w:val="00EA3702"/>
    <w:rsid w:val="00EA4C82"/>
    <w:rsid w:val="00EA530C"/>
    <w:rsid w:val="00EA5A62"/>
    <w:rsid w:val="00EB173E"/>
    <w:rsid w:val="00EB73D3"/>
    <w:rsid w:val="00EC14E1"/>
    <w:rsid w:val="00EC379A"/>
    <w:rsid w:val="00EC58CD"/>
    <w:rsid w:val="00ED21FB"/>
    <w:rsid w:val="00ED2478"/>
    <w:rsid w:val="00ED312B"/>
    <w:rsid w:val="00ED55ED"/>
    <w:rsid w:val="00ED7624"/>
    <w:rsid w:val="00EE3CBA"/>
    <w:rsid w:val="00EE670F"/>
    <w:rsid w:val="00EE7AC5"/>
    <w:rsid w:val="00EF3AA7"/>
    <w:rsid w:val="00EF50A6"/>
    <w:rsid w:val="00EF54D9"/>
    <w:rsid w:val="00EF6BE8"/>
    <w:rsid w:val="00EF75DE"/>
    <w:rsid w:val="00F0020B"/>
    <w:rsid w:val="00F029BD"/>
    <w:rsid w:val="00F04564"/>
    <w:rsid w:val="00F076A1"/>
    <w:rsid w:val="00F101E7"/>
    <w:rsid w:val="00F110D0"/>
    <w:rsid w:val="00F1169E"/>
    <w:rsid w:val="00F14350"/>
    <w:rsid w:val="00F14882"/>
    <w:rsid w:val="00F15443"/>
    <w:rsid w:val="00F16213"/>
    <w:rsid w:val="00F209EA"/>
    <w:rsid w:val="00F23A04"/>
    <w:rsid w:val="00F26217"/>
    <w:rsid w:val="00F273CF"/>
    <w:rsid w:val="00F31BF7"/>
    <w:rsid w:val="00F3209C"/>
    <w:rsid w:val="00F3408A"/>
    <w:rsid w:val="00F41B59"/>
    <w:rsid w:val="00F42367"/>
    <w:rsid w:val="00F43EEF"/>
    <w:rsid w:val="00F44965"/>
    <w:rsid w:val="00F46178"/>
    <w:rsid w:val="00F5026B"/>
    <w:rsid w:val="00F519AD"/>
    <w:rsid w:val="00F51EB0"/>
    <w:rsid w:val="00F54DE0"/>
    <w:rsid w:val="00F55AD6"/>
    <w:rsid w:val="00F560A2"/>
    <w:rsid w:val="00F6125D"/>
    <w:rsid w:val="00F6476F"/>
    <w:rsid w:val="00F66FB9"/>
    <w:rsid w:val="00F702A0"/>
    <w:rsid w:val="00F72F16"/>
    <w:rsid w:val="00F73177"/>
    <w:rsid w:val="00F74733"/>
    <w:rsid w:val="00F74B16"/>
    <w:rsid w:val="00F74DB4"/>
    <w:rsid w:val="00F768E7"/>
    <w:rsid w:val="00F77DB6"/>
    <w:rsid w:val="00F77F11"/>
    <w:rsid w:val="00F804B2"/>
    <w:rsid w:val="00F8129A"/>
    <w:rsid w:val="00F824DA"/>
    <w:rsid w:val="00F83A17"/>
    <w:rsid w:val="00F96A84"/>
    <w:rsid w:val="00FA7259"/>
    <w:rsid w:val="00FA7402"/>
    <w:rsid w:val="00FB1189"/>
    <w:rsid w:val="00FB4F28"/>
    <w:rsid w:val="00FB54A2"/>
    <w:rsid w:val="00FB7045"/>
    <w:rsid w:val="00FC16DE"/>
    <w:rsid w:val="00FC1B79"/>
    <w:rsid w:val="00FC3A91"/>
    <w:rsid w:val="00FC6FFB"/>
    <w:rsid w:val="00FD05BD"/>
    <w:rsid w:val="00FD330B"/>
    <w:rsid w:val="00FD3ADA"/>
    <w:rsid w:val="00FD590C"/>
    <w:rsid w:val="00FD6E40"/>
    <w:rsid w:val="00FE1AD0"/>
    <w:rsid w:val="00FE2421"/>
    <w:rsid w:val="00FE2A71"/>
    <w:rsid w:val="00FE56B3"/>
    <w:rsid w:val="00FF2E6A"/>
    <w:rsid w:val="00FF3AF6"/>
    <w:rsid w:val="00FF3B8A"/>
    <w:rsid w:val="00FF3C2E"/>
    <w:rsid w:val="00FF4A17"/>
    <w:rsid w:val="00FF52E9"/>
    <w:rsid w:val="00FF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6AA3F8"/>
  <w15:chartTrackingRefBased/>
  <w15:docId w15:val="{F0F6FFAE-2622-4F1E-8917-567E5D7BD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rsid w:val="00E768E3"/>
    <w:pPr>
      <w:outlineLvl w:val="0"/>
    </w:pPr>
    <w:rPr>
      <w:rFonts w:ascii="Arial" w:hAnsi="Arial" w:cs="Arial"/>
      <w:bCs/>
      <w:iCs/>
      <w:sz w:val="24"/>
      <w:szCs w:val="24"/>
    </w:rPr>
  </w:style>
  <w:style w:type="paragraph" w:styleId="Nagwek2">
    <w:name w:val="heading 2"/>
    <w:basedOn w:val="Nagwek3"/>
    <w:next w:val="Normalny"/>
    <w:qFormat/>
    <w:rsid w:val="00E768E3"/>
    <w:pPr>
      <w:jc w:val="left"/>
      <w:outlineLvl w:val="1"/>
    </w:pPr>
    <w:rPr>
      <w:rFonts w:ascii="Arial" w:hAnsi="Arial" w:cs="Arial"/>
      <w:b w:val="0"/>
      <w:bCs/>
      <w:sz w:val="24"/>
      <w:szCs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both"/>
    </w:pPr>
    <w:rPr>
      <w:sz w:val="28"/>
    </w:rPr>
  </w:style>
  <w:style w:type="paragraph" w:styleId="Tekstpodstawowywcity">
    <w:name w:val="Body Text Indent"/>
    <w:basedOn w:val="Normalny"/>
    <w:pPr>
      <w:ind w:left="708"/>
      <w:jc w:val="both"/>
    </w:pPr>
    <w:rPr>
      <w:sz w:val="28"/>
    </w:rPr>
  </w:style>
  <w:style w:type="paragraph" w:styleId="Tekstpodstawowy2">
    <w:name w:val="Body Text 2"/>
    <w:basedOn w:val="Normalny"/>
    <w:pPr>
      <w:jc w:val="both"/>
    </w:pPr>
    <w:rPr>
      <w:sz w:val="24"/>
    </w:rPr>
  </w:style>
  <w:style w:type="paragraph" w:styleId="Tekstpodstawowywcity2">
    <w:name w:val="Body Text Indent 2"/>
    <w:basedOn w:val="Normalny"/>
    <w:pPr>
      <w:ind w:left="360"/>
      <w:jc w:val="both"/>
    </w:pPr>
    <w:rPr>
      <w:sz w:val="24"/>
    </w:rPr>
  </w:style>
  <w:style w:type="paragraph" w:styleId="Tekstdymka">
    <w:name w:val="Balloon Text"/>
    <w:basedOn w:val="Normalny"/>
    <w:semiHidden/>
    <w:rsid w:val="00B6616B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523517"/>
    <w:pPr>
      <w:spacing w:line="360" w:lineRule="auto"/>
      <w:jc w:val="center"/>
    </w:pPr>
    <w:rPr>
      <w:rFonts w:ascii="Arial" w:hAnsi="Arial"/>
      <w:b/>
    </w:rPr>
  </w:style>
  <w:style w:type="paragraph" w:styleId="Bezodstpw">
    <w:name w:val="No Spacing"/>
    <w:uiPriority w:val="1"/>
    <w:qFormat/>
    <w:rsid w:val="007D77CB"/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rsid w:val="00D33045"/>
    <w:rPr>
      <w:sz w:val="28"/>
    </w:rPr>
  </w:style>
  <w:style w:type="paragraph" w:styleId="Nagwek">
    <w:name w:val="header"/>
    <w:basedOn w:val="Normalny"/>
    <w:link w:val="NagwekZnak"/>
    <w:rsid w:val="006D18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D1814"/>
  </w:style>
  <w:style w:type="paragraph" w:styleId="Stopka">
    <w:name w:val="footer"/>
    <w:basedOn w:val="Normalny"/>
    <w:link w:val="StopkaZnak"/>
    <w:rsid w:val="006D18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D1814"/>
  </w:style>
  <w:style w:type="character" w:customStyle="1" w:styleId="TytuZnak">
    <w:name w:val="Tytuł Znak"/>
    <w:link w:val="Tytu"/>
    <w:rsid w:val="00460B79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4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ABB86E-31E3-435E-A609-C478B5E6F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669</Words>
  <Characters>4016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452/2024 Prezydenta Miasta Włocławek z dn. 19 listopada 2024 r.</vt:lpstr>
    </vt:vector>
  </TitlesOfParts>
  <Company>Urząd Miasta Włocławka</Company>
  <LinksUpToDate>false</LinksUpToDate>
  <CharactersWithSpaces>4676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452/2024 Prezydenta Miasta Włocławek z dn. 19 listopada 2024 r.</dc:title>
  <dc:subject/>
  <dc:creator>w</dc:creator>
  <cp:keywords/>
  <cp:lastModifiedBy>Łukasz Stolarski</cp:lastModifiedBy>
  <cp:revision>6</cp:revision>
  <cp:lastPrinted>2024-11-06T10:52:00Z</cp:lastPrinted>
  <dcterms:created xsi:type="dcterms:W3CDTF">2024-11-19T11:12:00Z</dcterms:created>
  <dcterms:modified xsi:type="dcterms:W3CDTF">2024-11-19T11:53:00Z</dcterms:modified>
</cp:coreProperties>
</file>