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D6C08" w14:textId="29A32E4A" w:rsidR="00F23538" w:rsidRPr="0065413A" w:rsidRDefault="00F23538" w:rsidP="0065413A">
      <w:pPr>
        <w:pStyle w:val="Nagwek1"/>
      </w:pPr>
      <w:r w:rsidRPr="0065413A">
        <w:t>ZARZĄDZENIE</w:t>
      </w:r>
      <w:r w:rsidR="00D338E4" w:rsidRPr="0065413A">
        <w:t xml:space="preserve"> </w:t>
      </w:r>
      <w:r w:rsidRPr="0065413A">
        <w:t xml:space="preserve">NR </w:t>
      </w:r>
      <w:r w:rsidR="00D338E4" w:rsidRPr="0065413A">
        <w:t xml:space="preserve">460/2024 </w:t>
      </w:r>
      <w:r w:rsidRPr="0065413A">
        <w:t>PREZYDENTA MIASTA WŁOCŁAWEK</w:t>
      </w:r>
      <w:r w:rsidR="00D338E4" w:rsidRPr="0065413A">
        <w:t xml:space="preserve"> </w:t>
      </w:r>
      <w:r w:rsidRPr="0065413A">
        <w:t xml:space="preserve">z dnia </w:t>
      </w:r>
      <w:r w:rsidR="00D338E4" w:rsidRPr="0065413A">
        <w:t>25 listopada 2024 r.</w:t>
      </w:r>
    </w:p>
    <w:p w14:paraId="6886333D" w14:textId="77777777" w:rsidR="00F23538" w:rsidRPr="0065413A" w:rsidRDefault="00F23538" w:rsidP="0065413A">
      <w:pPr>
        <w:tabs>
          <w:tab w:val="left" w:pos="9072"/>
        </w:tabs>
        <w:rPr>
          <w:rFonts w:cs="Arial"/>
          <w:bCs/>
          <w:szCs w:val="24"/>
        </w:rPr>
      </w:pPr>
    </w:p>
    <w:p w14:paraId="7F689E2C" w14:textId="3E61CFE0" w:rsidR="00F23538" w:rsidRPr="0065413A" w:rsidRDefault="00F23538" w:rsidP="0065413A">
      <w:r w:rsidRPr="0065413A">
        <w:t>w sprawie zmian w budżecie miasta Włocławek na 202</w:t>
      </w:r>
      <w:r w:rsidR="00175DBF" w:rsidRPr="0065413A">
        <w:t>4</w:t>
      </w:r>
      <w:r w:rsidRPr="0065413A">
        <w:t xml:space="preserve"> rok</w:t>
      </w:r>
    </w:p>
    <w:p w14:paraId="6B88F737" w14:textId="77777777" w:rsidR="00F23538" w:rsidRPr="0065413A" w:rsidRDefault="00F23538" w:rsidP="0065413A"/>
    <w:p w14:paraId="3DAAD8B8" w14:textId="027DC7DA" w:rsidR="00D173DE" w:rsidRPr="0065413A" w:rsidRDefault="00F23538" w:rsidP="0065413A">
      <w:r w:rsidRPr="0065413A">
        <w:t>Na podstawie art. 30 ust. 1 i ust. 2 pkt 4 ustawy z dnia 8 marca 1990 r. o samorządzie gminnym (</w:t>
      </w:r>
      <w:r w:rsidR="008E7E52" w:rsidRPr="0065413A">
        <w:t>Dz.U. z 202</w:t>
      </w:r>
      <w:r w:rsidR="006904B3" w:rsidRPr="0065413A">
        <w:t>4</w:t>
      </w:r>
      <w:r w:rsidR="008E7E52" w:rsidRPr="0065413A">
        <w:t xml:space="preserve"> r. poz. </w:t>
      </w:r>
      <w:r w:rsidR="00570E0D" w:rsidRPr="0065413A">
        <w:t>1465</w:t>
      </w:r>
      <w:r w:rsidR="00176160" w:rsidRPr="0065413A">
        <w:t xml:space="preserve"> i 1572</w:t>
      </w:r>
      <w:r w:rsidRPr="0065413A">
        <w:t>), art. 32 ust. 1 i ust. 2 pkt 4 w związku z art. 92 ust. 1 pkt  2 ustawy z dnia 5 czerwca 1998 r. o samorządzie powiatowym (</w:t>
      </w:r>
      <w:r w:rsidR="008E7E52" w:rsidRPr="0065413A">
        <w:t>Dz.U. z 202</w:t>
      </w:r>
      <w:r w:rsidR="00907947" w:rsidRPr="0065413A">
        <w:t>4</w:t>
      </w:r>
      <w:r w:rsidR="008E7E52" w:rsidRPr="0065413A">
        <w:t xml:space="preserve"> r. poz. </w:t>
      </w:r>
      <w:r w:rsidR="00907947" w:rsidRPr="0065413A">
        <w:t>107</w:t>
      </w:r>
      <w:r w:rsidRPr="0065413A">
        <w:t>)</w:t>
      </w:r>
      <w:r w:rsidRPr="0065413A">
        <w:rPr>
          <w:color w:val="000000"/>
        </w:rPr>
        <w:t xml:space="preserve">, </w:t>
      </w:r>
      <w:r w:rsidR="003A0699" w:rsidRPr="0065413A">
        <w:rPr>
          <w:color w:val="000000"/>
        </w:rPr>
        <w:t xml:space="preserve">art. 222 ust. 4, </w:t>
      </w:r>
      <w:r w:rsidR="00075846" w:rsidRPr="0065413A">
        <w:t xml:space="preserve">art. 257 pkt 3 </w:t>
      </w:r>
      <w:r w:rsidR="003A0699" w:rsidRPr="0065413A">
        <w:t xml:space="preserve">i art. 258 ust. 1 pkt 1 </w:t>
      </w:r>
      <w:r w:rsidRPr="0065413A">
        <w:t>ustawy z dnia 27 sierpnia 2009 r. o finansach publicznych (</w:t>
      </w:r>
      <w:bookmarkStart w:id="0" w:name="_Hlk144463221"/>
      <w:r w:rsidR="008E7E52" w:rsidRPr="0065413A">
        <w:t>Dz.U. z 202</w:t>
      </w:r>
      <w:r w:rsidR="00570E0D" w:rsidRPr="0065413A">
        <w:t>4</w:t>
      </w:r>
      <w:r w:rsidR="008E7E52" w:rsidRPr="0065413A">
        <w:t xml:space="preserve"> r. poz. </w:t>
      </w:r>
      <w:bookmarkEnd w:id="0"/>
      <w:r w:rsidR="00570E0D" w:rsidRPr="0065413A">
        <w:t>1530</w:t>
      </w:r>
      <w:r w:rsidR="00AD6989" w:rsidRPr="0065413A">
        <w:t>,</w:t>
      </w:r>
      <w:r w:rsidR="00176160" w:rsidRPr="0065413A">
        <w:t> 1572</w:t>
      </w:r>
      <w:r w:rsidR="00AD6989" w:rsidRPr="0065413A">
        <w:t xml:space="preserve"> i 1717</w:t>
      </w:r>
      <w:r w:rsidRPr="0065413A">
        <w:t xml:space="preserve">) </w:t>
      </w:r>
      <w:r w:rsidR="003B3EEB" w:rsidRPr="0065413A">
        <w:t>w związku z</w:t>
      </w:r>
      <w:r w:rsidR="008E7E52" w:rsidRPr="0065413A">
        <w:t> </w:t>
      </w:r>
      <w:r w:rsidR="003B3EEB" w:rsidRPr="0065413A">
        <w:t>§ 14 pkt 3 Uchwały Nr LXXI/179/2023 Rady Miasta Włocławek z</w:t>
      </w:r>
      <w:r w:rsidR="0043029E" w:rsidRPr="0065413A">
        <w:t> </w:t>
      </w:r>
      <w:r w:rsidR="003B3EEB" w:rsidRPr="0065413A">
        <w:t>dnia 28 grudnia 2023 r. w sprawie uchwalenia budżetu miasta Włocławek na 2024 rok (Dz. Urz. Woj. Kuj</w:t>
      </w:r>
      <w:r w:rsidR="008B1654" w:rsidRPr="0065413A">
        <w:t>.</w:t>
      </w:r>
      <w:r w:rsidR="003B3EEB" w:rsidRPr="0065413A">
        <w:t>-Pom. z 2024 r. poz. 368</w:t>
      </w:r>
      <w:r w:rsidR="00E12813" w:rsidRPr="0065413A">
        <w:t>,</w:t>
      </w:r>
      <w:r w:rsidR="004C4AF9" w:rsidRPr="0065413A">
        <w:t xml:space="preserve"> 924</w:t>
      </w:r>
      <w:r w:rsidR="009C1F4E" w:rsidRPr="0065413A">
        <w:t>,</w:t>
      </w:r>
      <w:r w:rsidR="00E12813" w:rsidRPr="0065413A">
        <w:t xml:space="preserve"> 2233</w:t>
      </w:r>
      <w:r w:rsidR="00701AF2" w:rsidRPr="0065413A">
        <w:t>,</w:t>
      </w:r>
      <w:r w:rsidR="009C1F4E" w:rsidRPr="0065413A">
        <w:t xml:space="preserve"> 2988</w:t>
      </w:r>
      <w:r w:rsidR="009C7CBF" w:rsidRPr="0065413A">
        <w:t>,</w:t>
      </w:r>
      <w:r w:rsidR="00701AF2" w:rsidRPr="0065413A">
        <w:t xml:space="preserve"> 3573</w:t>
      </w:r>
      <w:r w:rsidR="00960D5A" w:rsidRPr="0065413A">
        <w:t>,</w:t>
      </w:r>
      <w:r w:rsidR="009C7CBF" w:rsidRPr="0065413A">
        <w:t xml:space="preserve"> 4139</w:t>
      </w:r>
      <w:r w:rsidR="00644615" w:rsidRPr="0065413A">
        <w:t>,</w:t>
      </w:r>
      <w:r w:rsidR="00960D5A" w:rsidRPr="0065413A">
        <w:t xml:space="preserve"> 4479</w:t>
      </w:r>
      <w:r w:rsidR="00570E0D" w:rsidRPr="0065413A">
        <w:t>,</w:t>
      </w:r>
      <w:r w:rsidR="00644615" w:rsidRPr="0065413A">
        <w:t xml:space="preserve"> 4984</w:t>
      </w:r>
      <w:r w:rsidR="00570E0D" w:rsidRPr="0065413A">
        <w:t>, 5508</w:t>
      </w:r>
      <w:r w:rsidR="0061674E" w:rsidRPr="0065413A">
        <w:t>,</w:t>
      </w:r>
      <w:r w:rsidR="00570E0D" w:rsidRPr="0065413A">
        <w:t xml:space="preserve"> 5659</w:t>
      </w:r>
      <w:r w:rsidR="0061674E" w:rsidRPr="0065413A">
        <w:t xml:space="preserve"> i 6151</w:t>
      </w:r>
      <w:r w:rsidR="003B3EEB" w:rsidRPr="0065413A">
        <w:t>)</w:t>
      </w:r>
    </w:p>
    <w:p w14:paraId="6E4ED88B" w14:textId="77777777" w:rsidR="00F23538" w:rsidRPr="0065413A" w:rsidRDefault="00F23538" w:rsidP="0065413A"/>
    <w:p w14:paraId="61D64355" w14:textId="77777777" w:rsidR="00F23538" w:rsidRPr="0065413A" w:rsidRDefault="00F23538" w:rsidP="0065413A">
      <w:r w:rsidRPr="0065413A">
        <w:t>zarządza się, co następuje:</w:t>
      </w:r>
    </w:p>
    <w:p w14:paraId="73E1FC67" w14:textId="77777777" w:rsidR="00F23538" w:rsidRPr="0065413A" w:rsidRDefault="00F23538" w:rsidP="0065413A"/>
    <w:p w14:paraId="1602B6C6" w14:textId="49A91F03" w:rsidR="003F09D3" w:rsidRPr="0065413A" w:rsidRDefault="00F23538" w:rsidP="0065413A">
      <w:pPr>
        <w:rPr>
          <w:rFonts w:cs="Arial"/>
          <w:bCs/>
          <w:szCs w:val="24"/>
        </w:rPr>
      </w:pPr>
      <w:r w:rsidRPr="0065413A">
        <w:t xml:space="preserve">§ 1. </w:t>
      </w:r>
      <w:r w:rsidR="00175DBF" w:rsidRPr="0065413A">
        <w:t>W Uchwale Nr LXXI/179/2023 Rady Miasta Włocławek z dnia 28 grudnia 2023 r. w sprawie uchwalenia budżetu miasta Włocławek na 2024 rok (Dz. Urz. Woj. Kuj</w:t>
      </w:r>
      <w:r w:rsidR="008B1654" w:rsidRPr="0065413A">
        <w:t>.</w:t>
      </w:r>
      <w:r w:rsidR="00175DBF" w:rsidRPr="0065413A">
        <w:t>-Pom. z 2024 r. poz. 368) zmienionej Zarządzeniem Nr 6/2024 Prezydenta Miasta Włocławek z dnia 11 stycznia 2024 r.</w:t>
      </w:r>
      <w:r w:rsidR="00F5713E" w:rsidRPr="0065413A">
        <w:t>,</w:t>
      </w:r>
      <w:r w:rsidR="00175DBF" w:rsidRPr="0065413A">
        <w:t xml:space="preserve"> Uchwałą Nr LXXII/2/2024 Rady Miasta Włocławek z dnia 30 stycznia 2024 r.</w:t>
      </w:r>
      <w:r w:rsidR="00F5713E" w:rsidRPr="0065413A">
        <w:t xml:space="preserve"> (Dz. Urz. Woj. Kuj</w:t>
      </w:r>
      <w:r w:rsidR="008B1654" w:rsidRPr="0065413A">
        <w:t>.</w:t>
      </w:r>
      <w:r w:rsidR="00F5713E" w:rsidRPr="0065413A">
        <w:t>-Pom. z 2024 r. poz. 924), Zarządzeniem Nr 27/2024 Prezydenta Miasta Włocławek z dnia 31 stycznia 2024 r., Zarządzeniem Nr 43/2024 Prezydenta Miasta Włocławek z dnia 7 lutego 2024 r.</w:t>
      </w:r>
      <w:r w:rsidR="00372838" w:rsidRPr="0065413A">
        <w:t xml:space="preserve">, </w:t>
      </w:r>
      <w:r w:rsidR="00F5713E" w:rsidRPr="0065413A">
        <w:t>Zarządzeniem Nr 65/2024 Prezydenta Miasta Włocławek z dnia 16 lutego 2024 r.,</w:t>
      </w:r>
      <w:r w:rsidR="00372838" w:rsidRPr="0065413A">
        <w:t xml:space="preserve"> Zarządzeniem Nr 111/2024 Prezydenta Miasta Włocławek z dnia 29 lutego 2024 r.</w:t>
      </w:r>
      <w:r w:rsidR="00743A18" w:rsidRPr="0065413A">
        <w:t xml:space="preserve">, </w:t>
      </w:r>
      <w:r w:rsidR="00372838" w:rsidRPr="0065413A">
        <w:t>Uchwałą Nr LXXIII/10/2024 Rady Miasta Włocławek z dnia 26 marca 2024 r.</w:t>
      </w:r>
      <w:r w:rsidR="00743A18" w:rsidRPr="0065413A">
        <w:t xml:space="preserve"> (Dz. Urz. Woj. Kuj</w:t>
      </w:r>
      <w:r w:rsidR="008B1654" w:rsidRPr="0065413A">
        <w:t>.</w:t>
      </w:r>
      <w:r w:rsidR="00743A18" w:rsidRPr="0065413A">
        <w:t>-Pom. z 2024 r. poz. 2233), Zarządzeniem Nr 162/2024 Prezydenta Miasta Włocławek z dnia 29 marca 2024 r., Zarządzeniem Nr 166/2024 Prezydenta Miasta Włocławek z dnia 3 kwietnia 2024 r., Zarządzeniem Nr 191/2024 Prezydenta Miasta Włocławek z dnia 17 kwietnia 2024 r.</w:t>
      </w:r>
      <w:r w:rsidR="000D7B43" w:rsidRPr="0065413A">
        <w:t>,</w:t>
      </w:r>
      <w:r w:rsidR="00743A18" w:rsidRPr="0065413A">
        <w:t xml:space="preserve"> Uchwałą Nr LXXIV/</w:t>
      </w:r>
      <w:r w:rsidR="00250780" w:rsidRPr="0065413A">
        <w:t>47</w:t>
      </w:r>
      <w:r w:rsidR="00743A18" w:rsidRPr="0065413A">
        <w:t xml:space="preserve">/2024 Rady Miasta Włocławek z dnia </w:t>
      </w:r>
      <w:r w:rsidR="00250780" w:rsidRPr="0065413A">
        <w:t>23 kwietnia</w:t>
      </w:r>
      <w:r w:rsidR="00743A18" w:rsidRPr="0065413A">
        <w:t xml:space="preserve"> 2024 r.</w:t>
      </w:r>
      <w:r w:rsidR="000D7B43" w:rsidRPr="0065413A">
        <w:t xml:space="preserve"> (Dz. Urz. Woj. Kuj</w:t>
      </w:r>
      <w:r w:rsidR="008B1654" w:rsidRPr="0065413A">
        <w:t>.</w:t>
      </w:r>
      <w:r w:rsidR="000D7B43" w:rsidRPr="0065413A">
        <w:t>-Pom. z 2024 r. poz. 2988), Zarządzeniem Nr 221/2024 Prezydenta Miasta Włocławek z dnia 30 kwietnia 2024 r.</w:t>
      </w:r>
      <w:r w:rsidR="009C1F4E" w:rsidRPr="0065413A">
        <w:t>,</w:t>
      </w:r>
      <w:r w:rsidR="000D7B43" w:rsidRPr="0065413A">
        <w:t xml:space="preserve"> Zarządzeniem Nr 232/2024 Prezydenta Miasta Włocławek z dnia 10 maja 2024 r.</w:t>
      </w:r>
      <w:r w:rsidR="00B61F8D" w:rsidRPr="0065413A">
        <w:t>,</w:t>
      </w:r>
      <w:r w:rsidR="009C1F4E" w:rsidRPr="0065413A">
        <w:t xml:space="preserve"> </w:t>
      </w:r>
      <w:r w:rsidR="00E31778" w:rsidRPr="0065413A">
        <w:t xml:space="preserve">Uchwałą Nr </w:t>
      </w:r>
      <w:r w:rsidR="00DC7C56" w:rsidRPr="0065413A">
        <w:t>III/9</w:t>
      </w:r>
      <w:r w:rsidR="00E31778" w:rsidRPr="0065413A">
        <w:t xml:space="preserve">/2024 Rady Miasta Włocławek z dnia </w:t>
      </w:r>
      <w:r w:rsidR="00B2782C" w:rsidRPr="0065413A">
        <w:t>28 maja</w:t>
      </w:r>
      <w:r w:rsidR="00E31778" w:rsidRPr="0065413A">
        <w:t xml:space="preserve"> 2024 r.</w:t>
      </w:r>
      <w:r w:rsidR="00B61F8D" w:rsidRPr="0065413A">
        <w:t xml:space="preserve"> (Dz. Urz. Woj. Kuj.-Pom. z 2024 r. poz. 3573), Zarządzeniem Nr 257/2024 Prezydenta Miasta Włocławek z dnia 31 maja 2024 r., Zarządzeniem Nr 265/2024 Prezydenta Miasta Włocławek z dnia 6 czerwca 2024 r. i Uchwałą Nr V/28/2024 Rady Miasta Włocławek z dnia 25 czerwca 2024 r.</w:t>
      </w:r>
      <w:r w:rsidR="00B83D9F" w:rsidRPr="0065413A">
        <w:t xml:space="preserve"> (Dz. Urz. Woj. Kuj.-Pom. z 2024  r. poz. 4139), Zarządzeniem Nr 301/2024 Prezydenta Miasta Włocławek z dnia 28 czerwca 2024 r., Zarządzeniem Nr 303/2024 Prezydenta Miasta Włocławek z dnia 1 lipca 2024 r., Uchwałą Nr VI/47/2024 Rady Miasta Włocławek z dnia 16 lipca 2024 r. (Dz. Urz. Woj. Kuj.-Pom. z 2024  r. poz. </w:t>
      </w:r>
      <w:r w:rsidR="00B103D1" w:rsidRPr="0065413A">
        <w:t>4479</w:t>
      </w:r>
      <w:r w:rsidR="00B83D9F" w:rsidRPr="0065413A">
        <w:t>)</w:t>
      </w:r>
      <w:r w:rsidR="003E451D" w:rsidRPr="0065413A">
        <w:t>,</w:t>
      </w:r>
      <w:r w:rsidR="00B83D9F" w:rsidRPr="0065413A">
        <w:t xml:space="preserve"> Zarządzeniem Nr 318/2024 Prezydenta Miasta Włocławek z dnia 1</w:t>
      </w:r>
      <w:r w:rsidR="00B103D1" w:rsidRPr="0065413A">
        <w:t>7</w:t>
      </w:r>
      <w:r w:rsidR="00B83D9F" w:rsidRPr="0065413A">
        <w:t xml:space="preserve"> lipca 2024 r.</w:t>
      </w:r>
      <w:r w:rsidR="002F2452" w:rsidRPr="0065413A">
        <w:t xml:space="preserve">, </w:t>
      </w:r>
      <w:r w:rsidR="003E451D" w:rsidRPr="0065413A">
        <w:t>Zarządzeniem Nr 337/2024 Prezydenta Miasta Włocławek z dnia 31 lipca 2024 r.</w:t>
      </w:r>
      <w:r w:rsidR="00867BD1" w:rsidRPr="0065413A">
        <w:t>,</w:t>
      </w:r>
      <w:r w:rsidR="002F2452" w:rsidRPr="0065413A">
        <w:t xml:space="preserve"> Zarządzeniem Nr </w:t>
      </w:r>
      <w:r w:rsidR="00677979" w:rsidRPr="0065413A">
        <w:t>342</w:t>
      </w:r>
      <w:r w:rsidR="002F2452" w:rsidRPr="0065413A">
        <w:t xml:space="preserve">/2024 Prezydenta Miasta Włocławek z dnia </w:t>
      </w:r>
      <w:r w:rsidR="003C2007" w:rsidRPr="0065413A">
        <w:t xml:space="preserve">5 </w:t>
      </w:r>
      <w:r w:rsidR="002F2452" w:rsidRPr="0065413A">
        <w:t>sierpnia 2024 r.</w:t>
      </w:r>
      <w:r w:rsidR="00867BD1" w:rsidRPr="0065413A">
        <w:t>, Zarządzeniem Nr 357/2024 Prezydenta Miasta Włocławek z dnia 16 sierpnia 2024 r.</w:t>
      </w:r>
      <w:r w:rsidR="00E64062" w:rsidRPr="0065413A">
        <w:t>,</w:t>
      </w:r>
      <w:r w:rsidR="00867BD1" w:rsidRPr="0065413A">
        <w:t xml:space="preserve"> Uchwałą Nr VII/65/2024 Rady Miasta Włocławek z dnia 27 sierpnia 2024 r.</w:t>
      </w:r>
      <w:r w:rsidR="00E64062" w:rsidRPr="0065413A">
        <w:t xml:space="preserve"> (Dz. Urz. Woj. Kuj.-Pom. z 2024  r. poz. 4984)</w:t>
      </w:r>
      <w:r w:rsidR="002F1551" w:rsidRPr="0065413A">
        <w:t>,</w:t>
      </w:r>
      <w:r w:rsidR="00644615" w:rsidRPr="0065413A">
        <w:t xml:space="preserve"> Zarządzeniem Nr 369/2024 Prezydenta Miasta Włocławek z dnia 30 sierpnia 2024 r.</w:t>
      </w:r>
      <w:r w:rsidR="003E451D" w:rsidRPr="0065413A">
        <w:t xml:space="preserve">, </w:t>
      </w:r>
      <w:r w:rsidR="00D173DE" w:rsidRPr="0065413A">
        <w:t xml:space="preserve">Zarządzeniem Nr </w:t>
      </w:r>
      <w:r w:rsidR="003B3E2E" w:rsidRPr="0065413A">
        <w:t>371</w:t>
      </w:r>
      <w:r w:rsidR="00D173DE" w:rsidRPr="0065413A">
        <w:t xml:space="preserve">/2024 Prezydenta Miasta Włocławek z dnia </w:t>
      </w:r>
      <w:r w:rsidR="003B3E2E" w:rsidRPr="0065413A">
        <w:lastRenderedPageBreak/>
        <w:t>2 września</w:t>
      </w:r>
      <w:r w:rsidR="00D173DE" w:rsidRPr="0065413A">
        <w:t xml:space="preserve"> 2024 r.</w:t>
      </w:r>
      <w:r w:rsidR="00577B1E" w:rsidRPr="0065413A">
        <w:t>,</w:t>
      </w:r>
      <w:r w:rsidR="003B3E2E" w:rsidRPr="0065413A">
        <w:t xml:space="preserve"> </w:t>
      </w:r>
      <w:r w:rsidR="00F11634" w:rsidRPr="0065413A">
        <w:t xml:space="preserve">Uchwałą Nr VIII/77/2024 Rady Miasta Włocławek z dnia 24 września 2024 r. (Dz. Urz. Woj. Kuj.-Pom. z 2024  r. poz. 5508), Zarządzeniem Nr 393/2024 Prezydenta Miasta Włocławek z dnia 30 września 2024 r., Uchwałą Nr IX/95//2024 Rady Miasta Włocławek z dnia 1 października 2024 r. (Dz. Urz. Woj. Kuj.-Pom. z 2024  r. poz. 5659), Zarządzeniem Nr 404/2024 Prezydenta Miasta Włocławek z dnia 4 października 2024 r., Zarządzeniem Nr 415/2024 Prezydenta Miasta Włocławek z dnia </w:t>
      </w:r>
      <w:r w:rsidR="00F11634" w:rsidRPr="0065413A">
        <w:rPr>
          <w:rFonts w:cs="Arial"/>
          <w:bCs/>
          <w:szCs w:val="24"/>
        </w:rPr>
        <w:t>18</w:t>
      </w:r>
      <w:r w:rsidR="00570E0D" w:rsidRPr="0065413A">
        <w:rPr>
          <w:rFonts w:cs="Arial"/>
          <w:bCs/>
          <w:szCs w:val="24"/>
        </w:rPr>
        <w:t> </w:t>
      </w:r>
      <w:r w:rsidR="00F11634" w:rsidRPr="0065413A">
        <w:rPr>
          <w:rFonts w:cs="Arial"/>
          <w:bCs/>
          <w:szCs w:val="24"/>
        </w:rPr>
        <w:t>października 2024 r.</w:t>
      </w:r>
      <w:r w:rsidR="00250118" w:rsidRPr="0065413A">
        <w:rPr>
          <w:rFonts w:cs="Arial"/>
          <w:bCs/>
          <w:szCs w:val="24"/>
        </w:rPr>
        <w:t>,</w:t>
      </w:r>
      <w:r w:rsidR="00F11634" w:rsidRPr="0065413A">
        <w:rPr>
          <w:rFonts w:cs="Arial"/>
          <w:bCs/>
          <w:szCs w:val="24"/>
        </w:rPr>
        <w:t xml:space="preserve"> </w:t>
      </w:r>
      <w:r w:rsidR="003B3E2E" w:rsidRPr="0065413A">
        <w:rPr>
          <w:rFonts w:cs="Arial"/>
          <w:bCs/>
          <w:szCs w:val="24"/>
        </w:rPr>
        <w:t>Uchwałą Nr </w:t>
      </w:r>
      <w:r w:rsidR="00F11634" w:rsidRPr="0065413A">
        <w:rPr>
          <w:rFonts w:cs="Arial"/>
          <w:bCs/>
          <w:szCs w:val="24"/>
        </w:rPr>
        <w:t>X</w:t>
      </w:r>
      <w:r w:rsidR="003B3E2E" w:rsidRPr="0065413A">
        <w:rPr>
          <w:rFonts w:cs="Arial"/>
          <w:bCs/>
          <w:szCs w:val="24"/>
        </w:rPr>
        <w:t>/</w:t>
      </w:r>
      <w:r w:rsidR="00F11634" w:rsidRPr="0065413A">
        <w:rPr>
          <w:rFonts w:cs="Arial"/>
          <w:bCs/>
          <w:szCs w:val="24"/>
        </w:rPr>
        <w:t>97</w:t>
      </w:r>
      <w:r w:rsidR="003B3E2E" w:rsidRPr="0065413A">
        <w:rPr>
          <w:rFonts w:cs="Arial"/>
          <w:bCs/>
          <w:szCs w:val="24"/>
        </w:rPr>
        <w:t xml:space="preserve">/2024 Rady Miasta Włocławek z dnia </w:t>
      </w:r>
      <w:r w:rsidR="00F11634" w:rsidRPr="0065413A">
        <w:rPr>
          <w:rFonts w:cs="Arial"/>
          <w:bCs/>
          <w:szCs w:val="24"/>
        </w:rPr>
        <w:t>29 października</w:t>
      </w:r>
      <w:r w:rsidR="003B3E2E" w:rsidRPr="0065413A">
        <w:rPr>
          <w:rFonts w:cs="Arial"/>
          <w:bCs/>
          <w:szCs w:val="24"/>
        </w:rPr>
        <w:t xml:space="preserve"> 2024 r. </w:t>
      </w:r>
      <w:r w:rsidR="00250118" w:rsidRPr="0065413A">
        <w:rPr>
          <w:rFonts w:cs="Arial"/>
          <w:bCs/>
          <w:szCs w:val="24"/>
        </w:rPr>
        <w:t xml:space="preserve">(Dz. Urz. Woj. Kuj.-Pom. z 2024  r. poz. </w:t>
      </w:r>
      <w:r w:rsidR="0061674E" w:rsidRPr="0065413A">
        <w:rPr>
          <w:rFonts w:cs="Arial"/>
          <w:bCs/>
          <w:szCs w:val="24"/>
        </w:rPr>
        <w:t>6151</w:t>
      </w:r>
      <w:r w:rsidR="00250118" w:rsidRPr="0065413A">
        <w:rPr>
          <w:rFonts w:cs="Arial"/>
          <w:bCs/>
          <w:szCs w:val="24"/>
        </w:rPr>
        <w:t>)</w:t>
      </w:r>
      <w:r w:rsidR="001F0455" w:rsidRPr="0065413A">
        <w:rPr>
          <w:rFonts w:cs="Arial"/>
          <w:bCs/>
          <w:szCs w:val="24"/>
        </w:rPr>
        <w:t>,</w:t>
      </w:r>
      <w:r w:rsidR="00250118" w:rsidRPr="0065413A">
        <w:rPr>
          <w:rFonts w:cs="Arial"/>
          <w:bCs/>
          <w:szCs w:val="24"/>
        </w:rPr>
        <w:t xml:space="preserve"> Zarządzeniem Nr 429/2024 Prezydenta Miasta Włocławek z dnia 31 października 2024 r.</w:t>
      </w:r>
      <w:r w:rsidR="00BA6CC5" w:rsidRPr="0065413A">
        <w:rPr>
          <w:rFonts w:cs="Arial"/>
          <w:bCs/>
          <w:szCs w:val="24"/>
        </w:rPr>
        <w:t xml:space="preserve"> i</w:t>
      </w:r>
      <w:r w:rsidR="001F0455" w:rsidRPr="0065413A">
        <w:rPr>
          <w:rFonts w:cs="Arial"/>
          <w:bCs/>
          <w:szCs w:val="24"/>
        </w:rPr>
        <w:t xml:space="preserve"> Zarządzeniem Nr </w:t>
      </w:r>
      <w:r w:rsidR="00BA6CC5" w:rsidRPr="0065413A">
        <w:rPr>
          <w:rFonts w:cs="Arial"/>
          <w:bCs/>
          <w:szCs w:val="24"/>
        </w:rPr>
        <w:t>446</w:t>
      </w:r>
      <w:r w:rsidR="001F0455" w:rsidRPr="0065413A">
        <w:rPr>
          <w:rFonts w:cs="Arial"/>
          <w:bCs/>
          <w:szCs w:val="24"/>
        </w:rPr>
        <w:t xml:space="preserve">/2024 Prezydenta Miasta Włocławek z dnia </w:t>
      </w:r>
      <w:r w:rsidR="00BA6CC5" w:rsidRPr="0065413A">
        <w:rPr>
          <w:rFonts w:cs="Arial"/>
          <w:bCs/>
          <w:szCs w:val="24"/>
        </w:rPr>
        <w:t>15 listopada</w:t>
      </w:r>
      <w:r w:rsidR="001F0455" w:rsidRPr="0065413A">
        <w:rPr>
          <w:rFonts w:cs="Arial"/>
          <w:bCs/>
          <w:szCs w:val="24"/>
        </w:rPr>
        <w:t xml:space="preserve"> 2024 r.</w:t>
      </w:r>
      <w:r w:rsidR="00250118" w:rsidRPr="0065413A">
        <w:rPr>
          <w:rFonts w:cs="Arial"/>
          <w:bCs/>
          <w:szCs w:val="24"/>
        </w:rPr>
        <w:t xml:space="preserve">, </w:t>
      </w:r>
      <w:r w:rsidR="003F09D3" w:rsidRPr="0065413A">
        <w:rPr>
          <w:rFonts w:cs="Arial"/>
          <w:bCs/>
          <w:szCs w:val="24"/>
        </w:rPr>
        <w:t>wprowadza się następujące zmiany:</w:t>
      </w:r>
    </w:p>
    <w:p w14:paraId="37582AE7" w14:textId="77777777" w:rsidR="0075236E" w:rsidRPr="0065413A" w:rsidRDefault="0075236E" w:rsidP="0065413A">
      <w:pPr>
        <w:pStyle w:val="Tekstpodstawowy2"/>
        <w:spacing w:after="0" w:line="240" w:lineRule="auto"/>
        <w:rPr>
          <w:rFonts w:cs="Arial"/>
          <w:bCs/>
          <w:szCs w:val="24"/>
        </w:rPr>
      </w:pPr>
    </w:p>
    <w:p w14:paraId="65B7FD17" w14:textId="54F44725" w:rsidR="00286CCA" w:rsidRPr="0065413A" w:rsidRDefault="00917EBC" w:rsidP="0065413A">
      <w:pPr>
        <w:pStyle w:val="Tekstpodstawowy"/>
        <w:numPr>
          <w:ilvl w:val="0"/>
          <w:numId w:val="11"/>
        </w:numPr>
        <w:tabs>
          <w:tab w:val="left" w:pos="9072"/>
        </w:tabs>
        <w:spacing w:after="0"/>
        <w:ind w:left="284" w:hanging="284"/>
        <w:rPr>
          <w:rFonts w:cs="Arial"/>
          <w:bCs/>
          <w:szCs w:val="24"/>
        </w:rPr>
      </w:pPr>
      <w:r w:rsidRPr="0065413A">
        <w:rPr>
          <w:rFonts w:cs="Arial"/>
          <w:bCs/>
          <w:szCs w:val="24"/>
        </w:rPr>
        <w:t xml:space="preserve">dokonuje się zmian w planie wydatków budżetu miasta Włocławek na 2024 rok na zadaniach własnych </w:t>
      </w:r>
      <w:r w:rsidR="00C12855" w:rsidRPr="0065413A">
        <w:rPr>
          <w:rFonts w:cs="Arial"/>
          <w:bCs/>
          <w:szCs w:val="24"/>
        </w:rPr>
        <w:t>polegających na</w:t>
      </w:r>
      <w:r w:rsidRPr="0065413A">
        <w:rPr>
          <w:rFonts w:cs="Arial"/>
          <w:bCs/>
          <w:szCs w:val="24"/>
        </w:rPr>
        <w:t xml:space="preserve"> uruchomieni</w:t>
      </w:r>
      <w:r w:rsidR="00C12855" w:rsidRPr="0065413A">
        <w:rPr>
          <w:rFonts w:cs="Arial"/>
          <w:bCs/>
          <w:szCs w:val="24"/>
        </w:rPr>
        <w:t>u</w:t>
      </w:r>
      <w:r w:rsidRPr="0065413A">
        <w:rPr>
          <w:rFonts w:cs="Arial"/>
          <w:bCs/>
          <w:szCs w:val="24"/>
        </w:rPr>
        <w:t xml:space="preserve"> rezerwy </w:t>
      </w:r>
      <w:r w:rsidR="002E7BF9" w:rsidRPr="0065413A">
        <w:rPr>
          <w:rFonts w:cs="Arial"/>
          <w:bCs/>
          <w:szCs w:val="24"/>
        </w:rPr>
        <w:t xml:space="preserve">celowej zaplanowanej na wynagrodzenia </w:t>
      </w:r>
      <w:r w:rsidRPr="0065413A">
        <w:rPr>
          <w:rFonts w:cs="Arial"/>
          <w:bCs/>
          <w:szCs w:val="24"/>
        </w:rPr>
        <w:t>i przeznaczeni</w:t>
      </w:r>
      <w:r w:rsidR="00C12855" w:rsidRPr="0065413A">
        <w:rPr>
          <w:rFonts w:cs="Arial"/>
          <w:bCs/>
          <w:szCs w:val="24"/>
        </w:rPr>
        <w:t>u</w:t>
      </w:r>
      <w:r w:rsidRPr="0065413A">
        <w:rPr>
          <w:rFonts w:cs="Arial"/>
          <w:bCs/>
          <w:szCs w:val="24"/>
        </w:rPr>
        <w:t xml:space="preserve"> na wydatki w </w:t>
      </w:r>
      <w:r w:rsidR="00286CCA" w:rsidRPr="0065413A">
        <w:rPr>
          <w:rFonts w:cs="Arial"/>
          <w:bCs/>
          <w:szCs w:val="24"/>
        </w:rPr>
        <w:t xml:space="preserve">nw. </w:t>
      </w:r>
      <w:r w:rsidRPr="0065413A">
        <w:rPr>
          <w:rFonts w:cs="Arial"/>
          <w:bCs/>
          <w:szCs w:val="24"/>
        </w:rPr>
        <w:t>dz</w:t>
      </w:r>
      <w:r w:rsidR="00286CCA" w:rsidRPr="0065413A">
        <w:rPr>
          <w:rFonts w:cs="Arial"/>
          <w:bCs/>
          <w:szCs w:val="24"/>
        </w:rPr>
        <w:t>iałach:</w:t>
      </w:r>
    </w:p>
    <w:p w14:paraId="6B493FCD" w14:textId="4C3510C9" w:rsidR="004E09F3" w:rsidRPr="0065413A" w:rsidRDefault="004E09F3" w:rsidP="00C41A2D">
      <w:pPr>
        <w:pStyle w:val="Tekstpodstawowy"/>
        <w:numPr>
          <w:ilvl w:val="0"/>
          <w:numId w:val="13"/>
        </w:numPr>
        <w:tabs>
          <w:tab w:val="left" w:pos="9072"/>
        </w:tabs>
        <w:spacing w:after="0"/>
        <w:ind w:left="426" w:hanging="142"/>
        <w:rPr>
          <w:rFonts w:cs="Arial"/>
          <w:bCs/>
          <w:szCs w:val="24"/>
        </w:rPr>
      </w:pPr>
      <w:r w:rsidRPr="0065413A">
        <w:rPr>
          <w:rFonts w:cs="Arial"/>
          <w:bCs/>
          <w:szCs w:val="24"/>
        </w:rPr>
        <w:t xml:space="preserve">630 </w:t>
      </w:r>
      <w:r w:rsidR="000A7EF9" w:rsidRPr="0065413A">
        <w:rPr>
          <w:rFonts w:cs="Arial"/>
          <w:bCs/>
          <w:szCs w:val="24"/>
        </w:rPr>
        <w:t>-</w:t>
      </w:r>
      <w:r w:rsidRPr="0065413A">
        <w:rPr>
          <w:rFonts w:cs="Arial"/>
          <w:bCs/>
          <w:szCs w:val="24"/>
        </w:rPr>
        <w:t xml:space="preserve"> Turystyka</w:t>
      </w:r>
      <w:r w:rsidR="000A7EF9" w:rsidRPr="0065413A">
        <w:rPr>
          <w:rFonts w:cs="Arial"/>
          <w:bCs/>
          <w:szCs w:val="24"/>
        </w:rPr>
        <w:t>;</w:t>
      </w:r>
    </w:p>
    <w:p w14:paraId="3DA3AB45" w14:textId="713D603E" w:rsidR="000A7EF9" w:rsidRPr="0065413A" w:rsidRDefault="000A7EF9" w:rsidP="00C41A2D">
      <w:pPr>
        <w:pStyle w:val="Tekstpodstawowy"/>
        <w:numPr>
          <w:ilvl w:val="0"/>
          <w:numId w:val="13"/>
        </w:numPr>
        <w:tabs>
          <w:tab w:val="left" w:pos="9072"/>
        </w:tabs>
        <w:spacing w:after="0"/>
        <w:ind w:left="426" w:hanging="142"/>
        <w:rPr>
          <w:rFonts w:cs="Arial"/>
          <w:bCs/>
          <w:szCs w:val="24"/>
        </w:rPr>
      </w:pPr>
      <w:r w:rsidRPr="0065413A">
        <w:rPr>
          <w:rFonts w:cs="Arial"/>
          <w:bCs/>
          <w:szCs w:val="24"/>
        </w:rPr>
        <w:t>801 - Oświata i wychowanie;</w:t>
      </w:r>
    </w:p>
    <w:p w14:paraId="4A33B600" w14:textId="77777777" w:rsidR="000A7EF9" w:rsidRPr="0065413A" w:rsidRDefault="00917EBC" w:rsidP="00C41A2D">
      <w:pPr>
        <w:pStyle w:val="Tekstpodstawowy"/>
        <w:numPr>
          <w:ilvl w:val="0"/>
          <w:numId w:val="13"/>
        </w:numPr>
        <w:tabs>
          <w:tab w:val="left" w:pos="9072"/>
        </w:tabs>
        <w:spacing w:after="0"/>
        <w:ind w:left="426" w:hanging="142"/>
        <w:rPr>
          <w:rFonts w:cs="Arial"/>
          <w:bCs/>
          <w:szCs w:val="24"/>
        </w:rPr>
      </w:pPr>
      <w:r w:rsidRPr="0065413A">
        <w:rPr>
          <w:rFonts w:cs="Arial"/>
          <w:bCs/>
          <w:szCs w:val="24"/>
        </w:rPr>
        <w:t xml:space="preserve">852 </w:t>
      </w:r>
      <w:r w:rsidR="000A7EF9" w:rsidRPr="0065413A">
        <w:rPr>
          <w:rFonts w:cs="Arial"/>
          <w:bCs/>
          <w:szCs w:val="24"/>
        </w:rPr>
        <w:t>-</w:t>
      </w:r>
      <w:r w:rsidRPr="0065413A">
        <w:rPr>
          <w:rFonts w:cs="Arial"/>
          <w:bCs/>
          <w:szCs w:val="24"/>
        </w:rPr>
        <w:t xml:space="preserve"> Pomoc społeczna</w:t>
      </w:r>
      <w:r w:rsidR="000A7EF9" w:rsidRPr="0065413A">
        <w:rPr>
          <w:rFonts w:cs="Arial"/>
          <w:bCs/>
          <w:szCs w:val="24"/>
        </w:rPr>
        <w:t>;</w:t>
      </w:r>
    </w:p>
    <w:p w14:paraId="192BB86A" w14:textId="77777777" w:rsidR="000A7EF9" w:rsidRPr="0065413A" w:rsidRDefault="000A7EF9" w:rsidP="00C41A2D">
      <w:pPr>
        <w:pStyle w:val="Tekstpodstawowy"/>
        <w:numPr>
          <w:ilvl w:val="0"/>
          <w:numId w:val="13"/>
        </w:numPr>
        <w:tabs>
          <w:tab w:val="left" w:pos="9072"/>
        </w:tabs>
        <w:spacing w:after="0"/>
        <w:ind w:left="426" w:hanging="142"/>
        <w:rPr>
          <w:rFonts w:cs="Arial"/>
          <w:bCs/>
          <w:szCs w:val="24"/>
        </w:rPr>
      </w:pPr>
      <w:r w:rsidRPr="0065413A">
        <w:rPr>
          <w:rFonts w:cs="Arial"/>
          <w:bCs/>
          <w:szCs w:val="24"/>
        </w:rPr>
        <w:t>854 - Edukacyjna opieka wychowawcza;</w:t>
      </w:r>
    </w:p>
    <w:p w14:paraId="695B4CFD" w14:textId="021C9BBA" w:rsidR="0075236E" w:rsidRPr="0065413A" w:rsidRDefault="000A7EF9" w:rsidP="00C41A2D">
      <w:pPr>
        <w:pStyle w:val="Tekstpodstawowy"/>
        <w:numPr>
          <w:ilvl w:val="0"/>
          <w:numId w:val="13"/>
        </w:numPr>
        <w:tabs>
          <w:tab w:val="left" w:pos="9072"/>
        </w:tabs>
        <w:spacing w:after="0"/>
        <w:ind w:left="426" w:hanging="142"/>
        <w:rPr>
          <w:rFonts w:cs="Arial"/>
          <w:bCs/>
          <w:szCs w:val="24"/>
        </w:rPr>
      </w:pPr>
      <w:r w:rsidRPr="0065413A">
        <w:rPr>
          <w:rFonts w:cs="Arial"/>
          <w:bCs/>
          <w:szCs w:val="24"/>
        </w:rPr>
        <w:t xml:space="preserve">926 </w:t>
      </w:r>
      <w:r w:rsidR="005B3781" w:rsidRPr="0065413A">
        <w:rPr>
          <w:rFonts w:cs="Arial"/>
          <w:bCs/>
          <w:szCs w:val="24"/>
        </w:rPr>
        <w:t>-</w:t>
      </w:r>
      <w:r w:rsidRPr="0065413A">
        <w:rPr>
          <w:rFonts w:cs="Arial"/>
          <w:bCs/>
          <w:szCs w:val="24"/>
        </w:rPr>
        <w:t xml:space="preserve"> Kultura fizyczna. </w:t>
      </w:r>
    </w:p>
    <w:p w14:paraId="1A950B31" w14:textId="4C72C0CD" w:rsidR="00BA6CC5" w:rsidRPr="0065413A" w:rsidRDefault="00917EBC" w:rsidP="0065413A">
      <w:pPr>
        <w:pStyle w:val="Tekstpodstawowy"/>
        <w:tabs>
          <w:tab w:val="left" w:pos="9072"/>
        </w:tabs>
        <w:spacing w:after="0"/>
        <w:rPr>
          <w:rFonts w:cs="Arial"/>
          <w:bCs/>
          <w:szCs w:val="24"/>
        </w:rPr>
      </w:pPr>
      <w:r w:rsidRPr="0065413A">
        <w:rPr>
          <w:rFonts w:cs="Arial"/>
          <w:bCs/>
          <w:szCs w:val="24"/>
        </w:rPr>
        <w:t xml:space="preserve"> </w:t>
      </w:r>
    </w:p>
    <w:p w14:paraId="17C5544F" w14:textId="61A82555" w:rsidR="007526A3" w:rsidRPr="0065413A" w:rsidRDefault="007526A3" w:rsidP="0065413A">
      <w:pPr>
        <w:pStyle w:val="Tekstpodstawowy"/>
        <w:numPr>
          <w:ilvl w:val="0"/>
          <w:numId w:val="11"/>
        </w:numPr>
        <w:tabs>
          <w:tab w:val="left" w:pos="9072"/>
        </w:tabs>
        <w:spacing w:after="0"/>
        <w:ind w:left="284" w:hanging="284"/>
        <w:rPr>
          <w:rFonts w:cs="Arial"/>
          <w:bCs/>
          <w:szCs w:val="24"/>
        </w:rPr>
      </w:pPr>
      <w:r w:rsidRPr="0065413A">
        <w:rPr>
          <w:rFonts w:cs="Arial"/>
          <w:bCs/>
          <w:szCs w:val="24"/>
        </w:rPr>
        <w:t>dokonuje się zmian w planie wydatków budżetu miasta Włocławek na 202</w:t>
      </w:r>
      <w:r w:rsidR="000A7EF9" w:rsidRPr="0065413A">
        <w:rPr>
          <w:rFonts w:cs="Arial"/>
          <w:bCs/>
          <w:szCs w:val="24"/>
        </w:rPr>
        <w:t>4</w:t>
      </w:r>
      <w:r w:rsidRPr="0065413A">
        <w:rPr>
          <w:rFonts w:cs="Arial"/>
          <w:bCs/>
          <w:szCs w:val="24"/>
        </w:rPr>
        <w:t xml:space="preserve"> rok</w:t>
      </w:r>
      <w:r w:rsidR="00C12855" w:rsidRPr="0065413A">
        <w:rPr>
          <w:rFonts w:cs="Arial"/>
          <w:bCs/>
          <w:szCs w:val="24"/>
        </w:rPr>
        <w:t>,</w:t>
      </w:r>
      <w:r w:rsidRPr="0065413A">
        <w:rPr>
          <w:rFonts w:cs="Arial"/>
          <w:bCs/>
          <w:szCs w:val="24"/>
        </w:rPr>
        <w:t xml:space="preserve"> </w:t>
      </w:r>
      <w:r w:rsidR="00C12855" w:rsidRPr="0065413A">
        <w:rPr>
          <w:rFonts w:cs="Arial"/>
          <w:bCs/>
          <w:szCs w:val="24"/>
        </w:rPr>
        <w:t>w tym</w:t>
      </w:r>
      <w:r w:rsidRPr="0065413A">
        <w:rPr>
          <w:rFonts w:cs="Arial"/>
          <w:bCs/>
          <w:szCs w:val="24"/>
        </w:rPr>
        <w:t xml:space="preserve"> na: </w:t>
      </w:r>
    </w:p>
    <w:p w14:paraId="08400869" w14:textId="5EF4D27D" w:rsidR="007526A3" w:rsidRPr="0065413A" w:rsidRDefault="007526A3" w:rsidP="00C41A2D">
      <w:pPr>
        <w:pStyle w:val="Tekstpodstawowy"/>
        <w:numPr>
          <w:ilvl w:val="0"/>
          <w:numId w:val="16"/>
        </w:numPr>
        <w:tabs>
          <w:tab w:val="left" w:pos="9072"/>
        </w:tabs>
        <w:spacing w:after="0"/>
        <w:ind w:left="709" w:hanging="349"/>
        <w:rPr>
          <w:rFonts w:cs="Arial"/>
          <w:bCs/>
          <w:szCs w:val="24"/>
        </w:rPr>
      </w:pPr>
      <w:r w:rsidRPr="0065413A">
        <w:rPr>
          <w:rFonts w:cs="Arial"/>
          <w:bCs/>
          <w:szCs w:val="24"/>
        </w:rPr>
        <w:t xml:space="preserve">zadaniach własnych </w:t>
      </w:r>
      <w:r w:rsidR="00FB624B" w:rsidRPr="0065413A">
        <w:rPr>
          <w:rFonts w:cs="Arial"/>
          <w:bCs/>
          <w:szCs w:val="24"/>
        </w:rPr>
        <w:t xml:space="preserve">polegających na </w:t>
      </w:r>
      <w:r w:rsidRPr="0065413A">
        <w:rPr>
          <w:rFonts w:cs="Arial"/>
          <w:bCs/>
          <w:szCs w:val="24"/>
        </w:rPr>
        <w:t>przeniesieni</w:t>
      </w:r>
      <w:r w:rsidR="00FB624B" w:rsidRPr="0065413A">
        <w:rPr>
          <w:rFonts w:cs="Arial"/>
          <w:bCs/>
          <w:szCs w:val="24"/>
        </w:rPr>
        <w:t>u</w:t>
      </w:r>
      <w:r w:rsidRPr="0065413A">
        <w:rPr>
          <w:rFonts w:cs="Arial"/>
          <w:bCs/>
          <w:szCs w:val="24"/>
        </w:rPr>
        <w:t xml:space="preserve"> wydatków między </w:t>
      </w:r>
      <w:r w:rsidR="00EC558B" w:rsidRPr="0065413A">
        <w:rPr>
          <w:rFonts w:cs="Arial"/>
          <w:bCs/>
          <w:szCs w:val="24"/>
        </w:rPr>
        <w:t>rozdziałami, dysponentami i</w:t>
      </w:r>
      <w:r w:rsidR="00C12855" w:rsidRPr="0065413A">
        <w:rPr>
          <w:rFonts w:cs="Arial"/>
          <w:bCs/>
          <w:szCs w:val="24"/>
        </w:rPr>
        <w:t> </w:t>
      </w:r>
      <w:r w:rsidR="00EC558B" w:rsidRPr="0065413A">
        <w:rPr>
          <w:rFonts w:cs="Arial"/>
          <w:bCs/>
          <w:szCs w:val="24"/>
        </w:rPr>
        <w:t xml:space="preserve">paragrafami </w:t>
      </w:r>
      <w:r w:rsidRPr="0065413A">
        <w:rPr>
          <w:rFonts w:cs="Arial"/>
          <w:bCs/>
          <w:szCs w:val="24"/>
        </w:rPr>
        <w:t xml:space="preserve">budżetu w ramach </w:t>
      </w:r>
      <w:r w:rsidR="00AD6989" w:rsidRPr="0065413A">
        <w:rPr>
          <w:rFonts w:cs="Arial"/>
          <w:bCs/>
          <w:szCs w:val="24"/>
        </w:rPr>
        <w:t xml:space="preserve">nw. </w:t>
      </w:r>
      <w:r w:rsidRPr="0065413A">
        <w:rPr>
          <w:rFonts w:cs="Arial"/>
          <w:bCs/>
          <w:szCs w:val="24"/>
        </w:rPr>
        <w:t>działów:</w:t>
      </w:r>
    </w:p>
    <w:p w14:paraId="12FD95D8" w14:textId="77777777" w:rsidR="00407F63" w:rsidRPr="0065413A" w:rsidRDefault="00407F63" w:rsidP="0065413A">
      <w:pPr>
        <w:pStyle w:val="Tekstpodstawowy"/>
        <w:numPr>
          <w:ilvl w:val="0"/>
          <w:numId w:val="15"/>
        </w:numPr>
        <w:tabs>
          <w:tab w:val="left" w:pos="9072"/>
        </w:tabs>
        <w:spacing w:after="0"/>
        <w:ind w:left="709" w:hanging="142"/>
        <w:rPr>
          <w:rFonts w:cs="Arial"/>
          <w:bCs/>
          <w:szCs w:val="24"/>
        </w:rPr>
      </w:pPr>
      <w:r w:rsidRPr="0065413A">
        <w:rPr>
          <w:rFonts w:cs="Arial"/>
          <w:bCs/>
          <w:szCs w:val="24"/>
        </w:rPr>
        <w:t>630 - Turystyka;</w:t>
      </w:r>
    </w:p>
    <w:p w14:paraId="3BDE9EA8" w14:textId="25E53FCE" w:rsidR="00FB624B" w:rsidRPr="0065413A" w:rsidRDefault="00FB624B" w:rsidP="0065413A">
      <w:pPr>
        <w:pStyle w:val="Tekstpodstawowy"/>
        <w:numPr>
          <w:ilvl w:val="0"/>
          <w:numId w:val="15"/>
        </w:numPr>
        <w:tabs>
          <w:tab w:val="left" w:pos="9072"/>
        </w:tabs>
        <w:spacing w:after="0"/>
        <w:ind w:left="709" w:hanging="142"/>
        <w:rPr>
          <w:rFonts w:cs="Arial"/>
          <w:bCs/>
          <w:szCs w:val="24"/>
        </w:rPr>
      </w:pPr>
      <w:r w:rsidRPr="0065413A">
        <w:rPr>
          <w:rFonts w:cs="Arial"/>
          <w:bCs/>
          <w:szCs w:val="24"/>
        </w:rPr>
        <w:t>750 - Administracja publiczna;</w:t>
      </w:r>
    </w:p>
    <w:p w14:paraId="256A424F" w14:textId="77777777" w:rsidR="00407F63" w:rsidRPr="0065413A" w:rsidRDefault="00407F63" w:rsidP="0065413A">
      <w:pPr>
        <w:pStyle w:val="Tekstpodstawowy"/>
        <w:numPr>
          <w:ilvl w:val="0"/>
          <w:numId w:val="15"/>
        </w:numPr>
        <w:tabs>
          <w:tab w:val="left" w:pos="9072"/>
        </w:tabs>
        <w:spacing w:after="0"/>
        <w:ind w:left="709" w:hanging="142"/>
        <w:rPr>
          <w:rFonts w:cs="Arial"/>
          <w:bCs/>
          <w:szCs w:val="24"/>
        </w:rPr>
      </w:pPr>
      <w:r w:rsidRPr="0065413A">
        <w:rPr>
          <w:rFonts w:cs="Arial"/>
          <w:bCs/>
          <w:szCs w:val="24"/>
        </w:rPr>
        <w:t>801 - Oświata i wychowanie;</w:t>
      </w:r>
    </w:p>
    <w:p w14:paraId="787E8512" w14:textId="77777777" w:rsidR="00407F63" w:rsidRPr="0065413A" w:rsidRDefault="00407F63" w:rsidP="0065413A">
      <w:pPr>
        <w:pStyle w:val="Tekstpodstawowy"/>
        <w:numPr>
          <w:ilvl w:val="0"/>
          <w:numId w:val="15"/>
        </w:numPr>
        <w:tabs>
          <w:tab w:val="left" w:pos="9072"/>
        </w:tabs>
        <w:spacing w:after="0"/>
        <w:ind w:left="709" w:hanging="142"/>
        <w:rPr>
          <w:rFonts w:cs="Arial"/>
          <w:bCs/>
          <w:szCs w:val="24"/>
        </w:rPr>
      </w:pPr>
      <w:r w:rsidRPr="0065413A">
        <w:rPr>
          <w:rFonts w:cs="Arial"/>
          <w:bCs/>
          <w:szCs w:val="24"/>
        </w:rPr>
        <w:t>852 - Pomoc społeczna;</w:t>
      </w:r>
    </w:p>
    <w:p w14:paraId="7644EB43" w14:textId="0AC92020" w:rsidR="00FB624B" w:rsidRPr="0065413A" w:rsidRDefault="00FB624B" w:rsidP="0065413A">
      <w:pPr>
        <w:pStyle w:val="Tekstpodstawowy"/>
        <w:numPr>
          <w:ilvl w:val="0"/>
          <w:numId w:val="15"/>
        </w:numPr>
        <w:tabs>
          <w:tab w:val="left" w:pos="9072"/>
        </w:tabs>
        <w:spacing w:after="0"/>
        <w:ind w:left="709" w:hanging="142"/>
        <w:rPr>
          <w:rFonts w:cs="Arial"/>
          <w:bCs/>
          <w:szCs w:val="24"/>
        </w:rPr>
      </w:pPr>
      <w:r w:rsidRPr="0065413A">
        <w:rPr>
          <w:rFonts w:cs="Arial"/>
          <w:bCs/>
          <w:szCs w:val="24"/>
        </w:rPr>
        <w:t xml:space="preserve">853 </w:t>
      </w:r>
      <w:r w:rsidR="005B3781" w:rsidRPr="0065413A">
        <w:rPr>
          <w:rFonts w:cs="Arial"/>
          <w:bCs/>
          <w:szCs w:val="24"/>
        </w:rPr>
        <w:t>-</w:t>
      </w:r>
      <w:r w:rsidRPr="0065413A">
        <w:rPr>
          <w:rFonts w:cs="Arial"/>
          <w:bCs/>
          <w:szCs w:val="24"/>
        </w:rPr>
        <w:t xml:space="preserve"> Pozostałe zadania w zakresie polityki społecznej;</w:t>
      </w:r>
    </w:p>
    <w:p w14:paraId="28C40278" w14:textId="77777777" w:rsidR="00407F63" w:rsidRPr="0065413A" w:rsidRDefault="00407F63" w:rsidP="0065413A">
      <w:pPr>
        <w:pStyle w:val="Tekstpodstawowy"/>
        <w:numPr>
          <w:ilvl w:val="0"/>
          <w:numId w:val="15"/>
        </w:numPr>
        <w:tabs>
          <w:tab w:val="left" w:pos="9072"/>
        </w:tabs>
        <w:spacing w:after="0"/>
        <w:ind w:left="709" w:hanging="142"/>
        <w:rPr>
          <w:rFonts w:cs="Arial"/>
          <w:bCs/>
          <w:szCs w:val="24"/>
        </w:rPr>
      </w:pPr>
      <w:r w:rsidRPr="0065413A">
        <w:rPr>
          <w:rFonts w:cs="Arial"/>
          <w:bCs/>
          <w:szCs w:val="24"/>
        </w:rPr>
        <w:t>854 - Edukacyjna opieka wychowawcza;</w:t>
      </w:r>
    </w:p>
    <w:p w14:paraId="029F840C" w14:textId="68D94B2C" w:rsidR="00407F63" w:rsidRPr="0065413A" w:rsidRDefault="00407F63" w:rsidP="0065413A">
      <w:pPr>
        <w:pStyle w:val="Tekstpodstawowy"/>
        <w:numPr>
          <w:ilvl w:val="0"/>
          <w:numId w:val="15"/>
        </w:numPr>
        <w:tabs>
          <w:tab w:val="left" w:pos="9072"/>
        </w:tabs>
        <w:spacing w:after="0"/>
        <w:ind w:left="709" w:hanging="142"/>
        <w:rPr>
          <w:rFonts w:cs="Arial"/>
          <w:bCs/>
          <w:szCs w:val="24"/>
        </w:rPr>
      </w:pPr>
      <w:r w:rsidRPr="0065413A">
        <w:rPr>
          <w:rFonts w:cs="Arial"/>
          <w:bCs/>
          <w:szCs w:val="24"/>
        </w:rPr>
        <w:t xml:space="preserve">926 </w:t>
      </w:r>
      <w:r w:rsidR="005B3781" w:rsidRPr="0065413A">
        <w:rPr>
          <w:rFonts w:cs="Arial"/>
          <w:bCs/>
          <w:szCs w:val="24"/>
        </w:rPr>
        <w:t>-</w:t>
      </w:r>
      <w:r w:rsidRPr="0065413A">
        <w:rPr>
          <w:rFonts w:cs="Arial"/>
          <w:bCs/>
          <w:szCs w:val="24"/>
        </w:rPr>
        <w:t xml:space="preserve"> Kultura fizyczna.  </w:t>
      </w:r>
    </w:p>
    <w:p w14:paraId="57A38ADD" w14:textId="5F346A14" w:rsidR="007526A3" w:rsidRPr="0065413A" w:rsidRDefault="007526A3" w:rsidP="00C41A2D">
      <w:pPr>
        <w:pStyle w:val="Tekstpodstawowy"/>
        <w:numPr>
          <w:ilvl w:val="0"/>
          <w:numId w:val="16"/>
        </w:numPr>
        <w:tabs>
          <w:tab w:val="left" w:pos="9072"/>
        </w:tabs>
        <w:spacing w:after="0"/>
        <w:ind w:left="709" w:hanging="349"/>
        <w:rPr>
          <w:rFonts w:cs="Arial"/>
          <w:bCs/>
          <w:szCs w:val="24"/>
        </w:rPr>
      </w:pPr>
      <w:r w:rsidRPr="0065413A">
        <w:rPr>
          <w:rFonts w:cs="Arial"/>
          <w:bCs/>
          <w:szCs w:val="24"/>
        </w:rPr>
        <w:t xml:space="preserve">zadaniach </w:t>
      </w:r>
      <w:r w:rsidR="000A7EF9" w:rsidRPr="0065413A">
        <w:rPr>
          <w:rFonts w:cs="Arial"/>
          <w:bCs/>
          <w:szCs w:val="24"/>
        </w:rPr>
        <w:t>zleconych</w:t>
      </w:r>
      <w:r w:rsidRPr="0065413A">
        <w:rPr>
          <w:rFonts w:cs="Arial"/>
          <w:bCs/>
          <w:szCs w:val="24"/>
        </w:rPr>
        <w:t xml:space="preserve"> </w:t>
      </w:r>
      <w:r w:rsidR="00FB624B" w:rsidRPr="0065413A">
        <w:rPr>
          <w:rFonts w:cs="Arial"/>
          <w:bCs/>
          <w:szCs w:val="24"/>
        </w:rPr>
        <w:t xml:space="preserve">polegających na przeniesieniu </w:t>
      </w:r>
      <w:r w:rsidRPr="0065413A">
        <w:rPr>
          <w:rFonts w:cs="Arial"/>
          <w:bCs/>
          <w:szCs w:val="24"/>
        </w:rPr>
        <w:t>wydatków między paragrafami w</w:t>
      </w:r>
      <w:r w:rsidR="00FB624B" w:rsidRPr="0065413A">
        <w:rPr>
          <w:rFonts w:cs="Arial"/>
          <w:bCs/>
          <w:szCs w:val="24"/>
        </w:rPr>
        <w:t xml:space="preserve"> </w:t>
      </w:r>
      <w:r w:rsidRPr="0065413A">
        <w:rPr>
          <w:rFonts w:cs="Arial"/>
          <w:bCs/>
          <w:szCs w:val="24"/>
        </w:rPr>
        <w:t xml:space="preserve">ramach działu </w:t>
      </w:r>
      <w:r w:rsidR="000A7EF9" w:rsidRPr="0065413A">
        <w:rPr>
          <w:rFonts w:cs="Arial"/>
          <w:bCs/>
          <w:szCs w:val="24"/>
        </w:rPr>
        <w:t xml:space="preserve">852 </w:t>
      </w:r>
      <w:r w:rsidR="005B3781" w:rsidRPr="0065413A">
        <w:rPr>
          <w:rFonts w:cs="Arial"/>
          <w:bCs/>
          <w:szCs w:val="24"/>
        </w:rPr>
        <w:t>-</w:t>
      </w:r>
      <w:r w:rsidR="000A7EF9" w:rsidRPr="0065413A">
        <w:rPr>
          <w:rFonts w:cs="Arial"/>
          <w:bCs/>
          <w:szCs w:val="24"/>
        </w:rPr>
        <w:t xml:space="preserve"> Pomoc społeczna.</w:t>
      </w:r>
    </w:p>
    <w:p w14:paraId="4A83EB21" w14:textId="77777777" w:rsidR="00FB624B" w:rsidRPr="0065413A" w:rsidRDefault="00FB624B" w:rsidP="00C41A2D"/>
    <w:p w14:paraId="0634608A" w14:textId="1608C580" w:rsidR="00D173DE" w:rsidRPr="0065413A" w:rsidRDefault="00BA6CC5" w:rsidP="0065413A">
      <w:pPr>
        <w:pStyle w:val="Tekstpodstawowy3"/>
        <w:numPr>
          <w:ilvl w:val="0"/>
          <w:numId w:val="19"/>
        </w:numPr>
        <w:tabs>
          <w:tab w:val="left" w:pos="9072"/>
        </w:tabs>
        <w:spacing w:after="0"/>
        <w:ind w:left="284" w:hanging="284"/>
        <w:rPr>
          <w:rFonts w:cs="Arial"/>
          <w:bCs/>
          <w:sz w:val="24"/>
          <w:szCs w:val="24"/>
        </w:rPr>
      </w:pPr>
      <w:r w:rsidRPr="0065413A">
        <w:rPr>
          <w:rFonts w:cs="Arial"/>
          <w:bCs/>
          <w:sz w:val="24"/>
          <w:szCs w:val="24"/>
        </w:rPr>
        <w:t>wprowadza się zmiany w załączniku Nr 2, określone załącznikiem Nr 1 do niniejszego zarządzenia, w załączniku Nr 3, określone załącznikiem Nr 2 do niniejszego zarządzenia i w załączniku Nr 4, określone załącznikiem Nr 3 do niniejszego zarządzenia</w:t>
      </w:r>
      <w:r w:rsidR="00D173DE" w:rsidRPr="0065413A">
        <w:rPr>
          <w:rFonts w:cs="Arial"/>
          <w:bCs/>
          <w:sz w:val="24"/>
          <w:szCs w:val="24"/>
        </w:rPr>
        <w:t>.</w:t>
      </w:r>
    </w:p>
    <w:p w14:paraId="0277C4BB" w14:textId="77777777" w:rsidR="00451030" w:rsidRPr="0065413A" w:rsidRDefault="00451030" w:rsidP="0065413A">
      <w:pPr>
        <w:pStyle w:val="Tekstpodstawowy3"/>
        <w:tabs>
          <w:tab w:val="left" w:pos="9072"/>
        </w:tabs>
        <w:spacing w:after="0"/>
        <w:rPr>
          <w:rFonts w:cs="Arial"/>
          <w:bCs/>
          <w:sz w:val="24"/>
          <w:szCs w:val="24"/>
        </w:rPr>
      </w:pPr>
      <w:bookmarkStart w:id="1" w:name="_Hlk99528822"/>
    </w:p>
    <w:bookmarkEnd w:id="1"/>
    <w:p w14:paraId="18756BCB" w14:textId="77777777" w:rsidR="00F23538" w:rsidRPr="0065413A" w:rsidRDefault="00F23538" w:rsidP="00F10BD9">
      <w:r w:rsidRPr="0065413A">
        <w:t>§ 2. Zarządzenie wchodzi w życie z dniem podpisania i podlega ogłoszeniu w Biuletynie Informacji Publicznej Urzędu Miasta Włocławek.</w:t>
      </w:r>
    </w:p>
    <w:p w14:paraId="6BB5069D" w14:textId="77777777" w:rsidR="00F23538" w:rsidRPr="0065413A" w:rsidRDefault="00F23538" w:rsidP="0065413A">
      <w:pPr>
        <w:rPr>
          <w:rFonts w:cs="Arial"/>
          <w:bCs/>
          <w:szCs w:val="24"/>
        </w:rPr>
      </w:pPr>
      <w:r w:rsidRPr="0065413A">
        <w:rPr>
          <w:rFonts w:cs="Arial"/>
          <w:bCs/>
          <w:szCs w:val="24"/>
        </w:rPr>
        <w:br w:type="page"/>
      </w:r>
    </w:p>
    <w:p w14:paraId="4A91E7D5" w14:textId="1E190E66" w:rsidR="00372838" w:rsidRPr="0065413A" w:rsidRDefault="00372838" w:rsidP="0065413A">
      <w:pPr>
        <w:pStyle w:val="Nagwek2"/>
        <w:rPr>
          <w:rFonts w:ascii="Arial" w:hAnsi="Arial" w:cs="Arial"/>
          <w:bCs/>
          <w:color w:val="auto"/>
          <w:sz w:val="24"/>
          <w:szCs w:val="24"/>
        </w:rPr>
      </w:pPr>
      <w:r w:rsidRPr="0065413A">
        <w:rPr>
          <w:rFonts w:ascii="Arial" w:hAnsi="Arial" w:cs="Arial"/>
          <w:bCs/>
          <w:color w:val="auto"/>
          <w:sz w:val="24"/>
          <w:szCs w:val="24"/>
        </w:rPr>
        <w:lastRenderedPageBreak/>
        <w:t>UZASADNIENIE</w:t>
      </w:r>
    </w:p>
    <w:p w14:paraId="5A77AF05" w14:textId="77777777" w:rsidR="00372838" w:rsidRPr="0065413A" w:rsidRDefault="00372838" w:rsidP="0065413A">
      <w:pPr>
        <w:rPr>
          <w:rFonts w:cs="Arial"/>
          <w:bCs/>
          <w:szCs w:val="24"/>
        </w:rPr>
      </w:pPr>
    </w:p>
    <w:p w14:paraId="530206A4" w14:textId="3E68CC5E" w:rsidR="00451030" w:rsidRPr="0065413A" w:rsidRDefault="00451030" w:rsidP="00F10BD9">
      <w:pPr>
        <w:pStyle w:val="Nagwek3"/>
        <w:rPr>
          <w:rFonts w:ascii="Arial" w:hAnsi="Arial" w:cs="Arial"/>
          <w:bCs/>
          <w:color w:val="auto"/>
        </w:rPr>
      </w:pPr>
      <w:r w:rsidRPr="0065413A">
        <w:rPr>
          <w:rFonts w:ascii="Arial" w:hAnsi="Arial" w:cs="Arial"/>
          <w:bCs/>
          <w:color w:val="auto"/>
        </w:rPr>
        <w:t xml:space="preserve">W toku wykonywania budżetu zachodzi konieczność dokonania zmian w budżecie na wnioski dysponentów budżetu miasta. </w:t>
      </w:r>
    </w:p>
    <w:p w14:paraId="0FC59520" w14:textId="5574F5F5" w:rsidR="00451030" w:rsidRPr="0065413A" w:rsidRDefault="00451030" w:rsidP="0065413A">
      <w:pPr>
        <w:rPr>
          <w:rFonts w:cs="Arial"/>
          <w:bCs/>
          <w:szCs w:val="24"/>
        </w:rPr>
      </w:pPr>
      <w:r w:rsidRPr="0065413A">
        <w:rPr>
          <w:rFonts w:cs="Arial"/>
          <w:bCs/>
          <w:szCs w:val="24"/>
        </w:rPr>
        <w:t>W związku z tym przedstawiam propozycje zmian w planie wydatków budżetowych na 2024 rok:</w:t>
      </w:r>
    </w:p>
    <w:p w14:paraId="29F6B468" w14:textId="77777777" w:rsidR="00451030" w:rsidRPr="0065413A" w:rsidRDefault="00451030" w:rsidP="0065413A">
      <w:pPr>
        <w:rPr>
          <w:rFonts w:cs="Arial"/>
          <w:bCs/>
          <w:szCs w:val="24"/>
        </w:rPr>
      </w:pPr>
    </w:p>
    <w:p w14:paraId="34AB0515" w14:textId="0683FF1F" w:rsidR="004A54E6" w:rsidRPr="0065413A" w:rsidRDefault="004A54E6" w:rsidP="0065413A">
      <w:pPr>
        <w:pStyle w:val="Akapitzlist"/>
        <w:numPr>
          <w:ilvl w:val="1"/>
          <w:numId w:val="4"/>
        </w:numPr>
        <w:ind w:left="284" w:hanging="284"/>
        <w:rPr>
          <w:rFonts w:ascii="Arial" w:hAnsi="Arial" w:cs="Arial"/>
          <w:bCs/>
          <w:sz w:val="24"/>
          <w:szCs w:val="24"/>
          <w:u w:val="single"/>
        </w:rPr>
      </w:pPr>
      <w:r w:rsidRPr="0065413A">
        <w:rPr>
          <w:rFonts w:ascii="Arial" w:hAnsi="Arial" w:cs="Arial"/>
          <w:bCs/>
          <w:sz w:val="24"/>
          <w:szCs w:val="24"/>
          <w:u w:val="single"/>
        </w:rPr>
        <w:t xml:space="preserve">Wydatki </w:t>
      </w:r>
      <w:r w:rsidR="00EC27B1" w:rsidRPr="0065413A">
        <w:rPr>
          <w:rFonts w:ascii="Arial" w:hAnsi="Arial" w:cs="Arial"/>
          <w:bCs/>
          <w:sz w:val="24"/>
          <w:szCs w:val="24"/>
          <w:u w:val="single"/>
        </w:rPr>
        <w:t xml:space="preserve">bieżące </w:t>
      </w:r>
      <w:r w:rsidRPr="0065413A">
        <w:rPr>
          <w:rFonts w:ascii="Arial" w:hAnsi="Arial" w:cs="Arial"/>
          <w:bCs/>
          <w:sz w:val="24"/>
          <w:szCs w:val="24"/>
          <w:u w:val="single"/>
        </w:rPr>
        <w:t>na zadania własne:</w:t>
      </w:r>
    </w:p>
    <w:p w14:paraId="5AE8C1F2" w14:textId="77777777" w:rsidR="004A54E6" w:rsidRPr="00F10BD9" w:rsidRDefault="004A54E6" w:rsidP="0065413A">
      <w:pPr>
        <w:pStyle w:val="Tekstpodstawowywcity3"/>
        <w:spacing w:after="0"/>
        <w:ind w:left="0"/>
        <w:rPr>
          <w:rFonts w:cs="Arial"/>
          <w:bCs/>
          <w:sz w:val="24"/>
          <w:szCs w:val="24"/>
        </w:rPr>
      </w:pPr>
      <w:r w:rsidRPr="00F10BD9">
        <w:rPr>
          <w:rFonts w:cs="Arial"/>
          <w:bCs/>
          <w:sz w:val="24"/>
          <w:szCs w:val="24"/>
        </w:rPr>
        <w:t>Dział 630 – Turystyka</w:t>
      </w:r>
    </w:p>
    <w:p w14:paraId="2E6537AF" w14:textId="77777777" w:rsidR="004A54E6" w:rsidRPr="00F10BD9" w:rsidRDefault="004A54E6" w:rsidP="0065413A">
      <w:pPr>
        <w:pStyle w:val="Tekstpodstawowywcity3"/>
        <w:spacing w:after="0"/>
        <w:ind w:left="0"/>
        <w:rPr>
          <w:rFonts w:cs="Arial"/>
          <w:bCs/>
          <w:sz w:val="24"/>
          <w:szCs w:val="24"/>
        </w:rPr>
      </w:pPr>
    </w:p>
    <w:p w14:paraId="7C15F516" w14:textId="77777777" w:rsidR="004A54E6" w:rsidRPr="00F10BD9" w:rsidRDefault="004A54E6" w:rsidP="0065413A">
      <w:pPr>
        <w:pStyle w:val="Nagwek5"/>
        <w:rPr>
          <w:rFonts w:ascii="Arial" w:hAnsi="Arial" w:cs="Arial"/>
          <w:bCs/>
          <w:color w:val="auto"/>
          <w:szCs w:val="24"/>
        </w:rPr>
      </w:pPr>
      <w:r w:rsidRPr="00F10BD9">
        <w:rPr>
          <w:rFonts w:ascii="Arial" w:hAnsi="Arial" w:cs="Arial"/>
          <w:bCs/>
          <w:color w:val="auto"/>
          <w:szCs w:val="24"/>
        </w:rPr>
        <w:t>Rozdział 63003 – Zadania w zakresie upowszechniania turystyki</w:t>
      </w:r>
    </w:p>
    <w:p w14:paraId="716835E4" w14:textId="77777777" w:rsidR="004A54E6" w:rsidRPr="00F10BD9" w:rsidRDefault="004A54E6" w:rsidP="0065413A">
      <w:pPr>
        <w:pStyle w:val="Tekstpodstawowywcity3"/>
        <w:spacing w:after="0"/>
        <w:ind w:left="0"/>
        <w:rPr>
          <w:rFonts w:cs="Arial"/>
          <w:bCs/>
          <w:sz w:val="24"/>
          <w:szCs w:val="24"/>
        </w:rPr>
      </w:pPr>
    </w:p>
    <w:p w14:paraId="3ECAF5D5" w14:textId="77777777" w:rsidR="00C73BD9" w:rsidRPr="0065413A" w:rsidRDefault="004A54E6" w:rsidP="0065413A">
      <w:pPr>
        <w:rPr>
          <w:rFonts w:cs="Arial"/>
          <w:bCs/>
          <w:szCs w:val="24"/>
        </w:rPr>
      </w:pPr>
      <w:r w:rsidRPr="0065413A">
        <w:rPr>
          <w:rFonts w:cs="Arial"/>
          <w:bCs/>
          <w:szCs w:val="24"/>
        </w:rPr>
        <w:t xml:space="preserve">Proponuje się dokonanie zwiększenia wydatków Ośrodka Sportu i Rekreacji o łączną kwotę </w:t>
      </w:r>
      <w:r w:rsidR="00C73BD9" w:rsidRPr="0065413A">
        <w:rPr>
          <w:rFonts w:cs="Arial"/>
          <w:bCs/>
          <w:szCs w:val="24"/>
        </w:rPr>
        <w:t>100.482,50</w:t>
      </w:r>
      <w:r w:rsidRPr="0065413A">
        <w:rPr>
          <w:rFonts w:cs="Arial"/>
          <w:bCs/>
          <w:szCs w:val="24"/>
        </w:rPr>
        <w:t> zł</w:t>
      </w:r>
      <w:r w:rsidR="00C73BD9" w:rsidRPr="0065413A">
        <w:rPr>
          <w:rFonts w:cs="Arial"/>
          <w:bCs/>
          <w:szCs w:val="24"/>
        </w:rPr>
        <w:t>, w tym:</w:t>
      </w:r>
    </w:p>
    <w:p w14:paraId="45E8510E" w14:textId="3A0494B1" w:rsidR="004A54E6" w:rsidRPr="0065413A" w:rsidRDefault="00C73BD9" w:rsidP="0065413A">
      <w:pPr>
        <w:ind w:left="142" w:hanging="142"/>
        <w:rPr>
          <w:rFonts w:cs="Arial"/>
          <w:bCs/>
          <w:szCs w:val="24"/>
        </w:rPr>
      </w:pPr>
      <w:r w:rsidRPr="0065413A">
        <w:rPr>
          <w:rFonts w:cs="Arial"/>
          <w:bCs/>
          <w:szCs w:val="24"/>
        </w:rPr>
        <w:t>- na § 4010 o kwotę 44.482,50 zł</w:t>
      </w:r>
      <w:r w:rsidR="004A54E6" w:rsidRPr="0065413A">
        <w:rPr>
          <w:rFonts w:cs="Arial"/>
          <w:bCs/>
          <w:szCs w:val="24"/>
        </w:rPr>
        <w:t xml:space="preserve"> celem zabezpieczenia środków na wypłatę wynagrodzeń dla pracowników w miesiącu </w:t>
      </w:r>
      <w:r w:rsidRPr="0065413A">
        <w:rPr>
          <w:rFonts w:cs="Arial"/>
          <w:bCs/>
          <w:szCs w:val="24"/>
        </w:rPr>
        <w:t>listopadzie</w:t>
      </w:r>
      <w:r w:rsidR="004A54E6" w:rsidRPr="0065413A">
        <w:rPr>
          <w:rFonts w:cs="Arial"/>
          <w:bCs/>
          <w:szCs w:val="24"/>
        </w:rPr>
        <w:t xml:space="preserve"> br.</w:t>
      </w:r>
      <w:r w:rsidRPr="0065413A">
        <w:rPr>
          <w:rFonts w:cs="Arial"/>
          <w:bCs/>
          <w:szCs w:val="24"/>
        </w:rPr>
        <w:t>,</w:t>
      </w:r>
    </w:p>
    <w:p w14:paraId="28127211" w14:textId="2EB45EB1" w:rsidR="00C73BD9" w:rsidRPr="0065413A" w:rsidRDefault="00C73BD9" w:rsidP="0065413A">
      <w:pPr>
        <w:ind w:left="142" w:hanging="142"/>
        <w:rPr>
          <w:rFonts w:cs="Arial"/>
          <w:bCs/>
          <w:szCs w:val="24"/>
        </w:rPr>
      </w:pPr>
      <w:r w:rsidRPr="0065413A">
        <w:rPr>
          <w:rFonts w:cs="Arial"/>
          <w:bCs/>
          <w:szCs w:val="24"/>
        </w:rPr>
        <w:t>- na § 4110 o kwotę 56.000,00 zł celem zabezpieczenia środków na opłacenie składek na ubezpieczenie społeczne.</w:t>
      </w:r>
    </w:p>
    <w:p w14:paraId="167A23AB" w14:textId="3A478AC6" w:rsidR="00573BB5" w:rsidRPr="0065413A" w:rsidRDefault="00C73BD9" w:rsidP="0065413A">
      <w:pPr>
        <w:rPr>
          <w:rFonts w:cs="Arial"/>
          <w:bCs/>
          <w:szCs w:val="24"/>
        </w:rPr>
      </w:pPr>
      <w:r w:rsidRPr="0065413A">
        <w:rPr>
          <w:rFonts w:cs="Arial"/>
          <w:bCs/>
          <w:szCs w:val="24"/>
        </w:rPr>
        <w:t xml:space="preserve">Przedmiotowe zwiększenia proponuje się pokryć ze zmniejszenia wydatków </w:t>
      </w:r>
      <w:proofErr w:type="spellStart"/>
      <w:r w:rsidRPr="0065413A">
        <w:rPr>
          <w:rFonts w:cs="Arial"/>
          <w:bCs/>
          <w:szCs w:val="24"/>
        </w:rPr>
        <w:t>OSiR</w:t>
      </w:r>
      <w:proofErr w:type="spellEnd"/>
      <w:r w:rsidRPr="0065413A">
        <w:rPr>
          <w:rFonts w:cs="Arial"/>
          <w:bCs/>
          <w:szCs w:val="24"/>
        </w:rPr>
        <w:t xml:space="preserve"> o łączną kwotę 56.000,00 zł oraz poprzez uruchomienie </w:t>
      </w:r>
      <w:r w:rsidR="00495F68" w:rsidRPr="0065413A">
        <w:rPr>
          <w:rFonts w:cs="Arial"/>
          <w:bCs/>
          <w:szCs w:val="24"/>
        </w:rPr>
        <w:t>rezerwy celowej zaplanowanej na wynagrodzenia w kwocie 44.482,50 zł</w:t>
      </w:r>
      <w:r w:rsidR="00A74C71" w:rsidRPr="0065413A">
        <w:rPr>
          <w:rFonts w:cs="Arial"/>
          <w:bCs/>
          <w:szCs w:val="24"/>
        </w:rPr>
        <w:t>.</w:t>
      </w:r>
    </w:p>
    <w:p w14:paraId="161EA3C5" w14:textId="77777777" w:rsidR="00573BB5" w:rsidRPr="0065413A" w:rsidRDefault="00573BB5" w:rsidP="00F10BD9"/>
    <w:p w14:paraId="188C6CEB" w14:textId="77777777" w:rsidR="00995C47" w:rsidRPr="00F10BD9" w:rsidRDefault="00995C47" w:rsidP="00F10BD9">
      <w:r w:rsidRPr="00F10BD9">
        <w:t>Dział 750 – Administracja publiczna</w:t>
      </w:r>
    </w:p>
    <w:p w14:paraId="5E3B40FF" w14:textId="77777777" w:rsidR="00995C47" w:rsidRPr="00F10BD9" w:rsidRDefault="00995C47" w:rsidP="00F10BD9"/>
    <w:p w14:paraId="2239575F" w14:textId="77777777" w:rsidR="00995C47" w:rsidRPr="00F10BD9" w:rsidRDefault="00995C47" w:rsidP="00F10BD9">
      <w:r w:rsidRPr="00F10BD9">
        <w:t>Rozdział 75023 – Urzędy gmin (miast i miast na prawach powiatu)</w:t>
      </w:r>
    </w:p>
    <w:p w14:paraId="0CD99E19" w14:textId="77777777" w:rsidR="00995C47" w:rsidRPr="00F10BD9" w:rsidRDefault="00995C47" w:rsidP="00F10BD9"/>
    <w:p w14:paraId="0ECA2938" w14:textId="385A21CF" w:rsidR="00495F68" w:rsidRPr="0065413A" w:rsidRDefault="00995C47" w:rsidP="00F10BD9">
      <w:r w:rsidRPr="0065413A">
        <w:t xml:space="preserve">Proponuje się dokonanie zmniejszenia wydatków Wydziału Finansów na § 4530 o kwotę 10.000,00 zł i przeniesienia ich do dyspozycji Wydziału </w:t>
      </w:r>
      <w:proofErr w:type="spellStart"/>
      <w:r w:rsidRPr="0065413A">
        <w:t>Organizacyjno</w:t>
      </w:r>
      <w:proofErr w:type="spellEnd"/>
      <w:r w:rsidRPr="0065413A">
        <w:t xml:space="preserve"> - Prawnego i Kadr do § 4610 z przeznaczeniem na pokrycie zasądzonych od Gminy Miasto Włocławek kosztów postępowania kasacyjnego. </w:t>
      </w:r>
    </w:p>
    <w:p w14:paraId="0724F721" w14:textId="77777777" w:rsidR="00495F68" w:rsidRPr="0065413A" w:rsidRDefault="00495F68" w:rsidP="0065413A">
      <w:pPr>
        <w:rPr>
          <w:rFonts w:cs="Arial"/>
          <w:bCs/>
          <w:szCs w:val="24"/>
        </w:rPr>
      </w:pPr>
    </w:p>
    <w:p w14:paraId="76A3B6FA" w14:textId="77777777" w:rsidR="00FD0066" w:rsidRPr="00F10BD9" w:rsidRDefault="00FD0066" w:rsidP="0065413A">
      <w:pPr>
        <w:pStyle w:val="Nagwek4"/>
        <w:spacing w:before="0"/>
        <w:rPr>
          <w:rFonts w:ascii="Arial" w:hAnsi="Arial" w:cs="Arial"/>
          <w:bCs/>
          <w:i w:val="0"/>
          <w:iCs w:val="0"/>
          <w:color w:val="auto"/>
          <w:szCs w:val="24"/>
        </w:rPr>
      </w:pPr>
      <w:r w:rsidRPr="00F10BD9">
        <w:rPr>
          <w:rFonts w:ascii="Arial" w:hAnsi="Arial" w:cs="Arial"/>
          <w:bCs/>
          <w:i w:val="0"/>
          <w:iCs w:val="0"/>
          <w:color w:val="auto"/>
          <w:szCs w:val="24"/>
        </w:rPr>
        <w:t>Dział 758 – Różne rozliczenia</w:t>
      </w:r>
    </w:p>
    <w:p w14:paraId="01AF8392" w14:textId="77777777" w:rsidR="00FD0066" w:rsidRPr="00F10BD9" w:rsidRDefault="00FD0066" w:rsidP="0065413A">
      <w:pPr>
        <w:pStyle w:val="Nagwek5"/>
        <w:spacing w:before="0"/>
        <w:rPr>
          <w:rFonts w:ascii="Arial" w:hAnsi="Arial" w:cs="Arial"/>
          <w:bCs/>
          <w:color w:val="auto"/>
          <w:szCs w:val="24"/>
        </w:rPr>
      </w:pPr>
    </w:p>
    <w:p w14:paraId="45571722" w14:textId="77777777" w:rsidR="00FD0066" w:rsidRPr="00F10BD9" w:rsidRDefault="00FD0066" w:rsidP="0065413A">
      <w:pPr>
        <w:pStyle w:val="Nagwek5"/>
        <w:spacing w:before="0"/>
        <w:rPr>
          <w:rFonts w:ascii="Arial" w:hAnsi="Arial" w:cs="Arial"/>
          <w:bCs/>
          <w:color w:val="auto"/>
          <w:szCs w:val="24"/>
        </w:rPr>
      </w:pPr>
      <w:r w:rsidRPr="00F10BD9">
        <w:rPr>
          <w:rFonts w:ascii="Arial" w:hAnsi="Arial" w:cs="Arial"/>
          <w:bCs/>
          <w:color w:val="auto"/>
          <w:szCs w:val="24"/>
        </w:rPr>
        <w:t>Rozdział 75818 – Rezerwy ogólne i celowe</w:t>
      </w:r>
    </w:p>
    <w:p w14:paraId="391F5BCE" w14:textId="77777777" w:rsidR="00FD0066" w:rsidRPr="0065413A" w:rsidRDefault="00FD0066" w:rsidP="0065413A">
      <w:pPr>
        <w:pStyle w:val="Tekstpodstawowy"/>
        <w:spacing w:after="0"/>
        <w:rPr>
          <w:rFonts w:cs="Arial"/>
          <w:bCs/>
          <w:szCs w:val="24"/>
        </w:rPr>
      </w:pPr>
    </w:p>
    <w:p w14:paraId="5B097652" w14:textId="7CE08A47" w:rsidR="00FD0066" w:rsidRPr="0065413A" w:rsidRDefault="00FD0066" w:rsidP="0065413A">
      <w:pPr>
        <w:pStyle w:val="Tekstpodstawowy"/>
        <w:spacing w:after="0"/>
        <w:rPr>
          <w:rFonts w:cs="Arial"/>
          <w:bCs/>
          <w:szCs w:val="24"/>
        </w:rPr>
      </w:pPr>
      <w:r w:rsidRPr="0065413A">
        <w:rPr>
          <w:rFonts w:cs="Arial"/>
          <w:bCs/>
          <w:szCs w:val="24"/>
        </w:rPr>
        <w:t>Proponuje się uruchomienie rezerwy celowej zaplanowanej na wynagrodzenia w kwocie 13.348.085,42 zł z przeznaczeniem na zwiększenie wydatków w nw. rozdziałach:</w:t>
      </w:r>
    </w:p>
    <w:p w14:paraId="0A8756BA" w14:textId="20D4F78D" w:rsidR="00D75827" w:rsidRPr="0065413A" w:rsidRDefault="00D75827" w:rsidP="0065413A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>63003 - Zadania w zakresie upowszechniania turystyki o kwotę 44.482,50 zł (§ 4010),</w:t>
      </w:r>
    </w:p>
    <w:p w14:paraId="150D1989" w14:textId="3978AC8B" w:rsidR="00FD0066" w:rsidRPr="0065413A" w:rsidRDefault="00FD0066" w:rsidP="0065413A">
      <w:pPr>
        <w:pStyle w:val="Tekstpodstawowy"/>
        <w:numPr>
          <w:ilvl w:val="0"/>
          <w:numId w:val="9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65413A">
        <w:rPr>
          <w:rFonts w:cs="Arial"/>
          <w:bCs/>
          <w:szCs w:val="24"/>
        </w:rPr>
        <w:t>80101</w:t>
      </w:r>
      <w:r w:rsidR="00FA551C" w:rsidRPr="0065413A">
        <w:rPr>
          <w:rFonts w:cs="Arial"/>
          <w:bCs/>
          <w:szCs w:val="24"/>
        </w:rPr>
        <w:t xml:space="preserve"> </w:t>
      </w:r>
      <w:r w:rsidRPr="0065413A">
        <w:rPr>
          <w:rFonts w:cs="Arial"/>
          <w:bCs/>
          <w:szCs w:val="24"/>
        </w:rPr>
        <w:t>-</w:t>
      </w:r>
      <w:r w:rsidR="00FA551C" w:rsidRPr="0065413A">
        <w:rPr>
          <w:rFonts w:cs="Arial"/>
          <w:bCs/>
          <w:szCs w:val="24"/>
        </w:rPr>
        <w:t xml:space="preserve"> </w:t>
      </w:r>
      <w:r w:rsidRPr="0065413A">
        <w:rPr>
          <w:rFonts w:cs="Arial"/>
          <w:bCs/>
          <w:szCs w:val="24"/>
          <w:shd w:val="clear" w:color="auto" w:fill="FFFFFF"/>
        </w:rPr>
        <w:t>Szkoły podstawowe</w:t>
      </w:r>
      <w:r w:rsidRPr="0065413A">
        <w:rPr>
          <w:rFonts w:cs="Arial"/>
          <w:bCs/>
          <w:szCs w:val="24"/>
        </w:rPr>
        <w:t xml:space="preserve"> o kwotę </w:t>
      </w:r>
      <w:r w:rsidR="00FA551C" w:rsidRPr="0065413A">
        <w:rPr>
          <w:rFonts w:cs="Arial"/>
          <w:bCs/>
          <w:szCs w:val="24"/>
        </w:rPr>
        <w:t>3.655.059</w:t>
      </w:r>
      <w:r w:rsidRPr="0065413A">
        <w:rPr>
          <w:rFonts w:cs="Arial"/>
          <w:bCs/>
          <w:szCs w:val="24"/>
        </w:rPr>
        <w:t>,00 zł (§ 4</w:t>
      </w:r>
      <w:r w:rsidR="00FA551C" w:rsidRPr="0065413A">
        <w:rPr>
          <w:rFonts w:cs="Arial"/>
          <w:bCs/>
          <w:szCs w:val="24"/>
        </w:rPr>
        <w:t>0</w:t>
      </w:r>
      <w:r w:rsidRPr="0065413A">
        <w:rPr>
          <w:rFonts w:cs="Arial"/>
          <w:bCs/>
          <w:szCs w:val="24"/>
        </w:rPr>
        <w:t>10 i § 4790),</w:t>
      </w:r>
    </w:p>
    <w:p w14:paraId="1B86C69D" w14:textId="54832EDE" w:rsidR="00FA551C" w:rsidRPr="0065413A" w:rsidRDefault="00FA551C" w:rsidP="0065413A">
      <w:pPr>
        <w:pStyle w:val="Tekstpodstawowy"/>
        <w:numPr>
          <w:ilvl w:val="0"/>
          <w:numId w:val="9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65413A">
        <w:rPr>
          <w:rFonts w:cs="Arial"/>
          <w:bCs/>
          <w:szCs w:val="24"/>
        </w:rPr>
        <w:t xml:space="preserve">80102 - </w:t>
      </w:r>
      <w:r w:rsidRPr="0065413A">
        <w:rPr>
          <w:rFonts w:cs="Arial"/>
          <w:bCs/>
          <w:szCs w:val="24"/>
          <w:shd w:val="clear" w:color="auto" w:fill="FFFFFF"/>
        </w:rPr>
        <w:t>Szkoły podstawowe</w:t>
      </w:r>
      <w:r w:rsidRPr="0065413A">
        <w:rPr>
          <w:rFonts w:cs="Arial"/>
          <w:bCs/>
          <w:szCs w:val="24"/>
        </w:rPr>
        <w:t xml:space="preserve"> specjalne o kwotę 311.000,00 zł (§ 4010 i § 4790),</w:t>
      </w:r>
    </w:p>
    <w:p w14:paraId="4418EF7B" w14:textId="77A76547" w:rsidR="00FA551C" w:rsidRPr="0065413A" w:rsidRDefault="00FA551C" w:rsidP="0065413A">
      <w:pPr>
        <w:pStyle w:val="Tekstpodstawowy"/>
        <w:numPr>
          <w:ilvl w:val="0"/>
          <w:numId w:val="9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65413A">
        <w:rPr>
          <w:rFonts w:cs="Arial"/>
          <w:bCs/>
          <w:szCs w:val="24"/>
          <w:shd w:val="clear" w:color="auto" w:fill="FFFFFF"/>
        </w:rPr>
        <w:t xml:space="preserve">80103 - Oddziały przedszkolne w szkołach podstawowych </w:t>
      </w:r>
      <w:r w:rsidRPr="0065413A">
        <w:rPr>
          <w:rFonts w:cs="Arial"/>
          <w:bCs/>
          <w:szCs w:val="24"/>
        </w:rPr>
        <w:t>o kwotę 23.300,00 zł (§ 4790),</w:t>
      </w:r>
    </w:p>
    <w:p w14:paraId="32995CE9" w14:textId="3C24DB29" w:rsidR="00FD0066" w:rsidRPr="0065413A" w:rsidRDefault="00FD0066" w:rsidP="0065413A">
      <w:pPr>
        <w:pStyle w:val="Tekstpodstawowy"/>
        <w:numPr>
          <w:ilvl w:val="0"/>
          <w:numId w:val="9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65413A">
        <w:rPr>
          <w:rFonts w:cs="Arial"/>
          <w:bCs/>
          <w:szCs w:val="24"/>
        </w:rPr>
        <w:t>80104</w:t>
      </w:r>
      <w:r w:rsidR="00FA551C" w:rsidRPr="0065413A">
        <w:rPr>
          <w:rFonts w:cs="Arial"/>
          <w:bCs/>
          <w:szCs w:val="24"/>
        </w:rPr>
        <w:t xml:space="preserve"> - </w:t>
      </w:r>
      <w:r w:rsidRPr="0065413A">
        <w:rPr>
          <w:rFonts w:cs="Arial"/>
          <w:bCs/>
          <w:szCs w:val="24"/>
        </w:rPr>
        <w:t xml:space="preserve">Przedszkola o kwotę </w:t>
      </w:r>
      <w:r w:rsidR="00FA551C" w:rsidRPr="0065413A">
        <w:rPr>
          <w:rFonts w:cs="Arial"/>
          <w:bCs/>
          <w:szCs w:val="24"/>
        </w:rPr>
        <w:t>2.308.500</w:t>
      </w:r>
      <w:r w:rsidRPr="0065413A">
        <w:rPr>
          <w:rFonts w:cs="Arial"/>
          <w:bCs/>
          <w:szCs w:val="24"/>
        </w:rPr>
        <w:t>,00 zł (§ 4010 i § 4790),</w:t>
      </w:r>
    </w:p>
    <w:p w14:paraId="395A5044" w14:textId="189B840F" w:rsidR="00A74C71" w:rsidRPr="0065413A" w:rsidRDefault="00A74C71" w:rsidP="0065413A">
      <w:pPr>
        <w:pStyle w:val="Tekstpodstawowy"/>
        <w:numPr>
          <w:ilvl w:val="0"/>
          <w:numId w:val="9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65413A">
        <w:rPr>
          <w:rFonts w:cs="Arial"/>
          <w:bCs/>
          <w:szCs w:val="24"/>
        </w:rPr>
        <w:t xml:space="preserve">80105 - Przedszkola </w:t>
      </w:r>
      <w:r w:rsidR="003D4BDE" w:rsidRPr="0065413A">
        <w:rPr>
          <w:rFonts w:cs="Arial"/>
          <w:bCs/>
          <w:szCs w:val="24"/>
        </w:rPr>
        <w:t xml:space="preserve">specjalne </w:t>
      </w:r>
      <w:r w:rsidRPr="0065413A">
        <w:rPr>
          <w:rFonts w:cs="Arial"/>
          <w:bCs/>
          <w:szCs w:val="24"/>
        </w:rPr>
        <w:t xml:space="preserve">o kwotę </w:t>
      </w:r>
      <w:r w:rsidR="003D4BDE" w:rsidRPr="0065413A">
        <w:rPr>
          <w:rFonts w:cs="Arial"/>
          <w:bCs/>
          <w:szCs w:val="24"/>
        </w:rPr>
        <w:t>30.000</w:t>
      </w:r>
      <w:r w:rsidRPr="0065413A">
        <w:rPr>
          <w:rFonts w:cs="Arial"/>
          <w:bCs/>
          <w:szCs w:val="24"/>
        </w:rPr>
        <w:t>,00 zł (§ 4010 i § 4790),</w:t>
      </w:r>
    </w:p>
    <w:p w14:paraId="408E1CB4" w14:textId="0266F1CB" w:rsidR="00FD0066" w:rsidRPr="0065413A" w:rsidRDefault="00FD0066" w:rsidP="0065413A">
      <w:pPr>
        <w:pStyle w:val="Tekstpodstawowy"/>
        <w:numPr>
          <w:ilvl w:val="0"/>
          <w:numId w:val="9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65413A">
        <w:rPr>
          <w:rFonts w:cs="Arial"/>
          <w:bCs/>
          <w:szCs w:val="24"/>
        </w:rPr>
        <w:t>80107</w:t>
      </w:r>
      <w:r w:rsidR="00FA551C" w:rsidRPr="0065413A">
        <w:rPr>
          <w:rFonts w:cs="Arial"/>
          <w:bCs/>
          <w:szCs w:val="24"/>
        </w:rPr>
        <w:t xml:space="preserve"> </w:t>
      </w:r>
      <w:r w:rsidRPr="0065413A">
        <w:rPr>
          <w:rFonts w:cs="Arial"/>
          <w:bCs/>
          <w:szCs w:val="24"/>
        </w:rPr>
        <w:t>-</w:t>
      </w:r>
      <w:r w:rsidR="00FA551C" w:rsidRPr="0065413A">
        <w:rPr>
          <w:rFonts w:cs="Arial"/>
          <w:bCs/>
          <w:szCs w:val="24"/>
        </w:rPr>
        <w:t xml:space="preserve"> </w:t>
      </w:r>
      <w:r w:rsidRPr="0065413A">
        <w:rPr>
          <w:rFonts w:cs="Arial"/>
          <w:bCs/>
          <w:szCs w:val="24"/>
        </w:rPr>
        <w:t xml:space="preserve">Świetlice szkolne o kwotę </w:t>
      </w:r>
      <w:r w:rsidR="00965418" w:rsidRPr="0065413A">
        <w:rPr>
          <w:rFonts w:cs="Arial"/>
          <w:bCs/>
          <w:szCs w:val="24"/>
        </w:rPr>
        <w:t>343.130</w:t>
      </w:r>
      <w:r w:rsidRPr="0065413A">
        <w:rPr>
          <w:rFonts w:cs="Arial"/>
          <w:bCs/>
          <w:szCs w:val="24"/>
        </w:rPr>
        <w:t>,00 zł (§</w:t>
      </w:r>
      <w:r w:rsidR="00965418" w:rsidRPr="0065413A">
        <w:rPr>
          <w:rFonts w:cs="Arial"/>
          <w:bCs/>
          <w:szCs w:val="24"/>
        </w:rPr>
        <w:t xml:space="preserve"> </w:t>
      </w:r>
      <w:r w:rsidRPr="0065413A">
        <w:rPr>
          <w:rFonts w:cs="Arial"/>
          <w:bCs/>
          <w:szCs w:val="24"/>
        </w:rPr>
        <w:t>4790),</w:t>
      </w:r>
    </w:p>
    <w:p w14:paraId="76BF3F3A" w14:textId="535CBBBB" w:rsidR="00965418" w:rsidRPr="0065413A" w:rsidRDefault="00965418" w:rsidP="0065413A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>80113 - Dowożenie uczniów do szkół o kwotę 37.000,00 zł (§ 4010),</w:t>
      </w:r>
    </w:p>
    <w:p w14:paraId="21E99B65" w14:textId="1964D8AA" w:rsidR="00965418" w:rsidRPr="0065413A" w:rsidRDefault="00965418" w:rsidP="0065413A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>80115 - Technika o kwotę 1.855.000,00 zł (§ 4010 i § 4790),</w:t>
      </w:r>
    </w:p>
    <w:p w14:paraId="19FB26F8" w14:textId="02915FBC" w:rsidR="00965418" w:rsidRPr="0065413A" w:rsidRDefault="00965418" w:rsidP="0065413A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lastRenderedPageBreak/>
        <w:t xml:space="preserve">80116 </w:t>
      </w:r>
      <w:r w:rsidR="00927AEC" w:rsidRPr="0065413A">
        <w:rPr>
          <w:rFonts w:ascii="Arial" w:hAnsi="Arial" w:cs="Arial"/>
          <w:bCs/>
          <w:sz w:val="24"/>
          <w:szCs w:val="24"/>
        </w:rPr>
        <w:t>-</w:t>
      </w:r>
      <w:r w:rsidRPr="0065413A">
        <w:rPr>
          <w:rFonts w:ascii="Arial" w:hAnsi="Arial" w:cs="Arial"/>
          <w:bCs/>
          <w:sz w:val="24"/>
          <w:szCs w:val="24"/>
        </w:rPr>
        <w:t xml:space="preserve"> Szkoły policealne</w:t>
      </w:r>
      <w:r w:rsidR="00D75827" w:rsidRPr="0065413A">
        <w:rPr>
          <w:rFonts w:ascii="Arial" w:hAnsi="Arial" w:cs="Arial"/>
          <w:bCs/>
          <w:sz w:val="24"/>
          <w:szCs w:val="24"/>
        </w:rPr>
        <w:t xml:space="preserve"> o kwotę 25.000,00 zł (§ 4010 i § 4790),</w:t>
      </w:r>
    </w:p>
    <w:p w14:paraId="325ECEB5" w14:textId="34E08D8E" w:rsidR="00D75827" w:rsidRPr="0065413A" w:rsidRDefault="00965418" w:rsidP="0065413A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 xml:space="preserve">80117 - Branżowe szkoły I </w:t>
      </w:r>
      <w:proofErr w:type="spellStart"/>
      <w:r w:rsidRPr="0065413A">
        <w:rPr>
          <w:rFonts w:ascii="Arial" w:hAnsi="Arial" w:cs="Arial"/>
          <w:bCs/>
          <w:sz w:val="24"/>
          <w:szCs w:val="24"/>
        </w:rPr>
        <w:t>i</w:t>
      </w:r>
      <w:proofErr w:type="spellEnd"/>
      <w:r w:rsidRPr="0065413A">
        <w:rPr>
          <w:rFonts w:ascii="Arial" w:hAnsi="Arial" w:cs="Arial"/>
          <w:bCs/>
          <w:sz w:val="24"/>
          <w:szCs w:val="24"/>
        </w:rPr>
        <w:t xml:space="preserve"> II stopnia</w:t>
      </w:r>
      <w:r w:rsidR="00D75827" w:rsidRPr="0065413A">
        <w:rPr>
          <w:rFonts w:ascii="Arial" w:hAnsi="Arial" w:cs="Arial"/>
          <w:bCs/>
          <w:sz w:val="24"/>
          <w:szCs w:val="24"/>
        </w:rPr>
        <w:t xml:space="preserve"> o kwotę 135.500,00 zł (§ 4010 i § 4790),</w:t>
      </w:r>
    </w:p>
    <w:p w14:paraId="258CFBF2" w14:textId="01E78285" w:rsidR="00CB022D" w:rsidRPr="0065413A" w:rsidRDefault="00965418" w:rsidP="0065413A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>80120 - Licea ogólnokształcące</w:t>
      </w:r>
      <w:r w:rsidR="00D75827" w:rsidRPr="0065413A">
        <w:rPr>
          <w:rFonts w:ascii="Arial" w:hAnsi="Arial" w:cs="Arial"/>
          <w:bCs/>
          <w:sz w:val="24"/>
          <w:szCs w:val="24"/>
        </w:rPr>
        <w:t xml:space="preserve"> </w:t>
      </w:r>
      <w:r w:rsidR="00CB022D" w:rsidRPr="0065413A">
        <w:rPr>
          <w:rFonts w:ascii="Arial" w:hAnsi="Arial" w:cs="Arial"/>
          <w:bCs/>
          <w:sz w:val="24"/>
          <w:szCs w:val="24"/>
        </w:rPr>
        <w:t>o kwotę 1.208.500,00 zł (§ 4010 i § 4790),</w:t>
      </w:r>
    </w:p>
    <w:p w14:paraId="02B7124F" w14:textId="36E7B6E4" w:rsidR="00965418" w:rsidRPr="0065413A" w:rsidRDefault="00965418" w:rsidP="0065413A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>80132 - Szkoły artystyczne</w:t>
      </w:r>
      <w:r w:rsidR="00CB022D" w:rsidRPr="0065413A">
        <w:rPr>
          <w:rFonts w:ascii="Arial" w:hAnsi="Arial" w:cs="Arial"/>
          <w:bCs/>
          <w:sz w:val="24"/>
          <w:szCs w:val="24"/>
        </w:rPr>
        <w:t xml:space="preserve"> o kwotę 45.000,00 zł (§ 4010 i § 4790),</w:t>
      </w:r>
    </w:p>
    <w:p w14:paraId="444624A9" w14:textId="706D950A" w:rsidR="00965418" w:rsidRPr="0065413A" w:rsidRDefault="00965418" w:rsidP="0065413A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>80134 - Szkoły zawodowe specjalne</w:t>
      </w:r>
      <w:r w:rsidR="00CB022D" w:rsidRPr="0065413A">
        <w:rPr>
          <w:rFonts w:ascii="Arial" w:hAnsi="Arial" w:cs="Arial"/>
          <w:bCs/>
          <w:sz w:val="24"/>
          <w:szCs w:val="24"/>
        </w:rPr>
        <w:t xml:space="preserve"> o kwotę 370.000,00 zł (§ 4010 i § 4790),</w:t>
      </w:r>
    </w:p>
    <w:p w14:paraId="51F93792" w14:textId="360B281D" w:rsidR="00965418" w:rsidRPr="0065413A" w:rsidRDefault="00965418" w:rsidP="0065413A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>80140 - Placówki kształcenia ustawicznego i centra kształcenia zawodowego</w:t>
      </w:r>
      <w:r w:rsidR="00CB022D" w:rsidRPr="0065413A">
        <w:rPr>
          <w:rFonts w:ascii="Arial" w:hAnsi="Arial" w:cs="Arial"/>
          <w:bCs/>
          <w:sz w:val="24"/>
          <w:szCs w:val="24"/>
        </w:rPr>
        <w:t xml:space="preserve"> o kwotę 200.000,00 zł (§ 4010 i § 4790),</w:t>
      </w:r>
    </w:p>
    <w:p w14:paraId="240CD1B6" w14:textId="47ABF8DB" w:rsidR="00363AA4" w:rsidRPr="0065413A" w:rsidRDefault="00CB022D" w:rsidP="0065413A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 xml:space="preserve">80142 - </w:t>
      </w:r>
      <w:r w:rsidR="00363AA4" w:rsidRPr="0065413A">
        <w:rPr>
          <w:rFonts w:ascii="Arial" w:hAnsi="Arial" w:cs="Arial"/>
          <w:bCs/>
          <w:sz w:val="24"/>
          <w:szCs w:val="24"/>
        </w:rPr>
        <w:t>Ośrodki szkolenia, dokształcania i doskonalenia kadr o kwotę 10.000,00 zł (§ 4010),</w:t>
      </w:r>
    </w:p>
    <w:p w14:paraId="3B6D1CFC" w14:textId="232B8D3E" w:rsidR="00CB022D" w:rsidRPr="0065413A" w:rsidRDefault="00CB022D" w:rsidP="0065413A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>80148 - Stołówki szkolne i przedszkolne</w:t>
      </w:r>
      <w:r w:rsidR="00363AA4" w:rsidRPr="0065413A">
        <w:rPr>
          <w:rFonts w:ascii="Arial" w:hAnsi="Arial" w:cs="Arial"/>
          <w:bCs/>
          <w:sz w:val="24"/>
          <w:szCs w:val="24"/>
        </w:rPr>
        <w:t xml:space="preserve"> o kwotę 235.959,00 zł (§ 4010),</w:t>
      </w:r>
    </w:p>
    <w:p w14:paraId="26EFF8DD" w14:textId="54328B3C" w:rsidR="00FD0066" w:rsidRPr="0065413A" w:rsidRDefault="00FD0066" w:rsidP="0065413A">
      <w:pPr>
        <w:pStyle w:val="Tekstpodstawowy"/>
        <w:numPr>
          <w:ilvl w:val="0"/>
          <w:numId w:val="9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65413A">
        <w:rPr>
          <w:rFonts w:cs="Arial"/>
          <w:bCs/>
          <w:szCs w:val="24"/>
        </w:rPr>
        <w:t xml:space="preserve">80149 - Realizacja zadań wymagających stosowania specjalnej organizacji nauki i metod pracy dla dzieci w przedszkolach, oddziałach przedszkolnych w szkołach podstawowych i innych formach wychowania przedszkolnego o kwotę </w:t>
      </w:r>
      <w:r w:rsidR="00363AA4" w:rsidRPr="0065413A">
        <w:rPr>
          <w:rFonts w:cs="Arial"/>
          <w:bCs/>
          <w:szCs w:val="24"/>
        </w:rPr>
        <w:t>201.000</w:t>
      </w:r>
      <w:r w:rsidRPr="0065413A">
        <w:rPr>
          <w:rFonts w:cs="Arial"/>
          <w:bCs/>
          <w:szCs w:val="24"/>
        </w:rPr>
        <w:t>,00 zł (§</w:t>
      </w:r>
      <w:r w:rsidR="00363AA4" w:rsidRPr="0065413A">
        <w:rPr>
          <w:rFonts w:cs="Arial"/>
          <w:bCs/>
          <w:szCs w:val="24"/>
        </w:rPr>
        <w:t xml:space="preserve"> </w:t>
      </w:r>
      <w:r w:rsidRPr="0065413A">
        <w:rPr>
          <w:rFonts w:cs="Arial"/>
          <w:bCs/>
          <w:szCs w:val="24"/>
        </w:rPr>
        <w:t>4790),</w:t>
      </w:r>
    </w:p>
    <w:p w14:paraId="5F2AF719" w14:textId="39869F25" w:rsidR="00FD0066" w:rsidRPr="0065413A" w:rsidRDefault="00FD0066" w:rsidP="0065413A">
      <w:pPr>
        <w:pStyle w:val="Tekstpodstawowy"/>
        <w:numPr>
          <w:ilvl w:val="0"/>
          <w:numId w:val="9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65413A">
        <w:rPr>
          <w:rFonts w:cs="Arial"/>
          <w:bCs/>
          <w:szCs w:val="24"/>
        </w:rPr>
        <w:t xml:space="preserve">80150 - Realizacja zadań wymagających stosowania specjalnej organizacji nauki i metod pracy dla dzieci i młodzieży w szkołach podstawowych o kwotę </w:t>
      </w:r>
      <w:r w:rsidR="00363AA4" w:rsidRPr="0065413A">
        <w:rPr>
          <w:rFonts w:cs="Arial"/>
          <w:bCs/>
          <w:szCs w:val="24"/>
        </w:rPr>
        <w:t>766.517</w:t>
      </w:r>
      <w:r w:rsidRPr="0065413A">
        <w:rPr>
          <w:rFonts w:cs="Arial"/>
          <w:bCs/>
          <w:szCs w:val="24"/>
        </w:rPr>
        <w:t>,00 zł (§ 4790),</w:t>
      </w:r>
    </w:p>
    <w:p w14:paraId="584AC150" w14:textId="4DD581D2" w:rsidR="00E051A0" w:rsidRPr="0065413A" w:rsidRDefault="00E051A0" w:rsidP="0065413A">
      <w:pPr>
        <w:pStyle w:val="Tekstpodstawowy"/>
        <w:numPr>
          <w:ilvl w:val="0"/>
          <w:numId w:val="9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65413A">
        <w:rPr>
          <w:rFonts w:cs="Arial"/>
          <w:bCs/>
          <w:szCs w:val="24"/>
        </w:rPr>
        <w:t>80151 - Kwalifikacyjne kursy zawodowe o kwotę 15.000,00 zł (§ 4010),</w:t>
      </w:r>
    </w:p>
    <w:p w14:paraId="222581CE" w14:textId="61FDFF97" w:rsidR="00E051A0" w:rsidRPr="0065413A" w:rsidRDefault="00E051A0" w:rsidP="0065413A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 xml:space="preserve">80152 - Realizacja zadań wymagających stosowania specjalnej organizacji nauki i metod pracy dla dzieci i młodzieży w gimnazjach, klasach dotychczasowego gimnazjum prowadzonych w szkołach innego typu, liceach ogólnokształcących, technikach, szkołach policealnych, branżowych szkołach I </w:t>
      </w:r>
      <w:proofErr w:type="spellStart"/>
      <w:r w:rsidRPr="0065413A">
        <w:rPr>
          <w:rFonts w:ascii="Arial" w:hAnsi="Arial" w:cs="Arial"/>
          <w:bCs/>
          <w:sz w:val="24"/>
          <w:szCs w:val="24"/>
        </w:rPr>
        <w:t>i</w:t>
      </w:r>
      <w:proofErr w:type="spellEnd"/>
      <w:r w:rsidRPr="0065413A">
        <w:rPr>
          <w:rFonts w:ascii="Arial" w:hAnsi="Arial" w:cs="Arial"/>
          <w:bCs/>
          <w:sz w:val="24"/>
          <w:szCs w:val="24"/>
        </w:rPr>
        <w:t xml:space="preserve"> II stopnia i klasach dotychczasowej zasadniczej szkoły zawodowej prowadzonych w branżowych szkołach I stopnia oraz szkołach artystycznych o kwotę 165.200,00 zł (§ 4790),</w:t>
      </w:r>
    </w:p>
    <w:p w14:paraId="0B5089FD" w14:textId="6B8AB6AD" w:rsidR="00E051A0" w:rsidRPr="0065413A" w:rsidRDefault="00E051A0" w:rsidP="0065413A">
      <w:pPr>
        <w:pStyle w:val="Tekstpodstawowy"/>
        <w:numPr>
          <w:ilvl w:val="0"/>
          <w:numId w:val="9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65413A">
        <w:rPr>
          <w:rFonts w:cs="Arial"/>
          <w:bCs/>
          <w:szCs w:val="24"/>
        </w:rPr>
        <w:t>80195 - Pozostała działalność o kwotę 1.000,00 zł (§ 4010),</w:t>
      </w:r>
    </w:p>
    <w:p w14:paraId="0E56587F" w14:textId="28BF6587" w:rsidR="00FD0066" w:rsidRPr="0065413A" w:rsidRDefault="00FD0066" w:rsidP="0065413A">
      <w:pPr>
        <w:pStyle w:val="Tekstpodstawowy"/>
        <w:numPr>
          <w:ilvl w:val="0"/>
          <w:numId w:val="9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65413A">
        <w:rPr>
          <w:rFonts w:cs="Arial"/>
          <w:bCs/>
          <w:szCs w:val="24"/>
        </w:rPr>
        <w:t xml:space="preserve">85202 - Domy pomocy społecznej o kwotę </w:t>
      </w:r>
      <w:r w:rsidR="00E051A0" w:rsidRPr="0065413A">
        <w:rPr>
          <w:rFonts w:cs="Arial"/>
          <w:bCs/>
          <w:szCs w:val="24"/>
        </w:rPr>
        <w:t>143.910</w:t>
      </w:r>
      <w:r w:rsidRPr="0065413A">
        <w:rPr>
          <w:rFonts w:cs="Arial"/>
          <w:bCs/>
          <w:szCs w:val="24"/>
        </w:rPr>
        <w:t>,</w:t>
      </w:r>
      <w:r w:rsidR="00E051A0" w:rsidRPr="0065413A">
        <w:rPr>
          <w:rFonts w:cs="Arial"/>
          <w:bCs/>
          <w:szCs w:val="24"/>
        </w:rPr>
        <w:t>72</w:t>
      </w:r>
      <w:r w:rsidRPr="0065413A">
        <w:rPr>
          <w:rFonts w:cs="Arial"/>
          <w:bCs/>
          <w:szCs w:val="24"/>
        </w:rPr>
        <w:t xml:space="preserve"> zł (§ 4010),</w:t>
      </w:r>
    </w:p>
    <w:p w14:paraId="4E591ABA" w14:textId="477D3E8E" w:rsidR="00E051A0" w:rsidRPr="0065413A" w:rsidRDefault="00E051A0" w:rsidP="0065413A">
      <w:pPr>
        <w:pStyle w:val="Tekstpodstawowy"/>
        <w:numPr>
          <w:ilvl w:val="0"/>
          <w:numId w:val="9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65413A">
        <w:rPr>
          <w:rFonts w:cs="Arial"/>
          <w:bCs/>
          <w:szCs w:val="24"/>
        </w:rPr>
        <w:t>85203 - Ośrodki wsparcia o kwotę 21.181,96 zł (§ 4010),</w:t>
      </w:r>
    </w:p>
    <w:p w14:paraId="4188EA60" w14:textId="5B1D2773" w:rsidR="00E051A0" w:rsidRPr="0065413A" w:rsidRDefault="00E051A0" w:rsidP="0065413A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>85404 - Wczesne wspomaganie rozwoju dziecka o kwotę 5.000,00 zł (§ 4790),</w:t>
      </w:r>
    </w:p>
    <w:p w14:paraId="7760AEE8" w14:textId="2E655C54" w:rsidR="00E051A0" w:rsidRPr="0065413A" w:rsidRDefault="00E051A0" w:rsidP="0065413A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>85406</w:t>
      </w:r>
      <w:r w:rsidR="00927AEC" w:rsidRPr="0065413A">
        <w:rPr>
          <w:rFonts w:ascii="Arial" w:hAnsi="Arial" w:cs="Arial"/>
          <w:bCs/>
          <w:sz w:val="24"/>
          <w:szCs w:val="24"/>
        </w:rPr>
        <w:t> </w:t>
      </w:r>
      <w:r w:rsidRPr="0065413A">
        <w:rPr>
          <w:rFonts w:ascii="Arial" w:hAnsi="Arial" w:cs="Arial"/>
          <w:bCs/>
          <w:sz w:val="24"/>
          <w:szCs w:val="24"/>
        </w:rPr>
        <w:t>-</w:t>
      </w:r>
      <w:r w:rsidR="00927AEC" w:rsidRPr="0065413A">
        <w:rPr>
          <w:rFonts w:ascii="Arial" w:hAnsi="Arial" w:cs="Arial"/>
          <w:bCs/>
          <w:sz w:val="24"/>
          <w:szCs w:val="24"/>
        </w:rPr>
        <w:t> </w:t>
      </w:r>
      <w:r w:rsidRPr="0065413A">
        <w:rPr>
          <w:rFonts w:ascii="Arial" w:hAnsi="Arial" w:cs="Arial"/>
          <w:bCs/>
          <w:sz w:val="24"/>
          <w:szCs w:val="24"/>
        </w:rPr>
        <w:t xml:space="preserve">Poradnie </w:t>
      </w:r>
      <w:proofErr w:type="spellStart"/>
      <w:r w:rsidRPr="0065413A">
        <w:rPr>
          <w:rFonts w:ascii="Arial" w:hAnsi="Arial" w:cs="Arial"/>
          <w:bCs/>
          <w:sz w:val="24"/>
          <w:szCs w:val="24"/>
        </w:rPr>
        <w:t>psychologiczno</w:t>
      </w:r>
      <w:proofErr w:type="spellEnd"/>
      <w:r w:rsidRPr="0065413A">
        <w:rPr>
          <w:rFonts w:ascii="Arial" w:hAnsi="Arial" w:cs="Arial"/>
          <w:bCs/>
          <w:sz w:val="24"/>
          <w:szCs w:val="24"/>
        </w:rPr>
        <w:t xml:space="preserve"> – pedagogiczne, w tym poradnie specjalistyczne</w:t>
      </w:r>
      <w:r w:rsidRPr="0065413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65413A">
        <w:rPr>
          <w:rFonts w:ascii="Arial" w:hAnsi="Arial" w:cs="Arial"/>
          <w:bCs/>
          <w:sz w:val="24"/>
          <w:szCs w:val="24"/>
        </w:rPr>
        <w:t xml:space="preserve">o kwotę </w:t>
      </w:r>
      <w:r w:rsidR="00BE6B7D" w:rsidRPr="0065413A">
        <w:rPr>
          <w:rFonts w:ascii="Arial" w:hAnsi="Arial" w:cs="Arial"/>
          <w:bCs/>
          <w:sz w:val="24"/>
          <w:szCs w:val="24"/>
        </w:rPr>
        <w:t>174.000</w:t>
      </w:r>
      <w:r w:rsidRPr="0065413A">
        <w:rPr>
          <w:rFonts w:ascii="Arial" w:hAnsi="Arial" w:cs="Arial"/>
          <w:bCs/>
          <w:sz w:val="24"/>
          <w:szCs w:val="24"/>
        </w:rPr>
        <w:t>,00</w:t>
      </w:r>
      <w:r w:rsidR="00BE6B7D" w:rsidRPr="0065413A">
        <w:rPr>
          <w:rFonts w:ascii="Arial" w:hAnsi="Arial" w:cs="Arial"/>
          <w:bCs/>
          <w:sz w:val="24"/>
          <w:szCs w:val="24"/>
        </w:rPr>
        <w:t> </w:t>
      </w:r>
      <w:r w:rsidRPr="0065413A">
        <w:rPr>
          <w:rFonts w:ascii="Arial" w:hAnsi="Arial" w:cs="Arial"/>
          <w:bCs/>
          <w:sz w:val="24"/>
          <w:szCs w:val="24"/>
        </w:rPr>
        <w:t>zł (§ 4010 i § 4790),</w:t>
      </w:r>
    </w:p>
    <w:p w14:paraId="5322F949" w14:textId="692B32B7" w:rsidR="00E051A0" w:rsidRPr="0065413A" w:rsidRDefault="00E051A0" w:rsidP="0065413A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>85410 - Internaty i bursy szkolne</w:t>
      </w:r>
      <w:r w:rsidRPr="0065413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BE6B7D" w:rsidRPr="0065413A">
        <w:rPr>
          <w:rFonts w:ascii="Arial" w:hAnsi="Arial" w:cs="Arial"/>
          <w:bCs/>
          <w:sz w:val="24"/>
          <w:szCs w:val="24"/>
        </w:rPr>
        <w:t>o kwotę 130.000,00 zł (§ 4010 i § 4790),</w:t>
      </w:r>
    </w:p>
    <w:p w14:paraId="38F57FD3" w14:textId="58989942" w:rsidR="00BE6B7D" w:rsidRPr="0065413A" w:rsidRDefault="00BE6B7D" w:rsidP="0065413A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>85417 - Szkolne schroniska młodzieżowe o kwotę 6.000,00 zł (§ 4010),</w:t>
      </w:r>
    </w:p>
    <w:p w14:paraId="7FC23ADC" w14:textId="14A941AC" w:rsidR="00E051A0" w:rsidRPr="0065413A" w:rsidRDefault="00E051A0" w:rsidP="0065413A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 xml:space="preserve">85420 - Młodzieżowe ośrodki wychowawcze </w:t>
      </w:r>
      <w:r w:rsidR="00BE6B7D" w:rsidRPr="0065413A">
        <w:rPr>
          <w:rFonts w:ascii="Arial" w:hAnsi="Arial" w:cs="Arial"/>
          <w:bCs/>
          <w:sz w:val="24"/>
          <w:szCs w:val="24"/>
        </w:rPr>
        <w:t>o kwotę 365.000,00 zł (§ 4010 i § 4790),</w:t>
      </w:r>
    </w:p>
    <w:p w14:paraId="536CE880" w14:textId="72F49DD9" w:rsidR="00FD0066" w:rsidRPr="0065413A" w:rsidRDefault="00BE6B7D" w:rsidP="0065413A">
      <w:pPr>
        <w:pStyle w:val="Tekstpodstawowy"/>
        <w:numPr>
          <w:ilvl w:val="0"/>
          <w:numId w:val="9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65413A">
        <w:rPr>
          <w:rFonts w:cs="Arial"/>
          <w:bCs/>
          <w:szCs w:val="24"/>
        </w:rPr>
        <w:t>92604</w:t>
      </w:r>
      <w:r w:rsidR="00FD0066" w:rsidRPr="0065413A">
        <w:rPr>
          <w:rFonts w:cs="Arial"/>
          <w:bCs/>
          <w:szCs w:val="24"/>
        </w:rPr>
        <w:t xml:space="preserve"> - </w:t>
      </w:r>
      <w:r w:rsidRPr="0065413A">
        <w:rPr>
          <w:rFonts w:cs="Arial"/>
          <w:bCs/>
          <w:szCs w:val="24"/>
        </w:rPr>
        <w:t xml:space="preserve">Instytucje kultury fizycznej </w:t>
      </w:r>
      <w:r w:rsidR="00FD0066" w:rsidRPr="0065413A">
        <w:rPr>
          <w:rFonts w:cs="Arial"/>
          <w:bCs/>
          <w:szCs w:val="24"/>
        </w:rPr>
        <w:t xml:space="preserve">o kwotę </w:t>
      </w:r>
      <w:r w:rsidRPr="0065413A">
        <w:rPr>
          <w:rFonts w:cs="Arial"/>
          <w:bCs/>
          <w:szCs w:val="24"/>
        </w:rPr>
        <w:t>516.845,24</w:t>
      </w:r>
      <w:r w:rsidR="00FD0066" w:rsidRPr="0065413A">
        <w:rPr>
          <w:rFonts w:cs="Arial"/>
          <w:bCs/>
          <w:szCs w:val="24"/>
        </w:rPr>
        <w:t xml:space="preserve"> zł (§ 4010).</w:t>
      </w:r>
    </w:p>
    <w:p w14:paraId="3E2749BF" w14:textId="77777777" w:rsidR="00495F68" w:rsidRPr="0065413A" w:rsidRDefault="00495F68" w:rsidP="0065413A">
      <w:pPr>
        <w:rPr>
          <w:rFonts w:cs="Arial"/>
          <w:bCs/>
          <w:szCs w:val="24"/>
        </w:rPr>
      </w:pPr>
    </w:p>
    <w:p w14:paraId="04E8E35A" w14:textId="77777777" w:rsidR="00D97A0F" w:rsidRPr="00F10BD9" w:rsidRDefault="00D97A0F" w:rsidP="0065413A">
      <w:pPr>
        <w:rPr>
          <w:rFonts w:cs="Arial"/>
          <w:bCs/>
          <w:szCs w:val="24"/>
        </w:rPr>
      </w:pPr>
      <w:r w:rsidRPr="00F10BD9">
        <w:rPr>
          <w:rFonts w:cs="Arial"/>
          <w:bCs/>
          <w:szCs w:val="24"/>
        </w:rPr>
        <w:t>Dział 801 – Oświata i wychowanie</w:t>
      </w:r>
    </w:p>
    <w:p w14:paraId="7566A765" w14:textId="226FDD5F" w:rsidR="00D97A0F" w:rsidRPr="0065413A" w:rsidRDefault="00D97A0F" w:rsidP="0065413A">
      <w:pPr>
        <w:rPr>
          <w:rFonts w:cs="Arial"/>
          <w:bCs/>
          <w:szCs w:val="24"/>
        </w:rPr>
      </w:pPr>
    </w:p>
    <w:p w14:paraId="7E30B444" w14:textId="601F289E" w:rsidR="00D97A0F" w:rsidRPr="0065413A" w:rsidRDefault="00D97A0F" w:rsidP="0065413A">
      <w:pPr>
        <w:rPr>
          <w:rFonts w:cs="Arial"/>
          <w:bCs/>
          <w:szCs w:val="24"/>
        </w:rPr>
      </w:pPr>
      <w:r w:rsidRPr="0065413A">
        <w:rPr>
          <w:rFonts w:cs="Arial"/>
          <w:bCs/>
          <w:szCs w:val="24"/>
        </w:rPr>
        <w:t>Na podstawie wniosków Dyrektorów: Szkół Podstawowych, Przedszkoli i Szkół Ponadpodstawowych proponuje się dokonanie zmian planu wydatków w ramach dz. 801 – Oświata i wychowanie zgodnie z</w:t>
      </w:r>
      <w:r w:rsidR="00A815AB" w:rsidRPr="0065413A">
        <w:rPr>
          <w:rFonts w:cs="Arial"/>
          <w:bCs/>
          <w:szCs w:val="24"/>
        </w:rPr>
        <w:t> </w:t>
      </w:r>
      <w:r w:rsidRPr="0065413A">
        <w:rPr>
          <w:rFonts w:cs="Arial"/>
          <w:bCs/>
          <w:szCs w:val="24"/>
        </w:rPr>
        <w:t>Załącznikiem Nr 1 do Zarządzenia, w tym:</w:t>
      </w:r>
    </w:p>
    <w:p w14:paraId="2D80882B" w14:textId="77777777" w:rsidR="00D97A0F" w:rsidRPr="0065413A" w:rsidRDefault="00D97A0F" w:rsidP="0065413A">
      <w:pPr>
        <w:pStyle w:val="Akapitzlist"/>
        <w:numPr>
          <w:ilvl w:val="0"/>
          <w:numId w:val="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 xml:space="preserve">w rozdz. </w:t>
      </w:r>
      <w:r w:rsidRPr="0065413A">
        <w:rPr>
          <w:rFonts w:ascii="Arial" w:hAnsi="Arial" w:cs="Arial"/>
          <w:bCs/>
          <w:sz w:val="24"/>
          <w:szCs w:val="24"/>
          <w:shd w:val="clear" w:color="auto" w:fill="FFFFFF"/>
        </w:rPr>
        <w:t>80101 - Szkoły podstawowe,</w:t>
      </w:r>
    </w:p>
    <w:p w14:paraId="36F4B004" w14:textId="77777777" w:rsidR="00D97A0F" w:rsidRPr="0065413A" w:rsidRDefault="00D97A0F" w:rsidP="0065413A">
      <w:pPr>
        <w:pStyle w:val="Akapitzlist"/>
        <w:numPr>
          <w:ilvl w:val="0"/>
          <w:numId w:val="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 xml:space="preserve">w rozdz. </w:t>
      </w:r>
      <w:r w:rsidRPr="0065413A">
        <w:rPr>
          <w:rFonts w:ascii="Arial" w:hAnsi="Arial" w:cs="Arial"/>
          <w:bCs/>
          <w:sz w:val="24"/>
          <w:szCs w:val="24"/>
          <w:shd w:val="clear" w:color="auto" w:fill="FFFFFF"/>
        </w:rPr>
        <w:t>80102 - Szkoły podstawowe specjalne,</w:t>
      </w:r>
    </w:p>
    <w:p w14:paraId="64114D7C" w14:textId="7AEBB8FB" w:rsidR="00D97A0F" w:rsidRPr="0065413A" w:rsidRDefault="00D97A0F" w:rsidP="0065413A">
      <w:pPr>
        <w:pStyle w:val="Akapitzlist"/>
        <w:numPr>
          <w:ilvl w:val="0"/>
          <w:numId w:val="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 xml:space="preserve">w rozdz. </w:t>
      </w:r>
      <w:r w:rsidRPr="0065413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80103 </w:t>
      </w:r>
      <w:r w:rsidR="006B595F" w:rsidRPr="0065413A">
        <w:rPr>
          <w:rFonts w:ascii="Arial" w:hAnsi="Arial" w:cs="Arial"/>
          <w:bCs/>
          <w:sz w:val="24"/>
          <w:szCs w:val="24"/>
          <w:shd w:val="clear" w:color="auto" w:fill="FFFFFF"/>
        </w:rPr>
        <w:t>-</w:t>
      </w:r>
      <w:r w:rsidRPr="0065413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Oddziały przedszkolne w szkołach podstawowych,</w:t>
      </w:r>
    </w:p>
    <w:p w14:paraId="06D68B8E" w14:textId="77777777" w:rsidR="00D97A0F" w:rsidRPr="0065413A" w:rsidRDefault="00D97A0F" w:rsidP="0065413A">
      <w:pPr>
        <w:pStyle w:val="Akapitzlist"/>
        <w:numPr>
          <w:ilvl w:val="0"/>
          <w:numId w:val="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>w rozdz. 80104 - Przedszkola,</w:t>
      </w:r>
    </w:p>
    <w:p w14:paraId="48CBEFB7" w14:textId="78B12CE2" w:rsidR="00490FF4" w:rsidRPr="0065413A" w:rsidRDefault="00490FF4" w:rsidP="0065413A">
      <w:pPr>
        <w:pStyle w:val="Akapitzlist"/>
        <w:numPr>
          <w:ilvl w:val="0"/>
          <w:numId w:val="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 xml:space="preserve">w rozdz. 80105 </w:t>
      </w:r>
      <w:r w:rsidR="006B595F" w:rsidRPr="0065413A">
        <w:rPr>
          <w:rFonts w:ascii="Arial" w:hAnsi="Arial" w:cs="Arial"/>
          <w:bCs/>
          <w:sz w:val="24"/>
          <w:szCs w:val="24"/>
        </w:rPr>
        <w:t>-</w:t>
      </w:r>
      <w:r w:rsidRPr="0065413A">
        <w:rPr>
          <w:rFonts w:ascii="Arial" w:hAnsi="Arial" w:cs="Arial"/>
          <w:bCs/>
          <w:sz w:val="24"/>
          <w:szCs w:val="24"/>
        </w:rPr>
        <w:t xml:space="preserve"> Przedszkola specjalne,</w:t>
      </w:r>
    </w:p>
    <w:p w14:paraId="6FB48393" w14:textId="51075DFC" w:rsidR="00D97A0F" w:rsidRPr="0065413A" w:rsidRDefault="00D97A0F" w:rsidP="0065413A">
      <w:pPr>
        <w:pStyle w:val="Akapitzlist"/>
        <w:numPr>
          <w:ilvl w:val="0"/>
          <w:numId w:val="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 xml:space="preserve">w rozdz. 80107 </w:t>
      </w:r>
      <w:r w:rsidR="006B595F" w:rsidRPr="0065413A">
        <w:rPr>
          <w:rFonts w:ascii="Arial" w:hAnsi="Arial" w:cs="Arial"/>
          <w:bCs/>
          <w:sz w:val="24"/>
          <w:szCs w:val="24"/>
        </w:rPr>
        <w:t>-</w:t>
      </w:r>
      <w:r w:rsidRPr="0065413A">
        <w:rPr>
          <w:rFonts w:ascii="Arial" w:hAnsi="Arial" w:cs="Arial"/>
          <w:bCs/>
          <w:sz w:val="24"/>
          <w:szCs w:val="24"/>
        </w:rPr>
        <w:t xml:space="preserve"> Świetlice szkolne,</w:t>
      </w:r>
    </w:p>
    <w:p w14:paraId="71DC8762" w14:textId="77777777" w:rsidR="00D97A0F" w:rsidRPr="0065413A" w:rsidRDefault="00D97A0F" w:rsidP="0065413A">
      <w:pPr>
        <w:pStyle w:val="Akapitzlist"/>
        <w:numPr>
          <w:ilvl w:val="0"/>
          <w:numId w:val="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>w rozdz. 80113 - Dowożenie uczniów do szkół,</w:t>
      </w:r>
    </w:p>
    <w:p w14:paraId="3442A108" w14:textId="77777777" w:rsidR="00D97A0F" w:rsidRPr="0065413A" w:rsidRDefault="00D97A0F" w:rsidP="0065413A">
      <w:pPr>
        <w:pStyle w:val="Akapitzlist"/>
        <w:numPr>
          <w:ilvl w:val="0"/>
          <w:numId w:val="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>w rozdz. 80115 - Technika,</w:t>
      </w:r>
    </w:p>
    <w:p w14:paraId="4674A419" w14:textId="584680E6" w:rsidR="00490FF4" w:rsidRPr="0065413A" w:rsidRDefault="00490FF4" w:rsidP="0065413A">
      <w:pPr>
        <w:pStyle w:val="Akapitzlist"/>
        <w:numPr>
          <w:ilvl w:val="0"/>
          <w:numId w:val="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 xml:space="preserve">w rozdz. 80116 </w:t>
      </w:r>
      <w:r w:rsidR="006B595F" w:rsidRPr="0065413A">
        <w:rPr>
          <w:rFonts w:ascii="Arial" w:hAnsi="Arial" w:cs="Arial"/>
          <w:bCs/>
          <w:sz w:val="24"/>
          <w:szCs w:val="24"/>
        </w:rPr>
        <w:t>-</w:t>
      </w:r>
      <w:r w:rsidRPr="0065413A">
        <w:rPr>
          <w:rFonts w:ascii="Arial" w:hAnsi="Arial" w:cs="Arial"/>
          <w:bCs/>
          <w:sz w:val="24"/>
          <w:szCs w:val="24"/>
        </w:rPr>
        <w:t xml:space="preserve"> Szkoły policealne,</w:t>
      </w:r>
    </w:p>
    <w:p w14:paraId="2AFB08E2" w14:textId="77777777" w:rsidR="00490FF4" w:rsidRPr="0065413A" w:rsidRDefault="00490FF4" w:rsidP="0065413A">
      <w:pPr>
        <w:pStyle w:val="Akapitzlist"/>
        <w:numPr>
          <w:ilvl w:val="0"/>
          <w:numId w:val="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lastRenderedPageBreak/>
        <w:t xml:space="preserve">w rozdz. 80117 - Branżowe szkoły I </w:t>
      </w:r>
      <w:proofErr w:type="spellStart"/>
      <w:r w:rsidRPr="0065413A">
        <w:rPr>
          <w:rFonts w:ascii="Arial" w:hAnsi="Arial" w:cs="Arial"/>
          <w:bCs/>
          <w:sz w:val="24"/>
          <w:szCs w:val="24"/>
        </w:rPr>
        <w:t>i</w:t>
      </w:r>
      <w:proofErr w:type="spellEnd"/>
      <w:r w:rsidRPr="0065413A">
        <w:rPr>
          <w:rFonts w:ascii="Arial" w:hAnsi="Arial" w:cs="Arial"/>
          <w:bCs/>
          <w:sz w:val="24"/>
          <w:szCs w:val="24"/>
        </w:rPr>
        <w:t xml:space="preserve"> II stopnia,</w:t>
      </w:r>
    </w:p>
    <w:p w14:paraId="7B2885FF" w14:textId="77777777" w:rsidR="00D97A0F" w:rsidRPr="0065413A" w:rsidRDefault="00D97A0F" w:rsidP="0065413A">
      <w:pPr>
        <w:pStyle w:val="Akapitzlist"/>
        <w:numPr>
          <w:ilvl w:val="0"/>
          <w:numId w:val="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>w rozdz. 80120 - Licea ogólnokształcące,</w:t>
      </w:r>
    </w:p>
    <w:p w14:paraId="5CA97C86" w14:textId="77777777" w:rsidR="00D97A0F" w:rsidRPr="0065413A" w:rsidRDefault="00D97A0F" w:rsidP="0065413A">
      <w:pPr>
        <w:pStyle w:val="Akapitzlist"/>
        <w:numPr>
          <w:ilvl w:val="0"/>
          <w:numId w:val="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>w rozdz. 80132 - Szkoły artystyczne,</w:t>
      </w:r>
    </w:p>
    <w:p w14:paraId="6D1B084E" w14:textId="77777777" w:rsidR="00D97A0F" w:rsidRPr="0065413A" w:rsidRDefault="00D97A0F" w:rsidP="0065413A">
      <w:pPr>
        <w:pStyle w:val="Akapitzlist"/>
        <w:numPr>
          <w:ilvl w:val="0"/>
          <w:numId w:val="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>w rozdz. 80134 - Szkoły zawodowe specjalne,</w:t>
      </w:r>
    </w:p>
    <w:p w14:paraId="411A7A31" w14:textId="77777777" w:rsidR="00D97A0F" w:rsidRPr="0065413A" w:rsidRDefault="00D97A0F" w:rsidP="0065413A">
      <w:pPr>
        <w:pStyle w:val="Akapitzlist"/>
        <w:numPr>
          <w:ilvl w:val="0"/>
          <w:numId w:val="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>w rozdz. 80140 - Placówki kształcenia ustawicznego i centra kształcenia zawodowego,</w:t>
      </w:r>
    </w:p>
    <w:p w14:paraId="2FCE8C55" w14:textId="71765886" w:rsidR="00D97A0F" w:rsidRPr="0065413A" w:rsidRDefault="00D97A0F" w:rsidP="0065413A">
      <w:pPr>
        <w:pStyle w:val="Akapitzlist"/>
        <w:numPr>
          <w:ilvl w:val="0"/>
          <w:numId w:val="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>w rozdz. 8014</w:t>
      </w:r>
      <w:r w:rsidR="00490FF4" w:rsidRPr="0065413A">
        <w:rPr>
          <w:rFonts w:ascii="Arial" w:hAnsi="Arial" w:cs="Arial"/>
          <w:bCs/>
          <w:sz w:val="24"/>
          <w:szCs w:val="24"/>
        </w:rPr>
        <w:t>2</w:t>
      </w:r>
      <w:r w:rsidRPr="0065413A">
        <w:rPr>
          <w:rFonts w:ascii="Arial" w:hAnsi="Arial" w:cs="Arial"/>
          <w:bCs/>
          <w:sz w:val="24"/>
          <w:szCs w:val="24"/>
        </w:rPr>
        <w:t xml:space="preserve"> </w:t>
      </w:r>
      <w:r w:rsidR="006B595F" w:rsidRPr="0065413A">
        <w:rPr>
          <w:rFonts w:ascii="Arial" w:hAnsi="Arial" w:cs="Arial"/>
          <w:bCs/>
          <w:sz w:val="24"/>
          <w:szCs w:val="24"/>
        </w:rPr>
        <w:t>-</w:t>
      </w:r>
      <w:r w:rsidR="00490FF4" w:rsidRPr="0065413A">
        <w:rPr>
          <w:rFonts w:ascii="Arial" w:hAnsi="Arial" w:cs="Arial"/>
          <w:bCs/>
          <w:sz w:val="24"/>
          <w:szCs w:val="24"/>
        </w:rPr>
        <w:t xml:space="preserve"> Ośrodki szkolenia, dokształcania i doskonalenia kadr</w:t>
      </w:r>
      <w:r w:rsidRPr="0065413A">
        <w:rPr>
          <w:rFonts w:ascii="Arial" w:hAnsi="Arial" w:cs="Arial"/>
          <w:bCs/>
          <w:sz w:val="24"/>
          <w:szCs w:val="24"/>
        </w:rPr>
        <w:t>,</w:t>
      </w:r>
    </w:p>
    <w:p w14:paraId="21EA6D40" w14:textId="77777777" w:rsidR="00D97A0F" w:rsidRPr="0065413A" w:rsidRDefault="00D97A0F" w:rsidP="0065413A">
      <w:pPr>
        <w:pStyle w:val="Akapitzlist"/>
        <w:numPr>
          <w:ilvl w:val="0"/>
          <w:numId w:val="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>w rozdz. 80148 - Stołówki szkolne i przedszkolne,</w:t>
      </w:r>
    </w:p>
    <w:p w14:paraId="396DF7F5" w14:textId="77777777" w:rsidR="00D97A0F" w:rsidRPr="0065413A" w:rsidRDefault="00D97A0F" w:rsidP="0065413A">
      <w:pPr>
        <w:pStyle w:val="Nagwek5"/>
        <w:numPr>
          <w:ilvl w:val="0"/>
          <w:numId w:val="2"/>
        </w:numPr>
        <w:spacing w:before="0"/>
        <w:ind w:left="142" w:hanging="142"/>
        <w:rPr>
          <w:rFonts w:ascii="Arial" w:hAnsi="Arial" w:cs="Arial"/>
          <w:bCs/>
          <w:color w:val="auto"/>
          <w:szCs w:val="24"/>
        </w:rPr>
      </w:pPr>
      <w:r w:rsidRPr="0065413A">
        <w:rPr>
          <w:rFonts w:ascii="Arial" w:hAnsi="Arial" w:cs="Arial"/>
          <w:bCs/>
          <w:color w:val="auto"/>
          <w:szCs w:val="24"/>
        </w:rPr>
        <w:t>w rozdz. 80149 - Realizacja zadań wymagających stosowania specjalnej organizacji nauki i metod pracy dla dzieci w przedszkolach, oddziałach przedszkolnych w szkołach podstawowych i innych formach wychowania przedszkolnego,</w:t>
      </w:r>
    </w:p>
    <w:p w14:paraId="4ACE4553" w14:textId="77777777" w:rsidR="00D97A0F" w:rsidRPr="0065413A" w:rsidRDefault="00D97A0F" w:rsidP="0065413A">
      <w:pPr>
        <w:pStyle w:val="Akapitzlist"/>
        <w:numPr>
          <w:ilvl w:val="0"/>
          <w:numId w:val="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>w rozdz. 80150 - Realizacja zadań wymagających stosowania specjalnej organizacji nauki i metod pracy dla dzieci i młodzieży w szkołach podstawowych,</w:t>
      </w:r>
    </w:p>
    <w:p w14:paraId="66465A64" w14:textId="2772F734" w:rsidR="00D97A0F" w:rsidRPr="0065413A" w:rsidRDefault="00D97A0F" w:rsidP="0065413A">
      <w:pPr>
        <w:pStyle w:val="Akapitzlist"/>
        <w:numPr>
          <w:ilvl w:val="0"/>
          <w:numId w:val="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 xml:space="preserve">w rozdz. 80151 </w:t>
      </w:r>
      <w:r w:rsidR="006B595F" w:rsidRPr="0065413A">
        <w:rPr>
          <w:rFonts w:ascii="Arial" w:hAnsi="Arial" w:cs="Arial"/>
          <w:bCs/>
          <w:sz w:val="24"/>
          <w:szCs w:val="24"/>
        </w:rPr>
        <w:t>-</w:t>
      </w:r>
      <w:r w:rsidRPr="0065413A">
        <w:rPr>
          <w:rFonts w:ascii="Arial" w:hAnsi="Arial" w:cs="Arial"/>
          <w:bCs/>
          <w:sz w:val="24"/>
          <w:szCs w:val="24"/>
        </w:rPr>
        <w:t xml:space="preserve"> Kwalifikacyjne kursy zawodowe,</w:t>
      </w:r>
    </w:p>
    <w:p w14:paraId="340694FB" w14:textId="2004CFA2" w:rsidR="00D97A0F" w:rsidRPr="0065413A" w:rsidRDefault="00D97A0F" w:rsidP="0065413A">
      <w:pPr>
        <w:pStyle w:val="Akapitzlist"/>
        <w:numPr>
          <w:ilvl w:val="0"/>
          <w:numId w:val="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 xml:space="preserve">w rozdz. 80152 </w:t>
      </w:r>
      <w:r w:rsidR="006B595F" w:rsidRPr="0065413A">
        <w:rPr>
          <w:rFonts w:ascii="Arial" w:hAnsi="Arial" w:cs="Arial"/>
          <w:bCs/>
          <w:sz w:val="24"/>
          <w:szCs w:val="24"/>
        </w:rPr>
        <w:t>-</w:t>
      </w:r>
      <w:r w:rsidRPr="0065413A">
        <w:rPr>
          <w:rFonts w:ascii="Arial" w:hAnsi="Arial" w:cs="Arial"/>
          <w:bCs/>
          <w:sz w:val="24"/>
          <w:szCs w:val="24"/>
        </w:rPr>
        <w:t xml:space="preserve"> Realizacja zadań wymagających stosowania specjalnej organizacji nauki i metod pracy dla dzieci i młodzieży w gimnazjach, klasach dotychczasowego gimnazjum prowadzonych w szkołach innego typu, liceach ogólnokształcących, technikach, szkołach policealnych, branżowych szkołach I </w:t>
      </w:r>
      <w:proofErr w:type="spellStart"/>
      <w:r w:rsidRPr="0065413A">
        <w:rPr>
          <w:rFonts w:ascii="Arial" w:hAnsi="Arial" w:cs="Arial"/>
          <w:bCs/>
          <w:sz w:val="24"/>
          <w:szCs w:val="24"/>
        </w:rPr>
        <w:t>i</w:t>
      </w:r>
      <w:proofErr w:type="spellEnd"/>
      <w:r w:rsidRPr="0065413A">
        <w:rPr>
          <w:rFonts w:ascii="Arial" w:hAnsi="Arial" w:cs="Arial"/>
          <w:bCs/>
          <w:sz w:val="24"/>
          <w:szCs w:val="24"/>
        </w:rPr>
        <w:t xml:space="preserve"> II stopnia i klasach dotychczasowej zasadniczej szkoły zawodowej prowadzonych w branżowych szkołach I stopnia oraz szkołach artystycznych,</w:t>
      </w:r>
    </w:p>
    <w:p w14:paraId="7B8E352D" w14:textId="166BCA9F" w:rsidR="00D97A0F" w:rsidRPr="0065413A" w:rsidRDefault="00D97A0F" w:rsidP="0065413A">
      <w:pPr>
        <w:pStyle w:val="Akapitzlist"/>
        <w:numPr>
          <w:ilvl w:val="0"/>
          <w:numId w:val="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 xml:space="preserve">w rozdz. 80195 </w:t>
      </w:r>
      <w:r w:rsidR="006B595F" w:rsidRPr="0065413A">
        <w:rPr>
          <w:rFonts w:ascii="Arial" w:hAnsi="Arial" w:cs="Arial"/>
          <w:bCs/>
          <w:sz w:val="24"/>
          <w:szCs w:val="24"/>
        </w:rPr>
        <w:t>-</w:t>
      </w:r>
      <w:r w:rsidRPr="0065413A">
        <w:rPr>
          <w:rFonts w:ascii="Arial" w:hAnsi="Arial" w:cs="Arial"/>
          <w:bCs/>
          <w:sz w:val="24"/>
          <w:szCs w:val="24"/>
        </w:rPr>
        <w:t xml:space="preserve"> Pozostała działalność.</w:t>
      </w:r>
    </w:p>
    <w:p w14:paraId="199AF0F1" w14:textId="77777777" w:rsidR="00D97A0F" w:rsidRPr="0065413A" w:rsidRDefault="00D97A0F" w:rsidP="0065413A">
      <w:pPr>
        <w:rPr>
          <w:rFonts w:cs="Arial"/>
          <w:bCs/>
          <w:szCs w:val="24"/>
        </w:rPr>
      </w:pPr>
    </w:p>
    <w:p w14:paraId="681A0F1C" w14:textId="77777777" w:rsidR="00D97A0F" w:rsidRPr="0065413A" w:rsidRDefault="00D97A0F" w:rsidP="0065413A">
      <w:pPr>
        <w:ind w:left="142" w:hanging="142"/>
        <w:rPr>
          <w:rFonts w:cs="Arial"/>
          <w:bCs/>
          <w:szCs w:val="24"/>
        </w:rPr>
      </w:pPr>
      <w:r w:rsidRPr="0065413A">
        <w:rPr>
          <w:rFonts w:cs="Arial"/>
          <w:bCs/>
          <w:szCs w:val="24"/>
        </w:rPr>
        <w:t>Zwiększenie wydatków w ramach ww. rozdziałów przeznaczone zostanie na:</w:t>
      </w:r>
    </w:p>
    <w:p w14:paraId="27F049D1" w14:textId="1822166A" w:rsidR="00D97A0F" w:rsidRPr="0065413A" w:rsidRDefault="00D97A0F" w:rsidP="0065413A">
      <w:pPr>
        <w:pStyle w:val="Akapitzlist"/>
        <w:numPr>
          <w:ilvl w:val="0"/>
          <w:numId w:val="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 xml:space="preserve">§ 4010 celem zabezpieczenia środków na </w:t>
      </w:r>
      <w:r w:rsidR="00FC5BFD" w:rsidRPr="0065413A">
        <w:rPr>
          <w:rFonts w:ascii="Arial" w:hAnsi="Arial" w:cs="Arial"/>
          <w:bCs/>
          <w:sz w:val="24"/>
          <w:szCs w:val="24"/>
        </w:rPr>
        <w:t>wypłatę wynagrodzeń dla pracowników administracji i obsługi w m-</w:t>
      </w:r>
      <w:proofErr w:type="spellStart"/>
      <w:r w:rsidR="00FC5BFD" w:rsidRPr="0065413A">
        <w:rPr>
          <w:rFonts w:ascii="Arial" w:hAnsi="Arial" w:cs="Arial"/>
          <w:bCs/>
          <w:sz w:val="24"/>
          <w:szCs w:val="24"/>
        </w:rPr>
        <w:t>cu</w:t>
      </w:r>
      <w:proofErr w:type="spellEnd"/>
      <w:r w:rsidR="00FC5BFD" w:rsidRPr="0065413A">
        <w:rPr>
          <w:rFonts w:ascii="Arial" w:hAnsi="Arial" w:cs="Arial"/>
          <w:bCs/>
          <w:sz w:val="24"/>
          <w:szCs w:val="24"/>
        </w:rPr>
        <w:t xml:space="preserve"> listopadzie i grudniu br.</w:t>
      </w:r>
      <w:r w:rsidRPr="0065413A">
        <w:rPr>
          <w:rFonts w:ascii="Arial" w:hAnsi="Arial" w:cs="Arial"/>
          <w:bCs/>
          <w:sz w:val="24"/>
          <w:szCs w:val="24"/>
        </w:rPr>
        <w:t xml:space="preserve">, </w:t>
      </w:r>
    </w:p>
    <w:p w14:paraId="484C9EDB" w14:textId="77777777" w:rsidR="00D97A0F" w:rsidRPr="0065413A" w:rsidRDefault="00D97A0F" w:rsidP="0065413A">
      <w:pPr>
        <w:pStyle w:val="Akapitzlist"/>
        <w:numPr>
          <w:ilvl w:val="0"/>
          <w:numId w:val="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>§ 4110 celem zabezpieczenia środków na opłacenie składek na ubezpieczenie społeczne,</w:t>
      </w:r>
    </w:p>
    <w:p w14:paraId="629C7291" w14:textId="77777777" w:rsidR="0085467B" w:rsidRPr="0065413A" w:rsidRDefault="0085467B" w:rsidP="0065413A">
      <w:pPr>
        <w:pStyle w:val="Akapitzlist"/>
        <w:numPr>
          <w:ilvl w:val="0"/>
          <w:numId w:val="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>§ 4120 na składki na Fundusz Pracy oraz Fundusz Solidarnościowy,</w:t>
      </w:r>
    </w:p>
    <w:p w14:paraId="121006E3" w14:textId="77777777" w:rsidR="00D97A0F" w:rsidRPr="0065413A" w:rsidRDefault="00D97A0F" w:rsidP="0065413A">
      <w:pPr>
        <w:pStyle w:val="Akapitzlist"/>
        <w:numPr>
          <w:ilvl w:val="0"/>
          <w:numId w:val="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>§ 4710 na wpłaty na PPK finansowane przez podmiot zatrudniający,</w:t>
      </w:r>
    </w:p>
    <w:p w14:paraId="674E7123" w14:textId="573F49D0" w:rsidR="001C5848" w:rsidRPr="0065413A" w:rsidRDefault="001C5848" w:rsidP="0065413A">
      <w:pPr>
        <w:pStyle w:val="Akapitzlist"/>
        <w:numPr>
          <w:ilvl w:val="0"/>
          <w:numId w:val="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>§ 4780 na składki na Fundusz Emerytur Pomostowych,</w:t>
      </w:r>
    </w:p>
    <w:p w14:paraId="0F748A16" w14:textId="7ABB3164" w:rsidR="008A7EA1" w:rsidRPr="0065413A" w:rsidRDefault="00D97A0F" w:rsidP="0065413A">
      <w:pPr>
        <w:pStyle w:val="Akapitzlist"/>
        <w:numPr>
          <w:ilvl w:val="0"/>
          <w:numId w:val="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>§ 4790</w:t>
      </w:r>
      <w:r w:rsidR="008A7EA1" w:rsidRPr="0065413A">
        <w:rPr>
          <w:rFonts w:ascii="Arial" w:hAnsi="Arial" w:cs="Arial"/>
          <w:bCs/>
          <w:sz w:val="24"/>
          <w:szCs w:val="24"/>
        </w:rPr>
        <w:t xml:space="preserve"> </w:t>
      </w:r>
      <w:r w:rsidRPr="0065413A">
        <w:rPr>
          <w:rFonts w:ascii="Arial" w:hAnsi="Arial" w:cs="Arial"/>
          <w:bCs/>
          <w:sz w:val="24"/>
          <w:szCs w:val="24"/>
        </w:rPr>
        <w:t xml:space="preserve"> </w:t>
      </w:r>
      <w:r w:rsidR="008A7EA1" w:rsidRPr="0065413A">
        <w:rPr>
          <w:rFonts w:ascii="Arial" w:hAnsi="Arial" w:cs="Arial"/>
          <w:bCs/>
          <w:sz w:val="24"/>
          <w:szCs w:val="24"/>
        </w:rPr>
        <w:t>celem   zabezpieczenia   środków  na  wypłatę  wynagrodzeń  dla</w:t>
      </w:r>
      <w:r w:rsidRPr="0065413A">
        <w:rPr>
          <w:rFonts w:ascii="Arial" w:hAnsi="Arial" w:cs="Arial"/>
          <w:bCs/>
          <w:sz w:val="24"/>
          <w:szCs w:val="24"/>
        </w:rPr>
        <w:t xml:space="preserve"> </w:t>
      </w:r>
      <w:r w:rsidR="008A7EA1" w:rsidRPr="0065413A">
        <w:rPr>
          <w:rFonts w:ascii="Arial" w:hAnsi="Arial" w:cs="Arial"/>
          <w:bCs/>
          <w:sz w:val="24"/>
          <w:szCs w:val="24"/>
        </w:rPr>
        <w:t xml:space="preserve"> </w:t>
      </w:r>
      <w:r w:rsidRPr="0065413A">
        <w:rPr>
          <w:rFonts w:ascii="Arial" w:hAnsi="Arial" w:cs="Arial"/>
          <w:bCs/>
          <w:sz w:val="24"/>
          <w:szCs w:val="24"/>
        </w:rPr>
        <w:t xml:space="preserve">pracowników </w:t>
      </w:r>
      <w:r w:rsidR="008A7EA1" w:rsidRPr="0065413A">
        <w:rPr>
          <w:rFonts w:ascii="Arial" w:hAnsi="Arial" w:cs="Arial"/>
          <w:bCs/>
          <w:sz w:val="24"/>
          <w:szCs w:val="24"/>
        </w:rPr>
        <w:t xml:space="preserve"> </w:t>
      </w:r>
      <w:r w:rsidRPr="0065413A">
        <w:rPr>
          <w:rFonts w:ascii="Arial" w:hAnsi="Arial" w:cs="Arial"/>
          <w:bCs/>
          <w:sz w:val="24"/>
          <w:szCs w:val="24"/>
        </w:rPr>
        <w:t xml:space="preserve">pedagogicznych </w:t>
      </w:r>
    </w:p>
    <w:p w14:paraId="0BE5002B" w14:textId="77B8791D" w:rsidR="00D97A0F" w:rsidRPr="0065413A" w:rsidRDefault="00D97A0F" w:rsidP="0065413A">
      <w:pPr>
        <w:ind w:left="142"/>
        <w:rPr>
          <w:rFonts w:cs="Arial"/>
          <w:bCs/>
          <w:szCs w:val="24"/>
        </w:rPr>
      </w:pPr>
      <w:r w:rsidRPr="0065413A">
        <w:rPr>
          <w:rFonts w:cs="Arial"/>
          <w:bCs/>
          <w:szCs w:val="24"/>
        </w:rPr>
        <w:t>w</w:t>
      </w:r>
      <w:r w:rsidR="008A7EA1" w:rsidRPr="0065413A">
        <w:rPr>
          <w:rFonts w:cs="Arial"/>
          <w:bCs/>
          <w:szCs w:val="24"/>
        </w:rPr>
        <w:t> </w:t>
      </w:r>
      <w:r w:rsidRPr="0065413A">
        <w:rPr>
          <w:rFonts w:cs="Arial"/>
          <w:bCs/>
          <w:szCs w:val="24"/>
        </w:rPr>
        <w:t>m-</w:t>
      </w:r>
      <w:proofErr w:type="spellStart"/>
      <w:r w:rsidRPr="0065413A">
        <w:rPr>
          <w:rFonts w:cs="Arial"/>
          <w:bCs/>
          <w:szCs w:val="24"/>
        </w:rPr>
        <w:t>cu</w:t>
      </w:r>
      <w:proofErr w:type="spellEnd"/>
      <w:r w:rsidRPr="0065413A">
        <w:rPr>
          <w:rFonts w:cs="Arial"/>
          <w:bCs/>
          <w:szCs w:val="24"/>
        </w:rPr>
        <w:t xml:space="preserve"> listopadzie</w:t>
      </w:r>
      <w:r w:rsidR="008A7EA1" w:rsidRPr="0065413A">
        <w:rPr>
          <w:rFonts w:cs="Arial"/>
          <w:bCs/>
          <w:szCs w:val="24"/>
        </w:rPr>
        <w:t xml:space="preserve"> i grudniu br.</w:t>
      </w:r>
    </w:p>
    <w:p w14:paraId="39030461" w14:textId="77777777" w:rsidR="00BE6B7D" w:rsidRPr="0065413A" w:rsidRDefault="00BE6B7D" w:rsidP="0065413A">
      <w:pPr>
        <w:rPr>
          <w:rFonts w:cs="Arial"/>
          <w:bCs/>
          <w:szCs w:val="24"/>
        </w:rPr>
      </w:pPr>
    </w:p>
    <w:p w14:paraId="36D6A513" w14:textId="2983A22F" w:rsidR="0085467B" w:rsidRPr="0065413A" w:rsidRDefault="009732A7" w:rsidP="00F10BD9">
      <w:r w:rsidRPr="0065413A">
        <w:t xml:space="preserve">Zwiększenia proponuje się pokryć ze zmniejszenia wydatków w dz. 801 o łączną kwotę 1.145.636,00 zł </w:t>
      </w:r>
      <w:r w:rsidR="0085467B" w:rsidRPr="0065413A">
        <w:t xml:space="preserve">oraz poprzez uruchomienie rezerwy celowej zaplanowanej na wynagrodzenia w kwocie </w:t>
      </w:r>
      <w:r w:rsidRPr="0065413A">
        <w:t>11.941.665,00</w:t>
      </w:r>
      <w:r w:rsidR="0085467B" w:rsidRPr="0065413A">
        <w:t xml:space="preserve"> zł.</w:t>
      </w:r>
    </w:p>
    <w:p w14:paraId="34EC2442" w14:textId="77777777" w:rsidR="00573BB5" w:rsidRPr="0065413A" w:rsidRDefault="00573BB5" w:rsidP="00F10BD9"/>
    <w:p w14:paraId="10DC7EAB" w14:textId="77777777" w:rsidR="00CB761F" w:rsidRPr="00F10BD9" w:rsidRDefault="00CB761F" w:rsidP="00F10BD9">
      <w:r w:rsidRPr="00F10BD9">
        <w:t>Dział 852 – Pomoc społeczna</w:t>
      </w:r>
    </w:p>
    <w:p w14:paraId="75F413D3" w14:textId="77777777" w:rsidR="00CB761F" w:rsidRPr="00F10BD9" w:rsidRDefault="00CB761F" w:rsidP="00F10BD9"/>
    <w:p w14:paraId="2FA97E37" w14:textId="77777777" w:rsidR="00CB761F" w:rsidRPr="00F10BD9" w:rsidRDefault="00CB761F" w:rsidP="00F10BD9">
      <w:r w:rsidRPr="00F10BD9">
        <w:t>Rozdział 85202 – Domy pomocy społecznej</w:t>
      </w:r>
    </w:p>
    <w:p w14:paraId="145BC180" w14:textId="77777777" w:rsidR="00CB761F" w:rsidRPr="00F10BD9" w:rsidRDefault="00CB761F" w:rsidP="00F10BD9"/>
    <w:p w14:paraId="3F55E3AA" w14:textId="79394C6B" w:rsidR="00CB761F" w:rsidRPr="0065413A" w:rsidRDefault="00CB761F" w:rsidP="00F10BD9">
      <w:r w:rsidRPr="0065413A">
        <w:t xml:space="preserve">Proponuje się dokonanie zwiększenia wydatków Domu Pomocy Społecznej przy ul. Nowomiejskiej 19 </w:t>
      </w:r>
      <w:r w:rsidR="00883FBA" w:rsidRPr="0065413A">
        <w:t xml:space="preserve">na </w:t>
      </w:r>
      <w:r w:rsidRPr="0065413A">
        <w:t xml:space="preserve">§ 4010 </w:t>
      </w:r>
      <w:r w:rsidR="00883FBA" w:rsidRPr="0065413A">
        <w:t>o kwotę</w:t>
      </w:r>
      <w:r w:rsidRPr="0065413A">
        <w:t xml:space="preserve"> </w:t>
      </w:r>
      <w:r w:rsidR="00883FBA" w:rsidRPr="0065413A">
        <w:t>143.910,72</w:t>
      </w:r>
      <w:r w:rsidRPr="0065413A">
        <w:t xml:space="preserve"> zł celem zabezpieczenia środków na wynagrodzenia pracowników </w:t>
      </w:r>
      <w:r w:rsidR="00883FBA" w:rsidRPr="0065413A">
        <w:t>w m-</w:t>
      </w:r>
      <w:proofErr w:type="spellStart"/>
      <w:r w:rsidR="00883FBA" w:rsidRPr="0065413A">
        <w:t>cu</w:t>
      </w:r>
      <w:proofErr w:type="spellEnd"/>
      <w:r w:rsidR="00883FBA" w:rsidRPr="0065413A">
        <w:t xml:space="preserve"> listopadzie br.</w:t>
      </w:r>
    </w:p>
    <w:p w14:paraId="4D36C6C6" w14:textId="0F880077" w:rsidR="00CB761F" w:rsidRPr="0065413A" w:rsidRDefault="00CB761F" w:rsidP="00F10BD9">
      <w:r w:rsidRPr="0065413A">
        <w:t>Powyższe zwiększeni</w:t>
      </w:r>
      <w:r w:rsidR="00055F33" w:rsidRPr="0065413A">
        <w:t>e</w:t>
      </w:r>
      <w:r w:rsidRPr="0065413A">
        <w:t xml:space="preserve"> proponuje się pokryć poprzez uruchomienie rezerwy celowej zaplanowanej na wynagrodzenia </w:t>
      </w:r>
      <w:r w:rsidR="00055F33" w:rsidRPr="0065413A">
        <w:t xml:space="preserve">w ww. </w:t>
      </w:r>
      <w:r w:rsidRPr="0065413A">
        <w:t>kwoci</w:t>
      </w:r>
      <w:r w:rsidR="00055F33" w:rsidRPr="0065413A">
        <w:t>e</w:t>
      </w:r>
      <w:r w:rsidRPr="0065413A">
        <w:t>.</w:t>
      </w:r>
    </w:p>
    <w:p w14:paraId="12289439" w14:textId="77777777" w:rsidR="00573BB5" w:rsidRPr="0065413A" w:rsidRDefault="00573BB5" w:rsidP="0065413A">
      <w:pPr>
        <w:rPr>
          <w:rFonts w:cs="Arial"/>
          <w:bCs/>
          <w:szCs w:val="24"/>
        </w:rPr>
      </w:pPr>
    </w:p>
    <w:p w14:paraId="37B129A3" w14:textId="77777777" w:rsidR="00105683" w:rsidRPr="00F10BD9" w:rsidRDefault="00105683" w:rsidP="0065413A">
      <w:pPr>
        <w:rPr>
          <w:rFonts w:cs="Arial"/>
          <w:bCs/>
          <w:szCs w:val="24"/>
        </w:rPr>
      </w:pPr>
      <w:r w:rsidRPr="00F10BD9">
        <w:rPr>
          <w:rFonts w:cs="Arial"/>
          <w:bCs/>
          <w:szCs w:val="24"/>
        </w:rPr>
        <w:t>Rozdział 85203 – Ośrodki wsparcia</w:t>
      </w:r>
    </w:p>
    <w:p w14:paraId="22972443" w14:textId="77777777" w:rsidR="00105683" w:rsidRPr="0065413A" w:rsidRDefault="00105683" w:rsidP="0065413A">
      <w:pPr>
        <w:rPr>
          <w:rFonts w:cs="Arial"/>
          <w:bCs/>
          <w:szCs w:val="24"/>
        </w:rPr>
      </w:pPr>
    </w:p>
    <w:p w14:paraId="0FA900BD" w14:textId="77777777" w:rsidR="00D55404" w:rsidRPr="0065413A" w:rsidRDefault="00105683" w:rsidP="0065413A">
      <w:pPr>
        <w:rPr>
          <w:rFonts w:cs="Arial"/>
          <w:bCs/>
          <w:szCs w:val="24"/>
        </w:rPr>
      </w:pPr>
      <w:r w:rsidRPr="0065413A">
        <w:rPr>
          <w:rFonts w:cs="Arial"/>
          <w:bCs/>
          <w:szCs w:val="24"/>
        </w:rPr>
        <w:lastRenderedPageBreak/>
        <w:t xml:space="preserve">Proponuje się dokonanie zmniejszenia wydatków Środowiskowego Domu Samopomocy o łączną kwotę </w:t>
      </w:r>
      <w:r w:rsidR="00D55404" w:rsidRPr="0065413A">
        <w:rPr>
          <w:rFonts w:cs="Arial"/>
          <w:bCs/>
          <w:szCs w:val="24"/>
        </w:rPr>
        <w:t>18.993</w:t>
      </w:r>
      <w:r w:rsidRPr="0065413A">
        <w:rPr>
          <w:rFonts w:cs="Arial"/>
          <w:bCs/>
          <w:szCs w:val="24"/>
        </w:rPr>
        <w:t xml:space="preserve">,00 zł i przeniesienia ich do: </w:t>
      </w:r>
    </w:p>
    <w:p w14:paraId="2040A1E1" w14:textId="5BF365C9" w:rsidR="00D55404" w:rsidRPr="0065413A" w:rsidRDefault="00D55404" w:rsidP="0065413A">
      <w:pPr>
        <w:pStyle w:val="Akapitzlist"/>
        <w:numPr>
          <w:ilvl w:val="0"/>
          <w:numId w:val="2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 xml:space="preserve">§ 3020 w kwocie 1.492,00 zł na pokrycie wydatków </w:t>
      </w:r>
      <w:r w:rsidR="00720258" w:rsidRPr="0065413A">
        <w:rPr>
          <w:rFonts w:ascii="Arial" w:hAnsi="Arial" w:cs="Arial"/>
          <w:bCs/>
          <w:sz w:val="24"/>
          <w:szCs w:val="24"/>
        </w:rPr>
        <w:t xml:space="preserve">związanych z zakupem </w:t>
      </w:r>
      <w:r w:rsidRPr="0065413A">
        <w:rPr>
          <w:rFonts w:ascii="Arial" w:hAnsi="Arial" w:cs="Arial"/>
          <w:bCs/>
          <w:sz w:val="24"/>
          <w:szCs w:val="24"/>
        </w:rPr>
        <w:t xml:space="preserve">odzieży i obuwia </w:t>
      </w:r>
      <w:r w:rsidR="00720258" w:rsidRPr="0065413A">
        <w:rPr>
          <w:rFonts w:ascii="Arial" w:hAnsi="Arial" w:cs="Arial"/>
          <w:bCs/>
          <w:sz w:val="24"/>
          <w:szCs w:val="24"/>
        </w:rPr>
        <w:t>ochronnego,</w:t>
      </w:r>
    </w:p>
    <w:p w14:paraId="573E1986" w14:textId="592F7F79" w:rsidR="00720258" w:rsidRPr="0065413A" w:rsidRDefault="00720258" w:rsidP="0065413A">
      <w:pPr>
        <w:pStyle w:val="Akapitzlist"/>
        <w:numPr>
          <w:ilvl w:val="0"/>
          <w:numId w:val="2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>§ 4010 w kwocie 14.869,00 zł celem zabezpieczenia środków na wypłatę wynagrodzeń dla pracowników w m-</w:t>
      </w:r>
      <w:proofErr w:type="spellStart"/>
      <w:r w:rsidRPr="0065413A">
        <w:rPr>
          <w:rFonts w:ascii="Arial" w:hAnsi="Arial" w:cs="Arial"/>
          <w:bCs/>
          <w:sz w:val="24"/>
          <w:szCs w:val="24"/>
        </w:rPr>
        <w:t>cu</w:t>
      </w:r>
      <w:proofErr w:type="spellEnd"/>
      <w:r w:rsidRPr="0065413A">
        <w:rPr>
          <w:rFonts w:ascii="Arial" w:hAnsi="Arial" w:cs="Arial"/>
          <w:bCs/>
          <w:sz w:val="24"/>
          <w:szCs w:val="24"/>
        </w:rPr>
        <w:t xml:space="preserve"> listopadzie i grudniu br., </w:t>
      </w:r>
    </w:p>
    <w:p w14:paraId="1CA0A7EE" w14:textId="71983E1B" w:rsidR="00720258" w:rsidRPr="0065413A" w:rsidRDefault="00720258" w:rsidP="0065413A">
      <w:pPr>
        <w:pStyle w:val="Akapitzlist"/>
        <w:numPr>
          <w:ilvl w:val="0"/>
          <w:numId w:val="2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>§ 4110 w kwocie 2.304,00 zł na opłacenie składek na ubezpieczenie społeczne,</w:t>
      </w:r>
    </w:p>
    <w:p w14:paraId="20E25027" w14:textId="786AFEF7" w:rsidR="00720258" w:rsidRPr="0065413A" w:rsidRDefault="00720258" w:rsidP="0065413A">
      <w:pPr>
        <w:pStyle w:val="Akapitzlist"/>
        <w:numPr>
          <w:ilvl w:val="0"/>
          <w:numId w:val="2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>§ 4120 w kwocie 328,00 zł celem zabezpieczenia środków na opłacenie składek na Fundusz Pracy oraz Fundusz Solidarnościowy.</w:t>
      </w:r>
    </w:p>
    <w:p w14:paraId="1BF5B081" w14:textId="77777777" w:rsidR="00332869" w:rsidRPr="0065413A" w:rsidRDefault="00332869" w:rsidP="0065413A">
      <w:pPr>
        <w:rPr>
          <w:rFonts w:cs="Arial"/>
          <w:bCs/>
          <w:szCs w:val="24"/>
        </w:rPr>
      </w:pPr>
    </w:p>
    <w:p w14:paraId="516219D4" w14:textId="77777777" w:rsidR="00332869" w:rsidRPr="0065413A" w:rsidRDefault="000E161A" w:rsidP="0065413A">
      <w:pPr>
        <w:rPr>
          <w:rFonts w:cs="Arial"/>
          <w:bCs/>
          <w:szCs w:val="24"/>
        </w:rPr>
      </w:pPr>
      <w:r w:rsidRPr="0065413A">
        <w:rPr>
          <w:rFonts w:cs="Arial"/>
          <w:bCs/>
          <w:szCs w:val="24"/>
        </w:rPr>
        <w:t xml:space="preserve">Ponadto proponuje się dokonanie </w:t>
      </w:r>
      <w:r w:rsidR="00332869" w:rsidRPr="0065413A">
        <w:rPr>
          <w:rFonts w:cs="Arial"/>
          <w:bCs/>
          <w:szCs w:val="24"/>
        </w:rPr>
        <w:t>zwiększenia</w:t>
      </w:r>
      <w:r w:rsidRPr="0065413A">
        <w:rPr>
          <w:rFonts w:cs="Arial"/>
          <w:bCs/>
          <w:szCs w:val="24"/>
        </w:rPr>
        <w:t xml:space="preserve"> wydatków Domu Pomocy Społecznej przy ul. Nowomiejskiej 19 - Centrum Wsparcia Społecznego o łączną kwotę </w:t>
      </w:r>
      <w:r w:rsidR="00332869" w:rsidRPr="0065413A">
        <w:rPr>
          <w:rFonts w:cs="Arial"/>
          <w:bCs/>
          <w:szCs w:val="24"/>
        </w:rPr>
        <w:t>26.526,54</w:t>
      </w:r>
      <w:r w:rsidRPr="0065413A">
        <w:rPr>
          <w:rFonts w:cs="Arial"/>
          <w:bCs/>
          <w:szCs w:val="24"/>
        </w:rPr>
        <w:t xml:space="preserve"> zł</w:t>
      </w:r>
      <w:r w:rsidR="00332869" w:rsidRPr="0065413A">
        <w:rPr>
          <w:rFonts w:cs="Arial"/>
          <w:bCs/>
          <w:szCs w:val="24"/>
        </w:rPr>
        <w:t>, w tym:</w:t>
      </w:r>
    </w:p>
    <w:p w14:paraId="0F7F9134" w14:textId="35309C82" w:rsidR="00BF60F4" w:rsidRPr="0065413A" w:rsidRDefault="00BF60F4" w:rsidP="0065413A">
      <w:pPr>
        <w:pStyle w:val="Akapitzlist"/>
        <w:numPr>
          <w:ilvl w:val="0"/>
          <w:numId w:val="2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>na § 4010 o kwotę 21.181,96 zł celem zabezpieczenia środków na wypłatę wynagrodzeń dla pracowników w m-</w:t>
      </w:r>
      <w:proofErr w:type="spellStart"/>
      <w:r w:rsidRPr="0065413A">
        <w:rPr>
          <w:rFonts w:ascii="Arial" w:hAnsi="Arial" w:cs="Arial"/>
          <w:bCs/>
          <w:sz w:val="24"/>
          <w:szCs w:val="24"/>
        </w:rPr>
        <w:t>cu</w:t>
      </w:r>
      <w:proofErr w:type="spellEnd"/>
      <w:r w:rsidRPr="0065413A">
        <w:rPr>
          <w:rFonts w:ascii="Arial" w:hAnsi="Arial" w:cs="Arial"/>
          <w:bCs/>
          <w:sz w:val="24"/>
          <w:szCs w:val="24"/>
        </w:rPr>
        <w:t xml:space="preserve"> listopadzie br., </w:t>
      </w:r>
    </w:p>
    <w:p w14:paraId="2BF22DC4" w14:textId="22809030" w:rsidR="00BF60F4" w:rsidRPr="0065413A" w:rsidRDefault="00BF60F4" w:rsidP="0065413A">
      <w:pPr>
        <w:pStyle w:val="Akapitzlist"/>
        <w:numPr>
          <w:ilvl w:val="0"/>
          <w:numId w:val="2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 xml:space="preserve">na § 4110 </w:t>
      </w:r>
      <w:r w:rsidR="0012461B" w:rsidRPr="0065413A">
        <w:rPr>
          <w:rFonts w:ascii="Arial" w:hAnsi="Arial" w:cs="Arial"/>
          <w:bCs/>
          <w:sz w:val="24"/>
          <w:szCs w:val="24"/>
        </w:rPr>
        <w:t>o kwotę</w:t>
      </w:r>
      <w:r w:rsidRPr="0065413A">
        <w:rPr>
          <w:rFonts w:ascii="Arial" w:hAnsi="Arial" w:cs="Arial"/>
          <w:bCs/>
          <w:sz w:val="24"/>
          <w:szCs w:val="24"/>
        </w:rPr>
        <w:t xml:space="preserve"> 5.344,58 zł na opłacenie składek na ubezpieczenie społeczne.</w:t>
      </w:r>
    </w:p>
    <w:p w14:paraId="4AD2EB7E" w14:textId="4EA18334" w:rsidR="00BF60F4" w:rsidRPr="0065413A" w:rsidRDefault="00BF60F4" w:rsidP="0065413A">
      <w:pPr>
        <w:rPr>
          <w:rFonts w:cs="Arial"/>
          <w:bCs/>
          <w:szCs w:val="24"/>
        </w:rPr>
      </w:pPr>
      <w:r w:rsidRPr="0065413A">
        <w:rPr>
          <w:rFonts w:cs="Arial"/>
          <w:bCs/>
          <w:szCs w:val="24"/>
        </w:rPr>
        <w:t>Powyższe zwiększenia proponuje się pokryć poprzez uruchomienie rezerwy celowej zaplanowanej na wynagrodzenia w kwocie 21.181,96 zł oraz ze zmniejszenia wydatków na § 4300 o kwotę 5.344,58 zł.</w:t>
      </w:r>
    </w:p>
    <w:p w14:paraId="5A833451" w14:textId="77777777" w:rsidR="00CB761F" w:rsidRPr="0065413A" w:rsidRDefault="00CB761F" w:rsidP="0065413A">
      <w:pPr>
        <w:rPr>
          <w:rFonts w:cs="Arial"/>
          <w:bCs/>
          <w:szCs w:val="24"/>
        </w:rPr>
      </w:pPr>
    </w:p>
    <w:p w14:paraId="377CA5F0" w14:textId="77777777" w:rsidR="00CB761F" w:rsidRPr="0065413A" w:rsidRDefault="00CB761F" w:rsidP="00F10BD9">
      <w:r w:rsidRPr="0065413A">
        <w:t>Dział 853 – Pozostałe zadania w zakresie polityki społecznej</w:t>
      </w:r>
    </w:p>
    <w:p w14:paraId="43F6B477" w14:textId="77777777" w:rsidR="00CB761F" w:rsidRPr="0065413A" w:rsidRDefault="00CB761F" w:rsidP="00F10BD9"/>
    <w:p w14:paraId="70F4A80B" w14:textId="77777777" w:rsidR="00CB761F" w:rsidRPr="0065413A" w:rsidRDefault="00CB761F" w:rsidP="00F10BD9">
      <w:r w:rsidRPr="0065413A">
        <w:t xml:space="preserve">Rozdział 85395 – Pozostała działalność </w:t>
      </w:r>
    </w:p>
    <w:p w14:paraId="74DF96AB" w14:textId="77777777" w:rsidR="00CB761F" w:rsidRPr="0065413A" w:rsidRDefault="00CB761F" w:rsidP="00F10BD9"/>
    <w:p w14:paraId="40A414E2" w14:textId="1CA91AF4" w:rsidR="00CB761F" w:rsidRPr="0065413A" w:rsidRDefault="00CB761F" w:rsidP="00F10BD9">
      <w:r w:rsidRPr="0065413A">
        <w:t xml:space="preserve">Proponuje się dokonanie zmniejszenia wydatków Miejskiej Jadłodajni „U Św. Antoniego” </w:t>
      </w:r>
      <w:r w:rsidR="00BF60F4" w:rsidRPr="0065413A">
        <w:t xml:space="preserve">o łączną </w:t>
      </w:r>
      <w:r w:rsidRPr="0065413A">
        <w:t xml:space="preserve">kwotę </w:t>
      </w:r>
      <w:r w:rsidR="00BF60F4" w:rsidRPr="0065413A">
        <w:t>28.615</w:t>
      </w:r>
      <w:r w:rsidRPr="0065413A">
        <w:t>,00 zł i przeniesienia ich do:</w:t>
      </w:r>
    </w:p>
    <w:p w14:paraId="1C291BBC" w14:textId="3D805D16" w:rsidR="00BF60F4" w:rsidRPr="0065413A" w:rsidRDefault="00BF60F4" w:rsidP="0065413A">
      <w:pPr>
        <w:pStyle w:val="Akapitzlist"/>
        <w:numPr>
          <w:ilvl w:val="0"/>
          <w:numId w:val="2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 xml:space="preserve">§ 4010 w kwocie 21.945,00 zł celem zabezpieczenia środków na wypłatę wynagrodzeń dla pracowników, </w:t>
      </w:r>
    </w:p>
    <w:p w14:paraId="395B64B1" w14:textId="104B9BE8" w:rsidR="00CB761F" w:rsidRPr="0065413A" w:rsidRDefault="00CB761F" w:rsidP="0065413A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>§ 4270 w kwocie 5.000,00 zł celem zabezpieczenia środków na pokrycie kosztów napraw i konserwacji urządzeń gastronomicznych</w:t>
      </w:r>
      <w:r w:rsidR="00BF60F4" w:rsidRPr="0065413A">
        <w:rPr>
          <w:rFonts w:ascii="Arial" w:hAnsi="Arial" w:cs="Arial"/>
          <w:bCs/>
          <w:sz w:val="24"/>
          <w:szCs w:val="24"/>
        </w:rPr>
        <w:t xml:space="preserve"> i samochodów służbowych,</w:t>
      </w:r>
    </w:p>
    <w:p w14:paraId="6CB1AE77" w14:textId="63D8A059" w:rsidR="00BF60F4" w:rsidRPr="0065413A" w:rsidRDefault="00BF60F4" w:rsidP="0065413A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 xml:space="preserve">§ 4430 w kwocie 1.670,00 zł </w:t>
      </w:r>
      <w:r w:rsidR="006A309C" w:rsidRPr="0065413A">
        <w:rPr>
          <w:rFonts w:ascii="Arial" w:hAnsi="Arial" w:cs="Arial"/>
          <w:bCs/>
          <w:sz w:val="24"/>
          <w:szCs w:val="24"/>
        </w:rPr>
        <w:t>na opłatę ubezpieczenia OC działalności gospodarczej.</w:t>
      </w:r>
      <w:r w:rsidRPr="0065413A">
        <w:rPr>
          <w:rFonts w:ascii="Arial" w:hAnsi="Arial" w:cs="Arial"/>
          <w:bCs/>
          <w:sz w:val="24"/>
          <w:szCs w:val="24"/>
        </w:rPr>
        <w:t xml:space="preserve"> </w:t>
      </w:r>
    </w:p>
    <w:p w14:paraId="3C19D701" w14:textId="77777777" w:rsidR="00573BB5" w:rsidRPr="0065413A" w:rsidRDefault="00573BB5" w:rsidP="0065413A">
      <w:pPr>
        <w:rPr>
          <w:rFonts w:cs="Arial"/>
          <w:bCs/>
          <w:szCs w:val="24"/>
        </w:rPr>
      </w:pPr>
    </w:p>
    <w:p w14:paraId="045D6EF1" w14:textId="77777777" w:rsidR="0085467B" w:rsidRPr="0065413A" w:rsidRDefault="0085467B" w:rsidP="00F10BD9">
      <w:r w:rsidRPr="0065413A">
        <w:t>Dział 854 – Edukacyjna opieka wychowawcza</w:t>
      </w:r>
    </w:p>
    <w:p w14:paraId="0F75D8A3" w14:textId="77777777" w:rsidR="0085467B" w:rsidRPr="0065413A" w:rsidRDefault="0085467B" w:rsidP="0065413A">
      <w:pPr>
        <w:rPr>
          <w:rFonts w:cs="Arial"/>
          <w:bCs/>
          <w:szCs w:val="24"/>
        </w:rPr>
      </w:pPr>
    </w:p>
    <w:p w14:paraId="3704AAD3" w14:textId="6DAFFEB8" w:rsidR="0085467B" w:rsidRPr="0065413A" w:rsidRDefault="0085467B" w:rsidP="0065413A">
      <w:pPr>
        <w:rPr>
          <w:rFonts w:cs="Arial"/>
          <w:bCs/>
          <w:szCs w:val="24"/>
        </w:rPr>
      </w:pPr>
      <w:r w:rsidRPr="0065413A">
        <w:rPr>
          <w:rFonts w:cs="Arial"/>
          <w:bCs/>
          <w:szCs w:val="24"/>
        </w:rPr>
        <w:t xml:space="preserve">Na podstawie wniosków Dyrektorów: Przedszkola </w:t>
      </w:r>
      <w:r w:rsidR="00BB6B0E" w:rsidRPr="0065413A">
        <w:rPr>
          <w:rFonts w:cs="Arial"/>
          <w:bCs/>
          <w:szCs w:val="24"/>
        </w:rPr>
        <w:t xml:space="preserve">Publicznego </w:t>
      </w:r>
      <w:r w:rsidRPr="0065413A">
        <w:rPr>
          <w:rFonts w:cs="Arial"/>
          <w:bCs/>
          <w:szCs w:val="24"/>
        </w:rPr>
        <w:t xml:space="preserve">Nr 36, </w:t>
      </w:r>
      <w:r w:rsidRPr="0065413A">
        <w:rPr>
          <w:rFonts w:cs="Arial"/>
          <w:bCs/>
          <w:color w:val="000000"/>
          <w:szCs w:val="24"/>
        </w:rPr>
        <w:t xml:space="preserve">Zespołu Placówek Nr 1, </w:t>
      </w:r>
      <w:r w:rsidRPr="0065413A">
        <w:rPr>
          <w:rFonts w:cs="Arial"/>
          <w:bCs/>
          <w:szCs w:val="24"/>
        </w:rPr>
        <w:t xml:space="preserve">Poradni </w:t>
      </w:r>
      <w:proofErr w:type="spellStart"/>
      <w:r w:rsidRPr="0065413A">
        <w:rPr>
          <w:rFonts w:cs="Arial"/>
          <w:bCs/>
          <w:szCs w:val="24"/>
        </w:rPr>
        <w:t>Psychologiczno</w:t>
      </w:r>
      <w:proofErr w:type="spellEnd"/>
      <w:r w:rsidRPr="0065413A">
        <w:rPr>
          <w:rFonts w:cs="Arial"/>
          <w:bCs/>
          <w:szCs w:val="24"/>
        </w:rPr>
        <w:t xml:space="preserve"> – Pedagogicznej</w:t>
      </w:r>
      <w:r w:rsidRPr="0065413A">
        <w:rPr>
          <w:rFonts w:cs="Arial"/>
          <w:bCs/>
          <w:color w:val="000000"/>
          <w:szCs w:val="24"/>
        </w:rPr>
        <w:t xml:space="preserve"> i Młodzieżowego Ośrodka Wychowawczego </w:t>
      </w:r>
      <w:r w:rsidRPr="0065413A">
        <w:rPr>
          <w:rFonts w:cs="Arial"/>
          <w:bCs/>
          <w:szCs w:val="24"/>
        </w:rPr>
        <w:t>proponuje się dokonanie zmian planu wydatków w ramach dz. 854 -  Edukacyjna opieka wychowawcza zgodnie z Załącznikiem Nr 1 do Zarządzenia, w tym:</w:t>
      </w:r>
    </w:p>
    <w:p w14:paraId="491A30AD" w14:textId="77777777" w:rsidR="0085467B" w:rsidRPr="0065413A" w:rsidRDefault="0085467B" w:rsidP="0065413A">
      <w:pPr>
        <w:pStyle w:val="Akapitzlist"/>
        <w:numPr>
          <w:ilvl w:val="0"/>
          <w:numId w:val="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>w rozdz. 85404 – Wczesne wspomaganie rozwoju dziecka,</w:t>
      </w:r>
    </w:p>
    <w:p w14:paraId="2F2FC580" w14:textId="77777777" w:rsidR="0085467B" w:rsidRPr="0065413A" w:rsidRDefault="0085467B" w:rsidP="0065413A">
      <w:pPr>
        <w:pStyle w:val="Akapitzlist"/>
        <w:numPr>
          <w:ilvl w:val="0"/>
          <w:numId w:val="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 xml:space="preserve">w rozdz. 85406 – Poradnie </w:t>
      </w:r>
      <w:proofErr w:type="spellStart"/>
      <w:r w:rsidRPr="0065413A">
        <w:rPr>
          <w:rFonts w:ascii="Arial" w:hAnsi="Arial" w:cs="Arial"/>
          <w:bCs/>
          <w:sz w:val="24"/>
          <w:szCs w:val="24"/>
        </w:rPr>
        <w:t>psychologiczno</w:t>
      </w:r>
      <w:proofErr w:type="spellEnd"/>
      <w:r w:rsidRPr="0065413A">
        <w:rPr>
          <w:rFonts w:ascii="Arial" w:hAnsi="Arial" w:cs="Arial"/>
          <w:bCs/>
          <w:sz w:val="24"/>
          <w:szCs w:val="24"/>
        </w:rPr>
        <w:t xml:space="preserve"> – pedagogiczne, w tym poradnie specjalistyczne</w:t>
      </w:r>
      <w:r w:rsidRPr="0065413A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</w:p>
    <w:p w14:paraId="56B88C3A" w14:textId="77777777" w:rsidR="0085467B" w:rsidRPr="0065413A" w:rsidRDefault="0085467B" w:rsidP="0065413A">
      <w:pPr>
        <w:pStyle w:val="Akapitzlist"/>
        <w:numPr>
          <w:ilvl w:val="0"/>
          <w:numId w:val="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>w rozdz. 85410 – Internaty i bursy szkolne</w:t>
      </w:r>
      <w:r w:rsidRPr="0065413A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</w:p>
    <w:p w14:paraId="3B37F038" w14:textId="151E0A87" w:rsidR="00161223" w:rsidRPr="0065413A" w:rsidRDefault="00161223" w:rsidP="0065413A">
      <w:pPr>
        <w:pStyle w:val="Akapitzlist"/>
        <w:numPr>
          <w:ilvl w:val="0"/>
          <w:numId w:val="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>w rozdz. 85417 – Szkolne schroniska młodzieżowe,</w:t>
      </w:r>
    </w:p>
    <w:p w14:paraId="00E866EA" w14:textId="77777777" w:rsidR="0085467B" w:rsidRPr="0065413A" w:rsidRDefault="0085467B" w:rsidP="0065413A">
      <w:pPr>
        <w:pStyle w:val="Akapitzlist"/>
        <w:numPr>
          <w:ilvl w:val="0"/>
          <w:numId w:val="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>w rozdz. 85420 – Młodzieżowe ośrodki wychowawcze.</w:t>
      </w:r>
    </w:p>
    <w:p w14:paraId="6EC0CA50" w14:textId="77777777" w:rsidR="0085467B" w:rsidRPr="0065413A" w:rsidRDefault="0085467B" w:rsidP="0065413A">
      <w:pPr>
        <w:rPr>
          <w:rFonts w:cs="Arial"/>
          <w:bCs/>
          <w:szCs w:val="24"/>
          <w:highlight w:val="yellow"/>
        </w:rPr>
      </w:pPr>
    </w:p>
    <w:p w14:paraId="751E5ED0" w14:textId="77777777" w:rsidR="0085467B" w:rsidRPr="0065413A" w:rsidRDefault="0085467B" w:rsidP="0065413A">
      <w:pPr>
        <w:ind w:left="142" w:hanging="142"/>
        <w:rPr>
          <w:rFonts w:cs="Arial"/>
          <w:bCs/>
          <w:szCs w:val="24"/>
        </w:rPr>
      </w:pPr>
      <w:r w:rsidRPr="0065413A">
        <w:rPr>
          <w:rFonts w:cs="Arial"/>
          <w:bCs/>
          <w:szCs w:val="24"/>
        </w:rPr>
        <w:t>Zwiększenie wydatków w ramach ww. rozdziałów przeznaczone zostanie na:</w:t>
      </w:r>
    </w:p>
    <w:p w14:paraId="5B3D3E50" w14:textId="3CA0DC61" w:rsidR="00370159" w:rsidRPr="0065413A" w:rsidRDefault="00370159" w:rsidP="0065413A">
      <w:pPr>
        <w:pStyle w:val="Akapitzlist"/>
        <w:numPr>
          <w:ilvl w:val="0"/>
          <w:numId w:val="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>§ 4010 celem zabezpieczenia środków na wypłatę wynagrodzeń dla pracowników administracji i obsługi w m-</w:t>
      </w:r>
      <w:proofErr w:type="spellStart"/>
      <w:r w:rsidRPr="0065413A">
        <w:rPr>
          <w:rFonts w:ascii="Arial" w:hAnsi="Arial" w:cs="Arial"/>
          <w:bCs/>
          <w:sz w:val="24"/>
          <w:szCs w:val="24"/>
        </w:rPr>
        <w:t>cu</w:t>
      </w:r>
      <w:proofErr w:type="spellEnd"/>
      <w:r w:rsidRPr="0065413A">
        <w:rPr>
          <w:rFonts w:ascii="Arial" w:hAnsi="Arial" w:cs="Arial"/>
          <w:bCs/>
          <w:sz w:val="24"/>
          <w:szCs w:val="24"/>
        </w:rPr>
        <w:t xml:space="preserve"> grudniu br., </w:t>
      </w:r>
    </w:p>
    <w:p w14:paraId="0AD59DF4" w14:textId="77777777" w:rsidR="0085467B" w:rsidRPr="0065413A" w:rsidRDefault="0085467B" w:rsidP="0065413A">
      <w:pPr>
        <w:pStyle w:val="Akapitzlist"/>
        <w:numPr>
          <w:ilvl w:val="0"/>
          <w:numId w:val="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lastRenderedPageBreak/>
        <w:t>§ 4110 celem zabezpieczenia środków na opłacenie składek na ubezpieczenie społeczne,</w:t>
      </w:r>
    </w:p>
    <w:p w14:paraId="401953A3" w14:textId="77777777" w:rsidR="0085467B" w:rsidRPr="0065413A" w:rsidRDefault="0085467B" w:rsidP="0065413A">
      <w:pPr>
        <w:pStyle w:val="Akapitzlist"/>
        <w:numPr>
          <w:ilvl w:val="0"/>
          <w:numId w:val="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>§ 4120 na składki na Fundusz Pracy oraz Fundusz Solidarnościowy,</w:t>
      </w:r>
    </w:p>
    <w:p w14:paraId="4DC0DD57" w14:textId="77777777" w:rsidR="00A96711" w:rsidRPr="0065413A" w:rsidRDefault="00A96711" w:rsidP="0065413A">
      <w:pPr>
        <w:pStyle w:val="Akapitzlist"/>
        <w:numPr>
          <w:ilvl w:val="0"/>
          <w:numId w:val="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>§ 4780 na składki na Fundusz Emerytur Pomostowych,</w:t>
      </w:r>
    </w:p>
    <w:p w14:paraId="2E05B298" w14:textId="77777777" w:rsidR="00A96711" w:rsidRPr="0065413A" w:rsidRDefault="00A96711" w:rsidP="0065413A">
      <w:pPr>
        <w:pStyle w:val="Akapitzlist"/>
        <w:numPr>
          <w:ilvl w:val="0"/>
          <w:numId w:val="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 xml:space="preserve">§ 4790  celem   zabezpieczenia   środków  na  wypłatę  wynagrodzeń  dla  pracowników  pedagogicznych </w:t>
      </w:r>
    </w:p>
    <w:p w14:paraId="2BA14331" w14:textId="02333EAC" w:rsidR="00A96711" w:rsidRPr="0065413A" w:rsidRDefault="00A96711" w:rsidP="0065413A">
      <w:pPr>
        <w:ind w:left="142"/>
        <w:rPr>
          <w:rFonts w:cs="Arial"/>
          <w:bCs/>
          <w:szCs w:val="24"/>
        </w:rPr>
      </w:pPr>
      <w:r w:rsidRPr="0065413A">
        <w:rPr>
          <w:rFonts w:cs="Arial"/>
          <w:bCs/>
          <w:szCs w:val="24"/>
        </w:rPr>
        <w:t>w m-</w:t>
      </w:r>
      <w:proofErr w:type="spellStart"/>
      <w:r w:rsidRPr="0065413A">
        <w:rPr>
          <w:rFonts w:cs="Arial"/>
          <w:bCs/>
          <w:szCs w:val="24"/>
        </w:rPr>
        <w:t>cu</w:t>
      </w:r>
      <w:proofErr w:type="spellEnd"/>
      <w:r w:rsidRPr="0065413A">
        <w:rPr>
          <w:rFonts w:cs="Arial"/>
          <w:bCs/>
          <w:szCs w:val="24"/>
        </w:rPr>
        <w:t xml:space="preserve"> grudniu br.</w:t>
      </w:r>
    </w:p>
    <w:p w14:paraId="3D9D4933" w14:textId="77777777" w:rsidR="00A96711" w:rsidRPr="0065413A" w:rsidRDefault="00A96711" w:rsidP="0065413A">
      <w:pPr>
        <w:rPr>
          <w:rFonts w:cs="Arial"/>
          <w:bCs/>
          <w:szCs w:val="24"/>
        </w:rPr>
      </w:pPr>
    </w:p>
    <w:p w14:paraId="6EDEC3F7" w14:textId="201E22A3" w:rsidR="0012461B" w:rsidRPr="0065413A" w:rsidRDefault="0012461B" w:rsidP="0065413A">
      <w:pPr>
        <w:rPr>
          <w:rFonts w:cs="Arial"/>
          <w:bCs/>
          <w:szCs w:val="24"/>
        </w:rPr>
      </w:pPr>
      <w:r w:rsidRPr="0065413A">
        <w:rPr>
          <w:rFonts w:cs="Arial"/>
          <w:bCs/>
          <w:szCs w:val="24"/>
        </w:rPr>
        <w:t>Zwiększenia proponuje się pokryć ze zmniejszenia wydatków w dz. 854 o łączną kwotę 30.150,00 zł oraz poprzez uruchomienie rezerwy celowej zaplanowanej na wynagrodzenia w kwocie 680.000,00 zł.</w:t>
      </w:r>
    </w:p>
    <w:p w14:paraId="3801567F" w14:textId="77777777" w:rsidR="0012461B" w:rsidRPr="0065413A" w:rsidRDefault="0012461B" w:rsidP="0065413A">
      <w:pPr>
        <w:rPr>
          <w:rFonts w:cs="Arial"/>
          <w:bCs/>
          <w:szCs w:val="24"/>
        </w:rPr>
      </w:pPr>
    </w:p>
    <w:p w14:paraId="25CF0DA3" w14:textId="649B7DB3" w:rsidR="00556C5A" w:rsidRPr="00F10BD9" w:rsidRDefault="00556C5A" w:rsidP="00F10BD9">
      <w:r w:rsidRPr="00F10BD9">
        <w:t>Dział 926 – Kultura fizyczna</w:t>
      </w:r>
    </w:p>
    <w:p w14:paraId="134AF079" w14:textId="77777777" w:rsidR="00556C5A" w:rsidRPr="00F10BD9" w:rsidRDefault="00556C5A" w:rsidP="00F10BD9"/>
    <w:p w14:paraId="3CF805A8" w14:textId="77777777" w:rsidR="00556C5A" w:rsidRPr="00F10BD9" w:rsidRDefault="00556C5A" w:rsidP="00F10BD9">
      <w:r w:rsidRPr="00F10BD9">
        <w:t>Rozdział 92604 – Instytucje kultury fizycznej</w:t>
      </w:r>
    </w:p>
    <w:p w14:paraId="1E5C641B" w14:textId="30A859B8" w:rsidR="00AA08E1" w:rsidRPr="00F10BD9" w:rsidRDefault="00AA08E1" w:rsidP="00F10BD9">
      <w:r w:rsidRPr="00F10BD9">
        <w:t>Rozdział 92695 – Pozostała działalność</w:t>
      </w:r>
    </w:p>
    <w:p w14:paraId="11FDE49C" w14:textId="77777777" w:rsidR="00556C5A" w:rsidRPr="0065413A" w:rsidRDefault="00556C5A" w:rsidP="0065413A">
      <w:pPr>
        <w:rPr>
          <w:rFonts w:cs="Arial"/>
          <w:bCs/>
          <w:szCs w:val="24"/>
        </w:rPr>
      </w:pPr>
    </w:p>
    <w:p w14:paraId="543801B2" w14:textId="5DA189AB" w:rsidR="00556C5A" w:rsidRPr="0065413A" w:rsidRDefault="00556C5A" w:rsidP="0065413A">
      <w:pPr>
        <w:rPr>
          <w:rFonts w:cs="Arial"/>
          <w:bCs/>
          <w:szCs w:val="24"/>
        </w:rPr>
      </w:pPr>
      <w:r w:rsidRPr="0065413A">
        <w:rPr>
          <w:rFonts w:cs="Arial"/>
          <w:bCs/>
          <w:szCs w:val="24"/>
        </w:rPr>
        <w:t>Proponuje się dokonanie</w:t>
      </w:r>
      <w:r w:rsidR="00AA08E1" w:rsidRPr="0065413A">
        <w:rPr>
          <w:rFonts w:cs="Arial"/>
          <w:bCs/>
          <w:szCs w:val="24"/>
        </w:rPr>
        <w:t xml:space="preserve"> </w:t>
      </w:r>
      <w:r w:rsidR="0012461B" w:rsidRPr="0065413A">
        <w:rPr>
          <w:rFonts w:cs="Arial"/>
          <w:bCs/>
          <w:szCs w:val="24"/>
        </w:rPr>
        <w:t>zwiększenia</w:t>
      </w:r>
      <w:r w:rsidRPr="0065413A">
        <w:rPr>
          <w:rFonts w:cs="Arial"/>
          <w:bCs/>
          <w:szCs w:val="24"/>
        </w:rPr>
        <w:t xml:space="preserve"> wydatków Ośrodka Sportu i Rekreacji o łączną kwotę </w:t>
      </w:r>
      <w:r w:rsidR="0012461B" w:rsidRPr="0065413A">
        <w:rPr>
          <w:rFonts w:cs="Arial"/>
          <w:bCs/>
          <w:szCs w:val="24"/>
        </w:rPr>
        <w:t>642.440,24</w:t>
      </w:r>
      <w:r w:rsidRPr="0065413A">
        <w:rPr>
          <w:rFonts w:cs="Arial"/>
          <w:bCs/>
          <w:szCs w:val="24"/>
        </w:rPr>
        <w:t> zł</w:t>
      </w:r>
      <w:r w:rsidR="0012461B" w:rsidRPr="0065413A">
        <w:rPr>
          <w:rFonts w:cs="Arial"/>
          <w:bCs/>
          <w:szCs w:val="24"/>
        </w:rPr>
        <w:t>, w tym:</w:t>
      </w:r>
    </w:p>
    <w:p w14:paraId="3E25D01F" w14:textId="5FCACF18" w:rsidR="0012461B" w:rsidRPr="0065413A" w:rsidRDefault="0012461B" w:rsidP="0065413A">
      <w:pPr>
        <w:pStyle w:val="Akapitzlist"/>
        <w:numPr>
          <w:ilvl w:val="0"/>
          <w:numId w:val="8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 xml:space="preserve">na </w:t>
      </w:r>
      <w:r w:rsidR="00556C5A" w:rsidRPr="0065413A">
        <w:rPr>
          <w:rFonts w:ascii="Arial" w:hAnsi="Arial" w:cs="Arial"/>
          <w:bCs/>
          <w:sz w:val="24"/>
          <w:szCs w:val="24"/>
        </w:rPr>
        <w:t xml:space="preserve">§ 4010 </w:t>
      </w:r>
      <w:r w:rsidRPr="0065413A">
        <w:rPr>
          <w:rFonts w:ascii="Arial" w:hAnsi="Arial" w:cs="Arial"/>
          <w:bCs/>
          <w:sz w:val="24"/>
          <w:szCs w:val="24"/>
        </w:rPr>
        <w:t>o kwotę 538.440,24</w:t>
      </w:r>
      <w:r w:rsidR="00556C5A" w:rsidRPr="0065413A">
        <w:rPr>
          <w:rFonts w:ascii="Arial" w:hAnsi="Arial" w:cs="Arial"/>
          <w:bCs/>
          <w:sz w:val="24"/>
          <w:szCs w:val="24"/>
        </w:rPr>
        <w:t xml:space="preserve"> zł celem zabezpieczenia środków na wypłatę wynagrodzeń dla pracowników w m</w:t>
      </w:r>
      <w:r w:rsidRPr="0065413A">
        <w:rPr>
          <w:rFonts w:ascii="Arial" w:hAnsi="Arial" w:cs="Arial"/>
          <w:bCs/>
          <w:sz w:val="24"/>
          <w:szCs w:val="24"/>
        </w:rPr>
        <w:t>-</w:t>
      </w:r>
      <w:proofErr w:type="spellStart"/>
      <w:r w:rsidRPr="0065413A">
        <w:rPr>
          <w:rFonts w:ascii="Arial" w:hAnsi="Arial" w:cs="Arial"/>
          <w:bCs/>
          <w:sz w:val="24"/>
          <w:szCs w:val="24"/>
        </w:rPr>
        <w:t>c</w:t>
      </w:r>
      <w:r w:rsidR="00556C5A" w:rsidRPr="0065413A">
        <w:rPr>
          <w:rFonts w:ascii="Arial" w:hAnsi="Arial" w:cs="Arial"/>
          <w:bCs/>
          <w:sz w:val="24"/>
          <w:szCs w:val="24"/>
        </w:rPr>
        <w:t>u</w:t>
      </w:r>
      <w:proofErr w:type="spellEnd"/>
      <w:r w:rsidR="00556C5A" w:rsidRPr="0065413A">
        <w:rPr>
          <w:rFonts w:ascii="Arial" w:hAnsi="Arial" w:cs="Arial"/>
          <w:bCs/>
          <w:sz w:val="24"/>
          <w:szCs w:val="24"/>
        </w:rPr>
        <w:t xml:space="preserve"> </w:t>
      </w:r>
      <w:r w:rsidRPr="0065413A">
        <w:rPr>
          <w:rFonts w:ascii="Arial" w:hAnsi="Arial" w:cs="Arial"/>
          <w:bCs/>
          <w:sz w:val="24"/>
          <w:szCs w:val="24"/>
        </w:rPr>
        <w:t>listopadzie</w:t>
      </w:r>
      <w:r w:rsidR="00556C5A" w:rsidRPr="0065413A">
        <w:rPr>
          <w:rFonts w:ascii="Arial" w:hAnsi="Arial" w:cs="Arial"/>
          <w:bCs/>
          <w:sz w:val="24"/>
          <w:szCs w:val="24"/>
        </w:rPr>
        <w:t xml:space="preserve"> br.,</w:t>
      </w:r>
    </w:p>
    <w:p w14:paraId="25882FC3" w14:textId="6D9394F9" w:rsidR="0012461B" w:rsidRPr="0065413A" w:rsidRDefault="0012461B" w:rsidP="0065413A">
      <w:pPr>
        <w:pStyle w:val="Akapitzlist"/>
        <w:numPr>
          <w:ilvl w:val="0"/>
          <w:numId w:val="8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5413A">
        <w:rPr>
          <w:rFonts w:ascii="Arial" w:hAnsi="Arial" w:cs="Arial"/>
          <w:bCs/>
          <w:sz w:val="24"/>
          <w:szCs w:val="24"/>
        </w:rPr>
        <w:t>na § 4110 o kwotę 104.000,00 zł na opłacenie składek na ubezpieczenie społeczne.</w:t>
      </w:r>
    </w:p>
    <w:p w14:paraId="08EE293B" w14:textId="0EB243D9" w:rsidR="00AA08E1" w:rsidRPr="0065413A" w:rsidRDefault="00AA08E1" w:rsidP="0065413A">
      <w:pPr>
        <w:rPr>
          <w:rFonts w:cs="Arial"/>
          <w:bCs/>
          <w:szCs w:val="24"/>
        </w:rPr>
      </w:pPr>
      <w:r w:rsidRPr="0065413A">
        <w:rPr>
          <w:rFonts w:cs="Arial"/>
          <w:bCs/>
          <w:szCs w:val="24"/>
        </w:rPr>
        <w:t xml:space="preserve">Powyższe zwiększenia proponuje się pokryć poprzez uruchomienie rezerwy celowej zaplanowanej na wynagrodzenia w kwocie 516.845,24 zł, ze zmniejszenia wydatków </w:t>
      </w:r>
      <w:proofErr w:type="spellStart"/>
      <w:r w:rsidRPr="0065413A">
        <w:rPr>
          <w:rFonts w:cs="Arial"/>
          <w:bCs/>
          <w:szCs w:val="24"/>
        </w:rPr>
        <w:t>OSiR</w:t>
      </w:r>
      <w:proofErr w:type="spellEnd"/>
      <w:r w:rsidRPr="0065413A">
        <w:rPr>
          <w:rFonts w:cs="Arial"/>
          <w:bCs/>
          <w:szCs w:val="24"/>
        </w:rPr>
        <w:t xml:space="preserve"> w rozdz. 92604 o łączną kwotę 101.500,00 zł i w rozdz. 92695 o kwotę 2.500,00 zł oraz ze zmniejszenia wydatków Wydziału Sportu w rozdz. 92695 o kwotę 21.595,00 zł.</w:t>
      </w:r>
    </w:p>
    <w:p w14:paraId="395F3621" w14:textId="77777777" w:rsidR="0085467B" w:rsidRPr="0065413A" w:rsidRDefault="0085467B" w:rsidP="0065413A">
      <w:pPr>
        <w:rPr>
          <w:rFonts w:cs="Arial"/>
          <w:bCs/>
          <w:szCs w:val="24"/>
        </w:rPr>
      </w:pPr>
    </w:p>
    <w:p w14:paraId="6FD5A537" w14:textId="77777777" w:rsidR="00556C5A" w:rsidRPr="00F10BD9" w:rsidRDefault="00556C5A" w:rsidP="0065413A">
      <w:pPr>
        <w:pStyle w:val="Akapitzlist"/>
        <w:numPr>
          <w:ilvl w:val="0"/>
          <w:numId w:val="5"/>
        </w:numPr>
        <w:spacing w:after="0"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F10BD9">
        <w:rPr>
          <w:rFonts w:ascii="Arial" w:hAnsi="Arial" w:cs="Arial"/>
          <w:bCs/>
          <w:sz w:val="24"/>
          <w:szCs w:val="24"/>
        </w:rPr>
        <w:t>Wydatki na zadania zlecone:</w:t>
      </w:r>
    </w:p>
    <w:p w14:paraId="2942EFAD" w14:textId="77777777" w:rsidR="00556C5A" w:rsidRPr="00F10BD9" w:rsidRDefault="00556C5A" w:rsidP="00F10BD9"/>
    <w:p w14:paraId="6107163A" w14:textId="77777777" w:rsidR="0037596B" w:rsidRPr="00F10BD9" w:rsidRDefault="0037596B" w:rsidP="00F10BD9">
      <w:r w:rsidRPr="00F10BD9">
        <w:t>Dział 852 – Pomoc społeczna</w:t>
      </w:r>
    </w:p>
    <w:p w14:paraId="67ECAC93" w14:textId="77777777" w:rsidR="0037596B" w:rsidRPr="00F10BD9" w:rsidRDefault="0037596B" w:rsidP="00F10BD9"/>
    <w:p w14:paraId="7DA566C1" w14:textId="77777777" w:rsidR="0037596B" w:rsidRPr="00F10BD9" w:rsidRDefault="0037596B" w:rsidP="00F10BD9">
      <w:r w:rsidRPr="00F10BD9">
        <w:t xml:space="preserve">Rozdział 85203 – Ośrodki wsparcia </w:t>
      </w:r>
    </w:p>
    <w:p w14:paraId="4D63F4C5" w14:textId="77777777" w:rsidR="0037596B" w:rsidRPr="00F10BD9" w:rsidRDefault="0037596B" w:rsidP="00F10BD9"/>
    <w:p w14:paraId="3BDDAE49" w14:textId="65C4A00E" w:rsidR="0037596B" w:rsidRPr="0065413A" w:rsidRDefault="00800A6E" w:rsidP="00F10BD9">
      <w:r w:rsidRPr="0065413A">
        <w:t>P</w:t>
      </w:r>
      <w:r w:rsidR="0037596B" w:rsidRPr="0065413A">
        <w:t xml:space="preserve">roponuje się dokonanie zmniejszenia wydatków Środowiskowego Domu Samopomocy o łączną kwotę </w:t>
      </w:r>
      <w:r w:rsidRPr="0065413A">
        <w:t>9.047</w:t>
      </w:r>
      <w:r w:rsidR="0037596B" w:rsidRPr="0065413A">
        <w:t>,00 zł i przeniesienia ich do:</w:t>
      </w:r>
    </w:p>
    <w:p w14:paraId="427401A2" w14:textId="78A510F6" w:rsidR="0037596B" w:rsidRPr="0065413A" w:rsidRDefault="0037596B" w:rsidP="0065413A">
      <w:pPr>
        <w:rPr>
          <w:rFonts w:cs="Arial"/>
          <w:bCs/>
          <w:szCs w:val="24"/>
        </w:rPr>
      </w:pPr>
      <w:r w:rsidRPr="0065413A">
        <w:rPr>
          <w:rFonts w:cs="Arial"/>
          <w:bCs/>
          <w:szCs w:val="24"/>
        </w:rPr>
        <w:t>- § 4</w:t>
      </w:r>
      <w:r w:rsidR="00800A6E" w:rsidRPr="0065413A">
        <w:rPr>
          <w:rFonts w:cs="Arial"/>
          <w:bCs/>
          <w:szCs w:val="24"/>
        </w:rPr>
        <w:t>01</w:t>
      </w:r>
      <w:r w:rsidRPr="0065413A">
        <w:rPr>
          <w:rFonts w:cs="Arial"/>
          <w:bCs/>
          <w:szCs w:val="24"/>
        </w:rPr>
        <w:t xml:space="preserve">0 w kwocie </w:t>
      </w:r>
      <w:r w:rsidR="00800A6E" w:rsidRPr="0065413A">
        <w:rPr>
          <w:rFonts w:cs="Arial"/>
          <w:bCs/>
          <w:szCs w:val="24"/>
        </w:rPr>
        <w:t>8.247</w:t>
      </w:r>
      <w:r w:rsidRPr="0065413A">
        <w:rPr>
          <w:rFonts w:cs="Arial"/>
          <w:bCs/>
          <w:szCs w:val="24"/>
        </w:rPr>
        <w:t>,00 zł</w:t>
      </w:r>
      <w:r w:rsidR="00800A6E" w:rsidRPr="0065413A">
        <w:rPr>
          <w:rFonts w:cs="Arial"/>
          <w:bCs/>
          <w:szCs w:val="24"/>
        </w:rPr>
        <w:t xml:space="preserve"> </w:t>
      </w:r>
      <w:r w:rsidR="00F4790B" w:rsidRPr="0065413A">
        <w:rPr>
          <w:rFonts w:cs="Arial"/>
          <w:bCs/>
          <w:szCs w:val="24"/>
        </w:rPr>
        <w:t>celem zabezpieczenia środków na wypłatę wynagrodzeń dla pracowników,</w:t>
      </w:r>
    </w:p>
    <w:p w14:paraId="0A7DC941" w14:textId="7B24FF85" w:rsidR="0037596B" w:rsidRPr="0065413A" w:rsidRDefault="0037596B" w:rsidP="0065413A">
      <w:pPr>
        <w:rPr>
          <w:rFonts w:cs="Arial"/>
          <w:bCs/>
          <w:szCs w:val="24"/>
        </w:rPr>
      </w:pPr>
      <w:r w:rsidRPr="0065413A">
        <w:rPr>
          <w:rFonts w:cs="Arial"/>
          <w:bCs/>
          <w:szCs w:val="24"/>
        </w:rPr>
        <w:t xml:space="preserve">- § 4700 w kwocie </w:t>
      </w:r>
      <w:r w:rsidR="00681B56" w:rsidRPr="0065413A">
        <w:rPr>
          <w:rFonts w:cs="Arial"/>
          <w:bCs/>
          <w:szCs w:val="24"/>
        </w:rPr>
        <w:t>800</w:t>
      </w:r>
      <w:r w:rsidRPr="0065413A">
        <w:rPr>
          <w:rFonts w:cs="Arial"/>
          <w:bCs/>
          <w:szCs w:val="24"/>
        </w:rPr>
        <w:t>,00 zł na szkolenie pracowników.</w:t>
      </w:r>
    </w:p>
    <w:p w14:paraId="169E70FF" w14:textId="77777777" w:rsidR="0037596B" w:rsidRPr="0065413A" w:rsidRDefault="0037596B" w:rsidP="0065413A">
      <w:pPr>
        <w:rPr>
          <w:rFonts w:cs="Arial"/>
          <w:bCs/>
          <w:szCs w:val="24"/>
          <w:highlight w:val="yellow"/>
        </w:rPr>
      </w:pPr>
    </w:p>
    <w:p w14:paraId="1C373444" w14:textId="4A2D1AB2" w:rsidR="0037596B" w:rsidRPr="0065413A" w:rsidRDefault="0037596B" w:rsidP="00F10BD9">
      <w:r w:rsidRPr="0065413A">
        <w:t xml:space="preserve">Ponadto proponuje się dokonanie zmniejszenia wydatków Środowiskowego Domu Samopomocy zaplanowanych na funkcjonowanie Klubu Samopomocy „Rozumiem i wspieram” o łączną kwotę </w:t>
      </w:r>
      <w:r w:rsidR="00F4790B" w:rsidRPr="0065413A">
        <w:t>1.516</w:t>
      </w:r>
      <w:r w:rsidRPr="0065413A">
        <w:t>,00 zł i przeniesienia ich do</w:t>
      </w:r>
      <w:r w:rsidR="00FB1D39" w:rsidRPr="0065413A">
        <w:t xml:space="preserve"> § 4010 celem zabezpieczenia środków na wypłatę wynagrodzeń dla pracowników.</w:t>
      </w:r>
    </w:p>
    <w:p w14:paraId="01C63C06" w14:textId="77777777" w:rsidR="00395A5D" w:rsidRPr="0065413A" w:rsidRDefault="00395A5D" w:rsidP="0065413A">
      <w:pPr>
        <w:rPr>
          <w:rFonts w:cs="Arial"/>
          <w:bCs/>
          <w:szCs w:val="24"/>
        </w:rPr>
      </w:pPr>
    </w:p>
    <w:p w14:paraId="2D34A60D" w14:textId="3DFE1E8C" w:rsidR="00497418" w:rsidRPr="00F10BD9" w:rsidRDefault="00497418" w:rsidP="0065413A">
      <w:pPr>
        <w:pStyle w:val="Akapitzlist"/>
        <w:numPr>
          <w:ilvl w:val="0"/>
          <w:numId w:val="21"/>
        </w:numPr>
        <w:ind w:left="426" w:hanging="426"/>
        <w:rPr>
          <w:rFonts w:ascii="Arial" w:hAnsi="Arial" w:cs="Arial"/>
          <w:bCs/>
          <w:sz w:val="24"/>
          <w:szCs w:val="24"/>
        </w:rPr>
      </w:pPr>
      <w:r w:rsidRPr="00F10BD9">
        <w:rPr>
          <w:rFonts w:ascii="Arial" w:hAnsi="Arial" w:cs="Arial"/>
          <w:bCs/>
          <w:sz w:val="24"/>
          <w:szCs w:val="24"/>
        </w:rPr>
        <w:t>Wydatki majątkowe na zadania własne:</w:t>
      </w:r>
    </w:p>
    <w:p w14:paraId="58AE4D0F" w14:textId="77777777" w:rsidR="00395A5D" w:rsidRPr="00F10BD9" w:rsidRDefault="00395A5D" w:rsidP="00F10BD9">
      <w:r w:rsidRPr="00F10BD9">
        <w:t>Dział 600 – Transport i łączność</w:t>
      </w:r>
    </w:p>
    <w:p w14:paraId="31CF24B9" w14:textId="77777777" w:rsidR="00395A5D" w:rsidRPr="00F10BD9" w:rsidRDefault="00395A5D" w:rsidP="00F10BD9"/>
    <w:p w14:paraId="72C092BD" w14:textId="4272049C" w:rsidR="00395A5D" w:rsidRPr="00F10BD9" w:rsidRDefault="00395A5D" w:rsidP="00F10BD9">
      <w:r w:rsidRPr="00F10BD9">
        <w:t>Rozdział 60015</w:t>
      </w:r>
      <w:r w:rsidR="00F10BD9">
        <w:t xml:space="preserve"> - </w:t>
      </w:r>
      <w:r w:rsidRPr="00F10BD9">
        <w:t>Drogi publiczne w miastach na prawach powiatu</w:t>
      </w:r>
    </w:p>
    <w:p w14:paraId="60CA4C14" w14:textId="77777777" w:rsidR="00395A5D" w:rsidRPr="0065413A" w:rsidRDefault="00395A5D" w:rsidP="00F10BD9">
      <w:pPr>
        <w:rPr>
          <w:rFonts w:cs="Arial"/>
          <w:bCs/>
          <w:szCs w:val="24"/>
        </w:rPr>
      </w:pPr>
    </w:p>
    <w:p w14:paraId="4454F063" w14:textId="77777777" w:rsidR="00395A5D" w:rsidRPr="0065413A" w:rsidRDefault="00395A5D" w:rsidP="00F10BD9">
      <w:r w:rsidRPr="0065413A">
        <w:t xml:space="preserve">Na wniosek Wydziału Inwestycji i Zamówień Publicznych na zadaniu pn. „Budowa dróg rowerowych” proponuje się zmniejszenie łącznych kosztów finansowych o kwotę 13.016.575,44 zł, w związku ze zmniejszeniem wydatków w latach 2025 – 2026, w celu przesunięcia środków na zadanie pn. „Rozwój zeroemisyjnego transportu publicznego we Włocławku poprzez zakup zeroemisyjnego transportu wraz z niezbędną infrastrukturą - etap II”. Wartość zadania po zmianie wynosi 11.733.424,56 zł. Lata realizacji 2022 – 2026, w tym limit wydatków na rok 2024 – 6.524.645,72 zł, na rok 2025 – 3.964.570,28 zł, na rok 2026 – 943.500,00 zł. </w:t>
      </w:r>
    </w:p>
    <w:p w14:paraId="410777B8" w14:textId="77777777" w:rsidR="00B37C39" w:rsidRPr="0065413A" w:rsidRDefault="00B37C39" w:rsidP="00F10BD9"/>
    <w:p w14:paraId="270FD2DF" w14:textId="2863C07F" w:rsidR="00C90944" w:rsidRPr="0065413A" w:rsidRDefault="00B37C39" w:rsidP="00F10BD9">
      <w:r w:rsidRPr="0065413A">
        <w:t>Przedstawiając powyższe proszę Pana Prezydenta o podjęcie Zarządzenia w proponowanym brzmieniu.</w:t>
      </w:r>
    </w:p>
    <w:sectPr w:rsidR="00C90944" w:rsidRPr="00654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AFBFB" w14:textId="77777777" w:rsidR="00FB1F23" w:rsidRDefault="00FB1F23" w:rsidP="00FD5A8A">
      <w:r>
        <w:separator/>
      </w:r>
    </w:p>
  </w:endnote>
  <w:endnote w:type="continuationSeparator" w:id="0">
    <w:p w14:paraId="3991316B" w14:textId="77777777" w:rsidR="00FB1F23" w:rsidRDefault="00FB1F23" w:rsidP="00FD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02A04" w14:textId="77777777" w:rsidR="00FB1F23" w:rsidRDefault="00FB1F23" w:rsidP="00FD5A8A">
      <w:r>
        <w:separator/>
      </w:r>
    </w:p>
  </w:footnote>
  <w:footnote w:type="continuationSeparator" w:id="0">
    <w:p w14:paraId="2D09CFDD" w14:textId="77777777" w:rsidR="00FB1F23" w:rsidRDefault="00FB1F23" w:rsidP="00FD5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46B55"/>
    <w:multiLevelType w:val="hybridMultilevel"/>
    <w:tmpl w:val="DA22DE6C"/>
    <w:lvl w:ilvl="0" w:tplc="8F9CE3B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84809B04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3B84"/>
    <w:multiLevelType w:val="hybridMultilevel"/>
    <w:tmpl w:val="FB3A77FA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05A8257B"/>
    <w:multiLevelType w:val="hybridMultilevel"/>
    <w:tmpl w:val="1F50A01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55E33"/>
    <w:multiLevelType w:val="hybridMultilevel"/>
    <w:tmpl w:val="A55C5A06"/>
    <w:lvl w:ilvl="0" w:tplc="1E76F87C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D6218"/>
    <w:multiLevelType w:val="hybridMultilevel"/>
    <w:tmpl w:val="0A4A024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D3BB0"/>
    <w:multiLevelType w:val="hybridMultilevel"/>
    <w:tmpl w:val="14C4F9EC"/>
    <w:lvl w:ilvl="0" w:tplc="4B06738C">
      <w:start w:val="1"/>
      <w:numFmt w:val="bullet"/>
      <w:lvlText w:val="-"/>
      <w:lvlJc w:val="left"/>
      <w:pPr>
        <w:ind w:left="77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" w15:restartNumberingAfterBreak="0">
    <w:nsid w:val="2388526B"/>
    <w:multiLevelType w:val="hybridMultilevel"/>
    <w:tmpl w:val="D46E1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82654"/>
    <w:multiLevelType w:val="hybridMultilevel"/>
    <w:tmpl w:val="03CE7500"/>
    <w:lvl w:ilvl="0" w:tplc="4B06738C">
      <w:start w:val="1"/>
      <w:numFmt w:val="bullet"/>
      <w:lvlText w:val="-"/>
      <w:lvlJc w:val="left"/>
      <w:pPr>
        <w:ind w:left="7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258A5A5A"/>
    <w:multiLevelType w:val="hybridMultilevel"/>
    <w:tmpl w:val="DA70BC7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55CDE"/>
    <w:multiLevelType w:val="hybridMultilevel"/>
    <w:tmpl w:val="EC3AF1C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767B8"/>
    <w:multiLevelType w:val="hybridMultilevel"/>
    <w:tmpl w:val="DB8ABC2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37304"/>
    <w:multiLevelType w:val="hybridMultilevel"/>
    <w:tmpl w:val="20466462"/>
    <w:lvl w:ilvl="0" w:tplc="57CA778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6321E"/>
    <w:multiLevelType w:val="hybridMultilevel"/>
    <w:tmpl w:val="20F6E54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C2CB3"/>
    <w:multiLevelType w:val="hybridMultilevel"/>
    <w:tmpl w:val="8130A45A"/>
    <w:lvl w:ilvl="0" w:tplc="A1C23F2C">
      <w:start w:val="3"/>
      <w:numFmt w:val="decimal"/>
      <w:lvlText w:val="%1."/>
      <w:lvlJc w:val="left"/>
      <w:pPr>
        <w:ind w:left="144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E74EC"/>
    <w:multiLevelType w:val="hybridMultilevel"/>
    <w:tmpl w:val="197C2A5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311FE"/>
    <w:multiLevelType w:val="hybridMultilevel"/>
    <w:tmpl w:val="093EC998"/>
    <w:lvl w:ilvl="0" w:tplc="6CBA98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9778E"/>
    <w:multiLevelType w:val="hybridMultilevel"/>
    <w:tmpl w:val="91061C94"/>
    <w:lvl w:ilvl="0" w:tplc="0E7ADA7E">
      <w:start w:val="3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104CF"/>
    <w:multiLevelType w:val="hybridMultilevel"/>
    <w:tmpl w:val="F2F64AE4"/>
    <w:lvl w:ilvl="0" w:tplc="7F846EA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7219F"/>
    <w:multiLevelType w:val="hybridMultilevel"/>
    <w:tmpl w:val="F112CA94"/>
    <w:lvl w:ilvl="0" w:tplc="04150011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68B4015C"/>
    <w:multiLevelType w:val="hybridMultilevel"/>
    <w:tmpl w:val="59EE648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341C2E"/>
    <w:multiLevelType w:val="hybridMultilevel"/>
    <w:tmpl w:val="DB8ABC2E"/>
    <w:lvl w:ilvl="0" w:tplc="7E4ED8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231351">
    <w:abstractNumId w:val="11"/>
  </w:num>
  <w:num w:numId="2" w16cid:durableId="974217262">
    <w:abstractNumId w:val="4"/>
  </w:num>
  <w:num w:numId="3" w16cid:durableId="1172261738">
    <w:abstractNumId w:val="19"/>
  </w:num>
  <w:num w:numId="4" w16cid:durableId="929434223">
    <w:abstractNumId w:val="0"/>
  </w:num>
  <w:num w:numId="5" w16cid:durableId="2040819252">
    <w:abstractNumId w:val="3"/>
  </w:num>
  <w:num w:numId="6" w16cid:durableId="728771417">
    <w:abstractNumId w:val="8"/>
  </w:num>
  <w:num w:numId="7" w16cid:durableId="2119906744">
    <w:abstractNumId w:val="2"/>
  </w:num>
  <w:num w:numId="8" w16cid:durableId="582223114">
    <w:abstractNumId w:val="1"/>
  </w:num>
  <w:num w:numId="9" w16cid:durableId="505174189">
    <w:abstractNumId w:val="5"/>
  </w:num>
  <w:num w:numId="10" w16cid:durableId="245651282">
    <w:abstractNumId w:val="7"/>
  </w:num>
  <w:num w:numId="11" w16cid:durableId="1711609067">
    <w:abstractNumId w:val="15"/>
  </w:num>
  <w:num w:numId="12" w16cid:durableId="1133791269">
    <w:abstractNumId w:val="18"/>
  </w:num>
  <w:num w:numId="13" w16cid:durableId="252320113">
    <w:abstractNumId w:val="9"/>
  </w:num>
  <w:num w:numId="14" w16cid:durableId="1354919054">
    <w:abstractNumId w:val="20"/>
  </w:num>
  <w:num w:numId="15" w16cid:durableId="1453595182">
    <w:abstractNumId w:val="12"/>
  </w:num>
  <w:num w:numId="16" w16cid:durableId="670261448">
    <w:abstractNumId w:val="6"/>
  </w:num>
  <w:num w:numId="17" w16cid:durableId="1505124154">
    <w:abstractNumId w:val="10"/>
  </w:num>
  <w:num w:numId="18" w16cid:durableId="860433686">
    <w:abstractNumId w:val="17"/>
  </w:num>
  <w:num w:numId="19" w16cid:durableId="1579287326">
    <w:abstractNumId w:val="16"/>
  </w:num>
  <w:num w:numId="20" w16cid:durableId="2019573048">
    <w:abstractNumId w:val="14"/>
  </w:num>
  <w:num w:numId="21" w16cid:durableId="1688948936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34"/>
    <w:rsid w:val="000001A7"/>
    <w:rsid w:val="00003E1A"/>
    <w:rsid w:val="000040F9"/>
    <w:rsid w:val="0000480C"/>
    <w:rsid w:val="00010823"/>
    <w:rsid w:val="00011733"/>
    <w:rsid w:val="00011B41"/>
    <w:rsid w:val="000179A0"/>
    <w:rsid w:val="00022534"/>
    <w:rsid w:val="00022BD5"/>
    <w:rsid w:val="00023A6C"/>
    <w:rsid w:val="0002422C"/>
    <w:rsid w:val="000247FB"/>
    <w:rsid w:val="00024ACA"/>
    <w:rsid w:val="00025CC0"/>
    <w:rsid w:val="00025EA3"/>
    <w:rsid w:val="00026B95"/>
    <w:rsid w:val="00027858"/>
    <w:rsid w:val="00027952"/>
    <w:rsid w:val="00027BA5"/>
    <w:rsid w:val="000338C6"/>
    <w:rsid w:val="00040407"/>
    <w:rsid w:val="000404F6"/>
    <w:rsid w:val="000433D8"/>
    <w:rsid w:val="000445B6"/>
    <w:rsid w:val="00051338"/>
    <w:rsid w:val="000513ED"/>
    <w:rsid w:val="0005232A"/>
    <w:rsid w:val="00053F11"/>
    <w:rsid w:val="0005508C"/>
    <w:rsid w:val="00055F33"/>
    <w:rsid w:val="000561E2"/>
    <w:rsid w:val="00056250"/>
    <w:rsid w:val="000573F2"/>
    <w:rsid w:val="00061247"/>
    <w:rsid w:val="00061E48"/>
    <w:rsid w:val="00066BBB"/>
    <w:rsid w:val="00067C31"/>
    <w:rsid w:val="000716FB"/>
    <w:rsid w:val="00071DCB"/>
    <w:rsid w:val="00072710"/>
    <w:rsid w:val="00072DA9"/>
    <w:rsid w:val="00075846"/>
    <w:rsid w:val="00080159"/>
    <w:rsid w:val="0008076C"/>
    <w:rsid w:val="0008378A"/>
    <w:rsid w:val="00085B3D"/>
    <w:rsid w:val="00085D05"/>
    <w:rsid w:val="00087117"/>
    <w:rsid w:val="00090773"/>
    <w:rsid w:val="00090C3E"/>
    <w:rsid w:val="00092B6C"/>
    <w:rsid w:val="00092FC9"/>
    <w:rsid w:val="000978B5"/>
    <w:rsid w:val="000A0AF7"/>
    <w:rsid w:val="000A341F"/>
    <w:rsid w:val="000A3943"/>
    <w:rsid w:val="000A4770"/>
    <w:rsid w:val="000A5899"/>
    <w:rsid w:val="000A5DA2"/>
    <w:rsid w:val="000A67CF"/>
    <w:rsid w:val="000A7EF9"/>
    <w:rsid w:val="000B52D4"/>
    <w:rsid w:val="000C0F99"/>
    <w:rsid w:val="000C2FA8"/>
    <w:rsid w:val="000C3CA3"/>
    <w:rsid w:val="000C5F45"/>
    <w:rsid w:val="000C6985"/>
    <w:rsid w:val="000C6F75"/>
    <w:rsid w:val="000C7DE5"/>
    <w:rsid w:val="000D0D16"/>
    <w:rsid w:val="000D40FC"/>
    <w:rsid w:val="000D51F0"/>
    <w:rsid w:val="000D5838"/>
    <w:rsid w:val="000D7769"/>
    <w:rsid w:val="000D7858"/>
    <w:rsid w:val="000D7A7B"/>
    <w:rsid w:val="000D7B43"/>
    <w:rsid w:val="000E0169"/>
    <w:rsid w:val="000E01B4"/>
    <w:rsid w:val="000E161A"/>
    <w:rsid w:val="000E5E39"/>
    <w:rsid w:val="000E7EF0"/>
    <w:rsid w:val="000F0EDE"/>
    <w:rsid w:val="000F2093"/>
    <w:rsid w:val="000F3C2F"/>
    <w:rsid w:val="000F5649"/>
    <w:rsid w:val="000F60CD"/>
    <w:rsid w:val="000F647F"/>
    <w:rsid w:val="000F6743"/>
    <w:rsid w:val="00101B9D"/>
    <w:rsid w:val="00102776"/>
    <w:rsid w:val="00103BEA"/>
    <w:rsid w:val="00104F64"/>
    <w:rsid w:val="00105683"/>
    <w:rsid w:val="00106246"/>
    <w:rsid w:val="00107444"/>
    <w:rsid w:val="00107A57"/>
    <w:rsid w:val="00107F1A"/>
    <w:rsid w:val="00114306"/>
    <w:rsid w:val="0011471A"/>
    <w:rsid w:val="001147F4"/>
    <w:rsid w:val="00114807"/>
    <w:rsid w:val="00120435"/>
    <w:rsid w:val="00121412"/>
    <w:rsid w:val="00122776"/>
    <w:rsid w:val="00122D6E"/>
    <w:rsid w:val="0012461B"/>
    <w:rsid w:val="0012577A"/>
    <w:rsid w:val="001303AD"/>
    <w:rsid w:val="00131D7F"/>
    <w:rsid w:val="001336D2"/>
    <w:rsid w:val="001352C7"/>
    <w:rsid w:val="00135830"/>
    <w:rsid w:val="00140408"/>
    <w:rsid w:val="001422BE"/>
    <w:rsid w:val="00142B99"/>
    <w:rsid w:val="001448E9"/>
    <w:rsid w:val="001479F6"/>
    <w:rsid w:val="00147B74"/>
    <w:rsid w:val="00147EE5"/>
    <w:rsid w:val="001500FD"/>
    <w:rsid w:val="001527F3"/>
    <w:rsid w:val="00152C9F"/>
    <w:rsid w:val="00153D37"/>
    <w:rsid w:val="001540EC"/>
    <w:rsid w:val="00156C80"/>
    <w:rsid w:val="00160E44"/>
    <w:rsid w:val="00160EC1"/>
    <w:rsid w:val="00161078"/>
    <w:rsid w:val="00161223"/>
    <w:rsid w:val="001621E0"/>
    <w:rsid w:val="00162777"/>
    <w:rsid w:val="001656EB"/>
    <w:rsid w:val="00165D36"/>
    <w:rsid w:val="00165ED7"/>
    <w:rsid w:val="0016689A"/>
    <w:rsid w:val="00170275"/>
    <w:rsid w:val="00171AA8"/>
    <w:rsid w:val="00172736"/>
    <w:rsid w:val="0017411A"/>
    <w:rsid w:val="00175DBF"/>
    <w:rsid w:val="00176160"/>
    <w:rsid w:val="001811CE"/>
    <w:rsid w:val="00182A9B"/>
    <w:rsid w:val="00183FE9"/>
    <w:rsid w:val="00186A79"/>
    <w:rsid w:val="00192F4E"/>
    <w:rsid w:val="00193192"/>
    <w:rsid w:val="00194C7A"/>
    <w:rsid w:val="001A03BD"/>
    <w:rsid w:val="001A2BF7"/>
    <w:rsid w:val="001A5CA0"/>
    <w:rsid w:val="001A6A88"/>
    <w:rsid w:val="001A7225"/>
    <w:rsid w:val="001B01D2"/>
    <w:rsid w:val="001B1108"/>
    <w:rsid w:val="001B3723"/>
    <w:rsid w:val="001B4736"/>
    <w:rsid w:val="001B5428"/>
    <w:rsid w:val="001B57DF"/>
    <w:rsid w:val="001B6A3F"/>
    <w:rsid w:val="001B7359"/>
    <w:rsid w:val="001C1FB3"/>
    <w:rsid w:val="001C2B76"/>
    <w:rsid w:val="001C2F0D"/>
    <w:rsid w:val="001C3535"/>
    <w:rsid w:val="001C35C9"/>
    <w:rsid w:val="001C444D"/>
    <w:rsid w:val="001C48BA"/>
    <w:rsid w:val="001C5848"/>
    <w:rsid w:val="001C70CD"/>
    <w:rsid w:val="001D0C49"/>
    <w:rsid w:val="001D1C74"/>
    <w:rsid w:val="001D235B"/>
    <w:rsid w:val="001D2EA1"/>
    <w:rsid w:val="001D45C5"/>
    <w:rsid w:val="001D5B51"/>
    <w:rsid w:val="001D62AB"/>
    <w:rsid w:val="001E0B18"/>
    <w:rsid w:val="001E2177"/>
    <w:rsid w:val="001E3FF7"/>
    <w:rsid w:val="001E6493"/>
    <w:rsid w:val="001E6901"/>
    <w:rsid w:val="001E7005"/>
    <w:rsid w:val="001E71DA"/>
    <w:rsid w:val="001F0455"/>
    <w:rsid w:val="001F3EA8"/>
    <w:rsid w:val="001F51AB"/>
    <w:rsid w:val="001F7D1D"/>
    <w:rsid w:val="002025E1"/>
    <w:rsid w:val="00204431"/>
    <w:rsid w:val="00204472"/>
    <w:rsid w:val="002045C3"/>
    <w:rsid w:val="00204B69"/>
    <w:rsid w:val="0021007A"/>
    <w:rsid w:val="00211803"/>
    <w:rsid w:val="00211CEA"/>
    <w:rsid w:val="00211D6D"/>
    <w:rsid w:val="00213978"/>
    <w:rsid w:val="00213BDF"/>
    <w:rsid w:val="002154DE"/>
    <w:rsid w:val="0022127A"/>
    <w:rsid w:val="00223914"/>
    <w:rsid w:val="00223FD4"/>
    <w:rsid w:val="002245DC"/>
    <w:rsid w:val="00225214"/>
    <w:rsid w:val="0022527A"/>
    <w:rsid w:val="00225EF3"/>
    <w:rsid w:val="00226B69"/>
    <w:rsid w:val="0022704C"/>
    <w:rsid w:val="002342F4"/>
    <w:rsid w:val="0023507E"/>
    <w:rsid w:val="00235A68"/>
    <w:rsid w:val="00235EC8"/>
    <w:rsid w:val="00236995"/>
    <w:rsid w:val="0024153A"/>
    <w:rsid w:val="0024223E"/>
    <w:rsid w:val="00242569"/>
    <w:rsid w:val="00242680"/>
    <w:rsid w:val="00243613"/>
    <w:rsid w:val="0024515D"/>
    <w:rsid w:val="00246E42"/>
    <w:rsid w:val="00250118"/>
    <w:rsid w:val="00250780"/>
    <w:rsid w:val="002511C4"/>
    <w:rsid w:val="00252BA8"/>
    <w:rsid w:val="002530A6"/>
    <w:rsid w:val="00253EBA"/>
    <w:rsid w:val="0025405D"/>
    <w:rsid w:val="00255184"/>
    <w:rsid w:val="00255CFC"/>
    <w:rsid w:val="00255D02"/>
    <w:rsid w:val="002566FD"/>
    <w:rsid w:val="00256952"/>
    <w:rsid w:val="00261AFF"/>
    <w:rsid w:val="00262D1E"/>
    <w:rsid w:val="00263E76"/>
    <w:rsid w:val="0026547D"/>
    <w:rsid w:val="00266700"/>
    <w:rsid w:val="00266BAA"/>
    <w:rsid w:val="00267984"/>
    <w:rsid w:val="00270738"/>
    <w:rsid w:val="00272BD3"/>
    <w:rsid w:val="00275A2C"/>
    <w:rsid w:val="00275AC6"/>
    <w:rsid w:val="002766D4"/>
    <w:rsid w:val="00277A51"/>
    <w:rsid w:val="00277AF0"/>
    <w:rsid w:val="00281879"/>
    <w:rsid w:val="00281F30"/>
    <w:rsid w:val="00284532"/>
    <w:rsid w:val="00286CCA"/>
    <w:rsid w:val="00287D2A"/>
    <w:rsid w:val="00291652"/>
    <w:rsid w:val="00291BAB"/>
    <w:rsid w:val="00293AD8"/>
    <w:rsid w:val="00296CE7"/>
    <w:rsid w:val="0029703F"/>
    <w:rsid w:val="002A2A10"/>
    <w:rsid w:val="002B272C"/>
    <w:rsid w:val="002B2DCC"/>
    <w:rsid w:val="002B3802"/>
    <w:rsid w:val="002B38A9"/>
    <w:rsid w:val="002B5900"/>
    <w:rsid w:val="002B6120"/>
    <w:rsid w:val="002C1494"/>
    <w:rsid w:val="002C18A0"/>
    <w:rsid w:val="002C23B9"/>
    <w:rsid w:val="002C241D"/>
    <w:rsid w:val="002C283B"/>
    <w:rsid w:val="002C2F01"/>
    <w:rsid w:val="002C5474"/>
    <w:rsid w:val="002C6F23"/>
    <w:rsid w:val="002C7BA9"/>
    <w:rsid w:val="002D064E"/>
    <w:rsid w:val="002D0F24"/>
    <w:rsid w:val="002D6664"/>
    <w:rsid w:val="002D6D7E"/>
    <w:rsid w:val="002E21B4"/>
    <w:rsid w:val="002E2B38"/>
    <w:rsid w:val="002E3319"/>
    <w:rsid w:val="002E35F6"/>
    <w:rsid w:val="002E3811"/>
    <w:rsid w:val="002E44A8"/>
    <w:rsid w:val="002E4E37"/>
    <w:rsid w:val="002E52F6"/>
    <w:rsid w:val="002E7BF9"/>
    <w:rsid w:val="002F0961"/>
    <w:rsid w:val="002F1551"/>
    <w:rsid w:val="002F2452"/>
    <w:rsid w:val="002F31F2"/>
    <w:rsid w:val="002F348C"/>
    <w:rsid w:val="002F3667"/>
    <w:rsid w:val="002F3B10"/>
    <w:rsid w:val="002F5FAD"/>
    <w:rsid w:val="002F7BCB"/>
    <w:rsid w:val="002F7EE6"/>
    <w:rsid w:val="003000B0"/>
    <w:rsid w:val="00301999"/>
    <w:rsid w:val="00301F3E"/>
    <w:rsid w:val="00302F40"/>
    <w:rsid w:val="00305B73"/>
    <w:rsid w:val="0030604B"/>
    <w:rsid w:val="00306728"/>
    <w:rsid w:val="0031019A"/>
    <w:rsid w:val="00310263"/>
    <w:rsid w:val="00312A85"/>
    <w:rsid w:val="00315722"/>
    <w:rsid w:val="0031731E"/>
    <w:rsid w:val="003227EC"/>
    <w:rsid w:val="00325033"/>
    <w:rsid w:val="0033093C"/>
    <w:rsid w:val="00332869"/>
    <w:rsid w:val="00332E97"/>
    <w:rsid w:val="00334E1F"/>
    <w:rsid w:val="00335E14"/>
    <w:rsid w:val="00336214"/>
    <w:rsid w:val="00336EF5"/>
    <w:rsid w:val="00337C46"/>
    <w:rsid w:val="0034003B"/>
    <w:rsid w:val="0034247C"/>
    <w:rsid w:val="003426A6"/>
    <w:rsid w:val="00347646"/>
    <w:rsid w:val="00347D30"/>
    <w:rsid w:val="00354FDF"/>
    <w:rsid w:val="00355B97"/>
    <w:rsid w:val="003561AD"/>
    <w:rsid w:val="00356345"/>
    <w:rsid w:val="003606B5"/>
    <w:rsid w:val="00360837"/>
    <w:rsid w:val="003613EA"/>
    <w:rsid w:val="00361894"/>
    <w:rsid w:val="00362214"/>
    <w:rsid w:val="003629BD"/>
    <w:rsid w:val="00363AA4"/>
    <w:rsid w:val="003644E0"/>
    <w:rsid w:val="0036652B"/>
    <w:rsid w:val="0036796D"/>
    <w:rsid w:val="00370159"/>
    <w:rsid w:val="00370237"/>
    <w:rsid w:val="00372838"/>
    <w:rsid w:val="0037399D"/>
    <w:rsid w:val="0037596B"/>
    <w:rsid w:val="0037659F"/>
    <w:rsid w:val="00380040"/>
    <w:rsid w:val="00382C1A"/>
    <w:rsid w:val="003918D4"/>
    <w:rsid w:val="00391E91"/>
    <w:rsid w:val="00392A5D"/>
    <w:rsid w:val="00394542"/>
    <w:rsid w:val="00395A5D"/>
    <w:rsid w:val="003977F7"/>
    <w:rsid w:val="003A0699"/>
    <w:rsid w:val="003A0C52"/>
    <w:rsid w:val="003A388D"/>
    <w:rsid w:val="003A5DD7"/>
    <w:rsid w:val="003A6213"/>
    <w:rsid w:val="003A6225"/>
    <w:rsid w:val="003A73C1"/>
    <w:rsid w:val="003A7E19"/>
    <w:rsid w:val="003B00CE"/>
    <w:rsid w:val="003B00F0"/>
    <w:rsid w:val="003B1608"/>
    <w:rsid w:val="003B1810"/>
    <w:rsid w:val="003B3E2E"/>
    <w:rsid w:val="003B3EEB"/>
    <w:rsid w:val="003B4726"/>
    <w:rsid w:val="003B5F69"/>
    <w:rsid w:val="003C2007"/>
    <w:rsid w:val="003C4CAF"/>
    <w:rsid w:val="003D0B22"/>
    <w:rsid w:val="003D1C95"/>
    <w:rsid w:val="003D279B"/>
    <w:rsid w:val="003D2A96"/>
    <w:rsid w:val="003D328C"/>
    <w:rsid w:val="003D3BC8"/>
    <w:rsid w:val="003D431C"/>
    <w:rsid w:val="003D4BDE"/>
    <w:rsid w:val="003D5F78"/>
    <w:rsid w:val="003E451D"/>
    <w:rsid w:val="003E4C9D"/>
    <w:rsid w:val="003E582D"/>
    <w:rsid w:val="003E6378"/>
    <w:rsid w:val="003E67F8"/>
    <w:rsid w:val="003E6811"/>
    <w:rsid w:val="003E6A65"/>
    <w:rsid w:val="003E701F"/>
    <w:rsid w:val="003E7243"/>
    <w:rsid w:val="003F09D3"/>
    <w:rsid w:val="003F1ABD"/>
    <w:rsid w:val="003F1B43"/>
    <w:rsid w:val="003F3FDA"/>
    <w:rsid w:val="003F6F6F"/>
    <w:rsid w:val="00400586"/>
    <w:rsid w:val="004005EB"/>
    <w:rsid w:val="00400BF6"/>
    <w:rsid w:val="00401138"/>
    <w:rsid w:val="00405A8F"/>
    <w:rsid w:val="00405F58"/>
    <w:rsid w:val="0040612E"/>
    <w:rsid w:val="00407F63"/>
    <w:rsid w:val="0041187C"/>
    <w:rsid w:val="00414BFC"/>
    <w:rsid w:val="00417AE4"/>
    <w:rsid w:val="00426622"/>
    <w:rsid w:val="00426907"/>
    <w:rsid w:val="00426DFA"/>
    <w:rsid w:val="004278B1"/>
    <w:rsid w:val="0043029E"/>
    <w:rsid w:val="004320FA"/>
    <w:rsid w:val="00432219"/>
    <w:rsid w:val="0043245E"/>
    <w:rsid w:val="00433763"/>
    <w:rsid w:val="0043495B"/>
    <w:rsid w:val="00437E48"/>
    <w:rsid w:val="004405FA"/>
    <w:rsid w:val="0044289A"/>
    <w:rsid w:val="00442D61"/>
    <w:rsid w:val="00442DF6"/>
    <w:rsid w:val="00442F7F"/>
    <w:rsid w:val="00445BA1"/>
    <w:rsid w:val="00447A2B"/>
    <w:rsid w:val="00447A83"/>
    <w:rsid w:val="00451030"/>
    <w:rsid w:val="004529FC"/>
    <w:rsid w:val="0045308D"/>
    <w:rsid w:val="004531E8"/>
    <w:rsid w:val="00454658"/>
    <w:rsid w:val="0045478B"/>
    <w:rsid w:val="00455348"/>
    <w:rsid w:val="00456D0B"/>
    <w:rsid w:val="00456FAB"/>
    <w:rsid w:val="00460F17"/>
    <w:rsid w:val="00463F84"/>
    <w:rsid w:val="00466E75"/>
    <w:rsid w:val="00467C55"/>
    <w:rsid w:val="00472BEA"/>
    <w:rsid w:val="00473581"/>
    <w:rsid w:val="00474319"/>
    <w:rsid w:val="0047497C"/>
    <w:rsid w:val="004759A9"/>
    <w:rsid w:val="00475BAD"/>
    <w:rsid w:val="00481531"/>
    <w:rsid w:val="00481AD2"/>
    <w:rsid w:val="00482095"/>
    <w:rsid w:val="00482871"/>
    <w:rsid w:val="00482F68"/>
    <w:rsid w:val="00490353"/>
    <w:rsid w:val="00490A7A"/>
    <w:rsid w:val="00490FF4"/>
    <w:rsid w:val="00492CE9"/>
    <w:rsid w:val="0049318A"/>
    <w:rsid w:val="004938F7"/>
    <w:rsid w:val="00495539"/>
    <w:rsid w:val="00495F68"/>
    <w:rsid w:val="00497418"/>
    <w:rsid w:val="004A03DA"/>
    <w:rsid w:val="004A0546"/>
    <w:rsid w:val="004A075A"/>
    <w:rsid w:val="004A288E"/>
    <w:rsid w:val="004A4C72"/>
    <w:rsid w:val="004A5033"/>
    <w:rsid w:val="004A54E6"/>
    <w:rsid w:val="004A5C47"/>
    <w:rsid w:val="004A63D8"/>
    <w:rsid w:val="004A64B1"/>
    <w:rsid w:val="004A71BF"/>
    <w:rsid w:val="004B127B"/>
    <w:rsid w:val="004B15D1"/>
    <w:rsid w:val="004B2886"/>
    <w:rsid w:val="004B31F8"/>
    <w:rsid w:val="004B3B25"/>
    <w:rsid w:val="004B41CE"/>
    <w:rsid w:val="004B5ACF"/>
    <w:rsid w:val="004B7E01"/>
    <w:rsid w:val="004C3D5E"/>
    <w:rsid w:val="004C4AF9"/>
    <w:rsid w:val="004C5FC3"/>
    <w:rsid w:val="004D0C76"/>
    <w:rsid w:val="004D1F64"/>
    <w:rsid w:val="004D2477"/>
    <w:rsid w:val="004D5019"/>
    <w:rsid w:val="004D5685"/>
    <w:rsid w:val="004D5B18"/>
    <w:rsid w:val="004E056E"/>
    <w:rsid w:val="004E09F3"/>
    <w:rsid w:val="004E3719"/>
    <w:rsid w:val="004E5934"/>
    <w:rsid w:val="004E67CB"/>
    <w:rsid w:val="004E74D4"/>
    <w:rsid w:val="004F0AEC"/>
    <w:rsid w:val="004F2B23"/>
    <w:rsid w:val="004F46AA"/>
    <w:rsid w:val="004F5A4E"/>
    <w:rsid w:val="00500818"/>
    <w:rsid w:val="00501B86"/>
    <w:rsid w:val="00503716"/>
    <w:rsid w:val="00511152"/>
    <w:rsid w:val="005144D5"/>
    <w:rsid w:val="0051665E"/>
    <w:rsid w:val="00517924"/>
    <w:rsid w:val="00520D8C"/>
    <w:rsid w:val="00521636"/>
    <w:rsid w:val="00525C86"/>
    <w:rsid w:val="00526171"/>
    <w:rsid w:val="00526564"/>
    <w:rsid w:val="005308B8"/>
    <w:rsid w:val="00530A6A"/>
    <w:rsid w:val="00531281"/>
    <w:rsid w:val="00531E01"/>
    <w:rsid w:val="00534B6A"/>
    <w:rsid w:val="0054039D"/>
    <w:rsid w:val="005419D2"/>
    <w:rsid w:val="00541C82"/>
    <w:rsid w:val="00545649"/>
    <w:rsid w:val="005461AB"/>
    <w:rsid w:val="005500AD"/>
    <w:rsid w:val="005546FB"/>
    <w:rsid w:val="00554770"/>
    <w:rsid w:val="00554C03"/>
    <w:rsid w:val="005569A6"/>
    <w:rsid w:val="00556C5A"/>
    <w:rsid w:val="005572AA"/>
    <w:rsid w:val="0056108A"/>
    <w:rsid w:val="0056494C"/>
    <w:rsid w:val="005665A5"/>
    <w:rsid w:val="00566A36"/>
    <w:rsid w:val="00567935"/>
    <w:rsid w:val="00570E0D"/>
    <w:rsid w:val="00572099"/>
    <w:rsid w:val="00572B31"/>
    <w:rsid w:val="00573197"/>
    <w:rsid w:val="00573BB5"/>
    <w:rsid w:val="00576156"/>
    <w:rsid w:val="0057759E"/>
    <w:rsid w:val="00577B1E"/>
    <w:rsid w:val="00581320"/>
    <w:rsid w:val="00581834"/>
    <w:rsid w:val="00583252"/>
    <w:rsid w:val="005837E4"/>
    <w:rsid w:val="00583807"/>
    <w:rsid w:val="00583FB7"/>
    <w:rsid w:val="00585484"/>
    <w:rsid w:val="005876B3"/>
    <w:rsid w:val="00587B3F"/>
    <w:rsid w:val="00591BB2"/>
    <w:rsid w:val="00591BEF"/>
    <w:rsid w:val="00592961"/>
    <w:rsid w:val="00594742"/>
    <w:rsid w:val="00597B50"/>
    <w:rsid w:val="005A3B3A"/>
    <w:rsid w:val="005A4F58"/>
    <w:rsid w:val="005A5612"/>
    <w:rsid w:val="005B3781"/>
    <w:rsid w:val="005B39E3"/>
    <w:rsid w:val="005B66B0"/>
    <w:rsid w:val="005B7A9D"/>
    <w:rsid w:val="005C063D"/>
    <w:rsid w:val="005C26F1"/>
    <w:rsid w:val="005C29F0"/>
    <w:rsid w:val="005C2D66"/>
    <w:rsid w:val="005C3EB9"/>
    <w:rsid w:val="005C5738"/>
    <w:rsid w:val="005C732B"/>
    <w:rsid w:val="005D1586"/>
    <w:rsid w:val="005D4215"/>
    <w:rsid w:val="005D42F6"/>
    <w:rsid w:val="005D4853"/>
    <w:rsid w:val="005D6B3C"/>
    <w:rsid w:val="005D7A46"/>
    <w:rsid w:val="005E02F5"/>
    <w:rsid w:val="005E34D4"/>
    <w:rsid w:val="005E492D"/>
    <w:rsid w:val="005E4FB9"/>
    <w:rsid w:val="005E60C0"/>
    <w:rsid w:val="005E75C2"/>
    <w:rsid w:val="005F37D5"/>
    <w:rsid w:val="005F3DC7"/>
    <w:rsid w:val="005F6813"/>
    <w:rsid w:val="005F6C89"/>
    <w:rsid w:val="00600D5A"/>
    <w:rsid w:val="00602219"/>
    <w:rsid w:val="00603EB3"/>
    <w:rsid w:val="00603F41"/>
    <w:rsid w:val="00604151"/>
    <w:rsid w:val="00604C3A"/>
    <w:rsid w:val="00604FEF"/>
    <w:rsid w:val="006059DE"/>
    <w:rsid w:val="00606917"/>
    <w:rsid w:val="0061038C"/>
    <w:rsid w:val="006112B7"/>
    <w:rsid w:val="00612E08"/>
    <w:rsid w:val="00613C01"/>
    <w:rsid w:val="0061404E"/>
    <w:rsid w:val="0061674E"/>
    <w:rsid w:val="00620027"/>
    <w:rsid w:val="0062081A"/>
    <w:rsid w:val="006247CD"/>
    <w:rsid w:val="0062772E"/>
    <w:rsid w:val="0063495E"/>
    <w:rsid w:val="00634C6E"/>
    <w:rsid w:val="00636848"/>
    <w:rsid w:val="00636B87"/>
    <w:rsid w:val="006375D7"/>
    <w:rsid w:val="00644095"/>
    <w:rsid w:val="00644615"/>
    <w:rsid w:val="00647469"/>
    <w:rsid w:val="0064775F"/>
    <w:rsid w:val="00647AD4"/>
    <w:rsid w:val="00647FD9"/>
    <w:rsid w:val="006504E6"/>
    <w:rsid w:val="00650C50"/>
    <w:rsid w:val="006532FA"/>
    <w:rsid w:val="00654027"/>
    <w:rsid w:val="0065413A"/>
    <w:rsid w:val="006569ED"/>
    <w:rsid w:val="00656AA8"/>
    <w:rsid w:val="00656D36"/>
    <w:rsid w:val="00656DB5"/>
    <w:rsid w:val="00662598"/>
    <w:rsid w:val="006633F4"/>
    <w:rsid w:val="00665491"/>
    <w:rsid w:val="00665DB9"/>
    <w:rsid w:val="00665FFD"/>
    <w:rsid w:val="00671699"/>
    <w:rsid w:val="00671760"/>
    <w:rsid w:val="0067177D"/>
    <w:rsid w:val="00674253"/>
    <w:rsid w:val="00674E67"/>
    <w:rsid w:val="006758EE"/>
    <w:rsid w:val="00677979"/>
    <w:rsid w:val="00677EED"/>
    <w:rsid w:val="00680954"/>
    <w:rsid w:val="00681B56"/>
    <w:rsid w:val="0068496E"/>
    <w:rsid w:val="0068593D"/>
    <w:rsid w:val="006904B3"/>
    <w:rsid w:val="00690C2B"/>
    <w:rsid w:val="00693BD2"/>
    <w:rsid w:val="006965C4"/>
    <w:rsid w:val="00697401"/>
    <w:rsid w:val="006A309C"/>
    <w:rsid w:val="006A3367"/>
    <w:rsid w:val="006A47A1"/>
    <w:rsid w:val="006A53CD"/>
    <w:rsid w:val="006A5518"/>
    <w:rsid w:val="006A6277"/>
    <w:rsid w:val="006A6624"/>
    <w:rsid w:val="006A6E41"/>
    <w:rsid w:val="006B182E"/>
    <w:rsid w:val="006B1C97"/>
    <w:rsid w:val="006B3560"/>
    <w:rsid w:val="006B367D"/>
    <w:rsid w:val="006B595F"/>
    <w:rsid w:val="006B63B7"/>
    <w:rsid w:val="006B7478"/>
    <w:rsid w:val="006C0AE0"/>
    <w:rsid w:val="006C0C39"/>
    <w:rsid w:val="006C1E98"/>
    <w:rsid w:val="006C398E"/>
    <w:rsid w:val="006C4573"/>
    <w:rsid w:val="006C5370"/>
    <w:rsid w:val="006C5A48"/>
    <w:rsid w:val="006D0C90"/>
    <w:rsid w:val="006D1A91"/>
    <w:rsid w:val="006D3E8D"/>
    <w:rsid w:val="006D6294"/>
    <w:rsid w:val="006D6381"/>
    <w:rsid w:val="006D66F7"/>
    <w:rsid w:val="006E18A2"/>
    <w:rsid w:val="006E47F1"/>
    <w:rsid w:val="006E57FC"/>
    <w:rsid w:val="006E7F61"/>
    <w:rsid w:val="006F39E2"/>
    <w:rsid w:val="006F3AC7"/>
    <w:rsid w:val="006F55B8"/>
    <w:rsid w:val="006F6365"/>
    <w:rsid w:val="006F6692"/>
    <w:rsid w:val="006F6FFA"/>
    <w:rsid w:val="006F72E4"/>
    <w:rsid w:val="00701AF2"/>
    <w:rsid w:val="00702AE8"/>
    <w:rsid w:val="00704CEA"/>
    <w:rsid w:val="0070542F"/>
    <w:rsid w:val="00706B24"/>
    <w:rsid w:val="0070716E"/>
    <w:rsid w:val="0071107D"/>
    <w:rsid w:val="00711DB3"/>
    <w:rsid w:val="007122F2"/>
    <w:rsid w:val="00715667"/>
    <w:rsid w:val="007178E8"/>
    <w:rsid w:val="007179CA"/>
    <w:rsid w:val="00720258"/>
    <w:rsid w:val="00720DE3"/>
    <w:rsid w:val="0072297C"/>
    <w:rsid w:val="00722E07"/>
    <w:rsid w:val="00724EF3"/>
    <w:rsid w:val="0072552F"/>
    <w:rsid w:val="00727A65"/>
    <w:rsid w:val="00735E54"/>
    <w:rsid w:val="00737582"/>
    <w:rsid w:val="007409AB"/>
    <w:rsid w:val="0074148E"/>
    <w:rsid w:val="00741966"/>
    <w:rsid w:val="00741C1D"/>
    <w:rsid w:val="00742CE5"/>
    <w:rsid w:val="00743A18"/>
    <w:rsid w:val="00743BC9"/>
    <w:rsid w:val="007466F7"/>
    <w:rsid w:val="00747059"/>
    <w:rsid w:val="00747C73"/>
    <w:rsid w:val="00747E40"/>
    <w:rsid w:val="00750AD5"/>
    <w:rsid w:val="0075236E"/>
    <w:rsid w:val="007526A3"/>
    <w:rsid w:val="00760749"/>
    <w:rsid w:val="00761ACA"/>
    <w:rsid w:val="00762238"/>
    <w:rsid w:val="0076327C"/>
    <w:rsid w:val="007634A6"/>
    <w:rsid w:val="00763E31"/>
    <w:rsid w:val="00764251"/>
    <w:rsid w:val="00766DDB"/>
    <w:rsid w:val="0076722A"/>
    <w:rsid w:val="007711EC"/>
    <w:rsid w:val="0077295C"/>
    <w:rsid w:val="007740D0"/>
    <w:rsid w:val="00776EEB"/>
    <w:rsid w:val="00780769"/>
    <w:rsid w:val="007827BD"/>
    <w:rsid w:val="00783181"/>
    <w:rsid w:val="007841A6"/>
    <w:rsid w:val="0078600E"/>
    <w:rsid w:val="0078772F"/>
    <w:rsid w:val="007909E6"/>
    <w:rsid w:val="0079100F"/>
    <w:rsid w:val="00791AB6"/>
    <w:rsid w:val="00791F1C"/>
    <w:rsid w:val="00794C09"/>
    <w:rsid w:val="00794E92"/>
    <w:rsid w:val="00796D81"/>
    <w:rsid w:val="007A0607"/>
    <w:rsid w:val="007A3CB1"/>
    <w:rsid w:val="007A4EDA"/>
    <w:rsid w:val="007A6ABC"/>
    <w:rsid w:val="007A71C7"/>
    <w:rsid w:val="007B16F0"/>
    <w:rsid w:val="007B1DE1"/>
    <w:rsid w:val="007B1E9C"/>
    <w:rsid w:val="007B28F9"/>
    <w:rsid w:val="007B44BE"/>
    <w:rsid w:val="007B56C2"/>
    <w:rsid w:val="007B5852"/>
    <w:rsid w:val="007B7265"/>
    <w:rsid w:val="007B75EC"/>
    <w:rsid w:val="007C05DF"/>
    <w:rsid w:val="007C0839"/>
    <w:rsid w:val="007C14A5"/>
    <w:rsid w:val="007C1F08"/>
    <w:rsid w:val="007C6365"/>
    <w:rsid w:val="007C6667"/>
    <w:rsid w:val="007C737C"/>
    <w:rsid w:val="007D0E58"/>
    <w:rsid w:val="007D1204"/>
    <w:rsid w:val="007D12EB"/>
    <w:rsid w:val="007D13F3"/>
    <w:rsid w:val="007D1567"/>
    <w:rsid w:val="007D2099"/>
    <w:rsid w:val="007D20CA"/>
    <w:rsid w:val="007D278F"/>
    <w:rsid w:val="007D2815"/>
    <w:rsid w:val="007D2C61"/>
    <w:rsid w:val="007D2F97"/>
    <w:rsid w:val="007D41DF"/>
    <w:rsid w:val="007D4D8E"/>
    <w:rsid w:val="007D75C6"/>
    <w:rsid w:val="007E1F67"/>
    <w:rsid w:val="007E24DA"/>
    <w:rsid w:val="007E3B1F"/>
    <w:rsid w:val="007F018E"/>
    <w:rsid w:val="007F209B"/>
    <w:rsid w:val="007F21FC"/>
    <w:rsid w:val="007F5329"/>
    <w:rsid w:val="007F6885"/>
    <w:rsid w:val="007F7397"/>
    <w:rsid w:val="00800045"/>
    <w:rsid w:val="008001DE"/>
    <w:rsid w:val="00800A6E"/>
    <w:rsid w:val="00800E0E"/>
    <w:rsid w:val="008013CF"/>
    <w:rsid w:val="008019AE"/>
    <w:rsid w:val="00802A0F"/>
    <w:rsid w:val="00802D28"/>
    <w:rsid w:val="00803A0D"/>
    <w:rsid w:val="008044A8"/>
    <w:rsid w:val="00804CED"/>
    <w:rsid w:val="00804F6E"/>
    <w:rsid w:val="008052C7"/>
    <w:rsid w:val="00807DE7"/>
    <w:rsid w:val="00811A21"/>
    <w:rsid w:val="00811CC2"/>
    <w:rsid w:val="0081332E"/>
    <w:rsid w:val="00814F65"/>
    <w:rsid w:val="0081574E"/>
    <w:rsid w:val="0081696E"/>
    <w:rsid w:val="008202BE"/>
    <w:rsid w:val="0082044B"/>
    <w:rsid w:val="008256E3"/>
    <w:rsid w:val="00830057"/>
    <w:rsid w:val="00830101"/>
    <w:rsid w:val="00830C14"/>
    <w:rsid w:val="00832C63"/>
    <w:rsid w:val="008337E5"/>
    <w:rsid w:val="00834684"/>
    <w:rsid w:val="00834BCD"/>
    <w:rsid w:val="00836D10"/>
    <w:rsid w:val="00837E38"/>
    <w:rsid w:val="00841635"/>
    <w:rsid w:val="008417F5"/>
    <w:rsid w:val="008422F8"/>
    <w:rsid w:val="00842A20"/>
    <w:rsid w:val="008439B5"/>
    <w:rsid w:val="00845506"/>
    <w:rsid w:val="00846E36"/>
    <w:rsid w:val="008503D1"/>
    <w:rsid w:val="00853F8B"/>
    <w:rsid w:val="008540A4"/>
    <w:rsid w:val="0085467B"/>
    <w:rsid w:val="00855FD6"/>
    <w:rsid w:val="0085785A"/>
    <w:rsid w:val="0086176D"/>
    <w:rsid w:val="00864E0E"/>
    <w:rsid w:val="00865900"/>
    <w:rsid w:val="00865932"/>
    <w:rsid w:val="008664B0"/>
    <w:rsid w:val="008667CF"/>
    <w:rsid w:val="00866A16"/>
    <w:rsid w:val="00867BD1"/>
    <w:rsid w:val="00867D84"/>
    <w:rsid w:val="00870749"/>
    <w:rsid w:val="008710C4"/>
    <w:rsid w:val="00871692"/>
    <w:rsid w:val="008742C5"/>
    <w:rsid w:val="00874633"/>
    <w:rsid w:val="0087622B"/>
    <w:rsid w:val="00877677"/>
    <w:rsid w:val="0088094D"/>
    <w:rsid w:val="008811DE"/>
    <w:rsid w:val="0088287C"/>
    <w:rsid w:val="008831B1"/>
    <w:rsid w:val="00883FBA"/>
    <w:rsid w:val="008849FB"/>
    <w:rsid w:val="00886006"/>
    <w:rsid w:val="008875CC"/>
    <w:rsid w:val="008913E4"/>
    <w:rsid w:val="00894794"/>
    <w:rsid w:val="00894848"/>
    <w:rsid w:val="008954F1"/>
    <w:rsid w:val="0089717B"/>
    <w:rsid w:val="008A119E"/>
    <w:rsid w:val="008A2973"/>
    <w:rsid w:val="008A3C79"/>
    <w:rsid w:val="008A644D"/>
    <w:rsid w:val="008A7E51"/>
    <w:rsid w:val="008A7EA1"/>
    <w:rsid w:val="008B089D"/>
    <w:rsid w:val="008B1654"/>
    <w:rsid w:val="008B3E9E"/>
    <w:rsid w:val="008B400C"/>
    <w:rsid w:val="008B4D71"/>
    <w:rsid w:val="008B7343"/>
    <w:rsid w:val="008C4D49"/>
    <w:rsid w:val="008D01AA"/>
    <w:rsid w:val="008D0BED"/>
    <w:rsid w:val="008D1F73"/>
    <w:rsid w:val="008D4755"/>
    <w:rsid w:val="008D4B2D"/>
    <w:rsid w:val="008D5CCB"/>
    <w:rsid w:val="008D6E02"/>
    <w:rsid w:val="008D73BA"/>
    <w:rsid w:val="008D7978"/>
    <w:rsid w:val="008E2000"/>
    <w:rsid w:val="008E4C5E"/>
    <w:rsid w:val="008E76AA"/>
    <w:rsid w:val="008E7E52"/>
    <w:rsid w:val="008F000E"/>
    <w:rsid w:val="008F1B6E"/>
    <w:rsid w:val="008F28EB"/>
    <w:rsid w:val="008F3A38"/>
    <w:rsid w:val="008F4A24"/>
    <w:rsid w:val="008F5C1B"/>
    <w:rsid w:val="008F662C"/>
    <w:rsid w:val="008F6FDF"/>
    <w:rsid w:val="00900C0D"/>
    <w:rsid w:val="00903B93"/>
    <w:rsid w:val="009062E7"/>
    <w:rsid w:val="009069D5"/>
    <w:rsid w:val="00907947"/>
    <w:rsid w:val="009105F1"/>
    <w:rsid w:val="0091218B"/>
    <w:rsid w:val="00912407"/>
    <w:rsid w:val="00914916"/>
    <w:rsid w:val="00915D2A"/>
    <w:rsid w:val="009177AC"/>
    <w:rsid w:val="00917EBC"/>
    <w:rsid w:val="00925503"/>
    <w:rsid w:val="0092732F"/>
    <w:rsid w:val="009274D8"/>
    <w:rsid w:val="00927AEC"/>
    <w:rsid w:val="009300CC"/>
    <w:rsid w:val="009305E4"/>
    <w:rsid w:val="00932163"/>
    <w:rsid w:val="00937118"/>
    <w:rsid w:val="0093765D"/>
    <w:rsid w:val="00940C0C"/>
    <w:rsid w:val="00940F5F"/>
    <w:rsid w:val="00942A6A"/>
    <w:rsid w:val="00944CCF"/>
    <w:rsid w:val="009451EA"/>
    <w:rsid w:val="00946455"/>
    <w:rsid w:val="009479C4"/>
    <w:rsid w:val="00947C44"/>
    <w:rsid w:val="0095130D"/>
    <w:rsid w:val="009521E2"/>
    <w:rsid w:val="00955D88"/>
    <w:rsid w:val="00960D5A"/>
    <w:rsid w:val="009612A2"/>
    <w:rsid w:val="009618FF"/>
    <w:rsid w:val="009624D9"/>
    <w:rsid w:val="00962943"/>
    <w:rsid w:val="00965418"/>
    <w:rsid w:val="00967A9E"/>
    <w:rsid w:val="00967EFA"/>
    <w:rsid w:val="009731C3"/>
    <w:rsid w:val="009732A7"/>
    <w:rsid w:val="009751A7"/>
    <w:rsid w:val="00975B90"/>
    <w:rsid w:val="00976E09"/>
    <w:rsid w:val="00976E46"/>
    <w:rsid w:val="00980BB3"/>
    <w:rsid w:val="00981B56"/>
    <w:rsid w:val="009826AE"/>
    <w:rsid w:val="00983DE7"/>
    <w:rsid w:val="009873CF"/>
    <w:rsid w:val="00987A84"/>
    <w:rsid w:val="00990AF9"/>
    <w:rsid w:val="009920B3"/>
    <w:rsid w:val="00993F9D"/>
    <w:rsid w:val="00994300"/>
    <w:rsid w:val="00994E84"/>
    <w:rsid w:val="00995795"/>
    <w:rsid w:val="00995C47"/>
    <w:rsid w:val="00997278"/>
    <w:rsid w:val="009976E4"/>
    <w:rsid w:val="0099789C"/>
    <w:rsid w:val="009A1950"/>
    <w:rsid w:val="009A1B61"/>
    <w:rsid w:val="009A1CA9"/>
    <w:rsid w:val="009A25F6"/>
    <w:rsid w:val="009A38A8"/>
    <w:rsid w:val="009A549E"/>
    <w:rsid w:val="009A6561"/>
    <w:rsid w:val="009A6CF3"/>
    <w:rsid w:val="009A79D3"/>
    <w:rsid w:val="009B069C"/>
    <w:rsid w:val="009B1F22"/>
    <w:rsid w:val="009B27CB"/>
    <w:rsid w:val="009B4295"/>
    <w:rsid w:val="009B48D6"/>
    <w:rsid w:val="009B4D9B"/>
    <w:rsid w:val="009B4DF6"/>
    <w:rsid w:val="009C0655"/>
    <w:rsid w:val="009C1339"/>
    <w:rsid w:val="009C1F4E"/>
    <w:rsid w:val="009C2811"/>
    <w:rsid w:val="009C3EA6"/>
    <w:rsid w:val="009C425E"/>
    <w:rsid w:val="009C5D2B"/>
    <w:rsid w:val="009C6A3C"/>
    <w:rsid w:val="009C7A72"/>
    <w:rsid w:val="009C7CBF"/>
    <w:rsid w:val="009D1ADB"/>
    <w:rsid w:val="009D2048"/>
    <w:rsid w:val="009D3A05"/>
    <w:rsid w:val="009D3B8A"/>
    <w:rsid w:val="009D4029"/>
    <w:rsid w:val="009D5610"/>
    <w:rsid w:val="009D5BA8"/>
    <w:rsid w:val="009D5CC8"/>
    <w:rsid w:val="009D73F5"/>
    <w:rsid w:val="009E1EB3"/>
    <w:rsid w:val="009E23A0"/>
    <w:rsid w:val="009E2804"/>
    <w:rsid w:val="009E36E2"/>
    <w:rsid w:val="009E56B4"/>
    <w:rsid w:val="009E5FD9"/>
    <w:rsid w:val="009F0F0B"/>
    <w:rsid w:val="009F11BF"/>
    <w:rsid w:val="009F1DAB"/>
    <w:rsid w:val="009F2550"/>
    <w:rsid w:val="009F308B"/>
    <w:rsid w:val="009F3D05"/>
    <w:rsid w:val="009F3E27"/>
    <w:rsid w:val="009F436E"/>
    <w:rsid w:val="009F4BB5"/>
    <w:rsid w:val="009F557C"/>
    <w:rsid w:val="009F5962"/>
    <w:rsid w:val="009F6347"/>
    <w:rsid w:val="009F78BD"/>
    <w:rsid w:val="009F7FAA"/>
    <w:rsid w:val="00A02149"/>
    <w:rsid w:val="00A02364"/>
    <w:rsid w:val="00A07326"/>
    <w:rsid w:val="00A10BFE"/>
    <w:rsid w:val="00A12ACD"/>
    <w:rsid w:val="00A1459F"/>
    <w:rsid w:val="00A175D1"/>
    <w:rsid w:val="00A21B94"/>
    <w:rsid w:val="00A22DE0"/>
    <w:rsid w:val="00A230A6"/>
    <w:rsid w:val="00A246A4"/>
    <w:rsid w:val="00A266FB"/>
    <w:rsid w:val="00A2727E"/>
    <w:rsid w:val="00A27521"/>
    <w:rsid w:val="00A27D9A"/>
    <w:rsid w:val="00A31D3E"/>
    <w:rsid w:val="00A409C1"/>
    <w:rsid w:val="00A44367"/>
    <w:rsid w:val="00A45510"/>
    <w:rsid w:val="00A4584F"/>
    <w:rsid w:val="00A45ACE"/>
    <w:rsid w:val="00A46F53"/>
    <w:rsid w:val="00A51007"/>
    <w:rsid w:val="00A527EB"/>
    <w:rsid w:val="00A535D6"/>
    <w:rsid w:val="00A54A20"/>
    <w:rsid w:val="00A55A29"/>
    <w:rsid w:val="00A560B5"/>
    <w:rsid w:val="00A56354"/>
    <w:rsid w:val="00A566C3"/>
    <w:rsid w:val="00A568E5"/>
    <w:rsid w:val="00A6028B"/>
    <w:rsid w:val="00A6205C"/>
    <w:rsid w:val="00A6272B"/>
    <w:rsid w:val="00A627C4"/>
    <w:rsid w:val="00A63074"/>
    <w:rsid w:val="00A63F85"/>
    <w:rsid w:val="00A63F97"/>
    <w:rsid w:val="00A66CC5"/>
    <w:rsid w:val="00A72CC1"/>
    <w:rsid w:val="00A74C71"/>
    <w:rsid w:val="00A76530"/>
    <w:rsid w:val="00A76FAA"/>
    <w:rsid w:val="00A815AB"/>
    <w:rsid w:val="00A86A01"/>
    <w:rsid w:val="00A87231"/>
    <w:rsid w:val="00A87275"/>
    <w:rsid w:val="00A877EB"/>
    <w:rsid w:val="00A9133A"/>
    <w:rsid w:val="00A91770"/>
    <w:rsid w:val="00A9219D"/>
    <w:rsid w:val="00A940B7"/>
    <w:rsid w:val="00A96711"/>
    <w:rsid w:val="00A96C4B"/>
    <w:rsid w:val="00AA01A5"/>
    <w:rsid w:val="00AA08E1"/>
    <w:rsid w:val="00AA39D8"/>
    <w:rsid w:val="00AB18E1"/>
    <w:rsid w:val="00AB2692"/>
    <w:rsid w:val="00AB2CDC"/>
    <w:rsid w:val="00AB2F3E"/>
    <w:rsid w:val="00AB761A"/>
    <w:rsid w:val="00AB78A6"/>
    <w:rsid w:val="00AC1DAE"/>
    <w:rsid w:val="00AC4552"/>
    <w:rsid w:val="00AC6C9C"/>
    <w:rsid w:val="00AC704D"/>
    <w:rsid w:val="00AC729E"/>
    <w:rsid w:val="00AD00C3"/>
    <w:rsid w:val="00AD1804"/>
    <w:rsid w:val="00AD203E"/>
    <w:rsid w:val="00AD3BF1"/>
    <w:rsid w:val="00AD444C"/>
    <w:rsid w:val="00AD5403"/>
    <w:rsid w:val="00AD5F05"/>
    <w:rsid w:val="00AD64C6"/>
    <w:rsid w:val="00AD6989"/>
    <w:rsid w:val="00AE064F"/>
    <w:rsid w:val="00AE2B24"/>
    <w:rsid w:val="00AE2BFD"/>
    <w:rsid w:val="00AE3D60"/>
    <w:rsid w:val="00AE72D3"/>
    <w:rsid w:val="00AE7665"/>
    <w:rsid w:val="00AE7996"/>
    <w:rsid w:val="00AE7A31"/>
    <w:rsid w:val="00AF0553"/>
    <w:rsid w:val="00AF1910"/>
    <w:rsid w:val="00AF21A4"/>
    <w:rsid w:val="00AF423C"/>
    <w:rsid w:val="00AF48CD"/>
    <w:rsid w:val="00AF49ED"/>
    <w:rsid w:val="00AF4A1E"/>
    <w:rsid w:val="00AF5C7F"/>
    <w:rsid w:val="00B03F93"/>
    <w:rsid w:val="00B06569"/>
    <w:rsid w:val="00B07A46"/>
    <w:rsid w:val="00B07E5F"/>
    <w:rsid w:val="00B103D1"/>
    <w:rsid w:val="00B10581"/>
    <w:rsid w:val="00B108F5"/>
    <w:rsid w:val="00B12B36"/>
    <w:rsid w:val="00B1359B"/>
    <w:rsid w:val="00B15339"/>
    <w:rsid w:val="00B15FD3"/>
    <w:rsid w:val="00B171E4"/>
    <w:rsid w:val="00B20FF4"/>
    <w:rsid w:val="00B21F95"/>
    <w:rsid w:val="00B23789"/>
    <w:rsid w:val="00B23878"/>
    <w:rsid w:val="00B25C09"/>
    <w:rsid w:val="00B264D0"/>
    <w:rsid w:val="00B2757B"/>
    <w:rsid w:val="00B2782C"/>
    <w:rsid w:val="00B3033F"/>
    <w:rsid w:val="00B305BB"/>
    <w:rsid w:val="00B3069E"/>
    <w:rsid w:val="00B32995"/>
    <w:rsid w:val="00B32B45"/>
    <w:rsid w:val="00B32E82"/>
    <w:rsid w:val="00B3385C"/>
    <w:rsid w:val="00B35973"/>
    <w:rsid w:val="00B36F9D"/>
    <w:rsid w:val="00B374A2"/>
    <w:rsid w:val="00B37C39"/>
    <w:rsid w:val="00B41C3E"/>
    <w:rsid w:val="00B41C50"/>
    <w:rsid w:val="00B422BC"/>
    <w:rsid w:val="00B44052"/>
    <w:rsid w:val="00B45913"/>
    <w:rsid w:val="00B50DF5"/>
    <w:rsid w:val="00B51397"/>
    <w:rsid w:val="00B5410F"/>
    <w:rsid w:val="00B56F82"/>
    <w:rsid w:val="00B57D05"/>
    <w:rsid w:val="00B6177D"/>
    <w:rsid w:val="00B61F8D"/>
    <w:rsid w:val="00B62105"/>
    <w:rsid w:val="00B62BDF"/>
    <w:rsid w:val="00B62CD8"/>
    <w:rsid w:val="00B6414A"/>
    <w:rsid w:val="00B648F9"/>
    <w:rsid w:val="00B733C6"/>
    <w:rsid w:val="00B7460F"/>
    <w:rsid w:val="00B7624E"/>
    <w:rsid w:val="00B77077"/>
    <w:rsid w:val="00B7707B"/>
    <w:rsid w:val="00B823C2"/>
    <w:rsid w:val="00B82448"/>
    <w:rsid w:val="00B83D9F"/>
    <w:rsid w:val="00B86E73"/>
    <w:rsid w:val="00B909B7"/>
    <w:rsid w:val="00B90CED"/>
    <w:rsid w:val="00B91585"/>
    <w:rsid w:val="00B93097"/>
    <w:rsid w:val="00B938D3"/>
    <w:rsid w:val="00B93C71"/>
    <w:rsid w:val="00BA1AD3"/>
    <w:rsid w:val="00BA3294"/>
    <w:rsid w:val="00BA4E4D"/>
    <w:rsid w:val="00BA5D72"/>
    <w:rsid w:val="00BA6CC5"/>
    <w:rsid w:val="00BB2277"/>
    <w:rsid w:val="00BB26FE"/>
    <w:rsid w:val="00BB2746"/>
    <w:rsid w:val="00BB2B12"/>
    <w:rsid w:val="00BB2BF2"/>
    <w:rsid w:val="00BB2D14"/>
    <w:rsid w:val="00BB3C7C"/>
    <w:rsid w:val="00BB6B0E"/>
    <w:rsid w:val="00BB6DFE"/>
    <w:rsid w:val="00BB7357"/>
    <w:rsid w:val="00BC0F43"/>
    <w:rsid w:val="00BC2AD0"/>
    <w:rsid w:val="00BC2F8D"/>
    <w:rsid w:val="00BC6410"/>
    <w:rsid w:val="00BC655F"/>
    <w:rsid w:val="00BC6671"/>
    <w:rsid w:val="00BD0321"/>
    <w:rsid w:val="00BD37B9"/>
    <w:rsid w:val="00BD44F6"/>
    <w:rsid w:val="00BD4DE6"/>
    <w:rsid w:val="00BD55DF"/>
    <w:rsid w:val="00BD584D"/>
    <w:rsid w:val="00BD59BB"/>
    <w:rsid w:val="00BD624E"/>
    <w:rsid w:val="00BD667B"/>
    <w:rsid w:val="00BD6D1D"/>
    <w:rsid w:val="00BD6DE4"/>
    <w:rsid w:val="00BE016D"/>
    <w:rsid w:val="00BE02A1"/>
    <w:rsid w:val="00BE2AD8"/>
    <w:rsid w:val="00BE466D"/>
    <w:rsid w:val="00BE4743"/>
    <w:rsid w:val="00BE6B7D"/>
    <w:rsid w:val="00BF1641"/>
    <w:rsid w:val="00BF21B3"/>
    <w:rsid w:val="00BF227D"/>
    <w:rsid w:val="00BF3706"/>
    <w:rsid w:val="00BF383B"/>
    <w:rsid w:val="00BF582A"/>
    <w:rsid w:val="00BF5E88"/>
    <w:rsid w:val="00BF60F4"/>
    <w:rsid w:val="00BF61D9"/>
    <w:rsid w:val="00BF7250"/>
    <w:rsid w:val="00C0025A"/>
    <w:rsid w:val="00C014D6"/>
    <w:rsid w:val="00C01D4F"/>
    <w:rsid w:val="00C04D34"/>
    <w:rsid w:val="00C04E21"/>
    <w:rsid w:val="00C05873"/>
    <w:rsid w:val="00C05B53"/>
    <w:rsid w:val="00C0638F"/>
    <w:rsid w:val="00C10A8D"/>
    <w:rsid w:val="00C11CC1"/>
    <w:rsid w:val="00C12855"/>
    <w:rsid w:val="00C14C39"/>
    <w:rsid w:val="00C171DF"/>
    <w:rsid w:val="00C1771A"/>
    <w:rsid w:val="00C20877"/>
    <w:rsid w:val="00C22CEF"/>
    <w:rsid w:val="00C23A76"/>
    <w:rsid w:val="00C2434F"/>
    <w:rsid w:val="00C25F82"/>
    <w:rsid w:val="00C265E9"/>
    <w:rsid w:val="00C26C89"/>
    <w:rsid w:val="00C26E0D"/>
    <w:rsid w:val="00C31EBA"/>
    <w:rsid w:val="00C33845"/>
    <w:rsid w:val="00C36AA6"/>
    <w:rsid w:val="00C37B29"/>
    <w:rsid w:val="00C41A22"/>
    <w:rsid w:val="00C41A2D"/>
    <w:rsid w:val="00C41BF4"/>
    <w:rsid w:val="00C42DF5"/>
    <w:rsid w:val="00C44BE6"/>
    <w:rsid w:val="00C462CC"/>
    <w:rsid w:val="00C51BD0"/>
    <w:rsid w:val="00C5221B"/>
    <w:rsid w:val="00C527C7"/>
    <w:rsid w:val="00C542E0"/>
    <w:rsid w:val="00C57A82"/>
    <w:rsid w:val="00C624CD"/>
    <w:rsid w:val="00C64049"/>
    <w:rsid w:val="00C64787"/>
    <w:rsid w:val="00C65022"/>
    <w:rsid w:val="00C659C1"/>
    <w:rsid w:val="00C65F20"/>
    <w:rsid w:val="00C6631F"/>
    <w:rsid w:val="00C72F90"/>
    <w:rsid w:val="00C73BD9"/>
    <w:rsid w:val="00C76F86"/>
    <w:rsid w:val="00C77A72"/>
    <w:rsid w:val="00C80384"/>
    <w:rsid w:val="00C80627"/>
    <w:rsid w:val="00C8262B"/>
    <w:rsid w:val="00C82B92"/>
    <w:rsid w:val="00C82CF0"/>
    <w:rsid w:val="00C90944"/>
    <w:rsid w:val="00C911EC"/>
    <w:rsid w:val="00C91984"/>
    <w:rsid w:val="00C933C4"/>
    <w:rsid w:val="00C93A12"/>
    <w:rsid w:val="00C942E0"/>
    <w:rsid w:val="00C95835"/>
    <w:rsid w:val="00C9778B"/>
    <w:rsid w:val="00CA00C8"/>
    <w:rsid w:val="00CA0405"/>
    <w:rsid w:val="00CA30C9"/>
    <w:rsid w:val="00CA4176"/>
    <w:rsid w:val="00CA5950"/>
    <w:rsid w:val="00CA5D3D"/>
    <w:rsid w:val="00CB022D"/>
    <w:rsid w:val="00CB149E"/>
    <w:rsid w:val="00CB32F5"/>
    <w:rsid w:val="00CB761F"/>
    <w:rsid w:val="00CB7B2E"/>
    <w:rsid w:val="00CC0359"/>
    <w:rsid w:val="00CC405A"/>
    <w:rsid w:val="00CC4605"/>
    <w:rsid w:val="00CC4713"/>
    <w:rsid w:val="00CC4843"/>
    <w:rsid w:val="00CC60B0"/>
    <w:rsid w:val="00CD0BFA"/>
    <w:rsid w:val="00CD1A6D"/>
    <w:rsid w:val="00CD2947"/>
    <w:rsid w:val="00CD2C47"/>
    <w:rsid w:val="00CD354C"/>
    <w:rsid w:val="00CD3B12"/>
    <w:rsid w:val="00CD3C3D"/>
    <w:rsid w:val="00CD4850"/>
    <w:rsid w:val="00CD69C7"/>
    <w:rsid w:val="00CD7965"/>
    <w:rsid w:val="00CD7BCB"/>
    <w:rsid w:val="00CE34AC"/>
    <w:rsid w:val="00CE4DCC"/>
    <w:rsid w:val="00CE7E09"/>
    <w:rsid w:val="00CF09A8"/>
    <w:rsid w:val="00CF2292"/>
    <w:rsid w:val="00CF7571"/>
    <w:rsid w:val="00D02902"/>
    <w:rsid w:val="00D03359"/>
    <w:rsid w:val="00D0509C"/>
    <w:rsid w:val="00D0662A"/>
    <w:rsid w:val="00D07D50"/>
    <w:rsid w:val="00D11934"/>
    <w:rsid w:val="00D149D6"/>
    <w:rsid w:val="00D173DE"/>
    <w:rsid w:val="00D22A6B"/>
    <w:rsid w:val="00D25A05"/>
    <w:rsid w:val="00D25AD9"/>
    <w:rsid w:val="00D27B4E"/>
    <w:rsid w:val="00D30349"/>
    <w:rsid w:val="00D338E4"/>
    <w:rsid w:val="00D3435B"/>
    <w:rsid w:val="00D34FB5"/>
    <w:rsid w:val="00D369E2"/>
    <w:rsid w:val="00D36C71"/>
    <w:rsid w:val="00D37174"/>
    <w:rsid w:val="00D40113"/>
    <w:rsid w:val="00D41063"/>
    <w:rsid w:val="00D42AEB"/>
    <w:rsid w:val="00D42C63"/>
    <w:rsid w:val="00D4786A"/>
    <w:rsid w:val="00D478AB"/>
    <w:rsid w:val="00D512A8"/>
    <w:rsid w:val="00D514B8"/>
    <w:rsid w:val="00D51A45"/>
    <w:rsid w:val="00D52152"/>
    <w:rsid w:val="00D52C93"/>
    <w:rsid w:val="00D539BE"/>
    <w:rsid w:val="00D54C27"/>
    <w:rsid w:val="00D55404"/>
    <w:rsid w:val="00D567AA"/>
    <w:rsid w:val="00D5718A"/>
    <w:rsid w:val="00D608ED"/>
    <w:rsid w:val="00D61A9D"/>
    <w:rsid w:val="00D61FD9"/>
    <w:rsid w:val="00D6368C"/>
    <w:rsid w:val="00D6516B"/>
    <w:rsid w:val="00D65AA9"/>
    <w:rsid w:val="00D65D0B"/>
    <w:rsid w:val="00D663DC"/>
    <w:rsid w:val="00D70F22"/>
    <w:rsid w:val="00D72310"/>
    <w:rsid w:val="00D75827"/>
    <w:rsid w:val="00D75BA1"/>
    <w:rsid w:val="00D769DA"/>
    <w:rsid w:val="00D76E78"/>
    <w:rsid w:val="00D76F6B"/>
    <w:rsid w:val="00D83F88"/>
    <w:rsid w:val="00D874D6"/>
    <w:rsid w:val="00D87736"/>
    <w:rsid w:val="00D87CAB"/>
    <w:rsid w:val="00D900CC"/>
    <w:rsid w:val="00D903CB"/>
    <w:rsid w:val="00D92235"/>
    <w:rsid w:val="00D92908"/>
    <w:rsid w:val="00D92D29"/>
    <w:rsid w:val="00D94A0B"/>
    <w:rsid w:val="00D95450"/>
    <w:rsid w:val="00D95BFC"/>
    <w:rsid w:val="00D96022"/>
    <w:rsid w:val="00D9697B"/>
    <w:rsid w:val="00D97097"/>
    <w:rsid w:val="00D971D6"/>
    <w:rsid w:val="00D97A0F"/>
    <w:rsid w:val="00DA0028"/>
    <w:rsid w:val="00DA3A16"/>
    <w:rsid w:val="00DA4549"/>
    <w:rsid w:val="00DA49FC"/>
    <w:rsid w:val="00DA5E49"/>
    <w:rsid w:val="00DB0335"/>
    <w:rsid w:val="00DB1549"/>
    <w:rsid w:val="00DB3F80"/>
    <w:rsid w:val="00DB40D9"/>
    <w:rsid w:val="00DB4A02"/>
    <w:rsid w:val="00DB62D0"/>
    <w:rsid w:val="00DB7B64"/>
    <w:rsid w:val="00DC00ED"/>
    <w:rsid w:val="00DC301F"/>
    <w:rsid w:val="00DC3096"/>
    <w:rsid w:val="00DC3BD3"/>
    <w:rsid w:val="00DC7C56"/>
    <w:rsid w:val="00DD1B45"/>
    <w:rsid w:val="00DD3750"/>
    <w:rsid w:val="00DD51E1"/>
    <w:rsid w:val="00DD6036"/>
    <w:rsid w:val="00DE12EE"/>
    <w:rsid w:val="00DE1ECC"/>
    <w:rsid w:val="00DE202D"/>
    <w:rsid w:val="00DE5124"/>
    <w:rsid w:val="00DE719D"/>
    <w:rsid w:val="00DE782F"/>
    <w:rsid w:val="00DE791C"/>
    <w:rsid w:val="00DF044A"/>
    <w:rsid w:val="00DF0D53"/>
    <w:rsid w:val="00DF190F"/>
    <w:rsid w:val="00DF33CF"/>
    <w:rsid w:val="00DF4537"/>
    <w:rsid w:val="00DF51CA"/>
    <w:rsid w:val="00DF6E1E"/>
    <w:rsid w:val="00DF7E54"/>
    <w:rsid w:val="00E02483"/>
    <w:rsid w:val="00E03DEC"/>
    <w:rsid w:val="00E03EC7"/>
    <w:rsid w:val="00E051A0"/>
    <w:rsid w:val="00E07E1B"/>
    <w:rsid w:val="00E1080D"/>
    <w:rsid w:val="00E12813"/>
    <w:rsid w:val="00E13047"/>
    <w:rsid w:val="00E13CAB"/>
    <w:rsid w:val="00E14BF4"/>
    <w:rsid w:val="00E22F61"/>
    <w:rsid w:val="00E236C5"/>
    <w:rsid w:val="00E25746"/>
    <w:rsid w:val="00E279B1"/>
    <w:rsid w:val="00E3152C"/>
    <w:rsid w:val="00E31778"/>
    <w:rsid w:val="00E32CDC"/>
    <w:rsid w:val="00E37E2A"/>
    <w:rsid w:val="00E4106F"/>
    <w:rsid w:val="00E4113B"/>
    <w:rsid w:val="00E43115"/>
    <w:rsid w:val="00E44E5B"/>
    <w:rsid w:val="00E5171B"/>
    <w:rsid w:val="00E537B7"/>
    <w:rsid w:val="00E537E5"/>
    <w:rsid w:val="00E53820"/>
    <w:rsid w:val="00E56FED"/>
    <w:rsid w:val="00E57CB2"/>
    <w:rsid w:val="00E604A1"/>
    <w:rsid w:val="00E635D4"/>
    <w:rsid w:val="00E64062"/>
    <w:rsid w:val="00E6414E"/>
    <w:rsid w:val="00E648A2"/>
    <w:rsid w:val="00E64E55"/>
    <w:rsid w:val="00E663B0"/>
    <w:rsid w:val="00E66991"/>
    <w:rsid w:val="00E66A45"/>
    <w:rsid w:val="00E66A76"/>
    <w:rsid w:val="00E67247"/>
    <w:rsid w:val="00E67ADF"/>
    <w:rsid w:val="00E706C1"/>
    <w:rsid w:val="00E70BA4"/>
    <w:rsid w:val="00E733D9"/>
    <w:rsid w:val="00E751A9"/>
    <w:rsid w:val="00E76560"/>
    <w:rsid w:val="00E778F5"/>
    <w:rsid w:val="00E820AB"/>
    <w:rsid w:val="00E82754"/>
    <w:rsid w:val="00E82BAA"/>
    <w:rsid w:val="00E82D2D"/>
    <w:rsid w:val="00E8363D"/>
    <w:rsid w:val="00E90310"/>
    <w:rsid w:val="00E917CA"/>
    <w:rsid w:val="00E93152"/>
    <w:rsid w:val="00E93720"/>
    <w:rsid w:val="00E93E82"/>
    <w:rsid w:val="00E95446"/>
    <w:rsid w:val="00EA01DA"/>
    <w:rsid w:val="00EA03E0"/>
    <w:rsid w:val="00EA1960"/>
    <w:rsid w:val="00EA2348"/>
    <w:rsid w:val="00EA5B8D"/>
    <w:rsid w:val="00EA6553"/>
    <w:rsid w:val="00EB364B"/>
    <w:rsid w:val="00EB4F87"/>
    <w:rsid w:val="00EB54D6"/>
    <w:rsid w:val="00EB64F2"/>
    <w:rsid w:val="00EC1D0A"/>
    <w:rsid w:val="00EC27B1"/>
    <w:rsid w:val="00EC4246"/>
    <w:rsid w:val="00EC558B"/>
    <w:rsid w:val="00ED260C"/>
    <w:rsid w:val="00ED594F"/>
    <w:rsid w:val="00ED5E32"/>
    <w:rsid w:val="00ED643F"/>
    <w:rsid w:val="00ED6496"/>
    <w:rsid w:val="00EE00BB"/>
    <w:rsid w:val="00EE071D"/>
    <w:rsid w:val="00EE1DE9"/>
    <w:rsid w:val="00EE3837"/>
    <w:rsid w:val="00EE3CEA"/>
    <w:rsid w:val="00EE417A"/>
    <w:rsid w:val="00EE42D3"/>
    <w:rsid w:val="00EE4686"/>
    <w:rsid w:val="00EE6136"/>
    <w:rsid w:val="00EE65A2"/>
    <w:rsid w:val="00EE76F5"/>
    <w:rsid w:val="00EF047E"/>
    <w:rsid w:val="00EF0CBE"/>
    <w:rsid w:val="00EF4280"/>
    <w:rsid w:val="00F000ED"/>
    <w:rsid w:val="00F01E6A"/>
    <w:rsid w:val="00F048FC"/>
    <w:rsid w:val="00F0598C"/>
    <w:rsid w:val="00F07E0A"/>
    <w:rsid w:val="00F10BD9"/>
    <w:rsid w:val="00F10EB8"/>
    <w:rsid w:val="00F11634"/>
    <w:rsid w:val="00F12927"/>
    <w:rsid w:val="00F14850"/>
    <w:rsid w:val="00F16D8E"/>
    <w:rsid w:val="00F20394"/>
    <w:rsid w:val="00F20EE5"/>
    <w:rsid w:val="00F22798"/>
    <w:rsid w:val="00F23538"/>
    <w:rsid w:val="00F238C0"/>
    <w:rsid w:val="00F25ECE"/>
    <w:rsid w:val="00F26918"/>
    <w:rsid w:val="00F32B07"/>
    <w:rsid w:val="00F36144"/>
    <w:rsid w:val="00F379BF"/>
    <w:rsid w:val="00F43779"/>
    <w:rsid w:val="00F4666A"/>
    <w:rsid w:val="00F4790B"/>
    <w:rsid w:val="00F52687"/>
    <w:rsid w:val="00F52D44"/>
    <w:rsid w:val="00F53F90"/>
    <w:rsid w:val="00F54814"/>
    <w:rsid w:val="00F5713E"/>
    <w:rsid w:val="00F5738B"/>
    <w:rsid w:val="00F60619"/>
    <w:rsid w:val="00F617E3"/>
    <w:rsid w:val="00F649F9"/>
    <w:rsid w:val="00F666A3"/>
    <w:rsid w:val="00F701F5"/>
    <w:rsid w:val="00F707BB"/>
    <w:rsid w:val="00F72105"/>
    <w:rsid w:val="00F72E28"/>
    <w:rsid w:val="00F778B8"/>
    <w:rsid w:val="00F81FB3"/>
    <w:rsid w:val="00F848A4"/>
    <w:rsid w:val="00F84EAD"/>
    <w:rsid w:val="00F86E8C"/>
    <w:rsid w:val="00F87D88"/>
    <w:rsid w:val="00F92912"/>
    <w:rsid w:val="00F95071"/>
    <w:rsid w:val="00F959B6"/>
    <w:rsid w:val="00F968AC"/>
    <w:rsid w:val="00F96CF2"/>
    <w:rsid w:val="00F977CE"/>
    <w:rsid w:val="00F978F8"/>
    <w:rsid w:val="00FA220D"/>
    <w:rsid w:val="00FA3A93"/>
    <w:rsid w:val="00FA3AA6"/>
    <w:rsid w:val="00FA551C"/>
    <w:rsid w:val="00FB0A63"/>
    <w:rsid w:val="00FB1D39"/>
    <w:rsid w:val="00FB1F23"/>
    <w:rsid w:val="00FB2B88"/>
    <w:rsid w:val="00FB5032"/>
    <w:rsid w:val="00FB624B"/>
    <w:rsid w:val="00FB6270"/>
    <w:rsid w:val="00FB6E4B"/>
    <w:rsid w:val="00FC1C6B"/>
    <w:rsid w:val="00FC226C"/>
    <w:rsid w:val="00FC3AA2"/>
    <w:rsid w:val="00FC5BFD"/>
    <w:rsid w:val="00FC68B2"/>
    <w:rsid w:val="00FC6AEB"/>
    <w:rsid w:val="00FC6CA5"/>
    <w:rsid w:val="00FC7BC5"/>
    <w:rsid w:val="00FD0066"/>
    <w:rsid w:val="00FD0FD0"/>
    <w:rsid w:val="00FD3A0F"/>
    <w:rsid w:val="00FD465A"/>
    <w:rsid w:val="00FD5889"/>
    <w:rsid w:val="00FD5A8A"/>
    <w:rsid w:val="00FD6D0E"/>
    <w:rsid w:val="00FD7D52"/>
    <w:rsid w:val="00FE1C52"/>
    <w:rsid w:val="00FE474F"/>
    <w:rsid w:val="00FE4EB4"/>
    <w:rsid w:val="00FE6D6B"/>
    <w:rsid w:val="00FF2316"/>
    <w:rsid w:val="00FF25DF"/>
    <w:rsid w:val="00FF31C4"/>
    <w:rsid w:val="00FF446F"/>
    <w:rsid w:val="00FF5DCD"/>
    <w:rsid w:val="00FF7467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13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5413A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35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413A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2353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6307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5A8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5A8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5A8A"/>
    <w:rPr>
      <w:vertAlign w:val="superscript"/>
    </w:rPr>
  </w:style>
  <w:style w:type="paragraph" w:styleId="Tekstpodstawowywcity3">
    <w:name w:val="Body Text Indent 3"/>
    <w:basedOn w:val="Normalny"/>
    <w:link w:val="Tekstpodstawowywcity3Znak"/>
    <w:unhideWhenUsed/>
    <w:rsid w:val="0037283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728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372838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Default">
    <w:name w:val="Default"/>
    <w:rsid w:val="00866A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9D1AD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7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5148B-BCCB-4007-8822-AFA6FB6F3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2629</Words>
  <Characters>15775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460/2024 Prezydenta Miasta Włocławek z dn. 25 listopada 2024 r.</dc:title>
  <dc:subject/>
  <dc:creator>Beata Duszeńska</dc:creator>
  <cp:keywords>Zarządzenie Prezydenta Miasta Włocławek</cp:keywords>
  <dc:description/>
  <cp:lastModifiedBy>Karolina Budziszewska</cp:lastModifiedBy>
  <cp:revision>8</cp:revision>
  <cp:lastPrinted>2024-11-26T08:05:00Z</cp:lastPrinted>
  <dcterms:created xsi:type="dcterms:W3CDTF">2024-12-02T12:00:00Z</dcterms:created>
  <dcterms:modified xsi:type="dcterms:W3CDTF">2024-12-02T12:55:00Z</dcterms:modified>
</cp:coreProperties>
</file>