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659E" w14:textId="2C7AC705" w:rsidR="004C1429" w:rsidRPr="00136AE7" w:rsidRDefault="00A035F3" w:rsidP="004C1429">
      <w:pPr>
        <w:spacing w:line="360" w:lineRule="auto"/>
        <w:jc w:val="center"/>
        <w:rPr>
          <w:rFonts w:ascii="Arial" w:hAnsi="Arial" w:cs="Arial"/>
        </w:rPr>
      </w:pPr>
      <w:r w:rsidRPr="00136AE7">
        <w:rPr>
          <w:rFonts w:ascii="Arial" w:hAnsi="Arial" w:cs="Arial"/>
          <w:b/>
        </w:rPr>
        <w:t>Z</w:t>
      </w:r>
      <w:r w:rsidR="00496B1D" w:rsidRPr="00136AE7">
        <w:rPr>
          <w:rFonts w:ascii="Arial" w:hAnsi="Arial" w:cs="Arial"/>
          <w:b/>
        </w:rPr>
        <w:t>arządzenie</w:t>
      </w:r>
      <w:r w:rsidRPr="00136AE7">
        <w:rPr>
          <w:rFonts w:ascii="Arial" w:hAnsi="Arial" w:cs="Arial"/>
          <w:b/>
        </w:rPr>
        <w:t xml:space="preserve"> N</w:t>
      </w:r>
      <w:r w:rsidR="00496B1D" w:rsidRPr="00136AE7">
        <w:rPr>
          <w:rFonts w:ascii="Arial" w:hAnsi="Arial" w:cs="Arial"/>
          <w:b/>
        </w:rPr>
        <w:t>r</w:t>
      </w:r>
      <w:r w:rsidR="004C1429" w:rsidRPr="00136AE7">
        <w:rPr>
          <w:rFonts w:ascii="Arial" w:hAnsi="Arial" w:cs="Arial"/>
        </w:rPr>
        <w:t xml:space="preserve"> </w:t>
      </w:r>
      <w:r w:rsidR="00136AE7">
        <w:rPr>
          <w:rFonts w:ascii="Arial" w:hAnsi="Arial" w:cs="Arial"/>
          <w:bCs/>
        </w:rPr>
        <w:t>487/2024</w:t>
      </w:r>
      <w:r w:rsidR="004C1429" w:rsidRPr="00136AE7">
        <w:rPr>
          <w:rFonts w:ascii="Arial" w:hAnsi="Arial" w:cs="Arial"/>
        </w:rPr>
        <w:br/>
      </w:r>
      <w:r w:rsidRPr="00136AE7">
        <w:rPr>
          <w:rFonts w:ascii="Arial" w:hAnsi="Arial" w:cs="Arial"/>
          <w:b/>
        </w:rPr>
        <w:t>P</w:t>
      </w:r>
      <w:r w:rsidR="00496B1D" w:rsidRPr="00136AE7">
        <w:rPr>
          <w:rFonts w:ascii="Arial" w:hAnsi="Arial" w:cs="Arial"/>
          <w:b/>
        </w:rPr>
        <w:t>rezydenta</w:t>
      </w:r>
      <w:r w:rsidRPr="00136AE7">
        <w:rPr>
          <w:rFonts w:ascii="Arial" w:hAnsi="Arial" w:cs="Arial"/>
          <w:b/>
        </w:rPr>
        <w:t xml:space="preserve"> M</w:t>
      </w:r>
      <w:r w:rsidR="00496B1D" w:rsidRPr="00136AE7">
        <w:rPr>
          <w:rFonts w:ascii="Arial" w:hAnsi="Arial" w:cs="Arial"/>
          <w:b/>
        </w:rPr>
        <w:t>iasta</w:t>
      </w:r>
      <w:r w:rsidRPr="00136AE7">
        <w:rPr>
          <w:rFonts w:ascii="Arial" w:hAnsi="Arial" w:cs="Arial"/>
          <w:b/>
        </w:rPr>
        <w:t xml:space="preserve"> W</w:t>
      </w:r>
      <w:r w:rsidR="00496B1D" w:rsidRPr="00136AE7">
        <w:rPr>
          <w:rFonts w:ascii="Arial" w:hAnsi="Arial" w:cs="Arial"/>
          <w:b/>
        </w:rPr>
        <w:t>łocławek</w:t>
      </w:r>
      <w:r w:rsidR="004C1429" w:rsidRPr="00136AE7">
        <w:rPr>
          <w:rFonts w:ascii="Arial" w:hAnsi="Arial" w:cs="Arial"/>
        </w:rPr>
        <w:br/>
        <w:t xml:space="preserve">z dnia </w:t>
      </w:r>
      <w:r w:rsidR="00136AE7">
        <w:rPr>
          <w:rFonts w:ascii="Arial" w:hAnsi="Arial" w:cs="Arial"/>
          <w:bCs/>
        </w:rPr>
        <w:t>30 grudnia 2024 r.</w:t>
      </w:r>
    </w:p>
    <w:p w14:paraId="497C32EB" w14:textId="77777777" w:rsidR="004C1429" w:rsidRPr="00136AE7" w:rsidRDefault="004C1429" w:rsidP="00C47E1B">
      <w:pPr>
        <w:spacing w:after="600"/>
        <w:jc w:val="center"/>
        <w:rPr>
          <w:rFonts w:ascii="Arial" w:hAnsi="Arial" w:cs="Arial"/>
          <w:b/>
        </w:rPr>
      </w:pPr>
      <w:r w:rsidRPr="00136AE7">
        <w:rPr>
          <w:rFonts w:ascii="Arial" w:hAnsi="Arial" w:cs="Arial"/>
        </w:rPr>
        <w:br/>
      </w:r>
      <w:r w:rsidRPr="00136AE7">
        <w:rPr>
          <w:rFonts w:ascii="Arial" w:hAnsi="Arial" w:cs="Arial"/>
          <w:b/>
        </w:rPr>
        <w:t>w sprawie nadania Regulaminu Organizacyjnego Wydziału Finansów</w:t>
      </w:r>
    </w:p>
    <w:p w14:paraId="3CBA3704" w14:textId="7C5D9FFC" w:rsidR="004C1429" w:rsidRPr="00136AE7" w:rsidRDefault="004C1429" w:rsidP="002B65E7">
      <w:pPr>
        <w:spacing w:after="240"/>
        <w:ind w:right="-142" w:firstLine="284"/>
        <w:jc w:val="both"/>
        <w:rPr>
          <w:rFonts w:ascii="Arial" w:hAnsi="Arial" w:cs="Arial"/>
        </w:rPr>
      </w:pPr>
      <w:r w:rsidRPr="00136AE7">
        <w:rPr>
          <w:rFonts w:ascii="Arial" w:hAnsi="Arial" w:cs="Arial"/>
        </w:rPr>
        <w:t xml:space="preserve">Na podstawie art. 33 ust. 2 ustawy z dnia 8 marca 1990 r. o samorządzie gminnym (Dz. U. z </w:t>
      </w:r>
      <w:r w:rsidR="00496B1D" w:rsidRPr="00136AE7">
        <w:rPr>
          <w:rFonts w:ascii="Arial" w:hAnsi="Arial" w:cs="Arial"/>
        </w:rPr>
        <w:t>202</w:t>
      </w:r>
      <w:r w:rsidR="002B65E7" w:rsidRPr="00136AE7">
        <w:rPr>
          <w:rFonts w:ascii="Arial" w:hAnsi="Arial" w:cs="Arial"/>
        </w:rPr>
        <w:t>4</w:t>
      </w:r>
      <w:r w:rsidR="00496B1D" w:rsidRPr="00136AE7">
        <w:rPr>
          <w:rFonts w:ascii="Arial" w:hAnsi="Arial" w:cs="Arial"/>
        </w:rPr>
        <w:t xml:space="preserve"> r. poz. </w:t>
      </w:r>
      <w:r w:rsidR="00B31BE2" w:rsidRPr="00136AE7">
        <w:rPr>
          <w:rFonts w:ascii="Arial" w:hAnsi="Arial" w:cs="Arial"/>
        </w:rPr>
        <w:t>1465</w:t>
      </w:r>
      <w:r w:rsidR="002B65E7" w:rsidRPr="00136AE7">
        <w:rPr>
          <w:rFonts w:ascii="Arial" w:hAnsi="Arial" w:cs="Arial"/>
        </w:rPr>
        <w:t xml:space="preserve">, </w:t>
      </w:r>
      <w:r w:rsidR="00B31BE2" w:rsidRPr="00136AE7">
        <w:rPr>
          <w:rFonts w:ascii="Arial" w:hAnsi="Arial" w:cs="Arial"/>
        </w:rPr>
        <w:t>1572</w:t>
      </w:r>
      <w:r w:rsidRPr="00136AE7">
        <w:rPr>
          <w:rFonts w:ascii="Arial" w:hAnsi="Arial" w:cs="Arial"/>
        </w:rPr>
        <w:t>)</w:t>
      </w:r>
      <w:r w:rsidRPr="00136AE7">
        <w:rPr>
          <w:rFonts w:ascii="Arial" w:hAnsi="Arial" w:cs="Arial"/>
          <w:bCs/>
        </w:rPr>
        <w:t xml:space="preserve"> zarządza się, co następuje: </w:t>
      </w:r>
    </w:p>
    <w:p w14:paraId="4EDD5F88" w14:textId="77777777" w:rsidR="004C1429" w:rsidRPr="00136AE7" w:rsidRDefault="004C1429" w:rsidP="00C9531E">
      <w:pPr>
        <w:spacing w:after="240"/>
        <w:ind w:firstLine="284"/>
        <w:rPr>
          <w:rFonts w:ascii="Arial" w:hAnsi="Arial" w:cs="Arial"/>
        </w:rPr>
      </w:pPr>
      <w:r w:rsidRPr="00136AE7">
        <w:rPr>
          <w:rFonts w:ascii="Arial" w:hAnsi="Arial" w:cs="Arial"/>
          <w:b/>
          <w:bCs/>
        </w:rPr>
        <w:t>§ 1. </w:t>
      </w:r>
      <w:r w:rsidRPr="00136AE7">
        <w:rPr>
          <w:rFonts w:ascii="Arial" w:hAnsi="Arial" w:cs="Arial"/>
        </w:rPr>
        <w:t>Nadaje się Regulamin Organizacyjny Wydziału Finansów stanowiący załącznik do zarządzenia.</w:t>
      </w:r>
    </w:p>
    <w:p w14:paraId="1DA6BE66" w14:textId="77777777" w:rsidR="004C1429" w:rsidRPr="00136AE7" w:rsidRDefault="004C1429" w:rsidP="00C9531E">
      <w:pPr>
        <w:spacing w:after="240"/>
        <w:ind w:firstLine="284"/>
        <w:jc w:val="both"/>
        <w:rPr>
          <w:rFonts w:ascii="Arial" w:hAnsi="Arial" w:cs="Arial"/>
        </w:rPr>
      </w:pPr>
      <w:r w:rsidRPr="00136AE7">
        <w:rPr>
          <w:rFonts w:ascii="Arial" w:hAnsi="Arial" w:cs="Arial"/>
          <w:b/>
          <w:bCs/>
        </w:rPr>
        <w:t>§ 2. </w:t>
      </w:r>
      <w:r w:rsidRPr="00136AE7">
        <w:rPr>
          <w:rFonts w:ascii="Arial" w:hAnsi="Arial" w:cs="Arial"/>
        </w:rPr>
        <w:t xml:space="preserve">Wykonanie zarządzenia powierza się </w:t>
      </w:r>
      <w:r w:rsidR="00BB482B" w:rsidRPr="00136AE7">
        <w:rPr>
          <w:rFonts w:ascii="Arial" w:hAnsi="Arial" w:cs="Arial"/>
        </w:rPr>
        <w:t>Skarbnikowi Miasta Włocławek</w:t>
      </w:r>
      <w:r w:rsidRPr="00136AE7">
        <w:rPr>
          <w:rFonts w:ascii="Arial" w:hAnsi="Arial" w:cs="Arial"/>
        </w:rPr>
        <w:t>.</w:t>
      </w:r>
    </w:p>
    <w:p w14:paraId="7795CB3C" w14:textId="291BC277" w:rsidR="004C1429" w:rsidRPr="00136AE7" w:rsidRDefault="004C1429" w:rsidP="00496B1D">
      <w:pPr>
        <w:ind w:left="284"/>
        <w:jc w:val="both"/>
        <w:rPr>
          <w:rFonts w:ascii="Arial" w:hAnsi="Arial" w:cs="Arial"/>
        </w:rPr>
      </w:pPr>
      <w:r w:rsidRPr="00136AE7">
        <w:rPr>
          <w:rFonts w:ascii="Arial" w:hAnsi="Arial" w:cs="Arial"/>
          <w:b/>
          <w:bCs/>
        </w:rPr>
        <w:t>§ </w:t>
      </w:r>
      <w:r w:rsidR="00637D0F" w:rsidRPr="00136AE7">
        <w:rPr>
          <w:rFonts w:ascii="Arial" w:hAnsi="Arial" w:cs="Arial"/>
          <w:b/>
          <w:bCs/>
        </w:rPr>
        <w:t>3</w:t>
      </w:r>
      <w:r w:rsidRPr="00136AE7">
        <w:rPr>
          <w:rFonts w:ascii="Arial" w:hAnsi="Arial" w:cs="Arial"/>
          <w:b/>
          <w:bCs/>
        </w:rPr>
        <w:t>. </w:t>
      </w:r>
      <w:r w:rsidR="00AA4F33" w:rsidRPr="00136AE7">
        <w:rPr>
          <w:rFonts w:ascii="Arial" w:hAnsi="Arial" w:cs="Arial"/>
        </w:rPr>
        <w:t>Traci moc</w:t>
      </w:r>
      <w:r w:rsidR="00496B1D" w:rsidRPr="00136AE7">
        <w:rPr>
          <w:rFonts w:ascii="Arial" w:hAnsi="Arial" w:cs="Arial"/>
          <w:b/>
          <w:bCs/>
        </w:rPr>
        <w:t xml:space="preserve"> </w:t>
      </w:r>
      <w:r w:rsidRPr="00136AE7">
        <w:rPr>
          <w:rFonts w:ascii="Arial" w:hAnsi="Arial" w:cs="Arial"/>
        </w:rPr>
        <w:t xml:space="preserve"> </w:t>
      </w:r>
      <w:r w:rsidR="00496B1D" w:rsidRPr="00136AE7">
        <w:rPr>
          <w:rFonts w:ascii="Arial" w:hAnsi="Arial" w:cs="Arial"/>
        </w:rPr>
        <w:t xml:space="preserve">Zarządzenie Nr </w:t>
      </w:r>
      <w:r w:rsidR="000708B0" w:rsidRPr="00136AE7">
        <w:rPr>
          <w:rFonts w:ascii="Arial" w:hAnsi="Arial" w:cs="Arial"/>
        </w:rPr>
        <w:t>133</w:t>
      </w:r>
      <w:r w:rsidR="00496B1D" w:rsidRPr="00136AE7">
        <w:rPr>
          <w:rFonts w:ascii="Arial" w:hAnsi="Arial" w:cs="Arial"/>
        </w:rPr>
        <w:t>/202</w:t>
      </w:r>
      <w:r w:rsidR="000708B0" w:rsidRPr="00136AE7">
        <w:rPr>
          <w:rFonts w:ascii="Arial" w:hAnsi="Arial" w:cs="Arial"/>
        </w:rPr>
        <w:t>3</w:t>
      </w:r>
      <w:r w:rsidR="00496B1D" w:rsidRPr="00136AE7">
        <w:rPr>
          <w:rFonts w:ascii="Arial" w:hAnsi="Arial" w:cs="Arial"/>
        </w:rPr>
        <w:t xml:space="preserve"> Prezydenta Miasta Włocławek z dnia</w:t>
      </w:r>
      <w:r w:rsidR="000708B0" w:rsidRPr="00136AE7">
        <w:rPr>
          <w:rFonts w:ascii="Arial" w:hAnsi="Arial" w:cs="Arial"/>
        </w:rPr>
        <w:t xml:space="preserve">  05 kwietnia</w:t>
      </w:r>
      <w:r w:rsidR="00496B1D" w:rsidRPr="00136AE7">
        <w:rPr>
          <w:rFonts w:ascii="Arial" w:hAnsi="Arial" w:cs="Arial"/>
        </w:rPr>
        <w:t xml:space="preserve"> 202</w:t>
      </w:r>
      <w:r w:rsidR="000708B0" w:rsidRPr="00136AE7">
        <w:rPr>
          <w:rFonts w:ascii="Arial" w:hAnsi="Arial" w:cs="Arial"/>
        </w:rPr>
        <w:t>3</w:t>
      </w:r>
      <w:r w:rsidR="00496B1D" w:rsidRPr="00136AE7">
        <w:rPr>
          <w:rFonts w:ascii="Arial" w:hAnsi="Arial" w:cs="Arial"/>
        </w:rPr>
        <w:t xml:space="preserve"> r.</w:t>
      </w:r>
      <w:r w:rsidR="00136AE7">
        <w:rPr>
          <w:rFonts w:ascii="Arial" w:hAnsi="Arial" w:cs="Arial"/>
        </w:rPr>
        <w:t xml:space="preserve"> </w:t>
      </w:r>
      <w:r w:rsidR="00496B1D" w:rsidRPr="00136AE7">
        <w:rPr>
          <w:rFonts w:ascii="Arial" w:hAnsi="Arial" w:cs="Arial"/>
        </w:rPr>
        <w:t>w sprawie nadania Regulaminu Organizacyjnego Wydziału Finansów.</w:t>
      </w:r>
    </w:p>
    <w:p w14:paraId="72F5AF02" w14:textId="77777777" w:rsidR="00496B1D" w:rsidRPr="00136AE7" w:rsidRDefault="00496B1D" w:rsidP="00C9531E">
      <w:pPr>
        <w:ind w:firstLine="284"/>
        <w:jc w:val="both"/>
        <w:rPr>
          <w:rFonts w:ascii="Arial" w:hAnsi="Arial" w:cs="Arial"/>
          <w:b/>
          <w:bCs/>
        </w:rPr>
      </w:pPr>
    </w:p>
    <w:p w14:paraId="48A2A7DF" w14:textId="7B908971" w:rsidR="004C1429" w:rsidRPr="00136AE7" w:rsidRDefault="004C1429" w:rsidP="00C9531E">
      <w:pPr>
        <w:ind w:firstLine="284"/>
        <w:jc w:val="both"/>
        <w:rPr>
          <w:rFonts w:ascii="Arial" w:hAnsi="Arial" w:cs="Arial"/>
        </w:rPr>
      </w:pPr>
      <w:r w:rsidRPr="00136AE7">
        <w:rPr>
          <w:rFonts w:ascii="Arial" w:hAnsi="Arial" w:cs="Arial"/>
          <w:b/>
          <w:bCs/>
        </w:rPr>
        <w:t>§ </w:t>
      </w:r>
      <w:r w:rsidR="00637D0F" w:rsidRPr="00136AE7">
        <w:rPr>
          <w:rFonts w:ascii="Arial" w:hAnsi="Arial" w:cs="Arial"/>
          <w:b/>
          <w:bCs/>
        </w:rPr>
        <w:t>4</w:t>
      </w:r>
      <w:r w:rsidRPr="00136AE7">
        <w:rPr>
          <w:rFonts w:ascii="Arial" w:hAnsi="Arial" w:cs="Arial"/>
          <w:b/>
          <w:bCs/>
        </w:rPr>
        <w:t>.</w:t>
      </w:r>
      <w:r w:rsidRPr="00136AE7">
        <w:rPr>
          <w:rFonts w:ascii="Arial" w:hAnsi="Arial" w:cs="Arial"/>
        </w:rPr>
        <w:t xml:space="preserve"> 1. Zarządzenie wchodzi w życie z dniem </w:t>
      </w:r>
      <w:r w:rsidR="00131CDD" w:rsidRPr="00136AE7">
        <w:rPr>
          <w:rFonts w:ascii="Arial" w:hAnsi="Arial" w:cs="Arial"/>
        </w:rPr>
        <w:t>podpisania</w:t>
      </w:r>
      <w:r w:rsidRPr="00136AE7">
        <w:rPr>
          <w:rFonts w:ascii="Arial" w:hAnsi="Arial" w:cs="Arial"/>
        </w:rPr>
        <w:t>.</w:t>
      </w:r>
    </w:p>
    <w:p w14:paraId="230EDF38" w14:textId="77777777" w:rsidR="004C1429" w:rsidRPr="00136AE7" w:rsidRDefault="004C1429" w:rsidP="00496B1D">
      <w:pPr>
        <w:ind w:left="284"/>
        <w:jc w:val="both"/>
        <w:rPr>
          <w:rFonts w:ascii="Arial" w:hAnsi="Arial" w:cs="Arial"/>
        </w:rPr>
      </w:pPr>
      <w:r w:rsidRPr="00136AE7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5C831BF3" w14:textId="77777777" w:rsidR="00747A09" w:rsidRPr="00136AE7" w:rsidRDefault="00747A09" w:rsidP="004C1429">
      <w:pPr>
        <w:jc w:val="center"/>
        <w:rPr>
          <w:rFonts w:ascii="Arial" w:hAnsi="Arial" w:cs="Arial"/>
          <w:color w:val="333333"/>
        </w:rPr>
      </w:pPr>
    </w:p>
    <w:p w14:paraId="5F06EB71" w14:textId="77777777" w:rsidR="00747A09" w:rsidRPr="00136AE7" w:rsidRDefault="00747A09" w:rsidP="004C1429">
      <w:pPr>
        <w:jc w:val="center"/>
        <w:rPr>
          <w:rFonts w:ascii="Arial" w:hAnsi="Arial" w:cs="Arial"/>
          <w:color w:val="333333"/>
        </w:rPr>
      </w:pPr>
    </w:p>
    <w:p w14:paraId="6F337543" w14:textId="77777777" w:rsidR="00747A09" w:rsidRPr="00136AE7" w:rsidRDefault="00747A09" w:rsidP="004C1429">
      <w:pPr>
        <w:jc w:val="center"/>
        <w:rPr>
          <w:rFonts w:ascii="Arial" w:hAnsi="Arial" w:cs="Arial"/>
          <w:color w:val="333333"/>
        </w:rPr>
      </w:pPr>
    </w:p>
    <w:p w14:paraId="74DB4FCA" w14:textId="6EC82B30" w:rsidR="00747A09" w:rsidRPr="00136AE7" w:rsidRDefault="00747A09" w:rsidP="004C1429">
      <w:pPr>
        <w:jc w:val="center"/>
        <w:rPr>
          <w:rFonts w:ascii="Arial" w:hAnsi="Arial" w:cs="Arial"/>
          <w:color w:val="333333"/>
        </w:rPr>
      </w:pPr>
    </w:p>
    <w:p w14:paraId="102DBEF6" w14:textId="460393D9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124BB351" w14:textId="7D2AE8D6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723365B5" w14:textId="38D1B648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604AC6CA" w14:textId="2FB91D08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6B9B9A17" w14:textId="4B734A8F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21002080" w14:textId="1CEB8C18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136A3409" w14:textId="6C5B0366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7A9E60DA" w14:textId="28F694B1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16B309C5" w14:textId="6D8A7845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7434E7A0" w14:textId="2CA6C902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157A0A27" w14:textId="05E42508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1C6D537D" w14:textId="2928A300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17020082" w14:textId="42DA35F8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48555485" w14:textId="0C983B9A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473328C9" w14:textId="10B07672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5CBCBB92" w14:textId="4F74A6CE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493013B6" w14:textId="54711604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11667CAF" w14:textId="23CA0843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18ABBF25" w14:textId="0FD0A8E4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52EBDA04" w14:textId="3D17A538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4F2A200C" w14:textId="1E1C49DF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3E4ABDDD" w14:textId="5462968F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6536CC88" w14:textId="02515C6B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065334A4" w14:textId="41171ACC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2E6BDCD1" w14:textId="7B030AE0" w:rsidR="009D346A" w:rsidRPr="00136AE7" w:rsidRDefault="009D346A" w:rsidP="004C1429">
      <w:pPr>
        <w:jc w:val="center"/>
        <w:rPr>
          <w:rFonts w:ascii="Arial" w:hAnsi="Arial" w:cs="Arial"/>
          <w:color w:val="333333"/>
        </w:rPr>
      </w:pPr>
    </w:p>
    <w:p w14:paraId="5ACC11E8" w14:textId="77777777" w:rsidR="004C1429" w:rsidRPr="00136AE7" w:rsidRDefault="004C1429" w:rsidP="004C1429">
      <w:pPr>
        <w:jc w:val="center"/>
        <w:rPr>
          <w:rFonts w:ascii="Arial" w:hAnsi="Arial" w:cs="Arial"/>
          <w:color w:val="333333"/>
        </w:rPr>
      </w:pPr>
      <w:r w:rsidRPr="00136AE7">
        <w:rPr>
          <w:rFonts w:ascii="Arial" w:hAnsi="Arial" w:cs="Arial"/>
          <w:color w:val="333333"/>
        </w:rPr>
        <w:t>UZASADNIENIE</w:t>
      </w:r>
    </w:p>
    <w:p w14:paraId="61D7D456" w14:textId="77777777" w:rsidR="004C1429" w:rsidRPr="00136AE7" w:rsidRDefault="004C1429" w:rsidP="004C1429">
      <w:pPr>
        <w:ind w:firstLine="567"/>
        <w:jc w:val="both"/>
        <w:rPr>
          <w:rFonts w:ascii="Arial" w:hAnsi="Arial" w:cs="Arial"/>
          <w:i/>
          <w:color w:val="333333"/>
        </w:rPr>
      </w:pPr>
    </w:p>
    <w:p w14:paraId="2FF9C607" w14:textId="77777777" w:rsidR="004C1429" w:rsidRPr="00136AE7" w:rsidRDefault="004C1429" w:rsidP="004C1429">
      <w:pPr>
        <w:ind w:firstLine="567"/>
        <w:jc w:val="both"/>
        <w:rPr>
          <w:rFonts w:ascii="Arial" w:hAnsi="Arial" w:cs="Arial"/>
          <w:i/>
          <w:color w:val="333333"/>
        </w:rPr>
      </w:pPr>
    </w:p>
    <w:p w14:paraId="1C2ECBC5" w14:textId="1CD6FA6C" w:rsidR="004C1429" w:rsidRPr="00136AE7" w:rsidRDefault="00334F6D" w:rsidP="003B1111">
      <w:pPr>
        <w:ind w:firstLine="567"/>
        <w:jc w:val="both"/>
        <w:rPr>
          <w:rFonts w:ascii="Arial" w:hAnsi="Arial" w:cs="Arial"/>
          <w:color w:val="333333"/>
        </w:rPr>
      </w:pPr>
      <w:r w:rsidRPr="00136AE7">
        <w:rPr>
          <w:rFonts w:ascii="Arial" w:hAnsi="Arial" w:cs="Arial"/>
          <w:color w:val="333333"/>
        </w:rPr>
        <w:t>Wydanie niniejszego zarządzenia następuje w wykonaniu dyspozycji</w:t>
      </w:r>
      <w:r w:rsidR="004C1429" w:rsidRPr="00136AE7">
        <w:rPr>
          <w:rFonts w:ascii="Arial" w:hAnsi="Arial" w:cs="Arial"/>
          <w:color w:val="333333"/>
        </w:rPr>
        <w:t xml:space="preserve"> § </w:t>
      </w:r>
      <w:r w:rsidR="004D2774" w:rsidRPr="00136AE7">
        <w:rPr>
          <w:rFonts w:ascii="Arial" w:hAnsi="Arial" w:cs="Arial"/>
          <w:color w:val="333333"/>
        </w:rPr>
        <w:t>20</w:t>
      </w:r>
      <w:r w:rsidR="004C1429" w:rsidRPr="00136AE7">
        <w:rPr>
          <w:rFonts w:ascii="Arial" w:hAnsi="Arial" w:cs="Arial"/>
          <w:color w:val="333333"/>
        </w:rPr>
        <w:t xml:space="preserve"> ust. 1 Regulaminu Organizacyjnego Urzędu Miasta Włocławek wprowadzonego zarządzeniem nr </w:t>
      </w:r>
      <w:r w:rsidR="000708B0" w:rsidRPr="00136AE7">
        <w:rPr>
          <w:rFonts w:ascii="Arial" w:hAnsi="Arial" w:cs="Arial"/>
          <w:color w:val="333333"/>
        </w:rPr>
        <w:t>366</w:t>
      </w:r>
      <w:r w:rsidR="00E310E8" w:rsidRPr="00136AE7">
        <w:rPr>
          <w:rFonts w:ascii="Arial" w:hAnsi="Arial" w:cs="Arial"/>
          <w:color w:val="333333"/>
        </w:rPr>
        <w:t>/20</w:t>
      </w:r>
      <w:r w:rsidR="000708B0" w:rsidRPr="00136AE7">
        <w:rPr>
          <w:rFonts w:ascii="Arial" w:hAnsi="Arial" w:cs="Arial"/>
          <w:color w:val="333333"/>
        </w:rPr>
        <w:t>24</w:t>
      </w:r>
      <w:r w:rsidR="004C1429" w:rsidRPr="00136AE7">
        <w:rPr>
          <w:rFonts w:ascii="Arial" w:hAnsi="Arial" w:cs="Arial"/>
          <w:color w:val="333333"/>
        </w:rPr>
        <w:t xml:space="preserve"> Prezydenta Miasta Włocławek z dnia </w:t>
      </w:r>
      <w:r w:rsidRPr="00136AE7">
        <w:rPr>
          <w:rFonts w:ascii="Arial" w:hAnsi="Arial" w:cs="Arial"/>
          <w:color w:val="333333"/>
        </w:rPr>
        <w:t>2</w:t>
      </w:r>
      <w:r w:rsidR="000708B0" w:rsidRPr="00136AE7">
        <w:rPr>
          <w:rFonts w:ascii="Arial" w:hAnsi="Arial" w:cs="Arial"/>
          <w:color w:val="333333"/>
        </w:rPr>
        <w:t>7</w:t>
      </w:r>
      <w:r w:rsidRPr="00136AE7">
        <w:rPr>
          <w:rFonts w:ascii="Arial" w:hAnsi="Arial" w:cs="Arial"/>
          <w:color w:val="333333"/>
        </w:rPr>
        <w:t xml:space="preserve"> </w:t>
      </w:r>
      <w:r w:rsidR="000708B0" w:rsidRPr="00136AE7">
        <w:rPr>
          <w:rFonts w:ascii="Arial" w:hAnsi="Arial" w:cs="Arial"/>
          <w:color w:val="333333"/>
        </w:rPr>
        <w:t>sierpnia</w:t>
      </w:r>
      <w:r w:rsidRPr="00136AE7">
        <w:rPr>
          <w:rFonts w:ascii="Arial" w:hAnsi="Arial" w:cs="Arial"/>
          <w:color w:val="333333"/>
        </w:rPr>
        <w:t xml:space="preserve"> 20</w:t>
      </w:r>
      <w:r w:rsidR="000708B0" w:rsidRPr="00136AE7">
        <w:rPr>
          <w:rFonts w:ascii="Arial" w:hAnsi="Arial" w:cs="Arial"/>
          <w:color w:val="333333"/>
        </w:rPr>
        <w:t>24</w:t>
      </w:r>
      <w:r w:rsidR="004C1429" w:rsidRPr="00136AE7">
        <w:rPr>
          <w:rFonts w:ascii="Arial" w:hAnsi="Arial" w:cs="Arial"/>
          <w:color w:val="333333"/>
        </w:rPr>
        <w:t xml:space="preserve"> r. </w:t>
      </w:r>
    </w:p>
    <w:p w14:paraId="4A4BF425" w14:textId="77777777" w:rsidR="00F03973" w:rsidRPr="00136AE7" w:rsidRDefault="00F03973" w:rsidP="003B1111">
      <w:pPr>
        <w:rPr>
          <w:rFonts w:ascii="Arial" w:hAnsi="Arial" w:cs="Arial"/>
        </w:rPr>
      </w:pPr>
    </w:p>
    <w:sectPr w:rsidR="00F03973" w:rsidRPr="00136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24FCEB"/>
    <w:multiLevelType w:val="hybridMultilevel"/>
    <w:tmpl w:val="46F93E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36329648">
    <w:abstractNumId w:val="1"/>
  </w:num>
  <w:num w:numId="2" w16cid:durableId="149259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B7"/>
    <w:rsid w:val="00047967"/>
    <w:rsid w:val="000708B0"/>
    <w:rsid w:val="00100BCF"/>
    <w:rsid w:val="0012164E"/>
    <w:rsid w:val="00131CDD"/>
    <w:rsid w:val="00136AE7"/>
    <w:rsid w:val="00145279"/>
    <w:rsid w:val="00170542"/>
    <w:rsid w:val="00211E9A"/>
    <w:rsid w:val="002872E3"/>
    <w:rsid w:val="002B65E7"/>
    <w:rsid w:val="002D1D86"/>
    <w:rsid w:val="00327FF3"/>
    <w:rsid w:val="00334F6D"/>
    <w:rsid w:val="00394061"/>
    <w:rsid w:val="003B1111"/>
    <w:rsid w:val="003C2123"/>
    <w:rsid w:val="00496B1D"/>
    <w:rsid w:val="004A3242"/>
    <w:rsid w:val="004C1429"/>
    <w:rsid w:val="004D2774"/>
    <w:rsid w:val="005272DE"/>
    <w:rsid w:val="005C07B7"/>
    <w:rsid w:val="005F0B5C"/>
    <w:rsid w:val="00602614"/>
    <w:rsid w:val="00637D0F"/>
    <w:rsid w:val="00661DD5"/>
    <w:rsid w:val="006620D1"/>
    <w:rsid w:val="006656D9"/>
    <w:rsid w:val="00672A11"/>
    <w:rsid w:val="006B335A"/>
    <w:rsid w:val="00747A09"/>
    <w:rsid w:val="007F276B"/>
    <w:rsid w:val="008F3CBD"/>
    <w:rsid w:val="00904C04"/>
    <w:rsid w:val="009D346A"/>
    <w:rsid w:val="00A035F3"/>
    <w:rsid w:val="00AA4F33"/>
    <w:rsid w:val="00AF1FF2"/>
    <w:rsid w:val="00B31BE2"/>
    <w:rsid w:val="00B33BAD"/>
    <w:rsid w:val="00BB4601"/>
    <w:rsid w:val="00BB482B"/>
    <w:rsid w:val="00BD23D9"/>
    <w:rsid w:val="00C13512"/>
    <w:rsid w:val="00C47E1B"/>
    <w:rsid w:val="00C6262F"/>
    <w:rsid w:val="00C9531E"/>
    <w:rsid w:val="00CB2B4D"/>
    <w:rsid w:val="00CE36C5"/>
    <w:rsid w:val="00D351C4"/>
    <w:rsid w:val="00DA0739"/>
    <w:rsid w:val="00DB33B6"/>
    <w:rsid w:val="00DB6074"/>
    <w:rsid w:val="00E310E8"/>
    <w:rsid w:val="00F03973"/>
    <w:rsid w:val="00F5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EA33"/>
  <w15:docId w15:val="{E7202CBA-DF35-42D2-ADC4-96B1DA4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4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1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CD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747A0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487/2024 Prezydenta Miast aWłocławek z dn. 30 grudnia 2024 r.</dc:title>
  <dc:subject/>
  <dc:creator>Agnieszka Adamska</dc:creator>
  <cp:keywords>Zarządzenie nr 487/2024 Prezydenta Miast aWłocławek</cp:keywords>
  <dc:description/>
  <cp:lastModifiedBy>Karolina Budziszewska</cp:lastModifiedBy>
  <cp:revision>4</cp:revision>
  <cp:lastPrinted>2023-02-01T09:14:00Z</cp:lastPrinted>
  <dcterms:created xsi:type="dcterms:W3CDTF">2024-12-03T09:06:00Z</dcterms:created>
  <dcterms:modified xsi:type="dcterms:W3CDTF">2024-12-30T11:57:00Z</dcterms:modified>
</cp:coreProperties>
</file>