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Pr="000D53F9" w:rsidRDefault="000D53F9" w:rsidP="000D53F9">
      <w:pPr>
        <w:spacing w:after="0"/>
        <w:ind w:left="4956"/>
        <w:jc w:val="both"/>
        <w:rPr>
          <w:rFonts w:ascii="Arial Narrow" w:hAnsi="Arial Narrow"/>
          <w:kern w:val="2"/>
          <w:sz w:val="20"/>
          <w:szCs w:val="20"/>
          <w14:ligatures w14:val="standardContextual"/>
        </w:rPr>
      </w:pPr>
      <w:bookmarkStart w:id="0" w:name="_GoBack"/>
      <w:bookmarkEnd w:id="0"/>
      <w:r w:rsidRPr="000D53F9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 xml:space="preserve">Załącznik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do Regulaminu Finansowania zadań </w:t>
      </w:r>
      <w:r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                 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>z zakresu usuwania i unieszkodliwiania wyrobów zawierających azbest z terenu Gminy Miasto Włocławek</w:t>
      </w:r>
    </w:p>
    <w:p w:rsidR="000D53F9" w:rsidRPr="000D53F9" w:rsidRDefault="000D53F9" w:rsidP="000D53F9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0D53F9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bookmarkStart w:id="1" w:name="_Hlk27980143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WYPEŁNIA URZĄD:</w:t>
            </w:r>
          </w:p>
        </w:tc>
      </w:tr>
      <w:tr w:rsidR="000D53F9" w:rsidRPr="000D53F9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(data wpływu wniosku do gminy)</w:t>
            </w:r>
          </w:p>
        </w:tc>
      </w:tr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(nr ewidencyjny wniosku wg kolejności wpływu)</w:t>
            </w:r>
          </w:p>
        </w:tc>
      </w:tr>
    </w:tbl>
    <w:p w:rsidR="000D53F9" w:rsidRPr="000D53F9" w:rsidRDefault="000D53F9" w:rsidP="000D53F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  <w:t xml:space="preserve">Prezydent Miasta Włocławek </w:t>
      </w: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14:ligatures w14:val="standardContextual"/>
        </w:rPr>
        <w:t xml:space="preserve">WNIOSEK </w:t>
      </w:r>
    </w:p>
    <w:p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na realizację przedsięwzięcia związanego z demontażem, transportem i utylizacją wyrobów zawierających azbest z terenu Gminy Miasto Włocławek </w:t>
      </w:r>
      <w:r w:rsidRPr="00F435DE">
        <w:rPr>
          <w:rFonts w:ascii="Times New Roman" w:hAnsi="Times New Roman" w:cs="Times New Roman"/>
          <w:b/>
          <w:kern w:val="2"/>
          <w14:ligatures w14:val="standardContextual"/>
        </w:rPr>
        <w:t>w roku 202</w:t>
      </w:r>
      <w:r w:rsidR="00C664E4">
        <w:rPr>
          <w:rFonts w:ascii="Times New Roman" w:hAnsi="Times New Roman" w:cs="Times New Roman"/>
          <w:b/>
          <w:kern w:val="2"/>
          <w14:ligatures w14:val="standardContextual"/>
        </w:rPr>
        <w:t>5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DANE WNIOSKODAWCY: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Wnioskującymi są (podkreślić właściwe):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a) osoby fizyczne,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b) wspólnoty mieszkaniowe,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c) osoby prawne,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d) przedsiębiorcy.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lastRenderedPageBreak/>
        <w:t>FORMA WŁASNOŚCI NIERUCHOMOŚCI, określona w § 1 Regulaminu (zaznaczyć właściwe):</w:t>
      </w:r>
    </w:p>
    <w:p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Własność </w:t>
      </w:r>
    </w:p>
    <w:p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Współwłasność </w:t>
      </w:r>
    </w:p>
    <w:p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ZABUDOWY:</w:t>
      </w:r>
    </w:p>
    <w:p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niezwiązany z prowadzoną działalnością gospodarczą lub rolniczą</w:t>
      </w:r>
    </w:p>
    <w:p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związany z prowadzoną działalnością gospodarczą lub rolniczą</w:t>
      </w:r>
    </w:p>
    <w:p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BUDYNKU: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Mieszkalny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Gospodarczy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Przemysłowy</w:t>
      </w:r>
    </w:p>
    <w:p w:rsidR="000D53F9" w:rsidRPr="000D53F9" w:rsidRDefault="000D53F9" w:rsidP="000D53F9">
      <w:pPr>
        <w:spacing w:after="160" w:line="259" w:lineRule="auto"/>
        <w:ind w:left="284"/>
        <w:rPr>
          <w:color w:val="FF0000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 d) Inny jaki ? </w:t>
      </w:r>
      <w:r w:rsidRPr="000D53F9">
        <w:rPr>
          <w:kern w:val="2"/>
          <w14:ligatures w14:val="standardContextual"/>
        </w:rPr>
        <w:t xml:space="preserve">………………………………………………………………….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Dotyczy również odpadów </w:t>
      </w:r>
      <w:r w:rsidRPr="000D53F9">
        <w:rPr>
          <w:kern w:val="2"/>
          <w14:ligatures w14:val="standardContextual"/>
        </w:rPr>
        <w:t>zdemontowanymi z ww. obiektów.</w:t>
      </w: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Wniosek dotyczy następujących prac:</w:t>
      </w:r>
    </w:p>
    <w:p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Demontaż, transport i unieszkodliwienie wyrobów zawierających azbest</w:t>
      </w:r>
    </w:p>
    <w:p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Transport i unieszkodliwienie wyrobów zawierających azbest</w:t>
      </w:r>
    </w:p>
    <w:p w:rsidR="000D53F9" w:rsidRPr="000D53F9" w:rsidRDefault="000D53F9" w:rsidP="000D53F9">
      <w:pPr>
        <w:spacing w:after="160" w:line="256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Masa oraz powierzchnia odpadów zawierających azbest:</w:t>
      </w:r>
    </w:p>
    <w:p w:rsidR="000D53F9" w:rsidRPr="000D53F9" w:rsidRDefault="000D53F9" w:rsidP="000D53F9">
      <w:pPr>
        <w:spacing w:after="160" w:line="256" w:lineRule="auto"/>
        <w:ind w:left="426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0D53F9" w:rsidRPr="000D53F9" w:rsidTr="00CD5041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Powierzchnia</w:t>
            </w:r>
          </w:p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Masa</w:t>
            </w:r>
          </w:p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(ilość ton/kg)</w:t>
            </w: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footnoteReference w:id="1"/>
            </w: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E. ZAŁĄCZNIKI (zaznaczyć jeśli dotyczy)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Pełnomocnictwo w przypadku działania przez Pełnomocnika</w:t>
            </w:r>
          </w:p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* - załączyć tylko w przypadku złożenia wniosku przez Pełnomocnika 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Dokument potwierdzający tytuł prawny do nieruchomości własności/współwłasności (akt notarialny, odpis z księgi wieczystej)</w:t>
            </w: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otrzymane z Wydziału Urbanistyki i Architektury ww. Urzędu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Informacja o wyrobach zawierających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Ocena stanu i możliwości bezpiecznego użytkowania wyrobów zawierających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Formularz informacji przedstawianych przy ubieganiu się o pomoc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(dot. przedsiębiorstw)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1a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kern w:val="2"/>
                <w14:ligatures w14:val="standardContextual"/>
              </w:rPr>
              <w:t xml:space="preserve"> 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 rolnictwie lub rybołówstwie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2 o nieprowadzeniu działalności gospodarczej przez właściciela budynku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3 o wyrażeniu zgody współwłaściciela na  usunięcie wyrobów zawierających azbest.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4 o zgromadzeniu azbestu na nieruchomości przed dniem 28 listopada 1998 r.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5 że wyroby zawierające azbest zostały zdemontowane po dniu 28 listopada 1998 r.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6 że wyroby zawierające azbest składowane na nieruchomości  zakupiono przed dniem 28 marca 1999 r. i do chwili obecnej nie zostały wykorzystane.</w:t>
            </w: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F. ZGODY i  DEKLARACJE (zaznaczyć wszystkie)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posiadam tytuł prawny do nieruchomości, na której znajdują się wyroby/odpady zawierające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wszystkie dane we wniosku są zgodne z prawdą</w:t>
            </w: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jc w:val="right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</w:t>
      </w: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  <w:t xml:space="preserve">(data i czytelny podpis Wnioskodawcy) </w:t>
      </w: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  <w:lastRenderedPageBreak/>
        <w:t>Ogólna klauzula informacyjna</w:t>
      </w: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 sprawach ochrony danych osobowych został powołany Inspektor Ochrony Danych, z którym można kontaktować się</w:t>
      </w:r>
      <w:r w:rsidRPr="000D53F9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poprzez email: iod@um.wloclawek.pl lub nr telefonu: (54) 414 42 69.             Kontakt możliwy jest również pod adresem: Urząd Miasta Włocławek Zielony Rynek 11/13,              87-800 Włocławek. 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Administrator danych osobowych nie ma zamiaru przekazywać podanych danych osobowych do państwa trzeciego lub organizacji międzynarodowej.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nie będą podlegały profilowaniu.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…………………………………………..…………</w:t>
      </w:r>
    </w:p>
    <w:p w:rsid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Data i czytelny podpis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kern w:val="2"/>
          <w14:ligatures w14:val="standardContextual"/>
        </w:rPr>
      </w:pPr>
      <w:r w:rsidRPr="000D53F9">
        <w:rPr>
          <w:kern w:val="2"/>
          <w14:ligatures w14:val="standardContextual"/>
        </w:rP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0D53F9" w:rsidRPr="000D53F9" w:rsidTr="00CD5041">
        <w:trPr>
          <w:trHeight w:val="800"/>
        </w:trPr>
        <w:tc>
          <w:tcPr>
            <w:tcW w:w="10200" w:type="dxa"/>
            <w:gridSpan w:val="13"/>
            <w:vAlign w:val="bottom"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CN"/>
                <w14:ligatures w14:val="standardContextual"/>
              </w:rPr>
              <w:lastRenderedPageBreak/>
              <w:t>INFORMACJA O WYROBACH ZAWIERAJĄCYCH AZBEST</w:t>
            </w:r>
            <w:r w:rsidRPr="000D53F9">
              <w:rPr>
                <w:rFonts w:ascii="Times New Roman" w:eastAsia="Times New Roman" w:hAnsi="Times New Roman" w:cs="Times New Roman"/>
                <w:b/>
                <w:kern w:val="2"/>
                <w:vertAlign w:val="superscript"/>
                <w:lang w:eastAsia="zh-CN"/>
                <w14:ligatures w14:val="standardContextual"/>
              </w:rPr>
              <w:t>1</w:t>
            </w:r>
          </w:p>
          <w:p w:rsidR="000D53F9" w:rsidRPr="000D53F9" w:rsidRDefault="000D53F9" w:rsidP="000D53F9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1. Nazwa miejsca/urządzenia/instalacji, adres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2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2" w:name="Tekst1"/>
            <w:bookmarkEnd w:id="2"/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2. Wykorzystujący wyroby zawierające azbest — imię i nazwisko lub nazwa i adres:</w:t>
            </w: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3. Rodzaj zabudowy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3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4. Numer działki ewidencyjnej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4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5. Numer obrębu ewidencyjnego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4)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6. Nazwa rodzaj wyrobu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5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00"/>
        </w:trPr>
        <w:tc>
          <w:tcPr>
            <w:tcW w:w="302" w:type="dxa"/>
            <w:hideMark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3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9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7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E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6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F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2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7. Ilość posiadanych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6)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8. Stopień pilności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7)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9. Zaznaczenie miejsca występowania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8)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3" w:name="BookMark_1"/>
            <w:bookmarkEnd w:id="3"/>
          </w:p>
        </w:tc>
      </w:tr>
      <w:tr w:rsidR="000D53F9" w:rsidRPr="000D53F9" w:rsidTr="00CD5041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97"/>
        </w:trPr>
        <w:tc>
          <w:tcPr>
            <w:tcW w:w="7615" w:type="dxa"/>
            <w:gridSpan w:val="11"/>
            <w:vAlign w:val="bottom"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  <w:t>podpis</w:t>
            </w:r>
          </w:p>
        </w:tc>
      </w:tr>
    </w:tbl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</w:r>
    </w:p>
    <w:p w:rsidR="000D53F9" w:rsidRPr="000D53F9" w:rsidRDefault="000D53F9" w:rsidP="000D53F9">
      <w:pPr>
        <w:spacing w:after="160" w:line="259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 w:type="page"/>
      </w:r>
    </w:p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Objaśnienia: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 xml:space="preserve">1 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Za wyrób zawierający azbest uznaje się każdy wyrób zawierający wagowo 0,1 % lub więcej azbestu.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Adres faktycznego miejsca występowania azbestu należy uzupełnić w następującym formacie: województwo, powiat, gmina, miejscowość, ulica, numer nieruchomości.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 xml:space="preserve">Należy podać rodzaj zabudowy: budynek mieszkalny, budynek gospodarczy, budynek przemysłowy, budynek </w:t>
      </w:r>
      <w:proofErr w:type="spellStart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mieszkalno</w:t>
      </w:r>
      <w:proofErr w:type="spell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--gospodarczy, inny.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4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Należy podać numer działki ewidencyjnej i numer obrębu ewidencyjnego faktycznego miejsca występowania azbestu.</w:t>
      </w:r>
    </w:p>
    <w:p w:rsidR="000D53F9" w:rsidRPr="000D53F9" w:rsidRDefault="000D53F9" w:rsidP="000D53F9">
      <w:pPr>
        <w:shd w:val="clear" w:color="auto" w:fill="FFFFFF"/>
        <w:tabs>
          <w:tab w:val="left" w:pos="168"/>
        </w:tabs>
        <w:spacing w:after="160" w:line="210" w:lineRule="exact"/>
        <w:ind w:left="142" w:hanging="142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 xml:space="preserve">5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Przy określaniu rodzaju wyrobu zawierającego azbest należy stosować następującą klasyfikację: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azbestowo-cementowe płaskie stosowane w budownictwie,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faliste azbestowo-cementowe stosowane w budownictwie,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 pozostawione w ziemi,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izolacje natryskowe środkami zawierającymi w swoim składzie azbest,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cierne azbestowo-kauczukowe,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przędza specjalna, w tym włókna azbestowe obrobione,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szczeliwa azbestowe,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taśmy tkane i plecione, sznury i sznurki,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azbestowo-kauczukowe, z wyjątkiem wyrobów ciernych,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papier, tektura,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drogi zabezpieczone (drogi utwardzone odpadami zawierającymi azbest przed wejściem w życie ustawy z dnia 19 czerwca 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ab/>
        <w:t>1997 r. o zakazie stosowania wyrobów zawierających azbest,                         po trwałym zabezpieczeniu przed emisją włó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softHyphen/>
        <w:t>kien azbestu),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inne wyroby zawierające azbest, oddzielnie niewymienione, w tym papier i tektura; podać jakie.</w:t>
      </w:r>
    </w:p>
    <w:p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6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Ilość wyrobów zawierających azbest należy podać w jednostkach właściwych dla danego wyrobu (kg,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m.b., km).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7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Według „Oceny stanu i możliwości bezpiecznego użytkowania wyrobów zawierających azbest" określonej w załączniku nr 1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do rozporządzenia Ministra Gospodarki, Pracy i Polityki Społecznej                  z dnia 2 kwietnia 2004 r. w sprawie sposobów i warunków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bezpiecznego użytkowania i usuwania wyrobów zawierających azbest (Dz. U. Nr 71, poz. 649 z późniejszymi zmianami).</w:t>
      </w:r>
    </w:p>
    <w:p w:rsidR="000D53F9" w:rsidRPr="000D53F9" w:rsidRDefault="000D53F9" w:rsidP="000D53F9">
      <w:pPr>
        <w:spacing w:after="160" w:line="259" w:lineRule="auto"/>
        <w:ind w:left="142" w:hanging="14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>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Nie dotyczy osób fizycznych niebędących przedsiębiorcami. Należy podać nazwę i numer dokumentu oraz datę jego ostat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niej aktualizacji, w którym zostały oznaczone miejsca występowania wyrobów zawierających azbest, w szczególności pla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nu sytuacyjnego terenu instalacji lub urządzenia zawierającego azbest, dokumentacji.</w:t>
      </w: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lastRenderedPageBreak/>
        <w:t>OCENA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stanu i możliwości bezpiecznego użytkowania wyrobów zawierających azbest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 miejsca/ obiektu/ urządzenie budowlanego /instalacji przemysłowej: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Adres miejsca/ obiektu/ urządzenia budowlanego/ instalacji przemysłowej: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Rodzaj zabudowy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działki ewidencyjnej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………………………………...……………………………..…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obrębu ewidencyjnego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…………...……………..…...…………………………..……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Nazwa, rodzaj wyrobu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Ilość wyrobów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Data sporządzenia poprzedniej oceny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Ocena </w:t>
            </w: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Lekkie płyty izolacyjne z azbestem (ciężar obj. &lt; 1.000 kg/m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t>3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D53F9">
                <w:rPr>
                  <w:rFonts w:ascii="Times New Roman" w:eastAsia="Times New Roman" w:hAnsi="Times New Roman" w:cs="Times New Roman"/>
                  <w:kern w:val="2"/>
                  <w:sz w:val="20"/>
                  <w:szCs w:val="20"/>
                  <w:lang w:eastAsia="pl-PL"/>
                  <w14:ligatures w14:val="standardContextual"/>
                </w:rPr>
                <w:t>2 m</w:t>
              </w:r>
            </w:smartTag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u w:val="single"/>
          <w:lang w:eastAsia="pl-PL"/>
          <w14:ligatures w14:val="standardContextual"/>
        </w:rPr>
        <w:lastRenderedPageBreak/>
        <w:t>UWAGA: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W każdej z pięciu grup arkusza należy wskazać co najmniej jedną pozycję. Jeśli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120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wymagane pilnie usunięcie (wymiana na wyrób bezazbestowy) lub zabezpieczenie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95 do 115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1 roku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do 90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5 lat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                                                                             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Oceniający                                                                                    Właściciel / Zarządca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nazwisko i imię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                                                                                            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podpis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                                                                                 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miejscowość, data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                                                              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 xml:space="preserve">    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adres lub pieczęć z adresem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  <w:t xml:space="preserve">Objaśnienia: </w:t>
      </w:r>
    </w:p>
    <w:p w:rsidR="000D53F9" w:rsidRPr="000D53F9" w:rsidRDefault="000D53F9" w:rsidP="000D53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rodzaj zabudowy: budynek mieszkalny, budynek gospodarczy, budynek przemysłowy, inny.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numer obrębu ewidencyjnego i numer działki ewidencyjnej faktycznego miejsca występowania azbestu.</w:t>
      </w:r>
    </w:p>
    <w:p w:rsidR="000D53F9" w:rsidRPr="000D53F9" w:rsidRDefault="000D53F9" w:rsidP="000D53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Przy określaniu rodzaju wyrobu zawierającego azbest należy stosować następującą klasyfikację: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azbestowo-cementowe płaskie stosowane w budownictwie,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faliste azbestowo-cementowe dla budownictwa,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rury i złącza azbestowo-cementowe,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izolacje natryskowe środkami zawierającymi w swoim składzie azbest,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cierne azbestowo-kauczukowe,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przędza specjalna, w tym włókna azbestowe obrobione,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szczeliwa azbestowe,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taśmy tkane i plecione, sznury i sznurki,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azbestowo-kauczukowe, z wyjątkiem wyrobów ciernych,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papier, tektura,</w:t>
      </w:r>
    </w:p>
    <w:p w:rsidR="000D53F9" w:rsidRPr="000D53F9" w:rsidRDefault="000D53F9" w:rsidP="000D53F9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inne wyroby zawierające azbest, oddzielnie niewymienione, w tym papier i tektura, podać jakie.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Ilość wyrobów azbestowych podana w jednostkach masy (Mg) oraz w jednostkach właściwych             dla danego wyrobu (m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, </w:t>
      </w:r>
      <w:proofErr w:type="spell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mb</w:t>
      </w:r>
      <w:proofErr w:type="spell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datę przeprowadzenia poprzedniej oceny; jeśli jest to pierwsza ocena, należy wpisać „pierwsza ocena”.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 </w:t>
      </w:r>
    </w:p>
    <w:p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</w:t>
      </w:r>
    </w:p>
    <w:p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1a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w rolnictwie lub rybołówstwie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 rolnictwie lub rybołówstwie* </w:t>
      </w:r>
    </w:p>
    <w:p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rybołówstwie*</w:t>
      </w:r>
    </w:p>
    <w:p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2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odpisany/a.......................................................................................................................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Oświadczam, że nie prowadzę żadnego rodzaju działalności gospodarczej i nie jestem rolnikiem.</w:t>
      </w:r>
    </w:p>
    <w:p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 nie korzystałem z pomocy de </w:t>
      </w:r>
      <w:proofErr w:type="spell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 w odniesieniu do kosztów kwalifikujących się do objęcia pomocą.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3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…………………………………………………………………………………….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/leg. się dowodem osobistym/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Oświadczam, że jestem współwłaścicielem budynku/ nieruchomości przy ul............................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we Włocławku i wyrażam zgodę na  usunięcie wyrobów zawierających azbest.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 / miejscowość, data /</w:t>
      </w:r>
    </w:p>
    <w:p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4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 podpisany/a 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 że odpady zawierające azbest zostały wytworzone i zgromadzone na mojej nieruchomości przy ul...............................................we Włocławku przed dniem 28 listopada 1998 r.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5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   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  <w:t>wyroby zawierające azbest zostały zdemontowane po dniu 28 listopada 1998 roku przez podmiot uprawniony do wykonywania prac w tym zakresie.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/ miejscowość, data /</w:t>
      </w:r>
    </w:p>
    <w:p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br w:type="page"/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6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br/>
        <w:t>i do chwili obecnej nie zostały wykorzystane.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/ miejscowość, data /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WYPEŁNIA URZĄD:</w:t>
            </w:r>
          </w:p>
        </w:tc>
      </w:tr>
      <w:tr w:rsidR="000D53F9" w:rsidRPr="000D53F9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……………………………………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14:ligatures w14:val="standardContextual"/>
              </w:rPr>
              <w:t>(nr pozycji w inwentaryzacji wyrobów zawierających azbest)</w:t>
            </w:r>
          </w:p>
        </w:tc>
      </w:tr>
      <w:bookmarkEnd w:id="1"/>
    </w:tbl>
    <w:p w:rsidR="000D53F9" w:rsidRPr="000D53F9" w:rsidRDefault="000D53F9" w:rsidP="000D53F9">
      <w:pPr>
        <w:spacing w:after="160" w:line="259" w:lineRule="auto"/>
        <w:rPr>
          <w:kern w:val="2"/>
          <w14:ligatures w14:val="standardContextual"/>
        </w:rPr>
      </w:pPr>
    </w:p>
    <w:p w:rsidR="005C469D" w:rsidRDefault="005C469D"/>
    <w:sectPr w:rsidR="005C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F9" w:rsidRDefault="000D53F9" w:rsidP="000D53F9">
      <w:pPr>
        <w:spacing w:after="0" w:line="240" w:lineRule="auto"/>
      </w:pPr>
      <w:r>
        <w:separator/>
      </w:r>
    </w:p>
  </w:endnote>
  <w:endnote w:type="continuationSeparator" w:id="0">
    <w:p w:rsidR="000D53F9" w:rsidRDefault="000D53F9" w:rsidP="000D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F9" w:rsidRDefault="000D53F9" w:rsidP="000D53F9">
      <w:pPr>
        <w:spacing w:after="0" w:line="240" w:lineRule="auto"/>
      </w:pPr>
      <w:r>
        <w:separator/>
      </w:r>
    </w:p>
  </w:footnote>
  <w:footnote w:type="continuationSeparator" w:id="0">
    <w:p w:rsidR="000D53F9" w:rsidRDefault="000D53F9" w:rsidP="000D53F9">
      <w:pPr>
        <w:spacing w:after="0" w:line="240" w:lineRule="auto"/>
      </w:pPr>
      <w:r>
        <w:continuationSeparator/>
      </w:r>
    </w:p>
  </w:footnote>
  <w:footnote w:id="1">
    <w:p w:rsidR="000D53F9" w:rsidRDefault="000D53F9" w:rsidP="000D53F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:rsidR="000D53F9" w:rsidRDefault="000D53F9" w:rsidP="000D53F9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:rsidR="000D53F9" w:rsidRDefault="000D53F9" w:rsidP="000D53F9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</w:footnote>
  <w:footnote w:id="5"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4A"/>
    <w:rsid w:val="000D53F9"/>
    <w:rsid w:val="002E724A"/>
    <w:rsid w:val="003B46C1"/>
    <w:rsid w:val="004F3FF8"/>
    <w:rsid w:val="005C469D"/>
    <w:rsid w:val="00C664E4"/>
    <w:rsid w:val="00DC16EB"/>
    <w:rsid w:val="00F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3F9"/>
  </w:style>
  <w:style w:type="paragraph" w:styleId="Stopka">
    <w:name w:val="footer"/>
    <w:basedOn w:val="Normalny"/>
    <w:link w:val="Stopka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3F9"/>
  </w:style>
  <w:style w:type="paragraph" w:styleId="Stopka">
    <w:name w:val="footer"/>
    <w:basedOn w:val="Normalny"/>
    <w:link w:val="Stopka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3547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4</cp:revision>
  <cp:lastPrinted>2025-01-15T09:58:00Z</cp:lastPrinted>
  <dcterms:created xsi:type="dcterms:W3CDTF">2025-01-14T09:58:00Z</dcterms:created>
  <dcterms:modified xsi:type="dcterms:W3CDTF">2025-01-15T09:58:00Z</dcterms:modified>
</cp:coreProperties>
</file>