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EF" w:rsidRPr="00CB06E0" w:rsidRDefault="00910FEF" w:rsidP="00346BA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B06E0">
        <w:rPr>
          <w:rFonts w:ascii="Arial" w:hAnsi="Arial" w:cs="Arial"/>
          <w:b/>
          <w:bCs/>
          <w:sz w:val="28"/>
          <w:szCs w:val="28"/>
        </w:rPr>
        <w:t>Ogłoszenie</w:t>
      </w:r>
    </w:p>
    <w:p w:rsidR="00910FEF" w:rsidRPr="00CB06E0" w:rsidRDefault="0088346E" w:rsidP="00391EAD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bCs/>
          <w:sz w:val="24"/>
          <w:szCs w:val="24"/>
        </w:rPr>
        <w:t>O naborze wniosków dotyczących usunięcia wyrobów zawierających azbest</w:t>
      </w:r>
      <w:r w:rsidR="00497EEF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z nieruchomości znajdujących się na terenie Gminy Miasto Włocławek w 202</w:t>
      </w:r>
      <w:r w:rsidR="00332521">
        <w:rPr>
          <w:rFonts w:ascii="Arial" w:hAnsi="Arial" w:cs="Arial"/>
          <w:b/>
          <w:bCs/>
          <w:sz w:val="24"/>
          <w:szCs w:val="24"/>
        </w:rPr>
        <w:t>5</w:t>
      </w:r>
      <w:r w:rsidR="00406496" w:rsidRPr="00CB06E0">
        <w:rPr>
          <w:rFonts w:ascii="Arial" w:hAnsi="Arial" w:cs="Arial"/>
          <w:b/>
          <w:bCs/>
          <w:sz w:val="24"/>
          <w:szCs w:val="24"/>
        </w:rPr>
        <w:t xml:space="preserve"> r</w:t>
      </w:r>
      <w:r w:rsidR="00497EEF">
        <w:rPr>
          <w:rFonts w:ascii="Arial" w:hAnsi="Arial" w:cs="Arial"/>
          <w:b/>
          <w:bCs/>
          <w:sz w:val="24"/>
          <w:szCs w:val="24"/>
        </w:rPr>
        <w:t>oku</w:t>
      </w:r>
      <w:r w:rsidRPr="00CB06E0">
        <w:rPr>
          <w:rFonts w:ascii="Arial" w:hAnsi="Arial" w:cs="Arial"/>
          <w:b/>
          <w:bCs/>
          <w:sz w:val="24"/>
          <w:szCs w:val="24"/>
        </w:rPr>
        <w:t>.</w:t>
      </w:r>
    </w:p>
    <w:p w:rsidR="001E2EF3" w:rsidRPr="00CB06E0" w:rsidRDefault="003C1943" w:rsidP="00391EAD">
      <w:pPr>
        <w:jc w:val="both"/>
        <w:rPr>
          <w:rFonts w:ascii="Arial" w:hAnsi="Arial" w:cs="Arial"/>
          <w:sz w:val="24"/>
          <w:szCs w:val="24"/>
        </w:rPr>
      </w:pPr>
      <w:r w:rsidRPr="003C1943">
        <w:rPr>
          <w:rFonts w:ascii="Arial" w:hAnsi="Arial" w:cs="Arial"/>
          <w:sz w:val="24"/>
          <w:szCs w:val="24"/>
        </w:rPr>
        <w:t xml:space="preserve">Prezydent Miasta Włocławek ogłasza nabór </w:t>
      </w:r>
      <w:r w:rsidR="00052300" w:rsidRPr="00CB06E0">
        <w:rPr>
          <w:rFonts w:ascii="Arial" w:hAnsi="Arial" w:cs="Arial"/>
          <w:sz w:val="24"/>
          <w:szCs w:val="24"/>
        </w:rPr>
        <w:t>wniosków na usuwanie wyrobów zawierających azbest z terenu Gminy</w:t>
      </w:r>
      <w:r w:rsidR="001E2EF3" w:rsidRPr="00CB06E0">
        <w:rPr>
          <w:rFonts w:ascii="Arial" w:hAnsi="Arial" w:cs="Arial"/>
          <w:sz w:val="24"/>
          <w:szCs w:val="24"/>
        </w:rPr>
        <w:t xml:space="preserve"> Miasto Włocławek</w:t>
      </w:r>
      <w:r w:rsidR="00052300" w:rsidRPr="00CB06E0">
        <w:rPr>
          <w:rFonts w:ascii="Arial" w:hAnsi="Arial" w:cs="Arial"/>
          <w:sz w:val="24"/>
          <w:szCs w:val="24"/>
        </w:rPr>
        <w:t xml:space="preserve"> </w:t>
      </w:r>
      <w:r w:rsidR="00FF2C7D" w:rsidRPr="00CB06E0">
        <w:rPr>
          <w:rFonts w:ascii="Arial" w:hAnsi="Arial" w:cs="Arial"/>
          <w:sz w:val="24"/>
          <w:szCs w:val="24"/>
        </w:rPr>
        <w:t>w</w:t>
      </w:r>
      <w:r w:rsidR="00052300" w:rsidRPr="00CB06E0">
        <w:rPr>
          <w:rFonts w:ascii="Arial" w:hAnsi="Arial" w:cs="Arial"/>
          <w:sz w:val="24"/>
          <w:szCs w:val="24"/>
        </w:rPr>
        <w:t xml:space="preserve"> 202</w:t>
      </w:r>
      <w:r w:rsidR="00C976A5">
        <w:rPr>
          <w:rFonts w:ascii="Arial" w:hAnsi="Arial" w:cs="Arial"/>
          <w:sz w:val="24"/>
          <w:szCs w:val="24"/>
        </w:rPr>
        <w:t>5</w:t>
      </w:r>
      <w:r w:rsidR="00FF2C7D" w:rsidRPr="00CB06E0">
        <w:rPr>
          <w:rFonts w:ascii="Arial" w:hAnsi="Arial" w:cs="Arial"/>
          <w:sz w:val="24"/>
          <w:szCs w:val="24"/>
        </w:rPr>
        <w:t xml:space="preserve"> r</w:t>
      </w:r>
      <w:r w:rsidR="00052300" w:rsidRPr="00CB06E0">
        <w:rPr>
          <w:rFonts w:ascii="Arial" w:hAnsi="Arial" w:cs="Arial"/>
          <w:sz w:val="24"/>
          <w:szCs w:val="24"/>
        </w:rPr>
        <w:t>.</w:t>
      </w:r>
      <w:r w:rsidR="001E2EF3" w:rsidRPr="00CB06E0">
        <w:rPr>
          <w:rFonts w:ascii="Arial" w:hAnsi="Arial" w:cs="Arial"/>
          <w:sz w:val="24"/>
          <w:szCs w:val="24"/>
        </w:rPr>
        <w:t xml:space="preserve"> </w:t>
      </w:r>
    </w:p>
    <w:p w:rsidR="00D237BC" w:rsidRPr="00CB06E0" w:rsidRDefault="009C0E2C" w:rsidP="00391EAD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S</w:t>
      </w:r>
      <w:r w:rsidR="00910FEF" w:rsidRPr="00CB06E0">
        <w:rPr>
          <w:rFonts w:ascii="Arial" w:hAnsi="Arial" w:cs="Arial"/>
          <w:sz w:val="24"/>
          <w:szCs w:val="24"/>
        </w:rPr>
        <w:t>finansowani</w:t>
      </w:r>
      <w:r w:rsidRPr="00CB06E0">
        <w:rPr>
          <w:rFonts w:ascii="Arial" w:hAnsi="Arial" w:cs="Arial"/>
          <w:sz w:val="24"/>
          <w:szCs w:val="24"/>
        </w:rPr>
        <w:t>u</w:t>
      </w:r>
      <w:r w:rsidR="00910FEF" w:rsidRPr="00CB06E0">
        <w:rPr>
          <w:rFonts w:ascii="Arial" w:hAnsi="Arial" w:cs="Arial"/>
          <w:sz w:val="24"/>
          <w:szCs w:val="24"/>
        </w:rPr>
        <w:t xml:space="preserve"> robót </w:t>
      </w:r>
      <w:r w:rsidR="00D237BC" w:rsidRPr="00CB06E0">
        <w:rPr>
          <w:rFonts w:ascii="Arial" w:hAnsi="Arial" w:cs="Arial"/>
          <w:sz w:val="24"/>
          <w:szCs w:val="24"/>
        </w:rPr>
        <w:t xml:space="preserve">podlegać będą nieruchomości, które użytkują wyroby zawierające azbest i są </w:t>
      </w:r>
      <w:r w:rsidR="00D237BC" w:rsidRPr="00CB06E0">
        <w:rPr>
          <w:rFonts w:ascii="Arial" w:hAnsi="Arial" w:cs="Arial"/>
          <w:b/>
          <w:sz w:val="24"/>
          <w:szCs w:val="24"/>
        </w:rPr>
        <w:t>ujęte w dokumentacji inwenta</w:t>
      </w:r>
      <w:r w:rsidR="001E2EF3" w:rsidRPr="00CB06E0">
        <w:rPr>
          <w:rFonts w:ascii="Arial" w:hAnsi="Arial" w:cs="Arial"/>
          <w:b/>
          <w:sz w:val="24"/>
          <w:szCs w:val="24"/>
        </w:rPr>
        <w:t>ryzacyjnej</w:t>
      </w:r>
      <w:r w:rsidR="001E2EF3" w:rsidRPr="00CB06E0">
        <w:rPr>
          <w:rFonts w:ascii="Arial" w:hAnsi="Arial" w:cs="Arial"/>
          <w:sz w:val="24"/>
          <w:szCs w:val="24"/>
        </w:rPr>
        <w:t xml:space="preserve"> wyrobów azbestowych G</w:t>
      </w:r>
      <w:r w:rsidR="00D237BC" w:rsidRPr="00CB06E0">
        <w:rPr>
          <w:rFonts w:ascii="Arial" w:hAnsi="Arial" w:cs="Arial"/>
          <w:sz w:val="24"/>
          <w:szCs w:val="24"/>
        </w:rPr>
        <w:t xml:space="preserve">miny Miasto Włocławek. </w:t>
      </w:r>
    </w:p>
    <w:p w:rsidR="001556B0" w:rsidRPr="00CB06E0" w:rsidRDefault="001556B0" w:rsidP="00391EAD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sz w:val="24"/>
          <w:szCs w:val="24"/>
        </w:rPr>
        <w:t xml:space="preserve">Wnioski </w:t>
      </w:r>
      <w:r w:rsidR="00D80CD0" w:rsidRPr="00CB06E0">
        <w:rPr>
          <w:rFonts w:ascii="Arial" w:hAnsi="Arial" w:cs="Arial"/>
          <w:b/>
          <w:sz w:val="24"/>
          <w:szCs w:val="24"/>
        </w:rPr>
        <w:t xml:space="preserve">w formie papierowej </w:t>
      </w:r>
      <w:r w:rsidRPr="00CB06E0">
        <w:rPr>
          <w:rFonts w:ascii="Arial" w:hAnsi="Arial" w:cs="Arial"/>
          <w:b/>
          <w:sz w:val="24"/>
          <w:szCs w:val="24"/>
        </w:rPr>
        <w:t>należy składać w terminie</w:t>
      </w:r>
      <w:r w:rsidRPr="00CB06E0">
        <w:rPr>
          <w:rFonts w:ascii="Arial" w:hAnsi="Arial" w:cs="Arial"/>
          <w:sz w:val="24"/>
          <w:szCs w:val="24"/>
        </w:rPr>
        <w:t xml:space="preserve"> </w:t>
      </w:r>
      <w:r w:rsidRPr="00CB06E0">
        <w:rPr>
          <w:rFonts w:ascii="Arial" w:hAnsi="Arial" w:cs="Arial"/>
          <w:b/>
          <w:sz w:val="24"/>
          <w:szCs w:val="24"/>
        </w:rPr>
        <w:t xml:space="preserve">od </w:t>
      </w:r>
      <w:r w:rsidR="00C976A5">
        <w:rPr>
          <w:rFonts w:ascii="Arial" w:hAnsi="Arial" w:cs="Arial"/>
          <w:b/>
          <w:sz w:val="24"/>
          <w:szCs w:val="24"/>
        </w:rPr>
        <w:t>15</w:t>
      </w:r>
      <w:r w:rsidRPr="00CB06E0">
        <w:rPr>
          <w:rFonts w:ascii="Arial" w:hAnsi="Arial" w:cs="Arial"/>
          <w:b/>
          <w:sz w:val="24"/>
          <w:szCs w:val="24"/>
        </w:rPr>
        <w:t xml:space="preserve"> </w:t>
      </w:r>
      <w:r w:rsidR="00C976A5">
        <w:rPr>
          <w:rFonts w:ascii="Arial" w:hAnsi="Arial" w:cs="Arial"/>
          <w:b/>
          <w:sz w:val="24"/>
          <w:szCs w:val="24"/>
        </w:rPr>
        <w:t>stycznia</w:t>
      </w:r>
      <w:r w:rsidRPr="00CB06E0">
        <w:rPr>
          <w:rFonts w:ascii="Arial" w:hAnsi="Arial" w:cs="Arial"/>
          <w:b/>
          <w:sz w:val="24"/>
          <w:szCs w:val="24"/>
        </w:rPr>
        <w:t xml:space="preserve"> 202</w:t>
      </w:r>
      <w:r w:rsidR="00C976A5">
        <w:rPr>
          <w:rFonts w:ascii="Arial" w:hAnsi="Arial" w:cs="Arial"/>
          <w:b/>
          <w:sz w:val="24"/>
          <w:szCs w:val="24"/>
        </w:rPr>
        <w:t>5</w:t>
      </w:r>
      <w:r w:rsidRPr="00CB06E0">
        <w:rPr>
          <w:rFonts w:ascii="Arial" w:hAnsi="Arial" w:cs="Arial"/>
          <w:b/>
          <w:sz w:val="24"/>
          <w:szCs w:val="24"/>
        </w:rPr>
        <w:t xml:space="preserve"> r. do </w:t>
      </w:r>
      <w:r w:rsidR="00C976A5">
        <w:rPr>
          <w:rFonts w:ascii="Arial" w:hAnsi="Arial" w:cs="Arial"/>
          <w:b/>
          <w:sz w:val="24"/>
          <w:szCs w:val="24"/>
        </w:rPr>
        <w:t>30</w:t>
      </w:r>
      <w:r w:rsidRPr="00CB06E0">
        <w:rPr>
          <w:rFonts w:ascii="Arial" w:hAnsi="Arial" w:cs="Arial"/>
          <w:b/>
          <w:sz w:val="24"/>
          <w:szCs w:val="24"/>
        </w:rPr>
        <w:t xml:space="preserve"> </w:t>
      </w:r>
      <w:r w:rsidR="00C976A5">
        <w:rPr>
          <w:rFonts w:ascii="Arial" w:hAnsi="Arial" w:cs="Arial"/>
          <w:b/>
          <w:sz w:val="24"/>
          <w:szCs w:val="24"/>
        </w:rPr>
        <w:t>kwietni</w:t>
      </w:r>
      <w:r w:rsidR="00FF2C7D" w:rsidRPr="00CB06E0">
        <w:rPr>
          <w:rFonts w:ascii="Arial" w:hAnsi="Arial" w:cs="Arial"/>
          <w:b/>
          <w:sz w:val="24"/>
          <w:szCs w:val="24"/>
        </w:rPr>
        <w:t>a</w:t>
      </w:r>
      <w:r w:rsidRPr="00CB06E0">
        <w:rPr>
          <w:rFonts w:ascii="Arial" w:hAnsi="Arial" w:cs="Arial"/>
          <w:b/>
          <w:sz w:val="24"/>
          <w:szCs w:val="24"/>
        </w:rPr>
        <w:t xml:space="preserve"> 202</w:t>
      </w:r>
      <w:r w:rsidR="00C976A5">
        <w:rPr>
          <w:rFonts w:ascii="Arial" w:hAnsi="Arial" w:cs="Arial"/>
          <w:b/>
          <w:sz w:val="24"/>
          <w:szCs w:val="24"/>
        </w:rPr>
        <w:t>5</w:t>
      </w:r>
      <w:r w:rsidRPr="00CB06E0">
        <w:rPr>
          <w:rFonts w:ascii="Arial" w:hAnsi="Arial" w:cs="Arial"/>
          <w:b/>
          <w:sz w:val="24"/>
          <w:szCs w:val="24"/>
        </w:rPr>
        <w:t xml:space="preserve"> r.</w:t>
      </w:r>
      <w:r w:rsidRPr="00CB06E0">
        <w:rPr>
          <w:rFonts w:ascii="Arial" w:hAnsi="Arial" w:cs="Arial"/>
          <w:sz w:val="24"/>
          <w:szCs w:val="24"/>
        </w:rPr>
        <w:t xml:space="preserve"> w Urzę</w:t>
      </w:r>
      <w:r w:rsidR="00D80CD0" w:rsidRPr="00CB06E0">
        <w:rPr>
          <w:rFonts w:ascii="Arial" w:hAnsi="Arial" w:cs="Arial"/>
          <w:sz w:val="24"/>
          <w:szCs w:val="24"/>
        </w:rPr>
        <w:t>dzie Miasta Włocławek</w:t>
      </w:r>
      <w:r w:rsidR="003B7C35" w:rsidRPr="00CB06E0">
        <w:rPr>
          <w:rFonts w:ascii="Arial" w:hAnsi="Arial" w:cs="Arial"/>
          <w:sz w:val="24"/>
          <w:szCs w:val="24"/>
        </w:rPr>
        <w:t>,</w:t>
      </w:r>
      <w:r w:rsidR="00D80CD0" w:rsidRPr="00CB06E0">
        <w:rPr>
          <w:rFonts w:ascii="Arial" w:hAnsi="Arial" w:cs="Arial"/>
          <w:sz w:val="24"/>
          <w:szCs w:val="24"/>
        </w:rPr>
        <w:t xml:space="preserve"> Wydział Środowiska</w:t>
      </w:r>
      <w:r w:rsidR="00052300" w:rsidRPr="00CB06E0">
        <w:rPr>
          <w:rFonts w:ascii="Arial" w:hAnsi="Arial" w:cs="Arial"/>
          <w:sz w:val="24"/>
          <w:szCs w:val="24"/>
        </w:rPr>
        <w:t xml:space="preserve">, </w:t>
      </w:r>
      <w:r w:rsidR="00D80CD0" w:rsidRPr="00CB06E0">
        <w:rPr>
          <w:rFonts w:ascii="Arial" w:hAnsi="Arial" w:cs="Arial"/>
          <w:sz w:val="24"/>
          <w:szCs w:val="24"/>
        </w:rPr>
        <w:t xml:space="preserve"> </w:t>
      </w:r>
      <w:r w:rsidR="00AE13AE">
        <w:rPr>
          <w:rFonts w:ascii="Arial" w:hAnsi="Arial" w:cs="Arial"/>
          <w:sz w:val="24"/>
          <w:szCs w:val="24"/>
        </w:rPr>
        <w:t xml:space="preserve">               </w:t>
      </w:r>
      <w:r w:rsidR="00D80CD0" w:rsidRPr="00CB06E0">
        <w:rPr>
          <w:rFonts w:ascii="Arial" w:hAnsi="Arial" w:cs="Arial"/>
          <w:sz w:val="24"/>
          <w:szCs w:val="24"/>
        </w:rPr>
        <w:t>ul. 3-go Maja 22,</w:t>
      </w:r>
      <w:r w:rsidR="003B7C35" w:rsidRPr="00CB06E0">
        <w:rPr>
          <w:rFonts w:ascii="Arial" w:hAnsi="Arial" w:cs="Arial"/>
          <w:sz w:val="24"/>
          <w:szCs w:val="24"/>
        </w:rPr>
        <w:t xml:space="preserve"> </w:t>
      </w:r>
      <w:r w:rsidR="00D80CD0" w:rsidRPr="00CB06E0">
        <w:rPr>
          <w:rFonts w:ascii="Arial" w:hAnsi="Arial" w:cs="Arial"/>
          <w:sz w:val="24"/>
          <w:szCs w:val="24"/>
        </w:rPr>
        <w:t xml:space="preserve"> pokój 25</w:t>
      </w:r>
      <w:r w:rsidR="00FF2C7D" w:rsidRPr="00CB06E0">
        <w:rPr>
          <w:rFonts w:ascii="Arial" w:hAnsi="Arial" w:cs="Arial"/>
          <w:sz w:val="24"/>
          <w:szCs w:val="24"/>
        </w:rPr>
        <w:t xml:space="preserve"> lub 36</w:t>
      </w:r>
      <w:r w:rsidR="00D80CD0" w:rsidRPr="00CB06E0">
        <w:rPr>
          <w:rFonts w:ascii="Arial" w:hAnsi="Arial" w:cs="Arial"/>
          <w:sz w:val="24"/>
          <w:szCs w:val="24"/>
        </w:rPr>
        <w:t>.</w:t>
      </w:r>
    </w:p>
    <w:p w:rsidR="0011675B" w:rsidRPr="00CB06E0" w:rsidRDefault="00D237BC" w:rsidP="00391E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="0011675B" w:rsidRPr="00CB06E0">
        <w:rPr>
          <w:rFonts w:ascii="Arial" w:hAnsi="Arial" w:cs="Arial"/>
          <w:b/>
          <w:bCs/>
          <w:sz w:val="24"/>
          <w:szCs w:val="24"/>
        </w:rPr>
        <w:t xml:space="preserve">Gmina Miasto Włocławek wyłoni w ramach przetargu wykonawcę, który wykona prace związane z  demontażem, zbieraniem, transportem </w:t>
      </w:r>
      <w:r w:rsidR="00A13FAC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11675B" w:rsidRPr="00CB06E0">
        <w:rPr>
          <w:rFonts w:ascii="Arial" w:hAnsi="Arial" w:cs="Arial"/>
          <w:b/>
          <w:bCs/>
          <w:sz w:val="24"/>
          <w:szCs w:val="24"/>
        </w:rPr>
        <w:t xml:space="preserve">oraz unieszkodliwianiem  odpadów zawierających azbest. </w:t>
      </w:r>
    </w:p>
    <w:p w:rsidR="0011675B" w:rsidRPr="00CB06E0" w:rsidRDefault="0011675B" w:rsidP="00391E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6E0">
        <w:rPr>
          <w:rFonts w:ascii="Arial" w:hAnsi="Arial" w:cs="Arial"/>
          <w:b/>
          <w:bCs/>
          <w:sz w:val="24"/>
          <w:szCs w:val="24"/>
        </w:rPr>
        <w:t xml:space="preserve">Wykonawca zobowiązany będzie do ustalenia z odpowiedzialnym </w:t>
      </w:r>
      <w:r w:rsidR="003967F5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za nieruchomość </w:t>
      </w:r>
      <w:r w:rsidR="00FF2C7D" w:rsidRPr="00CB06E0">
        <w:rPr>
          <w:rFonts w:ascii="Arial" w:hAnsi="Arial" w:cs="Arial"/>
          <w:b/>
          <w:bCs/>
          <w:sz w:val="24"/>
          <w:szCs w:val="24"/>
        </w:rPr>
        <w:t>właścicielem/współwłaścicielem lub ich pełnomocnikiem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, </w:t>
      </w:r>
      <w:r w:rsidR="00F46342" w:rsidRPr="00CB06E0">
        <w:rPr>
          <w:rFonts w:ascii="Arial" w:hAnsi="Arial" w:cs="Arial"/>
          <w:b/>
          <w:bCs/>
          <w:sz w:val="24"/>
          <w:szCs w:val="24"/>
        </w:rPr>
        <w:t xml:space="preserve">władającym nieruchomością, </w:t>
      </w:r>
      <w:r w:rsidRPr="00CB06E0">
        <w:rPr>
          <w:rFonts w:ascii="Arial" w:hAnsi="Arial" w:cs="Arial"/>
          <w:b/>
          <w:bCs/>
          <w:sz w:val="24"/>
          <w:szCs w:val="24"/>
        </w:rPr>
        <w:t>daty i godziny, w których będą mogły być podjęte prace</w:t>
      </w:r>
      <w:r w:rsidR="001E2EF3" w:rsidRPr="00CB06E0">
        <w:rPr>
          <w:rFonts w:ascii="Arial" w:hAnsi="Arial" w:cs="Arial"/>
          <w:b/>
          <w:bCs/>
          <w:sz w:val="24"/>
          <w:szCs w:val="24"/>
        </w:rPr>
        <w:t>.</w:t>
      </w:r>
    </w:p>
    <w:p w:rsidR="00910FEF" w:rsidRPr="00CB06E0" w:rsidRDefault="00910FEF" w:rsidP="00391EAD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bCs/>
          <w:sz w:val="24"/>
          <w:szCs w:val="24"/>
        </w:rPr>
        <w:t>Informacje dodatkowe:</w:t>
      </w:r>
    </w:p>
    <w:p w:rsidR="00FF2C7D" w:rsidRPr="00CB06E0" w:rsidRDefault="00910FE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Źródłem finansowania przedmiotowego zadania będzie</w:t>
      </w:r>
      <w:r w:rsidR="008C7439" w:rsidRPr="00CB06E0">
        <w:rPr>
          <w:rFonts w:ascii="Arial" w:hAnsi="Arial" w:cs="Arial"/>
          <w:sz w:val="24"/>
          <w:szCs w:val="24"/>
        </w:rPr>
        <w:t xml:space="preserve"> </w:t>
      </w:r>
      <w:r w:rsidRPr="00CB06E0">
        <w:rPr>
          <w:rFonts w:ascii="Arial" w:hAnsi="Arial" w:cs="Arial"/>
          <w:sz w:val="24"/>
          <w:szCs w:val="24"/>
        </w:rPr>
        <w:t>budżet Miasta Włocławek</w:t>
      </w:r>
      <w:r w:rsidR="00FF2C7D" w:rsidRPr="00CB06E0">
        <w:rPr>
          <w:rFonts w:ascii="Arial" w:hAnsi="Arial" w:cs="Arial"/>
          <w:sz w:val="24"/>
          <w:szCs w:val="24"/>
        </w:rPr>
        <w:t>.</w:t>
      </w:r>
    </w:p>
    <w:p w:rsidR="00C57C09" w:rsidRPr="00CB06E0" w:rsidRDefault="00910FEF" w:rsidP="00FF2C7D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 </w:t>
      </w:r>
      <w:r w:rsidR="00391EAD" w:rsidRPr="00CB06E0">
        <w:rPr>
          <w:rFonts w:ascii="Arial" w:hAnsi="Arial" w:cs="Arial"/>
          <w:sz w:val="24"/>
          <w:szCs w:val="24"/>
        </w:rPr>
        <w:t xml:space="preserve">                     </w:t>
      </w:r>
    </w:p>
    <w:p w:rsidR="000E412F" w:rsidRPr="00CB06E0" w:rsidRDefault="007B5CF9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  <w:r w:rsidRPr="00CB06E0">
        <w:rPr>
          <w:rFonts w:ascii="Arial" w:hAnsi="Arial" w:cs="Arial"/>
          <w:b/>
          <w:sz w:val="24"/>
          <w:szCs w:val="24"/>
        </w:rPr>
        <w:t xml:space="preserve">Prace realizowane będą w </w:t>
      </w:r>
      <w:r w:rsidR="000E412F" w:rsidRPr="00CB06E0">
        <w:rPr>
          <w:rFonts w:ascii="Arial" w:hAnsi="Arial" w:cs="Arial"/>
          <w:b/>
          <w:sz w:val="24"/>
          <w:szCs w:val="24"/>
        </w:rPr>
        <w:t xml:space="preserve"> 202</w:t>
      </w:r>
      <w:r w:rsidR="00C976A5">
        <w:rPr>
          <w:rFonts w:ascii="Arial" w:hAnsi="Arial" w:cs="Arial"/>
          <w:b/>
          <w:sz w:val="24"/>
          <w:szCs w:val="24"/>
        </w:rPr>
        <w:t>5</w:t>
      </w:r>
      <w:r w:rsidR="000E412F" w:rsidRPr="00CB06E0">
        <w:rPr>
          <w:rFonts w:ascii="Arial" w:hAnsi="Arial" w:cs="Arial"/>
          <w:b/>
          <w:sz w:val="24"/>
          <w:szCs w:val="24"/>
        </w:rPr>
        <w:t xml:space="preserve"> r.</w:t>
      </w:r>
      <w:r w:rsidR="00910FEF" w:rsidRPr="00CB06E0">
        <w:rPr>
          <w:rFonts w:ascii="Arial" w:hAnsi="Arial" w:cs="Arial"/>
          <w:b/>
          <w:sz w:val="24"/>
          <w:szCs w:val="24"/>
        </w:rPr>
        <w:t xml:space="preserve"> </w:t>
      </w:r>
    </w:p>
    <w:p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:rsidR="00391EAD" w:rsidRPr="00CB06E0" w:rsidRDefault="00886920" w:rsidP="00B5141B">
      <w:pPr>
        <w:ind w:left="72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ramach środków przewidzianych na 2025 rok.</w:t>
      </w:r>
    </w:p>
    <w:p w:rsidR="00DB61A1" w:rsidRPr="00CB06E0" w:rsidRDefault="00132B7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3.</w:t>
      </w:r>
      <w:r w:rsidR="00910FEF" w:rsidRPr="00CB06E0">
        <w:rPr>
          <w:rFonts w:ascii="Arial" w:hAnsi="Arial" w:cs="Arial"/>
          <w:sz w:val="24"/>
          <w:szCs w:val="24"/>
        </w:rPr>
        <w:t xml:space="preserve"> </w:t>
      </w:r>
      <w:r w:rsidR="000E412F" w:rsidRPr="00CB06E0">
        <w:rPr>
          <w:rFonts w:ascii="Arial" w:hAnsi="Arial" w:cs="Arial"/>
          <w:sz w:val="24"/>
          <w:szCs w:val="24"/>
        </w:rPr>
        <w:t xml:space="preserve">Wszystkie osoby i instytucje </w:t>
      </w:r>
      <w:r w:rsidR="007B5CF9" w:rsidRPr="00CB06E0">
        <w:rPr>
          <w:rFonts w:ascii="Arial" w:hAnsi="Arial" w:cs="Arial"/>
          <w:sz w:val="24"/>
          <w:szCs w:val="24"/>
        </w:rPr>
        <w:t>u</w:t>
      </w:r>
      <w:r w:rsidR="000E412F" w:rsidRPr="00CB06E0">
        <w:rPr>
          <w:rFonts w:ascii="Arial" w:hAnsi="Arial" w:cs="Arial"/>
          <w:sz w:val="24"/>
          <w:szCs w:val="24"/>
        </w:rPr>
        <w:t xml:space="preserve">biegające się o ujęcie ich w </w:t>
      </w:r>
      <w:r w:rsidR="007B5CF9" w:rsidRPr="00CB06E0">
        <w:rPr>
          <w:rFonts w:ascii="Arial" w:hAnsi="Arial" w:cs="Arial"/>
          <w:sz w:val="24"/>
          <w:szCs w:val="24"/>
        </w:rPr>
        <w:t>Programie usuwania wyrobów zawierających azbest z terenu Miasta Włocławek w latach 2017-2032,</w:t>
      </w:r>
      <w:r w:rsidR="000E412F" w:rsidRPr="00CB06E0">
        <w:rPr>
          <w:rFonts w:ascii="Arial" w:hAnsi="Arial" w:cs="Arial"/>
          <w:sz w:val="24"/>
          <w:szCs w:val="24"/>
        </w:rPr>
        <w:t xml:space="preserve"> muszą posiadać tytuł prawny</w:t>
      </w:r>
      <w:r w:rsidR="00FF2C7D" w:rsidRPr="00CB06E0">
        <w:rPr>
          <w:rFonts w:ascii="Arial" w:hAnsi="Arial" w:cs="Arial"/>
          <w:sz w:val="24"/>
          <w:szCs w:val="24"/>
        </w:rPr>
        <w:t xml:space="preserve"> -</w:t>
      </w:r>
      <w:r w:rsidR="000E412F" w:rsidRPr="00CB06E0">
        <w:rPr>
          <w:rFonts w:ascii="Arial" w:hAnsi="Arial" w:cs="Arial"/>
          <w:sz w:val="24"/>
          <w:szCs w:val="24"/>
        </w:rPr>
        <w:t xml:space="preserve"> </w:t>
      </w:r>
      <w:r w:rsidR="00FF2C7D" w:rsidRPr="00CB06E0">
        <w:rPr>
          <w:rFonts w:ascii="Arial" w:hAnsi="Arial" w:cs="Arial"/>
          <w:sz w:val="24"/>
          <w:szCs w:val="24"/>
        </w:rPr>
        <w:t xml:space="preserve">prawo własności/współwłasności </w:t>
      </w:r>
      <w:r w:rsidR="00A13FAC">
        <w:rPr>
          <w:rFonts w:ascii="Arial" w:hAnsi="Arial" w:cs="Arial"/>
          <w:sz w:val="24"/>
          <w:szCs w:val="24"/>
        </w:rPr>
        <w:t xml:space="preserve">                  </w:t>
      </w:r>
      <w:r w:rsidR="000E412F" w:rsidRPr="00CB06E0">
        <w:rPr>
          <w:rFonts w:ascii="Arial" w:hAnsi="Arial" w:cs="Arial"/>
          <w:sz w:val="24"/>
          <w:szCs w:val="24"/>
        </w:rPr>
        <w:t>do władania</w:t>
      </w:r>
      <w:r w:rsidR="00910FEF" w:rsidRPr="00CB06E0">
        <w:rPr>
          <w:rFonts w:ascii="Arial" w:hAnsi="Arial" w:cs="Arial"/>
          <w:sz w:val="24"/>
          <w:szCs w:val="24"/>
        </w:rPr>
        <w:t xml:space="preserve"> nieruchomością</w:t>
      </w:r>
      <w:r w:rsidR="000E412F" w:rsidRPr="00CB06E0">
        <w:rPr>
          <w:rFonts w:ascii="Arial" w:hAnsi="Arial" w:cs="Arial"/>
          <w:sz w:val="24"/>
          <w:szCs w:val="24"/>
        </w:rPr>
        <w:t>,</w:t>
      </w:r>
      <w:r w:rsidR="00910FEF" w:rsidRPr="00CB06E0">
        <w:rPr>
          <w:rFonts w:ascii="Arial" w:hAnsi="Arial" w:cs="Arial"/>
          <w:sz w:val="24"/>
          <w:szCs w:val="24"/>
        </w:rPr>
        <w:t xml:space="preserve"> </w:t>
      </w:r>
      <w:r w:rsidR="000E412F" w:rsidRPr="00CB06E0">
        <w:rPr>
          <w:rFonts w:ascii="Arial" w:hAnsi="Arial" w:cs="Arial"/>
          <w:sz w:val="24"/>
          <w:szCs w:val="24"/>
        </w:rPr>
        <w:t xml:space="preserve"> lub </w:t>
      </w:r>
      <w:r w:rsidR="00910FEF" w:rsidRPr="00CB06E0">
        <w:rPr>
          <w:rFonts w:ascii="Arial" w:hAnsi="Arial" w:cs="Arial"/>
          <w:sz w:val="24"/>
          <w:szCs w:val="24"/>
        </w:rPr>
        <w:t>posiada</w:t>
      </w:r>
      <w:r w:rsidR="000E412F" w:rsidRPr="00CB06E0">
        <w:rPr>
          <w:rFonts w:ascii="Arial" w:hAnsi="Arial" w:cs="Arial"/>
          <w:sz w:val="24"/>
          <w:szCs w:val="24"/>
        </w:rPr>
        <w:t>ć je</w:t>
      </w:r>
      <w:r w:rsidR="00A13FAC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>w zarządzie</w:t>
      </w:r>
      <w:r w:rsidR="000E412F" w:rsidRPr="00CB06E0">
        <w:rPr>
          <w:rFonts w:ascii="Arial" w:hAnsi="Arial" w:cs="Arial"/>
          <w:sz w:val="24"/>
          <w:szCs w:val="24"/>
        </w:rPr>
        <w:t>.</w:t>
      </w:r>
      <w:r w:rsidR="00DB61A1" w:rsidRPr="00CB06E0">
        <w:rPr>
          <w:rFonts w:ascii="Arial" w:hAnsi="Arial" w:cs="Arial"/>
          <w:sz w:val="24"/>
          <w:szCs w:val="24"/>
        </w:rPr>
        <w:t xml:space="preserve"> Mogą nimi być:</w:t>
      </w:r>
    </w:p>
    <w:p w:rsidR="00DB61A1" w:rsidRPr="00CB06E0" w:rsidRDefault="00DB61A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 1) osoby fizyczne,</w:t>
      </w:r>
    </w:p>
    <w:p w:rsidR="00DB61A1" w:rsidRPr="00CB06E0" w:rsidRDefault="00DB61A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2) wspólnoty mieszkaniowe,</w:t>
      </w:r>
    </w:p>
    <w:p w:rsidR="00DB61A1" w:rsidRPr="00CB06E0" w:rsidRDefault="00DB61A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3) osoby prawne,</w:t>
      </w:r>
    </w:p>
    <w:p w:rsidR="00910FEF" w:rsidRPr="00CB06E0" w:rsidRDefault="00DB61A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4) przedsiębiorcy.</w:t>
      </w:r>
    </w:p>
    <w:p w:rsidR="00C57C09" w:rsidRPr="00CB06E0" w:rsidRDefault="00C57C09" w:rsidP="00B5141B">
      <w:pPr>
        <w:pStyle w:val="Akapitzlist"/>
        <w:ind w:hanging="360"/>
        <w:jc w:val="both"/>
        <w:rPr>
          <w:rFonts w:ascii="Arial" w:hAnsi="Arial" w:cs="Arial"/>
          <w:sz w:val="24"/>
          <w:szCs w:val="24"/>
        </w:rPr>
      </w:pPr>
    </w:p>
    <w:p w:rsidR="00910FEF" w:rsidRPr="00CB06E0" w:rsidRDefault="00132B71" w:rsidP="00B5141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lastRenderedPageBreak/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>Osob</w:t>
      </w:r>
      <w:r w:rsidR="001F1F90" w:rsidRPr="00CB06E0">
        <w:rPr>
          <w:rFonts w:ascii="Arial" w:hAnsi="Arial" w:cs="Arial"/>
          <w:sz w:val="24"/>
          <w:szCs w:val="24"/>
        </w:rPr>
        <w:t xml:space="preserve">y </w:t>
      </w:r>
      <w:r w:rsidR="003B7C35" w:rsidRPr="00CB06E0">
        <w:rPr>
          <w:rFonts w:ascii="Arial" w:hAnsi="Arial" w:cs="Arial"/>
          <w:sz w:val="24"/>
          <w:szCs w:val="24"/>
        </w:rPr>
        <w:t xml:space="preserve">i instytucje </w:t>
      </w:r>
      <w:r w:rsidR="001F1F90" w:rsidRPr="00CB06E0">
        <w:rPr>
          <w:rFonts w:ascii="Arial" w:hAnsi="Arial" w:cs="Arial"/>
          <w:sz w:val="24"/>
          <w:szCs w:val="24"/>
        </w:rPr>
        <w:t>chcące wziąć udział w</w:t>
      </w:r>
      <w:r w:rsidR="007B5CF9" w:rsidRPr="00CB06E0">
        <w:rPr>
          <w:rFonts w:ascii="Arial" w:hAnsi="Arial" w:cs="Arial"/>
          <w:sz w:val="24"/>
          <w:szCs w:val="24"/>
        </w:rPr>
        <w:t xml:space="preserve"> ww. </w:t>
      </w:r>
      <w:r w:rsidR="001F1F90" w:rsidRPr="00CB06E0">
        <w:rPr>
          <w:rFonts w:ascii="Arial" w:hAnsi="Arial" w:cs="Arial"/>
          <w:sz w:val="24"/>
          <w:szCs w:val="24"/>
        </w:rPr>
        <w:t xml:space="preserve"> Programie, </w:t>
      </w:r>
      <w:r w:rsidR="00910FEF" w:rsidRPr="00CB06E0">
        <w:rPr>
          <w:rFonts w:ascii="Arial" w:hAnsi="Arial" w:cs="Arial"/>
          <w:sz w:val="24"/>
          <w:szCs w:val="24"/>
        </w:rPr>
        <w:t>składa</w:t>
      </w:r>
      <w:r w:rsidR="00AA5C4C" w:rsidRPr="00CB06E0">
        <w:rPr>
          <w:rFonts w:ascii="Arial" w:hAnsi="Arial" w:cs="Arial"/>
          <w:sz w:val="24"/>
          <w:szCs w:val="24"/>
        </w:rPr>
        <w:t>ją</w:t>
      </w:r>
      <w:r w:rsidR="00910FEF" w:rsidRPr="00CB06E0">
        <w:rPr>
          <w:rFonts w:ascii="Arial" w:hAnsi="Arial" w:cs="Arial"/>
          <w:sz w:val="24"/>
          <w:szCs w:val="24"/>
        </w:rPr>
        <w:t xml:space="preserve"> jeden egzemplarz papierowej wersji </w:t>
      </w:r>
      <w:r w:rsidR="001F1F90" w:rsidRPr="00CB06E0">
        <w:rPr>
          <w:rFonts w:ascii="Arial" w:hAnsi="Arial" w:cs="Arial"/>
          <w:sz w:val="24"/>
          <w:szCs w:val="24"/>
        </w:rPr>
        <w:t xml:space="preserve"> W</w:t>
      </w:r>
      <w:r w:rsidR="00910FEF" w:rsidRPr="00CB06E0">
        <w:rPr>
          <w:rFonts w:ascii="Arial" w:hAnsi="Arial" w:cs="Arial"/>
          <w:sz w:val="24"/>
          <w:szCs w:val="24"/>
        </w:rPr>
        <w:t xml:space="preserve">niosku </w:t>
      </w:r>
      <w:r w:rsidR="001F1F90" w:rsidRPr="00B36EBD">
        <w:rPr>
          <w:rFonts w:ascii="Arial" w:hAnsi="Arial" w:cs="Arial"/>
          <w:sz w:val="24"/>
          <w:szCs w:val="24"/>
        </w:rPr>
        <w:t>(dostępn</w:t>
      </w:r>
      <w:r w:rsidR="00052300" w:rsidRPr="00B36EBD">
        <w:rPr>
          <w:rFonts w:ascii="Arial" w:hAnsi="Arial" w:cs="Arial"/>
          <w:sz w:val="24"/>
          <w:szCs w:val="24"/>
        </w:rPr>
        <w:t>y</w:t>
      </w:r>
      <w:r w:rsidR="001F1F90" w:rsidRPr="00B36EBD">
        <w:rPr>
          <w:rFonts w:ascii="Arial" w:hAnsi="Arial" w:cs="Arial"/>
          <w:sz w:val="24"/>
          <w:szCs w:val="24"/>
        </w:rPr>
        <w:t xml:space="preserve"> na BIP UM Włocławek</w:t>
      </w:r>
      <w:r w:rsidR="00FC4602" w:rsidRPr="00B36EBD">
        <w:rPr>
          <w:rFonts w:ascii="Arial" w:hAnsi="Arial" w:cs="Arial"/>
          <w:sz w:val="24"/>
          <w:szCs w:val="24"/>
        </w:rPr>
        <w:t xml:space="preserve">, </w:t>
      </w:r>
      <w:r w:rsidR="00A13FAC" w:rsidRPr="00B36EBD">
        <w:rPr>
          <w:rFonts w:ascii="Arial" w:hAnsi="Arial" w:cs="Arial"/>
          <w:sz w:val="24"/>
          <w:szCs w:val="24"/>
        </w:rPr>
        <w:t xml:space="preserve">              </w:t>
      </w:r>
      <w:r w:rsidR="00FC4602" w:rsidRPr="001E7782">
        <w:rPr>
          <w:rFonts w:ascii="Arial" w:hAnsi="Arial" w:cs="Arial"/>
          <w:b/>
          <w:sz w:val="24"/>
          <w:szCs w:val="24"/>
        </w:rPr>
        <w:t>w zakładce</w:t>
      </w:r>
      <w:r w:rsidR="00A13FAC" w:rsidRPr="001E7782">
        <w:rPr>
          <w:rFonts w:ascii="Arial" w:hAnsi="Arial" w:cs="Arial"/>
          <w:b/>
          <w:sz w:val="24"/>
          <w:szCs w:val="24"/>
        </w:rPr>
        <w:t xml:space="preserve"> </w:t>
      </w:r>
      <w:r w:rsidR="00FC4602" w:rsidRPr="001E7782">
        <w:rPr>
          <w:rFonts w:ascii="Arial" w:hAnsi="Arial" w:cs="Arial"/>
          <w:b/>
          <w:bCs/>
          <w:sz w:val="24"/>
          <w:szCs w:val="24"/>
        </w:rPr>
        <w:t>Środowisko</w:t>
      </w:r>
      <w:r w:rsidR="00A13FAC" w:rsidRPr="001E7782">
        <w:rPr>
          <w:rFonts w:ascii="Arial" w:hAnsi="Arial" w:cs="Arial"/>
          <w:b/>
          <w:bCs/>
          <w:sz w:val="24"/>
          <w:szCs w:val="24"/>
        </w:rPr>
        <w:t xml:space="preserve"> </w:t>
      </w:r>
      <w:r w:rsidR="00C10459" w:rsidRPr="001E7782">
        <w:rPr>
          <w:rFonts w:ascii="Arial" w:hAnsi="Arial" w:cs="Arial"/>
          <w:b/>
          <w:bCs/>
          <w:sz w:val="24"/>
          <w:szCs w:val="24"/>
        </w:rPr>
        <w:t>–</w:t>
      </w:r>
      <w:r w:rsidR="00A13FAC" w:rsidRPr="001E7782">
        <w:rPr>
          <w:rFonts w:ascii="Arial" w:hAnsi="Arial" w:cs="Arial"/>
          <w:b/>
          <w:bCs/>
          <w:sz w:val="24"/>
          <w:szCs w:val="24"/>
        </w:rPr>
        <w:t xml:space="preserve"> </w:t>
      </w:r>
      <w:r w:rsidR="00C10459" w:rsidRPr="001E7782">
        <w:rPr>
          <w:rFonts w:ascii="Arial" w:hAnsi="Arial" w:cs="Arial"/>
          <w:b/>
          <w:bCs/>
          <w:sz w:val="24"/>
          <w:szCs w:val="24"/>
        </w:rPr>
        <w:t xml:space="preserve">Programy </w:t>
      </w:r>
      <w:r w:rsidR="00B36EBD" w:rsidRPr="001E7782">
        <w:rPr>
          <w:rFonts w:ascii="Arial" w:hAnsi="Arial" w:cs="Arial"/>
          <w:b/>
          <w:bCs/>
          <w:sz w:val="24"/>
          <w:szCs w:val="24"/>
        </w:rPr>
        <w:t>–</w:t>
      </w:r>
      <w:r w:rsidR="00C10459" w:rsidRPr="001E7782">
        <w:rPr>
          <w:rFonts w:ascii="Arial" w:hAnsi="Arial" w:cs="Arial"/>
          <w:b/>
          <w:bCs/>
          <w:sz w:val="24"/>
          <w:szCs w:val="24"/>
        </w:rPr>
        <w:t xml:space="preserve"> </w:t>
      </w:r>
      <w:r w:rsidR="00CB06E0" w:rsidRPr="001E7782">
        <w:rPr>
          <w:rFonts w:ascii="Arial" w:hAnsi="Arial" w:cs="Arial"/>
          <w:b/>
          <w:bCs/>
          <w:sz w:val="24"/>
          <w:szCs w:val="24"/>
        </w:rPr>
        <w:t>A</w:t>
      </w:r>
      <w:r w:rsidR="00FC4602" w:rsidRPr="001E7782">
        <w:rPr>
          <w:rFonts w:ascii="Arial" w:hAnsi="Arial" w:cs="Arial"/>
          <w:b/>
          <w:bCs/>
          <w:sz w:val="24"/>
          <w:szCs w:val="24"/>
        </w:rPr>
        <w:t>zbest</w:t>
      </w:r>
      <w:r w:rsidR="00B36EBD" w:rsidRPr="001E7782">
        <w:rPr>
          <w:rFonts w:ascii="Arial" w:hAnsi="Arial" w:cs="Arial"/>
          <w:b/>
          <w:bCs/>
          <w:sz w:val="24"/>
          <w:szCs w:val="24"/>
        </w:rPr>
        <w:t xml:space="preserve"> - Nabór wniosków w 202</w:t>
      </w:r>
      <w:r w:rsidR="001E7782" w:rsidRPr="001E7782">
        <w:rPr>
          <w:rFonts w:ascii="Arial" w:hAnsi="Arial" w:cs="Arial"/>
          <w:b/>
          <w:bCs/>
          <w:sz w:val="24"/>
          <w:szCs w:val="24"/>
        </w:rPr>
        <w:t>5</w:t>
      </w:r>
      <w:r w:rsidR="00B36EBD" w:rsidRPr="001E7782">
        <w:rPr>
          <w:rFonts w:ascii="Arial" w:hAnsi="Arial" w:cs="Arial"/>
          <w:b/>
          <w:bCs/>
          <w:sz w:val="24"/>
          <w:szCs w:val="24"/>
        </w:rPr>
        <w:t xml:space="preserve"> r.</w:t>
      </w:r>
      <w:r w:rsidR="001F1F90" w:rsidRPr="001E7782">
        <w:rPr>
          <w:rFonts w:ascii="Arial" w:hAnsi="Arial" w:cs="Arial"/>
          <w:sz w:val="24"/>
          <w:szCs w:val="24"/>
        </w:rPr>
        <w:t xml:space="preserve"> </w:t>
      </w:r>
      <w:r w:rsidR="001F1F90" w:rsidRPr="00CB06E0">
        <w:rPr>
          <w:rFonts w:ascii="Arial" w:hAnsi="Arial" w:cs="Arial"/>
          <w:sz w:val="24"/>
          <w:szCs w:val="24"/>
        </w:rPr>
        <w:t xml:space="preserve">wraz z wymaganymi załącznikami i oświadczeniami.  </w:t>
      </w:r>
      <w:r w:rsidR="00910FEF" w:rsidRPr="00CB06E0">
        <w:rPr>
          <w:rFonts w:ascii="Arial" w:hAnsi="Arial" w:cs="Arial"/>
          <w:sz w:val="24"/>
          <w:szCs w:val="24"/>
        </w:rPr>
        <w:t>W przypadku kserokopii dokumentów stanowiących załączniki</w:t>
      </w:r>
      <w:r w:rsidR="00391EAD" w:rsidRPr="00CB06E0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 xml:space="preserve"> do wniosku, wymagane jest oświadczenie wnioskodawcy, że kopie te są zgodne </w:t>
      </w:r>
      <w:r w:rsidR="00867933" w:rsidRPr="00CB06E0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>z oryginałem.</w:t>
      </w:r>
    </w:p>
    <w:p w:rsidR="00B5141B" w:rsidRPr="00CB06E0" w:rsidRDefault="00B5141B" w:rsidP="00B5141B">
      <w:pPr>
        <w:pStyle w:val="Akapitzlist"/>
        <w:ind w:hanging="360"/>
        <w:jc w:val="both"/>
        <w:rPr>
          <w:rFonts w:ascii="Arial" w:hAnsi="Arial" w:cs="Arial"/>
          <w:sz w:val="24"/>
          <w:szCs w:val="24"/>
        </w:rPr>
      </w:pPr>
    </w:p>
    <w:p w:rsidR="00910FEF" w:rsidRPr="00CB06E0" w:rsidRDefault="00132B71" w:rsidP="00B5141B">
      <w:pPr>
        <w:pStyle w:val="Akapitzlist"/>
        <w:numPr>
          <w:ilvl w:val="0"/>
          <w:numId w:val="5"/>
        </w:numPr>
        <w:ind w:left="284" w:firstLine="76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b/>
          <w:sz w:val="24"/>
          <w:szCs w:val="24"/>
        </w:rPr>
        <w:t>O kolejności wyboru wniosku decydują kolejno następujące kryteria</w:t>
      </w:r>
      <w:r w:rsidR="00910FEF" w:rsidRPr="00CB06E0">
        <w:rPr>
          <w:rFonts w:ascii="Arial" w:hAnsi="Arial" w:cs="Arial"/>
          <w:sz w:val="24"/>
          <w:szCs w:val="24"/>
        </w:rPr>
        <w:t>:</w:t>
      </w:r>
    </w:p>
    <w:p w:rsidR="00391EAD" w:rsidRPr="00CB06E0" w:rsidRDefault="00391EAD" w:rsidP="00B5141B">
      <w:pPr>
        <w:pStyle w:val="Akapitzlist"/>
        <w:ind w:left="284" w:firstLine="76"/>
        <w:jc w:val="both"/>
        <w:rPr>
          <w:rFonts w:ascii="Arial" w:hAnsi="Arial" w:cs="Arial"/>
          <w:sz w:val="24"/>
          <w:szCs w:val="24"/>
        </w:rPr>
      </w:pPr>
    </w:p>
    <w:p w:rsidR="00B5141B" w:rsidRPr="00CB06E0" w:rsidRDefault="00CC4BD2" w:rsidP="00CC4BD2">
      <w:pPr>
        <w:pStyle w:val="Akapitzlist"/>
        <w:numPr>
          <w:ilvl w:val="0"/>
          <w:numId w:val="3"/>
        </w:numPr>
        <w:spacing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sz w:val="24"/>
          <w:szCs w:val="24"/>
        </w:rPr>
        <w:t>data wpływu</w:t>
      </w:r>
      <w:r w:rsidRPr="00CB06E0">
        <w:rPr>
          <w:rFonts w:ascii="Arial" w:hAnsi="Arial" w:cs="Arial"/>
          <w:sz w:val="24"/>
          <w:szCs w:val="24"/>
        </w:rPr>
        <w:t xml:space="preserve"> do Urzędu Miasta Włocławek </w:t>
      </w:r>
      <w:r w:rsidRPr="00CB06E0">
        <w:rPr>
          <w:rFonts w:ascii="Arial" w:hAnsi="Arial" w:cs="Arial"/>
          <w:b/>
          <w:bCs/>
          <w:sz w:val="24"/>
          <w:szCs w:val="24"/>
        </w:rPr>
        <w:t>kompletnego wniosku,</w:t>
      </w:r>
      <w:r w:rsidRPr="00CB06E0">
        <w:rPr>
          <w:rFonts w:ascii="Arial" w:hAnsi="Arial" w:cs="Arial"/>
          <w:sz w:val="24"/>
          <w:szCs w:val="24"/>
        </w:rPr>
        <w:t xml:space="preserve"> </w:t>
      </w:r>
    </w:p>
    <w:p w:rsidR="00CC4BD2" w:rsidRPr="00CB06E0" w:rsidRDefault="00CC4BD2" w:rsidP="00CC4BD2">
      <w:pPr>
        <w:pStyle w:val="Akapitzlist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1F1F90" w:rsidRPr="00CB06E0" w:rsidRDefault="001F1F90" w:rsidP="00B5141B">
      <w:pPr>
        <w:pStyle w:val="Akapitzlist"/>
        <w:numPr>
          <w:ilvl w:val="0"/>
          <w:numId w:val="3"/>
        </w:numPr>
        <w:ind w:left="284" w:firstLine="76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CC4BD2" w:rsidRPr="00CB06E0" w:rsidRDefault="00CC4BD2" w:rsidP="00A13FAC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A13FAC">
        <w:rPr>
          <w:rFonts w:ascii="Arial" w:hAnsi="Arial" w:cs="Arial"/>
          <w:sz w:val="24"/>
          <w:szCs w:val="24"/>
        </w:rPr>
        <w:t xml:space="preserve">      b)</w:t>
      </w:r>
      <w:r w:rsidRPr="00CB06E0">
        <w:rPr>
          <w:rFonts w:ascii="Arial" w:hAnsi="Arial" w:cs="Arial"/>
          <w:b/>
          <w:sz w:val="24"/>
          <w:szCs w:val="24"/>
        </w:rPr>
        <w:t xml:space="preserve"> stopień pilności usunięcia wyrobów zawierających azbest</w:t>
      </w:r>
      <w:r w:rsidRPr="00CB06E0">
        <w:rPr>
          <w:rFonts w:ascii="Arial" w:hAnsi="Arial" w:cs="Arial"/>
          <w:sz w:val="24"/>
          <w:szCs w:val="24"/>
        </w:rPr>
        <w:t xml:space="preserve"> zgodnie </w:t>
      </w:r>
      <w:r w:rsidR="00A13FAC">
        <w:rPr>
          <w:rFonts w:ascii="Arial" w:hAnsi="Arial" w:cs="Arial"/>
          <w:sz w:val="24"/>
          <w:szCs w:val="24"/>
        </w:rPr>
        <w:t xml:space="preserve">             </w:t>
      </w:r>
      <w:r w:rsidRPr="00CB06E0">
        <w:rPr>
          <w:rFonts w:ascii="Arial" w:hAnsi="Arial" w:cs="Arial"/>
          <w:sz w:val="24"/>
          <w:szCs w:val="24"/>
        </w:rPr>
        <w:t xml:space="preserve">z „Oceną stanu </w:t>
      </w:r>
      <w:r w:rsidR="002F01C2">
        <w:rPr>
          <w:rFonts w:ascii="Arial" w:hAnsi="Arial" w:cs="Arial"/>
          <w:sz w:val="24"/>
          <w:szCs w:val="24"/>
        </w:rPr>
        <w:t>i</w:t>
      </w:r>
      <w:r w:rsidRPr="00CB06E0">
        <w:rPr>
          <w:rFonts w:ascii="Arial" w:hAnsi="Arial" w:cs="Arial"/>
          <w:sz w:val="24"/>
          <w:szCs w:val="24"/>
        </w:rPr>
        <w:t xml:space="preserve"> możliwości bezpiecznego użytkowania wyrobów zawierających azbest”, sporządzoną zgodnie</w:t>
      </w:r>
      <w:r w:rsidR="00A13FAC">
        <w:rPr>
          <w:rFonts w:ascii="Arial" w:hAnsi="Arial" w:cs="Arial"/>
          <w:sz w:val="24"/>
          <w:szCs w:val="24"/>
        </w:rPr>
        <w:t xml:space="preserve"> </w:t>
      </w:r>
      <w:r w:rsidRPr="00CB06E0">
        <w:rPr>
          <w:rFonts w:ascii="Arial" w:hAnsi="Arial" w:cs="Arial"/>
          <w:sz w:val="24"/>
          <w:szCs w:val="24"/>
        </w:rPr>
        <w:t>z Rozporządzeniem Ministra Gospodarki, Pracy i Polityki Społecznej z 2 kwietnia 2004 r. w sprawie sposobów i warunków bezpiecznego użytkowania i usuwania wyrobów zawierających azbest (Dz. U. z 2004 r. Nr 71 poz. 649),</w:t>
      </w:r>
    </w:p>
    <w:p w:rsidR="00910FEF" w:rsidRPr="00CB06E0" w:rsidRDefault="00ED0B5B" w:rsidP="00B5141B">
      <w:pPr>
        <w:pStyle w:val="Akapitzlist"/>
        <w:numPr>
          <w:ilvl w:val="0"/>
          <w:numId w:val="3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P</w:t>
      </w:r>
      <w:r w:rsidR="001F1F90" w:rsidRPr="00CB06E0">
        <w:rPr>
          <w:rFonts w:ascii="Arial" w:hAnsi="Arial" w:cs="Arial"/>
          <w:sz w:val="24"/>
          <w:szCs w:val="24"/>
        </w:rPr>
        <w:t>otwierdzone</w:t>
      </w:r>
      <w:r w:rsidRPr="00CB06E0">
        <w:rPr>
          <w:rFonts w:ascii="Arial" w:hAnsi="Arial" w:cs="Arial"/>
          <w:sz w:val="24"/>
          <w:szCs w:val="24"/>
        </w:rPr>
        <w:t>,</w:t>
      </w:r>
      <w:r w:rsidR="001F1F90" w:rsidRPr="00CB06E0">
        <w:rPr>
          <w:rFonts w:ascii="Arial" w:hAnsi="Arial" w:cs="Arial"/>
          <w:sz w:val="24"/>
          <w:szCs w:val="24"/>
        </w:rPr>
        <w:t xml:space="preserve"> </w:t>
      </w:r>
      <w:r w:rsidR="00346BA6" w:rsidRPr="00CB06E0">
        <w:rPr>
          <w:rFonts w:ascii="Arial" w:hAnsi="Arial" w:cs="Arial"/>
          <w:sz w:val="24"/>
          <w:szCs w:val="24"/>
        </w:rPr>
        <w:t xml:space="preserve">jako </w:t>
      </w:r>
      <w:r w:rsidR="001F1F90" w:rsidRPr="00CB06E0">
        <w:rPr>
          <w:rFonts w:ascii="Arial" w:hAnsi="Arial" w:cs="Arial"/>
          <w:sz w:val="24"/>
          <w:szCs w:val="24"/>
        </w:rPr>
        <w:t>zgodn</w:t>
      </w:r>
      <w:r w:rsidR="00346BA6" w:rsidRPr="00CB06E0">
        <w:rPr>
          <w:rFonts w:ascii="Arial" w:hAnsi="Arial" w:cs="Arial"/>
          <w:sz w:val="24"/>
          <w:szCs w:val="24"/>
        </w:rPr>
        <w:t>e</w:t>
      </w:r>
      <w:r w:rsidR="001F1F90" w:rsidRPr="00CB06E0">
        <w:rPr>
          <w:rFonts w:ascii="Arial" w:hAnsi="Arial" w:cs="Arial"/>
          <w:sz w:val="24"/>
          <w:szCs w:val="24"/>
        </w:rPr>
        <w:t xml:space="preserve"> z prawdą</w:t>
      </w:r>
      <w:r w:rsidR="00346BA6" w:rsidRPr="00CB06E0">
        <w:rPr>
          <w:rFonts w:ascii="Arial" w:hAnsi="Arial" w:cs="Arial"/>
          <w:sz w:val="24"/>
          <w:szCs w:val="24"/>
        </w:rPr>
        <w:t>,</w:t>
      </w:r>
      <w:r w:rsidR="001F1F90" w:rsidRPr="00CB06E0">
        <w:rPr>
          <w:rFonts w:ascii="Arial" w:hAnsi="Arial" w:cs="Arial"/>
          <w:sz w:val="24"/>
          <w:szCs w:val="24"/>
        </w:rPr>
        <w:t xml:space="preserve">  złożone załączniki</w:t>
      </w:r>
      <w:r w:rsidR="00BE5B8A" w:rsidRPr="00CB06E0">
        <w:rPr>
          <w:rFonts w:ascii="Arial" w:hAnsi="Arial" w:cs="Arial"/>
          <w:sz w:val="24"/>
          <w:szCs w:val="24"/>
        </w:rPr>
        <w:t>,</w:t>
      </w:r>
      <w:r w:rsidR="001F1F90" w:rsidRPr="00CB06E0">
        <w:rPr>
          <w:rFonts w:ascii="Arial" w:hAnsi="Arial" w:cs="Arial"/>
          <w:sz w:val="24"/>
          <w:szCs w:val="24"/>
        </w:rPr>
        <w:t xml:space="preserve"> </w:t>
      </w:r>
      <w:r w:rsidR="00BE5B8A" w:rsidRPr="00CB06E0">
        <w:rPr>
          <w:rFonts w:ascii="Arial" w:hAnsi="Arial" w:cs="Arial"/>
          <w:sz w:val="24"/>
          <w:szCs w:val="24"/>
        </w:rPr>
        <w:t>O</w:t>
      </w:r>
      <w:r w:rsidR="001F1F90" w:rsidRPr="00CB06E0">
        <w:rPr>
          <w:rFonts w:ascii="Arial" w:hAnsi="Arial" w:cs="Arial"/>
          <w:sz w:val="24"/>
          <w:szCs w:val="24"/>
        </w:rPr>
        <w:t xml:space="preserve">świadczenia </w:t>
      </w:r>
      <w:r w:rsidR="00BE5B8A" w:rsidRPr="00CB06E0">
        <w:rPr>
          <w:rFonts w:ascii="Arial" w:hAnsi="Arial" w:cs="Arial"/>
          <w:sz w:val="24"/>
          <w:szCs w:val="24"/>
        </w:rPr>
        <w:t xml:space="preserve">(1-6) </w:t>
      </w:r>
      <w:r w:rsidR="00346BA6" w:rsidRPr="00CB06E0">
        <w:rPr>
          <w:rFonts w:ascii="Arial" w:hAnsi="Arial" w:cs="Arial"/>
          <w:sz w:val="24"/>
          <w:szCs w:val="24"/>
        </w:rPr>
        <w:t xml:space="preserve">i inne </w:t>
      </w:r>
      <w:r w:rsidR="00910FEF" w:rsidRPr="00CB06E0">
        <w:rPr>
          <w:rFonts w:ascii="Arial" w:hAnsi="Arial" w:cs="Arial"/>
          <w:sz w:val="24"/>
          <w:szCs w:val="24"/>
        </w:rPr>
        <w:t>dokument</w:t>
      </w:r>
      <w:r w:rsidR="00346BA6" w:rsidRPr="00CB06E0">
        <w:rPr>
          <w:rFonts w:ascii="Arial" w:hAnsi="Arial" w:cs="Arial"/>
          <w:sz w:val="24"/>
          <w:szCs w:val="24"/>
        </w:rPr>
        <w:t>y</w:t>
      </w:r>
      <w:r w:rsidR="00910FEF" w:rsidRPr="00CB06E0">
        <w:rPr>
          <w:rFonts w:ascii="Arial" w:hAnsi="Arial" w:cs="Arial"/>
          <w:sz w:val="24"/>
          <w:szCs w:val="24"/>
        </w:rPr>
        <w:t>.</w:t>
      </w:r>
    </w:p>
    <w:p w:rsidR="00391EAD" w:rsidRPr="00CB06E0" w:rsidRDefault="00391EAD" w:rsidP="00B5141B">
      <w:pPr>
        <w:ind w:left="284" w:firstLine="76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910FEF" w:rsidRPr="00CB06E0" w:rsidRDefault="00F46342" w:rsidP="00B5141B">
      <w:pPr>
        <w:ind w:left="709" w:hanging="349"/>
        <w:jc w:val="both"/>
        <w:rPr>
          <w:rFonts w:ascii="Arial" w:hAnsi="Arial" w:cs="Arial"/>
          <w:b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 </w:t>
      </w:r>
      <w:r w:rsidR="00132B71" w:rsidRPr="00CB06E0">
        <w:rPr>
          <w:rFonts w:ascii="Arial" w:hAnsi="Arial" w:cs="Arial"/>
          <w:sz w:val="24"/>
          <w:szCs w:val="24"/>
        </w:rPr>
        <w:t>6</w:t>
      </w:r>
      <w:r w:rsidR="00910FEF" w:rsidRPr="00CB06E0">
        <w:rPr>
          <w:rFonts w:ascii="Arial" w:hAnsi="Arial" w:cs="Arial"/>
          <w:sz w:val="24"/>
          <w:szCs w:val="24"/>
        </w:rPr>
        <w:t xml:space="preserve">. </w:t>
      </w:r>
      <w:r w:rsidR="00910FEF" w:rsidRPr="00CB06E0">
        <w:rPr>
          <w:rFonts w:ascii="Arial" w:hAnsi="Arial" w:cs="Arial"/>
          <w:b/>
          <w:sz w:val="24"/>
          <w:szCs w:val="24"/>
        </w:rPr>
        <w:t>Podstawą realizacji zadania będzie za</w:t>
      </w:r>
      <w:r w:rsidR="00AA5C4C" w:rsidRPr="00CB06E0">
        <w:rPr>
          <w:rFonts w:ascii="Arial" w:hAnsi="Arial" w:cs="Arial"/>
          <w:b/>
          <w:sz w:val="24"/>
          <w:szCs w:val="24"/>
        </w:rPr>
        <w:t>pisanie  nieruchomości</w:t>
      </w:r>
      <w:r w:rsidR="003B7C35" w:rsidRPr="00CB06E0">
        <w:rPr>
          <w:rFonts w:ascii="Arial" w:hAnsi="Arial" w:cs="Arial"/>
          <w:b/>
          <w:sz w:val="24"/>
          <w:szCs w:val="24"/>
        </w:rPr>
        <w:t xml:space="preserve"> </w:t>
      </w:r>
      <w:r w:rsidR="00A13FAC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3B7C35" w:rsidRPr="00CB06E0">
        <w:rPr>
          <w:rFonts w:ascii="Arial" w:hAnsi="Arial" w:cs="Arial"/>
          <w:b/>
          <w:sz w:val="24"/>
          <w:szCs w:val="24"/>
        </w:rPr>
        <w:t>w dokumentach inwentaryzacyjnych</w:t>
      </w:r>
      <w:r w:rsidR="00AA5C4C" w:rsidRPr="00CB06E0">
        <w:rPr>
          <w:rFonts w:ascii="Arial" w:hAnsi="Arial" w:cs="Arial"/>
          <w:b/>
          <w:sz w:val="24"/>
          <w:szCs w:val="24"/>
        </w:rPr>
        <w:t>, objętych gminnym programem usuwania wyrobów zawierających azbest.</w:t>
      </w:r>
      <w:r w:rsidRPr="00CB06E0">
        <w:rPr>
          <w:rFonts w:ascii="Arial" w:hAnsi="Arial" w:cs="Arial"/>
          <w:b/>
          <w:sz w:val="24"/>
          <w:szCs w:val="24"/>
        </w:rPr>
        <w:t xml:space="preserve"> </w:t>
      </w:r>
    </w:p>
    <w:p w:rsidR="00346BA6" w:rsidRPr="00CB06E0" w:rsidRDefault="00346BA6" w:rsidP="00B5141B">
      <w:pPr>
        <w:ind w:left="284" w:firstLine="76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910FEF" w:rsidRPr="00CB06E0" w:rsidRDefault="00132B71" w:rsidP="00B5141B">
      <w:pPr>
        <w:ind w:left="567" w:hanging="207"/>
        <w:jc w:val="both"/>
        <w:rPr>
          <w:rFonts w:ascii="Arial" w:hAnsi="Arial" w:cs="Arial"/>
          <w:bCs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7</w:t>
      </w:r>
      <w:r w:rsidR="00910FEF" w:rsidRPr="00CB06E0">
        <w:rPr>
          <w:rFonts w:ascii="Arial" w:hAnsi="Arial" w:cs="Arial"/>
          <w:sz w:val="24"/>
          <w:szCs w:val="24"/>
        </w:rPr>
        <w:t xml:space="preserve">. </w:t>
      </w:r>
      <w:r w:rsidR="00910FEF" w:rsidRPr="00CB06E0">
        <w:rPr>
          <w:rFonts w:ascii="Arial" w:hAnsi="Arial" w:cs="Arial"/>
          <w:bCs/>
          <w:sz w:val="24"/>
          <w:szCs w:val="24"/>
        </w:rPr>
        <w:t xml:space="preserve">Szczegóły związane z wykonaniem robót, w </w:t>
      </w:r>
      <w:r w:rsidR="00052300" w:rsidRPr="00CB06E0">
        <w:rPr>
          <w:rFonts w:ascii="Arial" w:hAnsi="Arial" w:cs="Arial"/>
          <w:bCs/>
          <w:sz w:val="24"/>
          <w:szCs w:val="24"/>
        </w:rPr>
        <w:t>tym</w:t>
      </w:r>
      <w:r w:rsidR="00B5141B" w:rsidRPr="00CB06E0">
        <w:rPr>
          <w:rFonts w:ascii="Arial" w:hAnsi="Arial" w:cs="Arial"/>
          <w:bCs/>
          <w:sz w:val="24"/>
          <w:szCs w:val="24"/>
        </w:rPr>
        <w:t xml:space="preserve"> terminy demontażu wyrobów </w:t>
      </w:r>
      <w:r w:rsidR="00910FEF" w:rsidRPr="00CB06E0">
        <w:rPr>
          <w:rFonts w:ascii="Arial" w:hAnsi="Arial" w:cs="Arial"/>
          <w:bCs/>
          <w:sz w:val="24"/>
          <w:szCs w:val="24"/>
        </w:rPr>
        <w:t>zawierających azbest,</w:t>
      </w:r>
      <w:r w:rsidR="00AA5C4C" w:rsidRPr="00CB06E0">
        <w:rPr>
          <w:rFonts w:ascii="Arial" w:hAnsi="Arial" w:cs="Arial"/>
          <w:bCs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bCs/>
          <w:sz w:val="24"/>
          <w:szCs w:val="24"/>
        </w:rPr>
        <w:t xml:space="preserve"> Wnioskodawca będzie uzgadniał z </w:t>
      </w:r>
      <w:r w:rsidR="003B7C35" w:rsidRPr="00CB06E0">
        <w:rPr>
          <w:rFonts w:ascii="Arial" w:hAnsi="Arial" w:cs="Arial"/>
          <w:bCs/>
          <w:sz w:val="24"/>
          <w:szCs w:val="24"/>
        </w:rPr>
        <w:t xml:space="preserve">Wykonawcą robót, </w:t>
      </w:r>
      <w:r w:rsidR="00910FEF" w:rsidRPr="00CB06E0">
        <w:rPr>
          <w:rFonts w:ascii="Arial" w:hAnsi="Arial" w:cs="Arial"/>
          <w:bCs/>
          <w:sz w:val="24"/>
          <w:szCs w:val="24"/>
        </w:rPr>
        <w:t xml:space="preserve">wybranym przez </w:t>
      </w:r>
      <w:r w:rsidR="003B7C35" w:rsidRPr="00CB06E0">
        <w:rPr>
          <w:rFonts w:ascii="Arial" w:hAnsi="Arial" w:cs="Arial"/>
          <w:bCs/>
          <w:sz w:val="24"/>
          <w:szCs w:val="24"/>
        </w:rPr>
        <w:t>Gminę  Miasto Włocławek</w:t>
      </w:r>
      <w:r w:rsidR="00910FEF" w:rsidRPr="00CB06E0">
        <w:rPr>
          <w:rFonts w:ascii="Arial" w:hAnsi="Arial" w:cs="Arial"/>
          <w:bCs/>
          <w:sz w:val="24"/>
          <w:szCs w:val="24"/>
        </w:rPr>
        <w:t>.</w:t>
      </w:r>
    </w:p>
    <w:p w:rsidR="00346BA6" w:rsidRPr="00CB06E0" w:rsidRDefault="00C21D74" w:rsidP="00391EAD">
      <w:pPr>
        <w:jc w:val="both"/>
        <w:rPr>
          <w:rFonts w:ascii="Arial" w:hAnsi="Arial" w:cs="Arial"/>
          <w:b/>
          <w:sz w:val="24"/>
          <w:szCs w:val="24"/>
        </w:rPr>
      </w:pPr>
      <w:r w:rsidRPr="00CB06E0">
        <w:rPr>
          <w:rFonts w:ascii="Arial" w:hAnsi="Arial" w:cs="Arial"/>
          <w:b/>
          <w:sz w:val="24"/>
          <w:szCs w:val="24"/>
        </w:rPr>
        <w:t xml:space="preserve">Wnioskodawcy prowadzący działalność gospodarczą oraz wnioskodawcy prowadzący działalność w </w:t>
      </w:r>
      <w:r w:rsidR="00132B71" w:rsidRPr="00CB06E0">
        <w:rPr>
          <w:rFonts w:ascii="Arial" w:hAnsi="Arial" w:cs="Arial"/>
          <w:b/>
          <w:sz w:val="24"/>
          <w:szCs w:val="24"/>
        </w:rPr>
        <w:t>rolnictwie lub rybołówstwie</w:t>
      </w:r>
      <w:r w:rsidRPr="00CB06E0">
        <w:rPr>
          <w:rFonts w:ascii="Arial" w:hAnsi="Arial" w:cs="Arial"/>
          <w:b/>
          <w:sz w:val="24"/>
          <w:szCs w:val="24"/>
        </w:rPr>
        <w:t xml:space="preserve">, zobowiązani są również do załączenia do wniosku oświadczenia o pomocy de </w:t>
      </w:r>
      <w:proofErr w:type="spellStart"/>
      <w:r w:rsidRPr="00CB06E0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CB06E0">
        <w:rPr>
          <w:rFonts w:ascii="Arial" w:hAnsi="Arial" w:cs="Arial"/>
          <w:b/>
          <w:sz w:val="24"/>
          <w:szCs w:val="24"/>
        </w:rPr>
        <w:t xml:space="preserve">, w związku </w:t>
      </w:r>
      <w:r w:rsidR="00A13FAC">
        <w:rPr>
          <w:rFonts w:ascii="Arial" w:hAnsi="Arial" w:cs="Arial"/>
          <w:b/>
          <w:sz w:val="24"/>
          <w:szCs w:val="24"/>
        </w:rPr>
        <w:t xml:space="preserve">                  </w:t>
      </w:r>
      <w:r w:rsidRPr="00CB06E0">
        <w:rPr>
          <w:rFonts w:ascii="Arial" w:hAnsi="Arial" w:cs="Arial"/>
          <w:b/>
          <w:sz w:val="24"/>
          <w:szCs w:val="24"/>
        </w:rPr>
        <w:t>z koniecznością monitorowania udzielonej tego typu pomocy</w:t>
      </w:r>
      <w:r w:rsidRPr="00CB06E0">
        <w:rPr>
          <w:rFonts w:ascii="Arial" w:hAnsi="Arial" w:cs="Arial"/>
          <w:sz w:val="24"/>
          <w:szCs w:val="24"/>
        </w:rPr>
        <w:t>.</w:t>
      </w:r>
    </w:p>
    <w:p w:rsidR="00C21D74" w:rsidRPr="00CB06E0" w:rsidRDefault="00C21D74" w:rsidP="00391EAD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21D74" w:rsidRPr="00CB06E0" w:rsidRDefault="00C21D74" w:rsidP="00391EAD">
      <w:pPr>
        <w:jc w:val="both"/>
        <w:rPr>
          <w:rFonts w:ascii="Arial" w:hAnsi="Arial" w:cs="Arial"/>
          <w:vanish/>
          <w:color w:val="FF0000"/>
          <w:sz w:val="24"/>
          <w:szCs w:val="24"/>
          <w:specVanish/>
        </w:rPr>
      </w:pPr>
    </w:p>
    <w:p w:rsidR="00D80CD0" w:rsidRPr="00CB06E0" w:rsidRDefault="00F46342" w:rsidP="00D80CD0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80CD0" w:rsidRPr="00CB06E0">
        <w:rPr>
          <w:rFonts w:ascii="Arial" w:hAnsi="Arial" w:cs="Arial"/>
          <w:b/>
          <w:bCs/>
          <w:sz w:val="24"/>
          <w:szCs w:val="24"/>
        </w:rPr>
        <w:t>WAŻNE INFORMACJE:</w:t>
      </w:r>
    </w:p>
    <w:p w:rsidR="00D80CD0" w:rsidRPr="00CB06E0" w:rsidRDefault="00D80CD0" w:rsidP="00D80C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Wydatki związane z zakupem i montażem nowych pokryć leżą po stronie właściciela nieruchomości.</w:t>
      </w:r>
    </w:p>
    <w:p w:rsidR="00D80CD0" w:rsidRPr="00CB06E0" w:rsidRDefault="00D80CD0" w:rsidP="00D80C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W ramach zadania związanego z usuwaniem wyrobów zawierających azbest, nie będzie realizowana naprawa, odbudowa czy modernizacja obiektów, </w:t>
      </w:r>
      <w:r w:rsidR="00A13FAC">
        <w:rPr>
          <w:rFonts w:ascii="Arial" w:hAnsi="Arial" w:cs="Arial"/>
          <w:sz w:val="24"/>
          <w:szCs w:val="24"/>
        </w:rPr>
        <w:t xml:space="preserve">                  </w:t>
      </w:r>
      <w:r w:rsidRPr="00CB06E0">
        <w:rPr>
          <w:rFonts w:ascii="Arial" w:hAnsi="Arial" w:cs="Arial"/>
          <w:sz w:val="24"/>
          <w:szCs w:val="24"/>
        </w:rPr>
        <w:t>z których zostanie usunięty azbest.</w:t>
      </w:r>
    </w:p>
    <w:p w:rsidR="00910FEF" w:rsidRPr="00CB06E0" w:rsidRDefault="00910FEF" w:rsidP="0014256A">
      <w:pPr>
        <w:jc w:val="both"/>
        <w:rPr>
          <w:rFonts w:ascii="Arial" w:hAnsi="Arial" w:cs="Arial"/>
          <w:vanish/>
          <w:sz w:val="24"/>
          <w:szCs w:val="24"/>
          <w:specVanish/>
        </w:rPr>
      </w:pPr>
      <w:r w:rsidRPr="00CB06E0">
        <w:rPr>
          <w:rFonts w:ascii="Arial" w:hAnsi="Arial" w:cs="Arial"/>
          <w:b/>
          <w:bCs/>
          <w:sz w:val="24"/>
          <w:szCs w:val="24"/>
        </w:rPr>
        <w:t xml:space="preserve">Dodatkowe informacje można uzyskać: w siedzibie Urzędu Miasta Włocławek, w 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E0">
        <w:rPr>
          <w:rFonts w:ascii="Arial" w:hAnsi="Arial" w:cs="Arial"/>
          <w:b/>
          <w:bCs/>
          <w:sz w:val="24"/>
          <w:szCs w:val="24"/>
        </w:rPr>
        <w:t>Wydziale Środowiska, ul. 3 Maja 22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>,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pokój 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>36</w:t>
      </w:r>
      <w:r w:rsidR="00897177" w:rsidRPr="00CB06E0">
        <w:rPr>
          <w:rFonts w:ascii="Arial" w:hAnsi="Arial" w:cs="Arial"/>
          <w:b/>
          <w:bCs/>
          <w:sz w:val="24"/>
          <w:szCs w:val="24"/>
        </w:rPr>
        <w:t>,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E0">
        <w:rPr>
          <w:rFonts w:ascii="Arial" w:hAnsi="Arial" w:cs="Arial"/>
          <w:b/>
          <w:bCs/>
          <w:sz w:val="24"/>
          <w:szCs w:val="24"/>
        </w:rPr>
        <w:t>tel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B06E0">
        <w:rPr>
          <w:rFonts w:ascii="Arial" w:hAnsi="Arial" w:cs="Arial"/>
          <w:b/>
          <w:bCs/>
          <w:sz w:val="24"/>
          <w:szCs w:val="24"/>
        </w:rPr>
        <w:t>54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414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>-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4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>2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>-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>9</w:t>
      </w:r>
      <w:r w:rsidRPr="00CB06E0">
        <w:rPr>
          <w:rFonts w:ascii="Arial" w:hAnsi="Arial" w:cs="Arial"/>
          <w:b/>
          <w:bCs/>
          <w:sz w:val="24"/>
          <w:szCs w:val="24"/>
        </w:rPr>
        <w:t>6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 xml:space="preserve">, </w:t>
      </w:r>
      <w:r w:rsidR="0014256A" w:rsidRPr="00CB06E0">
        <w:rPr>
          <w:rFonts w:ascii="Arial" w:hAnsi="Arial" w:cs="Arial"/>
          <w:b/>
          <w:bCs/>
          <w:sz w:val="24"/>
          <w:szCs w:val="24"/>
        </w:rPr>
        <w:t xml:space="preserve">sekretariat tel. 54 414-42-92, 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e-mail: </w:t>
      </w:r>
      <w:hyperlink r:id="rId8" w:history="1">
        <w:r w:rsidRPr="00CB06E0">
          <w:rPr>
            <w:rStyle w:val="Hipercze"/>
            <w:rFonts w:ascii="Arial" w:hAnsi="Arial" w:cs="Arial"/>
            <w:b/>
            <w:bCs/>
            <w:color w:val="auto"/>
            <w:sz w:val="24"/>
            <w:szCs w:val="24"/>
          </w:rPr>
          <w:t>srodowisko@um.wloclawek.pl</w:t>
        </w:r>
      </w:hyperlink>
    </w:p>
    <w:p w:rsidR="00910FEF" w:rsidRPr="00391EAD" w:rsidRDefault="00910FEF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> 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:rsidR="00AF7778" w:rsidRPr="00391EAD" w:rsidRDefault="00F46342" w:rsidP="0014256A">
      <w:pPr>
        <w:jc w:val="both"/>
        <w:rPr>
          <w:rFonts w:ascii="Times New Roman" w:hAnsi="Times New Roman" w:cs="Times New Roman"/>
        </w:rPr>
      </w:pPr>
      <w:r w:rsidRPr="00391EAD">
        <w:rPr>
          <w:rFonts w:ascii="Times New Roman" w:hAnsi="Times New Roman" w:cs="Times New Roman"/>
        </w:rPr>
        <w:t xml:space="preserve"> </w:t>
      </w:r>
    </w:p>
    <w:sectPr w:rsidR="00AF7778" w:rsidRPr="00391E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BC" w:rsidRDefault="00D237BC" w:rsidP="00D237BC">
      <w:pPr>
        <w:spacing w:after="0" w:line="240" w:lineRule="auto"/>
      </w:pPr>
      <w:r>
        <w:separator/>
      </w:r>
    </w:p>
  </w:endnote>
  <w:endnote w:type="continuationSeparator" w:id="0">
    <w:p w:rsidR="00D237BC" w:rsidRDefault="00D237BC" w:rsidP="00D2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1179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0DBA" w:rsidRDefault="009C0D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2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2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0DBA" w:rsidRDefault="009C0D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BC" w:rsidRDefault="00D237BC" w:rsidP="00D237BC">
      <w:pPr>
        <w:spacing w:after="0" w:line="240" w:lineRule="auto"/>
      </w:pPr>
      <w:r>
        <w:separator/>
      </w:r>
    </w:p>
  </w:footnote>
  <w:footnote w:type="continuationSeparator" w:id="0">
    <w:p w:rsidR="00D237BC" w:rsidRDefault="00D237BC" w:rsidP="00D2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23E"/>
    <w:multiLevelType w:val="hybridMultilevel"/>
    <w:tmpl w:val="763C6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344F8"/>
    <w:multiLevelType w:val="hybridMultilevel"/>
    <w:tmpl w:val="1660E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54402"/>
    <w:multiLevelType w:val="hybridMultilevel"/>
    <w:tmpl w:val="8FA65F76"/>
    <w:lvl w:ilvl="0" w:tplc="A7B41F5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5C014EA"/>
    <w:multiLevelType w:val="hybridMultilevel"/>
    <w:tmpl w:val="FD7AE3D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AD6620"/>
    <w:multiLevelType w:val="hybridMultilevel"/>
    <w:tmpl w:val="68AC25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9E"/>
    <w:rsid w:val="00052300"/>
    <w:rsid w:val="000A34F2"/>
    <w:rsid w:val="000E412F"/>
    <w:rsid w:val="0011675B"/>
    <w:rsid w:val="00132B71"/>
    <w:rsid w:val="0014256A"/>
    <w:rsid w:val="001556B0"/>
    <w:rsid w:val="00157DA2"/>
    <w:rsid w:val="001E2EF3"/>
    <w:rsid w:val="001E7782"/>
    <w:rsid w:val="001F1F90"/>
    <w:rsid w:val="00212AB0"/>
    <w:rsid w:val="00231DB3"/>
    <w:rsid w:val="002A7DD9"/>
    <w:rsid w:val="002D2188"/>
    <w:rsid w:val="002F01C2"/>
    <w:rsid w:val="00332521"/>
    <w:rsid w:val="00346BA6"/>
    <w:rsid w:val="00391EAD"/>
    <w:rsid w:val="003967F5"/>
    <w:rsid w:val="003B7C35"/>
    <w:rsid w:val="003C1943"/>
    <w:rsid w:val="00406496"/>
    <w:rsid w:val="00427BD6"/>
    <w:rsid w:val="00497EEF"/>
    <w:rsid w:val="004A11EC"/>
    <w:rsid w:val="004D2B35"/>
    <w:rsid w:val="004D61E3"/>
    <w:rsid w:val="00557B7C"/>
    <w:rsid w:val="0056073C"/>
    <w:rsid w:val="00585180"/>
    <w:rsid w:val="00677129"/>
    <w:rsid w:val="006A4C54"/>
    <w:rsid w:val="006B1490"/>
    <w:rsid w:val="00723BC7"/>
    <w:rsid w:val="007B5CF9"/>
    <w:rsid w:val="00837EC0"/>
    <w:rsid w:val="00867933"/>
    <w:rsid w:val="0088346E"/>
    <w:rsid w:val="00886920"/>
    <w:rsid w:val="00897177"/>
    <w:rsid w:val="008C7439"/>
    <w:rsid w:val="00910FEF"/>
    <w:rsid w:val="009C0DBA"/>
    <w:rsid w:val="009C0E2C"/>
    <w:rsid w:val="00A13FAC"/>
    <w:rsid w:val="00A9352C"/>
    <w:rsid w:val="00AA5C4C"/>
    <w:rsid w:val="00AE13AE"/>
    <w:rsid w:val="00AF7778"/>
    <w:rsid w:val="00B36EBD"/>
    <w:rsid w:val="00B5141B"/>
    <w:rsid w:val="00BE5B8A"/>
    <w:rsid w:val="00C10459"/>
    <w:rsid w:val="00C21D74"/>
    <w:rsid w:val="00C37455"/>
    <w:rsid w:val="00C57C09"/>
    <w:rsid w:val="00C76F9E"/>
    <w:rsid w:val="00C91E07"/>
    <w:rsid w:val="00C976A5"/>
    <w:rsid w:val="00CB06E0"/>
    <w:rsid w:val="00CB2D9B"/>
    <w:rsid w:val="00CB6BA9"/>
    <w:rsid w:val="00CC458B"/>
    <w:rsid w:val="00CC4BD2"/>
    <w:rsid w:val="00CC7141"/>
    <w:rsid w:val="00D237BC"/>
    <w:rsid w:val="00D31B4A"/>
    <w:rsid w:val="00D80CD0"/>
    <w:rsid w:val="00DB61A1"/>
    <w:rsid w:val="00ED0B5B"/>
    <w:rsid w:val="00F46342"/>
    <w:rsid w:val="00FC4602"/>
    <w:rsid w:val="00FF12BF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0FE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37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37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37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37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DBA"/>
  </w:style>
  <w:style w:type="paragraph" w:styleId="Stopka">
    <w:name w:val="footer"/>
    <w:basedOn w:val="Normalny"/>
    <w:link w:val="StopkaZnak"/>
    <w:uiPriority w:val="99"/>
    <w:unhideWhenUsed/>
    <w:rsid w:val="009C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0FE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37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37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37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37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DBA"/>
  </w:style>
  <w:style w:type="paragraph" w:styleId="Stopka">
    <w:name w:val="footer"/>
    <w:basedOn w:val="Normalny"/>
    <w:link w:val="StopkaZnak"/>
    <w:uiPriority w:val="99"/>
    <w:unhideWhenUsed/>
    <w:rsid w:val="009C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um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Mirosław Walicki</cp:lastModifiedBy>
  <cp:revision>8</cp:revision>
  <cp:lastPrinted>2025-01-15T09:56:00Z</cp:lastPrinted>
  <dcterms:created xsi:type="dcterms:W3CDTF">2025-01-14T09:56:00Z</dcterms:created>
  <dcterms:modified xsi:type="dcterms:W3CDTF">2025-01-15T09:56:00Z</dcterms:modified>
</cp:coreProperties>
</file>