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C982" w14:textId="268BDF52" w:rsidR="008268F5" w:rsidRPr="00D85352" w:rsidRDefault="004B200D" w:rsidP="00D85352">
      <w:pPr>
        <w:pStyle w:val="Nagwek1"/>
      </w:pPr>
      <w:r w:rsidRPr="00D85352">
        <w:t>Zarządzenie Nr 29/2025 Prezydenta Miasta Włocławek</w:t>
      </w:r>
      <w:r w:rsidR="00D85352" w:rsidRPr="00D85352">
        <w:t xml:space="preserve"> </w:t>
      </w:r>
      <w:r w:rsidR="008268F5" w:rsidRPr="00D85352">
        <w:t>z dnia</w:t>
      </w:r>
      <w:r w:rsidR="00F2200B" w:rsidRPr="00D85352">
        <w:t xml:space="preserve"> 20 stycznia 2025 r.</w:t>
      </w:r>
    </w:p>
    <w:p w14:paraId="0AAB45A7" w14:textId="5F030E5A" w:rsidR="008268F5" w:rsidRPr="00D85352" w:rsidRDefault="008268F5" w:rsidP="004B200D">
      <w:pPr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 xml:space="preserve">w sprawie przyjęcia planu wykorzystania gminnego zasobu nieruchomości </w:t>
      </w:r>
      <w:r w:rsidRPr="00F2200B">
        <w:rPr>
          <w:rFonts w:ascii="Arial" w:hAnsi="Arial" w:cs="Arial"/>
          <w:b/>
          <w:sz w:val="24"/>
          <w:szCs w:val="24"/>
        </w:rPr>
        <w:br/>
        <w:t>Gminy Miasto Włocławek na lata 202</w:t>
      </w:r>
      <w:r w:rsidR="00EB74DE" w:rsidRPr="00F2200B">
        <w:rPr>
          <w:rFonts w:ascii="Arial" w:hAnsi="Arial" w:cs="Arial"/>
          <w:b/>
          <w:sz w:val="24"/>
          <w:szCs w:val="24"/>
        </w:rPr>
        <w:t>4</w:t>
      </w:r>
      <w:r w:rsidRPr="00F2200B">
        <w:rPr>
          <w:rFonts w:ascii="Arial" w:hAnsi="Arial" w:cs="Arial"/>
          <w:b/>
          <w:sz w:val="24"/>
          <w:szCs w:val="24"/>
        </w:rPr>
        <w:t>-202</w:t>
      </w:r>
      <w:r w:rsidR="00EB74DE" w:rsidRPr="00F2200B">
        <w:rPr>
          <w:rFonts w:ascii="Arial" w:hAnsi="Arial" w:cs="Arial"/>
          <w:b/>
          <w:sz w:val="24"/>
          <w:szCs w:val="24"/>
        </w:rPr>
        <w:t>6</w:t>
      </w:r>
    </w:p>
    <w:p w14:paraId="5CEFF194" w14:textId="5BBBF6C4" w:rsidR="00191784" w:rsidRPr="00F2200B" w:rsidRDefault="008268F5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Na podstawie art. 30 ust. 2 pkt 3 ustawa z dnia 8 marca 1990</w:t>
      </w:r>
      <w:r w:rsidR="00191784" w:rsidRPr="00F2200B">
        <w:rPr>
          <w:rFonts w:ascii="Arial" w:hAnsi="Arial" w:cs="Arial"/>
          <w:sz w:val="24"/>
          <w:szCs w:val="24"/>
        </w:rPr>
        <w:t xml:space="preserve"> r. o samorządzie gminnym </w:t>
      </w:r>
      <w:r w:rsidR="00361CC6" w:rsidRPr="00F2200B">
        <w:rPr>
          <w:rFonts w:ascii="Arial" w:hAnsi="Arial" w:cs="Arial"/>
          <w:sz w:val="24"/>
          <w:szCs w:val="24"/>
        </w:rPr>
        <w:t>(</w:t>
      </w:r>
      <w:r w:rsidR="000F48CA" w:rsidRPr="00F2200B">
        <w:rPr>
          <w:rFonts w:ascii="Arial" w:hAnsi="Arial" w:cs="Arial"/>
          <w:sz w:val="24"/>
          <w:szCs w:val="24"/>
        </w:rPr>
        <w:t>Dz. U. z 2024 r. poz. 1465</w:t>
      </w:r>
      <w:r w:rsidR="00DC2F22" w:rsidRPr="00F2200B">
        <w:rPr>
          <w:rFonts w:ascii="Arial" w:hAnsi="Arial" w:cs="Arial"/>
          <w:sz w:val="24"/>
          <w:szCs w:val="24"/>
        </w:rPr>
        <w:t xml:space="preserve">, poz. </w:t>
      </w:r>
      <w:r w:rsidR="000F48CA" w:rsidRPr="00F2200B">
        <w:rPr>
          <w:rFonts w:ascii="Arial" w:hAnsi="Arial" w:cs="Arial"/>
          <w:sz w:val="24"/>
          <w:szCs w:val="24"/>
        </w:rPr>
        <w:t>1572</w:t>
      </w:r>
      <w:r w:rsidR="00C303FE" w:rsidRPr="00F2200B">
        <w:rPr>
          <w:rFonts w:ascii="Arial" w:hAnsi="Arial" w:cs="Arial"/>
          <w:sz w:val="24"/>
          <w:szCs w:val="24"/>
        </w:rPr>
        <w:t xml:space="preserve">, </w:t>
      </w:r>
      <w:r w:rsidR="00DC2F22" w:rsidRPr="00F2200B">
        <w:rPr>
          <w:rFonts w:ascii="Arial" w:hAnsi="Arial" w:cs="Arial"/>
          <w:sz w:val="24"/>
          <w:szCs w:val="24"/>
        </w:rPr>
        <w:t>poz. 1907</w:t>
      </w:r>
      <w:r w:rsidR="00C303FE" w:rsidRPr="00F2200B">
        <w:rPr>
          <w:rFonts w:ascii="Arial" w:hAnsi="Arial" w:cs="Arial"/>
          <w:sz w:val="24"/>
          <w:szCs w:val="24"/>
        </w:rPr>
        <w:t xml:space="preserve"> i poz. 1940</w:t>
      </w:r>
      <w:r w:rsidR="000F48CA" w:rsidRPr="00F2200B">
        <w:rPr>
          <w:rFonts w:ascii="Arial" w:hAnsi="Arial" w:cs="Arial"/>
          <w:sz w:val="24"/>
          <w:szCs w:val="24"/>
        </w:rPr>
        <w:t xml:space="preserve">) </w:t>
      </w:r>
      <w:r w:rsidR="00964DB5" w:rsidRPr="00F2200B">
        <w:rPr>
          <w:rFonts w:ascii="Arial" w:hAnsi="Arial" w:cs="Arial"/>
          <w:sz w:val="24"/>
          <w:szCs w:val="24"/>
        </w:rPr>
        <w:t xml:space="preserve">oraz art. 25 ust. 1, </w:t>
      </w:r>
      <w:r w:rsidR="005505D5" w:rsidRPr="00F2200B">
        <w:rPr>
          <w:rFonts w:ascii="Arial" w:hAnsi="Arial" w:cs="Arial"/>
          <w:sz w:val="24"/>
          <w:szCs w:val="24"/>
        </w:rPr>
        <w:t>2</w:t>
      </w:r>
      <w:r w:rsidR="00964DB5" w:rsidRPr="00F2200B">
        <w:rPr>
          <w:rFonts w:ascii="Arial" w:hAnsi="Arial" w:cs="Arial"/>
          <w:sz w:val="24"/>
          <w:szCs w:val="24"/>
        </w:rPr>
        <w:t xml:space="preserve"> i 2a</w:t>
      </w:r>
      <w:r w:rsidR="00492B97" w:rsidRPr="00F2200B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ustaw</w:t>
      </w:r>
      <w:r w:rsidR="00E159C1" w:rsidRPr="00F2200B">
        <w:rPr>
          <w:rFonts w:ascii="Arial" w:hAnsi="Arial" w:cs="Arial"/>
          <w:sz w:val="24"/>
          <w:szCs w:val="24"/>
        </w:rPr>
        <w:t xml:space="preserve">y </w:t>
      </w:r>
      <w:r w:rsidRPr="00F2200B">
        <w:rPr>
          <w:rFonts w:ascii="Arial" w:hAnsi="Arial" w:cs="Arial"/>
          <w:sz w:val="24"/>
          <w:szCs w:val="24"/>
        </w:rPr>
        <w:t xml:space="preserve">z dnia 21 sierpnia 1997 r. o gospodarce nieruchomościami </w:t>
      </w:r>
      <w:r w:rsidR="000F48CA" w:rsidRPr="00F2200B">
        <w:rPr>
          <w:rFonts w:ascii="Arial" w:hAnsi="Arial" w:cs="Arial"/>
          <w:sz w:val="24"/>
          <w:szCs w:val="24"/>
        </w:rPr>
        <w:t xml:space="preserve">(Dz. U. </w:t>
      </w:r>
      <w:r w:rsidR="00FB2492" w:rsidRPr="00F2200B">
        <w:rPr>
          <w:rFonts w:ascii="Arial" w:hAnsi="Arial" w:cs="Arial"/>
          <w:sz w:val="24"/>
          <w:szCs w:val="24"/>
        </w:rPr>
        <w:t xml:space="preserve">z 2024 r. </w:t>
      </w:r>
      <w:r w:rsidR="00D2634E" w:rsidRPr="00F2200B">
        <w:rPr>
          <w:rFonts w:ascii="Arial" w:hAnsi="Arial" w:cs="Arial"/>
          <w:sz w:val="24"/>
          <w:szCs w:val="24"/>
        </w:rPr>
        <w:t xml:space="preserve">poz. 1145, </w:t>
      </w:r>
      <w:r w:rsidR="00FB2492" w:rsidRPr="00F2200B">
        <w:rPr>
          <w:rFonts w:ascii="Arial" w:hAnsi="Arial" w:cs="Arial"/>
          <w:sz w:val="24"/>
          <w:szCs w:val="24"/>
        </w:rPr>
        <w:t>poz. 1222 i poz. 1717</w:t>
      </w:r>
      <w:r w:rsidRPr="00F2200B">
        <w:rPr>
          <w:rFonts w:ascii="Arial" w:hAnsi="Arial" w:cs="Arial"/>
          <w:sz w:val="24"/>
          <w:szCs w:val="24"/>
        </w:rPr>
        <w:t>)</w:t>
      </w:r>
    </w:p>
    <w:p w14:paraId="1AF019AB" w14:textId="3A4A9ED4" w:rsidR="00191784" w:rsidRPr="003A2E4D" w:rsidRDefault="00191784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zarządza się, co następuje</w:t>
      </w:r>
    </w:p>
    <w:p w14:paraId="081563CE" w14:textId="25254391" w:rsidR="00191784" w:rsidRPr="00F2200B" w:rsidRDefault="00191784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§ 1. Przyjmuje się plan wykorzystania gminnego zasobu nieruchomości Gminy Miasto Włocławek</w:t>
      </w:r>
      <w:r w:rsidR="00481B99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na lata 202</w:t>
      </w:r>
      <w:r w:rsidR="00087FAC" w:rsidRPr="00F2200B">
        <w:rPr>
          <w:rFonts w:ascii="Arial" w:hAnsi="Arial" w:cs="Arial"/>
          <w:sz w:val="24"/>
          <w:szCs w:val="24"/>
        </w:rPr>
        <w:t>4</w:t>
      </w:r>
      <w:r w:rsidRPr="00F2200B">
        <w:rPr>
          <w:rFonts w:ascii="Arial" w:hAnsi="Arial" w:cs="Arial"/>
          <w:sz w:val="24"/>
          <w:szCs w:val="24"/>
        </w:rPr>
        <w:t>-202</w:t>
      </w:r>
      <w:r w:rsidR="00087FAC" w:rsidRPr="00F2200B">
        <w:rPr>
          <w:rFonts w:ascii="Arial" w:hAnsi="Arial" w:cs="Arial"/>
          <w:sz w:val="24"/>
          <w:szCs w:val="24"/>
        </w:rPr>
        <w:t>6</w:t>
      </w:r>
      <w:r w:rsidRPr="00F2200B">
        <w:rPr>
          <w:rFonts w:ascii="Arial" w:hAnsi="Arial" w:cs="Arial"/>
          <w:sz w:val="24"/>
          <w:szCs w:val="24"/>
        </w:rPr>
        <w:t>, stanowiący załącznik do niniejszego zarządzenia.</w:t>
      </w:r>
    </w:p>
    <w:p w14:paraId="37A28F88" w14:textId="77777777" w:rsidR="00191784" w:rsidRPr="00F2200B" w:rsidRDefault="00191784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§ 2. Wykonanie powierza się Dyrektorowi Wydziału Gospodarowania Mieniem Komunalnym.</w:t>
      </w:r>
    </w:p>
    <w:p w14:paraId="726928FF" w14:textId="77777777" w:rsidR="00AE3ADA" w:rsidRPr="00F2200B" w:rsidRDefault="00AE3ADA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§ 3. Nadzór nad wykonaniem Zarządzenia powierza się właściwemu w zakresie nadzoru Zastępcy Prezydenta Miasta.</w:t>
      </w:r>
    </w:p>
    <w:p w14:paraId="4756C19C" w14:textId="77777777" w:rsidR="00191784" w:rsidRPr="00F2200B" w:rsidRDefault="00AE3ADA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§ 4</w:t>
      </w:r>
      <w:r w:rsidR="00191784" w:rsidRPr="00F2200B">
        <w:rPr>
          <w:rFonts w:ascii="Arial" w:hAnsi="Arial" w:cs="Arial"/>
          <w:sz w:val="24"/>
          <w:szCs w:val="24"/>
        </w:rPr>
        <w:t>. Zarządzenie wchodzi w życie z dniem podpisania.</w:t>
      </w:r>
    </w:p>
    <w:p w14:paraId="1418096F" w14:textId="77777777" w:rsidR="00D85352" w:rsidRDefault="00AE3ADA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§ 5</w:t>
      </w:r>
      <w:r w:rsidR="00191784" w:rsidRPr="00F2200B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0A82ACD5" w14:textId="77777777" w:rsidR="00D85352" w:rsidRDefault="00D853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F198C7" w14:textId="792E9122" w:rsidR="00E159C1" w:rsidRPr="00D85352" w:rsidRDefault="00E159C1" w:rsidP="00D85352">
      <w:pPr>
        <w:pStyle w:val="Nagwek2"/>
      </w:pPr>
      <w:r w:rsidRPr="00D85352">
        <w:lastRenderedPageBreak/>
        <w:t>Uzasadnienie</w:t>
      </w:r>
    </w:p>
    <w:p w14:paraId="427EC3C3" w14:textId="134A6A11" w:rsidR="00E159C1" w:rsidRPr="00F2200B" w:rsidRDefault="00E159C1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Na podstawie art. 25 ust. 2a ustawy z dnia 21 sierpnia 1997 r. o gospodarce nieruchomościami </w:t>
      </w:r>
      <w:r w:rsidR="00087FAC" w:rsidRPr="00F2200B">
        <w:rPr>
          <w:rFonts w:ascii="Arial" w:hAnsi="Arial" w:cs="Arial"/>
          <w:sz w:val="24"/>
          <w:szCs w:val="24"/>
        </w:rPr>
        <w:t xml:space="preserve">(Dz. U. z 2024 r. poz. 1145 </w:t>
      </w:r>
      <w:r w:rsidR="00D14093" w:rsidRPr="00F2200B">
        <w:rPr>
          <w:rFonts w:ascii="Arial" w:hAnsi="Arial" w:cs="Arial"/>
          <w:sz w:val="24"/>
          <w:szCs w:val="24"/>
        </w:rPr>
        <w:t xml:space="preserve">z późn. zm.) </w:t>
      </w:r>
      <w:r w:rsidRPr="00F2200B">
        <w:rPr>
          <w:rFonts w:ascii="Arial" w:hAnsi="Arial" w:cs="Arial"/>
          <w:sz w:val="24"/>
          <w:szCs w:val="24"/>
        </w:rPr>
        <w:t>przyjmuje się na okres 3 lat plan wykorzystania nieruchomości gminnego zasobu nieruchomości, który powinien zawierać:</w:t>
      </w:r>
    </w:p>
    <w:p w14:paraId="393C7E98" w14:textId="3AC01660" w:rsidR="003E0AD0" w:rsidRPr="00F2200B" w:rsidRDefault="00457495" w:rsidP="004B200D">
      <w:pPr>
        <w:tabs>
          <w:tab w:val="left" w:pos="284"/>
        </w:tabs>
        <w:spacing w:after="0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ab/>
      </w:r>
      <w:r w:rsidRPr="00F2200B">
        <w:rPr>
          <w:rFonts w:ascii="Arial" w:hAnsi="Arial" w:cs="Arial"/>
          <w:sz w:val="24"/>
          <w:szCs w:val="24"/>
        </w:rPr>
        <w:tab/>
      </w:r>
      <w:r w:rsidR="003E0AD0" w:rsidRPr="00F2200B">
        <w:rPr>
          <w:rFonts w:ascii="Arial" w:hAnsi="Arial" w:cs="Arial"/>
          <w:sz w:val="24"/>
          <w:szCs w:val="24"/>
        </w:rPr>
        <w:t>1) zestawienie nieruchomości zasobu na podstawie danych zawartych w ewidencji nieruchomości prowadzonej na podstawie art. 23 ust. 1 pkt 1 oraz zestawienie nieruchomości oddanych w użytkowanie wieczyste, w tym wskazanie:</w:t>
      </w:r>
    </w:p>
    <w:p w14:paraId="592FA15E" w14:textId="43C4112D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a)</w:t>
      </w:r>
      <w:r w:rsidR="004B200D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miejscowości położenia nieruchomości,</w:t>
      </w:r>
    </w:p>
    <w:p w14:paraId="424ABC7F" w14:textId="1FA404F1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b) powierzchni nieruchomości, z uwzględnieniem powierzchni użytkowej budynków lub samodzielnych lokali wykazanej w katastrze nieruchomości,</w:t>
      </w:r>
    </w:p>
    <w:p w14:paraId="2F0E1CD6" w14:textId="7B919304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c)</w:t>
      </w:r>
      <w:r w:rsidR="004B200D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sposobu zagospodarowania nieruchomości;</w:t>
      </w:r>
    </w:p>
    <w:p w14:paraId="66C8B8C8" w14:textId="1DAEB53B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2)</w:t>
      </w:r>
      <w:r w:rsidR="004B200D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prognozę dotyczącą:</w:t>
      </w:r>
    </w:p>
    <w:p w14:paraId="022D8616" w14:textId="78ED1F95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a)</w:t>
      </w:r>
      <w:r w:rsidR="004B200D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udostępniania nieruchomości zasobu oraz nabywania nieruchomości do zasobu,</w:t>
      </w:r>
    </w:p>
    <w:p w14:paraId="1B1E6A26" w14:textId="405B4D92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b) poziomu wydatków związanych z udostępnianiem nieruchomości zasobu oraz nabywaniem nieruchomości do zasobu,</w:t>
      </w:r>
    </w:p>
    <w:p w14:paraId="05907129" w14:textId="56A235D3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c)</w:t>
      </w:r>
      <w:r w:rsidR="00081AE1" w:rsidRPr="00F2200B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wpływów osiąganych z opłat z tytułu użytkowania wieczystego nieruchomości, opłat z tytułu przekształcenia prawa użytkowania wieczystego w prawo własności oraz opłat z tytułu trwałego zarządu nieruchomości,</w:t>
      </w:r>
    </w:p>
    <w:p w14:paraId="1034E407" w14:textId="00C2927C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d) aktualizacji opłat z tytułu użytkowania wieczystego nieruchomości oraz opłat z tytułu trwałego zarządu nieruchomości;</w:t>
      </w:r>
    </w:p>
    <w:p w14:paraId="5DDFB909" w14:textId="450D83C0" w:rsidR="003E0AD0" w:rsidRPr="00F2200B" w:rsidRDefault="003E0AD0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3) program zagospodarowania nieruchomości zasobu.</w:t>
      </w:r>
    </w:p>
    <w:p w14:paraId="15E75366" w14:textId="77777777" w:rsidR="00E159C1" w:rsidRPr="00F2200B" w:rsidRDefault="00964DB5" w:rsidP="004B200D">
      <w:pPr>
        <w:spacing w:after="0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color w:val="FF0000"/>
          <w:sz w:val="24"/>
          <w:szCs w:val="24"/>
        </w:rPr>
        <w:tab/>
      </w:r>
      <w:r w:rsidRPr="00F2200B">
        <w:rPr>
          <w:rFonts w:ascii="Arial" w:hAnsi="Arial" w:cs="Arial"/>
          <w:sz w:val="24"/>
          <w:szCs w:val="24"/>
        </w:rPr>
        <w:t xml:space="preserve">Prezydent </w:t>
      </w:r>
      <w:r w:rsidR="00E159C1" w:rsidRPr="00F2200B">
        <w:rPr>
          <w:rFonts w:ascii="Arial" w:hAnsi="Arial" w:cs="Arial"/>
          <w:sz w:val="24"/>
          <w:szCs w:val="24"/>
        </w:rPr>
        <w:t>gospodaruje gminnym zasobem nieruchomości zgodnie z zasadami racjonalnej gospodarki, kierując się przy tym zaspokajaniem potrzeb społeczności lokalnej i realizacją zadań publicznych.</w:t>
      </w:r>
    </w:p>
    <w:p w14:paraId="281F68A0" w14:textId="28D3B9B6" w:rsidR="00EA5F14" w:rsidRPr="00D85352" w:rsidRDefault="00E159C1" w:rsidP="00D8535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W związku z powyższym </w:t>
      </w:r>
      <w:r w:rsidR="00602B18" w:rsidRPr="00F2200B">
        <w:rPr>
          <w:rFonts w:ascii="Arial" w:hAnsi="Arial" w:cs="Arial"/>
          <w:sz w:val="24"/>
          <w:szCs w:val="24"/>
        </w:rPr>
        <w:t>mając na uwadze konieczność zachowana ciągłości obowiązywania regulacji w tym zakresie</w:t>
      </w:r>
      <w:r w:rsidR="00602B18" w:rsidRPr="00F2200B">
        <w:rPr>
          <w:rFonts w:ascii="Arial" w:hAnsi="Arial" w:cs="Arial"/>
          <w:i/>
          <w:iCs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przyjmuje się plan wykorzystania gminnego zasobu nieruchomości Gminy Miasto Włocławek na lata 202</w:t>
      </w:r>
      <w:r w:rsidR="00081AE1" w:rsidRPr="00F2200B">
        <w:rPr>
          <w:rFonts w:ascii="Arial" w:hAnsi="Arial" w:cs="Arial"/>
          <w:sz w:val="24"/>
          <w:szCs w:val="24"/>
        </w:rPr>
        <w:t>4</w:t>
      </w:r>
      <w:r w:rsidRPr="00F2200B">
        <w:rPr>
          <w:rFonts w:ascii="Arial" w:hAnsi="Arial" w:cs="Arial"/>
          <w:sz w:val="24"/>
          <w:szCs w:val="24"/>
        </w:rPr>
        <w:t>-202</w:t>
      </w:r>
      <w:r w:rsidR="00081AE1" w:rsidRPr="00F2200B">
        <w:rPr>
          <w:rFonts w:ascii="Arial" w:hAnsi="Arial" w:cs="Arial"/>
          <w:sz w:val="24"/>
          <w:szCs w:val="24"/>
        </w:rPr>
        <w:t>6</w:t>
      </w:r>
      <w:r w:rsidRPr="00F2200B">
        <w:rPr>
          <w:rFonts w:ascii="Arial" w:hAnsi="Arial" w:cs="Arial"/>
          <w:sz w:val="24"/>
          <w:szCs w:val="24"/>
        </w:rPr>
        <w:t>, stanowiący załącznik do niniejszego zarządzenia.</w:t>
      </w:r>
    </w:p>
    <w:p w14:paraId="57FD899B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3494E417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4EFF0598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28867DC0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4A92E6F2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00B2B499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62C70D86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095EB383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111961C3" w14:textId="77777777" w:rsidR="00EA5F14" w:rsidRPr="00F2200B" w:rsidRDefault="00EA5F14" w:rsidP="004B200D">
      <w:pPr>
        <w:tabs>
          <w:tab w:val="left" w:pos="284"/>
        </w:tabs>
        <w:rPr>
          <w:rFonts w:ascii="Arial" w:hAnsi="Arial" w:cs="Arial"/>
          <w:color w:val="FF0000"/>
          <w:sz w:val="24"/>
          <w:szCs w:val="24"/>
        </w:rPr>
      </w:pPr>
    </w:p>
    <w:p w14:paraId="5D18E1A5" w14:textId="77777777" w:rsidR="00EA5F14" w:rsidRPr="00F2200B" w:rsidRDefault="00EA5F14" w:rsidP="004B200D">
      <w:pPr>
        <w:rPr>
          <w:rFonts w:ascii="Arial" w:hAnsi="Arial" w:cs="Arial"/>
          <w:color w:val="FF0000"/>
          <w:sz w:val="24"/>
          <w:szCs w:val="24"/>
        </w:rPr>
      </w:pPr>
    </w:p>
    <w:p w14:paraId="05E6151D" w14:textId="3C345008" w:rsidR="00EA5F14" w:rsidRPr="00F2200B" w:rsidRDefault="00EA5F14" w:rsidP="00D85352">
      <w:pPr>
        <w:pStyle w:val="Nagwek1"/>
      </w:pPr>
      <w:r w:rsidRPr="00F2200B">
        <w:lastRenderedPageBreak/>
        <w:t>Załącznik do Zarządzenia Nr</w:t>
      </w:r>
      <w:r w:rsidR="00F2200B" w:rsidRPr="00F2200B">
        <w:t xml:space="preserve"> 29/2025</w:t>
      </w:r>
      <w:r w:rsidR="00D85352">
        <w:t xml:space="preserve"> </w:t>
      </w:r>
      <w:r w:rsidRPr="00F2200B">
        <w:t>Prezydenta Miasta Włocławek</w:t>
      </w:r>
      <w:r w:rsidR="00D85352">
        <w:t xml:space="preserve"> </w:t>
      </w:r>
      <w:r w:rsidRPr="00F2200B">
        <w:t xml:space="preserve">z dnia </w:t>
      </w:r>
      <w:r w:rsidR="00F2200B" w:rsidRPr="00F2200B">
        <w:t>20 stycznia 2025 r.</w:t>
      </w:r>
    </w:p>
    <w:p w14:paraId="6875BE30" w14:textId="77777777" w:rsidR="0003589C" w:rsidRPr="00F2200B" w:rsidRDefault="0003589C" w:rsidP="004B200D">
      <w:pPr>
        <w:rPr>
          <w:rFonts w:ascii="Arial" w:hAnsi="Arial" w:cs="Arial"/>
          <w:sz w:val="24"/>
          <w:szCs w:val="24"/>
        </w:rPr>
      </w:pPr>
    </w:p>
    <w:p w14:paraId="080E2A15" w14:textId="77777777" w:rsidR="00EA5F14" w:rsidRPr="00F2200B" w:rsidRDefault="00EA5F14" w:rsidP="004B200D">
      <w:pPr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PLAN WYKORZYSTANIA ZASOBU NIERUCHOMOŚCI</w:t>
      </w:r>
    </w:p>
    <w:p w14:paraId="227117A9" w14:textId="465B4CB6" w:rsidR="00EA5F14" w:rsidRPr="00F2200B" w:rsidRDefault="00EA5F14" w:rsidP="004B200D">
      <w:pPr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na lata 202</w:t>
      </w:r>
      <w:r w:rsidR="008A421D" w:rsidRPr="00F2200B">
        <w:rPr>
          <w:rFonts w:ascii="Arial" w:hAnsi="Arial" w:cs="Arial"/>
          <w:b/>
          <w:sz w:val="24"/>
          <w:szCs w:val="24"/>
        </w:rPr>
        <w:t>4</w:t>
      </w:r>
      <w:r w:rsidRPr="00F2200B">
        <w:rPr>
          <w:rFonts w:ascii="Arial" w:hAnsi="Arial" w:cs="Arial"/>
          <w:b/>
          <w:sz w:val="24"/>
          <w:szCs w:val="24"/>
        </w:rPr>
        <w:t>-202</w:t>
      </w:r>
      <w:r w:rsidR="008A421D" w:rsidRPr="00F2200B">
        <w:rPr>
          <w:rFonts w:ascii="Arial" w:hAnsi="Arial" w:cs="Arial"/>
          <w:b/>
          <w:sz w:val="24"/>
          <w:szCs w:val="24"/>
        </w:rPr>
        <w:t>6</w:t>
      </w:r>
    </w:p>
    <w:p w14:paraId="144A2EAD" w14:textId="77777777" w:rsidR="00274DC0" w:rsidRPr="00F2200B" w:rsidRDefault="00274DC0" w:rsidP="004B200D">
      <w:pPr>
        <w:rPr>
          <w:rFonts w:ascii="Arial" w:hAnsi="Arial" w:cs="Arial"/>
          <w:b/>
          <w:sz w:val="24"/>
          <w:szCs w:val="24"/>
        </w:rPr>
      </w:pPr>
    </w:p>
    <w:p w14:paraId="631A71CC" w14:textId="77777777" w:rsidR="00EA5F14" w:rsidRPr="00F2200B" w:rsidRDefault="00F07273" w:rsidP="00D85352">
      <w:pPr>
        <w:pStyle w:val="Nagwek2"/>
      </w:pPr>
      <w:r w:rsidRPr="00F2200B">
        <w:t>Rozdział I</w:t>
      </w:r>
    </w:p>
    <w:p w14:paraId="088C99C5" w14:textId="77777777" w:rsidR="00EA5F14" w:rsidRPr="00F2200B" w:rsidRDefault="00D2327D" w:rsidP="004B200D">
      <w:pPr>
        <w:pStyle w:val="Akapitzlist"/>
        <w:ind w:left="0" w:firstLine="36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Podstawa prawna opracowania planu wykorzystania zasobu Gminy Miasto Włocławek</w:t>
      </w:r>
      <w:r w:rsidR="00735A47" w:rsidRPr="00F2200B">
        <w:rPr>
          <w:rFonts w:ascii="Arial" w:hAnsi="Arial" w:cs="Arial"/>
          <w:b/>
          <w:sz w:val="24"/>
          <w:szCs w:val="24"/>
        </w:rPr>
        <w:t>.</w:t>
      </w:r>
    </w:p>
    <w:p w14:paraId="14F3DB4F" w14:textId="77777777" w:rsidR="00AD0C31" w:rsidRPr="00F2200B" w:rsidRDefault="00AD0C31" w:rsidP="004B200D">
      <w:pPr>
        <w:pStyle w:val="Akapitzlist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36FDB5D2" w14:textId="5D90977C" w:rsidR="003E4363" w:rsidRPr="00D85352" w:rsidRDefault="00D2327D" w:rsidP="00D85352">
      <w:pPr>
        <w:ind w:firstLine="360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Zgodnie z art. 24 ust. 1. ustawy z dnia 21 sierpnia 1997 r. o gospodarce nieruchomościami </w:t>
      </w:r>
      <w:r w:rsidR="00B35E2A" w:rsidRPr="00F2200B">
        <w:rPr>
          <w:rFonts w:ascii="Arial" w:hAnsi="Arial" w:cs="Arial"/>
          <w:sz w:val="24"/>
          <w:szCs w:val="24"/>
        </w:rPr>
        <w:t xml:space="preserve">(Dz. U. z 2024 r. poz. 1145 </w:t>
      </w:r>
      <w:r w:rsidR="00D14093" w:rsidRPr="00F2200B">
        <w:rPr>
          <w:rFonts w:ascii="Arial" w:hAnsi="Arial" w:cs="Arial"/>
          <w:sz w:val="24"/>
          <w:szCs w:val="24"/>
        </w:rPr>
        <w:t>z późn. zm.</w:t>
      </w:r>
      <w:r w:rsidR="00B35E2A" w:rsidRPr="00F2200B">
        <w:rPr>
          <w:rFonts w:ascii="Arial" w:hAnsi="Arial" w:cs="Arial"/>
          <w:sz w:val="24"/>
          <w:szCs w:val="24"/>
        </w:rPr>
        <w:t xml:space="preserve">) </w:t>
      </w:r>
      <w:r w:rsidRPr="00F2200B">
        <w:rPr>
          <w:rFonts w:ascii="Arial" w:hAnsi="Arial" w:cs="Arial"/>
          <w:sz w:val="24"/>
          <w:szCs w:val="24"/>
        </w:rPr>
        <w:t>do gminnego zasobu nieruchomości należą nieruchomości, które stanowią przedmiot własności gminy i nie zostały oddane w użytkowanie wieczyste oraz nieruchomości będące przedmiotem użytkowania wieczystego gminy. Gminnym zasobem nieruchomości gospodaruje Prezydent Miasta Włocławek. Zasób nieruchomości umożliwia skuteczną realizację polityki przestrzennej i inwestycyj</w:t>
      </w:r>
      <w:r w:rsidR="009E3A67" w:rsidRPr="00F2200B">
        <w:rPr>
          <w:rFonts w:ascii="Arial" w:hAnsi="Arial" w:cs="Arial"/>
          <w:sz w:val="24"/>
          <w:szCs w:val="24"/>
        </w:rPr>
        <w:t>n</w:t>
      </w:r>
      <w:r w:rsidRPr="00F2200B">
        <w:rPr>
          <w:rFonts w:ascii="Arial" w:hAnsi="Arial" w:cs="Arial"/>
          <w:sz w:val="24"/>
          <w:szCs w:val="24"/>
        </w:rPr>
        <w:t>ej gminy. Podstawą tworzenia gminnych zasobów nieruchomości są studia uwarunkowań i kierunków zagospodarowania p</w:t>
      </w:r>
      <w:r w:rsidR="009E3A67" w:rsidRPr="00F2200B">
        <w:rPr>
          <w:rFonts w:ascii="Arial" w:hAnsi="Arial" w:cs="Arial"/>
          <w:sz w:val="24"/>
          <w:szCs w:val="24"/>
        </w:rPr>
        <w:t>r</w:t>
      </w:r>
      <w:r w:rsidRPr="00F2200B">
        <w:rPr>
          <w:rFonts w:ascii="Arial" w:hAnsi="Arial" w:cs="Arial"/>
          <w:sz w:val="24"/>
          <w:szCs w:val="24"/>
        </w:rPr>
        <w:t>zestrzennego gmin, a w szczególności miejscowe plany</w:t>
      </w:r>
      <w:r w:rsidR="00B35E2A" w:rsidRPr="00F2200B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zagospodarowania przestrzennego.</w:t>
      </w:r>
    </w:p>
    <w:p w14:paraId="7843A928" w14:textId="77777777" w:rsidR="00F07273" w:rsidRPr="00F2200B" w:rsidRDefault="00F07273" w:rsidP="00D85352">
      <w:pPr>
        <w:pStyle w:val="Nagwek2"/>
      </w:pPr>
      <w:r w:rsidRPr="00F2200B">
        <w:t>Rozdział II</w:t>
      </w:r>
    </w:p>
    <w:p w14:paraId="56BD4DB4" w14:textId="7DC74E06" w:rsidR="00087841" w:rsidRPr="00F2200B" w:rsidRDefault="00087841" w:rsidP="004B200D">
      <w:pPr>
        <w:ind w:firstLine="36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Zestawienie powierzchni nieruchomości zasobu</w:t>
      </w:r>
      <w:r w:rsidR="007F0D51" w:rsidRPr="00F2200B">
        <w:rPr>
          <w:rFonts w:ascii="Arial" w:hAnsi="Arial" w:cs="Arial"/>
          <w:b/>
          <w:sz w:val="24"/>
          <w:szCs w:val="24"/>
        </w:rPr>
        <w:t xml:space="preserve"> oraz nieruchomości oddanych w użytkowanie wieczyste.</w:t>
      </w:r>
    </w:p>
    <w:p w14:paraId="375ADB11" w14:textId="7205B30F" w:rsidR="00D2327D" w:rsidRPr="00F2200B" w:rsidRDefault="00D2327D" w:rsidP="004B200D">
      <w:pPr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W zasobie Gminy Miasto Włocł</w:t>
      </w:r>
      <w:r w:rsidR="009E3A67" w:rsidRPr="00F2200B">
        <w:rPr>
          <w:rFonts w:ascii="Arial" w:hAnsi="Arial" w:cs="Arial"/>
          <w:sz w:val="24"/>
          <w:szCs w:val="24"/>
        </w:rPr>
        <w:t>a</w:t>
      </w:r>
      <w:r w:rsidRPr="00F2200B">
        <w:rPr>
          <w:rFonts w:ascii="Arial" w:hAnsi="Arial" w:cs="Arial"/>
          <w:sz w:val="24"/>
          <w:szCs w:val="24"/>
        </w:rPr>
        <w:t>wek na dzień 31 grudnia 202</w:t>
      </w:r>
      <w:r w:rsidR="00C1454E" w:rsidRPr="00F2200B">
        <w:rPr>
          <w:rFonts w:ascii="Arial" w:hAnsi="Arial" w:cs="Arial"/>
          <w:sz w:val="24"/>
          <w:szCs w:val="24"/>
        </w:rPr>
        <w:t>3</w:t>
      </w:r>
      <w:r w:rsidRPr="00F2200B">
        <w:rPr>
          <w:rFonts w:ascii="Arial" w:hAnsi="Arial" w:cs="Arial"/>
          <w:sz w:val="24"/>
          <w:szCs w:val="24"/>
        </w:rPr>
        <w:t xml:space="preserve"> r. znajdowały się tereny o łącznej powierzchni</w:t>
      </w:r>
      <w:r w:rsidR="009E3A67" w:rsidRPr="00F2200B">
        <w:rPr>
          <w:rFonts w:ascii="Arial" w:hAnsi="Arial" w:cs="Arial"/>
          <w:sz w:val="24"/>
          <w:szCs w:val="24"/>
        </w:rPr>
        <w:t xml:space="preserve"> </w:t>
      </w:r>
      <w:r w:rsidR="00C1454E" w:rsidRPr="00F2200B">
        <w:rPr>
          <w:rFonts w:ascii="Arial" w:hAnsi="Arial" w:cs="Arial"/>
          <w:sz w:val="24"/>
          <w:szCs w:val="24"/>
        </w:rPr>
        <w:t>1063,0407</w:t>
      </w:r>
      <w:r w:rsidR="009E3A67" w:rsidRPr="00F2200B">
        <w:rPr>
          <w:rFonts w:ascii="Arial" w:hAnsi="Arial" w:cs="Arial"/>
          <w:sz w:val="24"/>
          <w:szCs w:val="24"/>
        </w:rPr>
        <w:t xml:space="preserve"> ha, z tego:</w:t>
      </w:r>
    </w:p>
    <w:p w14:paraId="3392EB80" w14:textId="5DFBAEC6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Grunty stanowiące własność gminy: </w:t>
      </w:r>
      <w:r w:rsidR="00C1454E" w:rsidRPr="00F2200B">
        <w:rPr>
          <w:rFonts w:ascii="Arial" w:hAnsi="Arial" w:cs="Arial"/>
          <w:sz w:val="24"/>
          <w:szCs w:val="24"/>
        </w:rPr>
        <w:t>425,3124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26615C8D" w14:textId="0E38F745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Grunty, co do których gmina posiada udział: 7,</w:t>
      </w:r>
      <w:r w:rsidR="00C1454E" w:rsidRPr="00F2200B">
        <w:rPr>
          <w:rFonts w:ascii="Arial" w:hAnsi="Arial" w:cs="Arial"/>
          <w:sz w:val="24"/>
          <w:szCs w:val="24"/>
        </w:rPr>
        <w:t>5358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002858E8" w14:textId="69CCD0A4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Grunty będące przedmiotem użytkowania wieczystego gminy: 140,</w:t>
      </w:r>
      <w:r w:rsidR="006A1CA8" w:rsidRPr="00F2200B">
        <w:rPr>
          <w:rFonts w:ascii="Arial" w:hAnsi="Arial" w:cs="Arial"/>
          <w:sz w:val="24"/>
          <w:szCs w:val="24"/>
        </w:rPr>
        <w:t>2348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26E75AEE" w14:textId="47180639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Grunty zajęte pod drogi: </w:t>
      </w:r>
      <w:r w:rsidR="006A1CA8" w:rsidRPr="00F2200B">
        <w:rPr>
          <w:rFonts w:ascii="Arial" w:hAnsi="Arial" w:cs="Arial"/>
          <w:sz w:val="24"/>
          <w:szCs w:val="24"/>
        </w:rPr>
        <w:t>360,2817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14981B1B" w14:textId="3CC5B1A0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Grunty oddane w trwały zarząd: </w:t>
      </w:r>
      <w:r w:rsidR="006A1CA8" w:rsidRPr="00F2200B">
        <w:rPr>
          <w:rFonts w:ascii="Arial" w:hAnsi="Arial" w:cs="Arial"/>
          <w:sz w:val="24"/>
          <w:szCs w:val="24"/>
        </w:rPr>
        <w:t>95,2960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2A5496FA" w14:textId="2C13B586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Grunty oddane w użytkowanie: 7,</w:t>
      </w:r>
      <w:r w:rsidR="006A1CA8" w:rsidRPr="00F2200B">
        <w:rPr>
          <w:rFonts w:ascii="Arial" w:hAnsi="Arial" w:cs="Arial"/>
          <w:sz w:val="24"/>
          <w:szCs w:val="24"/>
        </w:rPr>
        <w:t>5160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0A30C931" w14:textId="3ED02C01" w:rsidR="009E3A67" w:rsidRPr="00F2200B" w:rsidRDefault="009E3A67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Grunty położone poza granicami administracyjnymi Miasta Włocławek – cmentarz komunalny </w:t>
      </w:r>
      <w:r w:rsidR="007A51D7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na Pińczacie: 26,</w:t>
      </w:r>
      <w:r w:rsidR="006A1CA8" w:rsidRPr="00F2200B">
        <w:rPr>
          <w:rFonts w:ascii="Arial" w:hAnsi="Arial" w:cs="Arial"/>
          <w:sz w:val="24"/>
          <w:szCs w:val="24"/>
        </w:rPr>
        <w:t>8640</w:t>
      </w:r>
      <w:r w:rsidRPr="00F2200B">
        <w:rPr>
          <w:rFonts w:ascii="Arial" w:hAnsi="Arial" w:cs="Arial"/>
          <w:sz w:val="24"/>
          <w:szCs w:val="24"/>
        </w:rPr>
        <w:t xml:space="preserve"> ha</w:t>
      </w:r>
    </w:p>
    <w:p w14:paraId="4C6E25BF" w14:textId="66C04DC7" w:rsidR="00776AB9" w:rsidRPr="00F2200B" w:rsidRDefault="00776AB9" w:rsidP="004B200D">
      <w:pPr>
        <w:pStyle w:val="Akapitzlist"/>
        <w:numPr>
          <w:ilvl w:val="0"/>
          <w:numId w:val="22"/>
        </w:numPr>
        <w:ind w:hanging="43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Powierzchnia użytkowa budynków lub samodzielnych lokali: 98 151,71 m</w:t>
      </w:r>
      <w:r w:rsidRPr="00F2200B">
        <w:rPr>
          <w:rFonts w:ascii="Arial" w:hAnsi="Arial" w:cs="Arial"/>
          <w:sz w:val="24"/>
          <w:szCs w:val="24"/>
          <w:vertAlign w:val="superscript"/>
        </w:rPr>
        <w:t>2</w:t>
      </w:r>
    </w:p>
    <w:p w14:paraId="0CA32483" w14:textId="77777777" w:rsidR="00BF6F62" w:rsidRPr="00F2200B" w:rsidRDefault="00BF6F62" w:rsidP="004B200D">
      <w:pPr>
        <w:pStyle w:val="Akapitzlist"/>
        <w:rPr>
          <w:rFonts w:ascii="Arial" w:hAnsi="Arial" w:cs="Arial"/>
          <w:color w:val="FF0000"/>
          <w:sz w:val="24"/>
          <w:szCs w:val="24"/>
        </w:rPr>
      </w:pPr>
    </w:p>
    <w:p w14:paraId="3DC4FAC1" w14:textId="77777777" w:rsidR="00D85352" w:rsidRDefault="00D8535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7B1D6E18" w14:textId="493628B8" w:rsidR="00735A47" w:rsidRPr="00F2200B" w:rsidRDefault="00BF6F62" w:rsidP="00D85352">
      <w:pPr>
        <w:pStyle w:val="Nagwek2"/>
      </w:pPr>
      <w:r w:rsidRPr="00F2200B">
        <w:lastRenderedPageBreak/>
        <w:t>Rozdział III</w:t>
      </w:r>
    </w:p>
    <w:p w14:paraId="33159BBC" w14:textId="77777777" w:rsidR="003E7D85" w:rsidRPr="00F2200B" w:rsidRDefault="003E7D85" w:rsidP="004B200D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5F044F71" w14:textId="4789F93E" w:rsidR="00BA1754" w:rsidRPr="00F2200B" w:rsidRDefault="00093C22" w:rsidP="004B200D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F2200B">
        <w:rPr>
          <w:rFonts w:ascii="Arial" w:hAnsi="Arial" w:cs="Arial"/>
          <w:b/>
          <w:bCs/>
          <w:sz w:val="24"/>
          <w:szCs w:val="24"/>
        </w:rPr>
        <w:t xml:space="preserve">Prognoza dotycząca udostępnienia nieruchomości zasobu oraz nabywania nieruchomości </w:t>
      </w:r>
      <w:r w:rsidR="00274DC0" w:rsidRPr="00F2200B">
        <w:rPr>
          <w:rFonts w:ascii="Arial" w:hAnsi="Arial" w:cs="Arial"/>
          <w:b/>
          <w:bCs/>
          <w:sz w:val="24"/>
          <w:szCs w:val="24"/>
        </w:rPr>
        <w:br/>
      </w:r>
      <w:r w:rsidRPr="00F2200B">
        <w:rPr>
          <w:rFonts w:ascii="Arial" w:hAnsi="Arial" w:cs="Arial"/>
          <w:b/>
          <w:bCs/>
          <w:sz w:val="24"/>
          <w:szCs w:val="24"/>
        </w:rPr>
        <w:t>do zasobu</w:t>
      </w:r>
      <w:r w:rsidR="00BF6F62" w:rsidRPr="00F2200B">
        <w:rPr>
          <w:rFonts w:ascii="Arial" w:hAnsi="Arial" w:cs="Arial"/>
          <w:b/>
          <w:bCs/>
          <w:sz w:val="24"/>
          <w:szCs w:val="24"/>
        </w:rPr>
        <w:t>.</w:t>
      </w:r>
    </w:p>
    <w:p w14:paraId="43687B37" w14:textId="77777777" w:rsidR="009F7FDC" w:rsidRPr="00F2200B" w:rsidRDefault="009F7FDC" w:rsidP="004B200D">
      <w:pPr>
        <w:pStyle w:val="Akapitzlist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157DBD19" w14:textId="77777777" w:rsidR="00941746" w:rsidRPr="00F2200B" w:rsidRDefault="00941746" w:rsidP="004B200D">
      <w:pPr>
        <w:pStyle w:val="Akapitzlist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1A4BCCAB" w14:textId="7959EFCA" w:rsidR="0023629F" w:rsidRPr="00F2200B" w:rsidRDefault="00AD0C31" w:rsidP="004B200D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 xml:space="preserve">Plan </w:t>
      </w:r>
      <w:r w:rsidR="00BA1754" w:rsidRPr="00F2200B">
        <w:rPr>
          <w:rFonts w:ascii="Arial" w:hAnsi="Arial" w:cs="Arial"/>
          <w:b/>
          <w:sz w:val="24"/>
          <w:szCs w:val="24"/>
        </w:rPr>
        <w:t xml:space="preserve">sprzedaży nieruchomości </w:t>
      </w:r>
      <w:r w:rsidRPr="00F2200B">
        <w:rPr>
          <w:rFonts w:ascii="Arial" w:hAnsi="Arial" w:cs="Arial"/>
          <w:b/>
          <w:sz w:val="24"/>
          <w:szCs w:val="24"/>
        </w:rPr>
        <w:t xml:space="preserve">na </w:t>
      </w:r>
      <w:r w:rsidR="0023629F" w:rsidRPr="00F2200B">
        <w:rPr>
          <w:rFonts w:ascii="Arial" w:hAnsi="Arial" w:cs="Arial"/>
          <w:b/>
          <w:sz w:val="24"/>
          <w:szCs w:val="24"/>
        </w:rPr>
        <w:t>202</w:t>
      </w:r>
      <w:r w:rsidR="00F8178C" w:rsidRPr="00F2200B">
        <w:rPr>
          <w:rFonts w:ascii="Arial" w:hAnsi="Arial" w:cs="Arial"/>
          <w:b/>
          <w:sz w:val="24"/>
          <w:szCs w:val="24"/>
        </w:rPr>
        <w:t>4</w:t>
      </w:r>
      <w:r w:rsidR="0023629F" w:rsidRPr="00F2200B">
        <w:rPr>
          <w:rFonts w:ascii="Arial" w:hAnsi="Arial" w:cs="Arial"/>
          <w:b/>
          <w:sz w:val="24"/>
          <w:szCs w:val="24"/>
        </w:rPr>
        <w:t xml:space="preserve"> rok</w:t>
      </w:r>
      <w:r w:rsidR="007140F0" w:rsidRPr="00F2200B">
        <w:rPr>
          <w:rFonts w:ascii="Arial" w:hAnsi="Arial" w:cs="Arial"/>
          <w:b/>
          <w:sz w:val="24"/>
          <w:szCs w:val="24"/>
        </w:rPr>
        <w:t>.</w:t>
      </w:r>
    </w:p>
    <w:p w14:paraId="36464B44" w14:textId="77777777" w:rsidR="00A53723" w:rsidRPr="00F2200B" w:rsidRDefault="00A53723" w:rsidP="004B200D">
      <w:pPr>
        <w:pStyle w:val="Akapitzlist"/>
        <w:ind w:left="142"/>
        <w:rPr>
          <w:rFonts w:ascii="Arial" w:hAnsi="Arial" w:cs="Arial"/>
          <w:b/>
          <w:sz w:val="24"/>
          <w:szCs w:val="24"/>
        </w:rPr>
      </w:pPr>
    </w:p>
    <w:p w14:paraId="1257DCC0" w14:textId="407EEC55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>nr 63</w:t>
      </w:r>
      <w:r w:rsidR="0049090A" w:rsidRPr="00F2200B">
        <w:rPr>
          <w:rFonts w:ascii="Arial" w:hAnsi="Arial" w:cs="Arial"/>
          <w:sz w:val="24"/>
          <w:szCs w:val="24"/>
        </w:rPr>
        <w:t xml:space="preserve"> w obrębie Włocławek KM 11</w:t>
      </w:r>
      <w:r w:rsidR="00885726" w:rsidRPr="00F2200B">
        <w:rPr>
          <w:rFonts w:ascii="Arial" w:hAnsi="Arial" w:cs="Arial"/>
          <w:sz w:val="24"/>
          <w:szCs w:val="24"/>
        </w:rPr>
        <w:t xml:space="preserve"> 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0,0616 ha, 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AF5D0E" w:rsidRPr="00F2200B">
        <w:rPr>
          <w:rFonts w:ascii="Arial" w:hAnsi="Arial" w:cs="Arial"/>
          <w:sz w:val="24"/>
          <w:szCs w:val="24"/>
        </w:rPr>
        <w:t xml:space="preserve"> ok.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74 000,00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4FBC6BE5" w14:textId="603D4275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64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0,0594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 xml:space="preserve">ok.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72 000,00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0A84083C" w14:textId="33564FD9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65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0,0594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72 000,00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063CA9B0" w14:textId="1141FE28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67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0,1008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120 000,00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604667C7" w14:textId="2BBFF6D9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68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0,0790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95 000,00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080828E5" w14:textId="7E6DA866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69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0,0733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F66929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88 000,00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3C158660" w14:textId="4FE25723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70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0,0892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107 000,00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20D0D8A9" w14:textId="3935C889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71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0,1101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132 000,00 zł</w:t>
      </w:r>
      <w:r w:rsidR="000F43DB" w:rsidRPr="00F2200B">
        <w:rPr>
          <w:rFonts w:ascii="Arial" w:hAnsi="Arial" w:cs="Arial"/>
          <w:b/>
          <w:bCs/>
          <w:sz w:val="24"/>
          <w:szCs w:val="24"/>
        </w:rPr>
        <w:t>,</w:t>
      </w:r>
    </w:p>
    <w:p w14:paraId="07147F53" w14:textId="5F5AFC0C" w:rsidR="00885726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885726" w:rsidRPr="00F2200B">
        <w:rPr>
          <w:rFonts w:ascii="Arial" w:hAnsi="Arial" w:cs="Arial"/>
          <w:sz w:val="24"/>
          <w:szCs w:val="24"/>
        </w:rPr>
        <w:t xml:space="preserve">nr 72 </w:t>
      </w:r>
      <w:r w:rsidR="000F43DB" w:rsidRPr="00F2200B">
        <w:rPr>
          <w:rFonts w:ascii="Arial" w:hAnsi="Arial" w:cs="Arial"/>
          <w:sz w:val="24"/>
          <w:szCs w:val="24"/>
        </w:rPr>
        <w:t xml:space="preserve">w obrębie Włocławek KM 11 </w:t>
      </w:r>
      <w:r w:rsidR="00885726" w:rsidRPr="00F2200B">
        <w:rPr>
          <w:rFonts w:ascii="Arial" w:hAnsi="Arial" w:cs="Arial"/>
          <w:sz w:val="24"/>
          <w:szCs w:val="24"/>
        </w:rPr>
        <w:t xml:space="preserve">o </w:t>
      </w:r>
      <w:r w:rsidR="000F43DB" w:rsidRPr="00F2200B">
        <w:rPr>
          <w:rFonts w:ascii="Arial" w:hAnsi="Arial" w:cs="Arial"/>
          <w:sz w:val="24"/>
          <w:szCs w:val="24"/>
        </w:rPr>
        <w:t>pow.</w:t>
      </w:r>
      <w:r w:rsidR="00885726" w:rsidRPr="00F2200B">
        <w:rPr>
          <w:rFonts w:ascii="Arial" w:hAnsi="Arial" w:cs="Arial"/>
          <w:sz w:val="24"/>
          <w:szCs w:val="24"/>
        </w:rPr>
        <w:t xml:space="preserve"> 0,1075 ha, </w:t>
      </w:r>
      <w:r w:rsidR="000F43DB" w:rsidRPr="00F2200B">
        <w:rPr>
          <w:rFonts w:ascii="Arial" w:hAnsi="Arial" w:cs="Arial"/>
          <w:sz w:val="24"/>
          <w:szCs w:val="24"/>
        </w:rPr>
        <w:t xml:space="preserve">za </w:t>
      </w:r>
      <w:r w:rsidR="00140D52" w:rsidRPr="00F2200B">
        <w:rPr>
          <w:rFonts w:ascii="Arial" w:hAnsi="Arial" w:cs="Arial"/>
          <w:sz w:val="24"/>
          <w:szCs w:val="24"/>
        </w:rPr>
        <w:t>cenę</w:t>
      </w:r>
      <w:r w:rsidR="000F43DB" w:rsidRPr="00F2200B">
        <w:rPr>
          <w:rFonts w:ascii="Arial" w:hAnsi="Arial" w:cs="Arial"/>
          <w:sz w:val="24"/>
          <w:szCs w:val="24"/>
        </w:rPr>
        <w:t xml:space="preserve">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129 000,00 zł</w:t>
      </w:r>
      <w:r w:rsidR="000F43DB" w:rsidRPr="00F2200B">
        <w:rPr>
          <w:rFonts w:ascii="Arial" w:hAnsi="Arial" w:cs="Arial"/>
          <w:sz w:val="24"/>
          <w:szCs w:val="24"/>
        </w:rPr>
        <w:t>,</w:t>
      </w:r>
    </w:p>
    <w:p w14:paraId="3BC8ECCF" w14:textId="40842EC1" w:rsidR="009F3133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9F3133" w:rsidRPr="00F2200B">
        <w:rPr>
          <w:rFonts w:ascii="Arial" w:hAnsi="Arial" w:cs="Arial"/>
          <w:sz w:val="24"/>
          <w:szCs w:val="24"/>
        </w:rPr>
        <w:t>nr 87 w obrębie Michelin KM 12</w:t>
      </w:r>
      <w:r w:rsidR="00140D52" w:rsidRPr="00F2200B">
        <w:rPr>
          <w:rFonts w:ascii="Arial" w:hAnsi="Arial" w:cs="Arial"/>
          <w:sz w:val="24"/>
          <w:szCs w:val="24"/>
        </w:rPr>
        <w:t xml:space="preserve"> o pow. 0,0581 ha, za cenę </w:t>
      </w:r>
      <w:r w:rsidR="00AF5D0E" w:rsidRPr="00F2200B">
        <w:rPr>
          <w:rFonts w:ascii="Arial" w:hAnsi="Arial" w:cs="Arial"/>
          <w:sz w:val="24"/>
          <w:szCs w:val="24"/>
        </w:rPr>
        <w:t>ok.</w:t>
      </w:r>
      <w:r w:rsidR="003657FD" w:rsidRPr="00F2200B">
        <w:rPr>
          <w:rFonts w:ascii="Arial" w:hAnsi="Arial" w:cs="Arial"/>
          <w:sz w:val="24"/>
          <w:szCs w:val="24"/>
        </w:rPr>
        <w:t xml:space="preserve"> </w:t>
      </w:r>
      <w:r w:rsidR="00140D52" w:rsidRPr="00F2200B">
        <w:rPr>
          <w:rFonts w:ascii="Arial" w:hAnsi="Arial" w:cs="Arial"/>
          <w:b/>
          <w:bCs/>
          <w:sz w:val="24"/>
          <w:szCs w:val="24"/>
        </w:rPr>
        <w:t>120 000,00 zł</w:t>
      </w:r>
      <w:r w:rsidR="00FF5A17" w:rsidRPr="00F2200B">
        <w:rPr>
          <w:rFonts w:ascii="Arial" w:hAnsi="Arial" w:cs="Arial"/>
          <w:b/>
          <w:bCs/>
          <w:sz w:val="24"/>
          <w:szCs w:val="24"/>
        </w:rPr>
        <w:t>,</w:t>
      </w:r>
    </w:p>
    <w:p w14:paraId="12B976DE" w14:textId="7C49D81E" w:rsidR="00FF5A17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działki ewidencyjne </w:t>
      </w:r>
      <w:r w:rsidR="00FF5A17" w:rsidRPr="00F2200B">
        <w:rPr>
          <w:rFonts w:ascii="Arial" w:hAnsi="Arial" w:cs="Arial"/>
          <w:sz w:val="24"/>
          <w:szCs w:val="24"/>
        </w:rPr>
        <w:t>nr</w:t>
      </w:r>
      <w:r w:rsidR="00CE2B1C" w:rsidRPr="00F2200B">
        <w:rPr>
          <w:rFonts w:ascii="Arial" w:hAnsi="Arial" w:cs="Arial"/>
          <w:sz w:val="24"/>
          <w:szCs w:val="24"/>
        </w:rPr>
        <w:t>:</w:t>
      </w:r>
      <w:r w:rsidR="00FF5A17" w:rsidRPr="00F2200B">
        <w:rPr>
          <w:rFonts w:ascii="Arial" w:hAnsi="Arial" w:cs="Arial"/>
          <w:sz w:val="24"/>
          <w:szCs w:val="24"/>
        </w:rPr>
        <w:t xml:space="preserve"> 4/41, 4/43, 4/45</w:t>
      </w:r>
      <w:r w:rsidR="00782F87" w:rsidRPr="00F2200B">
        <w:rPr>
          <w:rFonts w:ascii="Arial" w:hAnsi="Arial" w:cs="Arial"/>
          <w:sz w:val="24"/>
          <w:szCs w:val="24"/>
        </w:rPr>
        <w:t xml:space="preserve"> w obrębie Włocławek KM 105 o łącznej pow. 0,0957 ha </w:t>
      </w:r>
      <w:r w:rsidR="00F66929" w:rsidRPr="00F2200B">
        <w:rPr>
          <w:rFonts w:ascii="Arial" w:hAnsi="Arial" w:cs="Arial"/>
          <w:sz w:val="24"/>
          <w:szCs w:val="24"/>
        </w:rPr>
        <w:br/>
      </w:r>
      <w:r w:rsidR="00782F87" w:rsidRPr="00F2200B">
        <w:rPr>
          <w:rFonts w:ascii="Arial" w:hAnsi="Arial" w:cs="Arial"/>
          <w:sz w:val="24"/>
          <w:szCs w:val="24"/>
        </w:rPr>
        <w:t xml:space="preserve">za cenę </w:t>
      </w:r>
      <w:r w:rsidR="00AF5D0E" w:rsidRPr="00F2200B">
        <w:rPr>
          <w:rFonts w:ascii="Arial" w:hAnsi="Arial" w:cs="Arial"/>
          <w:sz w:val="24"/>
          <w:szCs w:val="24"/>
        </w:rPr>
        <w:t xml:space="preserve">ok. </w:t>
      </w:r>
      <w:r w:rsidR="00782F87" w:rsidRPr="00F2200B">
        <w:rPr>
          <w:rFonts w:ascii="Arial" w:hAnsi="Arial" w:cs="Arial"/>
          <w:b/>
          <w:bCs/>
          <w:sz w:val="24"/>
          <w:szCs w:val="24"/>
        </w:rPr>
        <w:t>175 000,00 zł</w:t>
      </w:r>
      <w:r w:rsidR="00782F87" w:rsidRPr="00F2200B">
        <w:rPr>
          <w:rFonts w:ascii="Arial" w:hAnsi="Arial" w:cs="Arial"/>
          <w:sz w:val="24"/>
          <w:szCs w:val="24"/>
        </w:rPr>
        <w:t>,</w:t>
      </w:r>
    </w:p>
    <w:p w14:paraId="2E75C93B" w14:textId="7ABF43EE" w:rsidR="00782F87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141A99" w:rsidRPr="00F2200B">
        <w:rPr>
          <w:rFonts w:ascii="Arial" w:hAnsi="Arial" w:cs="Arial"/>
          <w:sz w:val="24"/>
          <w:szCs w:val="24"/>
        </w:rPr>
        <w:t xml:space="preserve">nr 54/1 w obręb Michelin KM 18 o pow. 0,1362 ha za cenę </w:t>
      </w:r>
      <w:r w:rsidR="00AF5D0E" w:rsidRPr="00F2200B">
        <w:rPr>
          <w:rFonts w:ascii="Arial" w:hAnsi="Arial" w:cs="Arial"/>
          <w:sz w:val="24"/>
          <w:szCs w:val="24"/>
        </w:rPr>
        <w:t xml:space="preserve">ok. </w:t>
      </w:r>
      <w:r w:rsidR="00141A99" w:rsidRPr="00F2200B">
        <w:rPr>
          <w:rFonts w:ascii="Arial" w:hAnsi="Arial" w:cs="Arial"/>
          <w:b/>
          <w:bCs/>
          <w:sz w:val="24"/>
          <w:szCs w:val="24"/>
        </w:rPr>
        <w:t>220 000,00 zł</w:t>
      </w:r>
      <w:r w:rsidR="00141A99" w:rsidRPr="00F2200B">
        <w:rPr>
          <w:rFonts w:ascii="Arial" w:hAnsi="Arial" w:cs="Arial"/>
          <w:sz w:val="24"/>
          <w:szCs w:val="24"/>
        </w:rPr>
        <w:t>,</w:t>
      </w:r>
    </w:p>
    <w:p w14:paraId="486C14C3" w14:textId="169DFCCC" w:rsidR="00141A99" w:rsidRPr="00F2200B" w:rsidRDefault="00207CD1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działka ewidencyjna </w:t>
      </w:r>
      <w:r w:rsidR="007A36CD" w:rsidRPr="00F2200B">
        <w:rPr>
          <w:rFonts w:ascii="Arial" w:hAnsi="Arial" w:cs="Arial"/>
          <w:sz w:val="24"/>
          <w:szCs w:val="24"/>
        </w:rPr>
        <w:t xml:space="preserve">nr 54/2 w obręb Michelin KM 18 o pow. 0,1390 ha za cenę </w:t>
      </w:r>
      <w:r w:rsidR="00AF5D0E" w:rsidRPr="00F2200B">
        <w:rPr>
          <w:rFonts w:ascii="Arial" w:hAnsi="Arial" w:cs="Arial"/>
          <w:sz w:val="24"/>
          <w:szCs w:val="24"/>
        </w:rPr>
        <w:t xml:space="preserve">ok. </w:t>
      </w:r>
      <w:r w:rsidR="007A36CD" w:rsidRPr="00F2200B">
        <w:rPr>
          <w:rFonts w:ascii="Arial" w:hAnsi="Arial" w:cs="Arial"/>
          <w:b/>
          <w:bCs/>
          <w:sz w:val="24"/>
          <w:szCs w:val="24"/>
        </w:rPr>
        <w:t>230 000,00 zł</w:t>
      </w:r>
      <w:r w:rsidR="007A36CD" w:rsidRPr="00F2200B">
        <w:rPr>
          <w:rFonts w:ascii="Arial" w:hAnsi="Arial" w:cs="Arial"/>
          <w:sz w:val="24"/>
          <w:szCs w:val="24"/>
        </w:rPr>
        <w:t>,</w:t>
      </w:r>
    </w:p>
    <w:p w14:paraId="21042715" w14:textId="138900E9" w:rsidR="00885726" w:rsidRPr="00F2200B" w:rsidRDefault="007A36CD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u</w:t>
      </w:r>
      <w:r w:rsidR="00885726" w:rsidRPr="00F2200B">
        <w:rPr>
          <w:rFonts w:ascii="Arial" w:hAnsi="Arial" w:cs="Arial"/>
          <w:sz w:val="24"/>
          <w:szCs w:val="24"/>
        </w:rPr>
        <w:t xml:space="preserve">dział w wysokości 271/350 części zabudowanej budynkiem mieszkalnym nieruchomości, oznaczonej jako działka ewidencyjna nr 53/5 o powierzchni 0,0209 ha, w obrębie Włocławek KM 49/1, położonej we Włocławku przy ul. Jagiellońskiej 2/4, za cenę </w:t>
      </w:r>
      <w:r w:rsidR="00AF5D0E" w:rsidRPr="00F2200B">
        <w:rPr>
          <w:rFonts w:ascii="Arial" w:hAnsi="Arial" w:cs="Arial"/>
          <w:sz w:val="24"/>
          <w:szCs w:val="24"/>
        </w:rPr>
        <w:t xml:space="preserve">ok. </w:t>
      </w:r>
      <w:r w:rsidR="00885726" w:rsidRPr="00F2200B">
        <w:rPr>
          <w:rFonts w:ascii="Arial" w:hAnsi="Arial" w:cs="Arial"/>
          <w:b/>
          <w:bCs/>
          <w:sz w:val="24"/>
          <w:szCs w:val="24"/>
        </w:rPr>
        <w:t>186 000,00 zł</w:t>
      </w:r>
      <w:r w:rsidR="00E23435" w:rsidRPr="00F2200B">
        <w:rPr>
          <w:rFonts w:ascii="Arial" w:hAnsi="Arial" w:cs="Arial"/>
          <w:sz w:val="24"/>
          <w:szCs w:val="24"/>
        </w:rPr>
        <w:t>,</w:t>
      </w:r>
    </w:p>
    <w:p w14:paraId="78225A99" w14:textId="499A28D6" w:rsidR="00E23435" w:rsidRPr="00F2200B" w:rsidRDefault="00CE2B1C" w:rsidP="004B200D">
      <w:pPr>
        <w:pStyle w:val="Akapitzlist"/>
        <w:numPr>
          <w:ilvl w:val="0"/>
          <w:numId w:val="2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działki ewidencyjne nr: 50/5, 55/12, 27/9, 27/13, 46/4, 46/5, 46/6, 46/7, 46/8, 46/17, 44/5, 44/6, 44/7, 44/8, 44/9, 44/13, 44/15, 26/9</w:t>
      </w:r>
      <w:r w:rsidR="00F40FF1" w:rsidRPr="00F2200B">
        <w:rPr>
          <w:rFonts w:ascii="Arial" w:hAnsi="Arial" w:cs="Arial"/>
          <w:sz w:val="24"/>
          <w:szCs w:val="24"/>
        </w:rPr>
        <w:t xml:space="preserve"> w obrębie </w:t>
      </w:r>
      <w:r w:rsidR="00AF5D0E" w:rsidRPr="00F2200B">
        <w:rPr>
          <w:rFonts w:ascii="Arial" w:hAnsi="Arial" w:cs="Arial"/>
          <w:sz w:val="24"/>
          <w:szCs w:val="24"/>
        </w:rPr>
        <w:t xml:space="preserve">Włocławek KM 102 o łącznej pow. 3,4645 ha za cenę </w:t>
      </w:r>
      <w:r w:rsidR="00941746" w:rsidRPr="00F2200B">
        <w:rPr>
          <w:rFonts w:ascii="Arial" w:hAnsi="Arial" w:cs="Arial"/>
          <w:sz w:val="24"/>
          <w:szCs w:val="24"/>
        </w:rPr>
        <w:br/>
      </w:r>
      <w:r w:rsidR="00AF5D0E" w:rsidRPr="00F2200B">
        <w:rPr>
          <w:rFonts w:ascii="Arial" w:hAnsi="Arial" w:cs="Arial"/>
          <w:sz w:val="24"/>
          <w:szCs w:val="24"/>
        </w:rPr>
        <w:t xml:space="preserve">ok. </w:t>
      </w:r>
      <w:r w:rsidR="00AF5D0E" w:rsidRPr="00F2200B">
        <w:rPr>
          <w:rFonts w:ascii="Arial" w:hAnsi="Arial" w:cs="Arial"/>
          <w:b/>
          <w:sz w:val="24"/>
          <w:szCs w:val="24"/>
        </w:rPr>
        <w:t>4 800 000,00 zł.</w:t>
      </w:r>
    </w:p>
    <w:p w14:paraId="6DE052E5" w14:textId="77777777" w:rsidR="00934427" w:rsidRPr="00F2200B" w:rsidRDefault="00934427" w:rsidP="004B200D">
      <w:pPr>
        <w:pStyle w:val="Akapitzlist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14:paraId="5550306A" w14:textId="0E845FE5" w:rsidR="0023629F" w:rsidRPr="00F2200B" w:rsidRDefault="00BA1754" w:rsidP="004B200D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b/>
          <w:color w:val="FF0000"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Plan sprzedaży nieruchomości</w:t>
      </w:r>
      <w:r w:rsidR="00AD0C31" w:rsidRPr="00F2200B">
        <w:rPr>
          <w:rFonts w:ascii="Arial" w:hAnsi="Arial" w:cs="Arial"/>
          <w:b/>
          <w:sz w:val="24"/>
          <w:szCs w:val="24"/>
        </w:rPr>
        <w:t xml:space="preserve"> na </w:t>
      </w:r>
      <w:r w:rsidR="0023629F" w:rsidRPr="00F2200B">
        <w:rPr>
          <w:rFonts w:ascii="Arial" w:hAnsi="Arial" w:cs="Arial"/>
          <w:b/>
          <w:sz w:val="24"/>
          <w:szCs w:val="24"/>
        </w:rPr>
        <w:t>202</w:t>
      </w:r>
      <w:r w:rsidR="00934427" w:rsidRPr="00F2200B">
        <w:rPr>
          <w:rFonts w:ascii="Arial" w:hAnsi="Arial" w:cs="Arial"/>
          <w:b/>
          <w:sz w:val="24"/>
          <w:szCs w:val="24"/>
        </w:rPr>
        <w:t>5</w:t>
      </w:r>
      <w:r w:rsidR="0023629F" w:rsidRPr="00F2200B">
        <w:rPr>
          <w:rFonts w:ascii="Arial" w:hAnsi="Arial" w:cs="Arial"/>
          <w:b/>
          <w:sz w:val="24"/>
          <w:szCs w:val="24"/>
        </w:rPr>
        <w:t xml:space="preserve"> rok</w:t>
      </w:r>
      <w:r w:rsidR="007140F0" w:rsidRPr="00F2200B">
        <w:rPr>
          <w:rFonts w:ascii="Arial" w:hAnsi="Arial" w:cs="Arial"/>
          <w:b/>
          <w:sz w:val="24"/>
          <w:szCs w:val="24"/>
        </w:rPr>
        <w:t>.</w:t>
      </w:r>
    </w:p>
    <w:p w14:paraId="776EFD47" w14:textId="77777777" w:rsidR="00FC148A" w:rsidRPr="00F2200B" w:rsidRDefault="00FC148A" w:rsidP="004B200D">
      <w:pPr>
        <w:pStyle w:val="Akapitzlist"/>
        <w:ind w:left="0"/>
        <w:rPr>
          <w:rFonts w:ascii="Arial" w:hAnsi="Arial" w:cs="Arial"/>
          <w:b/>
          <w:color w:val="FF0000"/>
          <w:sz w:val="24"/>
          <w:szCs w:val="24"/>
        </w:rPr>
      </w:pPr>
    </w:p>
    <w:p w14:paraId="5F75608D" w14:textId="2A749EE6" w:rsidR="00FC148A" w:rsidRPr="00F2200B" w:rsidRDefault="00E61FD5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="00FC148A"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C148A" w:rsidRPr="00F2200B">
        <w:rPr>
          <w:rFonts w:ascii="Arial" w:hAnsi="Arial" w:cs="Arial"/>
          <w:bCs/>
          <w:sz w:val="24"/>
          <w:szCs w:val="24"/>
        </w:rPr>
        <w:t xml:space="preserve">nr 1/21 </w:t>
      </w:r>
      <w:r w:rsidR="00A653C5" w:rsidRPr="00F2200B">
        <w:rPr>
          <w:rFonts w:ascii="Arial" w:hAnsi="Arial" w:cs="Arial"/>
          <w:bCs/>
          <w:sz w:val="24"/>
          <w:szCs w:val="24"/>
        </w:rPr>
        <w:t xml:space="preserve">w obrębie Włocławek KM 71 </w:t>
      </w:r>
      <w:r w:rsidR="00FC148A" w:rsidRPr="00F2200B">
        <w:rPr>
          <w:rFonts w:ascii="Arial" w:hAnsi="Arial" w:cs="Arial"/>
          <w:bCs/>
          <w:sz w:val="24"/>
          <w:szCs w:val="24"/>
        </w:rPr>
        <w:t xml:space="preserve">o pow. 0,0914 ha za cenę ok. </w:t>
      </w:r>
      <w:r w:rsidR="00FC148A" w:rsidRPr="00F2200B">
        <w:rPr>
          <w:rFonts w:ascii="Arial" w:hAnsi="Arial" w:cs="Arial"/>
          <w:b/>
          <w:sz w:val="24"/>
          <w:szCs w:val="24"/>
        </w:rPr>
        <w:t>120 000,00 zł</w:t>
      </w:r>
      <w:r w:rsidR="00FC148A"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62CC2780" w14:textId="68B23979" w:rsidR="00A4312C" w:rsidRPr="00F2200B" w:rsidRDefault="00A4312C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lastRenderedPageBreak/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1/22 w obrębie Włocławek KM 71 o pow. 0,0842ha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1853C39B" w14:textId="68E9ABF5" w:rsidR="00A4312C" w:rsidRPr="00F2200B" w:rsidRDefault="00A4312C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1/2</w:t>
      </w:r>
      <w:r w:rsidR="00B17E6C" w:rsidRPr="00F2200B">
        <w:rPr>
          <w:rFonts w:ascii="Arial" w:hAnsi="Arial" w:cs="Arial"/>
          <w:bCs/>
          <w:sz w:val="24"/>
          <w:szCs w:val="24"/>
        </w:rPr>
        <w:t>0</w:t>
      </w:r>
      <w:r w:rsidRPr="00F2200B">
        <w:rPr>
          <w:rFonts w:ascii="Arial" w:hAnsi="Arial" w:cs="Arial"/>
          <w:bCs/>
          <w:sz w:val="24"/>
          <w:szCs w:val="24"/>
        </w:rPr>
        <w:t xml:space="preserve"> w obrębie Włocławek KM 71 o pow. 0,0</w:t>
      </w:r>
      <w:r w:rsidR="00B17E6C" w:rsidRPr="00F2200B">
        <w:rPr>
          <w:rFonts w:ascii="Arial" w:hAnsi="Arial" w:cs="Arial"/>
          <w:bCs/>
          <w:sz w:val="24"/>
          <w:szCs w:val="24"/>
        </w:rPr>
        <w:t>612</w:t>
      </w:r>
      <w:r w:rsidRPr="00F2200B">
        <w:rPr>
          <w:rFonts w:ascii="Arial" w:hAnsi="Arial" w:cs="Arial"/>
          <w:bCs/>
          <w:sz w:val="24"/>
          <w:szCs w:val="24"/>
        </w:rPr>
        <w:t xml:space="preserve">ha za cenę ok. </w:t>
      </w:r>
      <w:r w:rsidR="00B17E6C" w:rsidRPr="00F2200B">
        <w:rPr>
          <w:rFonts w:ascii="Arial" w:hAnsi="Arial" w:cs="Arial"/>
          <w:b/>
          <w:sz w:val="24"/>
          <w:szCs w:val="24"/>
        </w:rPr>
        <w:t>80</w:t>
      </w:r>
      <w:r w:rsidRPr="00F2200B">
        <w:rPr>
          <w:rFonts w:ascii="Arial" w:hAnsi="Arial" w:cs="Arial"/>
          <w:b/>
          <w:sz w:val="24"/>
          <w:szCs w:val="24"/>
        </w:rPr>
        <w:t xml:space="preserve">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6776D30F" w14:textId="3DC0DB51" w:rsidR="00B17E6C" w:rsidRPr="00F2200B" w:rsidRDefault="00B17E6C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1/17 w obrębie Włocławek KM 71 o pow. 0,1146 ha za cenę ok. </w:t>
      </w:r>
      <w:r w:rsidRPr="00F2200B">
        <w:rPr>
          <w:rFonts w:ascii="Arial" w:hAnsi="Arial" w:cs="Arial"/>
          <w:b/>
          <w:sz w:val="24"/>
          <w:szCs w:val="24"/>
        </w:rPr>
        <w:t>140 000,00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AAA90B0" w14:textId="3DBD67E7" w:rsidR="00B17E6C" w:rsidRPr="00F2200B" w:rsidRDefault="00B17E6C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1/18 w obrębie Włocławek KM 71 o pow. 0,1052 ha za cenę ok. </w:t>
      </w:r>
      <w:r w:rsidRPr="00F2200B">
        <w:rPr>
          <w:rFonts w:ascii="Arial" w:hAnsi="Arial" w:cs="Arial"/>
          <w:b/>
          <w:sz w:val="24"/>
          <w:szCs w:val="24"/>
        </w:rPr>
        <w:t>130 000,00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647E35C" w14:textId="0DCF4872" w:rsidR="00B17E6C" w:rsidRPr="00F2200B" w:rsidRDefault="00B17E6C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1/19 w obrębie Włocławek KM 71 o pow. 0,0</w:t>
      </w:r>
      <w:r w:rsidR="00D546F8" w:rsidRPr="00F2200B">
        <w:rPr>
          <w:rFonts w:ascii="Arial" w:hAnsi="Arial" w:cs="Arial"/>
          <w:bCs/>
          <w:sz w:val="24"/>
          <w:szCs w:val="24"/>
        </w:rPr>
        <w:t>701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="00D546F8" w:rsidRPr="00F2200B">
        <w:rPr>
          <w:rFonts w:ascii="Arial" w:hAnsi="Arial" w:cs="Arial"/>
          <w:b/>
          <w:sz w:val="24"/>
          <w:szCs w:val="24"/>
        </w:rPr>
        <w:t>90</w:t>
      </w:r>
      <w:r w:rsidRPr="00F2200B">
        <w:rPr>
          <w:rFonts w:ascii="Arial" w:hAnsi="Arial" w:cs="Arial"/>
          <w:b/>
          <w:sz w:val="24"/>
          <w:szCs w:val="24"/>
        </w:rPr>
        <w:t xml:space="preserve">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641B06D8" w14:textId="2BC3CF74" w:rsidR="00D546F8" w:rsidRPr="00F2200B" w:rsidRDefault="00D546F8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1/23 w obrębie Włocławek KM 71 o pow. 0,0987 ha za cenę ok. </w:t>
      </w:r>
      <w:r w:rsidRPr="00F2200B">
        <w:rPr>
          <w:rFonts w:ascii="Arial" w:hAnsi="Arial" w:cs="Arial"/>
          <w:b/>
          <w:sz w:val="24"/>
          <w:szCs w:val="24"/>
        </w:rPr>
        <w:t>120 000,00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11FA5C2D" w14:textId="54C95169" w:rsidR="00D546F8" w:rsidRPr="00F2200B" w:rsidRDefault="00D546F8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74/3 w obrębie Włocławek KM 70</w:t>
      </w:r>
      <w:r w:rsidR="00C83BC2" w:rsidRPr="00F2200B">
        <w:rPr>
          <w:rFonts w:ascii="Arial" w:hAnsi="Arial" w:cs="Arial"/>
          <w:bCs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o pow. 0,0573 ha za cenę ok. </w:t>
      </w:r>
      <w:r w:rsidRPr="00F2200B">
        <w:rPr>
          <w:rFonts w:ascii="Arial" w:hAnsi="Arial" w:cs="Arial"/>
          <w:b/>
          <w:sz w:val="24"/>
          <w:szCs w:val="24"/>
        </w:rPr>
        <w:t>70 000,00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5B30AB82" w14:textId="39B50694" w:rsidR="00D546F8" w:rsidRPr="00F2200B" w:rsidRDefault="00D546F8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74/4 w obrębie Włocławek KM 7</w:t>
      </w:r>
      <w:r w:rsidR="00C83BC2" w:rsidRPr="00F2200B">
        <w:rPr>
          <w:rFonts w:ascii="Arial" w:hAnsi="Arial" w:cs="Arial"/>
          <w:bCs/>
          <w:sz w:val="24"/>
          <w:szCs w:val="24"/>
        </w:rPr>
        <w:t>0</w:t>
      </w:r>
      <w:r w:rsidRPr="00F2200B">
        <w:rPr>
          <w:rFonts w:ascii="Arial" w:hAnsi="Arial" w:cs="Arial"/>
          <w:bCs/>
          <w:sz w:val="24"/>
          <w:szCs w:val="24"/>
        </w:rPr>
        <w:t xml:space="preserve"> o pow. 0,0</w:t>
      </w:r>
      <w:r w:rsidR="00C83BC2" w:rsidRPr="00F2200B">
        <w:rPr>
          <w:rFonts w:ascii="Arial" w:hAnsi="Arial" w:cs="Arial"/>
          <w:bCs/>
          <w:sz w:val="24"/>
          <w:szCs w:val="24"/>
        </w:rPr>
        <w:t>644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="00C83BC2" w:rsidRPr="00F2200B">
        <w:rPr>
          <w:rFonts w:ascii="Arial" w:hAnsi="Arial" w:cs="Arial"/>
          <w:b/>
          <w:sz w:val="24"/>
          <w:szCs w:val="24"/>
        </w:rPr>
        <w:t>80</w:t>
      </w:r>
      <w:r w:rsidRPr="00F2200B">
        <w:rPr>
          <w:rFonts w:ascii="Arial" w:hAnsi="Arial" w:cs="Arial"/>
          <w:b/>
          <w:sz w:val="24"/>
          <w:szCs w:val="24"/>
        </w:rPr>
        <w:t xml:space="preserve">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70CA22B8" w14:textId="2BD9F9BA" w:rsidR="00C83BC2" w:rsidRPr="00F2200B" w:rsidRDefault="00C83BC2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74/6 w obrębie Włocławek KM 70 o pow. 0,0668 ha za cenę ok. </w:t>
      </w:r>
      <w:r w:rsidRPr="00F2200B">
        <w:rPr>
          <w:rFonts w:ascii="Arial" w:hAnsi="Arial" w:cs="Arial"/>
          <w:b/>
          <w:sz w:val="24"/>
          <w:szCs w:val="24"/>
        </w:rPr>
        <w:t>80 000,00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644E1C5A" w14:textId="14B0B5F0" w:rsidR="00C83BC2" w:rsidRPr="00F2200B" w:rsidRDefault="00C83BC2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128/15 w obrębie Krzywa Góra o pow. 0,</w:t>
      </w:r>
      <w:r w:rsidR="00CA40F3" w:rsidRPr="00F2200B">
        <w:rPr>
          <w:rFonts w:ascii="Arial" w:hAnsi="Arial" w:cs="Arial"/>
          <w:bCs/>
          <w:sz w:val="24"/>
          <w:szCs w:val="24"/>
        </w:rPr>
        <w:t>8222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Pr="00F2200B">
        <w:rPr>
          <w:rFonts w:ascii="Arial" w:hAnsi="Arial" w:cs="Arial"/>
          <w:b/>
          <w:sz w:val="24"/>
          <w:szCs w:val="24"/>
        </w:rPr>
        <w:t>1</w:t>
      </w:r>
      <w:r w:rsidR="00CA40F3" w:rsidRPr="00F2200B">
        <w:rPr>
          <w:rFonts w:ascii="Arial" w:hAnsi="Arial" w:cs="Arial"/>
          <w:b/>
          <w:sz w:val="24"/>
          <w:szCs w:val="24"/>
        </w:rPr>
        <w:t>0</w:t>
      </w:r>
      <w:r w:rsidRPr="00F2200B">
        <w:rPr>
          <w:rFonts w:ascii="Arial" w:hAnsi="Arial" w:cs="Arial"/>
          <w:b/>
          <w:sz w:val="24"/>
          <w:szCs w:val="24"/>
        </w:rPr>
        <w:t>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162C24E6" w14:textId="788D679E" w:rsidR="0003589C" w:rsidRPr="00F2200B" w:rsidRDefault="00CA40F3" w:rsidP="004B200D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bCs/>
          <w:sz w:val="24"/>
          <w:szCs w:val="24"/>
        </w:rPr>
        <w:t xml:space="preserve">sprzedaż prawa użytkowania wieczystego </w:t>
      </w:r>
      <w:r w:rsidRPr="00F2200B">
        <w:rPr>
          <w:rFonts w:ascii="Arial" w:hAnsi="Arial" w:cs="Arial"/>
          <w:sz w:val="24"/>
          <w:szCs w:val="24"/>
        </w:rPr>
        <w:t>działki ewidencyjnej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</w:t>
      </w:r>
      <w:r w:rsidR="00E55D29" w:rsidRPr="00F2200B">
        <w:rPr>
          <w:rFonts w:ascii="Arial" w:hAnsi="Arial" w:cs="Arial"/>
          <w:bCs/>
          <w:sz w:val="24"/>
          <w:szCs w:val="24"/>
        </w:rPr>
        <w:t>104,9</w:t>
      </w:r>
      <w:r w:rsidRPr="00F2200B">
        <w:rPr>
          <w:rFonts w:ascii="Arial" w:hAnsi="Arial" w:cs="Arial"/>
          <w:bCs/>
          <w:sz w:val="24"/>
          <w:szCs w:val="24"/>
        </w:rPr>
        <w:t xml:space="preserve"> w obrębie </w:t>
      </w:r>
      <w:r w:rsidR="00E55D29" w:rsidRPr="00F2200B">
        <w:rPr>
          <w:rFonts w:ascii="Arial" w:hAnsi="Arial" w:cs="Arial"/>
          <w:bCs/>
          <w:sz w:val="24"/>
          <w:szCs w:val="24"/>
        </w:rPr>
        <w:t>Krzywa Góra</w:t>
      </w:r>
      <w:r w:rsidRPr="00F2200B">
        <w:rPr>
          <w:rFonts w:ascii="Arial" w:hAnsi="Arial" w:cs="Arial"/>
          <w:bCs/>
          <w:sz w:val="24"/>
          <w:szCs w:val="24"/>
        </w:rPr>
        <w:t xml:space="preserve"> </w:t>
      </w:r>
      <w:r w:rsidR="00E55D29" w:rsidRPr="00F2200B">
        <w:rPr>
          <w:rFonts w:ascii="Arial" w:hAnsi="Arial" w:cs="Arial"/>
          <w:bCs/>
          <w:sz w:val="24"/>
          <w:szCs w:val="24"/>
        </w:rPr>
        <w:br/>
      </w:r>
      <w:r w:rsidRPr="00F2200B">
        <w:rPr>
          <w:rFonts w:ascii="Arial" w:hAnsi="Arial" w:cs="Arial"/>
          <w:bCs/>
          <w:sz w:val="24"/>
          <w:szCs w:val="24"/>
        </w:rPr>
        <w:t>o pow. 0,</w:t>
      </w:r>
      <w:r w:rsidR="00E55D29" w:rsidRPr="00F2200B">
        <w:rPr>
          <w:rFonts w:ascii="Arial" w:hAnsi="Arial" w:cs="Arial"/>
          <w:bCs/>
          <w:sz w:val="24"/>
          <w:szCs w:val="24"/>
        </w:rPr>
        <w:t>7506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="00E55D29" w:rsidRPr="00F2200B">
        <w:rPr>
          <w:rFonts w:ascii="Arial" w:hAnsi="Arial" w:cs="Arial"/>
          <w:b/>
          <w:sz w:val="24"/>
          <w:szCs w:val="24"/>
        </w:rPr>
        <w:t>900</w:t>
      </w:r>
      <w:r w:rsidRPr="00F2200B">
        <w:rPr>
          <w:rFonts w:ascii="Arial" w:hAnsi="Arial" w:cs="Arial"/>
          <w:b/>
          <w:sz w:val="24"/>
          <w:szCs w:val="24"/>
        </w:rPr>
        <w:t xml:space="preserve">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4D4148C2" w14:textId="77777777" w:rsidR="00A53723" w:rsidRPr="00F2200B" w:rsidRDefault="00A53723" w:rsidP="004B200D">
      <w:pPr>
        <w:rPr>
          <w:rFonts w:ascii="Arial" w:hAnsi="Arial" w:cs="Arial"/>
          <w:bCs/>
          <w:sz w:val="24"/>
          <w:szCs w:val="24"/>
        </w:rPr>
      </w:pPr>
    </w:p>
    <w:p w14:paraId="209B1F14" w14:textId="77777777" w:rsidR="00BA0FE4" w:rsidRPr="00F2200B" w:rsidRDefault="00BA0FE4" w:rsidP="004B200D">
      <w:pPr>
        <w:rPr>
          <w:rFonts w:ascii="Arial" w:hAnsi="Arial" w:cs="Arial"/>
          <w:bCs/>
          <w:sz w:val="24"/>
          <w:szCs w:val="24"/>
        </w:rPr>
      </w:pPr>
    </w:p>
    <w:p w14:paraId="369043D4" w14:textId="39E0D16C" w:rsidR="00A77066" w:rsidRPr="00F2200B" w:rsidRDefault="00BA1754" w:rsidP="004B200D">
      <w:pPr>
        <w:pStyle w:val="Akapitzlist"/>
        <w:numPr>
          <w:ilvl w:val="0"/>
          <w:numId w:val="13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 xml:space="preserve">Plan sprzedaży nieruchomości na rok </w:t>
      </w:r>
      <w:r w:rsidR="0023629F" w:rsidRPr="00F2200B">
        <w:rPr>
          <w:rFonts w:ascii="Arial" w:hAnsi="Arial" w:cs="Arial"/>
          <w:b/>
          <w:sz w:val="24"/>
          <w:szCs w:val="24"/>
        </w:rPr>
        <w:t>202</w:t>
      </w:r>
      <w:r w:rsidR="00266799" w:rsidRPr="00F2200B">
        <w:rPr>
          <w:rFonts w:ascii="Arial" w:hAnsi="Arial" w:cs="Arial"/>
          <w:b/>
          <w:sz w:val="24"/>
          <w:szCs w:val="24"/>
        </w:rPr>
        <w:t>6</w:t>
      </w:r>
      <w:r w:rsidR="0023629F" w:rsidRPr="00F2200B">
        <w:rPr>
          <w:rFonts w:ascii="Arial" w:hAnsi="Arial" w:cs="Arial"/>
          <w:b/>
          <w:sz w:val="24"/>
          <w:szCs w:val="24"/>
        </w:rPr>
        <w:t xml:space="preserve"> rok</w:t>
      </w:r>
      <w:r w:rsidR="007140F0" w:rsidRPr="00F2200B">
        <w:rPr>
          <w:rFonts w:ascii="Arial" w:hAnsi="Arial" w:cs="Arial"/>
          <w:b/>
          <w:sz w:val="24"/>
          <w:szCs w:val="24"/>
        </w:rPr>
        <w:t>.</w:t>
      </w:r>
    </w:p>
    <w:p w14:paraId="478B3927" w14:textId="77777777" w:rsidR="00A53723" w:rsidRPr="00F2200B" w:rsidRDefault="00A53723" w:rsidP="004B200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285893D" w14:textId="2BC2F26E" w:rsidR="00A53723" w:rsidRPr="00F2200B" w:rsidRDefault="00A53723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</w:t>
      </w:r>
      <w:r w:rsidR="00C63377" w:rsidRPr="00F2200B">
        <w:rPr>
          <w:rFonts w:ascii="Arial" w:hAnsi="Arial" w:cs="Arial"/>
          <w:sz w:val="24"/>
          <w:szCs w:val="24"/>
        </w:rPr>
        <w:t>i</w:t>
      </w:r>
      <w:r w:rsidRPr="00F2200B">
        <w:rPr>
          <w:rFonts w:ascii="Arial" w:hAnsi="Arial" w:cs="Arial"/>
          <w:sz w:val="24"/>
          <w:szCs w:val="24"/>
        </w:rPr>
        <w:t xml:space="preserve"> ewidencyjn</w:t>
      </w:r>
      <w:r w:rsidR="00266799" w:rsidRPr="00F2200B">
        <w:rPr>
          <w:rFonts w:ascii="Arial" w:hAnsi="Arial" w:cs="Arial"/>
          <w:sz w:val="24"/>
          <w:szCs w:val="24"/>
        </w:rPr>
        <w:t>e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</w:t>
      </w:r>
      <w:r w:rsidR="00C63377" w:rsidRPr="00F2200B">
        <w:rPr>
          <w:rFonts w:ascii="Arial" w:hAnsi="Arial" w:cs="Arial"/>
          <w:bCs/>
          <w:sz w:val="24"/>
          <w:szCs w:val="24"/>
        </w:rPr>
        <w:t>50/5 i 50/7</w:t>
      </w:r>
      <w:r w:rsidRPr="00F2200B">
        <w:rPr>
          <w:rFonts w:ascii="Arial" w:hAnsi="Arial" w:cs="Arial"/>
          <w:bCs/>
          <w:sz w:val="24"/>
          <w:szCs w:val="24"/>
        </w:rPr>
        <w:t xml:space="preserve"> w obrębie </w:t>
      </w:r>
      <w:r w:rsidR="00C63377" w:rsidRPr="00F2200B">
        <w:rPr>
          <w:rFonts w:ascii="Arial" w:hAnsi="Arial" w:cs="Arial"/>
          <w:bCs/>
          <w:sz w:val="24"/>
          <w:szCs w:val="24"/>
        </w:rPr>
        <w:t>Michelin KM 11</w:t>
      </w:r>
      <w:r w:rsidRPr="00F2200B">
        <w:rPr>
          <w:rFonts w:ascii="Arial" w:hAnsi="Arial" w:cs="Arial"/>
          <w:bCs/>
          <w:sz w:val="24"/>
          <w:szCs w:val="24"/>
        </w:rPr>
        <w:t xml:space="preserve"> o </w:t>
      </w:r>
      <w:r w:rsidR="00C63377" w:rsidRPr="00F2200B">
        <w:rPr>
          <w:rFonts w:ascii="Arial" w:hAnsi="Arial" w:cs="Arial"/>
          <w:bCs/>
          <w:sz w:val="24"/>
          <w:szCs w:val="24"/>
        </w:rPr>
        <w:t xml:space="preserve">łącznej </w:t>
      </w:r>
      <w:r w:rsidRPr="00F2200B">
        <w:rPr>
          <w:rFonts w:ascii="Arial" w:hAnsi="Arial" w:cs="Arial"/>
          <w:bCs/>
          <w:sz w:val="24"/>
          <w:szCs w:val="24"/>
        </w:rPr>
        <w:t>pow. 0,</w:t>
      </w:r>
      <w:r w:rsidR="00C63377" w:rsidRPr="00F2200B">
        <w:rPr>
          <w:rFonts w:ascii="Arial" w:hAnsi="Arial" w:cs="Arial"/>
          <w:bCs/>
          <w:sz w:val="24"/>
          <w:szCs w:val="24"/>
        </w:rPr>
        <w:t>1399</w:t>
      </w:r>
      <w:r w:rsidRPr="00F2200B">
        <w:rPr>
          <w:rFonts w:ascii="Arial" w:hAnsi="Arial" w:cs="Arial"/>
          <w:bCs/>
          <w:sz w:val="24"/>
          <w:szCs w:val="24"/>
        </w:rPr>
        <w:t xml:space="preserve"> ha za cenę </w:t>
      </w:r>
      <w:r w:rsidR="00266799" w:rsidRPr="00F2200B">
        <w:rPr>
          <w:rFonts w:ascii="Arial" w:hAnsi="Arial" w:cs="Arial"/>
          <w:bCs/>
          <w:sz w:val="24"/>
          <w:szCs w:val="24"/>
        </w:rPr>
        <w:br/>
      </w:r>
      <w:r w:rsidRPr="00F2200B">
        <w:rPr>
          <w:rFonts w:ascii="Arial" w:hAnsi="Arial" w:cs="Arial"/>
          <w:bCs/>
          <w:sz w:val="24"/>
          <w:szCs w:val="24"/>
        </w:rPr>
        <w:t xml:space="preserve">ok. </w:t>
      </w:r>
      <w:r w:rsidR="00C63377" w:rsidRPr="00F2200B">
        <w:rPr>
          <w:rFonts w:ascii="Arial" w:hAnsi="Arial" w:cs="Arial"/>
          <w:b/>
          <w:sz w:val="24"/>
          <w:szCs w:val="24"/>
        </w:rPr>
        <w:t>2</w:t>
      </w:r>
      <w:r w:rsidRPr="00F2200B">
        <w:rPr>
          <w:rFonts w:ascii="Arial" w:hAnsi="Arial" w:cs="Arial"/>
          <w:b/>
          <w:sz w:val="24"/>
          <w:szCs w:val="24"/>
        </w:rPr>
        <w:t>00 000,00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7DDBFFE" w14:textId="422AC1BF" w:rsidR="00C63377" w:rsidRPr="00F2200B" w:rsidRDefault="00C63377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54/1 w obrębie </w:t>
      </w:r>
      <w:r w:rsidR="00FA7502" w:rsidRPr="00F2200B">
        <w:rPr>
          <w:rFonts w:ascii="Arial" w:hAnsi="Arial" w:cs="Arial"/>
          <w:bCs/>
          <w:sz w:val="24"/>
          <w:szCs w:val="24"/>
        </w:rPr>
        <w:t>Michelin KM 18</w:t>
      </w:r>
      <w:r w:rsidRPr="00F2200B">
        <w:rPr>
          <w:rFonts w:ascii="Arial" w:hAnsi="Arial" w:cs="Arial"/>
          <w:bCs/>
          <w:sz w:val="24"/>
          <w:szCs w:val="24"/>
        </w:rPr>
        <w:t xml:space="preserve"> o pow. 0,</w:t>
      </w:r>
      <w:r w:rsidR="00FA7502" w:rsidRPr="00F2200B">
        <w:rPr>
          <w:rFonts w:ascii="Arial" w:hAnsi="Arial" w:cs="Arial"/>
          <w:bCs/>
          <w:sz w:val="24"/>
          <w:szCs w:val="24"/>
        </w:rPr>
        <w:t>1362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="00FA7502" w:rsidRPr="00F2200B">
        <w:rPr>
          <w:rFonts w:ascii="Arial" w:hAnsi="Arial" w:cs="Arial"/>
          <w:b/>
          <w:sz w:val="24"/>
          <w:szCs w:val="24"/>
        </w:rPr>
        <w:t>2</w:t>
      </w:r>
      <w:r w:rsidRPr="00F2200B">
        <w:rPr>
          <w:rFonts w:ascii="Arial" w:hAnsi="Arial" w:cs="Arial"/>
          <w:b/>
          <w:sz w:val="24"/>
          <w:szCs w:val="24"/>
        </w:rPr>
        <w:t>00 000,00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53EF454" w14:textId="692B4520" w:rsidR="00FA7502" w:rsidRPr="00F2200B" w:rsidRDefault="00FA7502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54/2 w obrębie Michelin KM 18 o pow. 0,1390 ha za cenę ok. </w:t>
      </w:r>
      <w:r w:rsidRPr="00F2200B">
        <w:rPr>
          <w:rFonts w:ascii="Arial" w:hAnsi="Arial" w:cs="Arial"/>
          <w:b/>
          <w:sz w:val="24"/>
          <w:szCs w:val="24"/>
        </w:rPr>
        <w:t>200 000,00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3C07CEE4" w14:textId="32867D4B" w:rsidR="00FA7502" w:rsidRPr="00F2200B" w:rsidRDefault="00FA7502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7/2 w obrębie Michelin KM 02 o pow. 0,1032 ha za cenę ok. </w:t>
      </w:r>
      <w:r w:rsidRPr="00F2200B">
        <w:rPr>
          <w:rFonts w:ascii="Arial" w:hAnsi="Arial" w:cs="Arial"/>
          <w:b/>
          <w:sz w:val="24"/>
          <w:szCs w:val="24"/>
        </w:rPr>
        <w:t>150 000,00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6C81852E" w14:textId="4E164B22" w:rsidR="00FA7502" w:rsidRPr="00F2200B" w:rsidRDefault="00FA7502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7/3 w obrębie Michelin KM </w:t>
      </w:r>
      <w:r w:rsidR="00EC0EB0" w:rsidRPr="00F2200B">
        <w:rPr>
          <w:rFonts w:ascii="Arial" w:hAnsi="Arial" w:cs="Arial"/>
          <w:bCs/>
          <w:sz w:val="24"/>
          <w:szCs w:val="24"/>
        </w:rPr>
        <w:t>02</w:t>
      </w:r>
      <w:r w:rsidRPr="00F2200B">
        <w:rPr>
          <w:rFonts w:ascii="Arial" w:hAnsi="Arial" w:cs="Arial"/>
          <w:bCs/>
          <w:sz w:val="24"/>
          <w:szCs w:val="24"/>
        </w:rPr>
        <w:t xml:space="preserve"> o pow. 0,1</w:t>
      </w:r>
      <w:r w:rsidR="00EC0EB0" w:rsidRPr="00F2200B">
        <w:rPr>
          <w:rFonts w:ascii="Arial" w:hAnsi="Arial" w:cs="Arial"/>
          <w:bCs/>
          <w:sz w:val="24"/>
          <w:szCs w:val="24"/>
        </w:rPr>
        <w:t>078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="00EC0EB0" w:rsidRPr="00F2200B">
        <w:rPr>
          <w:rFonts w:ascii="Arial" w:hAnsi="Arial" w:cs="Arial"/>
          <w:b/>
          <w:sz w:val="24"/>
          <w:szCs w:val="24"/>
        </w:rPr>
        <w:t>160</w:t>
      </w:r>
      <w:r w:rsidRPr="00F2200B">
        <w:rPr>
          <w:rFonts w:ascii="Arial" w:hAnsi="Arial" w:cs="Arial"/>
          <w:b/>
          <w:sz w:val="24"/>
          <w:szCs w:val="24"/>
        </w:rPr>
        <w:t xml:space="preserve">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484D3BE8" w14:textId="7BC3C924" w:rsidR="00EC0EB0" w:rsidRPr="00F2200B" w:rsidRDefault="00EC0EB0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7/4 w obrębie Michelin KM 02 o pow. 0,0740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1F332B6C" w14:textId="6AF7575E" w:rsidR="006F2DB4" w:rsidRPr="00F2200B" w:rsidRDefault="006F2DB4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7/5 w obrębie Michelin KM 02 o pow. 0,0747</w:t>
      </w:r>
      <w:r w:rsidR="00060AC6" w:rsidRPr="00F2200B">
        <w:rPr>
          <w:rFonts w:ascii="Arial" w:hAnsi="Arial" w:cs="Arial"/>
          <w:bCs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ha za cenę ok. </w:t>
      </w:r>
      <w:r w:rsidR="00060AC6" w:rsidRPr="00F2200B">
        <w:rPr>
          <w:rFonts w:ascii="Arial" w:hAnsi="Arial" w:cs="Arial"/>
          <w:b/>
          <w:sz w:val="24"/>
          <w:szCs w:val="24"/>
        </w:rPr>
        <w:t xml:space="preserve">110 </w:t>
      </w:r>
      <w:r w:rsidRPr="00F2200B">
        <w:rPr>
          <w:rFonts w:ascii="Arial" w:hAnsi="Arial" w:cs="Arial"/>
          <w:b/>
          <w:sz w:val="24"/>
          <w:szCs w:val="24"/>
        </w:rPr>
        <w:t>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75484D9E" w14:textId="291060A6" w:rsidR="00060AC6" w:rsidRPr="00F2200B" w:rsidRDefault="00060AC6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7/6 w obrębie Michelin KM 02 o pow. 0,0740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74588B4E" w14:textId="716876D7" w:rsidR="00060AC6" w:rsidRPr="00F2200B" w:rsidRDefault="00060AC6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lastRenderedPageBreak/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7/7 w obrębie Michelin KM 02 o pow. 0,0744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4FA415C8" w14:textId="553E6A9C" w:rsidR="00060AC6" w:rsidRPr="00F2200B" w:rsidRDefault="00060AC6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7/8 w obrębie Michelin KM 02 o pow. 0,0744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568CCBCC" w14:textId="5BE46916" w:rsidR="00060AC6" w:rsidRPr="00F2200B" w:rsidRDefault="00060AC6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7/9 w obrębie Michelin KM 02 o pow. 0,0754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64A050C0" w14:textId="08BF5323" w:rsidR="00060AC6" w:rsidRPr="00F2200B" w:rsidRDefault="00060AC6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7/</w:t>
      </w:r>
      <w:r w:rsidR="00574383" w:rsidRPr="00F2200B">
        <w:rPr>
          <w:rFonts w:ascii="Arial" w:hAnsi="Arial" w:cs="Arial"/>
          <w:bCs/>
          <w:sz w:val="24"/>
          <w:szCs w:val="24"/>
        </w:rPr>
        <w:t>10</w:t>
      </w:r>
      <w:r w:rsidRPr="00F2200B">
        <w:rPr>
          <w:rFonts w:ascii="Arial" w:hAnsi="Arial" w:cs="Arial"/>
          <w:bCs/>
          <w:sz w:val="24"/>
          <w:szCs w:val="24"/>
        </w:rPr>
        <w:t xml:space="preserve"> w obrębie Michelin KM 02 o pow. 0,07</w:t>
      </w:r>
      <w:r w:rsidR="00574383" w:rsidRPr="00F2200B">
        <w:rPr>
          <w:rFonts w:ascii="Arial" w:hAnsi="Arial" w:cs="Arial"/>
          <w:bCs/>
          <w:sz w:val="24"/>
          <w:szCs w:val="24"/>
        </w:rPr>
        <w:t>40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EE513CC" w14:textId="694942E8" w:rsidR="00574383" w:rsidRPr="00F2200B" w:rsidRDefault="00574383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7/11 w obrębie Michelin KM 02 o pow. 0,0737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3A98BAF6" w14:textId="72291532" w:rsidR="00574383" w:rsidRPr="00F2200B" w:rsidRDefault="00574383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7/12 w obrębie Michelin KM 02 o pow. 0,0740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D1F1B19" w14:textId="1C98B00C" w:rsidR="00574383" w:rsidRPr="00F2200B" w:rsidRDefault="00574383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7/13 w obrębie Michelin KM 02 o pow. 0,0737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28A67F46" w14:textId="5DC8B83E" w:rsidR="00574383" w:rsidRPr="00F2200B" w:rsidRDefault="00574383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>nr 7/27 w obrębie Michelin KM 02 o pow. 0,07</w:t>
      </w:r>
      <w:r w:rsidR="00266799" w:rsidRPr="00F2200B">
        <w:rPr>
          <w:rFonts w:ascii="Arial" w:hAnsi="Arial" w:cs="Arial"/>
          <w:bCs/>
          <w:sz w:val="24"/>
          <w:szCs w:val="24"/>
        </w:rPr>
        <w:t>80</w:t>
      </w:r>
      <w:r w:rsidRPr="00F2200B">
        <w:rPr>
          <w:rFonts w:ascii="Arial" w:hAnsi="Arial" w:cs="Arial"/>
          <w:bCs/>
          <w:sz w:val="24"/>
          <w:szCs w:val="24"/>
        </w:rPr>
        <w:t xml:space="preserve"> ha za cenę ok. </w:t>
      </w:r>
      <w:r w:rsidRPr="00F2200B">
        <w:rPr>
          <w:rFonts w:ascii="Arial" w:hAnsi="Arial" w:cs="Arial"/>
          <w:b/>
          <w:sz w:val="24"/>
          <w:szCs w:val="24"/>
        </w:rPr>
        <w:t>1</w:t>
      </w:r>
      <w:r w:rsidR="00266799" w:rsidRPr="00F2200B">
        <w:rPr>
          <w:rFonts w:ascii="Arial" w:hAnsi="Arial" w:cs="Arial"/>
          <w:b/>
          <w:sz w:val="24"/>
          <w:szCs w:val="24"/>
        </w:rPr>
        <w:t>2</w:t>
      </w:r>
      <w:r w:rsidRPr="00F2200B">
        <w:rPr>
          <w:rFonts w:ascii="Arial" w:hAnsi="Arial" w:cs="Arial"/>
          <w:b/>
          <w:sz w:val="24"/>
          <w:szCs w:val="24"/>
        </w:rPr>
        <w:t>0 000,00 zł</w:t>
      </w:r>
      <w:r w:rsidRPr="00F2200B">
        <w:rPr>
          <w:rFonts w:ascii="Arial" w:hAnsi="Arial" w:cs="Arial"/>
          <w:bCs/>
          <w:sz w:val="24"/>
          <w:szCs w:val="24"/>
        </w:rPr>
        <w:t xml:space="preserve">, </w:t>
      </w:r>
    </w:p>
    <w:p w14:paraId="78511DED" w14:textId="3234A254" w:rsidR="00266799" w:rsidRPr="00F2200B" w:rsidRDefault="00266799" w:rsidP="004B200D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działka ewidencyjna</w:t>
      </w:r>
      <w:r w:rsidRPr="00F220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F2200B">
        <w:rPr>
          <w:rFonts w:ascii="Arial" w:hAnsi="Arial" w:cs="Arial"/>
          <w:bCs/>
          <w:sz w:val="24"/>
          <w:szCs w:val="24"/>
        </w:rPr>
        <w:t xml:space="preserve">nr 7/32 w obrębie Michelin KM 02 o pow. 0,0723 ha za cenę ok. </w:t>
      </w:r>
      <w:r w:rsidRPr="00F2200B">
        <w:rPr>
          <w:rFonts w:ascii="Arial" w:hAnsi="Arial" w:cs="Arial"/>
          <w:b/>
          <w:sz w:val="24"/>
          <w:szCs w:val="24"/>
        </w:rPr>
        <w:t>110 000,00 zł</w:t>
      </w:r>
      <w:r w:rsidRPr="00F2200B">
        <w:rPr>
          <w:rFonts w:ascii="Arial" w:hAnsi="Arial" w:cs="Arial"/>
          <w:bCs/>
          <w:sz w:val="24"/>
          <w:szCs w:val="24"/>
        </w:rPr>
        <w:t>.</w:t>
      </w:r>
    </w:p>
    <w:p w14:paraId="02A9D3D9" w14:textId="77777777" w:rsidR="00BA1754" w:rsidRPr="00F2200B" w:rsidRDefault="00BA1754" w:rsidP="004B200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4830E96C" w14:textId="1478BF57" w:rsidR="00A77066" w:rsidRPr="00F2200B" w:rsidRDefault="00BA1754" w:rsidP="004B200D">
      <w:pPr>
        <w:pStyle w:val="Akapitzlist"/>
        <w:numPr>
          <w:ilvl w:val="0"/>
          <w:numId w:val="13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Plan sprzedaży lokali mieszkalnych oraz lokali przezn</w:t>
      </w:r>
      <w:r w:rsidR="008A09FC" w:rsidRPr="00F2200B">
        <w:rPr>
          <w:rFonts w:ascii="Arial" w:hAnsi="Arial" w:cs="Arial"/>
          <w:b/>
          <w:sz w:val="24"/>
          <w:szCs w:val="24"/>
        </w:rPr>
        <w:t>a</w:t>
      </w:r>
      <w:r w:rsidRPr="00F2200B">
        <w:rPr>
          <w:rFonts w:ascii="Arial" w:hAnsi="Arial" w:cs="Arial"/>
          <w:b/>
          <w:sz w:val="24"/>
          <w:szCs w:val="24"/>
        </w:rPr>
        <w:t>czonych na cele inne niż mieszkaniowe.</w:t>
      </w:r>
    </w:p>
    <w:p w14:paraId="2151A504" w14:textId="77777777" w:rsidR="00266799" w:rsidRPr="00F2200B" w:rsidRDefault="00266799" w:rsidP="004B200D">
      <w:pPr>
        <w:spacing w:after="0"/>
        <w:ind w:left="709"/>
        <w:rPr>
          <w:rFonts w:ascii="Arial" w:hAnsi="Arial" w:cs="Arial"/>
          <w:b/>
          <w:sz w:val="24"/>
          <w:szCs w:val="24"/>
        </w:rPr>
      </w:pPr>
    </w:p>
    <w:p w14:paraId="1C3BE281" w14:textId="2362A460" w:rsidR="00403B0F" w:rsidRPr="00F2200B" w:rsidRDefault="00961E69" w:rsidP="004B200D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Nie planuje się sprzedaży lokali mieszkalnych</w:t>
      </w:r>
      <w:r w:rsidR="00A37B21" w:rsidRPr="00F2200B">
        <w:rPr>
          <w:rFonts w:ascii="Arial" w:hAnsi="Arial" w:cs="Arial"/>
          <w:sz w:val="24"/>
          <w:szCs w:val="24"/>
        </w:rPr>
        <w:t>.</w:t>
      </w:r>
    </w:p>
    <w:p w14:paraId="0FBC2BD7" w14:textId="77777777" w:rsidR="00C8258E" w:rsidRPr="00F2200B" w:rsidRDefault="00C8258E" w:rsidP="004B200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13A0BDB9" w14:textId="77777777" w:rsidR="00EB1715" w:rsidRPr="00F2200B" w:rsidRDefault="00EB1715" w:rsidP="004B200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40EA820A" w14:textId="77777777" w:rsidR="00262ECD" w:rsidRPr="00F2200B" w:rsidRDefault="009E3A67" w:rsidP="004B200D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Dzierżawa</w:t>
      </w:r>
      <w:r w:rsidR="00735A47" w:rsidRPr="00F2200B">
        <w:rPr>
          <w:rFonts w:ascii="Arial" w:hAnsi="Arial" w:cs="Arial"/>
          <w:b/>
          <w:sz w:val="24"/>
          <w:szCs w:val="24"/>
        </w:rPr>
        <w:t>.</w:t>
      </w:r>
    </w:p>
    <w:tbl>
      <w:tblPr>
        <w:tblW w:w="949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1985"/>
        <w:gridCol w:w="2126"/>
        <w:gridCol w:w="1985"/>
      </w:tblGrid>
      <w:tr w:rsidR="008A1EBE" w:rsidRPr="00F2200B" w14:paraId="37474064" w14:textId="77777777" w:rsidTr="00FE3F47">
        <w:tc>
          <w:tcPr>
            <w:tcW w:w="534" w:type="dxa"/>
          </w:tcPr>
          <w:p w14:paraId="7F8B968A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863" w:type="dxa"/>
          </w:tcPr>
          <w:p w14:paraId="291B3554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Struktura funkcjonalna gruntów dzierżawionych</w:t>
            </w:r>
          </w:p>
        </w:tc>
        <w:tc>
          <w:tcPr>
            <w:tcW w:w="1985" w:type="dxa"/>
          </w:tcPr>
          <w:p w14:paraId="13D9A179" w14:textId="3CA3751D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202</w:t>
            </w:r>
            <w:r w:rsidR="007B12CF" w:rsidRPr="00F2200B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 xml:space="preserve"> r.</w:t>
            </w:r>
          </w:p>
          <w:p w14:paraId="1F145D26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Powierzchnia w m</w:t>
            </w:r>
            <w:r w:rsidRPr="00F2200B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B464B80" w14:textId="0F0323A4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202</w:t>
            </w:r>
            <w:r w:rsidR="007B12CF" w:rsidRPr="00F2200B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 xml:space="preserve"> r.</w:t>
            </w:r>
          </w:p>
          <w:p w14:paraId="02CB5F65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Powierzchnia w m</w:t>
            </w:r>
            <w:r w:rsidRPr="00F2200B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4F175CC3" w14:textId="391A9D9E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202</w:t>
            </w:r>
            <w:r w:rsidR="007B12CF" w:rsidRPr="00F2200B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 xml:space="preserve"> r.</w:t>
            </w:r>
          </w:p>
          <w:p w14:paraId="4E4E9216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Powierzchnia w m</w:t>
            </w:r>
            <w:r w:rsidRPr="00F2200B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8A1EBE" w:rsidRPr="00F2200B" w14:paraId="3F36A642" w14:textId="77777777" w:rsidTr="00FE3F47">
        <w:tc>
          <w:tcPr>
            <w:tcW w:w="534" w:type="dxa"/>
            <w:vAlign w:val="center"/>
          </w:tcPr>
          <w:p w14:paraId="437E1378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863" w:type="dxa"/>
          </w:tcPr>
          <w:p w14:paraId="56BDC5F3" w14:textId="55C86875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="004B200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2200B">
              <w:rPr>
                <w:rFonts w:ascii="Arial" w:eastAsia="Calibri" w:hAnsi="Arial" w:cs="Arial"/>
                <w:sz w:val="24"/>
                <w:szCs w:val="24"/>
              </w:rPr>
              <w:t xml:space="preserve">cele handlowo-usługowe </w:t>
            </w:r>
            <w:r w:rsidRPr="00F2200B">
              <w:rPr>
                <w:rFonts w:ascii="Arial" w:eastAsia="Calibri" w:hAnsi="Arial" w:cs="Arial"/>
                <w:sz w:val="24"/>
                <w:szCs w:val="24"/>
              </w:rPr>
              <w:br/>
              <w:t>i gastronomiczne</w:t>
            </w:r>
          </w:p>
        </w:tc>
        <w:tc>
          <w:tcPr>
            <w:tcW w:w="1985" w:type="dxa"/>
            <w:vAlign w:val="center"/>
          </w:tcPr>
          <w:p w14:paraId="495FCF92" w14:textId="33281F36" w:rsidR="00262ECD" w:rsidRPr="00F2200B" w:rsidRDefault="007B12CF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10 700</w:t>
            </w:r>
          </w:p>
        </w:tc>
        <w:tc>
          <w:tcPr>
            <w:tcW w:w="2126" w:type="dxa"/>
            <w:vAlign w:val="center"/>
          </w:tcPr>
          <w:p w14:paraId="7BAAFB23" w14:textId="7D3280C4" w:rsidR="00262ECD" w:rsidRPr="00F2200B" w:rsidRDefault="00AE14D3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10 900</w:t>
            </w:r>
          </w:p>
        </w:tc>
        <w:tc>
          <w:tcPr>
            <w:tcW w:w="1985" w:type="dxa"/>
            <w:vAlign w:val="center"/>
          </w:tcPr>
          <w:p w14:paraId="69716B84" w14:textId="1B23CA36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11 100</w:t>
            </w:r>
          </w:p>
        </w:tc>
      </w:tr>
      <w:tr w:rsidR="008A1EBE" w:rsidRPr="00F2200B" w14:paraId="32C8D94D" w14:textId="77777777" w:rsidTr="00FE3F47">
        <w:tc>
          <w:tcPr>
            <w:tcW w:w="534" w:type="dxa"/>
            <w:vAlign w:val="center"/>
          </w:tcPr>
          <w:p w14:paraId="2E94FCC2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2863" w:type="dxa"/>
          </w:tcPr>
          <w:p w14:paraId="24B15C98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Pod parking</w:t>
            </w:r>
          </w:p>
        </w:tc>
        <w:tc>
          <w:tcPr>
            <w:tcW w:w="1985" w:type="dxa"/>
            <w:vAlign w:val="center"/>
          </w:tcPr>
          <w:p w14:paraId="4339FCF3" w14:textId="7C6FF86C" w:rsidR="00262ECD" w:rsidRPr="00F2200B" w:rsidRDefault="007B12CF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8 000</w:t>
            </w:r>
          </w:p>
        </w:tc>
        <w:tc>
          <w:tcPr>
            <w:tcW w:w="2126" w:type="dxa"/>
            <w:vAlign w:val="center"/>
          </w:tcPr>
          <w:p w14:paraId="22A9C5EE" w14:textId="1F12ADD1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8 500</w:t>
            </w:r>
          </w:p>
        </w:tc>
        <w:tc>
          <w:tcPr>
            <w:tcW w:w="1985" w:type="dxa"/>
            <w:vAlign w:val="center"/>
          </w:tcPr>
          <w:p w14:paraId="661AF228" w14:textId="3D837E27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9 000</w:t>
            </w:r>
          </w:p>
        </w:tc>
      </w:tr>
      <w:tr w:rsidR="008A1EBE" w:rsidRPr="00F2200B" w14:paraId="0D83E2CA" w14:textId="77777777" w:rsidTr="00FE3F47">
        <w:tc>
          <w:tcPr>
            <w:tcW w:w="534" w:type="dxa"/>
            <w:vAlign w:val="center"/>
          </w:tcPr>
          <w:p w14:paraId="5E45209C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2863" w:type="dxa"/>
          </w:tcPr>
          <w:p w14:paraId="1D00DF02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Pod uprawy warzyw i kwiatów</w:t>
            </w:r>
          </w:p>
        </w:tc>
        <w:tc>
          <w:tcPr>
            <w:tcW w:w="1985" w:type="dxa"/>
            <w:vAlign w:val="center"/>
          </w:tcPr>
          <w:p w14:paraId="45781D81" w14:textId="06CF39FB" w:rsidR="00262ECD" w:rsidRPr="00F2200B" w:rsidRDefault="007B12CF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41 500</w:t>
            </w:r>
          </w:p>
        </w:tc>
        <w:tc>
          <w:tcPr>
            <w:tcW w:w="2126" w:type="dxa"/>
            <w:vAlign w:val="center"/>
          </w:tcPr>
          <w:p w14:paraId="2C10A62C" w14:textId="262AB7C7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42 000</w:t>
            </w:r>
          </w:p>
        </w:tc>
        <w:tc>
          <w:tcPr>
            <w:tcW w:w="1985" w:type="dxa"/>
            <w:vAlign w:val="center"/>
          </w:tcPr>
          <w:p w14:paraId="15C3A454" w14:textId="3ED1EA07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42 500</w:t>
            </w:r>
          </w:p>
        </w:tc>
      </w:tr>
      <w:tr w:rsidR="008A1EBE" w:rsidRPr="00F2200B" w14:paraId="0F966767" w14:textId="77777777" w:rsidTr="00FE3F47">
        <w:tc>
          <w:tcPr>
            <w:tcW w:w="534" w:type="dxa"/>
            <w:vAlign w:val="center"/>
          </w:tcPr>
          <w:p w14:paraId="1833C011" w14:textId="5351FC54" w:rsidR="00262ECD" w:rsidRPr="00F2200B" w:rsidRDefault="007B12CF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262ECD" w:rsidRPr="00F2200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863" w:type="dxa"/>
          </w:tcPr>
          <w:p w14:paraId="145BF803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Pod garaże</w:t>
            </w:r>
          </w:p>
        </w:tc>
        <w:tc>
          <w:tcPr>
            <w:tcW w:w="1985" w:type="dxa"/>
            <w:vAlign w:val="center"/>
          </w:tcPr>
          <w:p w14:paraId="27464888" w14:textId="6B8B4837" w:rsidR="00262ECD" w:rsidRPr="00F2200B" w:rsidRDefault="00AE14D3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12 200</w:t>
            </w:r>
          </w:p>
        </w:tc>
        <w:tc>
          <w:tcPr>
            <w:tcW w:w="2126" w:type="dxa"/>
            <w:vAlign w:val="center"/>
          </w:tcPr>
          <w:p w14:paraId="4E596126" w14:textId="3EF87990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12 400</w:t>
            </w:r>
          </w:p>
        </w:tc>
        <w:tc>
          <w:tcPr>
            <w:tcW w:w="1985" w:type="dxa"/>
            <w:vAlign w:val="center"/>
          </w:tcPr>
          <w:p w14:paraId="55F0BD2E" w14:textId="3E9D908C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12 600</w:t>
            </w:r>
          </w:p>
        </w:tc>
      </w:tr>
      <w:tr w:rsidR="008A1EBE" w:rsidRPr="00F2200B" w14:paraId="17BD34B5" w14:textId="77777777" w:rsidTr="00FE3F47">
        <w:tc>
          <w:tcPr>
            <w:tcW w:w="534" w:type="dxa"/>
            <w:vAlign w:val="center"/>
          </w:tcPr>
          <w:p w14:paraId="18099E28" w14:textId="33E6B841" w:rsidR="00262ECD" w:rsidRPr="00F2200B" w:rsidRDefault="007B12CF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62ECD" w:rsidRPr="00F2200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863" w:type="dxa"/>
          </w:tcPr>
          <w:p w14:paraId="44051FCD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Grunty dzierżawione o innym przeznaczeniu</w:t>
            </w:r>
          </w:p>
        </w:tc>
        <w:tc>
          <w:tcPr>
            <w:tcW w:w="1985" w:type="dxa"/>
            <w:vAlign w:val="center"/>
          </w:tcPr>
          <w:p w14:paraId="13A1C8F4" w14:textId="7052793B" w:rsidR="00262ECD" w:rsidRPr="00F2200B" w:rsidRDefault="00AE14D3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21 000</w:t>
            </w:r>
          </w:p>
        </w:tc>
        <w:tc>
          <w:tcPr>
            <w:tcW w:w="2126" w:type="dxa"/>
            <w:vAlign w:val="center"/>
          </w:tcPr>
          <w:p w14:paraId="40A6E513" w14:textId="3AB4EA64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22 000</w:t>
            </w:r>
          </w:p>
        </w:tc>
        <w:tc>
          <w:tcPr>
            <w:tcW w:w="1985" w:type="dxa"/>
            <w:vAlign w:val="center"/>
          </w:tcPr>
          <w:p w14:paraId="5DAED8BA" w14:textId="387DB9DF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sz w:val="24"/>
                <w:szCs w:val="24"/>
              </w:rPr>
              <w:t>23 000</w:t>
            </w:r>
          </w:p>
        </w:tc>
      </w:tr>
      <w:tr w:rsidR="008A1EBE" w:rsidRPr="00F2200B" w14:paraId="34903272" w14:textId="77777777" w:rsidTr="00FE3F47">
        <w:tc>
          <w:tcPr>
            <w:tcW w:w="534" w:type="dxa"/>
          </w:tcPr>
          <w:p w14:paraId="509BD520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54C1082" w14:textId="77777777" w:rsidR="00262ECD" w:rsidRPr="00F2200B" w:rsidRDefault="00262ECD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1985" w:type="dxa"/>
          </w:tcPr>
          <w:p w14:paraId="52220392" w14:textId="586E1CC9" w:rsidR="00262ECD" w:rsidRPr="00F2200B" w:rsidRDefault="00AE14D3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93 400</w:t>
            </w:r>
          </w:p>
        </w:tc>
        <w:tc>
          <w:tcPr>
            <w:tcW w:w="2126" w:type="dxa"/>
          </w:tcPr>
          <w:p w14:paraId="7DEFE8A7" w14:textId="2FF9FBE2" w:rsidR="00262ECD" w:rsidRPr="00F2200B" w:rsidRDefault="00527B52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95 800</w:t>
            </w:r>
          </w:p>
        </w:tc>
        <w:tc>
          <w:tcPr>
            <w:tcW w:w="1985" w:type="dxa"/>
          </w:tcPr>
          <w:p w14:paraId="77BD4F18" w14:textId="0D22C7D3" w:rsidR="00262ECD" w:rsidRPr="00F2200B" w:rsidRDefault="008A1EBE" w:rsidP="004B200D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200B">
              <w:rPr>
                <w:rFonts w:ascii="Arial" w:eastAsia="Calibri" w:hAnsi="Arial" w:cs="Arial"/>
                <w:b/>
                <w:sz w:val="24"/>
                <w:szCs w:val="24"/>
              </w:rPr>
              <w:t>98 200</w:t>
            </w:r>
          </w:p>
        </w:tc>
      </w:tr>
    </w:tbl>
    <w:p w14:paraId="1AEC1A74" w14:textId="77777777" w:rsidR="00262ECD" w:rsidRPr="00F2200B" w:rsidRDefault="00262ECD" w:rsidP="004B200D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560"/>
        <w:gridCol w:w="1837"/>
      </w:tblGrid>
      <w:tr w:rsidR="008A1EBE" w:rsidRPr="00F2200B" w14:paraId="4C53AA93" w14:textId="77777777" w:rsidTr="00FE3F47">
        <w:tc>
          <w:tcPr>
            <w:tcW w:w="4106" w:type="dxa"/>
          </w:tcPr>
          <w:p w14:paraId="6EBFA237" w14:textId="77777777" w:rsidR="00262ECD" w:rsidRPr="00F2200B" w:rsidRDefault="00262ECD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BEFC29" w14:textId="0537852A" w:rsidR="00262ECD" w:rsidRPr="00F2200B" w:rsidRDefault="00262ECD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A1EBE" w:rsidRPr="00F220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560" w:type="dxa"/>
          </w:tcPr>
          <w:p w14:paraId="61DC8530" w14:textId="12274102" w:rsidR="00262ECD" w:rsidRPr="00F2200B" w:rsidRDefault="00262ECD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A1EBE" w:rsidRPr="00F2200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837" w:type="dxa"/>
          </w:tcPr>
          <w:p w14:paraId="63EE6989" w14:textId="1962D122" w:rsidR="00262ECD" w:rsidRPr="00F2200B" w:rsidRDefault="00262ECD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A1EBE" w:rsidRPr="00F2200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8A1EBE" w:rsidRPr="00F2200B" w14:paraId="374F9685" w14:textId="77777777" w:rsidTr="00FE3F47">
        <w:tc>
          <w:tcPr>
            <w:tcW w:w="4106" w:type="dxa"/>
          </w:tcPr>
          <w:p w14:paraId="40C3A244" w14:textId="77777777" w:rsidR="00262ECD" w:rsidRPr="00F2200B" w:rsidRDefault="00262ECD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 xml:space="preserve">Szacowany wpływ z tytułu dzierżawy </w:t>
            </w:r>
          </w:p>
        </w:tc>
        <w:tc>
          <w:tcPr>
            <w:tcW w:w="1559" w:type="dxa"/>
          </w:tcPr>
          <w:p w14:paraId="2C34F4E1" w14:textId="7A1F7AF8" w:rsidR="00262ECD" w:rsidRPr="00F2200B" w:rsidRDefault="008A1EBE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709 700,00 zł</w:t>
            </w:r>
          </w:p>
        </w:tc>
        <w:tc>
          <w:tcPr>
            <w:tcW w:w="1560" w:type="dxa"/>
          </w:tcPr>
          <w:p w14:paraId="06A31DFB" w14:textId="67CF1B8C" w:rsidR="00262ECD" w:rsidRPr="00F2200B" w:rsidRDefault="008A1EBE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741 200,00 zł</w:t>
            </w:r>
          </w:p>
        </w:tc>
        <w:tc>
          <w:tcPr>
            <w:tcW w:w="1837" w:type="dxa"/>
          </w:tcPr>
          <w:p w14:paraId="3AC1C92D" w14:textId="563801E0" w:rsidR="00262ECD" w:rsidRPr="00F2200B" w:rsidRDefault="008A1EBE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772 700,00 zł</w:t>
            </w:r>
          </w:p>
        </w:tc>
      </w:tr>
    </w:tbl>
    <w:p w14:paraId="034E37A0" w14:textId="77777777" w:rsidR="00262ECD" w:rsidRPr="00F2200B" w:rsidRDefault="00262ECD" w:rsidP="004B200D">
      <w:pPr>
        <w:rPr>
          <w:rFonts w:ascii="Arial" w:hAnsi="Arial" w:cs="Arial"/>
          <w:b/>
          <w:sz w:val="24"/>
          <w:szCs w:val="24"/>
        </w:rPr>
      </w:pPr>
    </w:p>
    <w:p w14:paraId="13E8C63A" w14:textId="77777777" w:rsidR="00EB1715" w:rsidRPr="00F2200B" w:rsidRDefault="00EB1715" w:rsidP="004B200D">
      <w:pPr>
        <w:rPr>
          <w:rFonts w:ascii="Arial" w:hAnsi="Arial" w:cs="Arial"/>
          <w:b/>
          <w:sz w:val="24"/>
          <w:szCs w:val="24"/>
        </w:rPr>
      </w:pPr>
    </w:p>
    <w:p w14:paraId="57067BA1" w14:textId="77777777" w:rsidR="00EB1715" w:rsidRPr="00F2200B" w:rsidRDefault="00EB1715" w:rsidP="004B200D">
      <w:pPr>
        <w:rPr>
          <w:rFonts w:ascii="Arial" w:hAnsi="Arial" w:cs="Arial"/>
          <w:b/>
          <w:sz w:val="24"/>
          <w:szCs w:val="24"/>
        </w:rPr>
      </w:pPr>
    </w:p>
    <w:p w14:paraId="6AB8974A" w14:textId="77777777" w:rsidR="00262ECD" w:rsidRPr="00F2200B" w:rsidRDefault="00262ECD" w:rsidP="004B200D">
      <w:pPr>
        <w:pStyle w:val="Akapitzlist"/>
        <w:numPr>
          <w:ilvl w:val="0"/>
          <w:numId w:val="13"/>
        </w:numPr>
        <w:spacing w:after="0"/>
        <w:ind w:left="0" w:firstLine="0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Najem lokali użytkowych.</w:t>
      </w:r>
    </w:p>
    <w:p w14:paraId="6D6548CE" w14:textId="77777777" w:rsidR="00C106D8" w:rsidRPr="00F2200B" w:rsidRDefault="00C106D8" w:rsidP="004B200D">
      <w:pPr>
        <w:pStyle w:val="Akapitzlist"/>
        <w:spacing w:after="0"/>
        <w:ind w:left="1069"/>
        <w:rPr>
          <w:rFonts w:ascii="Arial" w:hAnsi="Arial" w:cs="Arial"/>
          <w:b/>
          <w:sz w:val="24"/>
          <w:szCs w:val="24"/>
        </w:rPr>
      </w:pPr>
    </w:p>
    <w:p w14:paraId="4690EB7E" w14:textId="127A7B87" w:rsidR="00262ECD" w:rsidRPr="00F2200B" w:rsidRDefault="00262ECD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Lokale użytkowe oddawane są w najem w drodze przetargu lub bezprzetargowo zgodnie z zarządzeniem nr 444/2020 Prezydenta Miasta Włocławek z dnia 22 grudnia 2020 r. w sprawie zasad gospodarowania lokalami użytkowymi stanowiącymi własność Gminy Miasto Włocławek.</w:t>
      </w:r>
      <w:r w:rsidRPr="00F2200B">
        <w:rPr>
          <w:rFonts w:ascii="Arial" w:hAnsi="Arial" w:cs="Arial"/>
          <w:sz w:val="24"/>
          <w:szCs w:val="24"/>
        </w:rPr>
        <w:tab/>
      </w:r>
    </w:p>
    <w:p w14:paraId="584867A0" w14:textId="14176768" w:rsidR="0084534C" w:rsidRPr="00F2200B" w:rsidRDefault="00262ECD" w:rsidP="004B200D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Procedura najmu lokalu użytkowego następuje na pisemny wniosek zainteresowanego podmiotu lub na podstawie wniosku właściwego wydziału.</w:t>
      </w:r>
    </w:p>
    <w:p w14:paraId="60E6B78D" w14:textId="77777777" w:rsidR="0084534C" w:rsidRPr="00F2200B" w:rsidRDefault="0084534C" w:rsidP="004B200D">
      <w:pPr>
        <w:spacing w:after="0"/>
        <w:ind w:firstLine="708"/>
        <w:rPr>
          <w:rFonts w:ascii="Arial" w:hAnsi="Arial" w:cs="Arial"/>
          <w:color w:val="FF0000"/>
          <w:sz w:val="24"/>
          <w:szCs w:val="24"/>
        </w:rPr>
      </w:pPr>
    </w:p>
    <w:p w14:paraId="3C97A974" w14:textId="6FC5D8B4" w:rsidR="0084534C" w:rsidRPr="00F2200B" w:rsidRDefault="0084534C" w:rsidP="004B200D">
      <w:pPr>
        <w:pStyle w:val="Akapitzlist"/>
        <w:numPr>
          <w:ilvl w:val="0"/>
          <w:numId w:val="13"/>
        </w:numPr>
        <w:spacing w:after="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F2200B">
        <w:rPr>
          <w:rFonts w:ascii="Arial" w:hAnsi="Arial" w:cs="Arial"/>
          <w:b/>
          <w:bCs/>
          <w:sz w:val="24"/>
          <w:szCs w:val="24"/>
        </w:rPr>
        <w:t>Nabywanie nieruchomości.</w:t>
      </w:r>
    </w:p>
    <w:p w14:paraId="02934B44" w14:textId="77777777" w:rsidR="0080081B" w:rsidRPr="00F2200B" w:rsidRDefault="0080081B" w:rsidP="004B200D">
      <w:pPr>
        <w:pStyle w:val="Akapitzlist"/>
        <w:spacing w:after="0"/>
        <w:ind w:left="1069"/>
        <w:rPr>
          <w:rFonts w:ascii="Arial" w:hAnsi="Arial" w:cs="Arial"/>
          <w:b/>
          <w:bCs/>
          <w:sz w:val="24"/>
          <w:szCs w:val="24"/>
        </w:rPr>
      </w:pPr>
    </w:p>
    <w:p w14:paraId="214C8A81" w14:textId="48D8D577" w:rsidR="0084534C" w:rsidRPr="00F2200B" w:rsidRDefault="0084534C" w:rsidP="004B200D">
      <w:pPr>
        <w:pStyle w:val="Akapitzlist"/>
        <w:numPr>
          <w:ilvl w:val="0"/>
          <w:numId w:val="26"/>
        </w:numPr>
        <w:ind w:left="426" w:hanging="426"/>
        <w:rPr>
          <w:rFonts w:ascii="Arial" w:eastAsia="Calibri" w:hAnsi="Arial" w:cs="Arial"/>
          <w:sz w:val="24"/>
          <w:szCs w:val="24"/>
        </w:rPr>
      </w:pPr>
      <w:r w:rsidRPr="00F2200B">
        <w:rPr>
          <w:rFonts w:ascii="Arial" w:eastAsia="Calibri" w:hAnsi="Arial" w:cs="Arial"/>
          <w:sz w:val="24"/>
          <w:szCs w:val="24"/>
        </w:rPr>
        <w:t>Nabywanie nieruchomości na rzecz gminy następować będzie poprzez :</w:t>
      </w:r>
    </w:p>
    <w:p w14:paraId="106A35A8" w14:textId="069E3857" w:rsidR="0084534C" w:rsidRPr="00F2200B" w:rsidRDefault="0084534C" w:rsidP="004B200D">
      <w:pPr>
        <w:numPr>
          <w:ilvl w:val="0"/>
          <w:numId w:val="27"/>
        </w:numPr>
        <w:ind w:left="709" w:hanging="426"/>
        <w:contextualSpacing/>
        <w:rPr>
          <w:rFonts w:ascii="Arial" w:eastAsia="Calibri" w:hAnsi="Arial" w:cs="Arial"/>
          <w:sz w:val="24"/>
          <w:szCs w:val="24"/>
        </w:rPr>
      </w:pPr>
      <w:r w:rsidRPr="00F2200B">
        <w:rPr>
          <w:rFonts w:ascii="Arial" w:eastAsia="Calibri" w:hAnsi="Arial" w:cs="Arial"/>
          <w:sz w:val="24"/>
          <w:szCs w:val="24"/>
        </w:rPr>
        <w:t>nabywanie mienia komunalnego (komunalizację) – nabywanie nieruchomości Skarbu Państwa z mocy prawa na podstawie art. 5 ustawy z dnia 10 maja 1990 r. Przepisy wprowadzające ustawę o samorządzie terytorialnym i ustawę o pracownikach samorządowych (Dz. U. Nr 32, poz. 191 z późn. zm.)</w:t>
      </w:r>
      <w:r w:rsidR="006D3FB8" w:rsidRPr="00F2200B">
        <w:rPr>
          <w:rFonts w:ascii="Arial" w:eastAsia="Calibri" w:hAnsi="Arial" w:cs="Arial"/>
          <w:sz w:val="24"/>
          <w:szCs w:val="24"/>
        </w:rPr>
        <w:t xml:space="preserve"> oraz z art. 73 ustawy z dnia 13 października 1998 r. Przepisy wprowadzające ustawy reformujące administrację publiczną (Dz. U. Nr 133, poz. 872 z późn. zm.)</w:t>
      </w:r>
      <w:r w:rsidR="007E1EF5" w:rsidRPr="00F2200B">
        <w:rPr>
          <w:rFonts w:ascii="Arial" w:eastAsia="Calibri" w:hAnsi="Arial" w:cs="Arial"/>
          <w:sz w:val="24"/>
          <w:szCs w:val="24"/>
        </w:rPr>
        <w:t>,</w:t>
      </w:r>
    </w:p>
    <w:p w14:paraId="559929C0" w14:textId="3A24F7C3" w:rsidR="0084534C" w:rsidRPr="00F2200B" w:rsidRDefault="0084534C" w:rsidP="004B200D">
      <w:pPr>
        <w:numPr>
          <w:ilvl w:val="0"/>
          <w:numId w:val="27"/>
        </w:numPr>
        <w:ind w:left="709" w:hanging="426"/>
        <w:contextualSpacing/>
        <w:rPr>
          <w:rFonts w:ascii="Arial" w:eastAsia="Calibri" w:hAnsi="Arial" w:cs="Arial"/>
          <w:sz w:val="24"/>
          <w:szCs w:val="24"/>
        </w:rPr>
      </w:pPr>
      <w:r w:rsidRPr="00F2200B">
        <w:rPr>
          <w:rFonts w:ascii="Arial" w:eastAsia="Calibri" w:hAnsi="Arial" w:cs="Arial"/>
          <w:sz w:val="24"/>
          <w:szCs w:val="24"/>
        </w:rPr>
        <w:t>nabywanie na podstawie decyzji administracyjnych – wydawanych w sprawie nabycia gruntów pod drogi zgodnie, art.</w:t>
      </w:r>
      <w:r w:rsidR="004B200D">
        <w:rPr>
          <w:rFonts w:ascii="Arial" w:eastAsia="Calibri" w:hAnsi="Arial" w:cs="Arial"/>
          <w:sz w:val="24"/>
          <w:szCs w:val="24"/>
        </w:rPr>
        <w:t xml:space="preserve"> </w:t>
      </w:r>
      <w:r w:rsidRPr="00F2200B">
        <w:rPr>
          <w:rFonts w:ascii="Arial" w:eastAsia="Calibri" w:hAnsi="Arial" w:cs="Arial"/>
          <w:sz w:val="24"/>
          <w:szCs w:val="24"/>
        </w:rPr>
        <w:t>98 ust. 1</w:t>
      </w:r>
      <w:r w:rsidRPr="00F220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2200B">
        <w:rPr>
          <w:rFonts w:ascii="Arial" w:eastAsia="Calibri" w:hAnsi="Arial" w:cs="Arial"/>
          <w:sz w:val="24"/>
          <w:szCs w:val="24"/>
        </w:rPr>
        <w:t xml:space="preserve">ustawy z dnia 21 sierpnia 1997 r. o gospodarce nieruchomościami </w:t>
      </w:r>
      <w:r w:rsidR="007E1EF5" w:rsidRPr="00F2200B">
        <w:rPr>
          <w:rFonts w:ascii="Arial" w:eastAsia="Calibri" w:hAnsi="Arial" w:cs="Arial"/>
          <w:sz w:val="24"/>
          <w:szCs w:val="24"/>
        </w:rPr>
        <w:br/>
      </w:r>
      <w:r w:rsidR="007E1EF5" w:rsidRPr="00F2200B">
        <w:rPr>
          <w:rFonts w:ascii="Arial" w:hAnsi="Arial" w:cs="Arial"/>
          <w:sz w:val="24"/>
          <w:szCs w:val="24"/>
        </w:rPr>
        <w:t xml:space="preserve">(Dz. U. z 2024 r. poz. 1145 i poz. 1222) </w:t>
      </w:r>
      <w:r w:rsidRPr="00F2200B">
        <w:rPr>
          <w:rFonts w:ascii="Arial" w:eastAsia="Calibri" w:hAnsi="Arial" w:cs="Arial"/>
          <w:sz w:val="24"/>
          <w:szCs w:val="24"/>
        </w:rPr>
        <w:t xml:space="preserve">oraz art. 12 ust. 4 pkt 2 ustawa z dnia 10 kwietnia 2003 r. o szczególnych zasadach przygotowania i realizacji inwestycji w zakresie dróg publicznych </w:t>
      </w:r>
      <w:r w:rsidR="00866F93" w:rsidRPr="00F2200B">
        <w:rPr>
          <w:rFonts w:ascii="Arial" w:eastAsia="Calibri" w:hAnsi="Arial" w:cs="Arial"/>
          <w:sz w:val="24"/>
          <w:szCs w:val="24"/>
        </w:rPr>
        <w:t>(Dz. U. z 2024 r. poz. 311)</w:t>
      </w:r>
      <w:r w:rsidRPr="00F2200B">
        <w:rPr>
          <w:rFonts w:ascii="Arial" w:eastAsia="Calibri" w:hAnsi="Arial" w:cs="Arial"/>
          <w:sz w:val="24"/>
          <w:szCs w:val="24"/>
        </w:rPr>
        <w:t>,</w:t>
      </w:r>
    </w:p>
    <w:p w14:paraId="6FE37BAC" w14:textId="2743E1F9" w:rsidR="0084534C" w:rsidRPr="00F2200B" w:rsidRDefault="0084534C" w:rsidP="004B200D">
      <w:pPr>
        <w:numPr>
          <w:ilvl w:val="0"/>
          <w:numId w:val="27"/>
        </w:numPr>
        <w:ind w:left="709" w:hanging="426"/>
        <w:contextualSpacing/>
        <w:rPr>
          <w:rFonts w:ascii="Arial" w:eastAsia="Calibri" w:hAnsi="Arial" w:cs="Arial"/>
          <w:sz w:val="24"/>
          <w:szCs w:val="24"/>
        </w:rPr>
      </w:pPr>
      <w:r w:rsidRPr="00F2200B">
        <w:rPr>
          <w:rFonts w:ascii="Arial" w:eastAsia="Calibri" w:hAnsi="Arial" w:cs="Arial"/>
          <w:sz w:val="24"/>
          <w:szCs w:val="24"/>
        </w:rPr>
        <w:t>uchwały Nr VIII/48/11 Rady Miasta Włocławek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r., zmienionej uchwałą</w:t>
      </w:r>
      <w:r w:rsidR="00D85352">
        <w:rPr>
          <w:rFonts w:ascii="Arial" w:eastAsia="Calibri" w:hAnsi="Arial" w:cs="Arial"/>
          <w:sz w:val="24"/>
          <w:szCs w:val="24"/>
        </w:rPr>
        <w:t xml:space="preserve"> </w:t>
      </w:r>
      <w:r w:rsidRPr="00F2200B">
        <w:rPr>
          <w:rFonts w:ascii="Arial" w:eastAsia="Calibri" w:hAnsi="Arial" w:cs="Arial"/>
          <w:sz w:val="24"/>
          <w:szCs w:val="24"/>
        </w:rPr>
        <w:t>nr XXVII/134/2020</w:t>
      </w:r>
      <w:r w:rsidR="00DD2C1D" w:rsidRPr="00F2200B">
        <w:rPr>
          <w:rFonts w:ascii="Arial" w:eastAsia="Calibri" w:hAnsi="Arial" w:cs="Arial"/>
          <w:sz w:val="24"/>
          <w:szCs w:val="24"/>
        </w:rPr>
        <w:t xml:space="preserve"> z dnia 29 października 2020 r. </w:t>
      </w:r>
      <w:r w:rsidRPr="00F2200B">
        <w:rPr>
          <w:rFonts w:ascii="Arial" w:eastAsia="Calibri" w:hAnsi="Arial" w:cs="Arial"/>
          <w:sz w:val="24"/>
          <w:szCs w:val="24"/>
        </w:rPr>
        <w:t xml:space="preserve">(Dz. Urz. Województwa Kujawsko – Pomorskiego </w:t>
      </w:r>
      <w:r w:rsidR="00DD2C1D" w:rsidRPr="00F2200B">
        <w:rPr>
          <w:rFonts w:ascii="Arial" w:eastAsia="Calibri" w:hAnsi="Arial" w:cs="Arial"/>
          <w:sz w:val="24"/>
          <w:szCs w:val="24"/>
        </w:rPr>
        <w:br/>
      </w:r>
      <w:r w:rsidRPr="00F2200B">
        <w:rPr>
          <w:rFonts w:ascii="Arial" w:eastAsia="Calibri" w:hAnsi="Arial" w:cs="Arial"/>
          <w:sz w:val="24"/>
          <w:szCs w:val="24"/>
        </w:rPr>
        <w:t>z 2011 r. Nr 110, poz. 905, Nr 241 poz. 2257, z 2020 r. poz. 5381),</w:t>
      </w:r>
    </w:p>
    <w:p w14:paraId="050C55EC" w14:textId="1B7600F1" w:rsidR="0084534C" w:rsidRPr="00F2200B" w:rsidRDefault="0084534C" w:rsidP="004B200D">
      <w:pPr>
        <w:widowControl w:val="0"/>
        <w:numPr>
          <w:ilvl w:val="0"/>
          <w:numId w:val="27"/>
        </w:numPr>
        <w:spacing w:after="0" w:line="300" w:lineRule="exact"/>
        <w:ind w:left="709" w:hanging="42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inne czynności prawne, np. prawo pierwokupu nieruchomości – na podstawie art. 109 ustawy z dnia 21 sierpnia 1997 r. o gospodarce nieruchomościami (</w:t>
      </w:r>
      <w:r w:rsidR="00505CF1" w:rsidRPr="00F2200B">
        <w:rPr>
          <w:rFonts w:ascii="Arial" w:hAnsi="Arial" w:cs="Arial"/>
          <w:sz w:val="24"/>
          <w:szCs w:val="24"/>
        </w:rPr>
        <w:t xml:space="preserve">Dz. U. z 2024 r. poz. 1145 </w:t>
      </w:r>
      <w:r w:rsidR="00DD2C1D" w:rsidRPr="00F2200B">
        <w:rPr>
          <w:rFonts w:ascii="Arial" w:hAnsi="Arial" w:cs="Arial"/>
          <w:sz w:val="24"/>
          <w:szCs w:val="24"/>
        </w:rPr>
        <w:t>z późn. zm.),</w:t>
      </w:r>
    </w:p>
    <w:p w14:paraId="4548E985" w14:textId="77777777" w:rsidR="0084534C" w:rsidRPr="00F2200B" w:rsidRDefault="0084534C" w:rsidP="004B200D">
      <w:pPr>
        <w:widowControl w:val="0"/>
        <w:numPr>
          <w:ilvl w:val="0"/>
          <w:numId w:val="27"/>
        </w:numPr>
        <w:spacing w:after="0" w:line="300" w:lineRule="exact"/>
        <w:ind w:left="709" w:hanging="42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nabywanie w drodze dobrowolnego wykupu bądź wywłaszczenia nieruchomości na rzecz Gminy Miasto Włocławek położonych w Specjalnej Strefie Rewitalizacji.</w:t>
      </w:r>
    </w:p>
    <w:p w14:paraId="1933624B" w14:textId="77777777" w:rsidR="0084534C" w:rsidRPr="00F2200B" w:rsidRDefault="0084534C" w:rsidP="004B200D">
      <w:pPr>
        <w:ind w:left="720"/>
        <w:contextualSpacing/>
        <w:rPr>
          <w:rFonts w:ascii="Arial" w:eastAsia="Calibri" w:hAnsi="Arial" w:cs="Arial"/>
          <w:color w:val="FF0000"/>
          <w:sz w:val="24"/>
          <w:szCs w:val="24"/>
        </w:rPr>
      </w:pPr>
    </w:p>
    <w:p w14:paraId="634E9BF4" w14:textId="75B10406" w:rsidR="0084534C" w:rsidRPr="00F2200B" w:rsidRDefault="0084534C" w:rsidP="004B200D">
      <w:pPr>
        <w:pStyle w:val="Akapitzlist"/>
        <w:widowControl w:val="0"/>
        <w:numPr>
          <w:ilvl w:val="0"/>
          <w:numId w:val="26"/>
        </w:numPr>
        <w:spacing w:after="0" w:line="300" w:lineRule="exact"/>
        <w:ind w:left="426" w:hanging="42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Nabywanie nieruchomości do zasobu w latach 202</w:t>
      </w:r>
      <w:r w:rsidR="00505CF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4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– 202</w:t>
      </w:r>
      <w:r w:rsidR="00505CF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6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realizowane będzie w związku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z realizacją zadań własnych i zleconych, obowiązków wynikających z przepisów szczególnych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i realizacji zadań z Gminnego Programu Rewitalizacji Miasta Włocławek na lata 2018-2028,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w ramach posiadanych środków finansowych zaplanowanych w budżecie miasta na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poszczególne lata oraz realizacją innych celów publicznych.</w:t>
      </w:r>
    </w:p>
    <w:p w14:paraId="79F73FF1" w14:textId="77777777" w:rsidR="0025441A" w:rsidRPr="00F2200B" w:rsidRDefault="0025441A" w:rsidP="004B200D">
      <w:pPr>
        <w:widowControl w:val="0"/>
        <w:spacing w:after="0" w:line="300" w:lineRule="exact"/>
        <w:ind w:firstLine="709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311B48B" w14:textId="77777777" w:rsidR="0025441A" w:rsidRPr="00D85352" w:rsidRDefault="0025441A" w:rsidP="004B200D">
      <w:pPr>
        <w:widowControl w:val="0"/>
        <w:spacing w:after="0" w:line="300" w:lineRule="exact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D85352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Nabycie nieruchomości do zasobu nieruchomości w 2024 r.</w:t>
      </w:r>
    </w:p>
    <w:p w14:paraId="09481B8E" w14:textId="77777777" w:rsidR="0025441A" w:rsidRPr="00F2200B" w:rsidRDefault="0025441A" w:rsidP="004B200D">
      <w:pPr>
        <w:widowControl w:val="0"/>
        <w:spacing w:after="0" w:line="300" w:lineRule="exact"/>
        <w:ind w:firstLine="709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2E55CF29" w14:textId="456D5C7B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3 Maja 14, dz. nr 65 o pow. 0,0911 ha,(Włocławek KM 45), </w:t>
      </w:r>
    </w:p>
    <w:p w14:paraId="2CF910B1" w14:textId="1AEE5CDD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Papieżka, dz. nr 41/6 o pow. 0,0563 ha (Włocławek KM 104), </w:t>
      </w:r>
    </w:p>
    <w:p w14:paraId="6A022400" w14:textId="77777777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Bulwary Marszałka Piłsudskiego 24, dz. nr 30 o pow. 0,1117 ha, (Włocławek KM 46),</w:t>
      </w:r>
    </w:p>
    <w:p w14:paraId="6F2BFBB3" w14:textId="7E303857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Bulwary Marszałka Piłsudskiego 25, dz. nr 13/3 i 13/4 (Włocławek KM 46) – nabycie na rzecz GMW udziału 2/6 części),</w:t>
      </w:r>
    </w:p>
    <w:p w14:paraId="0563EADB" w14:textId="77777777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Żytnia 64, lokal mieszkalny nr 64 – nabycie na rzecz GMW udziału 1/4 części),</w:t>
      </w:r>
    </w:p>
    <w:p w14:paraId="65358B87" w14:textId="77777777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Olszowa 5, lokal mieszkalny nr 26 – nabycie na rzecz GMW udziału 1/4 części),</w:t>
      </w:r>
    </w:p>
    <w:p w14:paraId="16C50962" w14:textId="201606FE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3 Maja 4, dz. nr 92 o pow.0,0331 ha (Włocławek KM 46)</w:t>
      </w:r>
      <w:r w:rsidR="0021463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– nabycie na rzecz GMW, lokalu użytkowego nr 2 oraz udziału 2659/28237 części),</w:t>
      </w:r>
    </w:p>
    <w:p w14:paraId="2005B2F2" w14:textId="77777777" w:rsidR="0025441A" w:rsidRPr="00F2200B" w:rsidRDefault="0025441A" w:rsidP="004B200D">
      <w:pPr>
        <w:widowControl w:val="0"/>
        <w:numPr>
          <w:ilvl w:val="0"/>
          <w:numId w:val="17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Szyszkowa, dz. nr 7/8 o pow. 0,0306 ha (Michelin KM 03). </w:t>
      </w:r>
    </w:p>
    <w:p w14:paraId="682A42B9" w14:textId="77777777" w:rsidR="0025441A" w:rsidRPr="00F2200B" w:rsidRDefault="0025441A" w:rsidP="004B200D">
      <w:pPr>
        <w:widowControl w:val="0"/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84E9165" w14:textId="77777777" w:rsidR="0025441A" w:rsidRPr="00D85352" w:rsidRDefault="0025441A" w:rsidP="004B200D">
      <w:pPr>
        <w:widowControl w:val="0"/>
        <w:spacing w:after="0" w:line="300" w:lineRule="exact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D85352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Nabycie nieruchomości do zasobu nieruchomości w 2025 r.</w:t>
      </w:r>
    </w:p>
    <w:p w14:paraId="7D8B24F3" w14:textId="77777777" w:rsidR="0025441A" w:rsidRPr="00F2200B" w:rsidRDefault="0025441A" w:rsidP="004B200D">
      <w:pPr>
        <w:widowControl w:val="0"/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5E158898" w14:textId="7D22B5BD" w:rsidR="0025441A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57324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Tumska 5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, dz. nr </w:t>
      </w:r>
      <w:r w:rsidR="0057324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79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 pow. 0,12</w:t>
      </w:r>
      <w:r w:rsidR="0057324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67</w:t>
      </w:r>
      <w:r w:rsidR="0021463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ha (Włocławek KM 46),</w:t>
      </w:r>
    </w:p>
    <w:p w14:paraId="5EED2732" w14:textId="51A5040E" w:rsidR="009F4F11" w:rsidRPr="00F2200B" w:rsidRDefault="009F4F11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3 Maja 9, Cyganka 15, dz. nr 126 o pow.0,1357 ha</w:t>
      </w:r>
      <w:r w:rsidR="004B200D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(Włocławek KM 45) – nabycie na rzecz </w:t>
      </w:r>
      <w:r w:rsidR="0019786B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Gmin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</w:t>
      </w:r>
      <w:r w:rsidR="0019786B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Miasto Włocławek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udziału 30/96 części), </w:t>
      </w:r>
    </w:p>
    <w:p w14:paraId="7F02416D" w14:textId="65A10E06" w:rsidR="0025441A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9F4F1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Królewiecka 5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, dz. nr </w:t>
      </w:r>
      <w:r w:rsidR="009F4F1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92/1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 pow.0,0</w:t>
      </w:r>
      <w:r w:rsidR="009F4F1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022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ha oraz dz. nr </w:t>
      </w:r>
      <w:r w:rsidR="00754E8B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92/2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 pow.0,0</w:t>
      </w:r>
      <w:r w:rsidR="008125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01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ha (Włocławek KM </w:t>
      </w:r>
      <w:r w:rsidR="008125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50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),</w:t>
      </w:r>
    </w:p>
    <w:p w14:paraId="1494EB4F" w14:textId="0BE9F270" w:rsidR="0025441A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8125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3 Maja 4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</w:t>
      </w:r>
      <w:r w:rsidR="005D29A8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dz. nr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5D29A8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92 o pow. 0,0331 ha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(Włocławek KM </w:t>
      </w:r>
      <w:r w:rsidR="005D29A8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46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)</w:t>
      </w:r>
      <w:r w:rsidR="005D29A8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– nabycie na rzecz </w:t>
      </w:r>
      <w:r w:rsidR="0019786B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Gmin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y</w:t>
      </w:r>
      <w:r w:rsidR="0019786B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Miasto Włocławek udziału 2659/28237 części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, </w:t>
      </w:r>
    </w:p>
    <w:p w14:paraId="30140127" w14:textId="6BC7971F" w:rsidR="0025441A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Gdańska 5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, dz. nr 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8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 pow. 0,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1229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ha, (Włocławek KM 45)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nabycie na rzecz Gminy Miasto Włocławek udziału </w:t>
      </w:r>
      <w:r w:rsidR="001B07E2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8/32</w:t>
      </w:r>
      <w:r w:rsidR="003C72D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części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, </w:t>
      </w:r>
    </w:p>
    <w:p w14:paraId="0A7D0BA4" w14:textId="3772A45A" w:rsidR="0025441A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1B07E2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Stodólna 6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, dz. nr </w:t>
      </w:r>
      <w:r w:rsidR="001B07E2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14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 pow. 0,</w:t>
      </w:r>
      <w:r w:rsidR="001B07E2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1511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ha, (Włocławek KM </w:t>
      </w:r>
      <w:r w:rsidR="001B07E2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87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), </w:t>
      </w:r>
    </w:p>
    <w:p w14:paraId="30F79E31" w14:textId="12B4022A" w:rsidR="00C32891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C3289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Żytnia 64, lokal mieszkalny nr 64 (udział 1/4 części),</w:t>
      </w:r>
    </w:p>
    <w:p w14:paraId="7A343737" w14:textId="3696EA1A" w:rsidR="0025441A" w:rsidRPr="00F2200B" w:rsidRDefault="00C32891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Polna 63,</w:t>
      </w:r>
      <w:r w:rsidR="009C09C0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lokal mieszkalny nr 3 (udział 1/4 części),</w:t>
      </w:r>
    </w:p>
    <w:p w14:paraId="4037325D" w14:textId="27B0842C" w:rsidR="0025441A" w:rsidRPr="00F2200B" w:rsidRDefault="0025441A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</w:t>
      </w:r>
      <w:r w:rsidR="009C09C0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Zielna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</w:t>
      </w:r>
      <w:r w:rsidR="009C09C0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dz. nr 6/2 o pow. 0,0065 ha (Włocławek KM 112/2),</w:t>
      </w:r>
    </w:p>
    <w:p w14:paraId="4853A0C0" w14:textId="2DC21545" w:rsidR="009C09C0" w:rsidRPr="00F2200B" w:rsidRDefault="00C1031D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Szyszkowa, dz. nr 7/8 o pow. 0,0306 ha (Michelin KM 03),</w:t>
      </w:r>
    </w:p>
    <w:p w14:paraId="43D95763" w14:textId="0F5ED9B3" w:rsidR="00C1031D" w:rsidRPr="00F2200B" w:rsidRDefault="00C1031D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Dobrzyńska, dz. nr 2/2 o pow. 0,0034 ha (Włocławek KM 21),</w:t>
      </w:r>
    </w:p>
    <w:p w14:paraId="5671A57F" w14:textId="3E6D25E2" w:rsidR="00C1031D" w:rsidRPr="00F2200B" w:rsidRDefault="00606F2B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Kowalska 2/4, Łęgska 67, dz. nr 65 o pow. 0,0685 ha (Włocławek KM 46),</w:t>
      </w:r>
    </w:p>
    <w:p w14:paraId="1F619FB0" w14:textId="61AD19FA" w:rsidR="00606F2B" w:rsidRPr="00F2200B" w:rsidRDefault="00A5295F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Łazienna, dz. nr 23/1 o pow. 0,0110 ha (Włocławek KM 44)</w:t>
      </w:r>
      <w:r w:rsidR="001F426C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</w:t>
      </w:r>
    </w:p>
    <w:p w14:paraId="18B34A2C" w14:textId="37A31A3B" w:rsidR="001F426C" w:rsidRPr="00F2200B" w:rsidRDefault="001F426C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</w:t>
      </w:r>
      <w:r w:rsidR="0021463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Łęgska 54b, dz. nr 64/1 o pow. 0,0483 ha (Włocławek KM 46) nabycie na rzecz Gminy Miasto Włocławek udziału </w:t>
      </w:r>
      <w:r w:rsidR="00736329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3/24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części,</w:t>
      </w:r>
    </w:p>
    <w:p w14:paraId="6622FB7F" w14:textId="07322BF8" w:rsidR="00736329" w:rsidRPr="00F2200B" w:rsidRDefault="00736329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</w:t>
      </w:r>
      <w:r w:rsidR="0021463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Łęgska 54a, dz. nr 64/2 o pow. 0,0651 ha (Włocławek KM 46) nabycie na rzecz Gminy Miasto Włocławek udziału 3/24 części,</w:t>
      </w:r>
    </w:p>
    <w:p w14:paraId="3077DBD1" w14:textId="2ACD771A" w:rsidR="00736329" w:rsidRPr="00F2200B" w:rsidRDefault="00736329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</w:t>
      </w:r>
      <w:r w:rsidR="00214634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Łęgska 54, Browarnej 10 dz. nr 64/3 o pow. 0,0622 ha (Włocławek KM 46) nabycie na rzecz Gminy Miasto Włocławek udziału 3/24 części,</w:t>
      </w:r>
    </w:p>
    <w:p w14:paraId="4EB2F666" w14:textId="4A9812E9" w:rsidR="00736329" w:rsidRPr="00F2200B" w:rsidRDefault="008F0DC5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Kościuszki 15, dz. nr 9/1 o pow. 0,1108 ha (Włocławek KM 52),</w:t>
      </w:r>
    </w:p>
    <w:p w14:paraId="5902288B" w14:textId="00FBC267" w:rsidR="008F0DC5" w:rsidRPr="00F2200B" w:rsidRDefault="008F0DC5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Lunewil 2, dz. nr 7/2 o pow.</w:t>
      </w:r>
      <w:r w:rsidR="004A66A1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0,1100 ha (Włocławek KM 44),</w:t>
      </w:r>
    </w:p>
    <w:p w14:paraId="018A03B1" w14:textId="013AAD8B" w:rsidR="004A66A1" w:rsidRPr="00F2200B" w:rsidRDefault="004A66A1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Wieniecka/Rysia,</w:t>
      </w:r>
      <w:r w:rsidR="00505F45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część działki nr 4/22 o pow. 1,4860 ha (Włocławek KM 38),</w:t>
      </w:r>
    </w:p>
    <w:p w14:paraId="49ED7C62" w14:textId="64041D2B" w:rsidR="00505F45" w:rsidRPr="00F2200B" w:rsidRDefault="00505F45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 xml:space="preserve">ul. Stodólna 70, dz. nr 70 o pow. </w:t>
      </w:r>
      <w:r w:rsidR="00EA53EE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0,1537 ha (Włocławek KM 47),</w:t>
      </w:r>
    </w:p>
    <w:p w14:paraId="0239E0CB" w14:textId="71B73480" w:rsidR="00EA53EE" w:rsidRPr="00F2200B" w:rsidRDefault="00EA53EE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ul. Okrzei 74, dz. nr 5/20 </w:t>
      </w:r>
      <w:r w:rsidR="007D0787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 pow. 0,1291 ha (Włocławek KM 43),</w:t>
      </w:r>
    </w:p>
    <w:p w14:paraId="112DA90F" w14:textId="1D544A12" w:rsidR="007D0787" w:rsidRPr="00F2200B" w:rsidRDefault="007D0787" w:rsidP="004B200D">
      <w:pPr>
        <w:widowControl w:val="0"/>
        <w:numPr>
          <w:ilvl w:val="0"/>
          <w:numId w:val="18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ul. 3 Maja 23, dz. nr 119 o pow. 0,0535 ha (Włocławek KM 45)</w:t>
      </w:r>
      <w:r w:rsidR="00267AFB"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658A8F10" w14:textId="77777777" w:rsidR="0025441A" w:rsidRPr="00F2200B" w:rsidRDefault="0025441A" w:rsidP="004B200D">
      <w:pPr>
        <w:widowControl w:val="0"/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6F12A107" w14:textId="40373C3E" w:rsidR="0025441A" w:rsidRPr="00D85352" w:rsidRDefault="0025441A" w:rsidP="004B200D">
      <w:pPr>
        <w:widowControl w:val="0"/>
        <w:spacing w:after="0" w:line="300" w:lineRule="exact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D85352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Nabycie nieruchomości do zasobu nieruchomości w 2026 r.</w:t>
      </w:r>
    </w:p>
    <w:p w14:paraId="32B7AAFE" w14:textId="77777777" w:rsidR="00D85352" w:rsidRDefault="00D85352" w:rsidP="004B200D">
      <w:pPr>
        <w:widowControl w:val="0"/>
        <w:spacing w:after="0" w:line="300" w:lineRule="exact"/>
        <w:ind w:firstLine="709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8B87FC8" w14:textId="220EF41C" w:rsidR="0025441A" w:rsidRPr="00F2200B" w:rsidRDefault="0025441A" w:rsidP="004B200D">
      <w:pPr>
        <w:widowControl w:val="0"/>
        <w:spacing w:after="0" w:line="300" w:lineRule="exact"/>
        <w:ind w:firstLine="709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Nabycie nieruchomości w zależności od potrzeb i posiadanych środków na nabycia nieruchomości </w:t>
      </w:r>
      <w:r w:rsidRPr="00F2200B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>na rzecz Gminy Miasto Włocławek.</w:t>
      </w:r>
    </w:p>
    <w:p w14:paraId="7B8A0826" w14:textId="77777777" w:rsidR="00267AFB" w:rsidRPr="00F2200B" w:rsidRDefault="00267AFB" w:rsidP="004B200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173888B7" w14:textId="77777777" w:rsidR="00267AFB" w:rsidRPr="00F2200B" w:rsidRDefault="00267AFB" w:rsidP="004B200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6D5DF3A9" w14:textId="79679E80" w:rsidR="00956A86" w:rsidRPr="00F2200B" w:rsidRDefault="00956A86" w:rsidP="00D85352">
      <w:pPr>
        <w:pStyle w:val="Nagwek2"/>
      </w:pPr>
      <w:r w:rsidRPr="00F2200B">
        <w:t>Rozdział IV</w:t>
      </w:r>
    </w:p>
    <w:p w14:paraId="03DEB45B" w14:textId="77777777" w:rsidR="00956A86" w:rsidRPr="00F2200B" w:rsidRDefault="00956A86" w:rsidP="004B200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0E6A5D39" w14:textId="224DFEE6" w:rsidR="00F44112" w:rsidRPr="00F2200B" w:rsidRDefault="00956A86" w:rsidP="004B200D">
      <w:pPr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 w:rsidRPr="00F2200B">
        <w:rPr>
          <w:rFonts w:ascii="Arial" w:hAnsi="Arial" w:cs="Arial"/>
          <w:b/>
          <w:bCs/>
          <w:sz w:val="24"/>
          <w:szCs w:val="24"/>
        </w:rPr>
        <w:t>Prognoza dotyczącą udostępnienia nieruchomości zasobu oraz nabywania nieruchomości do zasobu</w:t>
      </w:r>
    </w:p>
    <w:p w14:paraId="55679985" w14:textId="3BB378EA" w:rsidR="00F44112" w:rsidRPr="00F2200B" w:rsidRDefault="00F44112" w:rsidP="004B200D">
      <w:pPr>
        <w:spacing w:after="0"/>
        <w:rPr>
          <w:rFonts w:ascii="Arial" w:hAnsi="Arial" w:cs="Arial"/>
          <w:sz w:val="24"/>
          <w:szCs w:val="24"/>
        </w:rPr>
      </w:pPr>
    </w:p>
    <w:p w14:paraId="6F3288C3" w14:textId="642A6F63" w:rsidR="00956A86" w:rsidRPr="00F2200B" w:rsidRDefault="004D10DA" w:rsidP="004B200D">
      <w:pPr>
        <w:pStyle w:val="Akapitzlist"/>
        <w:numPr>
          <w:ilvl w:val="0"/>
          <w:numId w:val="28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Zabezpieczone</w:t>
      </w:r>
      <w:r w:rsidR="00586692" w:rsidRPr="00F2200B">
        <w:rPr>
          <w:rFonts w:ascii="Arial" w:hAnsi="Arial" w:cs="Arial"/>
          <w:sz w:val="24"/>
          <w:szCs w:val="24"/>
        </w:rPr>
        <w:t xml:space="preserve"> środki finansowe na wydatki związane z gospodarowaniem gminnym zasobem nieruchomości</w:t>
      </w:r>
      <w:r w:rsidRPr="00F2200B">
        <w:rPr>
          <w:rFonts w:ascii="Arial" w:hAnsi="Arial" w:cs="Arial"/>
          <w:sz w:val="24"/>
          <w:szCs w:val="24"/>
        </w:rPr>
        <w:t xml:space="preserve"> uwzględniają min.</w:t>
      </w:r>
      <w:r w:rsidR="00586692" w:rsidRPr="00F2200B">
        <w:rPr>
          <w:rFonts w:ascii="Arial" w:hAnsi="Arial" w:cs="Arial"/>
          <w:sz w:val="24"/>
          <w:szCs w:val="24"/>
        </w:rPr>
        <w:t>:</w:t>
      </w:r>
    </w:p>
    <w:p w14:paraId="2F1B761F" w14:textId="189DEE30" w:rsidR="00586692" w:rsidRPr="00F2200B" w:rsidRDefault="00586692" w:rsidP="004B200D">
      <w:pPr>
        <w:pStyle w:val="Akapitzlist"/>
        <w:numPr>
          <w:ilvl w:val="0"/>
          <w:numId w:val="29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sporządzanie operatów szacunkowych,</w:t>
      </w:r>
    </w:p>
    <w:p w14:paraId="3A4F7FFF" w14:textId="785D95A5" w:rsidR="00586692" w:rsidRPr="00F2200B" w:rsidRDefault="00586692" w:rsidP="004B200D">
      <w:pPr>
        <w:pStyle w:val="Akapitzlist"/>
        <w:numPr>
          <w:ilvl w:val="0"/>
          <w:numId w:val="29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opracowania geodezyjne i kartograficzne,</w:t>
      </w:r>
    </w:p>
    <w:p w14:paraId="3942CA49" w14:textId="0BC0992B" w:rsidR="00586692" w:rsidRPr="00F2200B" w:rsidRDefault="00586692" w:rsidP="004B200D">
      <w:pPr>
        <w:pStyle w:val="Akapitzlist"/>
        <w:numPr>
          <w:ilvl w:val="0"/>
          <w:numId w:val="29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wykupy nieruchomości i odszkodowania za grunty przejęte pod drogi</w:t>
      </w:r>
      <w:r w:rsidR="004D10DA" w:rsidRPr="00F2200B">
        <w:rPr>
          <w:rFonts w:ascii="Arial" w:hAnsi="Arial" w:cs="Arial"/>
          <w:sz w:val="24"/>
          <w:szCs w:val="24"/>
        </w:rPr>
        <w:t>,</w:t>
      </w:r>
    </w:p>
    <w:p w14:paraId="76C0C7CE" w14:textId="101D8D8B" w:rsidR="004D10DA" w:rsidRPr="00F2200B" w:rsidRDefault="004D10DA" w:rsidP="004B200D">
      <w:pPr>
        <w:pStyle w:val="Akapitzlist"/>
        <w:numPr>
          <w:ilvl w:val="0"/>
          <w:numId w:val="29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koszty postępowań sądowych.</w:t>
      </w:r>
    </w:p>
    <w:p w14:paraId="58CBC877" w14:textId="25FB4002" w:rsidR="004D10DA" w:rsidRPr="00F2200B" w:rsidRDefault="004D10DA" w:rsidP="004B200D">
      <w:pPr>
        <w:spacing w:after="0"/>
        <w:rPr>
          <w:rFonts w:ascii="Arial" w:hAnsi="Arial" w:cs="Arial"/>
          <w:sz w:val="24"/>
          <w:szCs w:val="24"/>
        </w:rPr>
      </w:pPr>
    </w:p>
    <w:p w14:paraId="32D36525" w14:textId="46B6E599" w:rsidR="004D10DA" w:rsidRPr="00F2200B" w:rsidRDefault="004D10DA" w:rsidP="004B200D">
      <w:pPr>
        <w:pStyle w:val="Akapitzlist"/>
        <w:numPr>
          <w:ilvl w:val="0"/>
          <w:numId w:val="28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Zakłada się, że w kolejnych latach obowiązywania niniejszego planu wydatki związane </w:t>
      </w:r>
      <w:r w:rsidRPr="00F2200B">
        <w:rPr>
          <w:rFonts w:ascii="Arial" w:hAnsi="Arial" w:cs="Arial"/>
          <w:sz w:val="24"/>
          <w:szCs w:val="24"/>
        </w:rPr>
        <w:br/>
        <w:t xml:space="preserve">z udostępnianiem nieruchomości zasobu oraz nabywaniem nieruchomości do zasobu utrzymają się </w:t>
      </w:r>
      <w:r w:rsidR="000B097A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na zbliżonym poziomie.</w:t>
      </w:r>
    </w:p>
    <w:p w14:paraId="1410D90A" w14:textId="77777777" w:rsidR="00B718F9" w:rsidRPr="00F2200B" w:rsidRDefault="00B718F9" w:rsidP="004B200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207A909F" w14:textId="48598BD6" w:rsidR="00A77066" w:rsidRPr="00F2200B" w:rsidRDefault="00DA513B" w:rsidP="00D85352">
      <w:pPr>
        <w:pStyle w:val="Nagwek2"/>
      </w:pPr>
      <w:r w:rsidRPr="00F2200B">
        <w:t>Rozdział V</w:t>
      </w:r>
    </w:p>
    <w:p w14:paraId="190AF270" w14:textId="77777777" w:rsidR="00B76C4C" w:rsidRPr="00F2200B" w:rsidRDefault="00B76C4C" w:rsidP="004B200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540381E3" w14:textId="50507BEC" w:rsidR="00262ECD" w:rsidRPr="00F2200B" w:rsidRDefault="00DA513B" w:rsidP="004B200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 xml:space="preserve">Prognoza </w:t>
      </w:r>
      <w:r w:rsidR="002160B7" w:rsidRPr="00F2200B">
        <w:rPr>
          <w:rFonts w:ascii="Arial" w:hAnsi="Arial" w:cs="Arial"/>
          <w:b/>
          <w:bCs/>
          <w:sz w:val="24"/>
          <w:szCs w:val="24"/>
        </w:rPr>
        <w:t>wpływów osiąganych z opłat z tytułu użytkowania wieczystego nieruchomości oddanych w użytkowanie wieczyste oraz opłat z tytułu trwałego zarządu nieruchomości</w:t>
      </w:r>
      <w:r w:rsidRPr="00F2200B">
        <w:rPr>
          <w:rFonts w:ascii="Arial" w:hAnsi="Arial" w:cs="Arial"/>
          <w:b/>
          <w:sz w:val="24"/>
          <w:szCs w:val="24"/>
        </w:rPr>
        <w:t>.</w:t>
      </w:r>
    </w:p>
    <w:p w14:paraId="259ABB15" w14:textId="77777777" w:rsidR="00735A47" w:rsidRPr="00F2200B" w:rsidRDefault="00735A47" w:rsidP="004B200D">
      <w:pPr>
        <w:pStyle w:val="Akapitzlist"/>
        <w:ind w:left="1080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E530D8" w:rsidRPr="00F2200B" w14:paraId="12F9DB80" w14:textId="77777777" w:rsidTr="00FC526C">
        <w:tc>
          <w:tcPr>
            <w:tcW w:w="3397" w:type="dxa"/>
          </w:tcPr>
          <w:p w14:paraId="3C07D165" w14:textId="77777777" w:rsidR="00DB495F" w:rsidRPr="00F2200B" w:rsidRDefault="00DB495F" w:rsidP="004B20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F8F572" w14:textId="52787375" w:rsidR="00DB495F" w:rsidRPr="00F2200B" w:rsidRDefault="00DB495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2E47BE" w:rsidRPr="00F220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3ECE383" w14:textId="751FC47F" w:rsidR="00DB495F" w:rsidRPr="00F2200B" w:rsidRDefault="00DB495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2E47BE" w:rsidRPr="00F2200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979" w:type="dxa"/>
          </w:tcPr>
          <w:p w14:paraId="61E11545" w14:textId="5A753FAA" w:rsidR="00DB495F" w:rsidRPr="00F2200B" w:rsidRDefault="00DB495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2E47BE" w:rsidRPr="00F2200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E530D8" w:rsidRPr="00F2200B" w14:paraId="2B9B1CD0" w14:textId="77777777" w:rsidTr="00FC526C">
        <w:tc>
          <w:tcPr>
            <w:tcW w:w="3397" w:type="dxa"/>
          </w:tcPr>
          <w:p w14:paraId="16667267" w14:textId="153C0D2F" w:rsidR="00DB495F" w:rsidRPr="00F2200B" w:rsidRDefault="00636E94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Prognoza wpływów osiąganych </w:t>
            </w:r>
            <w:r w:rsidR="00FC526C" w:rsidRPr="00F2200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>z u</w:t>
            </w:r>
            <w:r w:rsidR="00DB495F" w:rsidRPr="00F2200B">
              <w:rPr>
                <w:rFonts w:ascii="Arial" w:hAnsi="Arial" w:cs="Arial"/>
                <w:b/>
                <w:sz w:val="24"/>
                <w:szCs w:val="24"/>
              </w:rPr>
              <w:t>żytkowani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FF34ED" w:rsidRPr="00F2200B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DB495F" w:rsidRPr="00F2200B">
              <w:rPr>
                <w:rFonts w:ascii="Arial" w:hAnsi="Arial" w:cs="Arial"/>
                <w:b/>
                <w:sz w:val="24"/>
                <w:szCs w:val="24"/>
              </w:rPr>
              <w:t>trwał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>ego</w:t>
            </w:r>
            <w:r w:rsidR="00DB495F" w:rsidRPr="00F2200B">
              <w:rPr>
                <w:rFonts w:ascii="Arial" w:hAnsi="Arial" w:cs="Arial"/>
                <w:b/>
                <w:sz w:val="24"/>
                <w:szCs w:val="24"/>
              </w:rPr>
              <w:t xml:space="preserve"> zarząd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FF34ED" w:rsidRPr="00F2200B">
              <w:rPr>
                <w:rFonts w:ascii="Arial" w:hAnsi="Arial" w:cs="Arial"/>
                <w:b/>
                <w:sz w:val="24"/>
                <w:szCs w:val="24"/>
              </w:rPr>
              <w:t>, użytkowanie wieczyste</w:t>
            </w:r>
            <w:r w:rsidR="00FC526C" w:rsidRPr="00F2200B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="00FF34ED" w:rsidRPr="00F2200B">
              <w:rPr>
                <w:rFonts w:ascii="Arial" w:hAnsi="Arial" w:cs="Arial"/>
                <w:b/>
                <w:sz w:val="24"/>
                <w:szCs w:val="24"/>
              </w:rPr>
              <w:t xml:space="preserve"> oraz</w:t>
            </w:r>
            <w:r w:rsidR="002E47BE" w:rsidRPr="00F2200B">
              <w:rPr>
                <w:rFonts w:ascii="Arial" w:hAnsi="Arial" w:cs="Arial"/>
                <w:b/>
                <w:sz w:val="24"/>
                <w:szCs w:val="24"/>
              </w:rPr>
              <w:t xml:space="preserve"> przekształcenia użytkowania wieczystego w prawo własności</w:t>
            </w:r>
          </w:p>
        </w:tc>
        <w:tc>
          <w:tcPr>
            <w:tcW w:w="1843" w:type="dxa"/>
            <w:vAlign w:val="center"/>
          </w:tcPr>
          <w:p w14:paraId="733F9608" w14:textId="74D580AC" w:rsidR="00DB495F" w:rsidRPr="00F2200B" w:rsidRDefault="00DB35DA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2 586 000,00</w:t>
            </w:r>
            <w:r w:rsidR="00DB495F" w:rsidRPr="00F2200B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843" w:type="dxa"/>
            <w:vAlign w:val="center"/>
          </w:tcPr>
          <w:p w14:paraId="696BAF15" w14:textId="6D3F3C41" w:rsidR="00DB495F" w:rsidRPr="00F2200B" w:rsidRDefault="00DB35DA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2 844 600,00</w:t>
            </w:r>
            <w:r w:rsidR="00DB495F" w:rsidRPr="00F2200B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979" w:type="dxa"/>
            <w:vAlign w:val="center"/>
          </w:tcPr>
          <w:p w14:paraId="6328B455" w14:textId="440114B1" w:rsidR="00DB495F" w:rsidRPr="00F2200B" w:rsidRDefault="00DB35DA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3 129 000,00</w:t>
            </w:r>
            <w:r w:rsidR="00DB495F" w:rsidRPr="00F2200B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14:paraId="41213965" w14:textId="77777777" w:rsidR="00DB495F" w:rsidRPr="00F2200B" w:rsidRDefault="00DB495F" w:rsidP="004B200D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E530D8" w:rsidRPr="00F2200B" w14:paraId="7956A237" w14:textId="77777777" w:rsidTr="00FC526C">
        <w:tc>
          <w:tcPr>
            <w:tcW w:w="3397" w:type="dxa"/>
          </w:tcPr>
          <w:p w14:paraId="32A3C144" w14:textId="77777777" w:rsidR="00033971" w:rsidRPr="00F2200B" w:rsidRDefault="00033971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A24EB" w14:textId="0D066025" w:rsidR="00033971" w:rsidRPr="00F2200B" w:rsidRDefault="00033971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7D41A8" w:rsidRPr="00F220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4A735B3" w14:textId="3558E9DF" w:rsidR="00033971" w:rsidRPr="00F2200B" w:rsidRDefault="00033971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7D41A8" w:rsidRPr="00F2200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979" w:type="dxa"/>
          </w:tcPr>
          <w:p w14:paraId="1DC3BDD7" w14:textId="3521F64D" w:rsidR="00033971" w:rsidRPr="00F2200B" w:rsidRDefault="00033971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7D41A8" w:rsidRPr="00F2200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</w:tr>
      <w:tr w:rsidR="00E530D8" w:rsidRPr="00F2200B" w14:paraId="129A7FEC" w14:textId="77777777" w:rsidTr="00FC526C">
        <w:trPr>
          <w:trHeight w:val="515"/>
        </w:trPr>
        <w:tc>
          <w:tcPr>
            <w:tcW w:w="3397" w:type="dxa"/>
            <w:vMerge w:val="restart"/>
          </w:tcPr>
          <w:p w14:paraId="74B5B9BE" w14:textId="3BD29320" w:rsidR="00FC526C" w:rsidRPr="00F2200B" w:rsidRDefault="00481EF5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Prognoza aktualizacji opłat</w:t>
            </w:r>
          </w:p>
          <w:p w14:paraId="0B9A1244" w14:textId="1ABA35FC" w:rsidR="007D41A8" w:rsidRPr="00F2200B" w:rsidRDefault="00481EF5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z tytułu użytkowania wieczystego nieruchomości</w:t>
            </w:r>
          </w:p>
        </w:tc>
        <w:tc>
          <w:tcPr>
            <w:tcW w:w="1843" w:type="dxa"/>
          </w:tcPr>
          <w:p w14:paraId="21B28672" w14:textId="326793D8" w:rsidR="007D41A8" w:rsidRPr="00F2200B" w:rsidRDefault="007D41A8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50 nieruchomości</w:t>
            </w:r>
          </w:p>
        </w:tc>
        <w:tc>
          <w:tcPr>
            <w:tcW w:w="1843" w:type="dxa"/>
          </w:tcPr>
          <w:p w14:paraId="0F0B7721" w14:textId="43EB4D40" w:rsidR="007D41A8" w:rsidRPr="00F2200B" w:rsidRDefault="007D41A8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50 nieruchomości</w:t>
            </w:r>
          </w:p>
        </w:tc>
        <w:tc>
          <w:tcPr>
            <w:tcW w:w="1979" w:type="dxa"/>
          </w:tcPr>
          <w:p w14:paraId="1144AC81" w14:textId="19294795" w:rsidR="007D41A8" w:rsidRPr="00F2200B" w:rsidRDefault="007D41A8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50 nieruchomości</w:t>
            </w:r>
          </w:p>
        </w:tc>
      </w:tr>
      <w:tr w:rsidR="00E530D8" w:rsidRPr="00F2200B" w14:paraId="6ED435C9" w14:textId="77777777" w:rsidTr="00FC526C">
        <w:trPr>
          <w:trHeight w:val="514"/>
        </w:trPr>
        <w:tc>
          <w:tcPr>
            <w:tcW w:w="3397" w:type="dxa"/>
            <w:vMerge/>
          </w:tcPr>
          <w:p w14:paraId="4F451F35" w14:textId="77777777" w:rsidR="007D41A8" w:rsidRPr="00F2200B" w:rsidRDefault="007D41A8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8A68B" w14:textId="3FFB599E" w:rsidR="007D41A8" w:rsidRPr="00F2200B" w:rsidRDefault="007D41A8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76 000,00 zł</w:t>
            </w:r>
          </w:p>
        </w:tc>
        <w:tc>
          <w:tcPr>
            <w:tcW w:w="1843" w:type="dxa"/>
          </w:tcPr>
          <w:p w14:paraId="634A11C3" w14:textId="2E1E8495" w:rsidR="007D41A8" w:rsidRPr="00F2200B" w:rsidRDefault="007D41A8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84 000,00 zł</w:t>
            </w:r>
          </w:p>
        </w:tc>
        <w:tc>
          <w:tcPr>
            <w:tcW w:w="1979" w:type="dxa"/>
          </w:tcPr>
          <w:p w14:paraId="29CB143D" w14:textId="62F06D03" w:rsidR="007D41A8" w:rsidRPr="00F2200B" w:rsidRDefault="007D41A8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95 000,00 zł</w:t>
            </w:r>
          </w:p>
        </w:tc>
      </w:tr>
    </w:tbl>
    <w:p w14:paraId="4C2A36E8" w14:textId="77777777" w:rsidR="00033971" w:rsidRPr="00F2200B" w:rsidRDefault="00033971" w:rsidP="004B200D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E530D8" w:rsidRPr="00F2200B" w14:paraId="3FDB5BA1" w14:textId="77777777" w:rsidTr="00FC526C">
        <w:trPr>
          <w:trHeight w:val="287"/>
        </w:trPr>
        <w:tc>
          <w:tcPr>
            <w:tcW w:w="3397" w:type="dxa"/>
            <w:vAlign w:val="center"/>
          </w:tcPr>
          <w:p w14:paraId="0A8948A3" w14:textId="77777777" w:rsidR="00AC719F" w:rsidRPr="00F2200B" w:rsidRDefault="00AC719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B44D56" w14:textId="12438E92" w:rsidR="00AC719F" w:rsidRPr="00F2200B" w:rsidRDefault="00AC719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F56B6" w:rsidRPr="00F2200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307B7F4" w14:textId="43B68289" w:rsidR="00AC719F" w:rsidRPr="00F2200B" w:rsidRDefault="00AC719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F56B6" w:rsidRPr="00F2200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1979" w:type="dxa"/>
            <w:vAlign w:val="center"/>
          </w:tcPr>
          <w:p w14:paraId="6A28F211" w14:textId="7286560C" w:rsidR="00AC719F" w:rsidRPr="00F2200B" w:rsidRDefault="00AC719F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1F56B6" w:rsidRPr="00F2200B"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>r.</w:t>
            </w:r>
          </w:p>
        </w:tc>
      </w:tr>
      <w:tr w:rsidR="00E530D8" w:rsidRPr="00F2200B" w14:paraId="46CD5B14" w14:textId="77777777" w:rsidTr="00FC526C">
        <w:trPr>
          <w:trHeight w:val="426"/>
        </w:trPr>
        <w:tc>
          <w:tcPr>
            <w:tcW w:w="3397" w:type="dxa"/>
            <w:vMerge w:val="restart"/>
            <w:vAlign w:val="center"/>
          </w:tcPr>
          <w:p w14:paraId="5D570714" w14:textId="0671570C" w:rsidR="000B097A" w:rsidRPr="00F2200B" w:rsidRDefault="000B097A" w:rsidP="004B200D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200B">
              <w:rPr>
                <w:rFonts w:ascii="Arial" w:hAnsi="Arial" w:cs="Arial"/>
                <w:b/>
                <w:sz w:val="24"/>
                <w:szCs w:val="24"/>
              </w:rPr>
              <w:t>Prognoza aktualizacji opłat</w:t>
            </w:r>
            <w:r w:rsidR="004B20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00B">
              <w:rPr>
                <w:rFonts w:ascii="Arial" w:hAnsi="Arial" w:cs="Arial"/>
                <w:b/>
                <w:sz w:val="24"/>
                <w:szCs w:val="24"/>
              </w:rPr>
              <w:t>z tytułu trwałego zarządu</w:t>
            </w:r>
          </w:p>
        </w:tc>
        <w:tc>
          <w:tcPr>
            <w:tcW w:w="1843" w:type="dxa"/>
            <w:vAlign w:val="center"/>
          </w:tcPr>
          <w:p w14:paraId="502B37D1" w14:textId="2ED0C882" w:rsidR="000B097A" w:rsidRPr="00F2200B" w:rsidRDefault="000B097A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5 nieruchomości</w:t>
            </w:r>
          </w:p>
        </w:tc>
        <w:tc>
          <w:tcPr>
            <w:tcW w:w="1843" w:type="dxa"/>
            <w:vAlign w:val="center"/>
          </w:tcPr>
          <w:p w14:paraId="2ABF31E8" w14:textId="17507E38" w:rsidR="000B097A" w:rsidRPr="00F2200B" w:rsidRDefault="000B097A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5 nieruchomości</w:t>
            </w:r>
          </w:p>
        </w:tc>
        <w:tc>
          <w:tcPr>
            <w:tcW w:w="1979" w:type="dxa"/>
            <w:vAlign w:val="center"/>
          </w:tcPr>
          <w:p w14:paraId="6574A43B" w14:textId="058E7F50" w:rsidR="000B097A" w:rsidRPr="00F2200B" w:rsidRDefault="000B097A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5 nieruchomości</w:t>
            </w:r>
          </w:p>
        </w:tc>
      </w:tr>
      <w:tr w:rsidR="00E530D8" w:rsidRPr="00F2200B" w14:paraId="7611A34B" w14:textId="77777777" w:rsidTr="00FC526C">
        <w:trPr>
          <w:trHeight w:val="425"/>
        </w:trPr>
        <w:tc>
          <w:tcPr>
            <w:tcW w:w="3397" w:type="dxa"/>
            <w:vMerge/>
            <w:vAlign w:val="center"/>
          </w:tcPr>
          <w:p w14:paraId="73BBD760" w14:textId="77777777" w:rsidR="00E053F5" w:rsidRPr="00F2200B" w:rsidRDefault="00E053F5" w:rsidP="004B20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6E7305" w14:textId="208C7119" w:rsidR="00E053F5" w:rsidRPr="00F2200B" w:rsidRDefault="00E053F5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20 000,00 zł</w:t>
            </w:r>
          </w:p>
        </w:tc>
        <w:tc>
          <w:tcPr>
            <w:tcW w:w="1843" w:type="dxa"/>
            <w:vAlign w:val="center"/>
          </w:tcPr>
          <w:p w14:paraId="3C3F405D" w14:textId="6FBECB57" w:rsidR="00E053F5" w:rsidRPr="00F2200B" w:rsidRDefault="00E053F5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20 000,00 zł</w:t>
            </w:r>
          </w:p>
        </w:tc>
        <w:tc>
          <w:tcPr>
            <w:tcW w:w="1979" w:type="dxa"/>
            <w:vAlign w:val="center"/>
          </w:tcPr>
          <w:p w14:paraId="08426461" w14:textId="058BBB79" w:rsidR="00E053F5" w:rsidRPr="00F2200B" w:rsidRDefault="00E053F5" w:rsidP="004B200D">
            <w:pPr>
              <w:rPr>
                <w:rFonts w:ascii="Arial" w:hAnsi="Arial" w:cs="Arial"/>
                <w:sz w:val="24"/>
                <w:szCs w:val="24"/>
              </w:rPr>
            </w:pPr>
            <w:r w:rsidRPr="00F2200B">
              <w:rPr>
                <w:rFonts w:ascii="Arial" w:hAnsi="Arial" w:cs="Arial"/>
                <w:sz w:val="24"/>
                <w:szCs w:val="24"/>
              </w:rPr>
              <w:t>20 000,00 zł</w:t>
            </w:r>
          </w:p>
        </w:tc>
      </w:tr>
    </w:tbl>
    <w:p w14:paraId="22281013" w14:textId="77777777" w:rsidR="00CA327D" w:rsidRPr="00F2200B" w:rsidRDefault="00CA327D" w:rsidP="004B200D">
      <w:pPr>
        <w:rPr>
          <w:rFonts w:ascii="Arial" w:hAnsi="Arial" w:cs="Arial"/>
          <w:b/>
          <w:sz w:val="24"/>
          <w:szCs w:val="24"/>
        </w:rPr>
      </w:pPr>
    </w:p>
    <w:p w14:paraId="428520A6" w14:textId="07A291E0" w:rsidR="00022C6A" w:rsidRPr="00F2200B" w:rsidRDefault="00022C6A" w:rsidP="00D85352">
      <w:pPr>
        <w:pStyle w:val="Nagwek2"/>
      </w:pPr>
      <w:r w:rsidRPr="00F2200B">
        <w:t>Rozdział V</w:t>
      </w:r>
      <w:r w:rsidR="00956A86" w:rsidRPr="00F2200B">
        <w:t>I</w:t>
      </w:r>
    </w:p>
    <w:p w14:paraId="08424E89" w14:textId="77777777" w:rsidR="005D7142" w:rsidRPr="00F2200B" w:rsidRDefault="00735A47" w:rsidP="004B200D">
      <w:pPr>
        <w:pStyle w:val="Akapitzlist"/>
        <w:ind w:left="426"/>
        <w:rPr>
          <w:rFonts w:ascii="Arial" w:hAnsi="Arial" w:cs="Arial"/>
          <w:b/>
          <w:sz w:val="24"/>
          <w:szCs w:val="24"/>
        </w:rPr>
      </w:pPr>
      <w:r w:rsidRPr="00F2200B">
        <w:rPr>
          <w:rFonts w:ascii="Arial" w:hAnsi="Arial" w:cs="Arial"/>
          <w:b/>
          <w:sz w:val="24"/>
          <w:szCs w:val="24"/>
        </w:rPr>
        <w:t>Program zagospodarowania nieruchomości zasobu</w:t>
      </w:r>
      <w:r w:rsidR="005D7142" w:rsidRPr="00F2200B">
        <w:rPr>
          <w:rFonts w:ascii="Arial" w:hAnsi="Arial" w:cs="Arial"/>
          <w:b/>
          <w:sz w:val="24"/>
          <w:szCs w:val="24"/>
        </w:rPr>
        <w:t>.</w:t>
      </w:r>
    </w:p>
    <w:p w14:paraId="72CB8328" w14:textId="77777777" w:rsidR="00A549D7" w:rsidRPr="00F2200B" w:rsidRDefault="00A549D7" w:rsidP="004B200D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047387E0" w14:textId="77777777" w:rsidR="005D7142" w:rsidRPr="00F2200B" w:rsidRDefault="005D7142" w:rsidP="004B200D">
      <w:pPr>
        <w:pStyle w:val="Akapitzlist"/>
        <w:numPr>
          <w:ilvl w:val="0"/>
          <w:numId w:val="30"/>
        </w:numPr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Gmina Miasto Włocławek gospodaruje zasobem nieruchomości zgodnie z zasadami racjonalnej gospodarki, na podstawie obowiązujących przepisów prawa, uwzględniaj</w:t>
      </w:r>
      <w:r w:rsidR="00A549D7" w:rsidRPr="00F2200B">
        <w:rPr>
          <w:rFonts w:ascii="Arial" w:hAnsi="Arial" w:cs="Arial"/>
          <w:sz w:val="24"/>
          <w:szCs w:val="24"/>
        </w:rPr>
        <w:t>ą</w:t>
      </w:r>
      <w:r w:rsidRPr="00F2200B">
        <w:rPr>
          <w:rFonts w:ascii="Arial" w:hAnsi="Arial" w:cs="Arial"/>
          <w:sz w:val="24"/>
          <w:szCs w:val="24"/>
        </w:rPr>
        <w:t>c w pierwszej kolejności wymagania społeczności lokalnej, kierując się przy tym zaspokajaniem ich potrzeb oraz realizacją zadań publicznych.</w:t>
      </w:r>
    </w:p>
    <w:p w14:paraId="5F30570B" w14:textId="77777777" w:rsidR="005D7142" w:rsidRPr="00F2200B" w:rsidRDefault="005D7142" w:rsidP="004B200D">
      <w:pPr>
        <w:pStyle w:val="Akapitzlist"/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W ramach programu za najwa</w:t>
      </w:r>
      <w:r w:rsidR="00A549D7" w:rsidRPr="00F2200B">
        <w:rPr>
          <w:rFonts w:ascii="Arial" w:hAnsi="Arial" w:cs="Arial"/>
          <w:sz w:val="24"/>
          <w:szCs w:val="24"/>
        </w:rPr>
        <w:t>ż</w:t>
      </w:r>
      <w:r w:rsidRPr="00F2200B">
        <w:rPr>
          <w:rFonts w:ascii="Arial" w:hAnsi="Arial" w:cs="Arial"/>
          <w:sz w:val="24"/>
          <w:szCs w:val="24"/>
        </w:rPr>
        <w:t>niejsze i najistotniejsze cele uznaje się:</w:t>
      </w:r>
    </w:p>
    <w:p w14:paraId="5C882373" w14:textId="77777777" w:rsidR="005D7142" w:rsidRPr="00F2200B" w:rsidRDefault="005D7142" w:rsidP="004B200D">
      <w:pPr>
        <w:pStyle w:val="Akapitzlist"/>
        <w:numPr>
          <w:ilvl w:val="0"/>
          <w:numId w:val="31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posiadanie nieruchomości, które można przeznaczyć na realizację zadań własnych i zleconych gminy, </w:t>
      </w:r>
    </w:p>
    <w:p w14:paraId="6DC4E68A" w14:textId="77777777" w:rsidR="005D7142" w:rsidRPr="00F2200B" w:rsidRDefault="005D7142" w:rsidP="004B200D">
      <w:pPr>
        <w:pStyle w:val="Akapitzlist"/>
        <w:numPr>
          <w:ilvl w:val="0"/>
          <w:numId w:val="31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dążenie do posiadania nieruchomości z przeznaczeniem pod zabudowę usługowo-mieszkaniow</w:t>
      </w:r>
      <w:r w:rsidR="0081295D" w:rsidRPr="00F2200B">
        <w:rPr>
          <w:rFonts w:ascii="Arial" w:hAnsi="Arial" w:cs="Arial"/>
          <w:sz w:val="24"/>
          <w:szCs w:val="24"/>
        </w:rPr>
        <w:t>ą</w:t>
      </w:r>
      <w:r w:rsidRPr="00F2200B">
        <w:rPr>
          <w:rFonts w:ascii="Arial" w:hAnsi="Arial" w:cs="Arial"/>
          <w:sz w:val="24"/>
          <w:szCs w:val="24"/>
        </w:rPr>
        <w:t>, celem umożliwienia udost</w:t>
      </w:r>
      <w:r w:rsidR="0081295D" w:rsidRPr="00F2200B">
        <w:rPr>
          <w:rFonts w:ascii="Arial" w:hAnsi="Arial" w:cs="Arial"/>
          <w:sz w:val="24"/>
          <w:szCs w:val="24"/>
        </w:rPr>
        <w:t>ę</w:t>
      </w:r>
      <w:r w:rsidRPr="00F2200B">
        <w:rPr>
          <w:rFonts w:ascii="Arial" w:hAnsi="Arial" w:cs="Arial"/>
          <w:sz w:val="24"/>
          <w:szCs w:val="24"/>
        </w:rPr>
        <w:t>pnienia zainteresowanym,</w:t>
      </w:r>
    </w:p>
    <w:p w14:paraId="35CD2E53" w14:textId="77777777" w:rsidR="005D7142" w:rsidRPr="00F2200B" w:rsidRDefault="005D7142" w:rsidP="004B200D">
      <w:pPr>
        <w:pStyle w:val="Akapitzlist"/>
        <w:numPr>
          <w:ilvl w:val="0"/>
          <w:numId w:val="31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udostępnieni</w:t>
      </w:r>
      <w:r w:rsidR="0081295D" w:rsidRPr="00F2200B">
        <w:rPr>
          <w:rFonts w:ascii="Arial" w:hAnsi="Arial" w:cs="Arial"/>
          <w:sz w:val="24"/>
          <w:szCs w:val="24"/>
        </w:rPr>
        <w:t>e</w:t>
      </w:r>
      <w:r w:rsidRPr="00F2200B">
        <w:rPr>
          <w:rFonts w:ascii="Arial" w:hAnsi="Arial" w:cs="Arial"/>
          <w:sz w:val="24"/>
          <w:szCs w:val="24"/>
        </w:rPr>
        <w:t xml:space="preserve"> nieruchomości poprzez dzierżawę lub najem,</w:t>
      </w:r>
    </w:p>
    <w:p w14:paraId="1B76F91A" w14:textId="77777777" w:rsidR="005D7142" w:rsidRPr="00F2200B" w:rsidRDefault="005D7142" w:rsidP="004B200D">
      <w:pPr>
        <w:pStyle w:val="Akapitzlist"/>
        <w:numPr>
          <w:ilvl w:val="0"/>
          <w:numId w:val="31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racjonalne gospodarowanie </w:t>
      </w:r>
      <w:r w:rsidR="00A549D7" w:rsidRPr="00F2200B">
        <w:rPr>
          <w:rFonts w:ascii="Arial" w:hAnsi="Arial" w:cs="Arial"/>
          <w:sz w:val="24"/>
          <w:szCs w:val="24"/>
        </w:rPr>
        <w:t>ś</w:t>
      </w:r>
      <w:r w:rsidRPr="00F2200B">
        <w:rPr>
          <w:rFonts w:ascii="Arial" w:hAnsi="Arial" w:cs="Arial"/>
          <w:sz w:val="24"/>
          <w:szCs w:val="24"/>
        </w:rPr>
        <w:t>rodkami budżetowymi przeznaczonymi</w:t>
      </w:r>
      <w:r w:rsidR="00A549D7" w:rsidRPr="00F2200B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 xml:space="preserve">na utrzymanie </w:t>
      </w:r>
      <w:r w:rsidR="00352547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i udost</w:t>
      </w:r>
      <w:r w:rsidR="00A549D7" w:rsidRPr="00F2200B">
        <w:rPr>
          <w:rFonts w:ascii="Arial" w:hAnsi="Arial" w:cs="Arial"/>
          <w:sz w:val="24"/>
          <w:szCs w:val="24"/>
        </w:rPr>
        <w:t>ę</w:t>
      </w:r>
      <w:r w:rsidRPr="00F2200B">
        <w:rPr>
          <w:rFonts w:ascii="Arial" w:hAnsi="Arial" w:cs="Arial"/>
          <w:sz w:val="24"/>
          <w:szCs w:val="24"/>
        </w:rPr>
        <w:t>pnianie gminnego zasobu nieruchomości,</w:t>
      </w:r>
    </w:p>
    <w:p w14:paraId="3E3F10D8" w14:textId="77777777" w:rsidR="005D7142" w:rsidRPr="00F2200B" w:rsidRDefault="005D7142" w:rsidP="004B200D">
      <w:pPr>
        <w:pStyle w:val="Akapitzlist"/>
        <w:numPr>
          <w:ilvl w:val="0"/>
          <w:numId w:val="31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zagospodarowanie przestrzeni miejskiej zgodnie z założeniami studium uwarunkowań </w:t>
      </w:r>
      <w:r w:rsidR="00A549D7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i kierunków</w:t>
      </w:r>
      <w:r w:rsidR="00A549D7" w:rsidRPr="00F2200B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>rozwoju miasta oraz planami zagospodarowania przestrzennego,</w:t>
      </w:r>
    </w:p>
    <w:p w14:paraId="2284F942" w14:textId="1DE9A6E6" w:rsidR="001326EF" w:rsidRPr="00F2200B" w:rsidRDefault="005D7142" w:rsidP="004B200D">
      <w:pPr>
        <w:pStyle w:val="Akapitzlist"/>
        <w:numPr>
          <w:ilvl w:val="0"/>
          <w:numId w:val="31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zasilanie budżetu gminy </w:t>
      </w:r>
      <w:r w:rsidR="00A549D7" w:rsidRPr="00F2200B">
        <w:rPr>
          <w:rFonts w:ascii="Arial" w:hAnsi="Arial" w:cs="Arial"/>
          <w:sz w:val="24"/>
          <w:szCs w:val="24"/>
        </w:rPr>
        <w:t>ś</w:t>
      </w:r>
      <w:r w:rsidRPr="00F2200B">
        <w:rPr>
          <w:rFonts w:ascii="Arial" w:hAnsi="Arial" w:cs="Arial"/>
          <w:sz w:val="24"/>
          <w:szCs w:val="24"/>
        </w:rPr>
        <w:t>rodkami pochodz</w:t>
      </w:r>
      <w:r w:rsidR="00A549D7" w:rsidRPr="00F2200B">
        <w:rPr>
          <w:rFonts w:ascii="Arial" w:hAnsi="Arial" w:cs="Arial"/>
          <w:sz w:val="24"/>
          <w:szCs w:val="24"/>
        </w:rPr>
        <w:t>ą</w:t>
      </w:r>
      <w:r w:rsidRPr="00F2200B">
        <w:rPr>
          <w:rFonts w:ascii="Arial" w:hAnsi="Arial" w:cs="Arial"/>
          <w:sz w:val="24"/>
          <w:szCs w:val="24"/>
        </w:rPr>
        <w:t>cymi ze sprzeda</w:t>
      </w:r>
      <w:r w:rsidR="00A549D7" w:rsidRPr="00F2200B">
        <w:rPr>
          <w:rFonts w:ascii="Arial" w:hAnsi="Arial" w:cs="Arial"/>
          <w:sz w:val="24"/>
          <w:szCs w:val="24"/>
        </w:rPr>
        <w:t>ż</w:t>
      </w:r>
      <w:r w:rsidRPr="00F2200B">
        <w:rPr>
          <w:rFonts w:ascii="Arial" w:hAnsi="Arial" w:cs="Arial"/>
          <w:sz w:val="24"/>
          <w:szCs w:val="24"/>
        </w:rPr>
        <w:t>y lub innych form udostępniania nieruchomości.</w:t>
      </w:r>
    </w:p>
    <w:p w14:paraId="5A6D191E" w14:textId="77777777" w:rsidR="005D7142" w:rsidRPr="00F2200B" w:rsidRDefault="005D7142" w:rsidP="004B200D">
      <w:pPr>
        <w:pStyle w:val="Akapitzlist"/>
        <w:numPr>
          <w:ilvl w:val="0"/>
          <w:numId w:val="30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Cele programu realizowane są za pomocą niezbęd</w:t>
      </w:r>
      <w:r w:rsidR="00A549D7" w:rsidRPr="00F2200B">
        <w:rPr>
          <w:rFonts w:ascii="Arial" w:hAnsi="Arial" w:cs="Arial"/>
          <w:sz w:val="24"/>
          <w:szCs w:val="24"/>
        </w:rPr>
        <w:t>n</w:t>
      </w:r>
      <w:r w:rsidRPr="00F2200B">
        <w:rPr>
          <w:rFonts w:ascii="Arial" w:hAnsi="Arial" w:cs="Arial"/>
          <w:sz w:val="24"/>
          <w:szCs w:val="24"/>
        </w:rPr>
        <w:t>ych środków i czynności, w szczególności poprzez:</w:t>
      </w:r>
    </w:p>
    <w:p w14:paraId="26696FC3" w14:textId="77777777" w:rsidR="005D7142" w:rsidRPr="00F2200B" w:rsidRDefault="00151B2F" w:rsidP="004B200D">
      <w:pPr>
        <w:pStyle w:val="Akapitzlist"/>
        <w:numPr>
          <w:ilvl w:val="0"/>
          <w:numId w:val="33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 xml:space="preserve">dokonywanie podziałów nieruchomości zgodnie z planem zagospodarowania przestrzennego, </w:t>
      </w:r>
      <w:r w:rsidR="00AD0C31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 xml:space="preserve">w celu wydzielenia gruntów niezbędnych do realizacji zadań własnych gminy </w:t>
      </w:r>
      <w:r w:rsidR="00352547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(m.in. pod projektowane drogi publiczne) oraz</w:t>
      </w:r>
      <w:r w:rsidR="00A549D7" w:rsidRPr="00F2200B">
        <w:rPr>
          <w:rFonts w:ascii="Arial" w:hAnsi="Arial" w:cs="Arial"/>
          <w:sz w:val="24"/>
          <w:szCs w:val="24"/>
        </w:rPr>
        <w:t xml:space="preserve"> </w:t>
      </w:r>
      <w:r w:rsidRPr="00F2200B">
        <w:rPr>
          <w:rFonts w:ascii="Arial" w:hAnsi="Arial" w:cs="Arial"/>
          <w:sz w:val="24"/>
          <w:szCs w:val="24"/>
        </w:rPr>
        <w:t xml:space="preserve">pozostałych gruntów o innym przeznaczeniu </w:t>
      </w:r>
      <w:r w:rsidR="00352547" w:rsidRPr="00F2200B">
        <w:rPr>
          <w:rFonts w:ascii="Arial" w:hAnsi="Arial" w:cs="Arial"/>
          <w:sz w:val="24"/>
          <w:szCs w:val="24"/>
        </w:rPr>
        <w:br/>
      </w:r>
      <w:r w:rsidRPr="00F2200B">
        <w:rPr>
          <w:rFonts w:ascii="Arial" w:hAnsi="Arial" w:cs="Arial"/>
          <w:sz w:val="24"/>
          <w:szCs w:val="24"/>
        </w:rPr>
        <w:t>(m.in. pod zabudowę),</w:t>
      </w:r>
    </w:p>
    <w:p w14:paraId="35F159D7" w14:textId="77777777" w:rsidR="00151B2F" w:rsidRPr="00F2200B" w:rsidRDefault="00151B2F" w:rsidP="004B200D">
      <w:pPr>
        <w:pStyle w:val="Akapitzlist"/>
        <w:numPr>
          <w:ilvl w:val="0"/>
          <w:numId w:val="33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ustalenie wartości rynkowej nieruchomości w formie operatu szacunkowego,</w:t>
      </w:r>
    </w:p>
    <w:p w14:paraId="07106A52" w14:textId="77777777" w:rsidR="00151B2F" w:rsidRPr="00F2200B" w:rsidRDefault="00151B2F" w:rsidP="004B200D">
      <w:pPr>
        <w:pStyle w:val="Akapitzlist"/>
        <w:numPr>
          <w:ilvl w:val="0"/>
          <w:numId w:val="33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komunalizację gruntów Skarbu Państwa,</w:t>
      </w:r>
    </w:p>
    <w:p w14:paraId="1BCB7DC5" w14:textId="77777777" w:rsidR="00151B2F" w:rsidRPr="00F2200B" w:rsidRDefault="00151B2F" w:rsidP="004B200D">
      <w:pPr>
        <w:pStyle w:val="Akapitzlist"/>
        <w:numPr>
          <w:ilvl w:val="0"/>
          <w:numId w:val="33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wydzierżawienie potencjalnym zainteresowanym osobom gruntów, które nie są niezbędne</w:t>
      </w:r>
      <w:r w:rsidR="00A549D7" w:rsidRPr="00F2200B">
        <w:rPr>
          <w:rFonts w:ascii="Arial" w:hAnsi="Arial" w:cs="Arial"/>
          <w:sz w:val="24"/>
          <w:szCs w:val="24"/>
        </w:rPr>
        <w:t xml:space="preserve"> pod potrzeby wła</w:t>
      </w:r>
      <w:r w:rsidRPr="00F2200B">
        <w:rPr>
          <w:rFonts w:ascii="Arial" w:hAnsi="Arial" w:cs="Arial"/>
          <w:sz w:val="24"/>
          <w:szCs w:val="24"/>
        </w:rPr>
        <w:t>s</w:t>
      </w:r>
      <w:r w:rsidR="00A549D7" w:rsidRPr="00F2200B">
        <w:rPr>
          <w:rFonts w:ascii="Arial" w:hAnsi="Arial" w:cs="Arial"/>
          <w:sz w:val="24"/>
          <w:szCs w:val="24"/>
        </w:rPr>
        <w:t>n</w:t>
      </w:r>
      <w:r w:rsidRPr="00F2200B">
        <w:rPr>
          <w:rFonts w:ascii="Arial" w:hAnsi="Arial" w:cs="Arial"/>
          <w:sz w:val="24"/>
          <w:szCs w:val="24"/>
        </w:rPr>
        <w:t>e gminy lub nie mogą być zagospodarowane jako samodzielne nieruchomości,</w:t>
      </w:r>
    </w:p>
    <w:p w14:paraId="68A4A7F6" w14:textId="77777777" w:rsidR="00151B2F" w:rsidRPr="00F2200B" w:rsidRDefault="00151B2F" w:rsidP="004B200D">
      <w:pPr>
        <w:pStyle w:val="Akapitzlist"/>
        <w:numPr>
          <w:ilvl w:val="0"/>
          <w:numId w:val="33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lastRenderedPageBreak/>
        <w:t>wyznaczenie do sprzedaży w drodze bezprzetargowej nieruchomości, które nie mogą być zagospodarowane jako samodzielne działki, w celu poprawy użytkowania działek przyległych (postepowania wszczynane na wniosek wła</w:t>
      </w:r>
      <w:r w:rsidR="00A549D7" w:rsidRPr="00F2200B">
        <w:rPr>
          <w:rFonts w:ascii="Arial" w:hAnsi="Arial" w:cs="Arial"/>
          <w:sz w:val="24"/>
          <w:szCs w:val="24"/>
        </w:rPr>
        <w:t>ś</w:t>
      </w:r>
      <w:r w:rsidRPr="00F2200B">
        <w:rPr>
          <w:rFonts w:ascii="Arial" w:hAnsi="Arial" w:cs="Arial"/>
          <w:sz w:val="24"/>
          <w:szCs w:val="24"/>
        </w:rPr>
        <w:t>cicieli gruntów s</w:t>
      </w:r>
      <w:r w:rsidR="00A549D7" w:rsidRPr="00F2200B">
        <w:rPr>
          <w:rFonts w:ascii="Arial" w:hAnsi="Arial" w:cs="Arial"/>
          <w:sz w:val="24"/>
          <w:szCs w:val="24"/>
        </w:rPr>
        <w:t>ą</w:t>
      </w:r>
      <w:r w:rsidRPr="00F2200B">
        <w:rPr>
          <w:rFonts w:ascii="Arial" w:hAnsi="Arial" w:cs="Arial"/>
          <w:sz w:val="24"/>
          <w:szCs w:val="24"/>
        </w:rPr>
        <w:t>siednich).</w:t>
      </w:r>
    </w:p>
    <w:p w14:paraId="0FCC6774" w14:textId="77777777" w:rsidR="00151B2F" w:rsidRPr="00F2200B" w:rsidRDefault="00151B2F" w:rsidP="004B200D">
      <w:pPr>
        <w:pStyle w:val="Akapitzlist"/>
        <w:numPr>
          <w:ilvl w:val="0"/>
          <w:numId w:val="33"/>
        </w:numPr>
        <w:spacing w:after="0"/>
        <w:ind w:left="709" w:hanging="426"/>
        <w:rPr>
          <w:rFonts w:ascii="Arial" w:hAnsi="Arial" w:cs="Arial"/>
          <w:sz w:val="24"/>
          <w:szCs w:val="24"/>
        </w:rPr>
      </w:pPr>
      <w:r w:rsidRPr="00F2200B">
        <w:rPr>
          <w:rFonts w:ascii="Arial" w:hAnsi="Arial" w:cs="Arial"/>
          <w:sz w:val="24"/>
          <w:szCs w:val="24"/>
        </w:rPr>
        <w:t>sprzedaż w drodze przetargu nieruchomości, które zgodnie z ustaleniami p</w:t>
      </w:r>
      <w:r w:rsidR="00A549D7" w:rsidRPr="00F2200B">
        <w:rPr>
          <w:rFonts w:ascii="Arial" w:hAnsi="Arial" w:cs="Arial"/>
          <w:sz w:val="24"/>
          <w:szCs w:val="24"/>
        </w:rPr>
        <w:t>la</w:t>
      </w:r>
      <w:r w:rsidRPr="00F2200B">
        <w:rPr>
          <w:rFonts w:ascii="Arial" w:hAnsi="Arial" w:cs="Arial"/>
          <w:sz w:val="24"/>
          <w:szCs w:val="24"/>
        </w:rPr>
        <w:t>nów zagospodarowania przestrzennego nie są przeznaczone na cele pub</w:t>
      </w:r>
      <w:r w:rsidR="00A549D7" w:rsidRPr="00F2200B">
        <w:rPr>
          <w:rFonts w:ascii="Arial" w:hAnsi="Arial" w:cs="Arial"/>
          <w:sz w:val="24"/>
          <w:szCs w:val="24"/>
        </w:rPr>
        <w:t>l</w:t>
      </w:r>
      <w:r w:rsidRPr="00F2200B">
        <w:rPr>
          <w:rFonts w:ascii="Arial" w:hAnsi="Arial" w:cs="Arial"/>
          <w:sz w:val="24"/>
          <w:szCs w:val="24"/>
        </w:rPr>
        <w:t>iczne lub nie są niezbędne pod potrzeby własne gminy.</w:t>
      </w:r>
    </w:p>
    <w:sectPr w:rsidR="00151B2F" w:rsidRPr="00F2200B" w:rsidSect="00BA0FE4">
      <w:pgSz w:w="11906" w:h="16838" w:code="9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004"/>
    <w:multiLevelType w:val="hybridMultilevel"/>
    <w:tmpl w:val="797E6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77E"/>
    <w:multiLevelType w:val="hybridMultilevel"/>
    <w:tmpl w:val="38EE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6FA1"/>
    <w:multiLevelType w:val="hybridMultilevel"/>
    <w:tmpl w:val="8D906FA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A95A9B"/>
    <w:multiLevelType w:val="hybridMultilevel"/>
    <w:tmpl w:val="751E6E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8B1991"/>
    <w:multiLevelType w:val="hybridMultilevel"/>
    <w:tmpl w:val="8D4C1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F21D7"/>
    <w:multiLevelType w:val="hybridMultilevel"/>
    <w:tmpl w:val="E6F850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7A3693"/>
    <w:multiLevelType w:val="hybridMultilevel"/>
    <w:tmpl w:val="8D965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1B4CA5"/>
    <w:multiLevelType w:val="hybridMultilevel"/>
    <w:tmpl w:val="300A56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874D8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78360B"/>
    <w:multiLevelType w:val="hybridMultilevel"/>
    <w:tmpl w:val="247C2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1148"/>
    <w:multiLevelType w:val="hybridMultilevel"/>
    <w:tmpl w:val="20221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A0594"/>
    <w:multiLevelType w:val="hybridMultilevel"/>
    <w:tmpl w:val="476E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2359A"/>
    <w:multiLevelType w:val="hybridMultilevel"/>
    <w:tmpl w:val="B9F47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B7B38"/>
    <w:multiLevelType w:val="hybridMultilevel"/>
    <w:tmpl w:val="CE7C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67898"/>
    <w:multiLevelType w:val="hybridMultilevel"/>
    <w:tmpl w:val="B8B468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554B"/>
    <w:multiLevelType w:val="hybridMultilevel"/>
    <w:tmpl w:val="E2348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443D4"/>
    <w:multiLevelType w:val="hybridMultilevel"/>
    <w:tmpl w:val="86EC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53862"/>
    <w:multiLevelType w:val="multilevel"/>
    <w:tmpl w:val="A676673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B8E5327"/>
    <w:multiLevelType w:val="hybridMultilevel"/>
    <w:tmpl w:val="6E121F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511353"/>
    <w:multiLevelType w:val="hybridMultilevel"/>
    <w:tmpl w:val="D7488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614A"/>
    <w:multiLevelType w:val="hybridMultilevel"/>
    <w:tmpl w:val="A9D0132E"/>
    <w:lvl w:ilvl="0" w:tplc="2E0CD2E4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42303D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2" w15:restartNumberingAfterBreak="0">
    <w:nsid w:val="558B7053"/>
    <w:multiLevelType w:val="hybridMultilevel"/>
    <w:tmpl w:val="8AFEB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604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973E52"/>
    <w:multiLevelType w:val="hybridMultilevel"/>
    <w:tmpl w:val="BF3CE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90B72"/>
    <w:multiLevelType w:val="hybridMultilevel"/>
    <w:tmpl w:val="A4862CC2"/>
    <w:lvl w:ilvl="0" w:tplc="81A89264">
      <w:start w:val="8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0C47"/>
    <w:multiLevelType w:val="hybridMultilevel"/>
    <w:tmpl w:val="95BE0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229C3"/>
    <w:multiLevelType w:val="multilevel"/>
    <w:tmpl w:val="E8DC0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CAF4164"/>
    <w:multiLevelType w:val="hybridMultilevel"/>
    <w:tmpl w:val="72443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B19D7"/>
    <w:multiLevelType w:val="hybridMultilevel"/>
    <w:tmpl w:val="1C880C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6FA3208"/>
    <w:multiLevelType w:val="hybridMultilevel"/>
    <w:tmpl w:val="D2B63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E1F9F"/>
    <w:multiLevelType w:val="hybridMultilevel"/>
    <w:tmpl w:val="03402172"/>
    <w:lvl w:ilvl="0" w:tplc="9E165D6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9626E4"/>
    <w:multiLevelType w:val="hybridMultilevel"/>
    <w:tmpl w:val="EC507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391795">
    <w:abstractNumId w:val="27"/>
  </w:num>
  <w:num w:numId="2" w16cid:durableId="752700979">
    <w:abstractNumId w:val="0"/>
  </w:num>
  <w:num w:numId="3" w16cid:durableId="2134790557">
    <w:abstractNumId w:val="14"/>
  </w:num>
  <w:num w:numId="4" w16cid:durableId="258299667">
    <w:abstractNumId w:val="13"/>
  </w:num>
  <w:num w:numId="5" w16cid:durableId="1892107249">
    <w:abstractNumId w:val="16"/>
  </w:num>
  <w:num w:numId="6" w16cid:durableId="1791168540">
    <w:abstractNumId w:val="17"/>
  </w:num>
  <w:num w:numId="7" w16cid:durableId="164638881">
    <w:abstractNumId w:val="1"/>
  </w:num>
  <w:num w:numId="8" w16cid:durableId="596869000">
    <w:abstractNumId w:val="32"/>
  </w:num>
  <w:num w:numId="9" w16cid:durableId="1344631448">
    <w:abstractNumId w:val="15"/>
  </w:num>
  <w:num w:numId="10" w16cid:durableId="865366647">
    <w:abstractNumId w:val="4"/>
  </w:num>
  <w:num w:numId="11" w16cid:durableId="1710644874">
    <w:abstractNumId w:val="22"/>
  </w:num>
  <w:num w:numId="12" w16cid:durableId="1650790368">
    <w:abstractNumId w:val="12"/>
  </w:num>
  <w:num w:numId="13" w16cid:durableId="261034868">
    <w:abstractNumId w:val="31"/>
  </w:num>
  <w:num w:numId="14" w16cid:durableId="13851633">
    <w:abstractNumId w:val="25"/>
  </w:num>
  <w:num w:numId="15" w16cid:durableId="1726758448">
    <w:abstractNumId w:val="18"/>
  </w:num>
  <w:num w:numId="16" w16cid:durableId="1412117433">
    <w:abstractNumId w:val="11"/>
  </w:num>
  <w:num w:numId="17" w16cid:durableId="476724197">
    <w:abstractNumId w:val="23"/>
  </w:num>
  <w:num w:numId="18" w16cid:durableId="963653698">
    <w:abstractNumId w:val="8"/>
  </w:num>
  <w:num w:numId="19" w16cid:durableId="2070221585">
    <w:abstractNumId w:val="3"/>
  </w:num>
  <w:num w:numId="20" w16cid:durableId="1551964224">
    <w:abstractNumId w:val="21"/>
  </w:num>
  <w:num w:numId="21" w16cid:durableId="1485779147">
    <w:abstractNumId w:val="9"/>
  </w:num>
  <w:num w:numId="22" w16cid:durableId="1511599211">
    <w:abstractNumId w:val="30"/>
  </w:num>
  <w:num w:numId="23" w16cid:durableId="422457057">
    <w:abstractNumId w:val="6"/>
  </w:num>
  <w:num w:numId="24" w16cid:durableId="1150830163">
    <w:abstractNumId w:val="19"/>
  </w:num>
  <w:num w:numId="25" w16cid:durableId="1011568538">
    <w:abstractNumId w:val="10"/>
  </w:num>
  <w:num w:numId="26" w16cid:durableId="1450317038">
    <w:abstractNumId w:val="2"/>
  </w:num>
  <w:num w:numId="27" w16cid:durableId="1566641667">
    <w:abstractNumId w:val="7"/>
  </w:num>
  <w:num w:numId="28" w16cid:durableId="1505437004">
    <w:abstractNumId w:val="20"/>
  </w:num>
  <w:num w:numId="29" w16cid:durableId="726533303">
    <w:abstractNumId w:val="26"/>
  </w:num>
  <w:num w:numId="30" w16cid:durableId="260068194">
    <w:abstractNumId w:val="29"/>
  </w:num>
  <w:num w:numId="31" w16cid:durableId="1209103353">
    <w:abstractNumId w:val="28"/>
  </w:num>
  <w:num w:numId="32" w16cid:durableId="1118842489">
    <w:abstractNumId w:val="5"/>
  </w:num>
  <w:num w:numId="33" w16cid:durableId="1692024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F5"/>
    <w:rsid w:val="00022C6A"/>
    <w:rsid w:val="00033971"/>
    <w:rsid w:val="0003589C"/>
    <w:rsid w:val="00060AC6"/>
    <w:rsid w:val="00071114"/>
    <w:rsid w:val="00081AE1"/>
    <w:rsid w:val="00087841"/>
    <w:rsid w:val="00087FAC"/>
    <w:rsid w:val="00093C22"/>
    <w:rsid w:val="000B097A"/>
    <w:rsid w:val="000D48C4"/>
    <w:rsid w:val="000F3503"/>
    <w:rsid w:val="000F43DB"/>
    <w:rsid w:val="000F48CA"/>
    <w:rsid w:val="001326EF"/>
    <w:rsid w:val="00140D52"/>
    <w:rsid w:val="00141A99"/>
    <w:rsid w:val="00151B2F"/>
    <w:rsid w:val="00177CBF"/>
    <w:rsid w:val="001819BE"/>
    <w:rsid w:val="00191784"/>
    <w:rsid w:val="0019786B"/>
    <w:rsid w:val="001A1C6E"/>
    <w:rsid w:val="001B07E2"/>
    <w:rsid w:val="001C3BFE"/>
    <w:rsid w:val="001E495A"/>
    <w:rsid w:val="001F426C"/>
    <w:rsid w:val="001F56B6"/>
    <w:rsid w:val="00207CD1"/>
    <w:rsid w:val="00214634"/>
    <w:rsid w:val="002160B7"/>
    <w:rsid w:val="0023629F"/>
    <w:rsid w:val="0025441A"/>
    <w:rsid w:val="00262ECD"/>
    <w:rsid w:val="00266799"/>
    <w:rsid w:val="00267AFB"/>
    <w:rsid w:val="00274DC0"/>
    <w:rsid w:val="002C41C6"/>
    <w:rsid w:val="002E47BE"/>
    <w:rsid w:val="002F747E"/>
    <w:rsid w:val="003233DA"/>
    <w:rsid w:val="00352547"/>
    <w:rsid w:val="00361CC6"/>
    <w:rsid w:val="003657FD"/>
    <w:rsid w:val="00370AEE"/>
    <w:rsid w:val="00390662"/>
    <w:rsid w:val="003A2E4D"/>
    <w:rsid w:val="003A3ED4"/>
    <w:rsid w:val="003C72DC"/>
    <w:rsid w:val="003E0AD0"/>
    <w:rsid w:val="003E4363"/>
    <w:rsid w:val="003E7D85"/>
    <w:rsid w:val="00403B0F"/>
    <w:rsid w:val="00441C96"/>
    <w:rsid w:val="00457495"/>
    <w:rsid w:val="0046158A"/>
    <w:rsid w:val="00481B99"/>
    <w:rsid w:val="00481EF5"/>
    <w:rsid w:val="004842A5"/>
    <w:rsid w:val="0049090A"/>
    <w:rsid w:val="00492B97"/>
    <w:rsid w:val="00494ED9"/>
    <w:rsid w:val="004A66A1"/>
    <w:rsid w:val="004B200D"/>
    <w:rsid w:val="004D10DA"/>
    <w:rsid w:val="004F6F0E"/>
    <w:rsid w:val="00505CF1"/>
    <w:rsid w:val="00505F45"/>
    <w:rsid w:val="0052391C"/>
    <w:rsid w:val="0052694E"/>
    <w:rsid w:val="00527B52"/>
    <w:rsid w:val="00531DA8"/>
    <w:rsid w:val="005505D5"/>
    <w:rsid w:val="00573244"/>
    <w:rsid w:val="00574383"/>
    <w:rsid w:val="00580E39"/>
    <w:rsid w:val="00586692"/>
    <w:rsid w:val="005958F6"/>
    <w:rsid w:val="005B061A"/>
    <w:rsid w:val="005D29A8"/>
    <w:rsid w:val="005D7142"/>
    <w:rsid w:val="005F4E15"/>
    <w:rsid w:val="00602B18"/>
    <w:rsid w:val="00606F2B"/>
    <w:rsid w:val="00636E94"/>
    <w:rsid w:val="006458CB"/>
    <w:rsid w:val="00650FA5"/>
    <w:rsid w:val="006709D4"/>
    <w:rsid w:val="006771D2"/>
    <w:rsid w:val="006A1CA8"/>
    <w:rsid w:val="006B705E"/>
    <w:rsid w:val="006C0473"/>
    <w:rsid w:val="006D3FB8"/>
    <w:rsid w:val="006E23DD"/>
    <w:rsid w:val="006F2DB4"/>
    <w:rsid w:val="00710936"/>
    <w:rsid w:val="007140F0"/>
    <w:rsid w:val="00735A47"/>
    <w:rsid w:val="00736329"/>
    <w:rsid w:val="00754E8B"/>
    <w:rsid w:val="00776AB9"/>
    <w:rsid w:val="00782F87"/>
    <w:rsid w:val="007A36CD"/>
    <w:rsid w:val="007A51D7"/>
    <w:rsid w:val="007B12CF"/>
    <w:rsid w:val="007B578B"/>
    <w:rsid w:val="007D0787"/>
    <w:rsid w:val="007D1E51"/>
    <w:rsid w:val="007D41A8"/>
    <w:rsid w:val="007E1EF5"/>
    <w:rsid w:val="007F0D51"/>
    <w:rsid w:val="0080081B"/>
    <w:rsid w:val="008125DC"/>
    <w:rsid w:val="0081295D"/>
    <w:rsid w:val="00816248"/>
    <w:rsid w:val="00817A47"/>
    <w:rsid w:val="008268F5"/>
    <w:rsid w:val="008378CC"/>
    <w:rsid w:val="008423BA"/>
    <w:rsid w:val="0084534C"/>
    <w:rsid w:val="00850E6B"/>
    <w:rsid w:val="00866F93"/>
    <w:rsid w:val="00885726"/>
    <w:rsid w:val="00897851"/>
    <w:rsid w:val="008A09FC"/>
    <w:rsid w:val="008A1EBE"/>
    <w:rsid w:val="008A421D"/>
    <w:rsid w:val="008C53A0"/>
    <w:rsid w:val="008E70A5"/>
    <w:rsid w:val="008F0DC5"/>
    <w:rsid w:val="00926D9F"/>
    <w:rsid w:val="00934427"/>
    <w:rsid w:val="00941746"/>
    <w:rsid w:val="00956A86"/>
    <w:rsid w:val="00961E69"/>
    <w:rsid w:val="00964DB5"/>
    <w:rsid w:val="009B5ABB"/>
    <w:rsid w:val="009C09C0"/>
    <w:rsid w:val="009E3A67"/>
    <w:rsid w:val="009F3133"/>
    <w:rsid w:val="009F46C4"/>
    <w:rsid w:val="009F4F11"/>
    <w:rsid w:val="009F5E42"/>
    <w:rsid w:val="009F7FDC"/>
    <w:rsid w:val="00A22C24"/>
    <w:rsid w:val="00A25DC7"/>
    <w:rsid w:val="00A37B21"/>
    <w:rsid w:val="00A4312C"/>
    <w:rsid w:val="00A5295F"/>
    <w:rsid w:val="00A53723"/>
    <w:rsid w:val="00A549D7"/>
    <w:rsid w:val="00A653C5"/>
    <w:rsid w:val="00A77066"/>
    <w:rsid w:val="00AC60F1"/>
    <w:rsid w:val="00AC719F"/>
    <w:rsid w:val="00AD0C31"/>
    <w:rsid w:val="00AE14D3"/>
    <w:rsid w:val="00AE3958"/>
    <w:rsid w:val="00AE3ADA"/>
    <w:rsid w:val="00AF5085"/>
    <w:rsid w:val="00AF5D0E"/>
    <w:rsid w:val="00B17E6C"/>
    <w:rsid w:val="00B2609C"/>
    <w:rsid w:val="00B35E2A"/>
    <w:rsid w:val="00B52877"/>
    <w:rsid w:val="00B60F44"/>
    <w:rsid w:val="00B718F9"/>
    <w:rsid w:val="00B76C4C"/>
    <w:rsid w:val="00B94F51"/>
    <w:rsid w:val="00BA0FE4"/>
    <w:rsid w:val="00BA1754"/>
    <w:rsid w:val="00BE6AF4"/>
    <w:rsid w:val="00BF6F62"/>
    <w:rsid w:val="00C06917"/>
    <w:rsid w:val="00C1031D"/>
    <w:rsid w:val="00C106D8"/>
    <w:rsid w:val="00C1454E"/>
    <w:rsid w:val="00C303FE"/>
    <w:rsid w:val="00C32891"/>
    <w:rsid w:val="00C35D46"/>
    <w:rsid w:val="00C63377"/>
    <w:rsid w:val="00C8258E"/>
    <w:rsid w:val="00C83BC2"/>
    <w:rsid w:val="00CA327D"/>
    <w:rsid w:val="00CA40F3"/>
    <w:rsid w:val="00CE2B1C"/>
    <w:rsid w:val="00D14093"/>
    <w:rsid w:val="00D15373"/>
    <w:rsid w:val="00D2327D"/>
    <w:rsid w:val="00D2634E"/>
    <w:rsid w:val="00D3641F"/>
    <w:rsid w:val="00D546F8"/>
    <w:rsid w:val="00D6581E"/>
    <w:rsid w:val="00D85352"/>
    <w:rsid w:val="00D9009E"/>
    <w:rsid w:val="00D97765"/>
    <w:rsid w:val="00DA513B"/>
    <w:rsid w:val="00DB35DA"/>
    <w:rsid w:val="00DB495F"/>
    <w:rsid w:val="00DC2F22"/>
    <w:rsid w:val="00DD2C1D"/>
    <w:rsid w:val="00DD6668"/>
    <w:rsid w:val="00DF6F25"/>
    <w:rsid w:val="00E03F28"/>
    <w:rsid w:val="00E053F5"/>
    <w:rsid w:val="00E159C1"/>
    <w:rsid w:val="00E23435"/>
    <w:rsid w:val="00E32BC6"/>
    <w:rsid w:val="00E530D8"/>
    <w:rsid w:val="00E55D29"/>
    <w:rsid w:val="00E61FD5"/>
    <w:rsid w:val="00E7149D"/>
    <w:rsid w:val="00E80A61"/>
    <w:rsid w:val="00E920AA"/>
    <w:rsid w:val="00EA06B3"/>
    <w:rsid w:val="00EA53EE"/>
    <w:rsid w:val="00EA5F14"/>
    <w:rsid w:val="00EB1715"/>
    <w:rsid w:val="00EB425C"/>
    <w:rsid w:val="00EB74DE"/>
    <w:rsid w:val="00EC0EB0"/>
    <w:rsid w:val="00EF01A6"/>
    <w:rsid w:val="00F02F47"/>
    <w:rsid w:val="00F07273"/>
    <w:rsid w:val="00F2200B"/>
    <w:rsid w:val="00F40FF1"/>
    <w:rsid w:val="00F44112"/>
    <w:rsid w:val="00F44476"/>
    <w:rsid w:val="00F601A1"/>
    <w:rsid w:val="00F65900"/>
    <w:rsid w:val="00F66929"/>
    <w:rsid w:val="00F70034"/>
    <w:rsid w:val="00F7028A"/>
    <w:rsid w:val="00F8178C"/>
    <w:rsid w:val="00F87666"/>
    <w:rsid w:val="00F87D23"/>
    <w:rsid w:val="00FA4D36"/>
    <w:rsid w:val="00FA7502"/>
    <w:rsid w:val="00FB2492"/>
    <w:rsid w:val="00FB6793"/>
    <w:rsid w:val="00FC148A"/>
    <w:rsid w:val="00FC526C"/>
    <w:rsid w:val="00FF34ED"/>
    <w:rsid w:val="00FF5A17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BDD6"/>
  <w15:chartTrackingRefBased/>
  <w15:docId w15:val="{1B7816FF-37C6-4BFA-8058-7A905129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5352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5352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F14"/>
    <w:pPr>
      <w:ind w:left="720"/>
      <w:contextualSpacing/>
    </w:pPr>
  </w:style>
  <w:style w:type="table" w:styleId="Tabela-Siatka">
    <w:name w:val="Table Grid"/>
    <w:basedOn w:val="Standardowy"/>
    <w:uiPriority w:val="39"/>
    <w:rsid w:val="00DB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AB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5352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8535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8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2720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29/2025 PMW z dn. 20.01.2025 r.</vt:lpstr>
    </vt:vector>
  </TitlesOfParts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29/2025 PMW z dn. 20.01.2025 r.</dc:title>
  <dc:subject/>
  <dc:creator>Błażej Trzaskalski</dc:creator>
  <cp:keywords>Zarządzenie PMW </cp:keywords>
  <dc:description/>
  <cp:lastModifiedBy>Łukasz Stolarski</cp:lastModifiedBy>
  <cp:revision>6</cp:revision>
  <cp:lastPrinted>2025-01-13T11:54:00Z</cp:lastPrinted>
  <dcterms:created xsi:type="dcterms:W3CDTF">2025-01-15T08:48:00Z</dcterms:created>
  <dcterms:modified xsi:type="dcterms:W3CDTF">2025-01-20T14:00:00Z</dcterms:modified>
</cp:coreProperties>
</file>