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A999" w14:textId="77201F10" w:rsidR="004852DB" w:rsidRPr="00253877" w:rsidRDefault="00150A74" w:rsidP="00150A74">
      <w:pPr>
        <w:spacing w:after="120"/>
        <w:rPr>
          <w:rFonts w:ascii="Arial" w:hAnsi="Arial" w:cs="Arial"/>
          <w:b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 xml:space="preserve">Zarządzenie Nr </w:t>
      </w:r>
      <w:r>
        <w:rPr>
          <w:rFonts w:ascii="Arial" w:hAnsi="Arial" w:cs="Arial"/>
          <w:sz w:val="24"/>
          <w:szCs w:val="24"/>
        </w:rPr>
        <w:t>155/2025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53877">
        <w:rPr>
          <w:rFonts w:ascii="Arial" w:hAnsi="Arial" w:cs="Arial"/>
          <w:b/>
          <w:sz w:val="24"/>
          <w:szCs w:val="24"/>
        </w:rPr>
        <w:t>Prezydenta Miasta Włocławek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A2817" w:rsidRPr="00253877">
        <w:rPr>
          <w:rFonts w:ascii="Arial" w:hAnsi="Arial" w:cs="Arial"/>
          <w:sz w:val="24"/>
          <w:szCs w:val="24"/>
        </w:rPr>
        <w:t>z dnia</w:t>
      </w:r>
      <w:r w:rsidR="00B019EC">
        <w:rPr>
          <w:rFonts w:ascii="Arial" w:hAnsi="Arial" w:cs="Arial"/>
          <w:sz w:val="24"/>
          <w:szCs w:val="24"/>
        </w:rPr>
        <w:t xml:space="preserve"> 17 kwietnia 2025 r.</w:t>
      </w:r>
    </w:p>
    <w:p w14:paraId="5E8044C5" w14:textId="77777777" w:rsidR="00B83421" w:rsidRPr="00253877" w:rsidRDefault="004852DB" w:rsidP="00253877">
      <w:pPr>
        <w:contextualSpacing/>
        <w:rPr>
          <w:rFonts w:ascii="Arial" w:hAnsi="Arial" w:cs="Arial"/>
          <w:b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>w sprawie nadania Regulaminu Organizacyjnego Miejskiego Zespołu do Spraw Orzekania o Niepełnosprawności we Włocławku</w:t>
      </w:r>
    </w:p>
    <w:p w14:paraId="79DB32DF" w14:textId="77777777" w:rsidR="00B83421" w:rsidRPr="00253877" w:rsidRDefault="00B83421" w:rsidP="00253877">
      <w:pPr>
        <w:contextualSpacing/>
        <w:rPr>
          <w:rFonts w:ascii="Arial" w:hAnsi="Arial" w:cs="Arial"/>
          <w:b/>
          <w:sz w:val="24"/>
          <w:szCs w:val="24"/>
        </w:rPr>
      </w:pPr>
    </w:p>
    <w:p w14:paraId="693B9822" w14:textId="77777777" w:rsidR="004852DB" w:rsidRPr="00253877" w:rsidRDefault="004852DB" w:rsidP="00253877">
      <w:pPr>
        <w:contextualSpacing/>
        <w:rPr>
          <w:rFonts w:ascii="Arial" w:hAnsi="Arial" w:cs="Arial"/>
          <w:b/>
          <w:sz w:val="24"/>
          <w:szCs w:val="24"/>
        </w:rPr>
      </w:pPr>
    </w:p>
    <w:p w14:paraId="2E484BC3" w14:textId="5ED9BEF3" w:rsidR="00B83421" w:rsidRPr="00253877" w:rsidRDefault="00B83421" w:rsidP="00253877">
      <w:pPr>
        <w:spacing w:line="24" w:lineRule="atLeast"/>
        <w:contextualSpacing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sz w:val="24"/>
          <w:szCs w:val="24"/>
        </w:rPr>
        <w:tab/>
        <w:t xml:space="preserve">Na podstawie art. </w:t>
      </w:r>
      <w:r w:rsidR="004852DB" w:rsidRPr="00253877">
        <w:rPr>
          <w:rFonts w:ascii="Arial" w:hAnsi="Arial" w:cs="Arial"/>
          <w:sz w:val="24"/>
          <w:szCs w:val="24"/>
        </w:rPr>
        <w:t>33 ust. 2</w:t>
      </w:r>
      <w:r w:rsidR="00150A74">
        <w:rPr>
          <w:rFonts w:ascii="Arial" w:hAnsi="Arial" w:cs="Arial"/>
          <w:sz w:val="24"/>
          <w:szCs w:val="24"/>
        </w:rPr>
        <w:t xml:space="preserve"> </w:t>
      </w:r>
      <w:r w:rsidRPr="00253877">
        <w:rPr>
          <w:rFonts w:ascii="Arial" w:hAnsi="Arial" w:cs="Arial"/>
          <w:sz w:val="24"/>
          <w:szCs w:val="24"/>
        </w:rPr>
        <w:t xml:space="preserve">ustawy z dnia 8 marca 1990 r. </w:t>
      </w:r>
      <w:r w:rsidR="004852DB" w:rsidRPr="00253877">
        <w:rPr>
          <w:rFonts w:ascii="Arial" w:hAnsi="Arial" w:cs="Arial"/>
          <w:sz w:val="24"/>
          <w:szCs w:val="24"/>
        </w:rPr>
        <w:t>o samorządzie gminnym (Dz. U. z </w:t>
      </w:r>
      <w:r w:rsidR="008022F1" w:rsidRPr="00253877">
        <w:rPr>
          <w:rFonts w:ascii="Arial" w:hAnsi="Arial" w:cs="Arial"/>
          <w:sz w:val="24"/>
          <w:szCs w:val="24"/>
        </w:rPr>
        <w:t>202</w:t>
      </w:r>
      <w:r w:rsidR="006A7340" w:rsidRPr="00253877">
        <w:rPr>
          <w:rFonts w:ascii="Arial" w:hAnsi="Arial" w:cs="Arial"/>
          <w:sz w:val="24"/>
          <w:szCs w:val="24"/>
        </w:rPr>
        <w:t>4</w:t>
      </w:r>
      <w:r w:rsidR="001B1019" w:rsidRPr="00253877">
        <w:rPr>
          <w:rFonts w:ascii="Arial" w:hAnsi="Arial" w:cs="Arial"/>
          <w:sz w:val="24"/>
          <w:szCs w:val="24"/>
        </w:rPr>
        <w:t> </w:t>
      </w:r>
      <w:r w:rsidRPr="00253877">
        <w:rPr>
          <w:rFonts w:ascii="Arial" w:hAnsi="Arial" w:cs="Arial"/>
          <w:sz w:val="24"/>
          <w:szCs w:val="24"/>
        </w:rPr>
        <w:t>r. poz.</w:t>
      </w:r>
      <w:r w:rsidR="008022F1" w:rsidRPr="00253877">
        <w:rPr>
          <w:rFonts w:ascii="Arial" w:hAnsi="Arial" w:cs="Arial"/>
          <w:sz w:val="24"/>
          <w:szCs w:val="24"/>
        </w:rPr>
        <w:t xml:space="preserve"> </w:t>
      </w:r>
      <w:r w:rsidR="00304874" w:rsidRPr="00253877">
        <w:rPr>
          <w:rFonts w:ascii="Arial" w:hAnsi="Arial" w:cs="Arial"/>
          <w:sz w:val="24"/>
          <w:szCs w:val="24"/>
        </w:rPr>
        <w:t>1465, poz. 1572, poz. 1907, poz. 1940</w:t>
      </w:r>
      <w:r w:rsidR="00AD2467" w:rsidRPr="00253877">
        <w:rPr>
          <w:rFonts w:ascii="Arial" w:hAnsi="Arial" w:cs="Arial"/>
          <w:sz w:val="24"/>
          <w:szCs w:val="24"/>
        </w:rPr>
        <w:t>)</w:t>
      </w:r>
      <w:r w:rsidR="004852DB" w:rsidRPr="00253877">
        <w:rPr>
          <w:rFonts w:ascii="Arial" w:hAnsi="Arial" w:cs="Arial"/>
          <w:sz w:val="24"/>
          <w:szCs w:val="24"/>
        </w:rPr>
        <w:t xml:space="preserve"> </w:t>
      </w:r>
      <w:r w:rsidRPr="00253877">
        <w:rPr>
          <w:rFonts w:ascii="Arial" w:hAnsi="Arial" w:cs="Arial"/>
          <w:sz w:val="24"/>
          <w:szCs w:val="24"/>
        </w:rPr>
        <w:t>zarządza się, co następuje:</w:t>
      </w:r>
    </w:p>
    <w:p w14:paraId="268F3189" w14:textId="77777777" w:rsidR="00B83421" w:rsidRPr="00253877" w:rsidRDefault="00B83421" w:rsidP="00253877">
      <w:pPr>
        <w:spacing w:line="24" w:lineRule="atLeast"/>
        <w:contextualSpacing/>
        <w:rPr>
          <w:rFonts w:ascii="Arial" w:hAnsi="Arial" w:cs="Arial"/>
          <w:b/>
          <w:sz w:val="24"/>
          <w:szCs w:val="24"/>
        </w:rPr>
      </w:pPr>
    </w:p>
    <w:p w14:paraId="5E6C295D" w14:textId="783F0ED5" w:rsidR="009907D3" w:rsidRPr="00253877" w:rsidRDefault="00B83421" w:rsidP="00253877">
      <w:pPr>
        <w:spacing w:line="24" w:lineRule="atLeast"/>
        <w:ind w:firstLine="284"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>§</w:t>
      </w:r>
      <w:r w:rsidR="008A4986" w:rsidRPr="00253877">
        <w:rPr>
          <w:rFonts w:ascii="Arial" w:hAnsi="Arial" w:cs="Arial"/>
          <w:b/>
          <w:sz w:val="24"/>
          <w:szCs w:val="24"/>
        </w:rPr>
        <w:t> </w:t>
      </w:r>
      <w:r w:rsidRPr="00253877">
        <w:rPr>
          <w:rFonts w:ascii="Arial" w:hAnsi="Arial" w:cs="Arial"/>
          <w:b/>
          <w:sz w:val="24"/>
          <w:szCs w:val="24"/>
        </w:rPr>
        <w:t>1.</w:t>
      </w:r>
      <w:r w:rsidR="008A4986" w:rsidRPr="00253877">
        <w:rPr>
          <w:rFonts w:ascii="Arial" w:hAnsi="Arial" w:cs="Arial"/>
          <w:b/>
          <w:sz w:val="24"/>
          <w:szCs w:val="24"/>
        </w:rPr>
        <w:t> </w:t>
      </w:r>
      <w:r w:rsidR="004852DB" w:rsidRPr="00253877">
        <w:rPr>
          <w:rFonts w:ascii="Arial" w:hAnsi="Arial" w:cs="Arial"/>
          <w:sz w:val="24"/>
          <w:szCs w:val="24"/>
        </w:rPr>
        <w:t>Nadaje się Regulamin Organizacyjny Miejskie</w:t>
      </w:r>
      <w:r w:rsidR="001B1019" w:rsidRPr="00253877">
        <w:rPr>
          <w:rFonts w:ascii="Arial" w:hAnsi="Arial" w:cs="Arial"/>
          <w:sz w:val="24"/>
          <w:szCs w:val="24"/>
        </w:rPr>
        <w:t>go</w:t>
      </w:r>
      <w:r w:rsidR="004852DB" w:rsidRPr="00253877">
        <w:rPr>
          <w:rFonts w:ascii="Arial" w:hAnsi="Arial" w:cs="Arial"/>
          <w:sz w:val="24"/>
          <w:szCs w:val="24"/>
        </w:rPr>
        <w:t xml:space="preserve"> Zespo</w:t>
      </w:r>
      <w:r w:rsidR="001B1019" w:rsidRPr="00253877">
        <w:rPr>
          <w:rFonts w:ascii="Arial" w:hAnsi="Arial" w:cs="Arial"/>
          <w:sz w:val="24"/>
          <w:szCs w:val="24"/>
        </w:rPr>
        <w:t>łu</w:t>
      </w:r>
      <w:r w:rsidR="004852DB" w:rsidRPr="00253877">
        <w:rPr>
          <w:rFonts w:ascii="Arial" w:hAnsi="Arial" w:cs="Arial"/>
          <w:sz w:val="24"/>
          <w:szCs w:val="24"/>
        </w:rPr>
        <w:t xml:space="preserve"> do Spraw Orzekania</w:t>
      </w:r>
      <w:r w:rsidR="00C3137C">
        <w:rPr>
          <w:rFonts w:ascii="Arial" w:hAnsi="Arial" w:cs="Arial"/>
          <w:sz w:val="24"/>
          <w:szCs w:val="24"/>
        </w:rPr>
        <w:t xml:space="preserve"> </w:t>
      </w:r>
      <w:r w:rsidR="004852DB" w:rsidRPr="00253877">
        <w:rPr>
          <w:rFonts w:ascii="Arial" w:hAnsi="Arial" w:cs="Arial"/>
          <w:sz w:val="24"/>
          <w:szCs w:val="24"/>
        </w:rPr>
        <w:t>o</w:t>
      </w:r>
      <w:r w:rsidR="008A4986" w:rsidRPr="00253877">
        <w:rPr>
          <w:rFonts w:ascii="Arial" w:hAnsi="Arial" w:cs="Arial"/>
          <w:sz w:val="24"/>
          <w:szCs w:val="24"/>
        </w:rPr>
        <w:t xml:space="preserve"> </w:t>
      </w:r>
      <w:r w:rsidR="004852DB" w:rsidRPr="00253877">
        <w:rPr>
          <w:rFonts w:ascii="Arial" w:hAnsi="Arial" w:cs="Arial"/>
          <w:sz w:val="24"/>
          <w:szCs w:val="24"/>
        </w:rPr>
        <w:t>Niepełnosprawności we Włocławku stanowiący załącznik do niniejszego zarządzenia.</w:t>
      </w:r>
    </w:p>
    <w:p w14:paraId="767BB165" w14:textId="4C7E4234" w:rsidR="00EE2C4D" w:rsidRPr="00253877" w:rsidRDefault="00EE2C4D" w:rsidP="00253877">
      <w:pPr>
        <w:spacing w:line="24" w:lineRule="atLeast"/>
        <w:ind w:firstLine="284"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>§</w:t>
      </w:r>
      <w:r w:rsidR="00EF1D1F" w:rsidRPr="00253877">
        <w:rPr>
          <w:rFonts w:ascii="Arial" w:hAnsi="Arial" w:cs="Arial"/>
          <w:b/>
          <w:sz w:val="24"/>
          <w:szCs w:val="24"/>
        </w:rPr>
        <w:t> </w:t>
      </w:r>
      <w:r w:rsidRPr="00253877">
        <w:rPr>
          <w:rFonts w:ascii="Arial" w:hAnsi="Arial" w:cs="Arial"/>
          <w:b/>
          <w:sz w:val="24"/>
          <w:szCs w:val="24"/>
        </w:rPr>
        <w:t>2.</w:t>
      </w:r>
      <w:r w:rsidR="00EF1D1F" w:rsidRPr="00253877">
        <w:rPr>
          <w:rFonts w:ascii="Arial" w:hAnsi="Arial" w:cs="Arial"/>
          <w:b/>
          <w:sz w:val="24"/>
          <w:szCs w:val="24"/>
        </w:rPr>
        <w:t> </w:t>
      </w:r>
      <w:r w:rsidR="004852DB" w:rsidRPr="00253877">
        <w:rPr>
          <w:rFonts w:ascii="Arial" w:hAnsi="Arial" w:cs="Arial"/>
          <w:sz w:val="24"/>
          <w:szCs w:val="24"/>
        </w:rPr>
        <w:t>Wykonanie zarządzenia powierza się Przewodniczącemu Miejskiego Zespołu do Spraw Orzekania o</w:t>
      </w:r>
      <w:r w:rsidR="000C26DC" w:rsidRPr="00253877">
        <w:rPr>
          <w:rFonts w:ascii="Arial" w:hAnsi="Arial" w:cs="Arial"/>
          <w:sz w:val="24"/>
          <w:szCs w:val="24"/>
        </w:rPr>
        <w:t> </w:t>
      </w:r>
      <w:r w:rsidR="004852DB" w:rsidRPr="00253877">
        <w:rPr>
          <w:rFonts w:ascii="Arial" w:hAnsi="Arial" w:cs="Arial"/>
          <w:sz w:val="24"/>
          <w:szCs w:val="24"/>
        </w:rPr>
        <w:t>Niepełnosprawności we Włocławku.</w:t>
      </w:r>
      <w:r w:rsidR="00150A74">
        <w:rPr>
          <w:rFonts w:ascii="Arial" w:hAnsi="Arial" w:cs="Arial"/>
          <w:sz w:val="24"/>
          <w:szCs w:val="24"/>
        </w:rPr>
        <w:t xml:space="preserve"> </w:t>
      </w:r>
    </w:p>
    <w:p w14:paraId="02515D04" w14:textId="77777777" w:rsidR="009907D3" w:rsidRPr="00253877" w:rsidRDefault="009907D3" w:rsidP="00253877">
      <w:pPr>
        <w:spacing w:line="24" w:lineRule="atLeast"/>
        <w:ind w:firstLine="284"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>§</w:t>
      </w:r>
      <w:r w:rsidR="008A4986" w:rsidRPr="00253877">
        <w:rPr>
          <w:rFonts w:ascii="Arial" w:hAnsi="Arial" w:cs="Arial"/>
          <w:b/>
          <w:sz w:val="24"/>
          <w:szCs w:val="24"/>
        </w:rPr>
        <w:t> </w:t>
      </w:r>
      <w:r w:rsidRPr="00253877">
        <w:rPr>
          <w:rFonts w:ascii="Arial" w:hAnsi="Arial" w:cs="Arial"/>
          <w:b/>
          <w:sz w:val="24"/>
          <w:szCs w:val="24"/>
        </w:rPr>
        <w:t>3.</w:t>
      </w:r>
      <w:r w:rsidR="008A4986" w:rsidRPr="00253877">
        <w:rPr>
          <w:rFonts w:ascii="Arial" w:hAnsi="Arial" w:cs="Arial"/>
          <w:sz w:val="24"/>
          <w:szCs w:val="24"/>
        </w:rPr>
        <w:t> </w:t>
      </w:r>
      <w:r w:rsidR="004852DB" w:rsidRPr="00253877">
        <w:rPr>
          <w:rFonts w:ascii="Arial" w:hAnsi="Arial" w:cs="Arial"/>
          <w:sz w:val="24"/>
          <w:szCs w:val="24"/>
        </w:rPr>
        <w:t>Nadzór nad wykonaniem zarządzenia powierza się właściwemu</w:t>
      </w:r>
      <w:r w:rsidR="006120A3" w:rsidRPr="00253877">
        <w:rPr>
          <w:rFonts w:ascii="Arial" w:hAnsi="Arial" w:cs="Arial"/>
          <w:sz w:val="24"/>
          <w:szCs w:val="24"/>
        </w:rPr>
        <w:t xml:space="preserve"> w zakresie nadzoru</w:t>
      </w:r>
      <w:r w:rsidR="004852DB" w:rsidRPr="00253877">
        <w:rPr>
          <w:rFonts w:ascii="Arial" w:hAnsi="Arial" w:cs="Arial"/>
          <w:sz w:val="24"/>
          <w:szCs w:val="24"/>
        </w:rPr>
        <w:t xml:space="preserve"> </w:t>
      </w:r>
      <w:r w:rsidR="001B1019" w:rsidRPr="00253877">
        <w:rPr>
          <w:rFonts w:ascii="Arial" w:hAnsi="Arial" w:cs="Arial"/>
          <w:sz w:val="24"/>
          <w:szCs w:val="24"/>
        </w:rPr>
        <w:t>Z</w:t>
      </w:r>
      <w:r w:rsidR="004852DB" w:rsidRPr="00253877">
        <w:rPr>
          <w:rFonts w:ascii="Arial" w:hAnsi="Arial" w:cs="Arial"/>
          <w:sz w:val="24"/>
          <w:szCs w:val="24"/>
        </w:rPr>
        <w:t>astępcy Prezydenta Miasta Włocławek.</w:t>
      </w:r>
    </w:p>
    <w:p w14:paraId="1C07B18E" w14:textId="04C84A06" w:rsidR="00427405" w:rsidRPr="00253877" w:rsidRDefault="009907D3" w:rsidP="00253877">
      <w:pPr>
        <w:spacing w:line="24" w:lineRule="atLeast"/>
        <w:ind w:firstLine="284"/>
        <w:contextualSpacing/>
        <w:rPr>
          <w:rFonts w:ascii="Arial" w:hAnsi="Arial" w:cs="Arial"/>
          <w:bCs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>§</w:t>
      </w:r>
      <w:r w:rsidR="004852DB" w:rsidRPr="00253877">
        <w:rPr>
          <w:rFonts w:ascii="Arial" w:hAnsi="Arial" w:cs="Arial"/>
          <w:b/>
          <w:sz w:val="24"/>
          <w:szCs w:val="24"/>
        </w:rPr>
        <w:t xml:space="preserve"> </w:t>
      </w:r>
      <w:r w:rsidRPr="00253877">
        <w:rPr>
          <w:rFonts w:ascii="Arial" w:hAnsi="Arial" w:cs="Arial"/>
          <w:b/>
          <w:sz w:val="24"/>
          <w:szCs w:val="24"/>
        </w:rPr>
        <w:t>4.</w:t>
      </w:r>
      <w:r w:rsidR="00427405" w:rsidRPr="00253877">
        <w:rPr>
          <w:rFonts w:ascii="Arial" w:hAnsi="Arial" w:cs="Arial"/>
          <w:sz w:val="24"/>
          <w:szCs w:val="24"/>
        </w:rPr>
        <w:t xml:space="preserve"> </w:t>
      </w:r>
      <w:r w:rsidR="00427405" w:rsidRPr="00253877">
        <w:rPr>
          <w:rFonts w:ascii="Arial" w:hAnsi="Arial" w:cs="Arial"/>
          <w:bCs/>
          <w:sz w:val="24"/>
          <w:szCs w:val="24"/>
        </w:rPr>
        <w:t xml:space="preserve">Traci moc zarządzenie </w:t>
      </w:r>
      <w:r w:rsidR="00A5739F" w:rsidRPr="00253877">
        <w:rPr>
          <w:rFonts w:ascii="Arial" w:hAnsi="Arial" w:cs="Arial"/>
          <w:bCs/>
          <w:sz w:val="24"/>
          <w:szCs w:val="24"/>
        </w:rPr>
        <w:t xml:space="preserve">nr 453/2024 Prezydenta Miasta Włocławek z dnia 21 listopada 2024 r. </w:t>
      </w:r>
      <w:r w:rsidR="00427405" w:rsidRPr="00253877">
        <w:rPr>
          <w:rFonts w:ascii="Arial" w:hAnsi="Arial" w:cs="Arial"/>
          <w:bCs/>
          <w:sz w:val="24"/>
          <w:szCs w:val="24"/>
        </w:rPr>
        <w:t>w</w:t>
      </w:r>
      <w:r w:rsidR="00150A74">
        <w:rPr>
          <w:rFonts w:ascii="Arial" w:hAnsi="Arial" w:cs="Arial"/>
          <w:bCs/>
          <w:sz w:val="24"/>
          <w:szCs w:val="24"/>
        </w:rPr>
        <w:t xml:space="preserve"> </w:t>
      </w:r>
      <w:r w:rsidR="00427405" w:rsidRPr="00253877">
        <w:rPr>
          <w:rFonts w:ascii="Arial" w:hAnsi="Arial" w:cs="Arial"/>
          <w:bCs/>
          <w:sz w:val="24"/>
          <w:szCs w:val="24"/>
        </w:rPr>
        <w:t xml:space="preserve">sprawie nadania Regulaminu Organizacyjnego </w:t>
      </w:r>
      <w:r w:rsidR="00500050" w:rsidRPr="00253877">
        <w:rPr>
          <w:rFonts w:ascii="Arial" w:hAnsi="Arial" w:cs="Arial"/>
          <w:bCs/>
          <w:sz w:val="24"/>
          <w:szCs w:val="24"/>
        </w:rPr>
        <w:t>Miejskiego Zespołu do Spraw Orzekania o Niepełnosprawności we Włocławku.</w:t>
      </w:r>
    </w:p>
    <w:p w14:paraId="27A23BE4" w14:textId="77777777" w:rsidR="00500050" w:rsidRPr="00253877" w:rsidRDefault="00500050" w:rsidP="00253877">
      <w:pPr>
        <w:spacing w:line="24" w:lineRule="atLeast"/>
        <w:ind w:firstLine="284"/>
        <w:contextualSpacing/>
        <w:rPr>
          <w:rFonts w:ascii="Arial" w:hAnsi="Arial" w:cs="Arial"/>
          <w:b/>
          <w:sz w:val="24"/>
          <w:szCs w:val="24"/>
        </w:rPr>
      </w:pPr>
    </w:p>
    <w:p w14:paraId="066A1688" w14:textId="789688DD" w:rsidR="009907D3" w:rsidRPr="00253877" w:rsidRDefault="00427405" w:rsidP="00253877">
      <w:pPr>
        <w:spacing w:line="24" w:lineRule="atLeast"/>
        <w:ind w:firstLine="284"/>
        <w:contextualSpacing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b/>
          <w:bCs/>
          <w:sz w:val="24"/>
          <w:szCs w:val="24"/>
        </w:rPr>
        <w:t>§ 5.</w:t>
      </w:r>
      <w:r w:rsidR="005603D4" w:rsidRPr="00253877">
        <w:rPr>
          <w:rFonts w:ascii="Arial" w:hAnsi="Arial" w:cs="Arial"/>
          <w:sz w:val="24"/>
          <w:szCs w:val="24"/>
        </w:rPr>
        <w:t xml:space="preserve"> </w:t>
      </w:r>
      <w:r w:rsidR="004852DB" w:rsidRPr="00253877">
        <w:rPr>
          <w:rFonts w:ascii="Arial" w:hAnsi="Arial" w:cs="Arial"/>
          <w:sz w:val="24"/>
          <w:szCs w:val="24"/>
        </w:rPr>
        <w:t>1.</w:t>
      </w:r>
      <w:r w:rsidR="00AD2467" w:rsidRPr="00253877">
        <w:rPr>
          <w:rFonts w:ascii="Arial" w:hAnsi="Arial" w:cs="Arial"/>
          <w:sz w:val="24"/>
          <w:szCs w:val="24"/>
        </w:rPr>
        <w:t xml:space="preserve"> </w:t>
      </w:r>
      <w:r w:rsidR="005603D4" w:rsidRPr="00253877">
        <w:rPr>
          <w:rFonts w:ascii="Arial" w:hAnsi="Arial" w:cs="Arial"/>
          <w:sz w:val="24"/>
          <w:szCs w:val="24"/>
        </w:rPr>
        <w:t>Zarządzenie w</w:t>
      </w:r>
      <w:r w:rsidR="009907D3" w:rsidRPr="00253877">
        <w:rPr>
          <w:rFonts w:ascii="Arial" w:hAnsi="Arial" w:cs="Arial"/>
          <w:sz w:val="24"/>
          <w:szCs w:val="24"/>
        </w:rPr>
        <w:t>chodzi w życie z dniem podpisania.</w:t>
      </w:r>
    </w:p>
    <w:p w14:paraId="2EEF1C1A" w14:textId="77777777" w:rsidR="009907D3" w:rsidRPr="00253877" w:rsidRDefault="004852DB" w:rsidP="00253877">
      <w:pPr>
        <w:spacing w:line="24" w:lineRule="atLeast"/>
        <w:ind w:firstLine="284"/>
        <w:contextualSpacing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sz w:val="24"/>
          <w:szCs w:val="24"/>
        </w:rPr>
        <w:t xml:space="preserve">2. </w:t>
      </w:r>
      <w:r w:rsidR="009907D3" w:rsidRPr="00253877">
        <w:rPr>
          <w:rFonts w:ascii="Arial" w:hAnsi="Arial" w:cs="Arial"/>
          <w:sz w:val="24"/>
          <w:szCs w:val="24"/>
        </w:rPr>
        <w:t xml:space="preserve">Zarządzenie podlega </w:t>
      </w:r>
      <w:r w:rsidR="00CF299D" w:rsidRPr="00253877">
        <w:rPr>
          <w:rFonts w:ascii="Arial" w:hAnsi="Arial" w:cs="Arial"/>
          <w:sz w:val="24"/>
          <w:szCs w:val="24"/>
        </w:rPr>
        <w:t xml:space="preserve">podaniu do publicznej wiadomości poprzez </w:t>
      </w:r>
      <w:r w:rsidR="009907D3" w:rsidRPr="00253877">
        <w:rPr>
          <w:rFonts w:ascii="Arial" w:hAnsi="Arial" w:cs="Arial"/>
          <w:sz w:val="24"/>
          <w:szCs w:val="24"/>
        </w:rPr>
        <w:t>ogłoszeni</w:t>
      </w:r>
      <w:r w:rsidR="00CF299D" w:rsidRPr="00253877">
        <w:rPr>
          <w:rFonts w:ascii="Arial" w:hAnsi="Arial" w:cs="Arial"/>
          <w:sz w:val="24"/>
          <w:szCs w:val="24"/>
        </w:rPr>
        <w:t>e</w:t>
      </w:r>
      <w:r w:rsidR="009907D3" w:rsidRPr="00253877">
        <w:rPr>
          <w:rFonts w:ascii="Arial" w:hAnsi="Arial" w:cs="Arial"/>
          <w:sz w:val="24"/>
          <w:szCs w:val="24"/>
        </w:rPr>
        <w:t xml:space="preserve"> w Biuletynie Informacji Publicznej Urzędu Miasta Włocławek.</w:t>
      </w:r>
    </w:p>
    <w:p w14:paraId="2615E0DD" w14:textId="77777777" w:rsidR="0095581F" w:rsidRPr="00253877" w:rsidRDefault="0095581F" w:rsidP="00253877">
      <w:pPr>
        <w:contextualSpacing/>
        <w:rPr>
          <w:rFonts w:ascii="Arial" w:hAnsi="Arial" w:cs="Arial"/>
          <w:sz w:val="24"/>
          <w:szCs w:val="24"/>
        </w:rPr>
      </w:pPr>
    </w:p>
    <w:p w14:paraId="30603732" w14:textId="77777777" w:rsidR="00F519F0" w:rsidRPr="00253877" w:rsidRDefault="00F519F0" w:rsidP="002538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sz w:val="24"/>
          <w:szCs w:val="24"/>
        </w:rPr>
        <w:br w:type="page"/>
      </w:r>
    </w:p>
    <w:p w14:paraId="76323E22" w14:textId="77777777" w:rsidR="004852DB" w:rsidRPr="00253877" w:rsidRDefault="004852DB" w:rsidP="00253877">
      <w:pPr>
        <w:contextualSpacing/>
        <w:rPr>
          <w:rFonts w:ascii="Arial" w:hAnsi="Arial" w:cs="Arial"/>
          <w:sz w:val="24"/>
          <w:szCs w:val="24"/>
        </w:rPr>
      </w:pPr>
    </w:p>
    <w:p w14:paraId="0086930E" w14:textId="77777777" w:rsidR="0095581F" w:rsidRPr="00253877" w:rsidRDefault="0095581F" w:rsidP="00253877">
      <w:pPr>
        <w:contextualSpacing/>
        <w:rPr>
          <w:rFonts w:ascii="Arial" w:hAnsi="Arial" w:cs="Arial"/>
          <w:b/>
          <w:sz w:val="24"/>
          <w:szCs w:val="24"/>
        </w:rPr>
      </w:pPr>
      <w:r w:rsidRPr="00253877">
        <w:rPr>
          <w:rFonts w:ascii="Arial" w:hAnsi="Arial" w:cs="Arial"/>
          <w:b/>
          <w:sz w:val="24"/>
          <w:szCs w:val="24"/>
        </w:rPr>
        <w:t>UZASADNIENIE</w:t>
      </w:r>
    </w:p>
    <w:p w14:paraId="45C44326" w14:textId="77777777" w:rsidR="0095581F" w:rsidRPr="00253877" w:rsidRDefault="0095581F" w:rsidP="00253877">
      <w:pPr>
        <w:contextualSpacing/>
        <w:rPr>
          <w:rFonts w:ascii="Arial" w:hAnsi="Arial" w:cs="Arial"/>
          <w:b/>
          <w:sz w:val="24"/>
          <w:szCs w:val="24"/>
        </w:rPr>
      </w:pPr>
    </w:p>
    <w:p w14:paraId="620911B5" w14:textId="45BFDDCC" w:rsidR="00E43F5C" w:rsidRPr="00253877" w:rsidRDefault="0095581F" w:rsidP="00253877">
      <w:pPr>
        <w:contextualSpacing/>
        <w:rPr>
          <w:rFonts w:ascii="Arial" w:hAnsi="Arial" w:cs="Arial"/>
          <w:sz w:val="24"/>
          <w:szCs w:val="24"/>
        </w:rPr>
      </w:pPr>
      <w:r w:rsidRPr="00253877">
        <w:rPr>
          <w:rFonts w:ascii="Arial" w:hAnsi="Arial" w:cs="Arial"/>
          <w:sz w:val="24"/>
          <w:szCs w:val="24"/>
        </w:rPr>
        <w:tab/>
      </w:r>
      <w:r w:rsidR="004852DB" w:rsidRPr="00253877">
        <w:rPr>
          <w:rFonts w:ascii="Arial" w:hAnsi="Arial" w:cs="Arial"/>
          <w:sz w:val="24"/>
          <w:szCs w:val="24"/>
        </w:rPr>
        <w:t>W związku z</w:t>
      </w:r>
      <w:r w:rsidR="006A7340" w:rsidRPr="00253877">
        <w:rPr>
          <w:rFonts w:ascii="Arial" w:hAnsi="Arial" w:cs="Arial"/>
          <w:sz w:val="24"/>
          <w:szCs w:val="24"/>
        </w:rPr>
        <w:t xml:space="preserve"> </w:t>
      </w:r>
      <w:r w:rsidR="00E14FF8" w:rsidRPr="00253877">
        <w:rPr>
          <w:rFonts w:ascii="Arial" w:hAnsi="Arial" w:cs="Arial"/>
          <w:sz w:val="24"/>
          <w:szCs w:val="24"/>
        </w:rPr>
        <w:t xml:space="preserve">potrzebą dokonania zmian w zakresie realizacji zadań i obowiązków na poszczególnych stanowiskach pracy </w:t>
      </w:r>
      <w:r w:rsidR="00042D09" w:rsidRPr="00253877">
        <w:rPr>
          <w:rFonts w:ascii="Arial" w:hAnsi="Arial" w:cs="Arial"/>
          <w:sz w:val="24"/>
          <w:szCs w:val="24"/>
        </w:rPr>
        <w:t>zaistniała konieczność</w:t>
      </w:r>
      <w:r w:rsidR="00E43F5C" w:rsidRPr="00253877">
        <w:rPr>
          <w:rFonts w:ascii="Arial" w:hAnsi="Arial" w:cs="Arial"/>
          <w:sz w:val="24"/>
          <w:szCs w:val="24"/>
        </w:rPr>
        <w:t xml:space="preserve"> uaktualnienia Regulaminu Organizacyjnego Miejskiego Zespołu do Spraw Orzekania o Niepełnosprawności we Włocławku</w:t>
      </w:r>
      <w:r w:rsidR="005941E1" w:rsidRPr="00253877">
        <w:rPr>
          <w:rFonts w:ascii="Arial" w:hAnsi="Arial" w:cs="Arial"/>
          <w:sz w:val="24"/>
          <w:szCs w:val="24"/>
        </w:rPr>
        <w:t>.</w:t>
      </w:r>
      <w:r w:rsidR="00E43F5C" w:rsidRPr="00253877">
        <w:rPr>
          <w:rFonts w:ascii="Arial" w:hAnsi="Arial" w:cs="Arial"/>
          <w:sz w:val="24"/>
          <w:szCs w:val="24"/>
        </w:rPr>
        <w:t xml:space="preserve"> </w:t>
      </w:r>
    </w:p>
    <w:p w14:paraId="442765EA" w14:textId="77777777" w:rsidR="00E43F5C" w:rsidRPr="00253877" w:rsidRDefault="00E43F5C" w:rsidP="00253877">
      <w:pPr>
        <w:contextualSpacing/>
        <w:rPr>
          <w:rFonts w:ascii="Arial" w:hAnsi="Arial" w:cs="Arial"/>
          <w:sz w:val="24"/>
          <w:szCs w:val="24"/>
        </w:rPr>
      </w:pPr>
    </w:p>
    <w:sectPr w:rsidR="00E43F5C" w:rsidRPr="00253877" w:rsidSect="0016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21"/>
    <w:rsid w:val="000121D5"/>
    <w:rsid w:val="00013AAB"/>
    <w:rsid w:val="00014941"/>
    <w:rsid w:val="00042D09"/>
    <w:rsid w:val="0007212B"/>
    <w:rsid w:val="000C26DC"/>
    <w:rsid w:val="000E727A"/>
    <w:rsid w:val="00150A74"/>
    <w:rsid w:val="00166BA6"/>
    <w:rsid w:val="001B1019"/>
    <w:rsid w:val="00253877"/>
    <w:rsid w:val="00304874"/>
    <w:rsid w:val="003516F7"/>
    <w:rsid w:val="00427405"/>
    <w:rsid w:val="00455F12"/>
    <w:rsid w:val="004852DB"/>
    <w:rsid w:val="00500050"/>
    <w:rsid w:val="00505A1F"/>
    <w:rsid w:val="005603D4"/>
    <w:rsid w:val="005941E1"/>
    <w:rsid w:val="006024DE"/>
    <w:rsid w:val="006120A3"/>
    <w:rsid w:val="00673C87"/>
    <w:rsid w:val="00692522"/>
    <w:rsid w:val="006A7340"/>
    <w:rsid w:val="00724E15"/>
    <w:rsid w:val="007C0436"/>
    <w:rsid w:val="007E2693"/>
    <w:rsid w:val="007F69A0"/>
    <w:rsid w:val="008022F1"/>
    <w:rsid w:val="00837606"/>
    <w:rsid w:val="008A2817"/>
    <w:rsid w:val="008A4986"/>
    <w:rsid w:val="0095581F"/>
    <w:rsid w:val="0098047F"/>
    <w:rsid w:val="009907D3"/>
    <w:rsid w:val="00A5739F"/>
    <w:rsid w:val="00A9305E"/>
    <w:rsid w:val="00AD2467"/>
    <w:rsid w:val="00B019EC"/>
    <w:rsid w:val="00B83421"/>
    <w:rsid w:val="00C23E9B"/>
    <w:rsid w:val="00C3137C"/>
    <w:rsid w:val="00CE1329"/>
    <w:rsid w:val="00CF299D"/>
    <w:rsid w:val="00D35066"/>
    <w:rsid w:val="00DB5DCD"/>
    <w:rsid w:val="00DB665B"/>
    <w:rsid w:val="00DD44AE"/>
    <w:rsid w:val="00E05F9C"/>
    <w:rsid w:val="00E14FF8"/>
    <w:rsid w:val="00E43F5C"/>
    <w:rsid w:val="00E62F4D"/>
    <w:rsid w:val="00EA3856"/>
    <w:rsid w:val="00EE2C4D"/>
    <w:rsid w:val="00EF1D1F"/>
    <w:rsid w:val="00F2253C"/>
    <w:rsid w:val="00F503D2"/>
    <w:rsid w:val="00F519F0"/>
    <w:rsid w:val="00F64612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B3CD"/>
  <w15:docId w15:val="{0D8D64E4-7F41-4DD1-BAF2-96548B9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B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85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2D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155/2025 Prezydenta Miasta Włocławek z dn. 17 kwietnia 2025 r.</vt:lpstr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155/2025 Prezydenta Miasta Włocławek z dn. 17 kwietnia 2025 r.</dc:title>
  <dc:creator>Piotr Morawski</dc:creator>
  <cp:keywords>Zarządzenie Prezydenta Miasta Włocławek</cp:keywords>
  <cp:lastModifiedBy>Łukasz Stolarski</cp:lastModifiedBy>
  <cp:revision>6</cp:revision>
  <cp:lastPrinted>2019-07-31T10:18:00Z</cp:lastPrinted>
  <dcterms:created xsi:type="dcterms:W3CDTF">2025-04-17T07:39:00Z</dcterms:created>
  <dcterms:modified xsi:type="dcterms:W3CDTF">2025-04-17T09:18:00Z</dcterms:modified>
</cp:coreProperties>
</file>