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35D3" w14:textId="63EA41A0" w:rsidR="008F3088" w:rsidRPr="00343AEE" w:rsidRDefault="008F3088" w:rsidP="00343AEE">
      <w:pPr>
        <w:pStyle w:val="Nagwek1"/>
      </w:pPr>
      <w:bookmarkStart w:id="0" w:name="_Hlk24453497"/>
      <w:r w:rsidRPr="00343AEE">
        <w:t>Załączniki nr 1 do Zarządzenia Nr</w:t>
      </w:r>
      <w:r w:rsidR="00D86113" w:rsidRPr="00343AEE">
        <w:t xml:space="preserve"> </w:t>
      </w:r>
      <w:r w:rsidR="00574D11" w:rsidRPr="00343AEE">
        <w:t>166/2025</w:t>
      </w:r>
      <w:r w:rsidR="00023F1A" w:rsidRPr="00343AEE">
        <w:t xml:space="preserve"> </w:t>
      </w:r>
      <w:r w:rsidRPr="00343AEE">
        <w:t>Prezydenta Miasta Włocławek</w:t>
      </w:r>
      <w:r w:rsidR="008860C5">
        <w:t xml:space="preserve"> </w:t>
      </w:r>
      <w:r w:rsidR="007A36CB" w:rsidRPr="00343AEE">
        <w:t xml:space="preserve">z dnia </w:t>
      </w:r>
      <w:r w:rsidR="00574D11" w:rsidRPr="00343AEE">
        <w:t>25 kwietnia 2025 r.</w:t>
      </w:r>
    </w:p>
    <w:bookmarkEnd w:id="0"/>
    <w:p w14:paraId="2695DF42" w14:textId="77777777" w:rsidR="008F3088" w:rsidRPr="00574D11" w:rsidRDefault="008F3088" w:rsidP="00023F1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09147C" w14:textId="535821DC" w:rsidR="008F3088" w:rsidRPr="00343AEE" w:rsidRDefault="006B6E8C" w:rsidP="00343AEE">
      <w:pPr>
        <w:pStyle w:val="Nagwek2"/>
      </w:pPr>
      <w:r w:rsidRPr="00343AEE">
        <w:t xml:space="preserve">Regulamin </w:t>
      </w:r>
      <w:r w:rsidR="00870787" w:rsidRPr="00343AEE">
        <w:t>O</w:t>
      </w:r>
      <w:r w:rsidRPr="00343AEE">
        <w:t>rganizacyjny</w:t>
      </w:r>
      <w:r w:rsidR="00343AEE" w:rsidRPr="00343AEE">
        <w:t xml:space="preserve"> </w:t>
      </w:r>
      <w:r w:rsidRPr="00343AEE">
        <w:t>Miejskiego Zarządu Dróg i Zieleni we Włocławku</w:t>
      </w:r>
    </w:p>
    <w:p w14:paraId="6DF2D7D2" w14:textId="5BDD4976" w:rsidR="006B6E8C" w:rsidRPr="00574D11" w:rsidRDefault="008F3088" w:rsidP="00343A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Zatwierdzam:</w:t>
      </w:r>
      <w:r w:rsidR="00343AEE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Prezydent Miasta Włocławek</w:t>
      </w:r>
      <w:r w:rsidR="00343AEE">
        <w:rPr>
          <w:rFonts w:ascii="Arial" w:hAnsi="Arial" w:cs="Arial"/>
          <w:sz w:val="24"/>
          <w:szCs w:val="24"/>
        </w:rPr>
        <w:t xml:space="preserve"> </w:t>
      </w:r>
      <w:r w:rsidR="006B6E8C" w:rsidRPr="00574D11">
        <w:rPr>
          <w:rFonts w:ascii="Arial" w:hAnsi="Arial" w:cs="Arial"/>
          <w:sz w:val="24"/>
          <w:szCs w:val="24"/>
        </w:rPr>
        <w:t>Krzysztof Kukucki</w:t>
      </w:r>
    </w:p>
    <w:p w14:paraId="750BA66D" w14:textId="77777777" w:rsidR="006B6E8C" w:rsidRPr="00574D11" w:rsidRDefault="006B6E8C" w:rsidP="00023F1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C09158" w14:textId="576BE591" w:rsidR="008F3088" w:rsidRPr="00574D11" w:rsidRDefault="008F3088" w:rsidP="00023F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Włocławek, dnia </w:t>
      </w:r>
      <w:bookmarkStart w:id="1" w:name="_Hlk23925917"/>
      <w:r w:rsidR="00343AEE">
        <w:rPr>
          <w:rFonts w:ascii="Arial" w:hAnsi="Arial" w:cs="Arial"/>
          <w:sz w:val="24"/>
          <w:szCs w:val="24"/>
        </w:rPr>
        <w:t>25 kwietnia 2025 r.</w:t>
      </w:r>
    </w:p>
    <w:p w14:paraId="5EACFC6B" w14:textId="77777777" w:rsidR="00023F1A" w:rsidRDefault="00023F1A" w:rsidP="00023F1A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BD87499" w14:textId="172D27EB" w:rsidR="008F3088" w:rsidRPr="00C46922" w:rsidRDefault="008F3088" w:rsidP="00C46922">
      <w:pPr>
        <w:pStyle w:val="Nagwek3"/>
      </w:pPr>
      <w:r w:rsidRPr="00343AEE">
        <w:lastRenderedPageBreak/>
        <w:t>Rozdział I</w:t>
      </w:r>
      <w:r w:rsidR="00C46922">
        <w:t xml:space="preserve"> </w:t>
      </w:r>
      <w:r w:rsidR="006B6E8C" w:rsidRPr="00574D11">
        <w:t>Przedmiot działania</w:t>
      </w:r>
    </w:p>
    <w:p w14:paraId="664A3795" w14:textId="77777777" w:rsidR="006B5D2A" w:rsidRPr="00574D11" w:rsidRDefault="006B5D2A" w:rsidP="00023F1A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39C06DCA" w14:textId="3328ECFC" w:rsidR="006B5D2A" w:rsidRPr="00574D11" w:rsidRDefault="008F3088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bookmarkStart w:id="2" w:name="_Hlk23935491"/>
      <w:r w:rsidRPr="00574D11">
        <w:rPr>
          <w:rFonts w:ascii="Arial" w:hAnsi="Arial" w:cs="Arial"/>
          <w:b/>
          <w:bCs/>
          <w:sz w:val="24"/>
          <w:szCs w:val="24"/>
        </w:rPr>
        <w:t>§ 1</w:t>
      </w:r>
    </w:p>
    <w:p w14:paraId="37F463CA" w14:textId="5FEFEF61" w:rsidR="008F3088" w:rsidRPr="00574D11" w:rsidRDefault="008F3088" w:rsidP="00023F1A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Regulamin Organizacyjny określa organizację wewnętrzną i zasady funkcjonowania Miejskiego Zarządu </w:t>
      </w:r>
      <w:bookmarkEnd w:id="1"/>
      <w:bookmarkEnd w:id="2"/>
      <w:r w:rsidR="00BC1F35" w:rsidRPr="00574D11">
        <w:rPr>
          <w:rFonts w:ascii="Arial" w:hAnsi="Arial" w:cs="Arial"/>
          <w:sz w:val="24"/>
          <w:szCs w:val="24"/>
        </w:rPr>
        <w:t>Dróg i Z</w:t>
      </w:r>
      <w:r w:rsidR="00946CA2" w:rsidRPr="00574D11">
        <w:rPr>
          <w:rFonts w:ascii="Arial" w:hAnsi="Arial" w:cs="Arial"/>
          <w:sz w:val="24"/>
          <w:szCs w:val="24"/>
        </w:rPr>
        <w:t>ieleni we Włocławku</w:t>
      </w:r>
      <w:r w:rsidRPr="00574D11">
        <w:rPr>
          <w:rFonts w:ascii="Arial" w:hAnsi="Arial" w:cs="Arial"/>
          <w:sz w:val="24"/>
          <w:szCs w:val="24"/>
        </w:rPr>
        <w:t xml:space="preserve"> we Włocławku.</w:t>
      </w:r>
    </w:p>
    <w:p w14:paraId="35A5165F" w14:textId="7B7FA1AC" w:rsidR="008F3088" w:rsidRPr="00574D11" w:rsidRDefault="008F3088" w:rsidP="00023F1A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Regulamin Organizacyjny ustalany jest przez Dyrektora Miejskiego Zarządu </w:t>
      </w:r>
      <w:r w:rsidR="00BC1F35" w:rsidRPr="00574D11">
        <w:rPr>
          <w:rFonts w:ascii="Arial" w:hAnsi="Arial" w:cs="Arial"/>
          <w:sz w:val="24"/>
          <w:szCs w:val="24"/>
        </w:rPr>
        <w:t xml:space="preserve">Dróg i Zieleni </w:t>
      </w:r>
      <w:r w:rsidRPr="00574D11">
        <w:rPr>
          <w:rFonts w:ascii="Arial" w:hAnsi="Arial" w:cs="Arial"/>
          <w:sz w:val="24"/>
          <w:szCs w:val="24"/>
        </w:rPr>
        <w:t xml:space="preserve">we Włocławku i zatwierdzany przez Prezydenta Miasta Włocławek. </w:t>
      </w:r>
    </w:p>
    <w:p w14:paraId="2474B085" w14:textId="77777777" w:rsidR="006B5D2A" w:rsidRPr="00574D11" w:rsidRDefault="006B5D2A" w:rsidP="00023F1A">
      <w:pPr>
        <w:pStyle w:val="Akapitzlist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2BA4ACEB" w14:textId="678A7B9A" w:rsidR="006B5D2A" w:rsidRPr="00574D11" w:rsidRDefault="00033D74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>§ 2</w:t>
      </w:r>
    </w:p>
    <w:p w14:paraId="540B9368" w14:textId="088F0794" w:rsidR="004A1E1D" w:rsidRPr="00574D11" w:rsidRDefault="00033D74" w:rsidP="00023F1A">
      <w:pPr>
        <w:pStyle w:val="Akapitzlist"/>
        <w:numPr>
          <w:ilvl w:val="0"/>
          <w:numId w:val="5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Przedmiotem działalności Zarządu jest planowanie, budowa, przebudowa, remonty, utrzymanie i ochrona dróg publicznych i wewnętrznych, których zarządcami są Prezydent Miasta Włocławek lub Gmina Miasto Włocławek, a także zarządzanie terenami zieleni i </w:t>
      </w:r>
      <w:proofErr w:type="spellStart"/>
      <w:r w:rsidRPr="00574D11">
        <w:rPr>
          <w:rFonts w:ascii="Arial" w:hAnsi="Arial" w:cs="Arial"/>
          <w:sz w:val="24"/>
          <w:szCs w:val="24"/>
        </w:rPr>
        <w:t>zadrzewień</w:t>
      </w:r>
      <w:proofErr w:type="spellEnd"/>
      <w:r w:rsidRPr="00574D11">
        <w:rPr>
          <w:rFonts w:ascii="Arial" w:hAnsi="Arial" w:cs="Arial"/>
          <w:sz w:val="24"/>
          <w:szCs w:val="24"/>
        </w:rPr>
        <w:t>, kanalizacją deszczową i wodami opadowymi, lasami komunalnymi, oczyszczanie</w:t>
      </w:r>
      <w:r w:rsidR="001B38A8" w:rsidRPr="00574D11">
        <w:rPr>
          <w:rFonts w:ascii="Arial" w:hAnsi="Arial" w:cs="Arial"/>
          <w:sz w:val="24"/>
          <w:szCs w:val="24"/>
        </w:rPr>
        <w:t>m</w:t>
      </w:r>
      <w:r w:rsidRPr="00574D11">
        <w:rPr>
          <w:rFonts w:ascii="Arial" w:hAnsi="Arial" w:cs="Arial"/>
          <w:sz w:val="24"/>
          <w:szCs w:val="24"/>
        </w:rPr>
        <w:t xml:space="preserve"> miasta</w:t>
      </w:r>
      <w:r w:rsidR="00C16755" w:rsidRPr="00574D11">
        <w:rPr>
          <w:rFonts w:ascii="Arial" w:hAnsi="Arial" w:cs="Arial"/>
          <w:sz w:val="24"/>
          <w:szCs w:val="24"/>
        </w:rPr>
        <w:t>. P</w:t>
      </w:r>
      <w:r w:rsidRPr="00574D11">
        <w:rPr>
          <w:rFonts w:ascii="Arial" w:hAnsi="Arial" w:cs="Arial"/>
          <w:sz w:val="24"/>
          <w:szCs w:val="24"/>
        </w:rPr>
        <w:t>rzedmiotem działalności jest również zarządzanie publicznym transportem</w:t>
      </w:r>
      <w:r w:rsidR="007618E6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zbiorowym w zakresie określonym w Rozdziale II § 6 Statutu Miejskiego Zarządu Dróg i Zieleni</w:t>
      </w:r>
      <w:r w:rsidR="004A1E1D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we Włocławku oraz administrowanie Włocławską Strefą Rozwoju Gospodarczego Parku Przemysłowo – Technologicznego.</w:t>
      </w:r>
    </w:p>
    <w:p w14:paraId="75C57E1E" w14:textId="7C3A5B82" w:rsidR="00033D74" w:rsidRPr="00574D11" w:rsidRDefault="00033D74" w:rsidP="00023F1A">
      <w:pPr>
        <w:pStyle w:val="Akapitzlist"/>
        <w:numPr>
          <w:ilvl w:val="0"/>
          <w:numId w:val="5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Zarząd realizuje zadania określone </w:t>
      </w:r>
      <w:r w:rsidR="00470DAE" w:rsidRPr="00574D11">
        <w:rPr>
          <w:rFonts w:ascii="Arial" w:hAnsi="Arial" w:cs="Arial"/>
          <w:sz w:val="24"/>
          <w:szCs w:val="24"/>
        </w:rPr>
        <w:t>U</w:t>
      </w:r>
      <w:r w:rsidRPr="00574D11">
        <w:rPr>
          <w:rFonts w:ascii="Arial" w:hAnsi="Arial" w:cs="Arial"/>
          <w:sz w:val="24"/>
          <w:szCs w:val="24"/>
        </w:rPr>
        <w:t xml:space="preserve">chwałą Nr VIII/85/2024 Rady Miasta Włocławek z dnia 24 września 2024 r. w sprawie </w:t>
      </w:r>
      <w:bookmarkStart w:id="3" w:name="_Hlk193703196"/>
      <w:r w:rsidRPr="00574D11">
        <w:rPr>
          <w:rFonts w:ascii="Arial" w:hAnsi="Arial" w:cs="Arial"/>
          <w:sz w:val="24"/>
          <w:szCs w:val="24"/>
        </w:rPr>
        <w:t>połączenia jednostek budżetowych pod nazwą Miejski Zakład Zieleni</w:t>
      </w:r>
      <w:r w:rsidR="008860C5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i</w:t>
      </w:r>
      <w:r w:rsidR="004A1E1D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 xml:space="preserve">Usług Komunalnych we Włocławku i </w:t>
      </w:r>
      <w:r w:rsidR="001B38A8" w:rsidRPr="00574D11">
        <w:rPr>
          <w:rFonts w:ascii="Arial" w:hAnsi="Arial" w:cs="Arial"/>
          <w:sz w:val="24"/>
          <w:szCs w:val="24"/>
        </w:rPr>
        <w:t>M</w:t>
      </w:r>
      <w:r w:rsidRPr="00574D11">
        <w:rPr>
          <w:rFonts w:ascii="Arial" w:hAnsi="Arial" w:cs="Arial"/>
          <w:sz w:val="24"/>
          <w:szCs w:val="24"/>
        </w:rPr>
        <w:t>iejski Zarząd Infrastruktury Drogowej i Transportu we Włocławku oraz nadania nazwy i statutu jednostce budżetowej pod nazwą miejski Zarząd Dróg i Zieleni</w:t>
      </w:r>
      <w:bookmarkEnd w:id="3"/>
      <w:r w:rsidRPr="00574D11">
        <w:rPr>
          <w:rFonts w:ascii="Arial" w:hAnsi="Arial" w:cs="Arial"/>
          <w:sz w:val="24"/>
          <w:szCs w:val="24"/>
        </w:rPr>
        <w:t xml:space="preserve"> we Włocławku</w:t>
      </w:r>
      <w:r w:rsidR="00470DAE" w:rsidRPr="00574D11">
        <w:rPr>
          <w:rFonts w:ascii="Arial" w:hAnsi="Arial" w:cs="Arial"/>
          <w:sz w:val="24"/>
          <w:szCs w:val="24"/>
        </w:rPr>
        <w:t xml:space="preserve"> oraz Uchwałą Nr XIII/127/2024 Rady Miasta Włocławek z dnia 17 grudnia 2024 r. zmieniającą uchwałę w sprawie połączenia jednostek budżetowych pod nazwą Miejski Zakład Ziele</w:t>
      </w:r>
      <w:r w:rsidR="004A1E1D" w:rsidRPr="00574D11">
        <w:rPr>
          <w:rFonts w:ascii="Arial" w:hAnsi="Arial" w:cs="Arial"/>
          <w:sz w:val="24"/>
          <w:szCs w:val="24"/>
        </w:rPr>
        <w:t xml:space="preserve">ni </w:t>
      </w:r>
      <w:r w:rsidR="00470DAE" w:rsidRPr="00574D11">
        <w:rPr>
          <w:rFonts w:ascii="Arial" w:hAnsi="Arial" w:cs="Arial"/>
          <w:sz w:val="24"/>
          <w:szCs w:val="24"/>
        </w:rPr>
        <w:t xml:space="preserve">i Usług Komunalnych we Włocławku i Miejski Zarząd Infrastruktury Drogowej i Transportu we Włocławku oraz nadania nazwy i statutu jednostce budżetowej pod nazwą </w:t>
      </w:r>
      <w:r w:rsidR="00870787" w:rsidRPr="00574D11">
        <w:rPr>
          <w:rFonts w:ascii="Arial" w:hAnsi="Arial" w:cs="Arial"/>
          <w:sz w:val="24"/>
          <w:szCs w:val="24"/>
        </w:rPr>
        <w:t>M</w:t>
      </w:r>
      <w:r w:rsidR="00470DAE" w:rsidRPr="00574D11">
        <w:rPr>
          <w:rFonts w:ascii="Arial" w:hAnsi="Arial" w:cs="Arial"/>
          <w:sz w:val="24"/>
          <w:szCs w:val="24"/>
        </w:rPr>
        <w:t>iejski Zarząd Dróg i Zieleni</w:t>
      </w:r>
      <w:r w:rsidR="004A1E1D" w:rsidRPr="00574D11">
        <w:rPr>
          <w:rFonts w:ascii="Arial" w:hAnsi="Arial" w:cs="Arial"/>
          <w:sz w:val="24"/>
          <w:szCs w:val="24"/>
        </w:rPr>
        <w:t>.</w:t>
      </w:r>
    </w:p>
    <w:p w14:paraId="19581A1F" w14:textId="2AA42346" w:rsidR="008F3088" w:rsidRPr="00574D11" w:rsidRDefault="00033D74" w:rsidP="00023F1A">
      <w:pPr>
        <w:pStyle w:val="Akapitzlist"/>
        <w:numPr>
          <w:ilvl w:val="0"/>
          <w:numId w:val="5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Zarząd wykonuje obowiązki zarządu dróg wynikające z powszechnie obowiązujących przepisów prawa, w szczególności z ustawy z dnia 21 marca </w:t>
      </w:r>
      <w:r w:rsidR="00C66238" w:rsidRPr="00574D11">
        <w:rPr>
          <w:rFonts w:ascii="Arial" w:hAnsi="Arial" w:cs="Arial"/>
          <w:sz w:val="24"/>
          <w:szCs w:val="24"/>
        </w:rPr>
        <w:t xml:space="preserve">1985 roku o drogach publicznych </w:t>
      </w:r>
      <w:r w:rsidRPr="00574D11">
        <w:rPr>
          <w:rFonts w:ascii="Arial" w:hAnsi="Arial" w:cs="Arial"/>
          <w:sz w:val="24"/>
          <w:szCs w:val="24"/>
        </w:rPr>
        <w:t>oraz ustawy z dnia 20 czerwca 1997 roku Prawo o ruchu drogowym.</w:t>
      </w:r>
    </w:p>
    <w:p w14:paraId="73F066F4" w14:textId="77777777" w:rsidR="00FA1B88" w:rsidRPr="00574D11" w:rsidRDefault="00FA1B88" w:rsidP="00023F1A">
      <w:pPr>
        <w:pStyle w:val="Akapitzlist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63EEE868" w14:textId="0854CB6D" w:rsidR="008F3088" w:rsidRPr="00574D11" w:rsidRDefault="008F3088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bookmarkStart w:id="4" w:name="_Hlk23926039"/>
      <w:r w:rsidRPr="00574D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DC0C99" w:rsidRPr="00574D11">
        <w:rPr>
          <w:rFonts w:ascii="Arial" w:hAnsi="Arial" w:cs="Arial"/>
          <w:b/>
          <w:bCs/>
          <w:sz w:val="24"/>
          <w:szCs w:val="24"/>
        </w:rPr>
        <w:t>3</w:t>
      </w:r>
    </w:p>
    <w:p w14:paraId="15F48F8A" w14:textId="77777777" w:rsidR="00453B97" w:rsidRPr="00574D11" w:rsidRDefault="00DC0C99" w:rsidP="00023F1A">
      <w:pPr>
        <w:pStyle w:val="Akapitzlist"/>
        <w:numPr>
          <w:ilvl w:val="0"/>
          <w:numId w:val="58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74D11">
        <w:rPr>
          <w:rFonts w:ascii="Arial" w:hAnsi="Arial" w:cs="Arial"/>
          <w:bCs/>
          <w:sz w:val="24"/>
          <w:szCs w:val="24"/>
        </w:rPr>
        <w:t>Obszarem działalności Zarządu jest Miasto Włocławek.</w:t>
      </w:r>
    </w:p>
    <w:p w14:paraId="1B27ED0D" w14:textId="62336D42" w:rsidR="00DD5A29" w:rsidRPr="00574D11" w:rsidRDefault="00DC0C99" w:rsidP="00023F1A">
      <w:pPr>
        <w:pStyle w:val="Akapitzlist"/>
        <w:numPr>
          <w:ilvl w:val="0"/>
          <w:numId w:val="58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74D11">
        <w:rPr>
          <w:rFonts w:ascii="Arial" w:hAnsi="Arial" w:cs="Arial"/>
          <w:bCs/>
          <w:sz w:val="24"/>
          <w:szCs w:val="24"/>
        </w:rPr>
        <w:t>Siedzibą Zarządu jest Miasto Włocławek.</w:t>
      </w:r>
    </w:p>
    <w:p w14:paraId="6C03F033" w14:textId="77777777" w:rsidR="00FA1B88" w:rsidRPr="00574D11" w:rsidRDefault="00FA1B88" w:rsidP="00023F1A">
      <w:pPr>
        <w:pStyle w:val="Akapitzlist"/>
        <w:spacing w:after="0" w:line="240" w:lineRule="auto"/>
        <w:ind w:left="284"/>
        <w:rPr>
          <w:rFonts w:ascii="Arial" w:hAnsi="Arial" w:cs="Arial"/>
          <w:bCs/>
          <w:sz w:val="24"/>
          <w:szCs w:val="24"/>
        </w:rPr>
      </w:pPr>
    </w:p>
    <w:p w14:paraId="6C8F516E" w14:textId="0D876C25" w:rsidR="00DC0C99" w:rsidRPr="00574D11" w:rsidRDefault="00DD5A29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A93BDF" w:rsidRPr="00574D11">
        <w:rPr>
          <w:rFonts w:ascii="Arial" w:hAnsi="Arial" w:cs="Arial"/>
          <w:b/>
          <w:bCs/>
          <w:sz w:val="24"/>
          <w:szCs w:val="24"/>
        </w:rPr>
        <w:t>4</w:t>
      </w:r>
    </w:p>
    <w:p w14:paraId="78C7041E" w14:textId="663C3C0C" w:rsidR="008F3088" w:rsidRPr="00574D11" w:rsidRDefault="008F3088" w:rsidP="00023F1A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color w:val="000000" w:themeColor="text1"/>
          <w:sz w:val="24"/>
          <w:szCs w:val="24"/>
        </w:rPr>
        <w:t xml:space="preserve">Miejski Zarząd </w:t>
      </w:r>
      <w:r w:rsidR="00200242" w:rsidRPr="00574D11">
        <w:rPr>
          <w:rFonts w:ascii="Arial" w:hAnsi="Arial" w:cs="Arial"/>
          <w:color w:val="000000" w:themeColor="text1"/>
          <w:sz w:val="24"/>
          <w:szCs w:val="24"/>
        </w:rPr>
        <w:t>Dróg i Zieleni</w:t>
      </w:r>
      <w:r w:rsidRPr="00574D11">
        <w:rPr>
          <w:rFonts w:ascii="Arial" w:hAnsi="Arial" w:cs="Arial"/>
          <w:color w:val="000000" w:themeColor="text1"/>
          <w:sz w:val="24"/>
          <w:szCs w:val="24"/>
        </w:rPr>
        <w:t xml:space="preserve"> we Włocławku działa w </w:t>
      </w:r>
      <w:bookmarkEnd w:id="4"/>
      <w:r w:rsidR="00DD5A29" w:rsidRPr="00574D11">
        <w:rPr>
          <w:rFonts w:ascii="Arial" w:hAnsi="Arial" w:cs="Arial"/>
          <w:color w:val="000000" w:themeColor="text1"/>
          <w:sz w:val="24"/>
          <w:szCs w:val="24"/>
        </w:rPr>
        <w:t>szczególności na podstawie:</w:t>
      </w:r>
    </w:p>
    <w:p w14:paraId="6256B5C0" w14:textId="3F41838B" w:rsidR="00841C45" w:rsidRPr="00574D11" w:rsidRDefault="007153CF" w:rsidP="00023F1A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color w:val="000000" w:themeColor="text1"/>
          <w:sz w:val="24"/>
          <w:szCs w:val="24"/>
        </w:rPr>
        <w:t>U</w:t>
      </w:r>
      <w:r w:rsidR="00DD5A29" w:rsidRPr="00574D11">
        <w:rPr>
          <w:rFonts w:ascii="Arial" w:hAnsi="Arial" w:cs="Arial"/>
          <w:color w:val="000000" w:themeColor="text1"/>
          <w:sz w:val="24"/>
          <w:szCs w:val="24"/>
        </w:rPr>
        <w:t>stawy</w:t>
      </w:r>
      <w:r w:rsidR="008F3088" w:rsidRPr="00574D11">
        <w:rPr>
          <w:rFonts w:ascii="Arial" w:hAnsi="Arial" w:cs="Arial"/>
          <w:color w:val="000000" w:themeColor="text1"/>
          <w:sz w:val="24"/>
          <w:szCs w:val="24"/>
        </w:rPr>
        <w:t xml:space="preserve"> z dnia 27 sierpnia 2009 r</w:t>
      </w:r>
      <w:r w:rsidR="00EB7877" w:rsidRPr="00574D11">
        <w:rPr>
          <w:rFonts w:ascii="Arial" w:hAnsi="Arial" w:cs="Arial"/>
          <w:color w:val="000000" w:themeColor="text1"/>
          <w:sz w:val="24"/>
          <w:szCs w:val="24"/>
        </w:rPr>
        <w:t>. o finansach publicznych;</w:t>
      </w:r>
    </w:p>
    <w:p w14:paraId="4728A204" w14:textId="0DB4906C" w:rsidR="008F3088" w:rsidRPr="00574D11" w:rsidRDefault="007153CF" w:rsidP="00023F1A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color w:val="000000" w:themeColor="text1"/>
          <w:sz w:val="24"/>
          <w:szCs w:val="24"/>
        </w:rPr>
        <w:t>U</w:t>
      </w:r>
      <w:r w:rsidR="008F3088" w:rsidRPr="00574D11">
        <w:rPr>
          <w:rFonts w:ascii="Arial" w:hAnsi="Arial" w:cs="Arial"/>
          <w:color w:val="000000" w:themeColor="text1"/>
          <w:sz w:val="24"/>
          <w:szCs w:val="24"/>
        </w:rPr>
        <w:t>s</w:t>
      </w:r>
      <w:r w:rsidR="00DD5A29" w:rsidRPr="00574D11">
        <w:rPr>
          <w:rFonts w:ascii="Arial" w:hAnsi="Arial" w:cs="Arial"/>
          <w:color w:val="000000" w:themeColor="text1"/>
          <w:sz w:val="24"/>
          <w:szCs w:val="24"/>
        </w:rPr>
        <w:t>tawy</w:t>
      </w:r>
      <w:r w:rsidR="008F3088" w:rsidRPr="00574D11">
        <w:rPr>
          <w:rFonts w:ascii="Arial" w:hAnsi="Arial" w:cs="Arial"/>
          <w:color w:val="000000" w:themeColor="text1"/>
          <w:sz w:val="24"/>
          <w:szCs w:val="24"/>
        </w:rPr>
        <w:t xml:space="preserve"> z dnia 8 marca 1990 r</w:t>
      </w:r>
      <w:r w:rsidR="00EB7877" w:rsidRPr="00574D11">
        <w:rPr>
          <w:rFonts w:ascii="Arial" w:hAnsi="Arial" w:cs="Arial"/>
          <w:color w:val="000000" w:themeColor="text1"/>
          <w:sz w:val="24"/>
          <w:szCs w:val="24"/>
        </w:rPr>
        <w:t>. o samorządzie gminnym;</w:t>
      </w:r>
    </w:p>
    <w:p w14:paraId="7CDC5F32" w14:textId="1A385FE1" w:rsidR="008F3088" w:rsidRPr="00574D11" w:rsidRDefault="007153CF" w:rsidP="00023F1A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color w:val="000000" w:themeColor="text1"/>
          <w:sz w:val="24"/>
          <w:szCs w:val="24"/>
        </w:rPr>
        <w:t>U</w:t>
      </w:r>
      <w:r w:rsidR="00DD5A29" w:rsidRPr="00574D11">
        <w:rPr>
          <w:rFonts w:ascii="Arial" w:hAnsi="Arial" w:cs="Arial"/>
          <w:color w:val="000000" w:themeColor="text1"/>
          <w:sz w:val="24"/>
          <w:szCs w:val="24"/>
        </w:rPr>
        <w:t>stawy</w:t>
      </w:r>
      <w:r w:rsidR="008F3088" w:rsidRPr="00574D11">
        <w:rPr>
          <w:rFonts w:ascii="Arial" w:hAnsi="Arial" w:cs="Arial"/>
          <w:color w:val="000000" w:themeColor="text1"/>
          <w:sz w:val="24"/>
          <w:szCs w:val="24"/>
        </w:rPr>
        <w:t xml:space="preserve"> z dnia 21 listopada 2008 ro</w:t>
      </w:r>
      <w:r w:rsidR="00635E7D" w:rsidRPr="00574D11">
        <w:rPr>
          <w:rFonts w:ascii="Arial" w:hAnsi="Arial" w:cs="Arial"/>
          <w:color w:val="000000" w:themeColor="text1"/>
          <w:sz w:val="24"/>
          <w:szCs w:val="24"/>
        </w:rPr>
        <w:t xml:space="preserve">ku o </w:t>
      </w:r>
      <w:r w:rsidR="00EB7877" w:rsidRPr="00574D11">
        <w:rPr>
          <w:rFonts w:ascii="Arial" w:hAnsi="Arial" w:cs="Arial"/>
          <w:color w:val="000000" w:themeColor="text1"/>
          <w:sz w:val="24"/>
          <w:szCs w:val="24"/>
        </w:rPr>
        <w:t>pracownikach samorządowych;</w:t>
      </w:r>
    </w:p>
    <w:p w14:paraId="2D3D0903" w14:textId="5B65D8B7" w:rsidR="008F3088" w:rsidRPr="00574D11" w:rsidRDefault="007153CF" w:rsidP="00023F1A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color w:val="000000" w:themeColor="text1"/>
          <w:sz w:val="24"/>
          <w:szCs w:val="24"/>
        </w:rPr>
        <w:t>U</w:t>
      </w:r>
      <w:r w:rsidR="00DD5A29" w:rsidRPr="00574D11">
        <w:rPr>
          <w:rFonts w:ascii="Arial" w:hAnsi="Arial" w:cs="Arial"/>
          <w:color w:val="000000" w:themeColor="text1"/>
          <w:sz w:val="24"/>
          <w:szCs w:val="24"/>
        </w:rPr>
        <w:t>stawy</w:t>
      </w:r>
      <w:r w:rsidR="008F3088" w:rsidRPr="00574D11">
        <w:rPr>
          <w:rFonts w:ascii="Arial" w:hAnsi="Arial" w:cs="Arial"/>
          <w:color w:val="000000" w:themeColor="text1"/>
          <w:sz w:val="24"/>
          <w:szCs w:val="24"/>
        </w:rPr>
        <w:t xml:space="preserve"> z dnia 13 września 1996 r</w:t>
      </w:r>
      <w:r w:rsidR="00F36951" w:rsidRPr="00574D11">
        <w:rPr>
          <w:rFonts w:ascii="Arial" w:hAnsi="Arial" w:cs="Arial"/>
          <w:color w:val="000000" w:themeColor="text1"/>
          <w:sz w:val="24"/>
          <w:szCs w:val="24"/>
        </w:rPr>
        <w:t>.</w:t>
      </w:r>
      <w:r w:rsidR="008F3088" w:rsidRPr="00574D11">
        <w:rPr>
          <w:rFonts w:ascii="Arial" w:hAnsi="Arial" w:cs="Arial"/>
          <w:color w:val="000000" w:themeColor="text1"/>
          <w:sz w:val="24"/>
          <w:szCs w:val="24"/>
        </w:rPr>
        <w:t xml:space="preserve"> o utrzymaniu</w:t>
      </w:r>
      <w:r w:rsidR="00EB7877" w:rsidRPr="00574D11">
        <w:rPr>
          <w:rFonts w:ascii="Arial" w:hAnsi="Arial" w:cs="Arial"/>
          <w:color w:val="000000" w:themeColor="text1"/>
          <w:sz w:val="24"/>
          <w:szCs w:val="24"/>
        </w:rPr>
        <w:t xml:space="preserve"> czystości i porządku w gminach;</w:t>
      </w:r>
    </w:p>
    <w:p w14:paraId="3A436279" w14:textId="7A7E7768" w:rsidR="00000439" w:rsidRPr="00574D11" w:rsidRDefault="007153CF" w:rsidP="00023F1A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color w:val="000000" w:themeColor="text1"/>
          <w:sz w:val="24"/>
          <w:szCs w:val="24"/>
        </w:rPr>
        <w:t>U</w:t>
      </w:r>
      <w:r w:rsidR="00DD5A29" w:rsidRPr="00574D11">
        <w:rPr>
          <w:rFonts w:ascii="Arial" w:hAnsi="Arial" w:cs="Arial"/>
          <w:color w:val="000000" w:themeColor="text1"/>
          <w:sz w:val="24"/>
          <w:szCs w:val="24"/>
        </w:rPr>
        <w:t>stawy</w:t>
      </w:r>
      <w:r w:rsidR="00000439" w:rsidRPr="00574D11">
        <w:rPr>
          <w:rFonts w:ascii="Arial" w:hAnsi="Arial" w:cs="Arial"/>
          <w:color w:val="000000" w:themeColor="text1"/>
          <w:sz w:val="24"/>
          <w:szCs w:val="24"/>
        </w:rPr>
        <w:t xml:space="preserve"> z dnia 27 kwietnia 2</w:t>
      </w:r>
      <w:r w:rsidR="00EB7877" w:rsidRPr="00574D11">
        <w:rPr>
          <w:rFonts w:ascii="Arial" w:hAnsi="Arial" w:cs="Arial"/>
          <w:color w:val="000000" w:themeColor="text1"/>
          <w:sz w:val="24"/>
          <w:szCs w:val="24"/>
        </w:rPr>
        <w:t>001 r. Prawo ochrony środowiska;</w:t>
      </w:r>
    </w:p>
    <w:p w14:paraId="276F553B" w14:textId="51373317" w:rsidR="00B66529" w:rsidRPr="00574D11" w:rsidRDefault="00B66529" w:rsidP="00023F1A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color w:val="000000" w:themeColor="text1"/>
          <w:sz w:val="24"/>
          <w:szCs w:val="24"/>
        </w:rPr>
        <w:t>Ustawy z dnia 16 kwiet</w:t>
      </w:r>
      <w:r w:rsidR="00EB7877" w:rsidRPr="00574D11">
        <w:rPr>
          <w:rFonts w:ascii="Arial" w:hAnsi="Arial" w:cs="Arial"/>
          <w:color w:val="000000" w:themeColor="text1"/>
          <w:sz w:val="24"/>
          <w:szCs w:val="24"/>
        </w:rPr>
        <w:t>nia 2004 r. o ochronie przyrody;</w:t>
      </w:r>
    </w:p>
    <w:p w14:paraId="198F77B5" w14:textId="710EBB29" w:rsidR="008F3088" w:rsidRPr="00574D11" w:rsidRDefault="007153CF" w:rsidP="00023F1A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color w:val="000000" w:themeColor="text1"/>
          <w:sz w:val="24"/>
          <w:szCs w:val="24"/>
        </w:rPr>
        <w:t>U</w:t>
      </w:r>
      <w:r w:rsidR="00DD5A29" w:rsidRPr="00574D11">
        <w:rPr>
          <w:rFonts w:ascii="Arial" w:hAnsi="Arial" w:cs="Arial"/>
          <w:color w:val="000000" w:themeColor="text1"/>
          <w:sz w:val="24"/>
          <w:szCs w:val="24"/>
        </w:rPr>
        <w:t>stawy</w:t>
      </w:r>
      <w:r w:rsidR="008F3088" w:rsidRPr="00574D11">
        <w:rPr>
          <w:rFonts w:ascii="Arial" w:hAnsi="Arial" w:cs="Arial"/>
          <w:color w:val="000000" w:themeColor="text1"/>
          <w:sz w:val="24"/>
          <w:szCs w:val="24"/>
        </w:rPr>
        <w:t xml:space="preserve"> z dnia 20 czerwca 19</w:t>
      </w:r>
      <w:r w:rsidR="00635E7D" w:rsidRPr="00574D11">
        <w:rPr>
          <w:rFonts w:ascii="Arial" w:hAnsi="Arial" w:cs="Arial"/>
          <w:color w:val="000000" w:themeColor="text1"/>
          <w:sz w:val="24"/>
          <w:szCs w:val="24"/>
        </w:rPr>
        <w:t>97 r</w:t>
      </w:r>
      <w:r w:rsidR="00F72508" w:rsidRPr="00574D1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66529" w:rsidRPr="00574D11">
        <w:rPr>
          <w:rFonts w:ascii="Arial" w:hAnsi="Arial" w:cs="Arial"/>
          <w:color w:val="000000" w:themeColor="text1"/>
          <w:sz w:val="24"/>
          <w:szCs w:val="24"/>
        </w:rPr>
        <w:t>P</w:t>
      </w:r>
      <w:r w:rsidR="00EB7877" w:rsidRPr="00574D11">
        <w:rPr>
          <w:rFonts w:ascii="Arial" w:hAnsi="Arial" w:cs="Arial"/>
          <w:color w:val="000000" w:themeColor="text1"/>
          <w:sz w:val="24"/>
          <w:szCs w:val="24"/>
        </w:rPr>
        <w:t>rawo o ruchu drogowym;</w:t>
      </w:r>
    </w:p>
    <w:p w14:paraId="2FF01666" w14:textId="2BB1305F" w:rsidR="008F3088" w:rsidRPr="00574D11" w:rsidRDefault="007153CF" w:rsidP="00023F1A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color w:val="000000" w:themeColor="text1"/>
          <w:sz w:val="24"/>
          <w:szCs w:val="24"/>
        </w:rPr>
        <w:t>U</w:t>
      </w:r>
      <w:r w:rsidR="00DD5A29" w:rsidRPr="00574D11">
        <w:rPr>
          <w:rFonts w:ascii="Arial" w:hAnsi="Arial" w:cs="Arial"/>
          <w:color w:val="000000" w:themeColor="text1"/>
          <w:sz w:val="24"/>
          <w:szCs w:val="24"/>
        </w:rPr>
        <w:t>stawy</w:t>
      </w:r>
      <w:r w:rsidR="008F3088" w:rsidRPr="00574D11">
        <w:rPr>
          <w:rFonts w:ascii="Arial" w:hAnsi="Arial" w:cs="Arial"/>
          <w:color w:val="000000" w:themeColor="text1"/>
          <w:sz w:val="24"/>
          <w:szCs w:val="24"/>
        </w:rPr>
        <w:t xml:space="preserve"> z dnia 6 września 2</w:t>
      </w:r>
      <w:r w:rsidR="00F72508" w:rsidRPr="00574D11">
        <w:rPr>
          <w:rFonts w:ascii="Arial" w:hAnsi="Arial" w:cs="Arial"/>
          <w:color w:val="000000" w:themeColor="text1"/>
          <w:sz w:val="24"/>
          <w:szCs w:val="24"/>
        </w:rPr>
        <w:t>001 r.</w:t>
      </w:r>
      <w:r w:rsidR="00EB7877" w:rsidRPr="00574D11">
        <w:rPr>
          <w:rFonts w:ascii="Arial" w:hAnsi="Arial" w:cs="Arial"/>
          <w:color w:val="000000" w:themeColor="text1"/>
          <w:sz w:val="24"/>
          <w:szCs w:val="24"/>
        </w:rPr>
        <w:t xml:space="preserve"> o transporcie drogowym;</w:t>
      </w:r>
    </w:p>
    <w:p w14:paraId="03961F33" w14:textId="77777777" w:rsidR="00ED6529" w:rsidRPr="00574D11" w:rsidRDefault="007153CF" w:rsidP="00023F1A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color w:val="000000" w:themeColor="text1"/>
          <w:sz w:val="24"/>
          <w:szCs w:val="24"/>
        </w:rPr>
        <w:t>U</w:t>
      </w:r>
      <w:r w:rsidR="00DD5A29" w:rsidRPr="00574D11">
        <w:rPr>
          <w:rFonts w:ascii="Arial" w:hAnsi="Arial" w:cs="Arial"/>
          <w:color w:val="000000" w:themeColor="text1"/>
          <w:sz w:val="24"/>
          <w:szCs w:val="24"/>
        </w:rPr>
        <w:t>stawy</w:t>
      </w:r>
      <w:r w:rsidR="00F72508" w:rsidRPr="00574D11">
        <w:rPr>
          <w:rFonts w:ascii="Arial" w:hAnsi="Arial" w:cs="Arial"/>
          <w:color w:val="000000" w:themeColor="text1"/>
          <w:sz w:val="24"/>
          <w:szCs w:val="24"/>
        </w:rPr>
        <w:t xml:space="preserve"> z dn</w:t>
      </w:r>
      <w:r w:rsidR="00EB7877" w:rsidRPr="00574D11">
        <w:rPr>
          <w:rFonts w:ascii="Arial" w:hAnsi="Arial" w:cs="Arial"/>
          <w:color w:val="000000" w:themeColor="text1"/>
          <w:sz w:val="24"/>
          <w:szCs w:val="24"/>
        </w:rPr>
        <w:t>ia 29 września 1991 r. o lasach;</w:t>
      </w:r>
    </w:p>
    <w:p w14:paraId="1656AEC7" w14:textId="1A5355C7" w:rsidR="00F10C48" w:rsidRPr="00574D11" w:rsidRDefault="007153CF" w:rsidP="00023F1A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color w:val="000000" w:themeColor="text1"/>
          <w:sz w:val="24"/>
          <w:szCs w:val="24"/>
        </w:rPr>
        <w:lastRenderedPageBreak/>
        <w:t>U</w:t>
      </w:r>
      <w:r w:rsidR="00DD5A29" w:rsidRPr="00574D11">
        <w:rPr>
          <w:rFonts w:ascii="Arial" w:hAnsi="Arial" w:cs="Arial"/>
          <w:color w:val="000000" w:themeColor="text1"/>
          <w:sz w:val="24"/>
          <w:szCs w:val="24"/>
        </w:rPr>
        <w:t>chwały</w:t>
      </w:r>
      <w:r w:rsidR="001D760C" w:rsidRPr="00574D11">
        <w:rPr>
          <w:rFonts w:ascii="Arial" w:hAnsi="Arial" w:cs="Arial"/>
          <w:color w:val="000000" w:themeColor="text1"/>
          <w:sz w:val="24"/>
          <w:szCs w:val="24"/>
        </w:rPr>
        <w:t xml:space="preserve"> nr VIII/85/2024 Rady Miasta Włocławek z dnia 24 września 2024 r. w sprawie połączenia jednostek budżetowych pod nazwą Miejski Zakład Zieleni i Usług Komunalnych we Włocławku i Miejski Zarząd Infrastruktury Drogowej i Transportu we Włocławku oraz nadania nazwy i statutu jednostce budżetowej pod nazwą Miejski Zar</w:t>
      </w:r>
      <w:bookmarkStart w:id="5" w:name="_Hlk24099768"/>
      <w:r w:rsidR="00EB7877" w:rsidRPr="00574D11">
        <w:rPr>
          <w:rFonts w:ascii="Arial" w:hAnsi="Arial" w:cs="Arial"/>
          <w:color w:val="000000" w:themeColor="text1"/>
          <w:sz w:val="24"/>
          <w:szCs w:val="24"/>
        </w:rPr>
        <w:t>ząd Dróg i Zieleni we Włocławku</w:t>
      </w:r>
      <w:r w:rsidR="004A1E1D" w:rsidRPr="00574D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1E1D" w:rsidRPr="00574D11">
        <w:rPr>
          <w:rFonts w:ascii="Arial" w:hAnsi="Arial" w:cs="Arial"/>
          <w:sz w:val="24"/>
          <w:szCs w:val="24"/>
        </w:rPr>
        <w:t xml:space="preserve">oraz Uchwały Nr XIII/127/2024 Rady Miasta Włocławek z dnia 17 grudnia 2024 r. zmieniającej uchwałę w sprawie połączenia jednostek budżetowych pod nazwą Miejski Zakład Zieleni i Usług Komunalnych we Włocławku i Miejski Zarząd Infrastruktury Drogowej i Transportu we Włocławku oraz nadania nazwy i statutu jednostce budżetowej pod nazwą </w:t>
      </w:r>
      <w:r w:rsidR="00870787" w:rsidRPr="00574D11">
        <w:rPr>
          <w:rFonts w:ascii="Arial" w:hAnsi="Arial" w:cs="Arial"/>
          <w:sz w:val="24"/>
          <w:szCs w:val="24"/>
        </w:rPr>
        <w:t>M</w:t>
      </w:r>
      <w:r w:rsidR="004A1E1D" w:rsidRPr="00574D11">
        <w:rPr>
          <w:rFonts w:ascii="Arial" w:hAnsi="Arial" w:cs="Arial"/>
          <w:sz w:val="24"/>
          <w:szCs w:val="24"/>
        </w:rPr>
        <w:t>iejski Zarząd Dróg i Zieleni;</w:t>
      </w:r>
    </w:p>
    <w:p w14:paraId="3680E1BC" w14:textId="30BE8967" w:rsidR="00A93F88" w:rsidRPr="00574D11" w:rsidRDefault="007153CF" w:rsidP="00023F1A">
      <w:pPr>
        <w:pStyle w:val="Akapitzlist"/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>Uchwały Nr 100/XVI/2003 Rady Miasta Włocławka z dnia 15 grudnia 2003 r. w sprawie ustalenia strefy</w:t>
      </w:r>
      <w:r w:rsidR="008860C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>płatnego parkowania i wysokości stawek</w:t>
      </w:r>
      <w:r w:rsidR="008860C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>opłaty za</w:t>
      </w:r>
      <w:r w:rsidR="008860C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parkowanie pojazdów samochodowych w strefie płatnego parkowania </w:t>
      </w:r>
      <w:r w:rsidR="00A93F88"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>z</w:t>
      </w:r>
      <w:r w:rsidR="004A1E1D"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>e</w:t>
      </w:r>
      <w:r w:rsidR="00A93F88"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>. zm.</w:t>
      </w:r>
      <w:bookmarkEnd w:id="5"/>
      <w:r w:rsidR="00EB7877"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5F7CD951" w14:textId="671EB300" w:rsidR="00A227B3" w:rsidRPr="00574D11" w:rsidRDefault="008F3088" w:rsidP="00023F1A">
      <w:pPr>
        <w:pStyle w:val="Akapitzlist"/>
        <w:numPr>
          <w:ilvl w:val="0"/>
          <w:numId w:val="2"/>
        </w:numPr>
        <w:tabs>
          <w:tab w:val="left" w:pos="142"/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Uchwał</w:t>
      </w:r>
      <w:r w:rsidR="00870787" w:rsidRPr="00574D11">
        <w:rPr>
          <w:rFonts w:ascii="Arial" w:hAnsi="Arial" w:cs="Arial"/>
          <w:sz w:val="24"/>
          <w:szCs w:val="24"/>
        </w:rPr>
        <w:t>y</w:t>
      </w:r>
      <w:r w:rsidRPr="00574D11">
        <w:rPr>
          <w:rFonts w:ascii="Arial" w:hAnsi="Arial" w:cs="Arial"/>
          <w:sz w:val="24"/>
          <w:szCs w:val="24"/>
        </w:rPr>
        <w:t xml:space="preserve"> nr XX/</w:t>
      </w:r>
      <w:r w:rsidR="00D55504" w:rsidRPr="00574D11">
        <w:rPr>
          <w:rFonts w:ascii="Arial" w:hAnsi="Arial" w:cs="Arial"/>
          <w:sz w:val="24"/>
          <w:szCs w:val="24"/>
        </w:rPr>
        <w:t>27</w:t>
      </w:r>
      <w:r w:rsidRPr="00574D11">
        <w:rPr>
          <w:rFonts w:ascii="Arial" w:hAnsi="Arial" w:cs="Arial"/>
          <w:sz w:val="24"/>
          <w:szCs w:val="24"/>
        </w:rPr>
        <w:t>/20</w:t>
      </w:r>
      <w:r w:rsidR="00D55504" w:rsidRPr="00574D11">
        <w:rPr>
          <w:rFonts w:ascii="Arial" w:hAnsi="Arial" w:cs="Arial"/>
          <w:sz w:val="24"/>
          <w:szCs w:val="24"/>
        </w:rPr>
        <w:t>20</w:t>
      </w:r>
      <w:r w:rsidRPr="00574D11">
        <w:rPr>
          <w:rFonts w:ascii="Arial" w:hAnsi="Arial" w:cs="Arial"/>
          <w:sz w:val="24"/>
          <w:szCs w:val="24"/>
        </w:rPr>
        <w:t xml:space="preserve"> Rady Miasta Włocławek z dnia </w:t>
      </w:r>
      <w:r w:rsidR="00D55504" w:rsidRPr="00574D11">
        <w:rPr>
          <w:rFonts w:ascii="Arial" w:hAnsi="Arial" w:cs="Arial"/>
          <w:sz w:val="24"/>
          <w:szCs w:val="24"/>
        </w:rPr>
        <w:t>03</w:t>
      </w:r>
      <w:r w:rsidRPr="00574D11">
        <w:rPr>
          <w:rFonts w:ascii="Arial" w:hAnsi="Arial" w:cs="Arial"/>
          <w:sz w:val="24"/>
          <w:szCs w:val="24"/>
        </w:rPr>
        <w:t xml:space="preserve"> </w:t>
      </w:r>
      <w:r w:rsidR="00D55504" w:rsidRPr="00574D11">
        <w:rPr>
          <w:rFonts w:ascii="Arial" w:hAnsi="Arial" w:cs="Arial"/>
          <w:sz w:val="24"/>
          <w:szCs w:val="24"/>
        </w:rPr>
        <w:t>marca</w:t>
      </w:r>
      <w:r w:rsidRPr="00574D11">
        <w:rPr>
          <w:rFonts w:ascii="Arial" w:hAnsi="Arial" w:cs="Arial"/>
          <w:sz w:val="24"/>
          <w:szCs w:val="24"/>
        </w:rPr>
        <w:t xml:space="preserve"> 20</w:t>
      </w:r>
      <w:r w:rsidR="00D55504" w:rsidRPr="00574D11">
        <w:rPr>
          <w:rFonts w:ascii="Arial" w:hAnsi="Arial" w:cs="Arial"/>
          <w:sz w:val="24"/>
          <w:szCs w:val="24"/>
        </w:rPr>
        <w:t>20</w:t>
      </w:r>
      <w:r w:rsidRPr="00574D11">
        <w:rPr>
          <w:rFonts w:ascii="Arial" w:hAnsi="Arial" w:cs="Arial"/>
          <w:sz w:val="24"/>
          <w:szCs w:val="24"/>
        </w:rPr>
        <w:t xml:space="preserve"> r. w sprawie regulaminu utrzymania czystości i porządku na terenie Gminy Miasto Włocławek.</w:t>
      </w:r>
    </w:p>
    <w:p w14:paraId="4BAC6FB1" w14:textId="77777777" w:rsidR="0079120A" w:rsidRPr="00574D11" w:rsidRDefault="0079120A" w:rsidP="00023F1A">
      <w:pPr>
        <w:pStyle w:val="Akapitzlist"/>
        <w:tabs>
          <w:tab w:val="left" w:pos="142"/>
          <w:tab w:val="left" w:pos="426"/>
        </w:tabs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559B5376" w14:textId="579DA7D1" w:rsidR="00A227B3" w:rsidRPr="00574D11" w:rsidRDefault="00A227B3" w:rsidP="00023F1A">
      <w:pPr>
        <w:pStyle w:val="Akapitzlist"/>
        <w:spacing w:after="0" w:line="276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574D11">
        <w:rPr>
          <w:rFonts w:ascii="Arial" w:hAnsi="Arial" w:cs="Arial"/>
          <w:b/>
          <w:sz w:val="24"/>
          <w:szCs w:val="24"/>
        </w:rPr>
        <w:t>§ 5</w:t>
      </w:r>
    </w:p>
    <w:p w14:paraId="5EBC47C3" w14:textId="7819DA3B" w:rsidR="00410087" w:rsidRPr="00574D11" w:rsidRDefault="00A227B3" w:rsidP="00023F1A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Użyte w Regulaminie określenia oznaczają:</w:t>
      </w:r>
    </w:p>
    <w:p w14:paraId="7CBDF73C" w14:textId="77777777" w:rsidR="00A227B3" w:rsidRPr="00574D11" w:rsidRDefault="00A227B3" w:rsidP="00023F1A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Zarząd lub </w:t>
      </w:r>
      <w:proofErr w:type="spellStart"/>
      <w:r w:rsidRPr="00574D11">
        <w:rPr>
          <w:rFonts w:ascii="Arial" w:hAnsi="Arial" w:cs="Arial"/>
          <w:sz w:val="24"/>
          <w:szCs w:val="24"/>
        </w:rPr>
        <w:t>MZDiZ</w:t>
      </w:r>
      <w:proofErr w:type="spellEnd"/>
      <w:r w:rsidRPr="00574D11">
        <w:rPr>
          <w:rFonts w:ascii="Arial" w:hAnsi="Arial" w:cs="Arial"/>
          <w:sz w:val="24"/>
          <w:szCs w:val="24"/>
        </w:rPr>
        <w:t>– Miejski Zarząd Dróg i Zieleni we Włocławku;</w:t>
      </w:r>
    </w:p>
    <w:p w14:paraId="1EC2B209" w14:textId="77777777" w:rsidR="00A227B3" w:rsidRPr="00574D11" w:rsidRDefault="00A227B3" w:rsidP="00023F1A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Dyrektor – Dyrektora Zarządu;</w:t>
      </w:r>
    </w:p>
    <w:p w14:paraId="2E34C116" w14:textId="663A2FB8" w:rsidR="00A227B3" w:rsidRPr="00574D11" w:rsidRDefault="00A227B3" w:rsidP="00023F1A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Zastępca Dyrektora – Zastępcę Dyrektora </w:t>
      </w:r>
      <w:proofErr w:type="spellStart"/>
      <w:r w:rsidRPr="00574D11">
        <w:rPr>
          <w:rFonts w:ascii="Arial" w:hAnsi="Arial" w:cs="Arial"/>
          <w:sz w:val="24"/>
          <w:szCs w:val="24"/>
        </w:rPr>
        <w:t>MZDiZ</w:t>
      </w:r>
      <w:proofErr w:type="spellEnd"/>
      <w:r w:rsidR="009A0ABB" w:rsidRPr="00574D11">
        <w:rPr>
          <w:rFonts w:ascii="Arial" w:hAnsi="Arial" w:cs="Arial"/>
          <w:sz w:val="24"/>
          <w:szCs w:val="24"/>
        </w:rPr>
        <w:t>;</w:t>
      </w:r>
    </w:p>
    <w:p w14:paraId="38E03D36" w14:textId="77777777" w:rsidR="00A227B3" w:rsidRPr="00574D11" w:rsidRDefault="00A227B3" w:rsidP="00023F1A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Główny Księgowy – Głównego Księgowego Zarządu;</w:t>
      </w:r>
    </w:p>
    <w:p w14:paraId="0D9920C1" w14:textId="2682FA09" w:rsidR="00A227B3" w:rsidRPr="00574D11" w:rsidRDefault="009A0ABB" w:rsidP="00023F1A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color w:val="000000" w:themeColor="text1"/>
          <w:sz w:val="24"/>
          <w:szCs w:val="24"/>
        </w:rPr>
        <w:t>Kierownik – Kierownika W</w:t>
      </w:r>
      <w:r w:rsidR="00A227B3" w:rsidRPr="00574D11">
        <w:rPr>
          <w:rFonts w:ascii="Arial" w:hAnsi="Arial" w:cs="Arial"/>
          <w:color w:val="000000" w:themeColor="text1"/>
          <w:sz w:val="24"/>
          <w:szCs w:val="24"/>
        </w:rPr>
        <w:t>ydziału Zarządu lub Referatu Zarządu;</w:t>
      </w:r>
    </w:p>
    <w:p w14:paraId="468A4150" w14:textId="77777777" w:rsidR="00A227B3" w:rsidRPr="00574D11" w:rsidRDefault="00A227B3" w:rsidP="00023F1A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color w:val="000000" w:themeColor="text1"/>
          <w:sz w:val="24"/>
          <w:szCs w:val="24"/>
        </w:rPr>
        <w:t>Wydział – komórkę organizacyjną Zarządu;</w:t>
      </w:r>
    </w:p>
    <w:p w14:paraId="40F8728E" w14:textId="77777777" w:rsidR="00A227B3" w:rsidRPr="00574D11" w:rsidRDefault="00A227B3" w:rsidP="00023F1A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color w:val="000000" w:themeColor="text1"/>
          <w:sz w:val="24"/>
          <w:szCs w:val="24"/>
        </w:rPr>
        <w:t>Referat – komórkę organizacyjną Zarządu wydzieloną w ramach jednego Wydziału;</w:t>
      </w:r>
    </w:p>
    <w:p w14:paraId="1ACBF161" w14:textId="73943B82" w:rsidR="008F3088" w:rsidRPr="00574D11" w:rsidRDefault="009A2BD7" w:rsidP="00023F1A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color w:val="000000" w:themeColor="text1"/>
          <w:sz w:val="24"/>
          <w:szCs w:val="24"/>
        </w:rPr>
        <w:t>Komórka organizacyjna – W</w:t>
      </w:r>
      <w:r w:rsidR="00D230D7" w:rsidRPr="00574D11">
        <w:rPr>
          <w:rFonts w:ascii="Arial" w:hAnsi="Arial" w:cs="Arial"/>
          <w:color w:val="000000" w:themeColor="text1"/>
          <w:sz w:val="24"/>
          <w:szCs w:val="24"/>
        </w:rPr>
        <w:t>y</w:t>
      </w:r>
      <w:r w:rsidRPr="00574D11">
        <w:rPr>
          <w:rFonts w:ascii="Arial" w:hAnsi="Arial" w:cs="Arial"/>
          <w:color w:val="000000" w:themeColor="text1"/>
          <w:sz w:val="24"/>
          <w:szCs w:val="24"/>
        </w:rPr>
        <w:t>dział, R</w:t>
      </w:r>
      <w:r w:rsidR="00A227B3" w:rsidRPr="00574D11">
        <w:rPr>
          <w:rFonts w:ascii="Arial" w:hAnsi="Arial" w:cs="Arial"/>
          <w:color w:val="000000" w:themeColor="text1"/>
          <w:sz w:val="24"/>
          <w:szCs w:val="24"/>
        </w:rPr>
        <w:t>efe</w:t>
      </w:r>
      <w:r w:rsidR="003C1929" w:rsidRPr="00574D11">
        <w:rPr>
          <w:rFonts w:ascii="Arial" w:hAnsi="Arial" w:cs="Arial"/>
          <w:color w:val="000000" w:themeColor="text1"/>
          <w:sz w:val="24"/>
          <w:szCs w:val="24"/>
        </w:rPr>
        <w:t>rat oraz samodzielne stanowisko pracy.</w:t>
      </w:r>
    </w:p>
    <w:p w14:paraId="217F05D0" w14:textId="77777777" w:rsidR="0079120A" w:rsidRPr="00574D11" w:rsidRDefault="0079120A" w:rsidP="00023F1A">
      <w:pPr>
        <w:pStyle w:val="Akapitzlist"/>
        <w:spacing w:after="0" w:line="24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</w:p>
    <w:p w14:paraId="06C61C4D" w14:textId="5E1806E5" w:rsidR="008F3088" w:rsidRPr="00C46922" w:rsidRDefault="00FB6B53" w:rsidP="00C46922">
      <w:pPr>
        <w:pStyle w:val="Nagwek3"/>
      </w:pPr>
      <w:r w:rsidRPr="00343AEE">
        <w:t>Rozdział II</w:t>
      </w:r>
      <w:r w:rsidR="00C46922">
        <w:t xml:space="preserve"> </w:t>
      </w:r>
      <w:r w:rsidR="006B6E8C" w:rsidRPr="00574D11">
        <w:t>Struktura organizacyjna Zarządu</w:t>
      </w:r>
      <w:bookmarkStart w:id="6" w:name="_Hlk24005301"/>
    </w:p>
    <w:p w14:paraId="210ECBEA" w14:textId="77777777" w:rsidR="0079120A" w:rsidRPr="00574D11" w:rsidRDefault="0079120A" w:rsidP="00023F1A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140B8BC4" w14:textId="7F05C392" w:rsidR="00A227B3" w:rsidRPr="00574D11" w:rsidRDefault="008F3088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6B6E8C" w:rsidRPr="00574D11">
        <w:rPr>
          <w:rFonts w:ascii="Arial" w:hAnsi="Arial" w:cs="Arial"/>
          <w:b/>
          <w:bCs/>
          <w:sz w:val="24"/>
          <w:szCs w:val="24"/>
        </w:rPr>
        <w:t>6</w:t>
      </w:r>
    </w:p>
    <w:p w14:paraId="018387A1" w14:textId="77777777" w:rsidR="00A227B3" w:rsidRPr="00574D11" w:rsidRDefault="00A227B3" w:rsidP="00023F1A">
      <w:pPr>
        <w:pStyle w:val="Akapitzlist"/>
        <w:numPr>
          <w:ilvl w:val="0"/>
          <w:numId w:val="59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74D11">
        <w:rPr>
          <w:rFonts w:ascii="Arial" w:hAnsi="Arial" w:cs="Arial"/>
          <w:bCs/>
          <w:sz w:val="24"/>
          <w:szCs w:val="24"/>
        </w:rPr>
        <w:t xml:space="preserve">Organem sprawującym nadzór nad </w:t>
      </w:r>
      <w:proofErr w:type="spellStart"/>
      <w:r w:rsidRPr="00574D11">
        <w:rPr>
          <w:rFonts w:ascii="Arial" w:hAnsi="Arial" w:cs="Arial"/>
          <w:bCs/>
          <w:sz w:val="24"/>
          <w:szCs w:val="24"/>
        </w:rPr>
        <w:t>MZDiZ</w:t>
      </w:r>
      <w:proofErr w:type="spellEnd"/>
      <w:r w:rsidRPr="00574D11">
        <w:rPr>
          <w:rFonts w:ascii="Arial" w:hAnsi="Arial" w:cs="Arial"/>
          <w:bCs/>
          <w:sz w:val="24"/>
          <w:szCs w:val="24"/>
        </w:rPr>
        <w:t xml:space="preserve"> jest Prezydent Miasta Włocławek.</w:t>
      </w:r>
    </w:p>
    <w:p w14:paraId="79387608" w14:textId="55892548" w:rsidR="008F3088" w:rsidRPr="00574D11" w:rsidRDefault="00A227B3" w:rsidP="00023F1A">
      <w:pPr>
        <w:pStyle w:val="Akapitzlist"/>
        <w:numPr>
          <w:ilvl w:val="0"/>
          <w:numId w:val="59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74D11">
        <w:rPr>
          <w:rFonts w:ascii="Arial" w:hAnsi="Arial" w:cs="Arial"/>
          <w:bCs/>
          <w:sz w:val="24"/>
          <w:szCs w:val="24"/>
        </w:rPr>
        <w:t xml:space="preserve">Nadzór nad </w:t>
      </w:r>
      <w:r w:rsidR="004673AF" w:rsidRPr="00574D11">
        <w:rPr>
          <w:rFonts w:ascii="Arial" w:hAnsi="Arial" w:cs="Arial"/>
          <w:bCs/>
          <w:sz w:val="24"/>
          <w:szCs w:val="24"/>
        </w:rPr>
        <w:t>działalnością</w:t>
      </w:r>
      <w:r w:rsidRPr="00574D1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74D11">
        <w:rPr>
          <w:rFonts w:ascii="Arial" w:hAnsi="Arial" w:cs="Arial"/>
          <w:bCs/>
          <w:sz w:val="24"/>
          <w:szCs w:val="24"/>
        </w:rPr>
        <w:t>MZDiZ</w:t>
      </w:r>
      <w:proofErr w:type="spellEnd"/>
      <w:r w:rsidR="004673AF" w:rsidRPr="00574D11">
        <w:rPr>
          <w:rFonts w:ascii="Arial" w:hAnsi="Arial" w:cs="Arial"/>
          <w:bCs/>
          <w:sz w:val="24"/>
          <w:szCs w:val="24"/>
        </w:rPr>
        <w:t xml:space="preserve"> w imieniu Prezydenta Miasta Włocławek sprawuje Zastępca Prezydenta Miasta Włocławek w zakresie właściwości merytorycznej.</w:t>
      </w:r>
    </w:p>
    <w:p w14:paraId="1E0D12A9" w14:textId="77777777" w:rsidR="00047534" w:rsidRPr="00574D11" w:rsidRDefault="00047534" w:rsidP="00023F1A">
      <w:pPr>
        <w:pStyle w:val="Akapitzlist"/>
        <w:spacing w:after="0" w:line="240" w:lineRule="auto"/>
        <w:ind w:left="284"/>
        <w:rPr>
          <w:rFonts w:ascii="Arial" w:hAnsi="Arial" w:cs="Arial"/>
          <w:bCs/>
          <w:sz w:val="24"/>
          <w:szCs w:val="24"/>
        </w:rPr>
      </w:pPr>
    </w:p>
    <w:p w14:paraId="666D6A9C" w14:textId="7691A53F" w:rsidR="00FB6B53" w:rsidRPr="00574D11" w:rsidRDefault="006B6E8C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>§ 7</w:t>
      </w:r>
    </w:p>
    <w:p w14:paraId="26BE3DD3" w14:textId="7CA7E68F" w:rsidR="00FB6B53" w:rsidRPr="00574D11" w:rsidRDefault="00FB6B53" w:rsidP="00023F1A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Zarząd używa nazwy „</w:t>
      </w:r>
      <w:r w:rsidR="00C64F9C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Miejski Zarząd Dróg i Zieleni we Włocławku</w:t>
      </w:r>
      <w:r w:rsidR="00C64F9C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” oraz posługuje się skrótem „</w:t>
      </w:r>
      <w:r w:rsidR="00C64F9C" w:rsidRPr="00574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4D11">
        <w:rPr>
          <w:rFonts w:ascii="Arial" w:hAnsi="Arial" w:cs="Arial"/>
          <w:sz w:val="24"/>
          <w:szCs w:val="24"/>
        </w:rPr>
        <w:t>MZDiZ</w:t>
      </w:r>
      <w:proofErr w:type="spellEnd"/>
      <w:r w:rsidR="00C64F9C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”.</w:t>
      </w:r>
    </w:p>
    <w:p w14:paraId="7E11638A" w14:textId="3CAAA5B0" w:rsidR="00C64F9C" w:rsidRPr="00574D11" w:rsidRDefault="00FB6B53" w:rsidP="00023F1A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Znak graficzny Zarządu </w:t>
      </w:r>
      <w:r w:rsidRPr="00574D11">
        <w:rPr>
          <w:rFonts w:ascii="Arial" w:hAnsi="Arial" w:cs="Arial"/>
          <w:color w:val="000000" w:themeColor="text1"/>
          <w:sz w:val="24"/>
          <w:szCs w:val="24"/>
        </w:rPr>
        <w:t>stanowi załącznik nr 2</w:t>
      </w:r>
      <w:r w:rsidR="00D441D4" w:rsidRPr="00574D11">
        <w:rPr>
          <w:rFonts w:ascii="Arial" w:hAnsi="Arial" w:cs="Arial"/>
          <w:color w:val="000000" w:themeColor="text1"/>
          <w:sz w:val="24"/>
          <w:szCs w:val="24"/>
        </w:rPr>
        <w:t xml:space="preserve"> do</w:t>
      </w:r>
      <w:r w:rsidRPr="00574D11">
        <w:rPr>
          <w:rFonts w:ascii="Arial" w:hAnsi="Arial" w:cs="Arial"/>
          <w:color w:val="000000" w:themeColor="text1"/>
          <w:sz w:val="24"/>
          <w:szCs w:val="24"/>
        </w:rPr>
        <w:t xml:space="preserve"> Regulaminu.</w:t>
      </w:r>
    </w:p>
    <w:p w14:paraId="4098B77A" w14:textId="77777777" w:rsidR="00BD53B6" w:rsidRPr="00574D11" w:rsidRDefault="00BD53B6" w:rsidP="00023F1A">
      <w:pPr>
        <w:pStyle w:val="Akapitzlist"/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</w:p>
    <w:p w14:paraId="06151CBA" w14:textId="3BCEF1A2" w:rsidR="008F3088" w:rsidRPr="00574D11" w:rsidRDefault="00FB6B53" w:rsidP="00023F1A">
      <w:pPr>
        <w:tabs>
          <w:tab w:val="left" w:pos="284"/>
        </w:tabs>
        <w:spacing w:after="0" w:line="276" w:lineRule="auto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§ </w:t>
      </w:r>
      <w:r w:rsidR="006B6E8C" w:rsidRPr="00574D11">
        <w:rPr>
          <w:rFonts w:ascii="Arial" w:hAnsi="Arial" w:cs="Arial"/>
          <w:b/>
          <w:bCs/>
          <w:color w:val="000000" w:themeColor="text1"/>
          <w:sz w:val="24"/>
          <w:szCs w:val="24"/>
        </w:rPr>
        <w:t>8</w:t>
      </w:r>
      <w:bookmarkEnd w:id="6"/>
    </w:p>
    <w:p w14:paraId="2FC9D482" w14:textId="77777777" w:rsidR="008F3088" w:rsidRPr="00574D11" w:rsidRDefault="008F3088" w:rsidP="00023F1A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Zarządem kieruje jednoosobowo Dyrektor.</w:t>
      </w:r>
    </w:p>
    <w:p w14:paraId="1B01033C" w14:textId="03F39843" w:rsidR="00BD53B6" w:rsidRPr="00574D11" w:rsidRDefault="00A47B08" w:rsidP="00023F1A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color w:val="FF0000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 czasie</w:t>
      </w:r>
      <w:r w:rsidR="008F3088" w:rsidRPr="00574D11">
        <w:rPr>
          <w:rFonts w:ascii="Arial" w:hAnsi="Arial" w:cs="Arial"/>
          <w:sz w:val="24"/>
          <w:szCs w:val="24"/>
        </w:rPr>
        <w:t xml:space="preserve"> nieobecności Dyrektora </w:t>
      </w:r>
      <w:r w:rsidR="00D441D4" w:rsidRPr="00574D11">
        <w:rPr>
          <w:rFonts w:ascii="Arial" w:hAnsi="Arial" w:cs="Arial"/>
          <w:sz w:val="24"/>
          <w:szCs w:val="24"/>
        </w:rPr>
        <w:t>z</w:t>
      </w:r>
      <w:r w:rsidRPr="00574D11">
        <w:rPr>
          <w:rFonts w:ascii="Arial" w:hAnsi="Arial" w:cs="Arial"/>
          <w:sz w:val="24"/>
          <w:szCs w:val="24"/>
        </w:rPr>
        <w:t xml:space="preserve"> powodu urlopu, choroby lub innych przyczyn</w:t>
      </w:r>
      <w:r w:rsidR="00D441D4" w:rsidRPr="00574D11">
        <w:rPr>
          <w:rFonts w:ascii="Arial" w:hAnsi="Arial" w:cs="Arial"/>
          <w:sz w:val="24"/>
          <w:szCs w:val="24"/>
        </w:rPr>
        <w:t xml:space="preserve"> </w:t>
      </w:r>
      <w:r w:rsidR="008F3088" w:rsidRPr="00574D11">
        <w:rPr>
          <w:rFonts w:ascii="Arial" w:hAnsi="Arial" w:cs="Arial"/>
          <w:sz w:val="24"/>
          <w:szCs w:val="24"/>
        </w:rPr>
        <w:t xml:space="preserve">jego obowiązki wykonuje </w:t>
      </w:r>
      <w:bookmarkStart w:id="7" w:name="_Hlk23936324"/>
      <w:r w:rsidR="003B6016" w:rsidRPr="00574D11">
        <w:rPr>
          <w:rFonts w:ascii="Arial" w:hAnsi="Arial" w:cs="Arial"/>
          <w:sz w:val="24"/>
          <w:szCs w:val="24"/>
        </w:rPr>
        <w:t>Zastępca Dyrektora.</w:t>
      </w:r>
    </w:p>
    <w:p w14:paraId="3249F237" w14:textId="7BA7B516" w:rsidR="008F3088" w:rsidRPr="00574D11" w:rsidRDefault="008F3088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6B6E8C" w:rsidRPr="00574D11">
        <w:rPr>
          <w:rFonts w:ascii="Arial" w:hAnsi="Arial" w:cs="Arial"/>
          <w:b/>
          <w:bCs/>
          <w:sz w:val="24"/>
          <w:szCs w:val="24"/>
        </w:rPr>
        <w:t>9</w:t>
      </w:r>
    </w:p>
    <w:p w14:paraId="59DDFAC6" w14:textId="77777777" w:rsidR="008F3088" w:rsidRPr="00574D11" w:rsidRDefault="008F3088" w:rsidP="00023F1A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W Zarządzie mogą być tworzone wydziały, referaty oraz samodzielne </w:t>
      </w:r>
      <w:bookmarkEnd w:id="7"/>
      <w:r w:rsidRPr="00574D11">
        <w:rPr>
          <w:rFonts w:ascii="Arial" w:hAnsi="Arial" w:cs="Arial"/>
          <w:sz w:val="24"/>
          <w:szCs w:val="24"/>
        </w:rPr>
        <w:t>stanowiska.</w:t>
      </w:r>
    </w:p>
    <w:p w14:paraId="33EA731E" w14:textId="77777777" w:rsidR="008F3088" w:rsidRPr="00574D11" w:rsidRDefault="008F3088" w:rsidP="00023F1A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Wydziały tworzone są dla merytorycznie wydzielonej grupy zadań.</w:t>
      </w:r>
    </w:p>
    <w:p w14:paraId="444F2309" w14:textId="77777777" w:rsidR="008F3088" w:rsidRPr="00574D11" w:rsidRDefault="008F3088" w:rsidP="00023F1A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lastRenderedPageBreak/>
        <w:t>Referaty tworzone są w ramach jednego wydziału dla merytorycznie ograniczonej grupy zadań.</w:t>
      </w:r>
    </w:p>
    <w:p w14:paraId="35803475" w14:textId="564E99AA" w:rsidR="008F3088" w:rsidRPr="00574D11" w:rsidRDefault="008F3088" w:rsidP="00023F1A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Stanowiska</w:t>
      </w:r>
      <w:r w:rsidR="00ED6529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samodzielne – zatrudnione osoby realizują zadania o indywidualnym i wyspecjalizowanym charakterze.</w:t>
      </w:r>
    </w:p>
    <w:p w14:paraId="735D1BFC" w14:textId="77777777" w:rsidR="00BD53B6" w:rsidRPr="00574D11" w:rsidRDefault="00BD53B6" w:rsidP="00023F1A">
      <w:pPr>
        <w:pStyle w:val="Akapitzlist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12694B37" w14:textId="75A2359A" w:rsidR="008F3088" w:rsidRPr="00574D11" w:rsidRDefault="008F3088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6B6E8C" w:rsidRPr="00574D11">
        <w:rPr>
          <w:rFonts w:ascii="Arial" w:hAnsi="Arial" w:cs="Arial"/>
          <w:b/>
          <w:bCs/>
          <w:sz w:val="24"/>
          <w:szCs w:val="24"/>
        </w:rPr>
        <w:t>10</w:t>
      </w:r>
    </w:p>
    <w:p w14:paraId="6C77473B" w14:textId="77777777" w:rsidR="008F3088" w:rsidRPr="00574D11" w:rsidRDefault="008F3088" w:rsidP="00023F1A">
      <w:pPr>
        <w:pStyle w:val="Akapitzlist"/>
        <w:numPr>
          <w:ilvl w:val="0"/>
          <w:numId w:val="7"/>
        </w:numPr>
        <w:spacing w:after="0" w:line="240" w:lineRule="auto"/>
        <w:ind w:left="284" w:hanging="270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Strukturę organizacyjną Zarządu stanowią: </w:t>
      </w:r>
    </w:p>
    <w:p w14:paraId="36F4A2DD" w14:textId="77777777" w:rsidR="008F3088" w:rsidRPr="00574D11" w:rsidRDefault="008F3088" w:rsidP="00023F1A">
      <w:pPr>
        <w:pStyle w:val="Akapitzlist"/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Dyrektor;</w:t>
      </w:r>
    </w:p>
    <w:p w14:paraId="03196850" w14:textId="2CD3F421" w:rsidR="007F4B42" w:rsidRPr="00574D11" w:rsidRDefault="007F4B42" w:rsidP="00023F1A">
      <w:pPr>
        <w:pStyle w:val="Akapitzlist"/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Zastępca Dyrektora;</w:t>
      </w:r>
    </w:p>
    <w:p w14:paraId="0F184273" w14:textId="77777777" w:rsidR="007F4B42" w:rsidRPr="00574D11" w:rsidRDefault="008F3088" w:rsidP="00023F1A">
      <w:pPr>
        <w:pStyle w:val="Akapitzlist"/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Główny Księgowy;</w:t>
      </w:r>
    </w:p>
    <w:p w14:paraId="6D577475" w14:textId="641055EF" w:rsidR="007F4B42" w:rsidRPr="00574D11" w:rsidRDefault="00580318" w:rsidP="00023F1A">
      <w:pPr>
        <w:pStyle w:val="Akapitzlist"/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Wydział </w:t>
      </w:r>
      <w:bookmarkStart w:id="8" w:name="_Hlk23938042"/>
      <w:r w:rsidRPr="00574D11">
        <w:rPr>
          <w:rFonts w:ascii="Arial" w:hAnsi="Arial" w:cs="Arial"/>
          <w:sz w:val="24"/>
          <w:szCs w:val="24"/>
        </w:rPr>
        <w:t>Finansowo-Księgowy</w:t>
      </w:r>
      <w:bookmarkEnd w:id="8"/>
      <w:r w:rsidRPr="00574D11">
        <w:rPr>
          <w:rFonts w:ascii="Arial" w:hAnsi="Arial" w:cs="Arial"/>
          <w:sz w:val="24"/>
          <w:szCs w:val="24"/>
        </w:rPr>
        <w:t>;</w:t>
      </w:r>
    </w:p>
    <w:p w14:paraId="663DA16B" w14:textId="35CA806E" w:rsidR="00843E11" w:rsidRPr="00574D11" w:rsidRDefault="0053431B" w:rsidP="00023F1A">
      <w:pPr>
        <w:pStyle w:val="Akapitzlist"/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Wydział Organizacyjno – Administracyjny i Kadr</w:t>
      </w:r>
      <w:r w:rsidR="007F4B42" w:rsidRPr="00574D11">
        <w:rPr>
          <w:rFonts w:ascii="Arial" w:hAnsi="Arial" w:cs="Arial"/>
          <w:sz w:val="24"/>
          <w:szCs w:val="24"/>
        </w:rPr>
        <w:t>;</w:t>
      </w:r>
      <w:r w:rsidR="00843E11" w:rsidRPr="00574D11">
        <w:rPr>
          <w:rFonts w:ascii="Arial" w:hAnsi="Arial" w:cs="Arial"/>
          <w:sz w:val="24"/>
          <w:szCs w:val="24"/>
        </w:rPr>
        <w:t xml:space="preserve"> </w:t>
      </w:r>
    </w:p>
    <w:p w14:paraId="32952084" w14:textId="1704B0D1" w:rsidR="008F3088" w:rsidRPr="00574D11" w:rsidRDefault="007F4B42" w:rsidP="00023F1A">
      <w:pPr>
        <w:pStyle w:val="Akapitzlist"/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Re</w:t>
      </w:r>
      <w:r w:rsidR="002D53AE" w:rsidRPr="00574D11">
        <w:rPr>
          <w:rFonts w:ascii="Arial" w:hAnsi="Arial" w:cs="Arial"/>
          <w:sz w:val="24"/>
          <w:szCs w:val="24"/>
        </w:rPr>
        <w:t xml:space="preserve">ferat Utrzymania </w:t>
      </w:r>
      <w:r w:rsidRPr="00574D11">
        <w:rPr>
          <w:rFonts w:ascii="Arial" w:hAnsi="Arial" w:cs="Arial"/>
          <w:sz w:val="24"/>
          <w:szCs w:val="24"/>
        </w:rPr>
        <w:t>Dróg</w:t>
      </w:r>
      <w:r w:rsidR="002D53AE" w:rsidRPr="00574D11">
        <w:rPr>
          <w:rFonts w:ascii="Arial" w:hAnsi="Arial" w:cs="Arial"/>
          <w:sz w:val="24"/>
          <w:szCs w:val="24"/>
        </w:rPr>
        <w:t xml:space="preserve"> i Gospodarowania Wodami Opadowymi</w:t>
      </w:r>
      <w:r w:rsidRPr="00574D11">
        <w:rPr>
          <w:rFonts w:ascii="Arial" w:hAnsi="Arial" w:cs="Arial"/>
          <w:sz w:val="24"/>
          <w:szCs w:val="24"/>
        </w:rPr>
        <w:t>;</w:t>
      </w:r>
    </w:p>
    <w:p w14:paraId="63C97889" w14:textId="73AA244C" w:rsidR="007F4B42" w:rsidRPr="00574D11" w:rsidRDefault="007F4B42" w:rsidP="00023F1A">
      <w:pPr>
        <w:pStyle w:val="Akapitzlist"/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Referat Administrowania Pasem Drogowym;</w:t>
      </w:r>
    </w:p>
    <w:p w14:paraId="613F73C4" w14:textId="3D727194" w:rsidR="007F4B42" w:rsidRPr="00574D11" w:rsidRDefault="007F4B42" w:rsidP="00023F1A">
      <w:pPr>
        <w:pStyle w:val="Akapitzlist"/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Referat Inżynierii Ruchu</w:t>
      </w:r>
      <w:r w:rsidR="00A12BD2" w:rsidRPr="00574D11">
        <w:rPr>
          <w:rFonts w:ascii="Arial" w:hAnsi="Arial" w:cs="Arial"/>
          <w:sz w:val="24"/>
          <w:szCs w:val="24"/>
        </w:rPr>
        <w:t xml:space="preserve"> i Transportu</w:t>
      </w:r>
      <w:r w:rsidRPr="00574D11">
        <w:rPr>
          <w:rFonts w:ascii="Arial" w:hAnsi="Arial" w:cs="Arial"/>
          <w:sz w:val="24"/>
          <w:szCs w:val="24"/>
        </w:rPr>
        <w:t>;</w:t>
      </w:r>
    </w:p>
    <w:p w14:paraId="6D4C104D" w14:textId="410C8310" w:rsidR="007F4B42" w:rsidRPr="00574D11" w:rsidRDefault="007F4B42" w:rsidP="00023F1A">
      <w:pPr>
        <w:pStyle w:val="Akapitzlist"/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Referat Inwestycji Drogowych i Zamówień Publicznych;</w:t>
      </w:r>
    </w:p>
    <w:p w14:paraId="386E061A" w14:textId="0164181C" w:rsidR="003A6970" w:rsidRPr="00574D11" w:rsidRDefault="003A6970" w:rsidP="00023F1A">
      <w:pPr>
        <w:pStyle w:val="Akapitzlist"/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color w:val="000000" w:themeColor="text1"/>
          <w:sz w:val="24"/>
          <w:szCs w:val="24"/>
        </w:rPr>
        <w:t xml:space="preserve">Referat Utrzymania </w:t>
      </w:r>
      <w:r w:rsidR="00A12BD2" w:rsidRPr="00574D11">
        <w:rPr>
          <w:rFonts w:ascii="Arial" w:hAnsi="Arial" w:cs="Arial"/>
          <w:color w:val="000000" w:themeColor="text1"/>
          <w:sz w:val="24"/>
          <w:szCs w:val="24"/>
        </w:rPr>
        <w:t>Porządku i Czystości oraz Administrowania Włocławską Strefą Rozwoju Gospodarczego Park Przemysłowo – Technologiczn</w:t>
      </w:r>
      <w:r w:rsidR="00ED6529" w:rsidRPr="00574D11">
        <w:rPr>
          <w:rFonts w:ascii="Arial" w:hAnsi="Arial" w:cs="Arial"/>
          <w:color w:val="000000" w:themeColor="text1"/>
          <w:sz w:val="24"/>
          <w:szCs w:val="24"/>
        </w:rPr>
        <w:t>y</w:t>
      </w:r>
      <w:r w:rsidR="00A12BD2" w:rsidRPr="00574D1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B9AAD1E" w14:textId="69B26C2B" w:rsidR="003A6970" w:rsidRPr="00574D11" w:rsidRDefault="00A12BD2" w:rsidP="00023F1A">
      <w:pPr>
        <w:pStyle w:val="Akapitzlist"/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color w:val="000000" w:themeColor="text1"/>
          <w:sz w:val="24"/>
          <w:szCs w:val="24"/>
        </w:rPr>
        <w:t>Referat</w:t>
      </w:r>
      <w:r w:rsidR="003A6970" w:rsidRPr="00574D11">
        <w:rPr>
          <w:rFonts w:ascii="Arial" w:hAnsi="Arial" w:cs="Arial"/>
          <w:color w:val="000000" w:themeColor="text1"/>
          <w:sz w:val="24"/>
          <w:szCs w:val="24"/>
        </w:rPr>
        <w:t xml:space="preserve"> Zieleni;</w:t>
      </w:r>
    </w:p>
    <w:p w14:paraId="65A37E54" w14:textId="521250D5" w:rsidR="003A6970" w:rsidRPr="00574D11" w:rsidRDefault="003A6970" w:rsidP="00023F1A">
      <w:pPr>
        <w:pStyle w:val="Akapitzlist"/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color w:val="000000" w:themeColor="text1"/>
          <w:sz w:val="24"/>
          <w:szCs w:val="24"/>
        </w:rPr>
        <w:t xml:space="preserve">Referat Utrzymania Lasów i Punktu Edukacji Ekologicznej; </w:t>
      </w:r>
    </w:p>
    <w:p w14:paraId="1F0C1E0E" w14:textId="391D8E65" w:rsidR="007F4B42" w:rsidRPr="00574D11" w:rsidRDefault="003859C3" w:rsidP="00023F1A">
      <w:pPr>
        <w:pStyle w:val="Akapitzlist"/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color w:val="000000" w:themeColor="text1"/>
          <w:sz w:val="24"/>
          <w:szCs w:val="24"/>
        </w:rPr>
        <w:t>Stanowisko</w:t>
      </w:r>
      <w:r w:rsidR="00E73ED0" w:rsidRPr="00574D11">
        <w:rPr>
          <w:rFonts w:ascii="Arial" w:hAnsi="Arial" w:cs="Arial"/>
          <w:color w:val="000000" w:themeColor="text1"/>
          <w:sz w:val="24"/>
          <w:szCs w:val="24"/>
        </w:rPr>
        <w:t xml:space="preserve"> ds. bhp</w:t>
      </w:r>
      <w:r w:rsidR="00A12BD2" w:rsidRPr="00574D1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67E9884" w14:textId="5694F504" w:rsidR="004A1E1D" w:rsidRPr="00574D11" w:rsidRDefault="004A1E1D" w:rsidP="00023F1A">
      <w:pPr>
        <w:pStyle w:val="Akapitzlist"/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color w:val="000000" w:themeColor="text1"/>
          <w:sz w:val="24"/>
          <w:szCs w:val="24"/>
        </w:rPr>
        <w:t>Stanowisko ds. obrony cywilnej;</w:t>
      </w:r>
    </w:p>
    <w:p w14:paraId="77153407" w14:textId="633BBD88" w:rsidR="008F3088" w:rsidRPr="00574D11" w:rsidRDefault="00A12BD2" w:rsidP="00023F1A">
      <w:pPr>
        <w:pStyle w:val="Akapitzlist"/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color w:val="000000" w:themeColor="text1"/>
          <w:sz w:val="24"/>
          <w:szCs w:val="24"/>
        </w:rPr>
        <w:t>Radca Prawny.</w:t>
      </w:r>
    </w:p>
    <w:p w14:paraId="326CA7BB" w14:textId="77777777" w:rsidR="0039045E" w:rsidRPr="00574D11" w:rsidRDefault="0039045E" w:rsidP="00023F1A">
      <w:pPr>
        <w:pStyle w:val="Akapitzlist"/>
        <w:spacing w:after="0" w:line="240" w:lineRule="auto"/>
        <w:ind w:left="709"/>
        <w:rPr>
          <w:rFonts w:ascii="Arial" w:hAnsi="Arial" w:cs="Arial"/>
          <w:color w:val="000000" w:themeColor="text1"/>
          <w:sz w:val="24"/>
          <w:szCs w:val="24"/>
        </w:rPr>
      </w:pPr>
    </w:p>
    <w:p w14:paraId="0379E6C9" w14:textId="10A14B16" w:rsidR="008F3088" w:rsidRPr="00574D11" w:rsidRDefault="008F3088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6B6E8C" w:rsidRPr="00574D11">
        <w:rPr>
          <w:rFonts w:ascii="Arial" w:hAnsi="Arial" w:cs="Arial"/>
          <w:b/>
          <w:bCs/>
          <w:sz w:val="24"/>
          <w:szCs w:val="24"/>
        </w:rPr>
        <w:t>11</w:t>
      </w:r>
    </w:p>
    <w:p w14:paraId="76975268" w14:textId="77777777" w:rsidR="008F3088" w:rsidRPr="00574D11" w:rsidRDefault="008F3088" w:rsidP="00023F1A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Dyrektorowi bezpośrednio podlegają:</w:t>
      </w:r>
    </w:p>
    <w:p w14:paraId="54BFCF40" w14:textId="02A2DE7F" w:rsidR="00843E11" w:rsidRPr="00574D11" w:rsidRDefault="00843E11" w:rsidP="00023F1A">
      <w:pPr>
        <w:pStyle w:val="Akapitzlist"/>
        <w:numPr>
          <w:ilvl w:val="0"/>
          <w:numId w:val="10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Zastępca Dyrektora;</w:t>
      </w:r>
    </w:p>
    <w:p w14:paraId="11CDB809" w14:textId="77777777" w:rsidR="00416040" w:rsidRPr="00574D11" w:rsidRDefault="008F3088" w:rsidP="00023F1A">
      <w:pPr>
        <w:pStyle w:val="Akapitzlist"/>
        <w:numPr>
          <w:ilvl w:val="0"/>
          <w:numId w:val="10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Główny Księgowy;</w:t>
      </w:r>
    </w:p>
    <w:p w14:paraId="412C9177" w14:textId="34C2FB63" w:rsidR="00416040" w:rsidRPr="00574D11" w:rsidRDefault="003859C3" w:rsidP="00023F1A">
      <w:pPr>
        <w:pStyle w:val="Akapitzlist"/>
        <w:numPr>
          <w:ilvl w:val="0"/>
          <w:numId w:val="10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Wydział </w:t>
      </w:r>
      <w:r w:rsidR="00416040" w:rsidRPr="00574D11">
        <w:rPr>
          <w:rFonts w:ascii="Arial" w:hAnsi="Arial" w:cs="Arial"/>
          <w:sz w:val="24"/>
          <w:szCs w:val="24"/>
        </w:rPr>
        <w:t>Organizacyjno – Administracyjny</w:t>
      </w:r>
      <w:r w:rsidR="00454DD9" w:rsidRPr="00574D11">
        <w:rPr>
          <w:rFonts w:ascii="Arial" w:hAnsi="Arial" w:cs="Arial"/>
          <w:sz w:val="24"/>
          <w:szCs w:val="24"/>
        </w:rPr>
        <w:t xml:space="preserve"> i Kadr</w:t>
      </w:r>
      <w:r w:rsidR="00416040" w:rsidRPr="00574D11">
        <w:rPr>
          <w:rFonts w:ascii="Arial" w:hAnsi="Arial" w:cs="Arial"/>
          <w:sz w:val="24"/>
          <w:szCs w:val="24"/>
        </w:rPr>
        <w:t xml:space="preserve">; </w:t>
      </w:r>
    </w:p>
    <w:p w14:paraId="1C1B9CEC" w14:textId="73C83EAD" w:rsidR="00416040" w:rsidRPr="00574D11" w:rsidRDefault="003859C3" w:rsidP="00023F1A">
      <w:pPr>
        <w:pStyle w:val="Akapitzlist"/>
        <w:numPr>
          <w:ilvl w:val="0"/>
          <w:numId w:val="10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Stanowisko ds. bhp i </w:t>
      </w:r>
      <w:r w:rsidR="008340D3" w:rsidRPr="00574D11">
        <w:rPr>
          <w:rFonts w:ascii="Arial" w:hAnsi="Arial" w:cs="Arial"/>
          <w:sz w:val="24"/>
          <w:szCs w:val="24"/>
        </w:rPr>
        <w:t>ppoż.</w:t>
      </w:r>
    </w:p>
    <w:p w14:paraId="5B534DD5" w14:textId="7EC67802" w:rsidR="00416040" w:rsidRPr="00574D11" w:rsidRDefault="00416040" w:rsidP="00023F1A">
      <w:pPr>
        <w:pStyle w:val="Akapitzlist"/>
        <w:numPr>
          <w:ilvl w:val="0"/>
          <w:numId w:val="10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Radca Prawny</w:t>
      </w:r>
      <w:r w:rsidR="008340D3" w:rsidRPr="00574D11">
        <w:rPr>
          <w:rFonts w:ascii="Arial" w:hAnsi="Arial" w:cs="Arial"/>
          <w:sz w:val="24"/>
          <w:szCs w:val="24"/>
        </w:rPr>
        <w:t>;</w:t>
      </w:r>
    </w:p>
    <w:p w14:paraId="580B95AD" w14:textId="5CA179FB" w:rsidR="00ED6529" w:rsidRPr="00574D11" w:rsidRDefault="00ED6529" w:rsidP="00023F1A">
      <w:pPr>
        <w:pStyle w:val="Akapitzlist"/>
        <w:numPr>
          <w:ilvl w:val="0"/>
          <w:numId w:val="10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Referat Inwestycji Drogowych i Zamówień Publicznych;</w:t>
      </w:r>
    </w:p>
    <w:p w14:paraId="26F8A20B" w14:textId="4BDF8230" w:rsidR="00ED6529" w:rsidRPr="00574D11" w:rsidRDefault="00ED6529" w:rsidP="00023F1A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7) Referat Utrzymania Dróg i Gospodarowania Wodami Opadowymi;</w:t>
      </w:r>
    </w:p>
    <w:p w14:paraId="4E64D5B3" w14:textId="6C580DFF" w:rsidR="00ED6529" w:rsidRPr="00574D11" w:rsidRDefault="00ED6529" w:rsidP="00023F1A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8) Referat Administrowania Pasem Drogowym;</w:t>
      </w:r>
    </w:p>
    <w:p w14:paraId="36B61F7A" w14:textId="5E30D961" w:rsidR="00ED6529" w:rsidRPr="00574D11" w:rsidRDefault="00ED6529" w:rsidP="00023F1A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9) Referat Inżynierii Ruchu i Transportu;</w:t>
      </w:r>
    </w:p>
    <w:p w14:paraId="4FFCA601" w14:textId="1826F5B4" w:rsidR="00416040" w:rsidRPr="00574D11" w:rsidRDefault="00416040" w:rsidP="00023F1A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Zastępcy Dyrektora bezpośrednio podlegają:</w:t>
      </w:r>
    </w:p>
    <w:p w14:paraId="178EB75F" w14:textId="1FC60123" w:rsidR="003859C3" w:rsidRPr="00574D11" w:rsidRDefault="003859C3" w:rsidP="00023F1A">
      <w:pPr>
        <w:pStyle w:val="Akapitzlist"/>
        <w:numPr>
          <w:ilvl w:val="0"/>
          <w:numId w:val="60"/>
        </w:numPr>
        <w:spacing w:after="0" w:line="240" w:lineRule="auto"/>
        <w:ind w:left="709" w:hanging="425"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color w:val="000000" w:themeColor="text1"/>
          <w:sz w:val="24"/>
          <w:szCs w:val="24"/>
        </w:rPr>
        <w:t>Referat Utrzymania Porządku i Czystości oraz Administrowania Włocławską Strefą Rozwoju Gospodarczego Park Przemysłowo – Technologicznego;</w:t>
      </w:r>
    </w:p>
    <w:p w14:paraId="591D62BF" w14:textId="77777777" w:rsidR="003859C3" w:rsidRPr="00574D11" w:rsidRDefault="003859C3" w:rsidP="00023F1A">
      <w:pPr>
        <w:pStyle w:val="Akapitzlist"/>
        <w:numPr>
          <w:ilvl w:val="0"/>
          <w:numId w:val="60"/>
        </w:numPr>
        <w:spacing w:after="0" w:line="240" w:lineRule="auto"/>
        <w:ind w:left="709" w:hanging="425"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color w:val="000000" w:themeColor="text1"/>
          <w:sz w:val="24"/>
          <w:szCs w:val="24"/>
        </w:rPr>
        <w:t>Referat Zieleni;</w:t>
      </w:r>
    </w:p>
    <w:p w14:paraId="7E1F2B46" w14:textId="1C6BE1EF" w:rsidR="00250034" w:rsidRPr="00574D11" w:rsidRDefault="003859C3" w:rsidP="00023F1A">
      <w:pPr>
        <w:pStyle w:val="Akapitzlist"/>
        <w:numPr>
          <w:ilvl w:val="0"/>
          <w:numId w:val="60"/>
        </w:numPr>
        <w:spacing w:after="0" w:line="240" w:lineRule="auto"/>
        <w:ind w:left="709" w:hanging="425"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color w:val="000000" w:themeColor="text1"/>
          <w:sz w:val="24"/>
          <w:szCs w:val="24"/>
        </w:rPr>
        <w:t>Referat Utrzymania Lasów</w:t>
      </w:r>
      <w:r w:rsidR="00250034" w:rsidRPr="00574D11">
        <w:rPr>
          <w:rFonts w:ascii="Arial" w:hAnsi="Arial" w:cs="Arial"/>
          <w:color w:val="000000" w:themeColor="text1"/>
          <w:sz w:val="24"/>
          <w:szCs w:val="24"/>
        </w:rPr>
        <w:t xml:space="preserve"> i Punktu Edukacji Ekologicznej.</w:t>
      </w:r>
      <w:r w:rsidRPr="00574D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106E333" w14:textId="1CC49F54" w:rsidR="004A1E1D" w:rsidRPr="00574D11" w:rsidRDefault="004A1E1D" w:rsidP="00023F1A">
      <w:pPr>
        <w:pStyle w:val="Akapitzlist"/>
        <w:numPr>
          <w:ilvl w:val="0"/>
          <w:numId w:val="60"/>
        </w:numPr>
        <w:spacing w:after="0" w:line="240" w:lineRule="auto"/>
        <w:ind w:left="709" w:hanging="425"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color w:val="000000" w:themeColor="text1"/>
          <w:sz w:val="24"/>
          <w:szCs w:val="24"/>
        </w:rPr>
        <w:t>Stanowisko ds. obrony cywilnej.</w:t>
      </w:r>
    </w:p>
    <w:p w14:paraId="1057C21E" w14:textId="7E689009" w:rsidR="001E6586" w:rsidRPr="00574D11" w:rsidRDefault="008F3088" w:rsidP="00023F1A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Głównemu Księgowemu bezpośrednio podlega Wydział Finansowo</w:t>
      </w:r>
      <w:r w:rsidR="00C46A06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-</w:t>
      </w:r>
      <w:r w:rsidR="00C46A06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Księgowy.</w:t>
      </w:r>
    </w:p>
    <w:p w14:paraId="2065126B" w14:textId="77777777" w:rsidR="008F3088" w:rsidRPr="00574D11" w:rsidRDefault="008F3088" w:rsidP="00023F1A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Pracę wydziałów bezpośrednio prowadzą i nadzorują kierownicy tych wydziałów.</w:t>
      </w:r>
    </w:p>
    <w:p w14:paraId="6080484B" w14:textId="77777777" w:rsidR="008F3088" w:rsidRPr="00574D11" w:rsidRDefault="008F3088" w:rsidP="00023F1A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Pracę referatów bezpośrednio prowadzą i nadzorują kierownicy tych referatów lub pracownik wyznaczony przez Dyrektora.</w:t>
      </w:r>
    </w:p>
    <w:p w14:paraId="0C6AAD72" w14:textId="131046D7" w:rsidR="00C46A06" w:rsidRPr="00574D11" w:rsidRDefault="00C46A06" w:rsidP="00023F1A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Pracę samodzielnych stanowisk pracy bezpośrednio prowadzi pracownik zatrudniony na samodzielnym stanowisku pracy, a nadzoruje bezpośrednio Dyrektor.</w:t>
      </w:r>
    </w:p>
    <w:p w14:paraId="3B093EE9" w14:textId="5E12D509" w:rsidR="008F3088" w:rsidRPr="00574D11" w:rsidRDefault="008F3088" w:rsidP="00023F1A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W czasie nieobecności kierującego komórką organizacyjną </w:t>
      </w:r>
      <w:r w:rsidR="00D05E27" w:rsidRPr="00574D11">
        <w:rPr>
          <w:rFonts w:ascii="Arial" w:hAnsi="Arial" w:cs="Arial"/>
          <w:sz w:val="24"/>
          <w:szCs w:val="24"/>
        </w:rPr>
        <w:t xml:space="preserve">z powodu choroby, urlopu lub z innych przyczyn </w:t>
      </w:r>
      <w:r w:rsidRPr="00574D11">
        <w:rPr>
          <w:rFonts w:ascii="Arial" w:hAnsi="Arial" w:cs="Arial"/>
          <w:sz w:val="24"/>
          <w:szCs w:val="24"/>
        </w:rPr>
        <w:t xml:space="preserve">wszystkie należące do niego czynności, z </w:t>
      </w:r>
      <w:r w:rsidRPr="00574D11">
        <w:rPr>
          <w:rFonts w:ascii="Arial" w:hAnsi="Arial" w:cs="Arial"/>
          <w:sz w:val="24"/>
          <w:szCs w:val="24"/>
        </w:rPr>
        <w:lastRenderedPageBreak/>
        <w:t xml:space="preserve">wyłączeniem czynności wykonywanych przez kierownika komórki organizacyjnej na podstawie imiennego upoważnienia Dyrektora lub Prezydenta Miasta Włocławek, realizuje i wykonuje pracownik wyznaczony przez Dyrektora. </w:t>
      </w:r>
    </w:p>
    <w:p w14:paraId="124DC335" w14:textId="77777777" w:rsidR="0039045E" w:rsidRPr="00574D11" w:rsidRDefault="0039045E" w:rsidP="00023F1A">
      <w:pPr>
        <w:pStyle w:val="Akapitzlist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6CBF489C" w14:textId="221A1C54" w:rsidR="008F3088" w:rsidRPr="00574D11" w:rsidRDefault="008F3088" w:rsidP="00023F1A">
      <w:pPr>
        <w:spacing w:after="0" w:line="360" w:lineRule="auto"/>
        <w:ind w:left="284" w:hanging="284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6B6E8C" w:rsidRPr="00574D11">
        <w:rPr>
          <w:rFonts w:ascii="Arial" w:hAnsi="Arial" w:cs="Arial"/>
          <w:b/>
          <w:bCs/>
          <w:sz w:val="24"/>
          <w:szCs w:val="24"/>
        </w:rPr>
        <w:t>12</w:t>
      </w:r>
    </w:p>
    <w:p w14:paraId="2BA73D0B" w14:textId="0B64691F" w:rsidR="008F3088" w:rsidRPr="00574D11" w:rsidRDefault="008F3088" w:rsidP="00023F1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Strukturę organizacyjną Zarządu określa schemat organizacyjny stanowiący załącznik </w:t>
      </w:r>
      <w:r w:rsidR="007D7353" w:rsidRPr="00574D11">
        <w:rPr>
          <w:rFonts w:ascii="Arial" w:hAnsi="Arial" w:cs="Arial"/>
          <w:sz w:val="24"/>
          <w:szCs w:val="24"/>
        </w:rPr>
        <w:t>nr 1 do niniejszego Regulaminu.</w:t>
      </w:r>
    </w:p>
    <w:p w14:paraId="0BE8D7B5" w14:textId="77777777" w:rsidR="0039045E" w:rsidRPr="00574D11" w:rsidRDefault="0039045E" w:rsidP="00023F1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477FD88" w14:textId="3D7E204E" w:rsidR="008F3088" w:rsidRPr="00C46922" w:rsidRDefault="00386D03" w:rsidP="00C46922">
      <w:pPr>
        <w:pStyle w:val="Nagwek3"/>
      </w:pPr>
      <w:bookmarkStart w:id="9" w:name="_Hlk23939557"/>
      <w:r w:rsidRPr="00574D11">
        <w:t>Rozdział III</w:t>
      </w:r>
      <w:r w:rsidR="00C46922">
        <w:t xml:space="preserve"> </w:t>
      </w:r>
      <w:r w:rsidR="007D7353" w:rsidRPr="00574D11">
        <w:t>Kompetencja i zadania</w:t>
      </w:r>
    </w:p>
    <w:p w14:paraId="31941119" w14:textId="77777777" w:rsidR="0039045E" w:rsidRPr="00574D11" w:rsidRDefault="0039045E" w:rsidP="00023F1A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5A461003" w14:textId="06DBB00E" w:rsidR="008F3088" w:rsidRPr="00574D11" w:rsidRDefault="008F3088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bookmarkStart w:id="10" w:name="_Hlk23944889"/>
      <w:r w:rsidRPr="00574D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7D7353" w:rsidRPr="00574D11">
        <w:rPr>
          <w:rFonts w:ascii="Arial" w:hAnsi="Arial" w:cs="Arial"/>
          <w:b/>
          <w:bCs/>
          <w:sz w:val="24"/>
          <w:szCs w:val="24"/>
        </w:rPr>
        <w:t>13</w:t>
      </w:r>
    </w:p>
    <w:p w14:paraId="4CE1397A" w14:textId="77777777" w:rsidR="008F3088" w:rsidRPr="00574D11" w:rsidRDefault="008F3088" w:rsidP="00023F1A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Dyrektor jest zatrudniany i zwalniany przez Prezydenta Miasta Włocławek.</w:t>
      </w:r>
    </w:p>
    <w:p w14:paraId="7766D6DB" w14:textId="77777777" w:rsidR="008F3088" w:rsidRPr="00574D11" w:rsidRDefault="008F3088" w:rsidP="00023F1A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Do zadań Dyrektora należy:</w:t>
      </w:r>
    </w:p>
    <w:p w14:paraId="3F4D9216" w14:textId="77777777" w:rsidR="008F3088" w:rsidRPr="00574D11" w:rsidRDefault="008F3088" w:rsidP="00023F1A">
      <w:pPr>
        <w:pStyle w:val="Akapitzlist"/>
        <w:numPr>
          <w:ilvl w:val="0"/>
          <w:numId w:val="12"/>
        </w:numPr>
        <w:tabs>
          <w:tab w:val="left" w:pos="426"/>
          <w:tab w:val="left" w:pos="567"/>
        </w:tabs>
        <w:spacing w:after="0" w:line="240" w:lineRule="auto"/>
        <w:ind w:left="284" w:firstLine="0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organizacja pracy i kierowanie bieżącymi sprawami Zarządu;</w:t>
      </w:r>
    </w:p>
    <w:p w14:paraId="1DEA19A8" w14:textId="77777777" w:rsidR="008F3088" w:rsidRPr="00574D11" w:rsidRDefault="008F3088" w:rsidP="00023F1A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podejmowanie działań zapewniających prawidłowe funkcjonowanie Zarządu;</w:t>
      </w:r>
    </w:p>
    <w:p w14:paraId="38E6F655" w14:textId="77777777" w:rsidR="008F3088" w:rsidRPr="00574D11" w:rsidRDefault="008F3088" w:rsidP="00023F1A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zarządzanie majątkiem Zarządu w zakresie określonym przepisami prawa i Statutem;</w:t>
      </w:r>
    </w:p>
    <w:p w14:paraId="0F84EC7B" w14:textId="77777777" w:rsidR="008F3088" w:rsidRPr="00574D11" w:rsidRDefault="008F3088" w:rsidP="00023F1A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sprawowanie nadzoru nad całokształtem działania Zarządu i reprezentowanie go na zewnątrz.</w:t>
      </w:r>
    </w:p>
    <w:p w14:paraId="7970D6BD" w14:textId="77777777" w:rsidR="008F3088" w:rsidRPr="00574D11" w:rsidRDefault="008F3088" w:rsidP="00023F1A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Dyrektor kieruje działalnością Zarządu oraz sprawuje swoje funkcje w granicach uprawnień wynikających z przepisów prawa dla jednostek budżetowych oraz udzielonych mu przez Prezydenta Miasta imiennych pełnomocnictw i upoważnień.</w:t>
      </w:r>
    </w:p>
    <w:p w14:paraId="78EB095E" w14:textId="77777777" w:rsidR="008F3088" w:rsidRPr="00574D11" w:rsidRDefault="008F3088" w:rsidP="00023F1A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Dyrektor w zakresie i na podstawie pełnomocnictw udzielonych przez Prezydenta Miasta upoważniony jest do dokonywania czynności prawnych, oraz do wydawania decyzji administracyjnych.</w:t>
      </w:r>
    </w:p>
    <w:p w14:paraId="6BD34CF6" w14:textId="77777777" w:rsidR="008F3088" w:rsidRPr="00574D11" w:rsidRDefault="008F3088" w:rsidP="00023F1A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Dyrektor wykonuje czynności pracodawcy wobec zatrudnionych w Zarządzie pracowników.</w:t>
      </w:r>
    </w:p>
    <w:p w14:paraId="243C7646" w14:textId="38CCAE6B" w:rsidR="008F3088" w:rsidRPr="00574D11" w:rsidRDefault="008F3088" w:rsidP="00023F1A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Dyrektor wykonuje swoje obowiązki i zadania przy pomocy</w:t>
      </w:r>
      <w:r w:rsidR="00470DAE" w:rsidRPr="00574D11">
        <w:rPr>
          <w:rFonts w:ascii="Arial" w:hAnsi="Arial" w:cs="Arial"/>
          <w:sz w:val="24"/>
          <w:szCs w:val="24"/>
        </w:rPr>
        <w:t xml:space="preserve"> Zastępcy Dyrektora,</w:t>
      </w:r>
      <w:r w:rsidRPr="00574D11">
        <w:rPr>
          <w:rFonts w:ascii="Arial" w:hAnsi="Arial" w:cs="Arial"/>
          <w:sz w:val="24"/>
          <w:szCs w:val="24"/>
        </w:rPr>
        <w:t xml:space="preserve"> Głównego Księgowego, kierowników wydziałów, kierowników referatów oraz pracowników zatrudnionych na samodzielnych stanowiskach pracy.</w:t>
      </w:r>
    </w:p>
    <w:p w14:paraId="3E922D7A" w14:textId="77777777" w:rsidR="008F3088" w:rsidRPr="00574D11" w:rsidRDefault="008F3088" w:rsidP="00023F1A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Do kompetencji Dyrektora należy w szczególności:</w:t>
      </w:r>
    </w:p>
    <w:p w14:paraId="08E77731" w14:textId="77777777" w:rsidR="008F3088" w:rsidRPr="00574D11" w:rsidRDefault="008F3088" w:rsidP="00023F1A">
      <w:pPr>
        <w:pStyle w:val="Akapitzlist"/>
        <w:numPr>
          <w:ilvl w:val="0"/>
          <w:numId w:val="13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realizacja zadań statutowych;</w:t>
      </w:r>
    </w:p>
    <w:p w14:paraId="1DDCE5BA" w14:textId="50D93808" w:rsidR="00FF274E" w:rsidRPr="00574D11" w:rsidRDefault="00FF274E" w:rsidP="00023F1A">
      <w:pPr>
        <w:pStyle w:val="Akapitzlist"/>
        <w:numPr>
          <w:ilvl w:val="0"/>
          <w:numId w:val="13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odpowiedzialność i nadzór nad prawidłowym i terminowym przygotowaniem planów rzeczowych i finansowych w zakresie działalności Zarządu;</w:t>
      </w:r>
    </w:p>
    <w:p w14:paraId="16CA3B55" w14:textId="32450BA7" w:rsidR="00FF274E" w:rsidRPr="00574D11" w:rsidRDefault="008F3088" w:rsidP="00023F1A">
      <w:pPr>
        <w:pStyle w:val="Akapitzlist"/>
        <w:numPr>
          <w:ilvl w:val="0"/>
          <w:numId w:val="13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nadzór nad prawidłowością wykonywania zadań przez Zarząd;</w:t>
      </w:r>
    </w:p>
    <w:p w14:paraId="158498DD" w14:textId="77777777" w:rsidR="008F3088" w:rsidRPr="00574D11" w:rsidRDefault="008F3088" w:rsidP="00023F1A">
      <w:pPr>
        <w:pStyle w:val="Akapitzlist"/>
        <w:numPr>
          <w:ilvl w:val="0"/>
          <w:numId w:val="13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realizacja uchwał Rady Miasta Włocławek i zarządzeń Prezydenta Miasta Włocławek;</w:t>
      </w:r>
    </w:p>
    <w:p w14:paraId="1AE910A8" w14:textId="77777777" w:rsidR="008F3088" w:rsidRPr="00574D11" w:rsidRDefault="008F3088" w:rsidP="00023F1A">
      <w:pPr>
        <w:pStyle w:val="Akapitzlist"/>
        <w:numPr>
          <w:ilvl w:val="0"/>
          <w:numId w:val="13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zapewnienie właściwego trybu podejmowania i załatwiania skarg i wniosków;</w:t>
      </w:r>
    </w:p>
    <w:p w14:paraId="7A30C39C" w14:textId="77777777" w:rsidR="008F3088" w:rsidRPr="00574D11" w:rsidRDefault="008F3088" w:rsidP="00023F1A">
      <w:pPr>
        <w:pStyle w:val="Akapitzlist"/>
        <w:numPr>
          <w:ilvl w:val="0"/>
          <w:numId w:val="13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należyta organizacja pracy;</w:t>
      </w:r>
    </w:p>
    <w:p w14:paraId="3BCD3BEC" w14:textId="77777777" w:rsidR="008F3088" w:rsidRPr="00574D11" w:rsidRDefault="008F3088" w:rsidP="00023F1A">
      <w:pPr>
        <w:pStyle w:val="Akapitzlist"/>
        <w:numPr>
          <w:ilvl w:val="0"/>
          <w:numId w:val="13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ustalanie polityki kadrowej i płacowej Zarządu;</w:t>
      </w:r>
    </w:p>
    <w:p w14:paraId="4B809723" w14:textId="77777777" w:rsidR="008F3088" w:rsidRPr="00574D11" w:rsidRDefault="008F3088" w:rsidP="00023F1A">
      <w:pPr>
        <w:pStyle w:val="Akapitzlist"/>
        <w:numPr>
          <w:ilvl w:val="0"/>
          <w:numId w:val="13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ustalanie kompetencji i ich podział pomiędzy komórki organizacyjne;</w:t>
      </w:r>
    </w:p>
    <w:p w14:paraId="1F3301B8" w14:textId="77777777" w:rsidR="008F3088" w:rsidRPr="00574D11" w:rsidRDefault="008F3088" w:rsidP="00023F1A">
      <w:pPr>
        <w:pStyle w:val="Akapitzlist"/>
        <w:numPr>
          <w:ilvl w:val="0"/>
          <w:numId w:val="13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wydawanie zarządzeń, pism okólnych i poleceń pracownikom Zarządu;</w:t>
      </w:r>
    </w:p>
    <w:p w14:paraId="02D5A7D2" w14:textId="77777777" w:rsidR="008F3088" w:rsidRPr="00574D11" w:rsidRDefault="008F3088" w:rsidP="00023F1A">
      <w:pPr>
        <w:pStyle w:val="Akapitzlist"/>
        <w:numPr>
          <w:ilvl w:val="0"/>
          <w:numId w:val="13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zapewnienie przestrzegania przepisów bezpieczeństwa i higieny pracy, ochrony przeciwpożarowej, Kodeksu pracy, dyscypliny pracy i właściwego wykorzystania czasu pracy przez pracowników;</w:t>
      </w:r>
    </w:p>
    <w:p w14:paraId="5993CAB3" w14:textId="77777777" w:rsidR="008F3088" w:rsidRPr="00574D11" w:rsidRDefault="008F3088" w:rsidP="00023F1A">
      <w:pPr>
        <w:pStyle w:val="Akapitzlist"/>
        <w:numPr>
          <w:ilvl w:val="0"/>
          <w:numId w:val="13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podpisywanie korespondencji wychodzącej z Zarządu;</w:t>
      </w:r>
    </w:p>
    <w:p w14:paraId="0A620FE6" w14:textId="17AFB15F" w:rsidR="00D634AC" w:rsidRPr="00574D11" w:rsidRDefault="008F3088" w:rsidP="00023F1A">
      <w:pPr>
        <w:pStyle w:val="Akapitzlist"/>
        <w:numPr>
          <w:ilvl w:val="0"/>
          <w:numId w:val="13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nadzorowanie w sposób ogólny prawidłowego wykonywania przez pracowników Zarządu czynności kancelaryjnych;</w:t>
      </w:r>
    </w:p>
    <w:p w14:paraId="39D99515" w14:textId="0AEF9797" w:rsidR="008F3088" w:rsidRPr="00574D11" w:rsidRDefault="008F3088" w:rsidP="00023F1A">
      <w:pPr>
        <w:pStyle w:val="Akapitzlist"/>
        <w:numPr>
          <w:ilvl w:val="0"/>
          <w:numId w:val="13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rozstrzyganie sporów kompetencyjnych między kierownikami komórek organizacyjnych.</w:t>
      </w:r>
      <w:bookmarkEnd w:id="9"/>
      <w:bookmarkEnd w:id="10"/>
    </w:p>
    <w:p w14:paraId="43944957" w14:textId="77777777" w:rsidR="00811C81" w:rsidRPr="00574D11" w:rsidRDefault="00811C81" w:rsidP="00023F1A">
      <w:pPr>
        <w:pStyle w:val="Akapitzlist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4D220F33" w14:textId="119F7D04" w:rsidR="00322F59" w:rsidRPr="00574D11" w:rsidRDefault="00322F59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7D7353" w:rsidRPr="00574D11">
        <w:rPr>
          <w:rFonts w:ascii="Arial" w:hAnsi="Arial" w:cs="Arial"/>
          <w:b/>
          <w:bCs/>
          <w:sz w:val="24"/>
          <w:szCs w:val="24"/>
        </w:rPr>
        <w:t>14</w:t>
      </w:r>
    </w:p>
    <w:p w14:paraId="6B390ABD" w14:textId="3AAC1D39" w:rsidR="008F3088" w:rsidRPr="00574D11" w:rsidRDefault="00EA6E89" w:rsidP="00023F1A">
      <w:pPr>
        <w:pStyle w:val="Akapitzlist"/>
        <w:numPr>
          <w:ilvl w:val="0"/>
          <w:numId w:val="62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74D11">
        <w:rPr>
          <w:rFonts w:ascii="Arial" w:hAnsi="Arial" w:cs="Arial"/>
          <w:bCs/>
          <w:sz w:val="24"/>
          <w:szCs w:val="24"/>
        </w:rPr>
        <w:t xml:space="preserve">Zastępca Dyrektora podlega bezpośrednio Dyrektorowi </w:t>
      </w:r>
      <w:proofErr w:type="spellStart"/>
      <w:r w:rsidRPr="00574D11">
        <w:rPr>
          <w:rFonts w:ascii="Arial" w:hAnsi="Arial" w:cs="Arial"/>
          <w:bCs/>
          <w:sz w:val="24"/>
          <w:szCs w:val="24"/>
        </w:rPr>
        <w:t>MZDiZ</w:t>
      </w:r>
      <w:proofErr w:type="spellEnd"/>
      <w:r w:rsidRPr="00574D11">
        <w:rPr>
          <w:rFonts w:ascii="Arial" w:hAnsi="Arial" w:cs="Arial"/>
          <w:bCs/>
          <w:sz w:val="24"/>
          <w:szCs w:val="24"/>
        </w:rPr>
        <w:t>.</w:t>
      </w:r>
    </w:p>
    <w:p w14:paraId="77E9EAB2" w14:textId="1383AC17" w:rsidR="00EA6E89" w:rsidRPr="00574D11" w:rsidRDefault="00EA6E89" w:rsidP="00023F1A">
      <w:pPr>
        <w:pStyle w:val="Akapitzlist"/>
        <w:numPr>
          <w:ilvl w:val="0"/>
          <w:numId w:val="62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74D11">
        <w:rPr>
          <w:rFonts w:ascii="Arial" w:hAnsi="Arial" w:cs="Arial"/>
          <w:bCs/>
          <w:sz w:val="24"/>
          <w:szCs w:val="24"/>
        </w:rPr>
        <w:t xml:space="preserve">Zastępca Dyrektora kieruje bezpośrednio pracą Referatu Utrzymania </w:t>
      </w:r>
      <w:r w:rsidR="00F91E5B" w:rsidRPr="00574D11">
        <w:rPr>
          <w:rFonts w:ascii="Arial" w:hAnsi="Arial" w:cs="Arial"/>
          <w:bCs/>
          <w:sz w:val="24"/>
          <w:szCs w:val="24"/>
        </w:rPr>
        <w:t>P</w:t>
      </w:r>
      <w:r w:rsidRPr="00574D11">
        <w:rPr>
          <w:rFonts w:ascii="Arial" w:hAnsi="Arial" w:cs="Arial"/>
          <w:bCs/>
          <w:sz w:val="24"/>
          <w:szCs w:val="24"/>
        </w:rPr>
        <w:t xml:space="preserve">orządku i Czystości oraz Administrowania Włocławską Strefą Rozwoju </w:t>
      </w:r>
      <w:r w:rsidR="00F91E5B" w:rsidRPr="00574D11">
        <w:rPr>
          <w:rFonts w:ascii="Arial" w:hAnsi="Arial" w:cs="Arial"/>
          <w:bCs/>
          <w:sz w:val="24"/>
          <w:szCs w:val="24"/>
        </w:rPr>
        <w:t>Gospodarczego Parku Przemysłowo – Technologicznego, Referatu Zieleni, Referatu Utrzymania Lasów Komunalnych i Pu</w:t>
      </w:r>
      <w:r w:rsidR="00B93AB2" w:rsidRPr="00574D11">
        <w:rPr>
          <w:rFonts w:ascii="Arial" w:hAnsi="Arial" w:cs="Arial"/>
          <w:bCs/>
          <w:sz w:val="24"/>
          <w:szCs w:val="24"/>
        </w:rPr>
        <w:t>nktu Edukacji Ekologicznej oraz</w:t>
      </w:r>
      <w:r w:rsidR="00B83E8D" w:rsidRPr="00574D11">
        <w:rPr>
          <w:rFonts w:ascii="Arial" w:hAnsi="Arial" w:cs="Arial"/>
          <w:bCs/>
          <w:sz w:val="24"/>
          <w:szCs w:val="24"/>
        </w:rPr>
        <w:t xml:space="preserve"> Komórki ds. Obrony Cywilnej</w:t>
      </w:r>
      <w:r w:rsidR="00F91E5B" w:rsidRPr="00574D11">
        <w:rPr>
          <w:rFonts w:ascii="Arial" w:hAnsi="Arial" w:cs="Arial"/>
          <w:bCs/>
          <w:sz w:val="24"/>
          <w:szCs w:val="24"/>
        </w:rPr>
        <w:t xml:space="preserve"> </w:t>
      </w:r>
      <w:r w:rsidR="00470DAE" w:rsidRPr="00574D11">
        <w:rPr>
          <w:rFonts w:ascii="Arial" w:hAnsi="Arial" w:cs="Arial"/>
          <w:bCs/>
          <w:sz w:val="24"/>
          <w:szCs w:val="24"/>
        </w:rPr>
        <w:t xml:space="preserve">i </w:t>
      </w:r>
      <w:r w:rsidR="00F91E5B" w:rsidRPr="00574D11">
        <w:rPr>
          <w:rFonts w:ascii="Arial" w:hAnsi="Arial" w:cs="Arial"/>
          <w:bCs/>
          <w:sz w:val="24"/>
          <w:szCs w:val="24"/>
        </w:rPr>
        <w:t>jest bezpośrednim przełożonym kierowników tych Referatów.</w:t>
      </w:r>
    </w:p>
    <w:p w14:paraId="534830AE" w14:textId="131F8A4A" w:rsidR="00F91E5B" w:rsidRPr="00574D11" w:rsidRDefault="004219A3" w:rsidP="00023F1A">
      <w:pPr>
        <w:pStyle w:val="Akapitzlist"/>
        <w:numPr>
          <w:ilvl w:val="0"/>
          <w:numId w:val="62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74D11">
        <w:rPr>
          <w:rFonts w:ascii="Arial" w:hAnsi="Arial" w:cs="Arial"/>
          <w:bCs/>
          <w:sz w:val="24"/>
          <w:szCs w:val="24"/>
        </w:rPr>
        <w:t>Do zakresu działania Zastępcy Dyrektora należy w szczególności:</w:t>
      </w:r>
    </w:p>
    <w:p w14:paraId="3757C1AE" w14:textId="25704333" w:rsidR="000F08A0" w:rsidRPr="00574D11" w:rsidRDefault="000F08A0" w:rsidP="00023F1A">
      <w:pPr>
        <w:pStyle w:val="Akapitzlist"/>
        <w:numPr>
          <w:ilvl w:val="0"/>
          <w:numId w:val="63"/>
        </w:numPr>
        <w:spacing w:after="0" w:line="24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574D11">
        <w:rPr>
          <w:rFonts w:ascii="Arial" w:hAnsi="Arial" w:cs="Arial"/>
          <w:bCs/>
          <w:sz w:val="24"/>
          <w:szCs w:val="24"/>
        </w:rPr>
        <w:t>zastępstwo Dyrektora podczas jego nieobecności w pracy;</w:t>
      </w:r>
    </w:p>
    <w:p w14:paraId="2A593DEE" w14:textId="790E5ECC" w:rsidR="00B144A1" w:rsidRPr="00574D11" w:rsidRDefault="00B144A1" w:rsidP="00023F1A">
      <w:pPr>
        <w:pStyle w:val="Akapitzlist"/>
        <w:numPr>
          <w:ilvl w:val="0"/>
          <w:numId w:val="63"/>
        </w:numPr>
        <w:spacing w:after="0" w:line="24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574D11">
        <w:rPr>
          <w:rFonts w:ascii="Arial" w:hAnsi="Arial" w:cs="Arial"/>
          <w:bCs/>
          <w:sz w:val="24"/>
          <w:szCs w:val="24"/>
        </w:rPr>
        <w:t>realizowanie wszystkich zadań należących do kompetencji Dyrektora, podczas jego nieobecności w prac</w:t>
      </w:r>
      <w:r w:rsidR="000F08A0" w:rsidRPr="00574D11">
        <w:rPr>
          <w:rFonts w:ascii="Arial" w:hAnsi="Arial" w:cs="Arial"/>
          <w:bCs/>
          <w:sz w:val="24"/>
          <w:szCs w:val="24"/>
        </w:rPr>
        <w:t>y</w:t>
      </w:r>
      <w:r w:rsidRPr="00574D11">
        <w:rPr>
          <w:rFonts w:ascii="Arial" w:hAnsi="Arial" w:cs="Arial"/>
          <w:bCs/>
          <w:sz w:val="24"/>
          <w:szCs w:val="24"/>
        </w:rPr>
        <w:t>, z zastrzeżeniem spraw należących do wyłącznej kompetencji Dyrektora;</w:t>
      </w:r>
    </w:p>
    <w:p w14:paraId="3C08EA7C" w14:textId="3D6D9E76" w:rsidR="004219A3" w:rsidRPr="00574D11" w:rsidRDefault="004219A3" w:rsidP="00023F1A">
      <w:pPr>
        <w:pStyle w:val="Akapitzlist"/>
        <w:numPr>
          <w:ilvl w:val="0"/>
          <w:numId w:val="63"/>
        </w:numPr>
        <w:spacing w:after="0" w:line="24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574D11">
        <w:rPr>
          <w:rFonts w:ascii="Arial" w:hAnsi="Arial" w:cs="Arial"/>
          <w:bCs/>
          <w:sz w:val="24"/>
          <w:szCs w:val="24"/>
        </w:rPr>
        <w:t>koordynowanie spraw związanych z realizacją zadań statutowych Zarządu</w:t>
      </w:r>
      <w:r w:rsidR="00116768" w:rsidRPr="00574D11">
        <w:rPr>
          <w:rFonts w:ascii="Arial" w:hAnsi="Arial" w:cs="Arial"/>
          <w:bCs/>
          <w:sz w:val="24"/>
          <w:szCs w:val="24"/>
        </w:rPr>
        <w:t xml:space="preserve"> należących do kompetencji Zastępcy Dyrektora</w:t>
      </w:r>
      <w:r w:rsidR="0014731F" w:rsidRPr="00574D11">
        <w:rPr>
          <w:rFonts w:ascii="Arial" w:hAnsi="Arial" w:cs="Arial"/>
          <w:bCs/>
          <w:sz w:val="24"/>
          <w:szCs w:val="24"/>
        </w:rPr>
        <w:t>, w szczególności:</w:t>
      </w:r>
    </w:p>
    <w:p w14:paraId="7B7D5A81" w14:textId="24D0C1BE" w:rsidR="0014731F" w:rsidRPr="00574D11" w:rsidRDefault="004219A3" w:rsidP="00023F1A">
      <w:pPr>
        <w:pStyle w:val="Akapitzlist"/>
        <w:numPr>
          <w:ilvl w:val="0"/>
          <w:numId w:val="65"/>
        </w:numPr>
        <w:spacing w:after="0" w:line="240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574D11">
        <w:rPr>
          <w:rFonts w:ascii="Arial" w:hAnsi="Arial" w:cs="Arial"/>
          <w:bCs/>
          <w:sz w:val="24"/>
          <w:szCs w:val="24"/>
        </w:rPr>
        <w:t>organizowanie i sprawowanie nadzoru nad wykonywaniem zadań przez podległe komórki organizacyjne</w:t>
      </w:r>
      <w:r w:rsidR="00EA78AF" w:rsidRPr="00574D11">
        <w:rPr>
          <w:rFonts w:ascii="Arial" w:hAnsi="Arial" w:cs="Arial"/>
          <w:bCs/>
          <w:sz w:val="24"/>
          <w:szCs w:val="24"/>
        </w:rPr>
        <w:t>, prowadzenie bieżącej kontroli w tym zakresie</w:t>
      </w:r>
      <w:r w:rsidRPr="00574D11">
        <w:rPr>
          <w:rFonts w:ascii="Arial" w:hAnsi="Arial" w:cs="Arial"/>
          <w:bCs/>
          <w:sz w:val="24"/>
          <w:szCs w:val="24"/>
        </w:rPr>
        <w:t>;</w:t>
      </w:r>
    </w:p>
    <w:p w14:paraId="25A722D3" w14:textId="77777777" w:rsidR="0014731F" w:rsidRPr="00574D11" w:rsidRDefault="004219A3" w:rsidP="00023F1A">
      <w:pPr>
        <w:pStyle w:val="Akapitzlist"/>
        <w:numPr>
          <w:ilvl w:val="0"/>
          <w:numId w:val="65"/>
        </w:numPr>
        <w:spacing w:after="0" w:line="240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574D11">
        <w:rPr>
          <w:rFonts w:ascii="Arial" w:hAnsi="Arial" w:cs="Arial"/>
          <w:bCs/>
          <w:sz w:val="24"/>
          <w:szCs w:val="24"/>
        </w:rPr>
        <w:t>przekazywanie kierownikom podległych komórek organizacyjnych wytycznych oraz danych niezbędnych do realizowania przydzielonych zadań;</w:t>
      </w:r>
    </w:p>
    <w:p w14:paraId="4F25A016" w14:textId="3164DFDF" w:rsidR="0014731F" w:rsidRPr="00574D11" w:rsidRDefault="004219A3" w:rsidP="00023F1A">
      <w:pPr>
        <w:pStyle w:val="Akapitzlist"/>
        <w:numPr>
          <w:ilvl w:val="0"/>
          <w:numId w:val="65"/>
        </w:numPr>
        <w:spacing w:after="0" w:line="240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574D11">
        <w:rPr>
          <w:rFonts w:ascii="Arial" w:hAnsi="Arial" w:cs="Arial"/>
          <w:bCs/>
          <w:sz w:val="24"/>
          <w:szCs w:val="24"/>
        </w:rPr>
        <w:t>współpraca z administracją rządową, organami samorządowymi i innymi instytucjami w obszarze spraw związanych z działalnością Zarządu;</w:t>
      </w:r>
    </w:p>
    <w:p w14:paraId="50082DCB" w14:textId="77777777" w:rsidR="0014731F" w:rsidRPr="00574D11" w:rsidRDefault="002E7B53" w:rsidP="00023F1A">
      <w:pPr>
        <w:pStyle w:val="Akapitzlist"/>
        <w:numPr>
          <w:ilvl w:val="0"/>
          <w:numId w:val="65"/>
        </w:numPr>
        <w:spacing w:after="0" w:line="240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574D11">
        <w:rPr>
          <w:rFonts w:ascii="Arial" w:hAnsi="Arial" w:cs="Arial"/>
          <w:bCs/>
          <w:sz w:val="24"/>
          <w:szCs w:val="24"/>
        </w:rPr>
        <w:t>odpowiedzialność i nadzór nad prawidłowym i terminowym przygotowaniem planów rzeczowych i finansowych w zakresie kompetencji należących do podległych komórek organizacyjnych;</w:t>
      </w:r>
    </w:p>
    <w:p w14:paraId="1C1CF568" w14:textId="77777777" w:rsidR="0014731F" w:rsidRPr="00574D11" w:rsidRDefault="00282924" w:rsidP="00023F1A">
      <w:pPr>
        <w:pStyle w:val="Akapitzlist"/>
        <w:numPr>
          <w:ilvl w:val="0"/>
          <w:numId w:val="65"/>
        </w:numPr>
        <w:spacing w:after="0" w:line="240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574D11">
        <w:rPr>
          <w:rFonts w:ascii="Arial" w:hAnsi="Arial" w:cs="Arial"/>
          <w:bCs/>
          <w:sz w:val="24"/>
          <w:szCs w:val="24"/>
        </w:rPr>
        <w:t>codzienne przeglądanie korespondencji przychodzącej do podległych komórek organizacyjnych oraz bezzwłoczne jej przekazywanie wg właściwości;</w:t>
      </w:r>
    </w:p>
    <w:p w14:paraId="10440B71" w14:textId="77777777" w:rsidR="0014731F" w:rsidRPr="00574D11" w:rsidRDefault="00282924" w:rsidP="00023F1A">
      <w:pPr>
        <w:pStyle w:val="Akapitzlist"/>
        <w:numPr>
          <w:ilvl w:val="0"/>
          <w:numId w:val="65"/>
        </w:numPr>
        <w:spacing w:after="0" w:line="240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574D11">
        <w:rPr>
          <w:rFonts w:ascii="Arial" w:hAnsi="Arial" w:cs="Arial"/>
          <w:bCs/>
          <w:sz w:val="24"/>
          <w:szCs w:val="24"/>
        </w:rPr>
        <w:t>parafowanie pism z podległych komórek organizacyjnych kierowanych do podpisu Dyrektora;</w:t>
      </w:r>
    </w:p>
    <w:p w14:paraId="1EE5CA73" w14:textId="77777777" w:rsidR="003C1E53" w:rsidRPr="00574D11" w:rsidRDefault="00282924" w:rsidP="00023F1A">
      <w:pPr>
        <w:pStyle w:val="Akapitzlist"/>
        <w:numPr>
          <w:ilvl w:val="0"/>
          <w:numId w:val="63"/>
        </w:num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574D11">
        <w:rPr>
          <w:rFonts w:ascii="Arial" w:hAnsi="Arial" w:cs="Arial"/>
          <w:bCs/>
          <w:sz w:val="24"/>
          <w:szCs w:val="24"/>
        </w:rPr>
        <w:t>zapewnienie współdziałania pomiędzy podległymi komórkami organizacyjnymi a pozostałymi komórkami Zarządu;</w:t>
      </w:r>
      <w:r w:rsidR="0014731F" w:rsidRPr="00574D11">
        <w:rPr>
          <w:rFonts w:ascii="Arial" w:hAnsi="Arial" w:cs="Arial"/>
          <w:bCs/>
          <w:sz w:val="24"/>
          <w:szCs w:val="24"/>
        </w:rPr>
        <w:t xml:space="preserve"> </w:t>
      </w:r>
    </w:p>
    <w:p w14:paraId="2F67EDF5" w14:textId="77777777" w:rsidR="003C1E53" w:rsidRPr="00574D11" w:rsidRDefault="0014731F" w:rsidP="00023F1A">
      <w:pPr>
        <w:pStyle w:val="Akapitzlist"/>
        <w:numPr>
          <w:ilvl w:val="0"/>
          <w:numId w:val="63"/>
        </w:num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574D11">
        <w:rPr>
          <w:rFonts w:ascii="Arial" w:hAnsi="Arial" w:cs="Arial"/>
          <w:bCs/>
          <w:sz w:val="24"/>
          <w:szCs w:val="24"/>
        </w:rPr>
        <w:t>występowanie do Dyrektora z wnioskami osobowymi w sprawach zatrudniania, zwalniania, nagradzania i karania podległych pracowników;</w:t>
      </w:r>
    </w:p>
    <w:p w14:paraId="344BD238" w14:textId="77777777" w:rsidR="003C1E53" w:rsidRPr="00574D11" w:rsidRDefault="0014731F" w:rsidP="00023F1A">
      <w:pPr>
        <w:pStyle w:val="Akapitzlist"/>
        <w:numPr>
          <w:ilvl w:val="0"/>
          <w:numId w:val="63"/>
        </w:num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574D11">
        <w:rPr>
          <w:rFonts w:ascii="Arial" w:hAnsi="Arial" w:cs="Arial"/>
          <w:bCs/>
          <w:sz w:val="24"/>
          <w:szCs w:val="24"/>
        </w:rPr>
        <w:t>opracowywanie zakresów zadań i obowiązków dla kierowników pod</w:t>
      </w:r>
      <w:r w:rsidR="003C1E53" w:rsidRPr="00574D11">
        <w:rPr>
          <w:rFonts w:ascii="Arial" w:hAnsi="Arial" w:cs="Arial"/>
          <w:bCs/>
          <w:sz w:val="24"/>
          <w:szCs w:val="24"/>
        </w:rPr>
        <w:t>ległych komórek organizacyjnych;</w:t>
      </w:r>
    </w:p>
    <w:p w14:paraId="597775F4" w14:textId="79E4B3A2" w:rsidR="003C1E53" w:rsidRPr="00574D11" w:rsidRDefault="001946BC" w:rsidP="00023F1A">
      <w:pPr>
        <w:pStyle w:val="Akapitzlist"/>
        <w:numPr>
          <w:ilvl w:val="0"/>
          <w:numId w:val="63"/>
        </w:num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nadzór nad </w:t>
      </w:r>
      <w:r w:rsidR="002F2827" w:rsidRPr="00574D11">
        <w:rPr>
          <w:rFonts w:ascii="Arial" w:hAnsi="Arial" w:cs="Arial"/>
          <w:sz w:val="24"/>
          <w:szCs w:val="24"/>
        </w:rPr>
        <w:t>prowadzenie</w:t>
      </w:r>
      <w:r w:rsidRPr="00574D11">
        <w:rPr>
          <w:rFonts w:ascii="Arial" w:hAnsi="Arial" w:cs="Arial"/>
          <w:sz w:val="24"/>
          <w:szCs w:val="24"/>
        </w:rPr>
        <w:t>m</w:t>
      </w:r>
      <w:r w:rsidR="002F2827" w:rsidRPr="00574D11">
        <w:rPr>
          <w:rFonts w:ascii="Arial" w:hAnsi="Arial" w:cs="Arial"/>
          <w:sz w:val="24"/>
          <w:szCs w:val="24"/>
        </w:rPr>
        <w:t xml:space="preserve"> całokształtu spraw w zakresie obrony cywilnej</w:t>
      </w:r>
      <w:r w:rsidRPr="00574D11">
        <w:rPr>
          <w:rFonts w:ascii="Arial" w:hAnsi="Arial" w:cs="Arial"/>
          <w:sz w:val="24"/>
          <w:szCs w:val="24"/>
        </w:rPr>
        <w:t>,</w:t>
      </w:r>
      <w:r w:rsidR="002F2827" w:rsidRPr="00574D11">
        <w:rPr>
          <w:rFonts w:ascii="Arial" w:hAnsi="Arial" w:cs="Arial"/>
          <w:sz w:val="24"/>
          <w:szCs w:val="24"/>
        </w:rPr>
        <w:t xml:space="preserve"> w tym </w:t>
      </w:r>
      <w:r w:rsidRPr="00574D11">
        <w:rPr>
          <w:rFonts w:ascii="Arial" w:hAnsi="Arial" w:cs="Arial"/>
          <w:sz w:val="24"/>
          <w:szCs w:val="24"/>
        </w:rPr>
        <w:t xml:space="preserve">nadzór nad </w:t>
      </w:r>
      <w:r w:rsidR="002F2827" w:rsidRPr="00574D11">
        <w:rPr>
          <w:rFonts w:ascii="Arial" w:hAnsi="Arial" w:cs="Arial"/>
          <w:sz w:val="24"/>
          <w:szCs w:val="24"/>
        </w:rPr>
        <w:t>opracowywanie</w:t>
      </w:r>
      <w:r w:rsidRPr="00574D11">
        <w:rPr>
          <w:rFonts w:ascii="Arial" w:hAnsi="Arial" w:cs="Arial"/>
          <w:sz w:val="24"/>
          <w:szCs w:val="24"/>
        </w:rPr>
        <w:t>m</w:t>
      </w:r>
      <w:r w:rsidR="002F2827" w:rsidRPr="00574D11">
        <w:rPr>
          <w:rFonts w:ascii="Arial" w:hAnsi="Arial" w:cs="Arial"/>
          <w:sz w:val="24"/>
          <w:szCs w:val="24"/>
        </w:rPr>
        <w:t xml:space="preserve"> i aktualizowanie</w:t>
      </w:r>
      <w:r w:rsidRPr="00574D11">
        <w:rPr>
          <w:rFonts w:ascii="Arial" w:hAnsi="Arial" w:cs="Arial"/>
          <w:sz w:val="24"/>
          <w:szCs w:val="24"/>
        </w:rPr>
        <w:t>m</w:t>
      </w:r>
      <w:r w:rsidR="002F2827" w:rsidRPr="00574D11">
        <w:rPr>
          <w:rFonts w:ascii="Arial" w:hAnsi="Arial" w:cs="Arial"/>
          <w:sz w:val="24"/>
          <w:szCs w:val="24"/>
        </w:rPr>
        <w:t xml:space="preserve"> planów Zarządu;</w:t>
      </w:r>
    </w:p>
    <w:p w14:paraId="42A0C55A" w14:textId="77777777" w:rsidR="003C1E53" w:rsidRPr="00574D11" w:rsidRDefault="001946BC" w:rsidP="00023F1A">
      <w:pPr>
        <w:pStyle w:val="Akapitzlist"/>
        <w:numPr>
          <w:ilvl w:val="0"/>
          <w:numId w:val="63"/>
        </w:num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nadzór nad współpracą</w:t>
      </w:r>
      <w:r w:rsidR="002F2827" w:rsidRPr="00574D11">
        <w:rPr>
          <w:rFonts w:ascii="Arial" w:hAnsi="Arial" w:cs="Arial"/>
          <w:sz w:val="24"/>
          <w:szCs w:val="24"/>
        </w:rPr>
        <w:t xml:space="preserve"> w zakresie spraw obronnych z właściwymi or</w:t>
      </w:r>
      <w:r w:rsidR="004C6354" w:rsidRPr="00574D11">
        <w:rPr>
          <w:rFonts w:ascii="Arial" w:hAnsi="Arial" w:cs="Arial"/>
          <w:sz w:val="24"/>
          <w:szCs w:val="24"/>
        </w:rPr>
        <w:t>ganami administracji publicznej;</w:t>
      </w:r>
    </w:p>
    <w:p w14:paraId="44B32012" w14:textId="4AD86829" w:rsidR="00EA6E89" w:rsidRPr="00574D11" w:rsidRDefault="004C6354" w:rsidP="00023F1A">
      <w:pPr>
        <w:pStyle w:val="Akapitzlist"/>
        <w:numPr>
          <w:ilvl w:val="0"/>
          <w:numId w:val="63"/>
        </w:num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574D11">
        <w:rPr>
          <w:rFonts w:ascii="Arial" w:hAnsi="Arial" w:cs="Arial"/>
          <w:bCs/>
          <w:sz w:val="24"/>
          <w:szCs w:val="24"/>
        </w:rPr>
        <w:t>wykonywanie zad</w:t>
      </w:r>
      <w:r w:rsidR="00811C81" w:rsidRPr="00574D11">
        <w:rPr>
          <w:rFonts w:ascii="Arial" w:hAnsi="Arial" w:cs="Arial"/>
          <w:bCs/>
          <w:sz w:val="24"/>
          <w:szCs w:val="24"/>
        </w:rPr>
        <w:t>ań powierzonych przez Dyrektora.</w:t>
      </w:r>
    </w:p>
    <w:p w14:paraId="0BEAD739" w14:textId="77777777" w:rsidR="00811C81" w:rsidRPr="00574D11" w:rsidRDefault="00811C81" w:rsidP="00023F1A">
      <w:pPr>
        <w:pStyle w:val="Akapitzlist"/>
        <w:tabs>
          <w:tab w:val="left" w:pos="567"/>
        </w:tabs>
        <w:spacing w:after="0" w:line="240" w:lineRule="auto"/>
        <w:ind w:left="567"/>
        <w:rPr>
          <w:rFonts w:ascii="Arial" w:hAnsi="Arial" w:cs="Arial"/>
          <w:bCs/>
          <w:sz w:val="24"/>
          <w:szCs w:val="24"/>
        </w:rPr>
      </w:pPr>
    </w:p>
    <w:p w14:paraId="6A6D42B1" w14:textId="748C8BA2" w:rsidR="00322F59" w:rsidRPr="00574D11" w:rsidRDefault="007D7353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>§ 15</w:t>
      </w:r>
    </w:p>
    <w:p w14:paraId="1D43023A" w14:textId="77777777" w:rsidR="00EC07CB" w:rsidRPr="00574D11" w:rsidRDefault="00EC07CB" w:rsidP="00023F1A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Główny Księgowy czuwa nad przestrzeganiem dyscypliny finansowej, wykonuje, nadzoruje i koordynuje zadania w zakresie gospodarowania mieniem.</w:t>
      </w:r>
    </w:p>
    <w:p w14:paraId="2EB92D3C" w14:textId="77777777" w:rsidR="00EC07CB" w:rsidRPr="00574D11" w:rsidRDefault="00EC07CB" w:rsidP="00023F1A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Do zakresu działań Głównego Księgowego należy w szczególności:</w:t>
      </w:r>
    </w:p>
    <w:p w14:paraId="11091930" w14:textId="77777777" w:rsidR="00EC07CB" w:rsidRPr="00574D11" w:rsidRDefault="00EC07CB" w:rsidP="00023F1A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rachunkowości Zarządu;</w:t>
      </w:r>
    </w:p>
    <w:p w14:paraId="2517F75E" w14:textId="77777777" w:rsidR="00EC07CB" w:rsidRPr="00574D11" w:rsidRDefault="00EC07CB" w:rsidP="00023F1A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przygotowywanie projektów planu rzeczowo – finansowego za dany rok, dotyczącego działalności Zarządu oraz bieżąca kontrola jego realizacji;</w:t>
      </w:r>
    </w:p>
    <w:p w14:paraId="23799C14" w14:textId="77777777" w:rsidR="00EC07CB" w:rsidRPr="00574D11" w:rsidRDefault="00EC07CB" w:rsidP="00023F1A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wykonywanie dyspozycji środkami pieniężnymi;</w:t>
      </w:r>
    </w:p>
    <w:p w14:paraId="0B657752" w14:textId="77777777" w:rsidR="00EC07CB" w:rsidRPr="00574D11" w:rsidRDefault="00EC07CB" w:rsidP="00023F1A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lastRenderedPageBreak/>
        <w:t>dokonywanie wstępnej kontroli zgodności operacji gospodarczych i finansowych z planem finansowym;</w:t>
      </w:r>
    </w:p>
    <w:p w14:paraId="4E9F4647" w14:textId="77777777" w:rsidR="00EC07CB" w:rsidRPr="00574D11" w:rsidRDefault="00EC07CB" w:rsidP="00023F1A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planowanie i zabezpieczenie środków na realizację planowanych zadań;</w:t>
      </w:r>
    </w:p>
    <w:p w14:paraId="4F57E231" w14:textId="77777777" w:rsidR="00EC07CB" w:rsidRPr="00574D11" w:rsidRDefault="00EC07CB" w:rsidP="00023F1A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stosowanie właściwej polityki rachunkowości;</w:t>
      </w:r>
    </w:p>
    <w:p w14:paraId="798D47D1" w14:textId="77777777" w:rsidR="00EC07CB" w:rsidRPr="00574D11" w:rsidRDefault="00EC07CB" w:rsidP="00023F1A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księgowości syntetycznej i analitycznej;</w:t>
      </w:r>
    </w:p>
    <w:p w14:paraId="3C090AD9" w14:textId="77777777" w:rsidR="00EC07CB" w:rsidRPr="00574D11" w:rsidRDefault="00EC07CB" w:rsidP="00023F1A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zapewnienie prawidłowości pod względem finansowym zawieranych umów;</w:t>
      </w:r>
    </w:p>
    <w:p w14:paraId="41F1EC4A" w14:textId="77777777" w:rsidR="00EC07CB" w:rsidRPr="00574D11" w:rsidRDefault="00EC07CB" w:rsidP="00023F1A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opracowywanie analiz i sprawozdawczości budżetowej;</w:t>
      </w:r>
    </w:p>
    <w:p w14:paraId="7902BB54" w14:textId="77777777" w:rsidR="00EC07CB" w:rsidRPr="00574D11" w:rsidRDefault="00EC07CB" w:rsidP="00023F1A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windykacja należności na rzecz Zarządu;</w:t>
      </w:r>
    </w:p>
    <w:p w14:paraId="78D98DA8" w14:textId="77777777" w:rsidR="00EC07CB" w:rsidRPr="00574D11" w:rsidRDefault="00EC07CB" w:rsidP="00023F1A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reprezentowanie Zarządu w sprawach finansowych na podstawie nadanych upoważnień;</w:t>
      </w:r>
    </w:p>
    <w:p w14:paraId="4D1C67E2" w14:textId="77777777" w:rsidR="00EC07CB" w:rsidRPr="00574D11" w:rsidRDefault="00EC07CB" w:rsidP="00023F1A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sprawowanie i organizowanie kontroli wewnętrznej Zarządu w przydzielonym zakresie działania;</w:t>
      </w:r>
      <w:r w:rsidRPr="00574D11">
        <w:rPr>
          <w:rFonts w:ascii="Arial" w:hAnsi="Arial" w:cs="Arial"/>
          <w:bCs/>
          <w:sz w:val="24"/>
          <w:szCs w:val="24"/>
        </w:rPr>
        <w:t xml:space="preserve"> </w:t>
      </w:r>
    </w:p>
    <w:p w14:paraId="55CA1AB3" w14:textId="77777777" w:rsidR="00EC07CB" w:rsidRPr="00574D11" w:rsidRDefault="00EC07CB" w:rsidP="00023F1A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bCs/>
          <w:sz w:val="24"/>
          <w:szCs w:val="24"/>
        </w:rPr>
        <w:t>zapewnienie prawidłowego współdziałania poszczególnych komórek organizacyjnych;</w:t>
      </w:r>
    </w:p>
    <w:p w14:paraId="456F1773" w14:textId="77777777" w:rsidR="00EC07CB" w:rsidRPr="00574D11" w:rsidRDefault="00EC07CB" w:rsidP="00023F1A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74D11">
        <w:rPr>
          <w:rFonts w:ascii="Arial" w:hAnsi="Arial" w:cs="Arial"/>
          <w:bCs/>
          <w:sz w:val="24"/>
          <w:szCs w:val="24"/>
        </w:rPr>
        <w:t>wykonywanie zadań powierzonych przez Dyrektora;</w:t>
      </w:r>
    </w:p>
    <w:p w14:paraId="51E3691F" w14:textId="77777777" w:rsidR="00EC07CB" w:rsidRPr="00574D11" w:rsidRDefault="00EC07CB" w:rsidP="00023F1A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74D11">
        <w:rPr>
          <w:rFonts w:ascii="Arial" w:hAnsi="Arial" w:cs="Arial"/>
          <w:bCs/>
          <w:sz w:val="24"/>
          <w:szCs w:val="24"/>
        </w:rPr>
        <w:t>wykonywanie funkcji zwierzchnika służbowego wobec pracowników podległych;</w:t>
      </w:r>
    </w:p>
    <w:p w14:paraId="1C44BC01" w14:textId="77777777" w:rsidR="00EC07CB" w:rsidRPr="00574D11" w:rsidRDefault="00EC07CB" w:rsidP="00023F1A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74D11">
        <w:rPr>
          <w:rFonts w:ascii="Arial" w:hAnsi="Arial" w:cs="Arial"/>
          <w:bCs/>
          <w:sz w:val="24"/>
          <w:szCs w:val="24"/>
        </w:rPr>
        <w:t>nadzorowanie i kierowanie pracami podległych pracowników, w tym opracowywanie ich zakresów zadań i obowiązków;</w:t>
      </w:r>
    </w:p>
    <w:p w14:paraId="13ED41DD" w14:textId="77777777" w:rsidR="00EC07CB" w:rsidRPr="00574D11" w:rsidRDefault="00EC07CB" w:rsidP="00023F1A">
      <w:pPr>
        <w:pStyle w:val="Akapitzlist"/>
        <w:numPr>
          <w:ilvl w:val="0"/>
          <w:numId w:val="15"/>
        </w:numPr>
        <w:tabs>
          <w:tab w:val="left" w:pos="851"/>
        </w:tabs>
        <w:spacing w:after="0" w:line="240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574D11">
        <w:rPr>
          <w:rFonts w:ascii="Arial" w:hAnsi="Arial" w:cs="Arial"/>
          <w:bCs/>
          <w:sz w:val="24"/>
          <w:szCs w:val="24"/>
        </w:rPr>
        <w:t>występowanie do Dyrektora z wnioskami osobowymi w sprawach zatrudniania, zwalniania, nagradzania i karania podległych pracowników;</w:t>
      </w:r>
    </w:p>
    <w:p w14:paraId="10048A6A" w14:textId="77777777" w:rsidR="00EC07CB" w:rsidRPr="00574D11" w:rsidRDefault="00EC07CB" w:rsidP="00023F1A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wprowadzanie zmian i usprawnień w podległej komórce organizacyjnej.</w:t>
      </w:r>
    </w:p>
    <w:p w14:paraId="6668E735" w14:textId="55CC44FD" w:rsidR="003128BF" w:rsidRPr="00574D11" w:rsidRDefault="00EC07CB" w:rsidP="00023F1A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Główny Księgowy odpowiada za prawidłowe prowadzenie rachunkowości oraz za całokształt spraw związanych z finansową i księgową obsługą Zarządu w oparciu o ustawę o rachunkowości i ustawę</w:t>
      </w:r>
      <w:r w:rsidR="005062D9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o finansach publicznych.</w:t>
      </w:r>
    </w:p>
    <w:p w14:paraId="3923576C" w14:textId="77777777" w:rsidR="008218C7" w:rsidRPr="00574D11" w:rsidRDefault="008218C7" w:rsidP="00023F1A">
      <w:pPr>
        <w:pStyle w:val="Akapitzlist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42906059" w14:textId="67504302" w:rsidR="008F3088" w:rsidRPr="00574D11" w:rsidRDefault="008F3088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7D7353" w:rsidRPr="00574D11">
        <w:rPr>
          <w:rFonts w:ascii="Arial" w:hAnsi="Arial" w:cs="Arial"/>
          <w:b/>
          <w:bCs/>
          <w:sz w:val="24"/>
          <w:szCs w:val="24"/>
        </w:rPr>
        <w:t>16</w:t>
      </w:r>
    </w:p>
    <w:p w14:paraId="37CD0575" w14:textId="187F708F" w:rsidR="008F3088" w:rsidRPr="00574D11" w:rsidRDefault="008F3088" w:rsidP="00023F1A">
      <w:pPr>
        <w:pStyle w:val="Akapitzlist"/>
        <w:numPr>
          <w:ilvl w:val="0"/>
          <w:numId w:val="1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Kierownicy komórek organizacyjnych realizują zadania komórki organizacyjnej samodzielnie i przy pomocy podległych im pracowników.</w:t>
      </w:r>
    </w:p>
    <w:p w14:paraId="4F572C26" w14:textId="77777777" w:rsidR="008F3088" w:rsidRPr="00574D11" w:rsidRDefault="008F3088" w:rsidP="00023F1A">
      <w:pPr>
        <w:pStyle w:val="Akapitzlist"/>
        <w:numPr>
          <w:ilvl w:val="0"/>
          <w:numId w:val="1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Kierownicy komórek organizacyjnych organizują i nadzorują pracę podległych im stanowisk, ponoszą odpowiedzialność za terminowe i zgodne z obowiązującymi przepisami prawa załatwianie spraw należących do ich zakresu działania, a w szczególności:</w:t>
      </w:r>
    </w:p>
    <w:p w14:paraId="5E45950E" w14:textId="77777777" w:rsidR="008F3088" w:rsidRPr="00574D11" w:rsidRDefault="008F3088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terminowe i zgodne z prawem prowadzenie postępowań administracyjnych w zakresie swojej właściwości, w tym przygotowywanie projektów decyzji i innych aktów administracyjnych;</w:t>
      </w:r>
    </w:p>
    <w:p w14:paraId="2E741F77" w14:textId="77777777" w:rsidR="008F3088" w:rsidRPr="00574D11" w:rsidRDefault="008F3088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opracowywanie projektów instrukcji, regulaminów, zarządzeń i innych aktów prawnych w zakresie działania komórki;</w:t>
      </w:r>
    </w:p>
    <w:p w14:paraId="0F62D22A" w14:textId="77777777" w:rsidR="0014323F" w:rsidRPr="00574D11" w:rsidRDefault="008F3088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przygotowywanie projektów umów cywilnoprawnych i porozumień;</w:t>
      </w:r>
    </w:p>
    <w:p w14:paraId="39722011" w14:textId="114639EE" w:rsidR="0014323F" w:rsidRPr="00574D11" w:rsidRDefault="0014323F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przygotowywanie referencji należytego wykonania prac w zakresie należącym do właściwości komórki organizacyjnej;</w:t>
      </w:r>
    </w:p>
    <w:p w14:paraId="13A78806" w14:textId="6AE9EE03" w:rsidR="00465F95" w:rsidRPr="00574D11" w:rsidRDefault="00465F95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przygotowywania projektów upoważnień i pełnomocnictw udzielanych przez Dyrektora Zarządu i Prezydenta Miasta Włocławek,</w:t>
      </w:r>
      <w:r w:rsidR="008860C5">
        <w:rPr>
          <w:rFonts w:ascii="Arial" w:hAnsi="Arial" w:cs="Arial"/>
          <w:sz w:val="24"/>
          <w:szCs w:val="24"/>
        </w:rPr>
        <w:t xml:space="preserve"> </w:t>
      </w:r>
      <w:r w:rsidR="009958DA" w:rsidRPr="00574D11">
        <w:rPr>
          <w:rFonts w:ascii="Arial" w:hAnsi="Arial" w:cs="Arial"/>
          <w:sz w:val="24"/>
          <w:szCs w:val="24"/>
        </w:rPr>
        <w:t>w ramach potrzeb</w:t>
      </w:r>
      <w:r w:rsidRPr="00574D11">
        <w:rPr>
          <w:rFonts w:ascii="Arial" w:hAnsi="Arial" w:cs="Arial"/>
          <w:sz w:val="24"/>
          <w:szCs w:val="24"/>
        </w:rPr>
        <w:t xml:space="preserve"> właściwości komórki </w:t>
      </w:r>
      <w:r w:rsidR="009958DA" w:rsidRPr="00574D11">
        <w:rPr>
          <w:rFonts w:ascii="Arial" w:hAnsi="Arial" w:cs="Arial"/>
          <w:sz w:val="24"/>
          <w:szCs w:val="24"/>
        </w:rPr>
        <w:t>organizacyjnej</w:t>
      </w:r>
      <w:r w:rsidRPr="00574D11">
        <w:rPr>
          <w:rFonts w:ascii="Arial" w:hAnsi="Arial" w:cs="Arial"/>
          <w:sz w:val="24"/>
          <w:szCs w:val="24"/>
        </w:rPr>
        <w:t>;</w:t>
      </w:r>
    </w:p>
    <w:p w14:paraId="56DCDE1E" w14:textId="77777777" w:rsidR="008F3088" w:rsidRPr="00574D11" w:rsidRDefault="008F3088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opracowywanie projektów planów i programów rozwojowych;</w:t>
      </w:r>
    </w:p>
    <w:p w14:paraId="22ED951D" w14:textId="7D01B9AF" w:rsidR="00C90A6D" w:rsidRPr="00574D11" w:rsidRDefault="00C90A6D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współdziałanie z administracją samorządową i rządową w realizacji zadań;</w:t>
      </w:r>
    </w:p>
    <w:p w14:paraId="488ABD6C" w14:textId="583969DB" w:rsidR="005C4AFE" w:rsidRPr="00574D11" w:rsidRDefault="005C4AFE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udostępnianie informacji publicznej w granicach określonych prawem;</w:t>
      </w:r>
    </w:p>
    <w:p w14:paraId="56FAEFB8" w14:textId="7922B6D6" w:rsidR="00961C9D" w:rsidRPr="00574D11" w:rsidRDefault="00961C9D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udzielanie wyjaśn</w:t>
      </w:r>
      <w:r w:rsidR="009E7B3F" w:rsidRPr="00574D11">
        <w:rPr>
          <w:rFonts w:ascii="Arial" w:hAnsi="Arial" w:cs="Arial"/>
          <w:sz w:val="24"/>
          <w:szCs w:val="24"/>
        </w:rPr>
        <w:t>ień w sprawach skarg i wniosków;</w:t>
      </w:r>
    </w:p>
    <w:p w14:paraId="39AAC400" w14:textId="6B2A9D1E" w:rsidR="00971D03" w:rsidRPr="00574D11" w:rsidRDefault="00971D03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zapewnienie przygotowywania niezbędnych materiałów, udzielania wyjaśnień i informa</w:t>
      </w:r>
      <w:r w:rsidR="009E7B3F" w:rsidRPr="00574D11">
        <w:rPr>
          <w:rFonts w:ascii="Arial" w:hAnsi="Arial" w:cs="Arial"/>
          <w:sz w:val="24"/>
          <w:szCs w:val="24"/>
        </w:rPr>
        <w:t>cji na żądanie organów kontroli;</w:t>
      </w:r>
    </w:p>
    <w:p w14:paraId="72420674" w14:textId="77777777" w:rsidR="008F3088" w:rsidRPr="00574D11" w:rsidRDefault="008F3088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lastRenderedPageBreak/>
        <w:t>zapewnienie współdziałania pomiędzy komórkami organizacyjnymi Zarządu oraz zarządzanie podległą komórką organizacyjną, celem zapewnienia prawidłowej i efektywnej realizacji zadań statutowych;</w:t>
      </w:r>
    </w:p>
    <w:p w14:paraId="69FE7D02" w14:textId="77777777" w:rsidR="008F3088" w:rsidRPr="00574D11" w:rsidRDefault="008F3088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organizowanie pracy i sprawowanie nadzoru nad prawidłowym i terminowym wykonywaniem zadań przez podległą komórkę organizacyjną;</w:t>
      </w:r>
    </w:p>
    <w:p w14:paraId="315161BB" w14:textId="77777777" w:rsidR="002150F8" w:rsidRPr="00574D11" w:rsidRDefault="008F3088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nadzór nad prawidłowym i terminowym przygotowaniem oraz wykonaniem planów rzeczowych i finansowych w zakresie działalności Zarządu;</w:t>
      </w:r>
    </w:p>
    <w:p w14:paraId="0B73D537" w14:textId="05C66A47" w:rsidR="007A553B" w:rsidRPr="00574D11" w:rsidRDefault="007A553B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przeprowadzanie zgodnie z przepisami wewnętrznymi Zarządu zadań w zakresie udzielania zamówień publicznych, </w:t>
      </w:r>
      <w:r w:rsidR="002139ED" w:rsidRPr="00574D11">
        <w:rPr>
          <w:rFonts w:ascii="Arial" w:hAnsi="Arial" w:cs="Arial"/>
          <w:sz w:val="24"/>
          <w:szCs w:val="24"/>
        </w:rPr>
        <w:t>których wartość nie przekracza kwoty 130 000 zł bez podatku od towarów i usług, do których nie stosuje się innych włączeń wynikających z us</w:t>
      </w:r>
      <w:r w:rsidR="002150F8" w:rsidRPr="00574D11">
        <w:rPr>
          <w:rFonts w:ascii="Arial" w:hAnsi="Arial" w:cs="Arial"/>
          <w:sz w:val="24"/>
          <w:szCs w:val="24"/>
        </w:rPr>
        <w:t>tawy Prawo zamówień publicznych;</w:t>
      </w:r>
    </w:p>
    <w:p w14:paraId="7CD062E4" w14:textId="77777777" w:rsidR="008F3088" w:rsidRPr="00574D11" w:rsidRDefault="008F3088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zgodnie z dekretacją codzienne przeglądanie korespondencji przychodzącej oraz bezzwłoczne jej przekazywanie wg właściwości;</w:t>
      </w:r>
    </w:p>
    <w:p w14:paraId="616ED18B" w14:textId="77777777" w:rsidR="008F3088" w:rsidRPr="00574D11" w:rsidRDefault="008F3088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parafowanie pism z podległej komórki organizacyjnej do podpisu Dyrektora;</w:t>
      </w:r>
    </w:p>
    <w:p w14:paraId="20DCE58F" w14:textId="34B4A31A" w:rsidR="004226B8" w:rsidRPr="00574D11" w:rsidRDefault="004226B8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opisywanie dokumentów księgowych faktur, rachunków i innych dokumentów;</w:t>
      </w:r>
    </w:p>
    <w:p w14:paraId="39F5C766" w14:textId="77777777" w:rsidR="00803EE4" w:rsidRPr="00574D11" w:rsidRDefault="008F3088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wykonywanie zadań powierzonych przez Dyrektora;</w:t>
      </w:r>
    </w:p>
    <w:p w14:paraId="1040BCE7" w14:textId="315C5056" w:rsidR="00803EE4" w:rsidRPr="00574D11" w:rsidRDefault="008F3088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opracowywanie zakresów zadań i obowiązków dla podległych bezpośrednio pracowników,</w:t>
      </w:r>
      <w:r w:rsidRPr="00574D11">
        <w:rPr>
          <w:rFonts w:ascii="Arial" w:hAnsi="Arial" w:cs="Arial"/>
          <w:color w:val="FF0000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prawidłowe zorganizowanie i podział pracy pomiędzy pracowników oraz opracowanie s</w:t>
      </w:r>
      <w:r w:rsidR="009E7B3F" w:rsidRPr="00574D11">
        <w:rPr>
          <w:rFonts w:ascii="Arial" w:hAnsi="Arial" w:cs="Arial"/>
          <w:sz w:val="24"/>
          <w:szCs w:val="24"/>
        </w:rPr>
        <w:t>zczegółowych zakresów czynności;</w:t>
      </w:r>
    </w:p>
    <w:p w14:paraId="7BD113F4" w14:textId="5145FB94" w:rsidR="007A6100" w:rsidRPr="00574D11" w:rsidRDefault="00803EE4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wydawanie poleceń podległym pracownikom w granicach posiadanych kompetencji i obowiązujących przepisów, instrukcji, wytycznych i zarządzeń;</w:t>
      </w:r>
    </w:p>
    <w:p w14:paraId="079703E0" w14:textId="071C4892" w:rsidR="00420C18" w:rsidRPr="00574D11" w:rsidRDefault="00420C18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nadzorowanie pracy podległych pracowników oraz zapewnienie okresowej oceny ich pracy zgod</w:t>
      </w:r>
      <w:r w:rsidR="009E7B3F" w:rsidRPr="00574D11">
        <w:rPr>
          <w:rFonts w:ascii="Arial" w:hAnsi="Arial" w:cs="Arial"/>
          <w:sz w:val="24"/>
          <w:szCs w:val="24"/>
        </w:rPr>
        <w:t>nie z obowiązującymi przepisami;</w:t>
      </w:r>
    </w:p>
    <w:p w14:paraId="18E9A144" w14:textId="2579926E" w:rsidR="00401C84" w:rsidRPr="00574D11" w:rsidRDefault="00401C84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występowanie do Dyrektora z wnioskami osobowymi w sprawach zatrudniania, zwalniania, nagradzania oraz</w:t>
      </w:r>
      <w:r w:rsidR="009E7B3F" w:rsidRPr="00574D11">
        <w:rPr>
          <w:rFonts w:ascii="Arial" w:hAnsi="Arial" w:cs="Arial"/>
          <w:sz w:val="24"/>
          <w:szCs w:val="24"/>
        </w:rPr>
        <w:t xml:space="preserve"> karania podległych pracowników;</w:t>
      </w:r>
    </w:p>
    <w:p w14:paraId="148444D3" w14:textId="397DD4C6" w:rsidR="007A6100" w:rsidRPr="00574D11" w:rsidRDefault="007A6100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udzielanie instruktażu stanowiskowego dla podległych pracowników w zakresie powierzanego stanowiska pracy i zapewnienie przestrzegania przez nich zasad</w:t>
      </w:r>
      <w:r w:rsidR="003B359D" w:rsidRPr="00574D11">
        <w:rPr>
          <w:rFonts w:ascii="Arial" w:hAnsi="Arial" w:cs="Arial"/>
          <w:sz w:val="24"/>
          <w:szCs w:val="24"/>
        </w:rPr>
        <w:t xml:space="preserve"> bezpieczeństwa i higieny pracy;</w:t>
      </w:r>
    </w:p>
    <w:p w14:paraId="75C79A6F" w14:textId="77331A7D" w:rsidR="00656A65" w:rsidRPr="00574D11" w:rsidRDefault="00656A65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współdziałanie ze służbą bhp w zakresie organizacji pracy w kierowanej komórce organizacyjnej w sposób zapewniający bezpiec</w:t>
      </w:r>
      <w:r w:rsidR="003B359D" w:rsidRPr="00574D11">
        <w:rPr>
          <w:rFonts w:ascii="Arial" w:hAnsi="Arial" w:cs="Arial"/>
          <w:sz w:val="24"/>
          <w:szCs w:val="24"/>
        </w:rPr>
        <w:t>zne i higieniczne warunki pracy;</w:t>
      </w:r>
    </w:p>
    <w:p w14:paraId="10327A8E" w14:textId="1EF76902" w:rsidR="008F3088" w:rsidRPr="00574D11" w:rsidRDefault="008F3088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nadzoru i kontroli nad przestrzeganiem przepisów obowiązujących w zakresie gospodarowania powierzonym majątkiem;</w:t>
      </w:r>
    </w:p>
    <w:p w14:paraId="7B9440FF" w14:textId="77777777" w:rsidR="008F3088" w:rsidRPr="00574D11" w:rsidRDefault="008F3088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opracowywanie obowiązujących sprawozdań, analiz, ocen i innych materiałów na polecenie zwierzchników służbowych;</w:t>
      </w:r>
    </w:p>
    <w:p w14:paraId="018E654F" w14:textId="77777777" w:rsidR="008F3088" w:rsidRPr="00574D11" w:rsidRDefault="008F3088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podejmowanie działań usprawniających pracę komórki organizacyjnej;</w:t>
      </w:r>
    </w:p>
    <w:p w14:paraId="4ED1461D" w14:textId="77777777" w:rsidR="008F3088" w:rsidRPr="00574D11" w:rsidRDefault="008F3088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dokonywanie okresowej oceny kwalifikacyjnej podległych pracowników;</w:t>
      </w:r>
    </w:p>
    <w:p w14:paraId="4D7BAC23" w14:textId="77777777" w:rsidR="008F3088" w:rsidRPr="00574D11" w:rsidRDefault="008F3088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kontrola, analiza i ocena wyników pracy, wykorzystania czasu pracy i powierzonych środków pracy;</w:t>
      </w:r>
    </w:p>
    <w:p w14:paraId="1C87ABB6" w14:textId="77777777" w:rsidR="008F3088" w:rsidRPr="00574D11" w:rsidRDefault="008F3088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opracowywanie propozycji planów urlopów podległych pracowników;</w:t>
      </w:r>
    </w:p>
    <w:p w14:paraId="1BD3154C" w14:textId="77777777" w:rsidR="008F3088" w:rsidRPr="00574D11" w:rsidRDefault="008F3088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zapewnienie kompetentnej i kulturalnej obsługi interesantów;</w:t>
      </w:r>
    </w:p>
    <w:p w14:paraId="316477F8" w14:textId="2C89689B" w:rsidR="00CB2276" w:rsidRPr="00574D11" w:rsidRDefault="008F3088" w:rsidP="00023F1A">
      <w:pPr>
        <w:pStyle w:val="Akapitzlist"/>
        <w:numPr>
          <w:ilvl w:val="0"/>
          <w:numId w:val="17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ewidencji pism (dziennika korespondencji) i spraw w podległej komórce.</w:t>
      </w:r>
    </w:p>
    <w:p w14:paraId="5D77407C" w14:textId="64ED9068" w:rsidR="00E33734" w:rsidRPr="00574D11" w:rsidRDefault="00E33734" w:rsidP="00023F1A">
      <w:pPr>
        <w:pStyle w:val="Akapitzlist"/>
        <w:numPr>
          <w:ilvl w:val="0"/>
          <w:numId w:val="16"/>
        </w:num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>Kierujący komórkami organizacyjnymi odpowiadają w szczególności za:</w:t>
      </w:r>
    </w:p>
    <w:p w14:paraId="42F1C703" w14:textId="77777777" w:rsidR="00E33734" w:rsidRPr="00574D11" w:rsidRDefault="00E33734" w:rsidP="00023F1A">
      <w:pPr>
        <w:numPr>
          <w:ilvl w:val="0"/>
          <w:numId w:val="67"/>
        </w:numPr>
        <w:spacing w:after="0" w:line="240" w:lineRule="auto"/>
        <w:ind w:left="567" w:hanging="283"/>
        <w:rPr>
          <w:rFonts w:ascii="Arial" w:eastAsia="Times New Roman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>przestrzeganie dyscypliny finansów publicznych;</w:t>
      </w:r>
    </w:p>
    <w:p w14:paraId="506CA27E" w14:textId="77777777" w:rsidR="00E33734" w:rsidRPr="00574D11" w:rsidRDefault="00E33734" w:rsidP="00023F1A">
      <w:pPr>
        <w:numPr>
          <w:ilvl w:val="0"/>
          <w:numId w:val="67"/>
        </w:numPr>
        <w:spacing w:after="0" w:line="240" w:lineRule="auto"/>
        <w:ind w:left="567" w:hanging="283"/>
        <w:rPr>
          <w:rFonts w:ascii="Arial" w:eastAsia="Times New Roman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>ochronę danych osobowych i informacji niejawnych;</w:t>
      </w:r>
    </w:p>
    <w:p w14:paraId="72A2A4E5" w14:textId="77777777" w:rsidR="00E33734" w:rsidRPr="00574D11" w:rsidRDefault="00E33734" w:rsidP="00023F1A">
      <w:pPr>
        <w:numPr>
          <w:ilvl w:val="0"/>
          <w:numId w:val="67"/>
        </w:numPr>
        <w:spacing w:after="0" w:line="240" w:lineRule="auto"/>
        <w:ind w:left="567" w:hanging="283"/>
        <w:rPr>
          <w:rFonts w:ascii="Arial" w:eastAsia="Times New Roman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>udostępnianie informacji publicznej;</w:t>
      </w:r>
    </w:p>
    <w:p w14:paraId="649CDF53" w14:textId="77777777" w:rsidR="00E33734" w:rsidRPr="00574D11" w:rsidRDefault="00E33734" w:rsidP="00023F1A">
      <w:pPr>
        <w:numPr>
          <w:ilvl w:val="0"/>
          <w:numId w:val="67"/>
        </w:numPr>
        <w:spacing w:after="0" w:line="240" w:lineRule="auto"/>
        <w:ind w:left="567" w:hanging="283"/>
        <w:rPr>
          <w:rFonts w:ascii="Arial" w:eastAsia="Times New Roman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 xml:space="preserve">udostępnianie informacji o środowisku i jego ochronie; </w:t>
      </w:r>
    </w:p>
    <w:p w14:paraId="71304FFC" w14:textId="77777777" w:rsidR="00E33734" w:rsidRPr="00574D11" w:rsidRDefault="00E33734" w:rsidP="00023F1A">
      <w:pPr>
        <w:numPr>
          <w:ilvl w:val="0"/>
          <w:numId w:val="67"/>
        </w:numPr>
        <w:spacing w:after="0" w:line="240" w:lineRule="auto"/>
        <w:ind w:left="567" w:hanging="283"/>
        <w:rPr>
          <w:rFonts w:ascii="Arial" w:eastAsia="Times New Roman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>prowadzenie skutecznej kontroli zarządczej w zakresie celów i zadań kierowanej komórki organizacyjnej Urzędu;</w:t>
      </w:r>
    </w:p>
    <w:p w14:paraId="6D21D8FF" w14:textId="1365B0BC" w:rsidR="00D94374" w:rsidRPr="00574D11" w:rsidRDefault="00E33734" w:rsidP="00023F1A">
      <w:pPr>
        <w:numPr>
          <w:ilvl w:val="0"/>
          <w:numId w:val="67"/>
        </w:numPr>
        <w:spacing w:after="0" w:line="240" w:lineRule="auto"/>
        <w:ind w:left="567" w:hanging="283"/>
        <w:rPr>
          <w:rFonts w:ascii="Arial" w:eastAsia="Times New Roman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lastRenderedPageBreak/>
        <w:t>prawidłowe gospodarowanie powierzon</w:t>
      </w:r>
      <w:r w:rsidR="008569BB" w:rsidRPr="00574D11">
        <w:rPr>
          <w:rFonts w:ascii="Arial" w:eastAsia="Times New Roman" w:hAnsi="Arial" w:cs="Arial"/>
          <w:sz w:val="24"/>
          <w:szCs w:val="24"/>
        </w:rPr>
        <w:t>ym mieniem publicznym.</w:t>
      </w:r>
    </w:p>
    <w:p w14:paraId="468EA553" w14:textId="43F4434D" w:rsidR="00D94374" w:rsidRPr="00C46922" w:rsidRDefault="007D7353" w:rsidP="00C46922">
      <w:pPr>
        <w:pStyle w:val="Nagwek3"/>
      </w:pPr>
      <w:r w:rsidRPr="00574D11">
        <w:t>Rozdział IV</w:t>
      </w:r>
      <w:r w:rsidR="00C46922">
        <w:t xml:space="preserve"> </w:t>
      </w:r>
      <w:r w:rsidR="00E11691" w:rsidRPr="00574D11">
        <w:t>Zasady i zakres działania komórek organizacyjnych Zarządu</w:t>
      </w:r>
    </w:p>
    <w:p w14:paraId="14CC8FC4" w14:textId="1975E1F8" w:rsidR="008A4DFC" w:rsidRPr="00574D11" w:rsidRDefault="008A4DFC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bookmarkStart w:id="11" w:name="_Hlk24009945"/>
      <w:r w:rsidRPr="00574D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7D7353" w:rsidRPr="00574D11">
        <w:rPr>
          <w:rFonts w:ascii="Arial" w:hAnsi="Arial" w:cs="Arial"/>
          <w:b/>
          <w:bCs/>
          <w:sz w:val="24"/>
          <w:szCs w:val="24"/>
        </w:rPr>
        <w:t>1</w:t>
      </w:r>
      <w:r w:rsidR="00470DAE" w:rsidRPr="00574D11">
        <w:rPr>
          <w:rFonts w:ascii="Arial" w:hAnsi="Arial" w:cs="Arial"/>
          <w:b/>
          <w:bCs/>
          <w:sz w:val="24"/>
          <w:szCs w:val="24"/>
        </w:rPr>
        <w:t>7</w:t>
      </w:r>
    </w:p>
    <w:p w14:paraId="06B42035" w14:textId="55FBC1AD" w:rsidR="008A4DFC" w:rsidRPr="00574D11" w:rsidRDefault="00E11691" w:rsidP="00023F1A">
      <w:pPr>
        <w:pStyle w:val="Akapitzlist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Zadania wspólne</w:t>
      </w:r>
      <w:r w:rsidR="008A4DFC" w:rsidRPr="00574D11">
        <w:rPr>
          <w:rFonts w:ascii="Arial" w:hAnsi="Arial" w:cs="Arial"/>
          <w:sz w:val="24"/>
          <w:szCs w:val="24"/>
        </w:rPr>
        <w:t xml:space="preserve"> dla wszystkich komórek organizacyjnych </w:t>
      </w:r>
      <w:r w:rsidRPr="00574D11">
        <w:rPr>
          <w:rFonts w:ascii="Arial" w:hAnsi="Arial" w:cs="Arial"/>
          <w:sz w:val="24"/>
          <w:szCs w:val="24"/>
        </w:rPr>
        <w:t>Zarządu:</w:t>
      </w:r>
    </w:p>
    <w:bookmarkEnd w:id="11"/>
    <w:p w14:paraId="4744481A" w14:textId="3C3C8A19" w:rsidR="008A4DFC" w:rsidRPr="00574D11" w:rsidRDefault="008A4DFC" w:rsidP="00023F1A">
      <w:pPr>
        <w:pStyle w:val="Akapitzlist"/>
        <w:numPr>
          <w:ilvl w:val="0"/>
          <w:numId w:val="8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opracowywanie </w:t>
      </w:r>
      <w:r w:rsidR="008259E5" w:rsidRPr="00574D11">
        <w:rPr>
          <w:rFonts w:ascii="Arial" w:hAnsi="Arial" w:cs="Arial"/>
          <w:sz w:val="24"/>
          <w:szCs w:val="24"/>
        </w:rPr>
        <w:t xml:space="preserve">ocen, analiz, informacji, </w:t>
      </w:r>
      <w:r w:rsidRPr="00574D11">
        <w:rPr>
          <w:rFonts w:ascii="Arial" w:hAnsi="Arial" w:cs="Arial"/>
          <w:sz w:val="24"/>
          <w:szCs w:val="24"/>
        </w:rPr>
        <w:t>sprawozdań</w:t>
      </w:r>
      <w:r w:rsidR="008259E5" w:rsidRPr="00574D11">
        <w:rPr>
          <w:rFonts w:ascii="Arial" w:hAnsi="Arial" w:cs="Arial"/>
          <w:sz w:val="24"/>
          <w:szCs w:val="24"/>
        </w:rPr>
        <w:t xml:space="preserve"> i projektów budżetu</w:t>
      </w:r>
      <w:r w:rsidRPr="00574D11">
        <w:rPr>
          <w:rFonts w:ascii="Arial" w:hAnsi="Arial" w:cs="Arial"/>
          <w:sz w:val="24"/>
          <w:szCs w:val="24"/>
        </w:rPr>
        <w:t xml:space="preserve"> dotyczących realizacji powierzonych zadań;</w:t>
      </w:r>
    </w:p>
    <w:p w14:paraId="3E73202B" w14:textId="14FE14D2" w:rsidR="00593486" w:rsidRPr="00574D11" w:rsidRDefault="00593486" w:rsidP="00023F1A">
      <w:pPr>
        <w:pStyle w:val="Akapitzlist"/>
        <w:numPr>
          <w:ilvl w:val="0"/>
          <w:numId w:val="8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wdrażanie planów, programów i strategii w zakresie właściwośc</w:t>
      </w:r>
      <w:r w:rsidR="00516CFA" w:rsidRPr="00574D11">
        <w:rPr>
          <w:rFonts w:ascii="Arial" w:hAnsi="Arial" w:cs="Arial"/>
          <w:sz w:val="24"/>
          <w:szCs w:val="24"/>
        </w:rPr>
        <w:t>i własnej komórki merytorycznej;</w:t>
      </w:r>
    </w:p>
    <w:p w14:paraId="56EC53DF" w14:textId="399CD22A" w:rsidR="00CF1C03" w:rsidRPr="00574D11" w:rsidRDefault="00CF1C03" w:rsidP="00023F1A">
      <w:pPr>
        <w:pStyle w:val="Akapitzlist"/>
        <w:numPr>
          <w:ilvl w:val="0"/>
          <w:numId w:val="8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przygotowywanie informacji do wniosk</w:t>
      </w:r>
      <w:r w:rsidR="00516CFA" w:rsidRPr="00574D11">
        <w:rPr>
          <w:rFonts w:ascii="Arial" w:hAnsi="Arial" w:cs="Arial"/>
          <w:sz w:val="24"/>
          <w:szCs w:val="24"/>
        </w:rPr>
        <w:t>ów dotyczących zmian w budżecie;</w:t>
      </w:r>
    </w:p>
    <w:p w14:paraId="02122FC8" w14:textId="50A470EB" w:rsidR="008A4DFC" w:rsidRPr="00574D11" w:rsidRDefault="008A4DFC" w:rsidP="00023F1A">
      <w:pPr>
        <w:pStyle w:val="Akapitzlist"/>
        <w:numPr>
          <w:ilvl w:val="0"/>
          <w:numId w:val="8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współpraca </w:t>
      </w:r>
      <w:r w:rsidR="008259E5" w:rsidRPr="00574D11">
        <w:rPr>
          <w:rFonts w:ascii="Arial" w:hAnsi="Arial" w:cs="Arial"/>
          <w:sz w:val="24"/>
          <w:szCs w:val="24"/>
        </w:rPr>
        <w:t xml:space="preserve">z </w:t>
      </w:r>
      <w:r w:rsidRPr="00574D11">
        <w:rPr>
          <w:rFonts w:ascii="Arial" w:hAnsi="Arial" w:cs="Arial"/>
          <w:sz w:val="24"/>
          <w:szCs w:val="24"/>
        </w:rPr>
        <w:t>ko</w:t>
      </w:r>
      <w:r w:rsidR="00516CFA" w:rsidRPr="00574D11">
        <w:rPr>
          <w:rFonts w:ascii="Arial" w:hAnsi="Arial" w:cs="Arial"/>
          <w:sz w:val="24"/>
          <w:szCs w:val="24"/>
        </w:rPr>
        <w:t>mórkami organizacyjnymi Zarządu;</w:t>
      </w:r>
      <w:r w:rsidR="008259E5" w:rsidRPr="00574D11">
        <w:rPr>
          <w:rFonts w:ascii="Arial" w:hAnsi="Arial" w:cs="Arial"/>
          <w:sz w:val="24"/>
          <w:szCs w:val="24"/>
        </w:rPr>
        <w:t xml:space="preserve"> </w:t>
      </w:r>
    </w:p>
    <w:p w14:paraId="69B8D06F" w14:textId="385E9754" w:rsidR="00E94777" w:rsidRPr="00574D11" w:rsidRDefault="00E94777" w:rsidP="00023F1A">
      <w:pPr>
        <w:pStyle w:val="Akapitzlist"/>
        <w:numPr>
          <w:ilvl w:val="0"/>
          <w:numId w:val="8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usprawnianie o</w:t>
      </w:r>
      <w:r w:rsidR="00516CFA" w:rsidRPr="00574D11">
        <w:rPr>
          <w:rFonts w:ascii="Arial" w:hAnsi="Arial" w:cs="Arial"/>
          <w:sz w:val="24"/>
          <w:szCs w:val="24"/>
        </w:rPr>
        <w:t>rganizacji, metod i form pracy;</w:t>
      </w:r>
    </w:p>
    <w:p w14:paraId="0EBFC461" w14:textId="77777777" w:rsidR="008A4DFC" w:rsidRPr="00574D11" w:rsidRDefault="008A4DFC" w:rsidP="00023F1A">
      <w:pPr>
        <w:pStyle w:val="Akapitzlist"/>
        <w:numPr>
          <w:ilvl w:val="0"/>
          <w:numId w:val="8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współdziałanie z administracją publiczną w realizacji zadań;</w:t>
      </w:r>
    </w:p>
    <w:p w14:paraId="6DDD83F8" w14:textId="26F8FB35" w:rsidR="008A4DFC" w:rsidRPr="00574D11" w:rsidRDefault="008A4DFC" w:rsidP="00023F1A">
      <w:pPr>
        <w:pStyle w:val="Akapitzlist"/>
        <w:numPr>
          <w:ilvl w:val="0"/>
          <w:numId w:val="8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>zapewnienie zgodności regulaminu i innych przepisów wewnętrznych Zarządu, odnoszących się</w:t>
      </w:r>
      <w:r w:rsidR="00516CFA" w:rsidRPr="00574D11">
        <w:rPr>
          <w:rFonts w:ascii="Arial" w:eastAsia="Times New Roman" w:hAnsi="Arial" w:cs="Arial"/>
          <w:sz w:val="24"/>
          <w:szCs w:val="24"/>
        </w:rPr>
        <w:t xml:space="preserve"> </w:t>
      </w:r>
      <w:r w:rsidRPr="00574D11">
        <w:rPr>
          <w:rFonts w:ascii="Arial" w:eastAsia="Times New Roman" w:hAnsi="Arial" w:cs="Arial"/>
          <w:sz w:val="24"/>
          <w:szCs w:val="24"/>
        </w:rPr>
        <w:t xml:space="preserve">do zakresu działania kierowanej </w:t>
      </w:r>
      <w:r w:rsidR="00516CFA" w:rsidRPr="00574D11">
        <w:rPr>
          <w:rFonts w:ascii="Arial" w:eastAsia="Times New Roman" w:hAnsi="Arial" w:cs="Arial"/>
          <w:sz w:val="24"/>
          <w:szCs w:val="24"/>
        </w:rPr>
        <w:t>komórki organizacyjnej Zarządu;</w:t>
      </w:r>
    </w:p>
    <w:p w14:paraId="6DAF83CE" w14:textId="77777777" w:rsidR="008A4DFC" w:rsidRPr="00574D11" w:rsidRDefault="008A4DFC" w:rsidP="00023F1A">
      <w:pPr>
        <w:pStyle w:val="Akapitzlist"/>
        <w:numPr>
          <w:ilvl w:val="0"/>
          <w:numId w:val="8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>dbałość o kompetentną i kulturalną obsługę interesantów oraz pozytywny wizerunek Zarządu;</w:t>
      </w:r>
    </w:p>
    <w:p w14:paraId="6D9E14CE" w14:textId="14CC3DC5" w:rsidR="00B43992" w:rsidRPr="00574D11" w:rsidRDefault="008A4DFC" w:rsidP="00023F1A">
      <w:pPr>
        <w:pStyle w:val="Akapitzlist"/>
        <w:numPr>
          <w:ilvl w:val="0"/>
          <w:numId w:val="8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>zapewnienie opracowywania projektów aktów prawa miejscowego i</w:t>
      </w:r>
      <w:r w:rsidR="00F626DC" w:rsidRPr="00574D11">
        <w:rPr>
          <w:rFonts w:ascii="Arial" w:eastAsia="Times New Roman" w:hAnsi="Arial" w:cs="Arial"/>
          <w:sz w:val="24"/>
          <w:szCs w:val="24"/>
        </w:rPr>
        <w:t xml:space="preserve"> projektów przepisów wewnętrznych Zarządu,</w:t>
      </w:r>
      <w:r w:rsidRPr="00574D11">
        <w:rPr>
          <w:rFonts w:ascii="Arial" w:eastAsia="Times New Roman" w:hAnsi="Arial" w:cs="Arial"/>
          <w:sz w:val="24"/>
          <w:szCs w:val="24"/>
        </w:rPr>
        <w:t xml:space="preserve"> w zakresie odpowiadającym właściwości merytorycznej kierowanej komórki </w:t>
      </w:r>
      <w:r w:rsidR="00516CFA" w:rsidRPr="00574D11">
        <w:rPr>
          <w:rFonts w:ascii="Arial" w:eastAsia="Times New Roman" w:hAnsi="Arial" w:cs="Arial"/>
          <w:sz w:val="24"/>
          <w:szCs w:val="24"/>
        </w:rPr>
        <w:t>organizacyjnej;</w:t>
      </w:r>
      <w:r w:rsidRPr="00574D1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E3CD908" w14:textId="77777777" w:rsidR="00B43992" w:rsidRPr="00574D11" w:rsidRDefault="008A4DFC" w:rsidP="00023F1A">
      <w:pPr>
        <w:pStyle w:val="Akapitzlist"/>
        <w:numPr>
          <w:ilvl w:val="0"/>
          <w:numId w:val="8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ocena prawidłowości merytorycznej operacji gospodarczych i finansowych na fakturach i ich zgodność z prawem oraz planem finansowym, w tym opisywanie faktur i rachunków oraz rozliczeń dotyczących realizacji powierzonych zadań;</w:t>
      </w:r>
    </w:p>
    <w:p w14:paraId="544EB9F9" w14:textId="77777777" w:rsidR="00B43992" w:rsidRPr="00574D11" w:rsidRDefault="009C1C05" w:rsidP="00023F1A">
      <w:pPr>
        <w:pStyle w:val="Akapitzlist"/>
        <w:numPr>
          <w:ilvl w:val="0"/>
          <w:numId w:val="8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udostępnianie informacji publicznej w granicach określonych prawem;</w:t>
      </w:r>
      <w:r w:rsidR="009179F0" w:rsidRPr="00574D1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73D6EF3" w14:textId="77777777" w:rsidR="00B43992" w:rsidRPr="00574D11" w:rsidRDefault="009179F0" w:rsidP="00023F1A">
      <w:pPr>
        <w:pStyle w:val="Akapitzlist"/>
        <w:numPr>
          <w:ilvl w:val="0"/>
          <w:numId w:val="8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>udzielanie wyjaśnień w sprawach skarg i wniosków;</w:t>
      </w:r>
    </w:p>
    <w:p w14:paraId="21779790" w14:textId="77777777" w:rsidR="00B43992" w:rsidRPr="00574D11" w:rsidRDefault="008A4DFC" w:rsidP="00023F1A">
      <w:pPr>
        <w:pStyle w:val="Akapitzlist"/>
        <w:numPr>
          <w:ilvl w:val="0"/>
          <w:numId w:val="8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>zapewnienie przygotowywania niezbędnych materiałów, udzielania wyjaśnień i informacji na żądanie organów kontroli;</w:t>
      </w:r>
    </w:p>
    <w:p w14:paraId="4CB51572" w14:textId="5AE41BD0" w:rsidR="00B43992" w:rsidRPr="00574D11" w:rsidRDefault="00D10A39" w:rsidP="00023F1A">
      <w:pPr>
        <w:pStyle w:val="Akapitzlist"/>
        <w:numPr>
          <w:ilvl w:val="0"/>
          <w:numId w:val="8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>podejmowanie czynności zmierzających do rzetelnego i terminowego ściągania należności Zarządu, zgodnie z przyd</w:t>
      </w:r>
      <w:r w:rsidR="00516CFA" w:rsidRPr="00574D11">
        <w:rPr>
          <w:rFonts w:ascii="Arial" w:eastAsia="Times New Roman" w:hAnsi="Arial" w:cs="Arial"/>
          <w:sz w:val="24"/>
          <w:szCs w:val="24"/>
        </w:rPr>
        <w:t>zielonymi zadaniami statutowymi;</w:t>
      </w:r>
      <w:r w:rsidRPr="00574D1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4201380" w14:textId="77777777" w:rsidR="00B43992" w:rsidRPr="00574D11" w:rsidRDefault="008A4DFC" w:rsidP="00023F1A">
      <w:pPr>
        <w:pStyle w:val="Akapitzlist"/>
        <w:numPr>
          <w:ilvl w:val="0"/>
          <w:numId w:val="8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współpraca z osobą upoważnioną do udzielania informacji z zakresu działania Zarządu na zewnątrz;</w:t>
      </w:r>
    </w:p>
    <w:p w14:paraId="42AC25B1" w14:textId="38C9F24D" w:rsidR="00B43992" w:rsidRPr="00574D11" w:rsidRDefault="008A4DFC" w:rsidP="00023F1A">
      <w:pPr>
        <w:pStyle w:val="Akapitzlist"/>
        <w:numPr>
          <w:ilvl w:val="0"/>
          <w:numId w:val="8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wprowadzanie i aktualizacja danych w bazie systemu ERGO w zakresie realizowanych zadań oraz prowadzenie działań zmierzających do rozbudowy systemu; </w:t>
      </w:r>
    </w:p>
    <w:p w14:paraId="19151F61" w14:textId="77777777" w:rsidR="00B43992" w:rsidRPr="00574D11" w:rsidRDefault="008A4DFC" w:rsidP="00023F1A">
      <w:pPr>
        <w:pStyle w:val="Akapitzlist"/>
        <w:numPr>
          <w:ilvl w:val="0"/>
          <w:numId w:val="8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dla komórki organizacyjnej ewidencji pism i spraw zgodnie z jednolitym rzeczowym wykazem akt;</w:t>
      </w:r>
    </w:p>
    <w:p w14:paraId="64DA6C15" w14:textId="77777777" w:rsidR="009A319C" w:rsidRPr="00574D11" w:rsidRDefault="008A4DFC" w:rsidP="00023F1A">
      <w:pPr>
        <w:pStyle w:val="Akapitzlist"/>
        <w:numPr>
          <w:ilvl w:val="0"/>
          <w:numId w:val="8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archiwizowanie i przekazywanie dokumentów do komórki organizacyjnej pr</w:t>
      </w:r>
      <w:r w:rsidR="009A319C" w:rsidRPr="00574D11">
        <w:rPr>
          <w:rFonts w:ascii="Arial" w:hAnsi="Arial" w:cs="Arial"/>
          <w:sz w:val="24"/>
          <w:szCs w:val="24"/>
        </w:rPr>
        <w:t>owadzącej składnicę akt Zarządu;</w:t>
      </w:r>
    </w:p>
    <w:p w14:paraId="27986A3B" w14:textId="2A714DAD" w:rsidR="00CB2276" w:rsidRPr="00574D11" w:rsidRDefault="00CB2276" w:rsidP="00023F1A">
      <w:pPr>
        <w:pStyle w:val="Akapitzlist"/>
        <w:numPr>
          <w:ilvl w:val="0"/>
          <w:numId w:val="8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bieżących kontroli w terenie w zakresie powierzonych do realizacji zadań oraz zadań r</w:t>
      </w:r>
      <w:r w:rsidR="00257EC9" w:rsidRPr="00574D11">
        <w:rPr>
          <w:rFonts w:ascii="Arial" w:hAnsi="Arial" w:cs="Arial"/>
          <w:sz w:val="24"/>
          <w:szCs w:val="24"/>
        </w:rPr>
        <w:t>ealizowanych przez podległy referat.</w:t>
      </w:r>
    </w:p>
    <w:p w14:paraId="674CB885" w14:textId="77777777" w:rsidR="00E63E8D" w:rsidRPr="00574D11" w:rsidRDefault="00E63E8D" w:rsidP="00023F1A">
      <w:pPr>
        <w:pStyle w:val="Akapitzlist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07B800A7" w14:textId="5A6AA954" w:rsidR="003D1771" w:rsidRPr="00574D11" w:rsidRDefault="007D7353" w:rsidP="00023F1A">
      <w:pPr>
        <w:pStyle w:val="Akapitzlist"/>
        <w:spacing w:after="0" w:line="276" w:lineRule="auto"/>
        <w:ind w:left="0"/>
        <w:rPr>
          <w:rFonts w:ascii="Arial" w:hAnsi="Arial" w:cs="Arial"/>
          <w:b/>
          <w:sz w:val="24"/>
          <w:szCs w:val="24"/>
        </w:rPr>
      </w:pPr>
      <w:r w:rsidRPr="00574D11">
        <w:rPr>
          <w:rFonts w:ascii="Arial" w:hAnsi="Arial" w:cs="Arial"/>
          <w:b/>
          <w:sz w:val="24"/>
          <w:szCs w:val="24"/>
        </w:rPr>
        <w:t>§ 1</w:t>
      </w:r>
      <w:r w:rsidR="00470DAE" w:rsidRPr="00574D11">
        <w:rPr>
          <w:rFonts w:ascii="Arial" w:hAnsi="Arial" w:cs="Arial"/>
          <w:b/>
          <w:sz w:val="24"/>
          <w:szCs w:val="24"/>
        </w:rPr>
        <w:t>8</w:t>
      </w:r>
    </w:p>
    <w:p w14:paraId="38FDB533" w14:textId="77777777" w:rsidR="003D1771" w:rsidRPr="00574D11" w:rsidRDefault="003D1771" w:rsidP="00023F1A">
      <w:pPr>
        <w:pStyle w:val="Akapitzlist"/>
        <w:numPr>
          <w:ilvl w:val="0"/>
          <w:numId w:val="4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Udzielanie wszelkich informacji następuje z uwzględnieniem zasady zachowania w poufności tajemnicy służbowej.</w:t>
      </w:r>
    </w:p>
    <w:p w14:paraId="781D37A5" w14:textId="77777777" w:rsidR="003D1771" w:rsidRPr="00574D11" w:rsidRDefault="003D1771" w:rsidP="00023F1A">
      <w:pPr>
        <w:pStyle w:val="Akapitzlist"/>
        <w:numPr>
          <w:ilvl w:val="0"/>
          <w:numId w:val="4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Informacje w sprawach z zakresu działania Zarządu udzielane są przez Dyrektora albo osobę upoważnioną.</w:t>
      </w:r>
    </w:p>
    <w:p w14:paraId="6508E107" w14:textId="7B0FFE62" w:rsidR="008F3088" w:rsidRPr="00574D11" w:rsidRDefault="003D1771" w:rsidP="00023F1A">
      <w:pPr>
        <w:pStyle w:val="Akapitzlist"/>
        <w:numPr>
          <w:ilvl w:val="0"/>
          <w:numId w:val="4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Udostępnianie materiałów i informacji niejawnych regulują odrębne przepisy. </w:t>
      </w:r>
    </w:p>
    <w:p w14:paraId="48C868A8" w14:textId="77777777" w:rsidR="00192D9A" w:rsidRPr="00574D11" w:rsidRDefault="00192D9A" w:rsidP="00023F1A">
      <w:pPr>
        <w:pStyle w:val="Akapitzlist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20ADADA6" w14:textId="48EEEB3C" w:rsidR="008F3088" w:rsidRPr="00574D11" w:rsidRDefault="008F3088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470DAE" w:rsidRPr="00574D11">
        <w:rPr>
          <w:rFonts w:ascii="Arial" w:hAnsi="Arial" w:cs="Arial"/>
          <w:b/>
          <w:bCs/>
          <w:sz w:val="24"/>
          <w:szCs w:val="24"/>
        </w:rPr>
        <w:t>19</w:t>
      </w:r>
    </w:p>
    <w:p w14:paraId="41EB868E" w14:textId="77777777" w:rsidR="008F3088" w:rsidRPr="00574D11" w:rsidRDefault="008F3088" w:rsidP="00023F1A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lastRenderedPageBreak/>
        <w:t>W przypadku opracowywania i realizowania spraw należących do kompetencji kilku komórek organizacyjnych lub kilku stanowisk pracy, sprawy te prowadzi i koordynuje komórka organizacyjna wskazana przez Dyrektora.</w:t>
      </w:r>
    </w:p>
    <w:p w14:paraId="498C71FA" w14:textId="21EBF7F4" w:rsidR="008F3088" w:rsidRPr="00574D11" w:rsidRDefault="008F3088" w:rsidP="00023F1A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Dla zapewnienia prawidłowej koordynacji działań pracownicy na poszczególnych stanowiskach pracy, zobowiązani s</w:t>
      </w:r>
      <w:r w:rsidR="00E11691" w:rsidRPr="00574D11">
        <w:rPr>
          <w:rFonts w:ascii="Arial" w:hAnsi="Arial" w:cs="Arial"/>
          <w:sz w:val="24"/>
          <w:szCs w:val="24"/>
        </w:rPr>
        <w:t>ą do współdziałania między sobą.</w:t>
      </w:r>
    </w:p>
    <w:p w14:paraId="11BB537D" w14:textId="77777777" w:rsidR="006568AA" w:rsidRPr="00574D11" w:rsidRDefault="006568AA" w:rsidP="00023F1A">
      <w:pPr>
        <w:pStyle w:val="Akapitzlist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2BFD5CE9" w14:textId="10C32FF8" w:rsidR="008F3088" w:rsidRPr="00574D11" w:rsidRDefault="008F3088" w:rsidP="00023F1A">
      <w:pPr>
        <w:spacing w:after="0" w:line="276" w:lineRule="auto"/>
        <w:ind w:left="284" w:hanging="284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041100" w:rsidRPr="00574D11">
        <w:rPr>
          <w:rFonts w:ascii="Arial" w:hAnsi="Arial" w:cs="Arial"/>
          <w:b/>
          <w:bCs/>
          <w:sz w:val="24"/>
          <w:szCs w:val="24"/>
        </w:rPr>
        <w:t>2</w:t>
      </w:r>
      <w:r w:rsidR="00470DAE" w:rsidRPr="00574D11">
        <w:rPr>
          <w:rFonts w:ascii="Arial" w:hAnsi="Arial" w:cs="Arial"/>
          <w:b/>
          <w:bCs/>
          <w:sz w:val="24"/>
          <w:szCs w:val="24"/>
        </w:rPr>
        <w:t>0</w:t>
      </w:r>
    </w:p>
    <w:p w14:paraId="34F80CEC" w14:textId="5E442CF0" w:rsidR="00B454CD" w:rsidRPr="00574D11" w:rsidRDefault="00B454CD" w:rsidP="00023F1A">
      <w:pPr>
        <w:pStyle w:val="Akapitzlist"/>
        <w:tabs>
          <w:tab w:val="left" w:pos="284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Do zakresu działań </w:t>
      </w:r>
      <w:r w:rsidRPr="00574D11">
        <w:rPr>
          <w:rFonts w:ascii="Arial" w:hAnsi="Arial" w:cs="Arial"/>
          <w:b/>
          <w:bCs/>
          <w:sz w:val="24"/>
          <w:szCs w:val="24"/>
        </w:rPr>
        <w:t>Wydziału Organizacyjno</w:t>
      </w:r>
      <w:r w:rsidR="0038189A" w:rsidRPr="00574D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74D11">
        <w:rPr>
          <w:rFonts w:ascii="Arial" w:hAnsi="Arial" w:cs="Arial"/>
          <w:b/>
          <w:bCs/>
          <w:sz w:val="24"/>
          <w:szCs w:val="24"/>
        </w:rPr>
        <w:t>–</w:t>
      </w:r>
      <w:r w:rsidR="0038189A" w:rsidRPr="00574D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74D11">
        <w:rPr>
          <w:rFonts w:ascii="Arial" w:hAnsi="Arial" w:cs="Arial"/>
          <w:b/>
          <w:bCs/>
          <w:sz w:val="24"/>
          <w:szCs w:val="24"/>
        </w:rPr>
        <w:t>Administracyjnego i Kadr</w:t>
      </w:r>
      <w:r w:rsidRPr="00574D11">
        <w:rPr>
          <w:rFonts w:ascii="Arial" w:hAnsi="Arial" w:cs="Arial"/>
          <w:sz w:val="24"/>
          <w:szCs w:val="24"/>
        </w:rPr>
        <w:t xml:space="preserve"> należy w szczególności:</w:t>
      </w:r>
    </w:p>
    <w:p w14:paraId="2B149539" w14:textId="77777777" w:rsidR="00B454CD" w:rsidRPr="00574D11" w:rsidRDefault="00B454CD" w:rsidP="00023F1A">
      <w:pPr>
        <w:pStyle w:val="Akapitzlist"/>
        <w:numPr>
          <w:ilvl w:val="0"/>
          <w:numId w:val="8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zapewnienie sprawnego funkcjonowania Zarządu;</w:t>
      </w:r>
    </w:p>
    <w:p w14:paraId="4FAD7D3A" w14:textId="77777777" w:rsidR="00B454CD" w:rsidRPr="00574D11" w:rsidRDefault="00B454CD" w:rsidP="00023F1A">
      <w:pPr>
        <w:pStyle w:val="Akapitzlist"/>
        <w:numPr>
          <w:ilvl w:val="0"/>
          <w:numId w:val="8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koordynowanie prac związanych z opracowywaniem zarządzeń, regulaminów, instrukcji, poleceń Dyrektora i innych aktów wewnętrznych Zarządu oraz prowadzenie ewidencji w tym zakresie;</w:t>
      </w:r>
    </w:p>
    <w:p w14:paraId="4DAA0BE3" w14:textId="6F6F21CD" w:rsidR="00B454CD" w:rsidRPr="00574D11" w:rsidRDefault="003E7C5B" w:rsidP="00023F1A">
      <w:pPr>
        <w:pStyle w:val="Akapitzlist"/>
        <w:numPr>
          <w:ilvl w:val="0"/>
          <w:numId w:val="8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koordynowanie działań w zakresie przygotowywania</w:t>
      </w:r>
      <w:r w:rsidR="00B454CD" w:rsidRPr="00574D11">
        <w:rPr>
          <w:rFonts w:ascii="Arial" w:hAnsi="Arial" w:cs="Arial"/>
          <w:sz w:val="24"/>
          <w:szCs w:val="24"/>
        </w:rPr>
        <w:t xml:space="preserve"> projektów upoważnień i pełnomocnictw udzielanych przez Dyrektora Zarządu i Prezydenta Miasta Włocławek oraz prowadzenie ewidencji dokumentów w tym zakresie;</w:t>
      </w:r>
    </w:p>
    <w:p w14:paraId="0F96D9EF" w14:textId="77777777" w:rsidR="00B454CD" w:rsidRPr="00574D11" w:rsidRDefault="00B454CD" w:rsidP="00023F1A">
      <w:pPr>
        <w:pStyle w:val="Akapitzlist"/>
        <w:numPr>
          <w:ilvl w:val="0"/>
          <w:numId w:val="8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spraw związanych z kontrolą zarządczą i wewnętrzną w Zarządzie;</w:t>
      </w:r>
    </w:p>
    <w:p w14:paraId="293370D4" w14:textId="77777777" w:rsidR="00B454CD" w:rsidRPr="00574D11" w:rsidRDefault="00B454CD" w:rsidP="00023F1A">
      <w:pPr>
        <w:pStyle w:val="Akapitzlist"/>
        <w:numPr>
          <w:ilvl w:val="0"/>
          <w:numId w:val="8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współpraca z Wydziałem Finansowo – Księgowym w zakresie prowadzenia spraw ubezpieczeń społecznych i dokumentacji płacowej;</w:t>
      </w:r>
    </w:p>
    <w:p w14:paraId="357C480A" w14:textId="4567E105" w:rsidR="00B454CD" w:rsidRPr="00574D11" w:rsidRDefault="00B454CD" w:rsidP="00023F1A">
      <w:pPr>
        <w:pStyle w:val="Akapitzlist"/>
        <w:numPr>
          <w:ilvl w:val="0"/>
          <w:numId w:val="8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 zakresie spraw kadrowych</w:t>
      </w:r>
      <w:r w:rsidR="00470827" w:rsidRPr="00574D11">
        <w:rPr>
          <w:rFonts w:ascii="Arial" w:hAnsi="Arial" w:cs="Arial"/>
          <w:sz w:val="24"/>
          <w:szCs w:val="24"/>
        </w:rPr>
        <w:t xml:space="preserve"> i płacowych</w:t>
      </w:r>
      <w:r w:rsidRPr="00574D11">
        <w:rPr>
          <w:rFonts w:ascii="Arial" w:hAnsi="Arial" w:cs="Arial"/>
          <w:sz w:val="24"/>
          <w:szCs w:val="24"/>
        </w:rPr>
        <w:t>:</w:t>
      </w:r>
    </w:p>
    <w:p w14:paraId="7BE464FF" w14:textId="77777777" w:rsidR="00B454CD" w:rsidRPr="00574D11" w:rsidRDefault="00B454CD" w:rsidP="00023F1A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dokumentacji i spraw osobowych pracowników Zarządu;</w:t>
      </w:r>
    </w:p>
    <w:p w14:paraId="040381C7" w14:textId="77777777" w:rsidR="00B454CD" w:rsidRPr="00574D11" w:rsidRDefault="00B454CD" w:rsidP="00023F1A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spraw związanych z zatrudnianiem i zwalnianiem pracowników;</w:t>
      </w:r>
    </w:p>
    <w:p w14:paraId="15965B94" w14:textId="77777777" w:rsidR="00B454CD" w:rsidRPr="00574D11" w:rsidRDefault="00B454CD" w:rsidP="00023F1A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kierowanie na badania lekarskie z zakresu medycyny pracy;</w:t>
      </w:r>
    </w:p>
    <w:p w14:paraId="4443FDA7" w14:textId="77777777" w:rsidR="00B454CD" w:rsidRPr="00574D11" w:rsidRDefault="00B454CD" w:rsidP="00023F1A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ewidencji czasu pracy;</w:t>
      </w:r>
    </w:p>
    <w:p w14:paraId="7F66D50B" w14:textId="77777777" w:rsidR="00B454CD" w:rsidRPr="00574D11" w:rsidRDefault="00B454CD" w:rsidP="00023F1A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kontrola przestrzegania regulaminu pracy i dyscypliny pracy;</w:t>
      </w:r>
    </w:p>
    <w:p w14:paraId="2707FDFC" w14:textId="77777777" w:rsidR="00B454CD" w:rsidRPr="00574D11" w:rsidRDefault="00B454CD" w:rsidP="00023F1A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sporządzanie sprawozdań dotyczących zatrudnienia i czasu pracy;</w:t>
      </w:r>
    </w:p>
    <w:p w14:paraId="78A7711A" w14:textId="77777777" w:rsidR="00B454CD" w:rsidRPr="00574D11" w:rsidRDefault="00B454CD" w:rsidP="00023F1A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spraw związanych ze szkoleniem, dokształcaniem i doskonaleniem zawodowym pracowników;</w:t>
      </w:r>
    </w:p>
    <w:p w14:paraId="281A7B7F" w14:textId="77777777" w:rsidR="00A70343" w:rsidRPr="00574D11" w:rsidRDefault="00B454CD" w:rsidP="00023F1A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spraw związanych z odbywaniem przez pracowników Zarządu podróży służbowych;</w:t>
      </w:r>
    </w:p>
    <w:p w14:paraId="69400F86" w14:textId="77777777" w:rsidR="00A70343" w:rsidRPr="00574D11" w:rsidRDefault="00B454CD" w:rsidP="00023F1A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koordynacja spraw związanych z dokonywaniem okresowych ocen kwalifikacyjnych pracowników Zarządu;</w:t>
      </w:r>
      <w:r w:rsidR="0038189A" w:rsidRPr="00574D11">
        <w:rPr>
          <w:rFonts w:ascii="Arial" w:hAnsi="Arial" w:cs="Arial"/>
          <w:sz w:val="24"/>
          <w:szCs w:val="24"/>
        </w:rPr>
        <w:t xml:space="preserve"> </w:t>
      </w:r>
    </w:p>
    <w:p w14:paraId="1C53AECF" w14:textId="369BE6F3" w:rsidR="00B454CD" w:rsidRPr="00574D11" w:rsidRDefault="0038189A" w:rsidP="00023F1A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prowadzenie spraw socjalnych pracowników Zarządu, w tym </w:t>
      </w:r>
      <w:r w:rsidR="00A559F9" w:rsidRPr="00574D11">
        <w:rPr>
          <w:rFonts w:ascii="Arial" w:hAnsi="Arial" w:cs="Arial"/>
          <w:sz w:val="24"/>
          <w:szCs w:val="24"/>
        </w:rPr>
        <w:t>naliczanie</w:t>
      </w:r>
      <w:r w:rsidRPr="00574D11">
        <w:rPr>
          <w:rFonts w:ascii="Arial" w:hAnsi="Arial" w:cs="Arial"/>
          <w:sz w:val="24"/>
          <w:szCs w:val="24"/>
        </w:rPr>
        <w:t xml:space="preserve"> odpisów na Zakładowy Fundusz Świadczeń Socjalnych</w:t>
      </w:r>
      <w:r w:rsidR="00897F25" w:rsidRPr="00574D11">
        <w:rPr>
          <w:rFonts w:ascii="Arial" w:hAnsi="Arial" w:cs="Arial"/>
          <w:sz w:val="24"/>
          <w:szCs w:val="24"/>
        </w:rPr>
        <w:t>;</w:t>
      </w:r>
    </w:p>
    <w:p w14:paraId="57FBD7DE" w14:textId="366149D7" w:rsidR="00A70343" w:rsidRPr="00574D11" w:rsidRDefault="00B454CD" w:rsidP="00023F1A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prowadzenie spraw związanych z obsługą umów na roboty publiczne w zakresie współdziałania z Powiatowym Urzędem Pracy we Włocławku; </w:t>
      </w:r>
    </w:p>
    <w:p w14:paraId="1D806F0C" w14:textId="77777777" w:rsidR="00A70343" w:rsidRPr="00574D11" w:rsidRDefault="00B454CD" w:rsidP="00023F1A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sporządzanie wniosków związanych z refundacją kosztów robót publicznych;</w:t>
      </w:r>
    </w:p>
    <w:p w14:paraId="3394C1F0" w14:textId="4D5A9D17" w:rsidR="00CA308D" w:rsidRPr="00574D11" w:rsidRDefault="00CA308D" w:rsidP="00023F1A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spraw w zakresie pojazdów prywatnych wykorzystywanych do celów służbowych w Zarządzie;</w:t>
      </w:r>
    </w:p>
    <w:p w14:paraId="1F40CE1F" w14:textId="77777777" w:rsidR="00A70343" w:rsidRPr="00574D11" w:rsidRDefault="00C86868" w:rsidP="00023F1A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prowadzenie obsługi kadrowej dla osób skierowanych do odbycia </w:t>
      </w:r>
      <w:r w:rsidR="009E5649" w:rsidRPr="00574D11">
        <w:rPr>
          <w:rFonts w:ascii="Arial" w:hAnsi="Arial" w:cs="Arial"/>
          <w:sz w:val="24"/>
          <w:szCs w:val="24"/>
        </w:rPr>
        <w:t xml:space="preserve">nieodpłatnej, kontrolowanej pracy na cele społeczne </w:t>
      </w:r>
      <w:r w:rsidRPr="00574D11">
        <w:rPr>
          <w:rFonts w:ascii="Arial" w:hAnsi="Arial" w:cs="Arial"/>
          <w:sz w:val="24"/>
          <w:szCs w:val="24"/>
        </w:rPr>
        <w:t>w związku z orzeczoną karą</w:t>
      </w:r>
      <w:r w:rsidR="009E5649" w:rsidRPr="00574D11">
        <w:rPr>
          <w:rFonts w:ascii="Arial" w:hAnsi="Arial" w:cs="Arial"/>
          <w:sz w:val="24"/>
          <w:szCs w:val="24"/>
        </w:rPr>
        <w:t xml:space="preserve"> ograniczenia wolności;</w:t>
      </w:r>
      <w:r w:rsidR="00B454CD" w:rsidRPr="00574D11">
        <w:rPr>
          <w:rFonts w:ascii="Arial" w:hAnsi="Arial" w:cs="Arial"/>
          <w:sz w:val="24"/>
          <w:szCs w:val="24"/>
        </w:rPr>
        <w:t xml:space="preserve"> </w:t>
      </w:r>
    </w:p>
    <w:p w14:paraId="013EDA3B" w14:textId="284948FC" w:rsidR="00A70343" w:rsidRPr="00574D11" w:rsidRDefault="00B454CD" w:rsidP="00023F1A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dokumentacji płacowej i rachuby płac w pełnym zakresie oraz spraw związanych</w:t>
      </w:r>
      <w:r w:rsidR="005D6988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z zasiłkami i ubezpieczeniami społecznymi;</w:t>
      </w:r>
    </w:p>
    <w:p w14:paraId="28EB274A" w14:textId="77777777" w:rsidR="00A70343" w:rsidRPr="00574D11" w:rsidRDefault="00B454CD" w:rsidP="00023F1A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prowadzenie analitycznej ewidencji wypłaconych wynagrodzeń oraz opracowywanie sprawozdawczości </w:t>
      </w:r>
      <w:r w:rsidR="001C6E9F" w:rsidRPr="00574D11">
        <w:rPr>
          <w:rFonts w:ascii="Arial" w:hAnsi="Arial" w:cs="Arial"/>
          <w:sz w:val="24"/>
          <w:szCs w:val="24"/>
        </w:rPr>
        <w:t>w tym zakresie;</w:t>
      </w:r>
    </w:p>
    <w:p w14:paraId="01AF4480" w14:textId="77777777" w:rsidR="00A70343" w:rsidRPr="00574D11" w:rsidRDefault="00B454CD" w:rsidP="00023F1A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spraw związanych z ubezpieczeniem grupowym pracowników;</w:t>
      </w:r>
    </w:p>
    <w:p w14:paraId="57BF466B" w14:textId="77777777" w:rsidR="00A70343" w:rsidRPr="00574D11" w:rsidRDefault="00B454CD" w:rsidP="00023F1A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sporządzanie informacji podatkowej o uzyskanych przychodach przez pracowników;</w:t>
      </w:r>
    </w:p>
    <w:p w14:paraId="471A06C0" w14:textId="77777777" w:rsidR="00A70343" w:rsidRPr="00574D11" w:rsidRDefault="00B454CD" w:rsidP="00023F1A">
      <w:pPr>
        <w:pStyle w:val="Akapitzlist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sporządzanie comiesięcznych rozliczeń, raportów i deklaracji;</w:t>
      </w:r>
    </w:p>
    <w:p w14:paraId="138174CF" w14:textId="77777777" w:rsidR="00A70343" w:rsidRPr="00574D11" w:rsidRDefault="00B454CD" w:rsidP="00023F1A">
      <w:pPr>
        <w:pStyle w:val="Akapitzlist"/>
        <w:numPr>
          <w:ilvl w:val="0"/>
          <w:numId w:val="24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lastRenderedPageBreak/>
        <w:t>przygotowywanie informacji zbiorczej dla potrzeb wewnętrznych dotyczących płac i zatrudnienia;</w:t>
      </w:r>
    </w:p>
    <w:p w14:paraId="5202E0E7" w14:textId="686AF314" w:rsidR="00B454CD" w:rsidRPr="00574D11" w:rsidRDefault="00B454CD" w:rsidP="00023F1A">
      <w:pPr>
        <w:pStyle w:val="Akapitzlist"/>
        <w:numPr>
          <w:ilvl w:val="0"/>
          <w:numId w:val="24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dokonywanie rozliczeń z pracownikami;</w:t>
      </w:r>
    </w:p>
    <w:p w14:paraId="2DD31B32" w14:textId="593D6C27" w:rsidR="00B454CD" w:rsidRPr="00574D11" w:rsidRDefault="00B454CD" w:rsidP="00023F1A">
      <w:pPr>
        <w:pStyle w:val="Akapitzlist"/>
        <w:numPr>
          <w:ilvl w:val="0"/>
          <w:numId w:val="8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 zakresie spraw organizacyjnych</w:t>
      </w:r>
      <w:r w:rsidR="00470827" w:rsidRPr="00574D11">
        <w:rPr>
          <w:rFonts w:ascii="Arial" w:hAnsi="Arial" w:cs="Arial"/>
          <w:sz w:val="24"/>
          <w:szCs w:val="24"/>
        </w:rPr>
        <w:t xml:space="preserve"> i administracyjnych</w:t>
      </w:r>
      <w:r w:rsidRPr="00574D11">
        <w:rPr>
          <w:rFonts w:ascii="Arial" w:hAnsi="Arial" w:cs="Arial"/>
          <w:sz w:val="24"/>
          <w:szCs w:val="24"/>
        </w:rPr>
        <w:t>:</w:t>
      </w:r>
    </w:p>
    <w:p w14:paraId="16C72BCD" w14:textId="77777777" w:rsidR="00B454CD" w:rsidRPr="00574D11" w:rsidRDefault="00B454CD" w:rsidP="00023F1A">
      <w:pPr>
        <w:pStyle w:val="Akapitzlist"/>
        <w:numPr>
          <w:ilvl w:val="0"/>
          <w:numId w:val="25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organizowanie obsługi kancelaryjnej Zarządu;</w:t>
      </w:r>
    </w:p>
    <w:p w14:paraId="71E81AC1" w14:textId="77777777" w:rsidR="00B454CD" w:rsidRPr="00574D11" w:rsidRDefault="00B454CD" w:rsidP="00023F1A">
      <w:pPr>
        <w:pStyle w:val="Akapitzlist"/>
        <w:numPr>
          <w:ilvl w:val="0"/>
          <w:numId w:val="25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gospodarowanie pieczęciami i pieczątkami oraz prowadzenie rejestru w tym zakresie;</w:t>
      </w:r>
    </w:p>
    <w:p w14:paraId="705762A9" w14:textId="77777777" w:rsidR="00B454CD" w:rsidRPr="00574D11" w:rsidRDefault="00B454CD" w:rsidP="00023F1A">
      <w:pPr>
        <w:pStyle w:val="Akapitzlist"/>
        <w:numPr>
          <w:ilvl w:val="0"/>
          <w:numId w:val="25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obiegu dokumentów Zarządu;</w:t>
      </w:r>
    </w:p>
    <w:p w14:paraId="6370D3AB" w14:textId="7794E633" w:rsidR="00B454CD" w:rsidRPr="00574D11" w:rsidRDefault="00B454CD" w:rsidP="00023F1A">
      <w:pPr>
        <w:pStyle w:val="Akapitzlist"/>
        <w:numPr>
          <w:ilvl w:val="0"/>
          <w:numId w:val="25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ewidencji pism przychodzących</w:t>
      </w:r>
      <w:r w:rsidR="00887FF6" w:rsidRPr="00574D11">
        <w:rPr>
          <w:rFonts w:ascii="Arial" w:hAnsi="Arial" w:cs="Arial"/>
          <w:sz w:val="24"/>
          <w:szCs w:val="24"/>
        </w:rPr>
        <w:t>;</w:t>
      </w:r>
    </w:p>
    <w:p w14:paraId="25D21715" w14:textId="03FECB5A" w:rsidR="002E0BE3" w:rsidRPr="00574D11" w:rsidRDefault="002E0BE3" w:rsidP="00023F1A">
      <w:pPr>
        <w:pStyle w:val="Akapitzlist"/>
        <w:numPr>
          <w:ilvl w:val="0"/>
          <w:numId w:val="25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obsługa elektronic</w:t>
      </w:r>
      <w:r w:rsidR="005D6988" w:rsidRPr="00574D11">
        <w:rPr>
          <w:rFonts w:ascii="Arial" w:hAnsi="Arial" w:cs="Arial"/>
          <w:sz w:val="24"/>
          <w:szCs w:val="24"/>
        </w:rPr>
        <w:t>znej skrzynki podawczej Zarządu;</w:t>
      </w:r>
    </w:p>
    <w:p w14:paraId="7A754513" w14:textId="77777777" w:rsidR="00B454CD" w:rsidRPr="00574D11" w:rsidRDefault="00B454CD" w:rsidP="00023F1A">
      <w:pPr>
        <w:pStyle w:val="Akapitzlist"/>
        <w:numPr>
          <w:ilvl w:val="0"/>
          <w:numId w:val="25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rejestru skarg, wniosków i interpelacji oraz nadzorowanie dotrzymywania terminów udzielania odpowiedzi;</w:t>
      </w:r>
    </w:p>
    <w:p w14:paraId="275ADBE3" w14:textId="6468F59D" w:rsidR="00F501C6" w:rsidRPr="00574D11" w:rsidRDefault="00F501C6" w:rsidP="00023F1A">
      <w:pPr>
        <w:pStyle w:val="Akapitzlist"/>
        <w:numPr>
          <w:ilvl w:val="0"/>
          <w:numId w:val="25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rejestru wewnętrznych aktów prawnych Zar</w:t>
      </w:r>
      <w:r w:rsidR="00894027" w:rsidRPr="00574D11">
        <w:rPr>
          <w:rFonts w:ascii="Arial" w:hAnsi="Arial" w:cs="Arial"/>
          <w:sz w:val="24"/>
          <w:szCs w:val="24"/>
        </w:rPr>
        <w:t>ządu, upoważnień, pełnomocnictw;</w:t>
      </w:r>
    </w:p>
    <w:p w14:paraId="7FE7D0B3" w14:textId="154EB718" w:rsidR="00B454CD" w:rsidRPr="00574D11" w:rsidRDefault="00B454CD" w:rsidP="00023F1A">
      <w:pPr>
        <w:pStyle w:val="Akapitzlist"/>
        <w:numPr>
          <w:ilvl w:val="0"/>
          <w:numId w:val="25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monitorowanie i przygotowywanie umów dotyczących spraw </w:t>
      </w:r>
      <w:proofErr w:type="spellStart"/>
      <w:r w:rsidRPr="00574D11">
        <w:rPr>
          <w:rFonts w:ascii="Arial" w:hAnsi="Arial" w:cs="Arial"/>
          <w:sz w:val="24"/>
          <w:szCs w:val="24"/>
        </w:rPr>
        <w:t>administracyjno</w:t>
      </w:r>
      <w:proofErr w:type="spellEnd"/>
      <w:r w:rsidR="003E3E68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-</w:t>
      </w:r>
      <w:r w:rsidR="003E3E68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biurowych;</w:t>
      </w:r>
    </w:p>
    <w:p w14:paraId="116F8A1E" w14:textId="77777777" w:rsidR="00624057" w:rsidRPr="00574D11" w:rsidRDefault="009308B8" w:rsidP="00023F1A">
      <w:pPr>
        <w:pStyle w:val="Akapitzlist"/>
        <w:numPr>
          <w:ilvl w:val="0"/>
          <w:numId w:val="25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ewidencji wydanych</w:t>
      </w:r>
      <w:r w:rsidR="00B454CD" w:rsidRPr="00574D11">
        <w:rPr>
          <w:rFonts w:ascii="Arial" w:hAnsi="Arial" w:cs="Arial"/>
          <w:sz w:val="24"/>
          <w:szCs w:val="24"/>
        </w:rPr>
        <w:t xml:space="preserve"> referencji należytego wykonania prac;</w:t>
      </w:r>
    </w:p>
    <w:p w14:paraId="0470453E" w14:textId="77777777" w:rsidR="00624057" w:rsidRPr="00574D11" w:rsidRDefault="00912052" w:rsidP="00023F1A">
      <w:pPr>
        <w:pStyle w:val="Akapitzlist"/>
        <w:numPr>
          <w:ilvl w:val="0"/>
          <w:numId w:val="25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zapewnienie przewozów i dostarczania</w:t>
      </w:r>
      <w:r w:rsidR="00B454CD" w:rsidRPr="00574D11">
        <w:rPr>
          <w:rFonts w:ascii="Arial" w:hAnsi="Arial" w:cs="Arial"/>
          <w:sz w:val="24"/>
          <w:szCs w:val="24"/>
        </w:rPr>
        <w:t xml:space="preserve"> korespondencji Zarządu;</w:t>
      </w:r>
    </w:p>
    <w:p w14:paraId="63BCA1D5" w14:textId="77777777" w:rsidR="00624057" w:rsidRPr="00574D11" w:rsidRDefault="00B454CD" w:rsidP="00023F1A">
      <w:pPr>
        <w:pStyle w:val="Akapitzlist"/>
        <w:numPr>
          <w:ilvl w:val="0"/>
          <w:numId w:val="25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zapewnienie wyposażenia pomieszczeń biurowych oraz zao</w:t>
      </w:r>
      <w:r w:rsidR="000A4C92" w:rsidRPr="00574D11">
        <w:rPr>
          <w:rFonts w:ascii="Arial" w:hAnsi="Arial" w:cs="Arial"/>
          <w:sz w:val="24"/>
          <w:szCs w:val="24"/>
        </w:rPr>
        <w:t>patrywanie w materiały biurowe</w:t>
      </w:r>
      <w:r w:rsidRPr="00574D11">
        <w:rPr>
          <w:rFonts w:ascii="Arial" w:hAnsi="Arial" w:cs="Arial"/>
          <w:sz w:val="24"/>
          <w:szCs w:val="24"/>
        </w:rPr>
        <w:t>, sprzęt</w:t>
      </w:r>
      <w:r w:rsidR="000A4C92" w:rsidRPr="00574D11">
        <w:rPr>
          <w:rFonts w:ascii="Arial" w:hAnsi="Arial" w:cs="Arial"/>
          <w:sz w:val="24"/>
          <w:szCs w:val="24"/>
        </w:rPr>
        <w:t xml:space="preserve"> komputerowy</w:t>
      </w:r>
      <w:r w:rsidRPr="00574D11">
        <w:rPr>
          <w:rFonts w:ascii="Arial" w:hAnsi="Arial" w:cs="Arial"/>
          <w:sz w:val="24"/>
          <w:szCs w:val="24"/>
        </w:rPr>
        <w:t>, prasę i inne publikacje niezbędne do bieżącej działalności Zarządu;</w:t>
      </w:r>
    </w:p>
    <w:p w14:paraId="6084753B" w14:textId="77777777" w:rsidR="00624057" w:rsidRPr="00574D11" w:rsidRDefault="00B454CD" w:rsidP="00023F1A">
      <w:pPr>
        <w:pStyle w:val="Akapitzlist"/>
        <w:numPr>
          <w:ilvl w:val="0"/>
          <w:numId w:val="25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gospodarowanie drukami ścisłego zarachowania;</w:t>
      </w:r>
    </w:p>
    <w:p w14:paraId="5279A026" w14:textId="60C9E486" w:rsidR="00624057" w:rsidRPr="00574D11" w:rsidRDefault="00B454CD" w:rsidP="00023F1A">
      <w:pPr>
        <w:pStyle w:val="Akapitzlist"/>
        <w:numPr>
          <w:ilvl w:val="0"/>
          <w:numId w:val="25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całokształtu spraw związanych z administrowaniem pomieszczeniami Zarządu w tym zapewnienie działania instalacji środków łączności oraz urządzeń biurowych, zapewnienie czystości, porządku, ogrzewania oraz zagospodarowania pomieszczeń, zapewnienie zabezpieczenia mienia, zapewnienie obsługi technicznej dla maszyn, urządzeń technicznych i środków transportu;</w:t>
      </w:r>
    </w:p>
    <w:p w14:paraId="16EAB5EF" w14:textId="1F01C5B9" w:rsidR="00B454CD" w:rsidRPr="00574D11" w:rsidRDefault="00B454CD" w:rsidP="00023F1A">
      <w:pPr>
        <w:pStyle w:val="Akapitzlist"/>
        <w:numPr>
          <w:ilvl w:val="0"/>
          <w:numId w:val="25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prowadzenie </w:t>
      </w:r>
      <w:r w:rsidR="00E32F2F" w:rsidRPr="00574D11">
        <w:rPr>
          <w:rFonts w:ascii="Arial" w:hAnsi="Arial" w:cs="Arial"/>
          <w:sz w:val="24"/>
          <w:szCs w:val="24"/>
        </w:rPr>
        <w:t>składnicy akt Zarządu;</w:t>
      </w:r>
    </w:p>
    <w:p w14:paraId="2177D3AB" w14:textId="29F7A915" w:rsidR="00352567" w:rsidRPr="00574D11" w:rsidRDefault="00352567" w:rsidP="00023F1A">
      <w:pPr>
        <w:pStyle w:val="Akapitzlist"/>
        <w:numPr>
          <w:ilvl w:val="0"/>
          <w:numId w:val="8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zarządzanie zasobami informatycznymi, w tym w szczególności </w:t>
      </w:r>
      <w:r w:rsidR="00BD7EAD" w:rsidRPr="00574D11">
        <w:rPr>
          <w:rFonts w:ascii="Arial" w:hAnsi="Arial" w:cs="Arial"/>
          <w:sz w:val="24"/>
          <w:szCs w:val="24"/>
        </w:rPr>
        <w:t xml:space="preserve">zapewnienie sprawnego funkcjonowania oraz rozwoju sieci </w:t>
      </w:r>
      <w:r w:rsidR="00994968" w:rsidRPr="00574D11">
        <w:rPr>
          <w:rFonts w:ascii="Arial" w:hAnsi="Arial" w:cs="Arial"/>
          <w:sz w:val="24"/>
          <w:szCs w:val="24"/>
        </w:rPr>
        <w:t xml:space="preserve">komputerowej, </w:t>
      </w:r>
      <w:r w:rsidR="00BD7EAD" w:rsidRPr="00574D11">
        <w:rPr>
          <w:rFonts w:ascii="Arial" w:hAnsi="Arial" w:cs="Arial"/>
          <w:sz w:val="24"/>
          <w:szCs w:val="24"/>
        </w:rPr>
        <w:t>teleinformatycznej w Zarzą</w:t>
      </w:r>
      <w:r w:rsidR="000B78CA" w:rsidRPr="00574D11">
        <w:rPr>
          <w:rFonts w:ascii="Arial" w:hAnsi="Arial" w:cs="Arial"/>
          <w:sz w:val="24"/>
          <w:szCs w:val="24"/>
        </w:rPr>
        <w:t>dzie, w tym obsługi informatycznej</w:t>
      </w:r>
      <w:r w:rsidR="00BD7EAD" w:rsidRPr="00574D11">
        <w:rPr>
          <w:rFonts w:ascii="Arial" w:hAnsi="Arial" w:cs="Arial"/>
          <w:sz w:val="24"/>
          <w:szCs w:val="24"/>
        </w:rPr>
        <w:t xml:space="preserve"> Centrum Sterowania Ruchem oraz Systemem Sterowania Ruchu;</w:t>
      </w:r>
    </w:p>
    <w:p w14:paraId="3A243948" w14:textId="77777777" w:rsidR="00043572" w:rsidRPr="00574D11" w:rsidRDefault="00BD7EAD" w:rsidP="00023F1A">
      <w:pPr>
        <w:pStyle w:val="Akapitzlist"/>
        <w:numPr>
          <w:ilvl w:val="0"/>
          <w:numId w:val="8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administrowanie stroną internetową Zarządu i stałe jej doskonalenie;</w:t>
      </w:r>
    </w:p>
    <w:p w14:paraId="6BEB4E96" w14:textId="1A284E08" w:rsidR="00BD7EAD" w:rsidRPr="00574D11" w:rsidRDefault="00BD7EAD" w:rsidP="00023F1A">
      <w:pPr>
        <w:pStyle w:val="Akapitzlist"/>
        <w:numPr>
          <w:ilvl w:val="0"/>
          <w:numId w:val="8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obsługa Biuletynu Informacji Publicznej oraz administrowanie innymi środkami komunikacji ele</w:t>
      </w:r>
      <w:r w:rsidR="00784702" w:rsidRPr="00574D11">
        <w:rPr>
          <w:rFonts w:ascii="Arial" w:hAnsi="Arial" w:cs="Arial"/>
          <w:sz w:val="24"/>
          <w:szCs w:val="24"/>
        </w:rPr>
        <w:t xml:space="preserve">ktronicznej, </w:t>
      </w:r>
      <w:r w:rsidRPr="00574D11">
        <w:rPr>
          <w:rFonts w:ascii="Arial" w:hAnsi="Arial" w:cs="Arial"/>
          <w:sz w:val="24"/>
          <w:szCs w:val="24"/>
        </w:rPr>
        <w:t>w tym zamieszczanie informacji i ich bieżąca aktualizacja;</w:t>
      </w:r>
    </w:p>
    <w:p w14:paraId="4182B5DE" w14:textId="52FB0C89" w:rsidR="00C9593A" w:rsidRPr="00574D11" w:rsidRDefault="00352567" w:rsidP="00023F1A">
      <w:pPr>
        <w:pStyle w:val="Akapitzlist"/>
        <w:numPr>
          <w:ilvl w:val="0"/>
          <w:numId w:val="8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realizowanie zadań z zakresu</w:t>
      </w:r>
      <w:r w:rsidR="00C9593A" w:rsidRPr="00574D11">
        <w:rPr>
          <w:rFonts w:ascii="Arial" w:hAnsi="Arial" w:cs="Arial"/>
          <w:sz w:val="24"/>
          <w:szCs w:val="24"/>
        </w:rPr>
        <w:t xml:space="preserve"> obowiązków Inspektora O</w:t>
      </w:r>
      <w:r w:rsidR="00F22683" w:rsidRPr="00574D11">
        <w:rPr>
          <w:rFonts w:ascii="Arial" w:hAnsi="Arial" w:cs="Arial"/>
          <w:sz w:val="24"/>
          <w:szCs w:val="24"/>
        </w:rPr>
        <w:t>chrony Danych</w:t>
      </w:r>
      <w:r w:rsidR="00A0163A" w:rsidRPr="00574D11">
        <w:rPr>
          <w:rFonts w:ascii="Arial" w:hAnsi="Arial" w:cs="Arial"/>
          <w:sz w:val="24"/>
          <w:szCs w:val="24"/>
        </w:rPr>
        <w:t>, w tym zapewnienie bezpieczeństwa danych osobowych przetwarzanych w Zarządzie</w:t>
      </w:r>
      <w:r w:rsidR="00E4081A" w:rsidRPr="00574D11">
        <w:rPr>
          <w:rFonts w:ascii="Arial" w:hAnsi="Arial" w:cs="Arial"/>
          <w:sz w:val="24"/>
          <w:szCs w:val="24"/>
        </w:rPr>
        <w:t xml:space="preserve"> oraz prowadzenie rejestru osób uprawnionych do</w:t>
      </w:r>
      <w:r w:rsidR="00A15A39" w:rsidRPr="00574D11">
        <w:rPr>
          <w:rFonts w:ascii="Arial" w:hAnsi="Arial" w:cs="Arial"/>
          <w:sz w:val="24"/>
          <w:szCs w:val="24"/>
        </w:rPr>
        <w:t xml:space="preserve"> przetwarzania danych osobowych;</w:t>
      </w:r>
    </w:p>
    <w:p w14:paraId="79771BEF" w14:textId="1EB0DAB7" w:rsidR="00D77C40" w:rsidRPr="00574D11" w:rsidRDefault="00D77C40" w:rsidP="00023F1A">
      <w:pPr>
        <w:pStyle w:val="Akapitzlist"/>
        <w:numPr>
          <w:ilvl w:val="0"/>
          <w:numId w:val="8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zapewnienie ochrony informacji niejawnych, w tym stosowanie zgodnie z przepisami</w:t>
      </w:r>
      <w:r w:rsidR="00A15A39" w:rsidRPr="00574D11">
        <w:rPr>
          <w:rFonts w:ascii="Arial" w:hAnsi="Arial" w:cs="Arial"/>
          <w:sz w:val="24"/>
          <w:szCs w:val="24"/>
        </w:rPr>
        <w:t xml:space="preserve"> środków bezpieczeństwa ochrony;</w:t>
      </w:r>
    </w:p>
    <w:p w14:paraId="459FFB9A" w14:textId="6C3ED720" w:rsidR="00D634AC" w:rsidRPr="00574D11" w:rsidRDefault="00D634AC" w:rsidP="00023F1A">
      <w:pPr>
        <w:pStyle w:val="Akapitzlist"/>
        <w:numPr>
          <w:ilvl w:val="0"/>
          <w:numId w:val="8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bCs/>
          <w:sz w:val="24"/>
          <w:szCs w:val="24"/>
        </w:rPr>
        <w:t>nadzór nad wyko</w:t>
      </w:r>
      <w:r w:rsidR="00823857" w:rsidRPr="00574D11">
        <w:rPr>
          <w:rFonts w:ascii="Arial" w:hAnsi="Arial" w:cs="Arial"/>
          <w:bCs/>
          <w:sz w:val="24"/>
          <w:szCs w:val="24"/>
        </w:rPr>
        <w:t>n</w:t>
      </w:r>
      <w:r w:rsidRPr="00574D11">
        <w:rPr>
          <w:rFonts w:ascii="Arial" w:hAnsi="Arial" w:cs="Arial"/>
          <w:bCs/>
          <w:sz w:val="24"/>
          <w:szCs w:val="24"/>
        </w:rPr>
        <w:t>aniem kontroli zarządczej w Zarządzie;</w:t>
      </w:r>
    </w:p>
    <w:p w14:paraId="63DF646B" w14:textId="3E6740A9" w:rsidR="00B454CD" w:rsidRPr="00574D11" w:rsidRDefault="00B454CD" w:rsidP="00023F1A">
      <w:pPr>
        <w:pStyle w:val="Akapitzlist"/>
        <w:numPr>
          <w:ilvl w:val="0"/>
          <w:numId w:val="8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ujawnianie i kontrola usunięcia przez wykonawców prac i dostawców towarów, wad stwierdzonych w okresie gwarancji lub rękojmi na realizowanych zadaniach.</w:t>
      </w:r>
    </w:p>
    <w:p w14:paraId="3A560331" w14:textId="77777777" w:rsidR="00196A92" w:rsidRPr="00574D11" w:rsidRDefault="00196A92" w:rsidP="00023F1A">
      <w:pPr>
        <w:pStyle w:val="Akapitzlist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0C1C4E64" w14:textId="2B140866" w:rsidR="00B454CD" w:rsidRPr="00574D11" w:rsidRDefault="00041100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>§ 2</w:t>
      </w:r>
      <w:r w:rsidR="00470DAE" w:rsidRPr="00574D11">
        <w:rPr>
          <w:rFonts w:ascii="Arial" w:hAnsi="Arial" w:cs="Arial"/>
          <w:b/>
          <w:bCs/>
          <w:sz w:val="24"/>
          <w:szCs w:val="24"/>
        </w:rPr>
        <w:t>1</w:t>
      </w:r>
    </w:p>
    <w:p w14:paraId="31E22F5C" w14:textId="77777777" w:rsidR="008F3088" w:rsidRPr="00574D11" w:rsidRDefault="008F3088" w:rsidP="00023F1A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Do zakresu działania </w:t>
      </w:r>
      <w:r w:rsidRPr="00574D11">
        <w:rPr>
          <w:rFonts w:ascii="Arial" w:hAnsi="Arial" w:cs="Arial"/>
          <w:b/>
          <w:bCs/>
          <w:sz w:val="24"/>
          <w:szCs w:val="24"/>
        </w:rPr>
        <w:t>Radcy Prawnego</w:t>
      </w:r>
      <w:r w:rsidRPr="00574D11">
        <w:rPr>
          <w:rFonts w:ascii="Arial" w:hAnsi="Arial" w:cs="Arial"/>
          <w:sz w:val="24"/>
          <w:szCs w:val="24"/>
        </w:rPr>
        <w:t xml:space="preserve"> należy w szczególności:</w:t>
      </w:r>
    </w:p>
    <w:p w14:paraId="4D3FB8A8" w14:textId="7A2B8301" w:rsidR="008F3088" w:rsidRPr="00574D11" w:rsidRDefault="008F3088" w:rsidP="00023F1A">
      <w:pPr>
        <w:pStyle w:val="Akapitzlist"/>
        <w:numPr>
          <w:ilvl w:val="0"/>
          <w:numId w:val="20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świadczenie pomocy prawnej </w:t>
      </w:r>
      <w:r w:rsidR="00BB61FD" w:rsidRPr="00574D11">
        <w:rPr>
          <w:rFonts w:ascii="Arial" w:hAnsi="Arial" w:cs="Arial"/>
          <w:sz w:val="24"/>
          <w:szCs w:val="24"/>
        </w:rPr>
        <w:t xml:space="preserve">dla potrzeb </w:t>
      </w:r>
      <w:r w:rsidRPr="00574D11">
        <w:rPr>
          <w:rFonts w:ascii="Arial" w:hAnsi="Arial" w:cs="Arial"/>
          <w:sz w:val="24"/>
          <w:szCs w:val="24"/>
        </w:rPr>
        <w:t>Zarządu;</w:t>
      </w:r>
    </w:p>
    <w:p w14:paraId="209BF5E0" w14:textId="77777777" w:rsidR="008F3088" w:rsidRPr="00574D11" w:rsidRDefault="008F3088" w:rsidP="00023F1A">
      <w:pPr>
        <w:pStyle w:val="Akapitzlist"/>
        <w:numPr>
          <w:ilvl w:val="0"/>
          <w:numId w:val="20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lastRenderedPageBreak/>
        <w:t>opracowywanie opinii, udzielanie informacji i wyjaśnień w zakresie obowiązujących przepisów prawa;</w:t>
      </w:r>
    </w:p>
    <w:p w14:paraId="1A345AFC" w14:textId="3C50D973" w:rsidR="008F3088" w:rsidRPr="00574D11" w:rsidRDefault="008F3088" w:rsidP="00023F1A">
      <w:pPr>
        <w:pStyle w:val="Akapitzlist"/>
        <w:numPr>
          <w:ilvl w:val="0"/>
          <w:numId w:val="20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reprezentowanie Zarządu na mocy udzielanych pełnomocnictw przed Sądem Najwyższym, sądami powszechnymi i polubownymi, organami egzekucyjnymi oraz administracją publiczną</w:t>
      </w:r>
      <w:r w:rsidR="00196A92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i kontrahentami;</w:t>
      </w:r>
      <w:r w:rsidR="00196A92" w:rsidRPr="00574D11">
        <w:rPr>
          <w:rFonts w:ascii="Arial" w:hAnsi="Arial" w:cs="Arial"/>
          <w:sz w:val="24"/>
          <w:szCs w:val="24"/>
        </w:rPr>
        <w:t xml:space="preserve"> </w:t>
      </w:r>
    </w:p>
    <w:p w14:paraId="65932965" w14:textId="77777777" w:rsidR="008F3088" w:rsidRPr="00574D11" w:rsidRDefault="008F3088" w:rsidP="00023F1A">
      <w:pPr>
        <w:pStyle w:val="Akapitzlist"/>
        <w:numPr>
          <w:ilvl w:val="0"/>
          <w:numId w:val="20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wykonywanie zastępstwa procesowego przed sądami w sprawach dotyczących działania Zarządu;</w:t>
      </w:r>
    </w:p>
    <w:p w14:paraId="59A7FC34" w14:textId="04B2D26B" w:rsidR="008F3088" w:rsidRPr="00574D11" w:rsidRDefault="008F3088" w:rsidP="00023F1A">
      <w:pPr>
        <w:pStyle w:val="Akapitzlist"/>
        <w:numPr>
          <w:ilvl w:val="0"/>
          <w:numId w:val="20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współdziałanie z komórkami merytorycznymi w opracowywaniu projektów umów, porozumień i innych aktów prawnych;</w:t>
      </w:r>
    </w:p>
    <w:p w14:paraId="1C83420A" w14:textId="77777777" w:rsidR="008F3088" w:rsidRPr="00574D11" w:rsidRDefault="008F3088" w:rsidP="00023F1A">
      <w:pPr>
        <w:pStyle w:val="Akapitzlist"/>
        <w:numPr>
          <w:ilvl w:val="0"/>
          <w:numId w:val="20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udział w negocjacjach z wykonawcami zamówień publicznych, przedstawicielami urzędów i instytucji;</w:t>
      </w:r>
    </w:p>
    <w:p w14:paraId="728949BA" w14:textId="77777777" w:rsidR="008F3088" w:rsidRPr="00574D11" w:rsidRDefault="008F3088" w:rsidP="00023F1A">
      <w:pPr>
        <w:pStyle w:val="Akapitzlist"/>
        <w:numPr>
          <w:ilvl w:val="0"/>
          <w:numId w:val="20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udział w opracowywaniu i uzgadnianiu projektów wewnętrznych aktów prawnych Zarządu;</w:t>
      </w:r>
    </w:p>
    <w:p w14:paraId="17DE6B72" w14:textId="00A1BDCB" w:rsidR="008F3088" w:rsidRPr="00574D11" w:rsidRDefault="008F3088" w:rsidP="00023F1A">
      <w:pPr>
        <w:pStyle w:val="Akapitzlist"/>
        <w:numPr>
          <w:ilvl w:val="0"/>
          <w:numId w:val="20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opiniowanie decyzji administracyjnych, dokumentacji zamówień publicznych, umów i aneksów zawieranych przez Zarząd oraz wewnętrznych aktów prawnych i innych</w:t>
      </w:r>
      <w:r w:rsidR="00577DDE" w:rsidRPr="00574D11">
        <w:rPr>
          <w:rFonts w:ascii="Arial" w:hAnsi="Arial" w:cs="Arial"/>
          <w:sz w:val="24"/>
          <w:szCs w:val="24"/>
        </w:rPr>
        <w:t>,</w:t>
      </w:r>
      <w:r w:rsidRPr="00574D11">
        <w:rPr>
          <w:rFonts w:ascii="Arial" w:hAnsi="Arial" w:cs="Arial"/>
          <w:sz w:val="24"/>
          <w:szCs w:val="24"/>
        </w:rPr>
        <w:t xml:space="preserve"> jeżeli charakter sprawy tego wymaga;</w:t>
      </w:r>
    </w:p>
    <w:p w14:paraId="4ACCA617" w14:textId="77777777" w:rsidR="008F3088" w:rsidRPr="00574D11" w:rsidRDefault="008F3088" w:rsidP="00023F1A">
      <w:pPr>
        <w:pStyle w:val="Akapitzlist"/>
        <w:numPr>
          <w:ilvl w:val="0"/>
          <w:numId w:val="20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przygotowywanie informacji dotyczących zmian obowiązujących przepisów prawnych w zakresie działania Zarządu;</w:t>
      </w:r>
    </w:p>
    <w:p w14:paraId="280CAA9B" w14:textId="29A3B598" w:rsidR="008F3088" w:rsidRPr="00574D11" w:rsidRDefault="008F3088" w:rsidP="00023F1A">
      <w:pPr>
        <w:pStyle w:val="Akapitzlist"/>
        <w:numPr>
          <w:ilvl w:val="0"/>
          <w:numId w:val="20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przygotowywanie sprawozda</w:t>
      </w:r>
      <w:r w:rsidR="00CA4B97" w:rsidRPr="00574D11">
        <w:rPr>
          <w:rFonts w:ascii="Arial" w:hAnsi="Arial" w:cs="Arial"/>
          <w:sz w:val="24"/>
          <w:szCs w:val="24"/>
        </w:rPr>
        <w:t>ń z zakresu swojej działalności według potrzeb.</w:t>
      </w:r>
    </w:p>
    <w:p w14:paraId="711B1E2F" w14:textId="418BED99" w:rsidR="008F3088" w:rsidRPr="00574D11" w:rsidRDefault="008F3088" w:rsidP="00023F1A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Pracownicy Zarządu uprawnieni są do zasięgania porad Radcy Prawnego we wszystkich sprawach związanych z realizacją zadań statutowych Zarządu. </w:t>
      </w:r>
    </w:p>
    <w:p w14:paraId="2ECCD2BC" w14:textId="77777777" w:rsidR="00196A92" w:rsidRPr="00574D11" w:rsidRDefault="00196A92" w:rsidP="00023F1A">
      <w:pPr>
        <w:pStyle w:val="Akapitzlist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1EFF2CBF" w14:textId="3A92F996" w:rsidR="00CB78FB" w:rsidRPr="00574D11" w:rsidRDefault="008F3088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bookmarkStart w:id="12" w:name="_Hlk24020861"/>
      <w:r w:rsidRPr="00574D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041100" w:rsidRPr="00574D11">
        <w:rPr>
          <w:rFonts w:ascii="Arial" w:hAnsi="Arial" w:cs="Arial"/>
          <w:b/>
          <w:bCs/>
          <w:sz w:val="24"/>
          <w:szCs w:val="24"/>
        </w:rPr>
        <w:t>2</w:t>
      </w:r>
      <w:r w:rsidR="00470DAE" w:rsidRPr="00574D11">
        <w:rPr>
          <w:rFonts w:ascii="Arial" w:hAnsi="Arial" w:cs="Arial"/>
          <w:b/>
          <w:bCs/>
          <w:sz w:val="24"/>
          <w:szCs w:val="24"/>
        </w:rPr>
        <w:t>2</w:t>
      </w:r>
    </w:p>
    <w:p w14:paraId="6D380E48" w14:textId="7D601BAC" w:rsidR="00137B31" w:rsidRPr="00574D11" w:rsidRDefault="00137B31" w:rsidP="00023F1A">
      <w:pPr>
        <w:tabs>
          <w:tab w:val="left" w:pos="709"/>
        </w:tabs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Do zakresu działania samodzielnego </w:t>
      </w:r>
      <w:r w:rsidR="00196A92" w:rsidRPr="00574D11">
        <w:rPr>
          <w:rFonts w:ascii="Arial" w:hAnsi="Arial" w:cs="Arial"/>
          <w:b/>
          <w:bCs/>
          <w:sz w:val="24"/>
          <w:szCs w:val="24"/>
        </w:rPr>
        <w:t>S</w:t>
      </w:r>
      <w:r w:rsidRPr="00574D11">
        <w:rPr>
          <w:rFonts w:ascii="Arial" w:hAnsi="Arial" w:cs="Arial"/>
          <w:b/>
          <w:bCs/>
          <w:sz w:val="24"/>
          <w:szCs w:val="24"/>
        </w:rPr>
        <w:t xml:space="preserve">tanowiska do spraw bezpieczeństwa i higieny </w:t>
      </w:r>
      <w:r w:rsidR="00D622E0" w:rsidRPr="00574D11">
        <w:rPr>
          <w:rFonts w:ascii="Arial" w:hAnsi="Arial" w:cs="Arial"/>
          <w:b/>
          <w:bCs/>
          <w:sz w:val="24"/>
          <w:szCs w:val="24"/>
        </w:rPr>
        <w:t>pracy</w:t>
      </w:r>
      <w:r w:rsidR="002E3B4A" w:rsidRPr="00574D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74D11">
        <w:rPr>
          <w:rFonts w:ascii="Arial" w:hAnsi="Arial" w:cs="Arial"/>
          <w:bCs/>
          <w:sz w:val="24"/>
          <w:szCs w:val="24"/>
        </w:rPr>
        <w:t>w</w:t>
      </w:r>
      <w:r w:rsidRPr="00574D11">
        <w:rPr>
          <w:rFonts w:ascii="Arial" w:hAnsi="Arial" w:cs="Arial"/>
          <w:sz w:val="24"/>
          <w:szCs w:val="24"/>
        </w:rPr>
        <w:t> szczególności należy:</w:t>
      </w:r>
    </w:p>
    <w:p w14:paraId="477ADFA1" w14:textId="6C386326" w:rsidR="00090A66" w:rsidRPr="00574D11" w:rsidRDefault="00090A66" w:rsidP="00023F1A">
      <w:pPr>
        <w:pStyle w:val="Akapitzlist"/>
        <w:numPr>
          <w:ilvl w:val="0"/>
          <w:numId w:val="2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organizowanie działań w zakresie bezpieczeńs</w:t>
      </w:r>
      <w:r w:rsidR="001E070F" w:rsidRPr="00574D11">
        <w:rPr>
          <w:rFonts w:ascii="Arial" w:hAnsi="Arial" w:cs="Arial"/>
          <w:sz w:val="24"/>
          <w:szCs w:val="24"/>
        </w:rPr>
        <w:t>twa i higieny pracy w Zarządzie,</w:t>
      </w:r>
    </w:p>
    <w:p w14:paraId="4A40A842" w14:textId="5B3F0AD7" w:rsidR="001E070F" w:rsidRPr="00574D11" w:rsidRDefault="001E070F" w:rsidP="00023F1A">
      <w:pPr>
        <w:pStyle w:val="Akapitzlist"/>
        <w:numPr>
          <w:ilvl w:val="0"/>
          <w:numId w:val="2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przeprowadzanie kontroli warunków pracy oraz przestrzegania przepisów i zasad bezpieczeństwa i higieny pracy w Zarządzi</w:t>
      </w:r>
      <w:r w:rsidR="00196A92" w:rsidRPr="00574D11">
        <w:rPr>
          <w:rFonts w:ascii="Arial" w:hAnsi="Arial" w:cs="Arial"/>
          <w:sz w:val="24"/>
          <w:szCs w:val="24"/>
        </w:rPr>
        <w:t>e;</w:t>
      </w:r>
    </w:p>
    <w:p w14:paraId="3C11C5ED" w14:textId="7CF082CC" w:rsidR="00925798" w:rsidRPr="00574D11" w:rsidRDefault="00925798" w:rsidP="00023F1A">
      <w:pPr>
        <w:pStyle w:val="Akapitzlist"/>
        <w:numPr>
          <w:ilvl w:val="0"/>
          <w:numId w:val="2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bieżące informowanie Dyrektora</w:t>
      </w:r>
      <w:r w:rsidR="00870787" w:rsidRPr="00574D11">
        <w:rPr>
          <w:rFonts w:ascii="Arial" w:hAnsi="Arial" w:cs="Arial"/>
          <w:sz w:val="24"/>
          <w:szCs w:val="24"/>
        </w:rPr>
        <w:t xml:space="preserve"> o </w:t>
      </w:r>
      <w:r w:rsidRPr="00574D11">
        <w:rPr>
          <w:rFonts w:ascii="Arial" w:hAnsi="Arial" w:cs="Arial"/>
          <w:sz w:val="24"/>
          <w:szCs w:val="24"/>
        </w:rPr>
        <w:t>stwierdzonych zagrożeniach zawodowych, wraz z wnioskami zmierzaj</w:t>
      </w:r>
      <w:r w:rsidR="00196A92" w:rsidRPr="00574D11">
        <w:rPr>
          <w:rFonts w:ascii="Arial" w:hAnsi="Arial" w:cs="Arial"/>
          <w:sz w:val="24"/>
          <w:szCs w:val="24"/>
        </w:rPr>
        <w:t>ącymi do usuwania tych zagrożeń;</w:t>
      </w:r>
    </w:p>
    <w:p w14:paraId="4F043D88" w14:textId="6A472025" w:rsidR="003B03B8" w:rsidRPr="00574D11" w:rsidRDefault="003B03B8" w:rsidP="00023F1A">
      <w:pPr>
        <w:pStyle w:val="Akapitzlist"/>
        <w:numPr>
          <w:ilvl w:val="0"/>
          <w:numId w:val="2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określanie czynników do skierowań na badania wstępne i okresowe pracowników z zakresu medycyny pracy oraz nadzór nad wydanymi</w:t>
      </w:r>
      <w:r w:rsidR="00196A92" w:rsidRPr="00574D11">
        <w:rPr>
          <w:rFonts w:ascii="Arial" w:hAnsi="Arial" w:cs="Arial"/>
          <w:sz w:val="24"/>
          <w:szCs w:val="24"/>
        </w:rPr>
        <w:t xml:space="preserve"> orzeczeniami lekarskimi;</w:t>
      </w:r>
    </w:p>
    <w:p w14:paraId="4FE1FB01" w14:textId="77777777" w:rsidR="00090A66" w:rsidRPr="00574D11" w:rsidRDefault="00090A66" w:rsidP="00023F1A">
      <w:pPr>
        <w:pStyle w:val="Akapitzlist"/>
        <w:numPr>
          <w:ilvl w:val="0"/>
          <w:numId w:val="2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rejestrów, kompletowanie oraz przechowywanie dokumentów dotyczących wypadków przy pracy, stwierdzonych chorób zawodowych i podejrzeń o takie choroby;</w:t>
      </w:r>
    </w:p>
    <w:p w14:paraId="2B673533" w14:textId="53E80F31" w:rsidR="00090A66" w:rsidRPr="00574D11" w:rsidRDefault="00090A66" w:rsidP="00023F1A">
      <w:pPr>
        <w:pStyle w:val="Akapitzlist"/>
        <w:numPr>
          <w:ilvl w:val="0"/>
          <w:numId w:val="2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współpraca z właściwymi komórkami organizacyjnymi lub osobami w zakresie organizowania i zapewnienia odpowiedniego poziomu szkoleń w dziedzinie bezpieczeństwa i higieny pracy oraz zapewnienia właściwej adaptacji zawodowej nowozatrudnionych pracowników;</w:t>
      </w:r>
    </w:p>
    <w:p w14:paraId="07B6D828" w14:textId="1EFC4FAA" w:rsidR="00653201" w:rsidRPr="00574D11" w:rsidRDefault="00653201" w:rsidP="00023F1A">
      <w:pPr>
        <w:pStyle w:val="Akapitzlist"/>
        <w:numPr>
          <w:ilvl w:val="0"/>
          <w:numId w:val="2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zapewnienie właściwej częstotliwości przeprowadzania szkoleń okresowych pracowników Zarządu,</w:t>
      </w:r>
    </w:p>
    <w:p w14:paraId="3170A538" w14:textId="7FAAF0A8" w:rsidR="00090A66" w:rsidRPr="00574D11" w:rsidRDefault="00090A66" w:rsidP="00023F1A">
      <w:pPr>
        <w:pStyle w:val="Akapitzlist"/>
        <w:numPr>
          <w:ilvl w:val="0"/>
          <w:numId w:val="2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sprawowanie nadzoru nad zakupem, magazynowaniem, rozdzielaniem o</w:t>
      </w:r>
      <w:r w:rsidR="001435DA" w:rsidRPr="00574D11">
        <w:rPr>
          <w:rFonts w:ascii="Arial" w:hAnsi="Arial" w:cs="Arial"/>
          <w:sz w:val="24"/>
          <w:szCs w:val="24"/>
        </w:rPr>
        <w:t xml:space="preserve">dzieży roboczej, ochronnej, </w:t>
      </w:r>
      <w:r w:rsidRPr="00574D11">
        <w:rPr>
          <w:rFonts w:ascii="Arial" w:hAnsi="Arial" w:cs="Arial"/>
          <w:sz w:val="24"/>
          <w:szCs w:val="24"/>
        </w:rPr>
        <w:t>sprzętu ochrony osobistej oraz prowadzenie ewidencji i kartotek w tym zakresie;</w:t>
      </w:r>
    </w:p>
    <w:p w14:paraId="2BC6D7D7" w14:textId="77777777" w:rsidR="00090A66" w:rsidRPr="00574D11" w:rsidRDefault="00090A66" w:rsidP="00023F1A">
      <w:pPr>
        <w:pStyle w:val="Akapitzlist"/>
        <w:numPr>
          <w:ilvl w:val="0"/>
          <w:numId w:val="2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opracowywanie planu potrzeb finansowych w zakresie realizacji prowadzonych spraw;</w:t>
      </w:r>
    </w:p>
    <w:p w14:paraId="071E83B7" w14:textId="6432FB18" w:rsidR="00193272" w:rsidRPr="00574D11" w:rsidRDefault="00005F51" w:rsidP="00023F1A">
      <w:pPr>
        <w:pStyle w:val="Akapitzlist"/>
        <w:numPr>
          <w:ilvl w:val="0"/>
          <w:numId w:val="2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przeprowadzanie szkoleń wstępnych z zakresu bezpieczeństwa i higieny pracy</w:t>
      </w:r>
      <w:r w:rsidR="00090A66" w:rsidRPr="00574D11">
        <w:rPr>
          <w:rFonts w:ascii="Arial" w:hAnsi="Arial" w:cs="Arial"/>
          <w:sz w:val="24"/>
          <w:szCs w:val="24"/>
        </w:rPr>
        <w:t xml:space="preserve"> (</w:t>
      </w:r>
      <w:r w:rsidRPr="00574D11">
        <w:rPr>
          <w:rFonts w:ascii="Arial" w:hAnsi="Arial" w:cs="Arial"/>
          <w:sz w:val="24"/>
          <w:szCs w:val="24"/>
        </w:rPr>
        <w:t xml:space="preserve">tzw. </w:t>
      </w:r>
      <w:r w:rsidR="00090A66" w:rsidRPr="00574D11">
        <w:rPr>
          <w:rFonts w:ascii="Arial" w:hAnsi="Arial" w:cs="Arial"/>
          <w:sz w:val="24"/>
          <w:szCs w:val="24"/>
        </w:rPr>
        <w:t>instruktaż ogólny);</w:t>
      </w:r>
    </w:p>
    <w:p w14:paraId="23DE2286" w14:textId="3CA0B8D6" w:rsidR="00090A66" w:rsidRPr="00574D11" w:rsidRDefault="00CF3FC0" w:rsidP="00023F1A">
      <w:pPr>
        <w:pStyle w:val="Akapitzlist"/>
        <w:numPr>
          <w:ilvl w:val="0"/>
          <w:numId w:val="2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lastRenderedPageBreak/>
        <w:t xml:space="preserve">doradztwo </w:t>
      </w:r>
      <w:r w:rsidR="00193272" w:rsidRPr="00574D11">
        <w:rPr>
          <w:rFonts w:ascii="Arial" w:hAnsi="Arial" w:cs="Arial"/>
          <w:sz w:val="24"/>
          <w:szCs w:val="24"/>
        </w:rPr>
        <w:t>nad spełnianiem warunków bezpieczeństwa Zarządu w zakresie ochrony przeciwpożarowej, w tym</w:t>
      </w:r>
      <w:r w:rsidR="00143A83" w:rsidRPr="00574D11">
        <w:rPr>
          <w:rFonts w:ascii="Arial" w:hAnsi="Arial" w:cs="Arial"/>
          <w:sz w:val="24"/>
          <w:szCs w:val="24"/>
        </w:rPr>
        <w:t xml:space="preserve"> </w:t>
      </w:r>
      <w:r w:rsidR="00193272" w:rsidRPr="00574D11">
        <w:rPr>
          <w:rFonts w:ascii="Arial" w:hAnsi="Arial" w:cs="Arial"/>
          <w:sz w:val="24"/>
          <w:szCs w:val="24"/>
        </w:rPr>
        <w:t>weryfikacja spełniania wymogów zapewnienia b</w:t>
      </w:r>
      <w:r w:rsidR="001377D9" w:rsidRPr="00574D11">
        <w:rPr>
          <w:rFonts w:ascii="Arial" w:hAnsi="Arial" w:cs="Arial"/>
          <w:sz w:val="24"/>
          <w:szCs w:val="24"/>
        </w:rPr>
        <w:t>ezpieczeństwa przeciwpożarowego;</w:t>
      </w:r>
    </w:p>
    <w:p w14:paraId="325C9359" w14:textId="5B92F801" w:rsidR="00137B31" w:rsidRPr="00574D11" w:rsidRDefault="00005F51" w:rsidP="00023F1A">
      <w:pPr>
        <w:pStyle w:val="Akapitzlist"/>
        <w:numPr>
          <w:ilvl w:val="0"/>
          <w:numId w:val="2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opracowywanie projektów wewnętrznych regulacji dotyczących bezpi</w:t>
      </w:r>
      <w:r w:rsidR="008D6045" w:rsidRPr="00574D11">
        <w:rPr>
          <w:rFonts w:ascii="Arial" w:hAnsi="Arial" w:cs="Arial"/>
          <w:sz w:val="24"/>
          <w:szCs w:val="24"/>
        </w:rPr>
        <w:t>eczeństwa i higieny pracy;</w:t>
      </w:r>
    </w:p>
    <w:p w14:paraId="304119C7" w14:textId="618BBE8E" w:rsidR="008D6045" w:rsidRPr="00574D11" w:rsidRDefault="00870787" w:rsidP="00023F1A">
      <w:pPr>
        <w:pStyle w:val="Akapitzlist"/>
        <w:numPr>
          <w:ilvl w:val="0"/>
          <w:numId w:val="2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s</w:t>
      </w:r>
      <w:r w:rsidR="008D6045" w:rsidRPr="00574D11">
        <w:rPr>
          <w:rFonts w:ascii="Arial" w:hAnsi="Arial" w:cs="Arial"/>
          <w:sz w:val="24"/>
          <w:szCs w:val="24"/>
        </w:rPr>
        <w:t>pr</w:t>
      </w:r>
      <w:r w:rsidRPr="00574D11">
        <w:rPr>
          <w:rFonts w:ascii="Arial" w:hAnsi="Arial" w:cs="Arial"/>
          <w:sz w:val="24"/>
          <w:szCs w:val="24"/>
        </w:rPr>
        <w:t>a</w:t>
      </w:r>
      <w:r w:rsidR="008D6045" w:rsidRPr="00574D11">
        <w:rPr>
          <w:rFonts w:ascii="Arial" w:hAnsi="Arial" w:cs="Arial"/>
          <w:sz w:val="24"/>
          <w:szCs w:val="24"/>
        </w:rPr>
        <w:t>wdzenie prawidłowości merytorycznej operacji gospodarczych i finansowych na fak</w:t>
      </w:r>
      <w:r w:rsidR="00300B5F" w:rsidRPr="00574D11">
        <w:rPr>
          <w:rFonts w:ascii="Arial" w:hAnsi="Arial" w:cs="Arial"/>
          <w:sz w:val="24"/>
          <w:szCs w:val="24"/>
        </w:rPr>
        <w:t>turach i ich zgodności z prawem;</w:t>
      </w:r>
    </w:p>
    <w:p w14:paraId="6CA5E519" w14:textId="57A8C67F" w:rsidR="00257152" w:rsidRPr="00574D11" w:rsidRDefault="00300B5F" w:rsidP="00023F1A">
      <w:pPr>
        <w:pStyle w:val="Akapitzlist"/>
        <w:numPr>
          <w:ilvl w:val="0"/>
          <w:numId w:val="2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ujawnianie i kontrola usunięcia przez wykonawców wad stwierdzonych w okresie gwarancji lub rękojmi na realizowanych zadaniach.</w:t>
      </w:r>
    </w:p>
    <w:p w14:paraId="297BD0C5" w14:textId="77777777" w:rsidR="00D91497" w:rsidRPr="00574D11" w:rsidRDefault="00D91497" w:rsidP="00023F1A">
      <w:pPr>
        <w:pStyle w:val="Akapitzlist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3352D948" w14:textId="337DC2BD" w:rsidR="00257152" w:rsidRPr="00574D11" w:rsidRDefault="00257152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041100" w:rsidRPr="00574D11">
        <w:rPr>
          <w:rFonts w:ascii="Arial" w:hAnsi="Arial" w:cs="Arial"/>
          <w:b/>
          <w:bCs/>
          <w:sz w:val="24"/>
          <w:szCs w:val="24"/>
        </w:rPr>
        <w:t>2</w:t>
      </w:r>
      <w:r w:rsidR="00470DAE" w:rsidRPr="00574D11">
        <w:rPr>
          <w:rFonts w:ascii="Arial" w:hAnsi="Arial" w:cs="Arial"/>
          <w:b/>
          <w:bCs/>
          <w:sz w:val="24"/>
          <w:szCs w:val="24"/>
        </w:rPr>
        <w:t>3</w:t>
      </w:r>
    </w:p>
    <w:p w14:paraId="0C6679E6" w14:textId="1F8982C9" w:rsidR="00257152" w:rsidRPr="00574D11" w:rsidRDefault="00257152" w:rsidP="00023F1A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Do zakresu działań </w:t>
      </w:r>
      <w:r w:rsidRPr="00574D11">
        <w:rPr>
          <w:rFonts w:ascii="Arial" w:hAnsi="Arial" w:cs="Arial"/>
          <w:b/>
          <w:bCs/>
          <w:sz w:val="24"/>
          <w:szCs w:val="24"/>
        </w:rPr>
        <w:t>Wydziału Finansowo</w:t>
      </w:r>
      <w:r w:rsidR="00CE3C80" w:rsidRPr="00574D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74D11">
        <w:rPr>
          <w:rFonts w:ascii="Arial" w:hAnsi="Arial" w:cs="Arial"/>
          <w:b/>
          <w:bCs/>
          <w:sz w:val="24"/>
          <w:szCs w:val="24"/>
        </w:rPr>
        <w:t>-</w:t>
      </w:r>
      <w:r w:rsidR="00CE3C80" w:rsidRPr="00574D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74D11">
        <w:rPr>
          <w:rFonts w:ascii="Arial" w:hAnsi="Arial" w:cs="Arial"/>
          <w:b/>
          <w:bCs/>
          <w:sz w:val="24"/>
          <w:szCs w:val="24"/>
        </w:rPr>
        <w:t>Księgowego</w:t>
      </w:r>
      <w:r w:rsidRPr="00574D11">
        <w:rPr>
          <w:rFonts w:ascii="Arial" w:hAnsi="Arial" w:cs="Arial"/>
          <w:sz w:val="24"/>
          <w:szCs w:val="24"/>
        </w:rPr>
        <w:t xml:space="preserve"> należy w szczególności:</w:t>
      </w:r>
    </w:p>
    <w:p w14:paraId="525F1EC1" w14:textId="77777777" w:rsidR="00257152" w:rsidRPr="00574D11" w:rsidRDefault="00257152" w:rsidP="00023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kompletowanie dokumentów do ujęcia w księgach rachunkowych;</w:t>
      </w:r>
    </w:p>
    <w:p w14:paraId="262BC6C7" w14:textId="77777777" w:rsidR="00257152" w:rsidRPr="00574D11" w:rsidRDefault="00257152" w:rsidP="00023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kontrola dowodów księgowych pod względem formalno-rachunkowym;</w:t>
      </w:r>
    </w:p>
    <w:p w14:paraId="78759303" w14:textId="77777777" w:rsidR="00257152" w:rsidRPr="00574D11" w:rsidRDefault="00257152" w:rsidP="00023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weryfikowanie dokonania kontroli merytorycznej faktur i innych dokumentów księgowych;</w:t>
      </w:r>
    </w:p>
    <w:p w14:paraId="5195C84F" w14:textId="00D3DFCA" w:rsidR="00257152" w:rsidRPr="00574D11" w:rsidRDefault="00257152" w:rsidP="00023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prowadzenie, zgodnie z zakładowym planem kont oraz zasadami rachunkowości przyjętymi w jednostce, ewidencji księgowej w zakresie dochodów i wydatków budżetowych, zakładowego funduszu świadczeń socjalnych oraz przyjętych depozytów;</w:t>
      </w:r>
    </w:p>
    <w:p w14:paraId="3E887B7C" w14:textId="77777777" w:rsidR="001A257D" w:rsidRPr="00574D11" w:rsidRDefault="00257152" w:rsidP="00023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dokonywanie zapisów księgowych na bieżąco oraz kontrola poprawności dokonanych księgowań;</w:t>
      </w:r>
    </w:p>
    <w:p w14:paraId="799AEADE" w14:textId="310083A2" w:rsidR="00257152" w:rsidRPr="00574D11" w:rsidRDefault="00257152" w:rsidP="00023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bieżąca analiza zgodności obrotów i sald poszczególnych kont analitycznych z obrotami i saldami odpowiednich kont syntetycznych oraz uzgadnianie prawidłowości tych sald;</w:t>
      </w:r>
    </w:p>
    <w:p w14:paraId="47315071" w14:textId="3BEA86DB" w:rsidR="00257152" w:rsidRPr="00574D11" w:rsidRDefault="00257152" w:rsidP="00023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prawidłowe i terminowe </w:t>
      </w:r>
      <w:r w:rsidR="000B1199" w:rsidRPr="00574D11">
        <w:rPr>
          <w:rFonts w:ascii="Arial" w:hAnsi="Arial" w:cs="Arial"/>
          <w:sz w:val="24"/>
          <w:szCs w:val="24"/>
        </w:rPr>
        <w:t>dokonywanie rozliczeń fi</w:t>
      </w:r>
      <w:r w:rsidR="004E579A" w:rsidRPr="00574D11">
        <w:rPr>
          <w:rFonts w:ascii="Arial" w:hAnsi="Arial" w:cs="Arial"/>
          <w:sz w:val="24"/>
          <w:szCs w:val="24"/>
        </w:rPr>
        <w:t xml:space="preserve">nansowych z kontrahentami </w:t>
      </w:r>
      <w:r w:rsidRPr="00574D11">
        <w:rPr>
          <w:rFonts w:ascii="Arial" w:hAnsi="Arial" w:cs="Arial"/>
          <w:sz w:val="24"/>
          <w:szCs w:val="24"/>
        </w:rPr>
        <w:t>oraz egzekwowanie należności;</w:t>
      </w:r>
    </w:p>
    <w:p w14:paraId="49E7DA63" w14:textId="77777777" w:rsidR="00257152" w:rsidRPr="00574D11" w:rsidRDefault="00257152" w:rsidP="00023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i uzgadnianie ewidencji składników majątkowych oraz rozliczanie inwentaryzacji;</w:t>
      </w:r>
    </w:p>
    <w:p w14:paraId="5EB1F1E9" w14:textId="77777777" w:rsidR="00257152" w:rsidRPr="00574D11" w:rsidRDefault="00257152" w:rsidP="00023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spraw związanych z podatkiem VAT;</w:t>
      </w:r>
    </w:p>
    <w:p w14:paraId="31F0F038" w14:textId="77777777" w:rsidR="00257152" w:rsidRPr="00574D11" w:rsidRDefault="00257152" w:rsidP="00023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przygotowywanie informacji dla podejmowania decyzji finansowych;</w:t>
      </w:r>
    </w:p>
    <w:p w14:paraId="033C6A37" w14:textId="5B3D0034" w:rsidR="00257152" w:rsidRPr="00574D11" w:rsidRDefault="00257152" w:rsidP="00023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należyte przechowywanie i zabezpieczanie dokumentów księgowych, ksiąg rachunkowych oraz sprawozdań finansowych;</w:t>
      </w:r>
    </w:p>
    <w:p w14:paraId="3FC3799A" w14:textId="77777777" w:rsidR="00257152" w:rsidRPr="00574D11" w:rsidRDefault="00257152" w:rsidP="00023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naliczanie odpisów na Zakładowy Fundusz Świadczeń Socjalnych;</w:t>
      </w:r>
    </w:p>
    <w:p w14:paraId="491CD693" w14:textId="77777777" w:rsidR="00257152" w:rsidRPr="00574D11" w:rsidRDefault="00257152" w:rsidP="00023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zapewnienie finansowania działalności komórek organizacyjnych Zarządu zgodnie z założeniami planów;</w:t>
      </w:r>
    </w:p>
    <w:p w14:paraId="20B4212D" w14:textId="77777777" w:rsidR="00EE0125" w:rsidRPr="00574D11" w:rsidRDefault="00257152" w:rsidP="00023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nadzoru nad działalnością finansową komórek organizacyjnych Zarządu;</w:t>
      </w:r>
    </w:p>
    <w:p w14:paraId="2D7C6C4A" w14:textId="77777777" w:rsidR="0079658F" w:rsidRPr="00574D11" w:rsidRDefault="00257152" w:rsidP="00023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rozliczeń finansowych, sporządzanie bilansu i wszelkich sprawozdań finansowo – księgowych d</w:t>
      </w:r>
      <w:r w:rsidR="00742A8A" w:rsidRPr="00574D11">
        <w:rPr>
          <w:rFonts w:ascii="Arial" w:hAnsi="Arial" w:cs="Arial"/>
          <w:sz w:val="24"/>
          <w:szCs w:val="24"/>
        </w:rPr>
        <w:t>otyczących działalności Zarządu w terminach i według obowiązujących norm;</w:t>
      </w:r>
      <w:r w:rsidR="00EE0125" w:rsidRPr="00574D11">
        <w:rPr>
          <w:rFonts w:ascii="Arial" w:hAnsi="Arial" w:cs="Arial"/>
          <w:sz w:val="24"/>
          <w:szCs w:val="24"/>
        </w:rPr>
        <w:t xml:space="preserve"> </w:t>
      </w:r>
    </w:p>
    <w:p w14:paraId="7E850DCE" w14:textId="19531E6A" w:rsidR="00257152" w:rsidRPr="00574D11" w:rsidRDefault="00EE0125" w:rsidP="00023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sporządzanie </w:t>
      </w:r>
      <w:r w:rsidR="0079658F" w:rsidRPr="00574D11">
        <w:rPr>
          <w:rFonts w:ascii="Arial" w:hAnsi="Arial" w:cs="Arial"/>
          <w:sz w:val="24"/>
          <w:szCs w:val="24"/>
        </w:rPr>
        <w:t xml:space="preserve">według potrzeb </w:t>
      </w:r>
      <w:r w:rsidRPr="00574D11">
        <w:rPr>
          <w:rFonts w:ascii="Arial" w:hAnsi="Arial" w:cs="Arial"/>
          <w:sz w:val="24"/>
          <w:szCs w:val="24"/>
        </w:rPr>
        <w:t>analiz i informacji z realizacji zadań;</w:t>
      </w:r>
    </w:p>
    <w:p w14:paraId="51E149DB" w14:textId="77777777" w:rsidR="002810B8" w:rsidRPr="00574D11" w:rsidRDefault="00257152" w:rsidP="00023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ewidencji środków trwałych;</w:t>
      </w:r>
    </w:p>
    <w:p w14:paraId="56E21EF5" w14:textId="4E3DB118" w:rsidR="002810B8" w:rsidRPr="00574D11" w:rsidRDefault="00257152" w:rsidP="00023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kasy i wykonywanie czynności związanych z operacjami bankowymi i ka</w:t>
      </w:r>
      <w:r w:rsidR="00D93EA5" w:rsidRPr="00574D11">
        <w:rPr>
          <w:rFonts w:ascii="Arial" w:hAnsi="Arial" w:cs="Arial"/>
          <w:sz w:val="24"/>
          <w:szCs w:val="24"/>
        </w:rPr>
        <w:t>sowymi oraz wpłatami należności w zakresie działalności Zarządu;</w:t>
      </w:r>
      <w:r w:rsidR="002810B8" w:rsidRPr="00574D11">
        <w:rPr>
          <w:rFonts w:ascii="Arial" w:hAnsi="Arial" w:cs="Arial"/>
          <w:sz w:val="24"/>
          <w:szCs w:val="24"/>
        </w:rPr>
        <w:t xml:space="preserve"> </w:t>
      </w:r>
    </w:p>
    <w:p w14:paraId="7BC6A5B4" w14:textId="5C3D5233" w:rsidR="00305FB0" w:rsidRPr="00574D11" w:rsidRDefault="002810B8" w:rsidP="00023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nadzór i kontrola nad rozliczaniem, ewidencjonowaniem dokumentów dotyczących uzyskanych utargów w Strefie Płatnego Parkowania;</w:t>
      </w:r>
    </w:p>
    <w:p w14:paraId="5BC8A3A2" w14:textId="227801B9" w:rsidR="00257152" w:rsidRPr="00574D11" w:rsidRDefault="00257152" w:rsidP="00023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lastRenderedPageBreak/>
        <w:t>realizacja zadań z zakresu</w:t>
      </w:r>
      <w:r w:rsidR="008860C5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windykacji należ</w:t>
      </w:r>
      <w:r w:rsidR="00475A0C" w:rsidRPr="00574D11">
        <w:rPr>
          <w:rFonts w:ascii="Arial" w:hAnsi="Arial" w:cs="Arial"/>
          <w:sz w:val="24"/>
          <w:szCs w:val="24"/>
        </w:rPr>
        <w:t>ności Zarządu,</w:t>
      </w:r>
      <w:r w:rsidRPr="00574D11">
        <w:rPr>
          <w:rFonts w:ascii="Arial" w:hAnsi="Arial" w:cs="Arial"/>
          <w:sz w:val="24"/>
          <w:szCs w:val="24"/>
        </w:rPr>
        <w:t xml:space="preserve"> dochodzenie </w:t>
      </w:r>
      <w:r w:rsidR="00475A0C" w:rsidRPr="00574D11">
        <w:rPr>
          <w:rFonts w:ascii="Arial" w:hAnsi="Arial" w:cs="Arial"/>
          <w:sz w:val="24"/>
          <w:szCs w:val="24"/>
        </w:rPr>
        <w:t xml:space="preserve">wszelkich </w:t>
      </w:r>
      <w:r w:rsidR="005B61A8" w:rsidRPr="00574D11">
        <w:rPr>
          <w:rFonts w:ascii="Arial" w:hAnsi="Arial" w:cs="Arial"/>
          <w:sz w:val="24"/>
          <w:szCs w:val="24"/>
        </w:rPr>
        <w:t>należności pieniężnych Zarządu</w:t>
      </w:r>
      <w:r w:rsidRPr="00574D11">
        <w:rPr>
          <w:rFonts w:ascii="Arial" w:hAnsi="Arial" w:cs="Arial"/>
          <w:sz w:val="24"/>
          <w:szCs w:val="24"/>
        </w:rPr>
        <w:t xml:space="preserve"> podlegają</w:t>
      </w:r>
      <w:r w:rsidR="00475A0C" w:rsidRPr="00574D11">
        <w:rPr>
          <w:rFonts w:ascii="Arial" w:hAnsi="Arial" w:cs="Arial"/>
          <w:sz w:val="24"/>
          <w:szCs w:val="24"/>
        </w:rPr>
        <w:t>cych egzekucji administracyjnej oraz należności cywilnoprawnych,</w:t>
      </w:r>
      <w:r w:rsidR="00CF7EA8" w:rsidRPr="00574D11">
        <w:rPr>
          <w:rFonts w:ascii="Arial" w:hAnsi="Arial" w:cs="Arial"/>
          <w:sz w:val="24"/>
          <w:szCs w:val="24"/>
        </w:rPr>
        <w:t xml:space="preserve"> w </w:t>
      </w:r>
      <w:r w:rsidR="00475A0C" w:rsidRPr="00574D11">
        <w:rPr>
          <w:rFonts w:ascii="Arial" w:hAnsi="Arial" w:cs="Arial"/>
          <w:sz w:val="24"/>
          <w:szCs w:val="24"/>
        </w:rPr>
        <w:t>szczególności z tytułu:</w:t>
      </w:r>
    </w:p>
    <w:p w14:paraId="3B3A6E65" w14:textId="365213B1" w:rsidR="00257152" w:rsidRPr="00574D11" w:rsidRDefault="00081B09" w:rsidP="00023F1A">
      <w:pPr>
        <w:pStyle w:val="Akapitzlist"/>
        <w:numPr>
          <w:ilvl w:val="0"/>
          <w:numId w:val="28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</w:t>
      </w:r>
      <w:r w:rsidR="00475A0C" w:rsidRPr="00574D11">
        <w:rPr>
          <w:rFonts w:ascii="Arial" w:hAnsi="Arial" w:cs="Arial"/>
          <w:sz w:val="24"/>
          <w:szCs w:val="24"/>
        </w:rPr>
        <w:t>ajęcia</w:t>
      </w:r>
      <w:r w:rsidR="00257152" w:rsidRPr="00574D11">
        <w:rPr>
          <w:rFonts w:ascii="Arial" w:hAnsi="Arial" w:cs="Arial"/>
          <w:sz w:val="24"/>
          <w:szCs w:val="24"/>
        </w:rPr>
        <w:t xml:space="preserve"> pasa drogowego;</w:t>
      </w:r>
    </w:p>
    <w:p w14:paraId="4BA9EBC9" w14:textId="576BAF61" w:rsidR="00257152" w:rsidRPr="00574D11" w:rsidRDefault="00475A0C" w:rsidP="00023F1A">
      <w:pPr>
        <w:pStyle w:val="Akapitzlist"/>
        <w:numPr>
          <w:ilvl w:val="0"/>
          <w:numId w:val="28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sprzątania powypadkowego;</w:t>
      </w:r>
    </w:p>
    <w:p w14:paraId="111AD409" w14:textId="77777777" w:rsidR="00C729F9" w:rsidRPr="00574D11" w:rsidRDefault="00475A0C" w:rsidP="00023F1A">
      <w:pPr>
        <w:pStyle w:val="Akapitzlist"/>
        <w:numPr>
          <w:ilvl w:val="0"/>
          <w:numId w:val="28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opłat dodatkowych </w:t>
      </w:r>
      <w:r w:rsidR="00081B09" w:rsidRPr="00574D11">
        <w:rPr>
          <w:rFonts w:ascii="Arial" w:hAnsi="Arial" w:cs="Arial"/>
          <w:sz w:val="24"/>
          <w:szCs w:val="24"/>
        </w:rPr>
        <w:t>nakładan</w:t>
      </w:r>
      <w:r w:rsidRPr="00574D11">
        <w:rPr>
          <w:rFonts w:ascii="Arial" w:hAnsi="Arial" w:cs="Arial"/>
          <w:sz w:val="24"/>
          <w:szCs w:val="24"/>
        </w:rPr>
        <w:t>ych</w:t>
      </w:r>
      <w:r w:rsidR="00081B09" w:rsidRPr="00574D11">
        <w:rPr>
          <w:rFonts w:ascii="Arial" w:hAnsi="Arial" w:cs="Arial"/>
          <w:sz w:val="24"/>
          <w:szCs w:val="24"/>
        </w:rPr>
        <w:t xml:space="preserve"> w strefie Płatnego Parkowania we Włocławku;</w:t>
      </w:r>
    </w:p>
    <w:p w14:paraId="5841D208" w14:textId="6A77FEDE" w:rsidR="00081B09" w:rsidRPr="00574D11" w:rsidRDefault="00081B09" w:rsidP="00023F1A">
      <w:pPr>
        <w:pStyle w:val="Akapitzlist"/>
        <w:numPr>
          <w:ilvl w:val="0"/>
          <w:numId w:val="28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opłat</w:t>
      </w:r>
      <w:r w:rsidR="00475A0C" w:rsidRPr="00574D11">
        <w:rPr>
          <w:rFonts w:ascii="Arial" w:hAnsi="Arial" w:cs="Arial"/>
          <w:sz w:val="24"/>
          <w:szCs w:val="24"/>
        </w:rPr>
        <w:t xml:space="preserve"> dodatkowych</w:t>
      </w:r>
      <w:r w:rsidR="00C729F9" w:rsidRPr="00574D11">
        <w:rPr>
          <w:rFonts w:ascii="Arial" w:hAnsi="Arial" w:cs="Arial"/>
          <w:sz w:val="24"/>
          <w:szCs w:val="24"/>
        </w:rPr>
        <w:t xml:space="preserve"> i manipulacyjnych</w:t>
      </w:r>
      <w:r w:rsidRPr="00574D11">
        <w:rPr>
          <w:rFonts w:ascii="Arial" w:hAnsi="Arial" w:cs="Arial"/>
          <w:sz w:val="24"/>
          <w:szCs w:val="24"/>
        </w:rPr>
        <w:t xml:space="preserve"> nakładan</w:t>
      </w:r>
      <w:r w:rsidR="00475A0C" w:rsidRPr="00574D11">
        <w:rPr>
          <w:rFonts w:ascii="Arial" w:hAnsi="Arial" w:cs="Arial"/>
          <w:sz w:val="24"/>
          <w:szCs w:val="24"/>
        </w:rPr>
        <w:t>ych</w:t>
      </w:r>
      <w:r w:rsidRPr="00574D11">
        <w:rPr>
          <w:rFonts w:ascii="Arial" w:hAnsi="Arial" w:cs="Arial"/>
          <w:sz w:val="24"/>
          <w:szCs w:val="24"/>
        </w:rPr>
        <w:t xml:space="preserve"> w autobusach komunikacji miejskiej MPK Sp. z o.o.</w:t>
      </w:r>
      <w:r w:rsidR="00C729F9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z/s we Włocławku</w:t>
      </w:r>
      <w:r w:rsidR="00C729F9" w:rsidRPr="00574D11">
        <w:rPr>
          <w:rFonts w:ascii="Arial" w:hAnsi="Arial" w:cs="Arial"/>
          <w:sz w:val="24"/>
          <w:szCs w:val="24"/>
        </w:rPr>
        <w:t>,</w:t>
      </w:r>
      <w:r w:rsidR="00C729F9" w:rsidRPr="00574D11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4B32688D" w14:textId="2989167F" w:rsidR="004E579A" w:rsidRPr="00574D11" w:rsidRDefault="004E579A" w:rsidP="00023F1A">
      <w:pPr>
        <w:pStyle w:val="Akapitzlist"/>
        <w:numPr>
          <w:ilvl w:val="0"/>
          <w:numId w:val="28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opłat nakładanych za uprzątnięcie pasa drogowego po kolizjach drogowych</w:t>
      </w:r>
      <w:r w:rsidR="00CE3C80" w:rsidRPr="00574D11">
        <w:rPr>
          <w:rFonts w:ascii="Arial" w:hAnsi="Arial" w:cs="Arial"/>
          <w:sz w:val="24"/>
          <w:szCs w:val="24"/>
        </w:rPr>
        <w:t>;</w:t>
      </w:r>
    </w:p>
    <w:p w14:paraId="5586C48D" w14:textId="62639E45" w:rsidR="00A7685A" w:rsidRPr="00574D11" w:rsidRDefault="00475A0C" w:rsidP="00023F1A">
      <w:pPr>
        <w:pStyle w:val="Akapitzlist"/>
        <w:numPr>
          <w:ilvl w:val="0"/>
          <w:numId w:val="28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nieuiszczenia</w:t>
      </w:r>
      <w:r w:rsidR="00A7685A" w:rsidRPr="00574D11">
        <w:rPr>
          <w:rFonts w:ascii="Arial" w:hAnsi="Arial" w:cs="Arial"/>
          <w:sz w:val="24"/>
          <w:szCs w:val="24"/>
        </w:rPr>
        <w:t xml:space="preserve"> innych opłat, oraz prowadzenie wszelkich niezbędnych </w:t>
      </w:r>
      <w:r w:rsidR="00787901" w:rsidRPr="00574D11">
        <w:rPr>
          <w:rFonts w:ascii="Arial" w:hAnsi="Arial" w:cs="Arial"/>
          <w:sz w:val="24"/>
          <w:szCs w:val="24"/>
        </w:rPr>
        <w:t xml:space="preserve">rejestrów i </w:t>
      </w:r>
      <w:r w:rsidR="0018508E" w:rsidRPr="00574D11">
        <w:rPr>
          <w:rFonts w:ascii="Arial" w:hAnsi="Arial" w:cs="Arial"/>
          <w:sz w:val="24"/>
          <w:szCs w:val="24"/>
        </w:rPr>
        <w:t xml:space="preserve">ewidencji w tym zakresie, </w:t>
      </w:r>
      <w:r w:rsidR="00A7685A" w:rsidRPr="00574D11">
        <w:rPr>
          <w:rFonts w:ascii="Arial" w:hAnsi="Arial" w:cs="Arial"/>
          <w:sz w:val="24"/>
          <w:szCs w:val="24"/>
        </w:rPr>
        <w:t>m.in.</w:t>
      </w:r>
      <w:r w:rsidR="008860C5">
        <w:rPr>
          <w:rFonts w:ascii="Arial" w:hAnsi="Arial" w:cs="Arial"/>
          <w:sz w:val="24"/>
          <w:szCs w:val="24"/>
        </w:rPr>
        <w:t xml:space="preserve"> </w:t>
      </w:r>
      <w:r w:rsidR="00A7685A" w:rsidRPr="00574D11">
        <w:rPr>
          <w:rFonts w:ascii="Arial" w:hAnsi="Arial" w:cs="Arial"/>
          <w:sz w:val="24"/>
          <w:szCs w:val="24"/>
        </w:rPr>
        <w:t>upomnień, tytułów wykonawczych;</w:t>
      </w:r>
    </w:p>
    <w:p w14:paraId="2449D755" w14:textId="77777777" w:rsidR="00257152" w:rsidRPr="00574D11" w:rsidRDefault="00257152" w:rsidP="00023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ewidencjonowanie i rozpatrywanie wniosków oraz </w:t>
      </w:r>
      <w:proofErr w:type="spellStart"/>
      <w:r w:rsidRPr="00574D11">
        <w:rPr>
          <w:rFonts w:ascii="Arial" w:hAnsi="Arial" w:cs="Arial"/>
          <w:sz w:val="24"/>
          <w:szCs w:val="24"/>
        </w:rPr>
        <w:t>odwołań</w:t>
      </w:r>
      <w:proofErr w:type="spellEnd"/>
      <w:r w:rsidRPr="00574D11">
        <w:rPr>
          <w:rFonts w:ascii="Arial" w:hAnsi="Arial" w:cs="Arial"/>
          <w:sz w:val="24"/>
          <w:szCs w:val="24"/>
        </w:rPr>
        <w:t xml:space="preserve"> w zakresie windykacji należności;</w:t>
      </w:r>
    </w:p>
    <w:p w14:paraId="29363F7C" w14:textId="77777777" w:rsidR="00257152" w:rsidRPr="00574D11" w:rsidRDefault="00257152" w:rsidP="00023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współpraca z organami egzekucyjnymi, przygotowywanie postanowień wierzyciela w sprawie wniesionych w postępowaniu egzekucyjnym zarzutów;</w:t>
      </w:r>
    </w:p>
    <w:p w14:paraId="212E4227" w14:textId="77777777" w:rsidR="00257152" w:rsidRPr="00574D11" w:rsidRDefault="00257152" w:rsidP="00023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współpraca w trakcie prowadzenia postępowania sądowego i egzekucyjnego z komornikami, Urzędem Miasta Włocławek i innymi instytucjami;</w:t>
      </w:r>
    </w:p>
    <w:p w14:paraId="0D39DB75" w14:textId="187985FC" w:rsidR="00305FB0" w:rsidRPr="00574D11" w:rsidRDefault="00257152" w:rsidP="00023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spraw związanych z umarzaniem, odraczaniem i rozkładaniem na raty należności oraz zawieraniem ugód;</w:t>
      </w:r>
    </w:p>
    <w:p w14:paraId="6C561E19" w14:textId="77777777" w:rsidR="00305FB0" w:rsidRPr="00574D11" w:rsidRDefault="00257152" w:rsidP="00023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prowadzenie procedury zmierzającej do wpisania dłużników na </w:t>
      </w:r>
      <w:r w:rsidR="00305FB0" w:rsidRPr="00574D11">
        <w:rPr>
          <w:rFonts w:ascii="Arial" w:hAnsi="Arial" w:cs="Arial"/>
          <w:sz w:val="24"/>
          <w:szCs w:val="24"/>
        </w:rPr>
        <w:t xml:space="preserve">listę dłużników niewypłacalnych; </w:t>
      </w:r>
    </w:p>
    <w:p w14:paraId="4A2FFF8E" w14:textId="3ECDA8E2" w:rsidR="00305FB0" w:rsidRPr="00574D11" w:rsidRDefault="00305FB0" w:rsidP="00023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spraw z zakresu ubezpieczeń majątkowych:</w:t>
      </w:r>
    </w:p>
    <w:p w14:paraId="56DB2E84" w14:textId="77777777" w:rsidR="00F11DBB" w:rsidRPr="00574D11" w:rsidRDefault="00305FB0" w:rsidP="00023F1A">
      <w:pPr>
        <w:pStyle w:val="Akapitzlist"/>
        <w:numPr>
          <w:ilvl w:val="0"/>
          <w:numId w:val="23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całokształtu spraw związanych z ochroną ubezpieczeniową Zarządu;</w:t>
      </w:r>
    </w:p>
    <w:p w14:paraId="1469BD72" w14:textId="77777777" w:rsidR="00F11DBB" w:rsidRPr="00574D11" w:rsidRDefault="00305FB0" w:rsidP="00023F1A">
      <w:pPr>
        <w:pStyle w:val="Akapitzlist"/>
        <w:numPr>
          <w:ilvl w:val="0"/>
          <w:numId w:val="23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współpraca z brokerem;</w:t>
      </w:r>
    </w:p>
    <w:p w14:paraId="529DB8A5" w14:textId="0915C747" w:rsidR="00F11DBB" w:rsidRPr="00574D11" w:rsidRDefault="00305FB0" w:rsidP="00023F1A">
      <w:pPr>
        <w:pStyle w:val="Akapitzlist"/>
        <w:numPr>
          <w:ilvl w:val="0"/>
          <w:numId w:val="23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sporządzanie niezbędnych informacji dotyczących szkodowości, w</w:t>
      </w:r>
      <w:r w:rsidR="00F11DBB" w:rsidRPr="00574D11">
        <w:rPr>
          <w:rFonts w:ascii="Arial" w:hAnsi="Arial" w:cs="Arial"/>
          <w:sz w:val="24"/>
          <w:szCs w:val="24"/>
        </w:rPr>
        <w:t>ypłaconych odszkodowań i innych;</w:t>
      </w:r>
    </w:p>
    <w:p w14:paraId="3F71D9A0" w14:textId="238AA126" w:rsidR="008F3088" w:rsidRPr="00574D11" w:rsidRDefault="00305FB0" w:rsidP="00023F1A">
      <w:pPr>
        <w:pStyle w:val="Akapitzlist"/>
        <w:numPr>
          <w:ilvl w:val="0"/>
          <w:numId w:val="23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niezbędnych ewidencji i rejestrów w z</w:t>
      </w:r>
      <w:r w:rsidR="005D1E89" w:rsidRPr="00574D11">
        <w:rPr>
          <w:rFonts w:ascii="Arial" w:hAnsi="Arial" w:cs="Arial"/>
          <w:sz w:val="24"/>
          <w:szCs w:val="24"/>
        </w:rPr>
        <w:t xml:space="preserve">akresie ubezpieczeń majątkowych </w:t>
      </w:r>
      <w:r w:rsidRPr="00574D11">
        <w:rPr>
          <w:rFonts w:ascii="Arial" w:hAnsi="Arial" w:cs="Arial"/>
          <w:sz w:val="24"/>
          <w:szCs w:val="24"/>
        </w:rPr>
        <w:t>Zarządu.</w:t>
      </w:r>
      <w:bookmarkEnd w:id="12"/>
    </w:p>
    <w:p w14:paraId="6DAA8AEC" w14:textId="77777777" w:rsidR="00003866" w:rsidRPr="00574D11" w:rsidRDefault="00003866" w:rsidP="00023F1A">
      <w:pPr>
        <w:pStyle w:val="Akapitzlist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2F7F953C" w14:textId="2ABC5E76" w:rsidR="008F3088" w:rsidRPr="00574D11" w:rsidRDefault="008F3088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041100" w:rsidRPr="00574D11">
        <w:rPr>
          <w:rFonts w:ascii="Arial" w:hAnsi="Arial" w:cs="Arial"/>
          <w:b/>
          <w:bCs/>
          <w:sz w:val="24"/>
          <w:szCs w:val="24"/>
        </w:rPr>
        <w:t>2</w:t>
      </w:r>
      <w:r w:rsidR="004B690C" w:rsidRPr="00574D11">
        <w:rPr>
          <w:rFonts w:ascii="Arial" w:hAnsi="Arial" w:cs="Arial"/>
          <w:b/>
          <w:bCs/>
          <w:sz w:val="24"/>
          <w:szCs w:val="24"/>
        </w:rPr>
        <w:t>4</w:t>
      </w:r>
    </w:p>
    <w:p w14:paraId="4C8CE202" w14:textId="1854E4AE" w:rsidR="008F3088" w:rsidRPr="00574D11" w:rsidRDefault="008F3088" w:rsidP="00023F1A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Do zakresu działań </w:t>
      </w:r>
      <w:r w:rsidRPr="00574D11">
        <w:rPr>
          <w:rFonts w:ascii="Arial" w:hAnsi="Arial" w:cs="Arial"/>
          <w:b/>
          <w:bCs/>
          <w:sz w:val="24"/>
          <w:szCs w:val="24"/>
        </w:rPr>
        <w:t xml:space="preserve">Referatu Utrzymania </w:t>
      </w:r>
      <w:r w:rsidR="000E1157" w:rsidRPr="00574D11">
        <w:rPr>
          <w:rFonts w:ascii="Arial" w:hAnsi="Arial" w:cs="Arial"/>
          <w:b/>
          <w:bCs/>
          <w:sz w:val="24"/>
          <w:szCs w:val="24"/>
        </w:rPr>
        <w:t>Dróg i Gospodarowania Wodami Opadowymi</w:t>
      </w:r>
      <w:r w:rsidRPr="00574D11">
        <w:rPr>
          <w:rFonts w:ascii="Arial" w:hAnsi="Arial" w:cs="Arial"/>
          <w:sz w:val="24"/>
          <w:szCs w:val="24"/>
        </w:rPr>
        <w:t xml:space="preserve"> należy</w:t>
      </w:r>
      <w:r w:rsidR="00AA1135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w szczególności:</w:t>
      </w:r>
    </w:p>
    <w:p w14:paraId="74464609" w14:textId="1B735A0A" w:rsidR="00581364" w:rsidRPr="00574D11" w:rsidRDefault="008F3088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opracowywanie </w:t>
      </w:r>
      <w:r w:rsidR="00772EAB" w:rsidRPr="00574D11">
        <w:rPr>
          <w:rFonts w:ascii="Arial" w:hAnsi="Arial" w:cs="Arial"/>
          <w:sz w:val="24"/>
          <w:szCs w:val="24"/>
        </w:rPr>
        <w:t xml:space="preserve">projektów planów rzeczowo - </w:t>
      </w:r>
      <w:r w:rsidRPr="00574D11">
        <w:rPr>
          <w:rFonts w:ascii="Arial" w:hAnsi="Arial" w:cs="Arial"/>
          <w:sz w:val="24"/>
          <w:szCs w:val="24"/>
        </w:rPr>
        <w:t xml:space="preserve">finansowych </w:t>
      </w:r>
      <w:r w:rsidR="00B117EF" w:rsidRPr="00574D11">
        <w:rPr>
          <w:rFonts w:ascii="Arial" w:hAnsi="Arial" w:cs="Arial"/>
          <w:sz w:val="24"/>
          <w:szCs w:val="24"/>
        </w:rPr>
        <w:t xml:space="preserve">rozwoju sieci drogowej oraz bieżące informowanie o tych planach organów właściwych do sporządzania miejscowych planów </w:t>
      </w:r>
      <w:r w:rsidR="00581364" w:rsidRPr="00574D11">
        <w:rPr>
          <w:rFonts w:ascii="Arial" w:hAnsi="Arial" w:cs="Arial"/>
          <w:sz w:val="24"/>
          <w:szCs w:val="24"/>
        </w:rPr>
        <w:t>zagospodarowania przestrzennego;</w:t>
      </w:r>
    </w:p>
    <w:p w14:paraId="0EBBFD96" w14:textId="73EC37F6" w:rsidR="00581364" w:rsidRPr="00574D11" w:rsidRDefault="00772EAB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opracowywanie projektów planów rzeczowo – finansowych dróg w zakresie </w:t>
      </w:r>
      <w:r w:rsidR="004F6DBE" w:rsidRPr="00574D11">
        <w:rPr>
          <w:rFonts w:ascii="Arial" w:hAnsi="Arial" w:cs="Arial"/>
          <w:sz w:val="24"/>
          <w:szCs w:val="24"/>
        </w:rPr>
        <w:t>budowy, przebudowy, remontów i utrzymania należytego stanu technicznego dróg, obiektów infrastruktury drogowej, w tym dróg wewnętrznych, chodników i ścieżek rowerowych w pasie drogowym, zgodnie z ustalonym planem rzeczowo</w:t>
      </w:r>
      <w:r w:rsidR="00003866" w:rsidRPr="00574D11">
        <w:rPr>
          <w:rFonts w:ascii="Arial" w:hAnsi="Arial" w:cs="Arial"/>
          <w:sz w:val="24"/>
          <w:szCs w:val="24"/>
        </w:rPr>
        <w:t xml:space="preserve"> </w:t>
      </w:r>
      <w:r w:rsidR="004F6DBE" w:rsidRPr="00574D11">
        <w:rPr>
          <w:rFonts w:ascii="Arial" w:hAnsi="Arial" w:cs="Arial"/>
          <w:sz w:val="24"/>
          <w:szCs w:val="24"/>
        </w:rPr>
        <w:t>-</w:t>
      </w:r>
      <w:r w:rsidR="00003866" w:rsidRPr="00574D11">
        <w:rPr>
          <w:rFonts w:ascii="Arial" w:hAnsi="Arial" w:cs="Arial"/>
          <w:sz w:val="24"/>
          <w:szCs w:val="24"/>
        </w:rPr>
        <w:t xml:space="preserve"> </w:t>
      </w:r>
      <w:r w:rsidR="004F6DBE" w:rsidRPr="00574D11">
        <w:rPr>
          <w:rFonts w:ascii="Arial" w:hAnsi="Arial" w:cs="Arial"/>
          <w:sz w:val="24"/>
          <w:szCs w:val="24"/>
        </w:rPr>
        <w:t>finansowym</w:t>
      </w:r>
      <w:r w:rsidR="00D7566E" w:rsidRPr="00574D11">
        <w:rPr>
          <w:rFonts w:ascii="Arial" w:hAnsi="Arial" w:cs="Arial"/>
          <w:sz w:val="24"/>
          <w:szCs w:val="24"/>
        </w:rPr>
        <w:t>;</w:t>
      </w:r>
    </w:p>
    <w:p w14:paraId="52A1930D" w14:textId="41A118B3" w:rsidR="00581364" w:rsidRPr="00574D11" w:rsidRDefault="00193335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b</w:t>
      </w:r>
      <w:r w:rsidR="00EC736A" w:rsidRPr="00574D11">
        <w:rPr>
          <w:rFonts w:ascii="Arial" w:hAnsi="Arial" w:cs="Arial"/>
          <w:sz w:val="24"/>
          <w:szCs w:val="24"/>
        </w:rPr>
        <w:t>udowa, przebudowa</w:t>
      </w:r>
      <w:r w:rsidR="00FC4D45" w:rsidRPr="00574D11">
        <w:rPr>
          <w:rFonts w:ascii="Arial" w:hAnsi="Arial" w:cs="Arial"/>
          <w:sz w:val="24"/>
          <w:szCs w:val="24"/>
        </w:rPr>
        <w:t xml:space="preserve">, </w:t>
      </w:r>
      <w:r w:rsidRPr="00574D11">
        <w:rPr>
          <w:rFonts w:ascii="Arial" w:hAnsi="Arial" w:cs="Arial"/>
          <w:sz w:val="24"/>
          <w:szCs w:val="24"/>
        </w:rPr>
        <w:t>remont</w:t>
      </w:r>
      <w:r w:rsidR="00EE599D" w:rsidRPr="00574D11">
        <w:rPr>
          <w:rFonts w:ascii="Arial" w:hAnsi="Arial" w:cs="Arial"/>
          <w:sz w:val="24"/>
          <w:szCs w:val="24"/>
        </w:rPr>
        <w:t>y</w:t>
      </w:r>
      <w:r w:rsidRPr="00574D11">
        <w:rPr>
          <w:rFonts w:ascii="Arial" w:hAnsi="Arial" w:cs="Arial"/>
          <w:sz w:val="24"/>
          <w:szCs w:val="24"/>
        </w:rPr>
        <w:t xml:space="preserve"> </w:t>
      </w:r>
      <w:r w:rsidR="00FC4D45" w:rsidRPr="00574D11">
        <w:rPr>
          <w:rFonts w:ascii="Arial" w:hAnsi="Arial" w:cs="Arial"/>
          <w:sz w:val="24"/>
          <w:szCs w:val="24"/>
        </w:rPr>
        <w:t xml:space="preserve">i utrzymanie należytego stanu technicznego </w:t>
      </w:r>
      <w:r w:rsidR="0068286F" w:rsidRPr="00574D11">
        <w:rPr>
          <w:rFonts w:ascii="Arial" w:hAnsi="Arial" w:cs="Arial"/>
          <w:sz w:val="24"/>
          <w:szCs w:val="24"/>
        </w:rPr>
        <w:t>dróg,</w:t>
      </w:r>
      <w:r w:rsidR="009C7174" w:rsidRPr="00574D11">
        <w:rPr>
          <w:rFonts w:ascii="Arial" w:hAnsi="Arial" w:cs="Arial"/>
          <w:sz w:val="24"/>
          <w:szCs w:val="24"/>
        </w:rPr>
        <w:t xml:space="preserve"> obiektów infrastruktury drogowej,</w:t>
      </w:r>
      <w:r w:rsidR="0068286F" w:rsidRPr="00574D11">
        <w:rPr>
          <w:rFonts w:ascii="Arial" w:hAnsi="Arial" w:cs="Arial"/>
          <w:sz w:val="24"/>
          <w:szCs w:val="24"/>
        </w:rPr>
        <w:t xml:space="preserve"> w tym dróg wewnętrznych, chodników i ścieżek rowerowych w pasie drogowym, zgodnie z ustalonym planem rzeczowo</w:t>
      </w:r>
      <w:r w:rsidR="00354B1D" w:rsidRPr="00574D11">
        <w:rPr>
          <w:rFonts w:ascii="Arial" w:hAnsi="Arial" w:cs="Arial"/>
          <w:sz w:val="24"/>
          <w:szCs w:val="24"/>
        </w:rPr>
        <w:t xml:space="preserve"> </w:t>
      </w:r>
      <w:r w:rsidR="0068286F" w:rsidRPr="00574D11">
        <w:rPr>
          <w:rFonts w:ascii="Arial" w:hAnsi="Arial" w:cs="Arial"/>
          <w:sz w:val="24"/>
          <w:szCs w:val="24"/>
        </w:rPr>
        <w:t>-</w:t>
      </w:r>
      <w:r w:rsidR="00354B1D" w:rsidRPr="00574D11">
        <w:rPr>
          <w:rFonts w:ascii="Arial" w:hAnsi="Arial" w:cs="Arial"/>
          <w:sz w:val="24"/>
          <w:szCs w:val="24"/>
        </w:rPr>
        <w:t xml:space="preserve"> </w:t>
      </w:r>
      <w:r w:rsidR="0068286F" w:rsidRPr="00574D11">
        <w:rPr>
          <w:rFonts w:ascii="Arial" w:hAnsi="Arial" w:cs="Arial"/>
          <w:sz w:val="24"/>
          <w:szCs w:val="24"/>
        </w:rPr>
        <w:t xml:space="preserve">finansowym </w:t>
      </w:r>
      <w:r w:rsidRPr="00574D11">
        <w:rPr>
          <w:rFonts w:ascii="Arial" w:hAnsi="Arial" w:cs="Arial"/>
          <w:sz w:val="24"/>
          <w:szCs w:val="24"/>
        </w:rPr>
        <w:t xml:space="preserve">oraz prowadzenie inwestycji w </w:t>
      </w:r>
      <w:r w:rsidR="00581364" w:rsidRPr="00574D11">
        <w:rPr>
          <w:rFonts w:ascii="Arial" w:hAnsi="Arial" w:cs="Arial"/>
          <w:sz w:val="24"/>
          <w:szCs w:val="24"/>
        </w:rPr>
        <w:t>tym zakresie;</w:t>
      </w:r>
    </w:p>
    <w:p w14:paraId="246FCE27" w14:textId="200E9BE9" w:rsidR="000D42B1" w:rsidRPr="00574D11" w:rsidRDefault="00EC736A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budowa, przebudowa, remont i utrzymanie </w:t>
      </w:r>
      <w:r w:rsidR="0046187C" w:rsidRPr="00574D11">
        <w:rPr>
          <w:rFonts w:ascii="Arial" w:hAnsi="Arial" w:cs="Arial"/>
          <w:sz w:val="24"/>
          <w:szCs w:val="24"/>
        </w:rPr>
        <w:t xml:space="preserve">należytego </w:t>
      </w:r>
      <w:r w:rsidRPr="00574D11">
        <w:rPr>
          <w:rFonts w:ascii="Arial" w:hAnsi="Arial" w:cs="Arial"/>
          <w:sz w:val="24"/>
          <w:szCs w:val="24"/>
        </w:rPr>
        <w:t>stanu technicznego parkingów przeznaczonych dla postoju pojazdów wykonujących przewozy drogowe, wynikającego z konieczności przestrzegania przepisów o czasie prowadzenia pojazdów oraz przepisów o ograniczeniach i zakazach ruchu drogowego</w:t>
      </w:r>
      <w:r w:rsidR="00586347" w:rsidRPr="00574D11">
        <w:rPr>
          <w:rFonts w:ascii="Arial" w:hAnsi="Arial" w:cs="Arial"/>
          <w:sz w:val="24"/>
          <w:szCs w:val="24"/>
        </w:rPr>
        <w:t>;</w:t>
      </w:r>
    </w:p>
    <w:p w14:paraId="0FA12C39" w14:textId="77777777" w:rsidR="000D42B1" w:rsidRPr="00574D11" w:rsidRDefault="00586347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lastRenderedPageBreak/>
        <w:t>bu</w:t>
      </w:r>
      <w:r w:rsidR="0046187C" w:rsidRPr="00574D11">
        <w:rPr>
          <w:rFonts w:ascii="Arial" w:hAnsi="Arial" w:cs="Arial"/>
          <w:sz w:val="24"/>
          <w:szCs w:val="24"/>
        </w:rPr>
        <w:t>dowa, przebudowa remont i utrzymanie należytego stanu technicznego miejsc wykonywania kontroli ruchu i transportu drogowego, przeznaczonych w szczególności do ważenia pojazdów,</w:t>
      </w:r>
      <w:r w:rsidRPr="00574D11">
        <w:rPr>
          <w:rFonts w:ascii="Arial" w:hAnsi="Arial" w:cs="Arial"/>
          <w:sz w:val="24"/>
          <w:szCs w:val="24"/>
        </w:rPr>
        <w:t xml:space="preserve"> opiniowanie lokalizacji obiektów budowlanych i innych w zakresie połączenia z układem komunikacyjnym miasta;</w:t>
      </w:r>
      <w:r w:rsidR="000D42B1" w:rsidRPr="00574D11">
        <w:rPr>
          <w:rFonts w:ascii="Arial" w:hAnsi="Arial" w:cs="Arial"/>
          <w:sz w:val="24"/>
          <w:szCs w:val="24"/>
        </w:rPr>
        <w:t xml:space="preserve"> </w:t>
      </w:r>
    </w:p>
    <w:p w14:paraId="4ADA0C6C" w14:textId="20D6DA91" w:rsidR="000D42B1" w:rsidRPr="00574D11" w:rsidRDefault="0044410F" w:rsidP="00023F1A">
      <w:pPr>
        <w:pStyle w:val="Akapitzlist"/>
        <w:numPr>
          <w:ilvl w:val="0"/>
          <w:numId w:val="31"/>
        </w:numPr>
        <w:spacing w:after="0" w:line="240" w:lineRule="auto"/>
        <w:ind w:left="425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bieżące i </w:t>
      </w:r>
      <w:r w:rsidR="009E70FC" w:rsidRPr="00574D11">
        <w:rPr>
          <w:rFonts w:ascii="Arial" w:hAnsi="Arial" w:cs="Arial"/>
          <w:sz w:val="24"/>
          <w:szCs w:val="24"/>
        </w:rPr>
        <w:t>zimowe utrzymanie dróg,</w:t>
      </w:r>
      <w:r w:rsidR="000D42B1" w:rsidRPr="00574D11">
        <w:rPr>
          <w:rFonts w:ascii="Arial" w:hAnsi="Arial" w:cs="Arial"/>
          <w:sz w:val="24"/>
          <w:szCs w:val="24"/>
        </w:rPr>
        <w:t xml:space="preserve"> drogowych obiektów inżynierskich</w:t>
      </w:r>
      <w:r w:rsidR="009E70FC" w:rsidRPr="00574D11">
        <w:rPr>
          <w:rFonts w:ascii="Arial" w:hAnsi="Arial" w:cs="Arial"/>
          <w:sz w:val="24"/>
          <w:szCs w:val="24"/>
        </w:rPr>
        <w:t xml:space="preserve">, chodników, </w:t>
      </w:r>
      <w:r w:rsidR="003152A9" w:rsidRPr="00574D11">
        <w:rPr>
          <w:rFonts w:ascii="Arial" w:hAnsi="Arial" w:cs="Arial"/>
          <w:sz w:val="24"/>
          <w:szCs w:val="24"/>
        </w:rPr>
        <w:t>ścieżek</w:t>
      </w:r>
      <w:r w:rsidR="009E70FC" w:rsidRPr="00574D11">
        <w:rPr>
          <w:rFonts w:ascii="Arial" w:hAnsi="Arial" w:cs="Arial"/>
          <w:sz w:val="24"/>
          <w:szCs w:val="24"/>
        </w:rPr>
        <w:t xml:space="preserve"> rowerowych</w:t>
      </w:r>
      <w:r w:rsidR="007E5A76" w:rsidRPr="00574D11">
        <w:rPr>
          <w:rFonts w:ascii="Arial" w:hAnsi="Arial" w:cs="Arial"/>
          <w:sz w:val="24"/>
          <w:szCs w:val="24"/>
        </w:rPr>
        <w:t xml:space="preserve"> wyłącznie </w:t>
      </w:r>
      <w:r w:rsidR="000D42B1" w:rsidRPr="00574D11">
        <w:rPr>
          <w:rFonts w:ascii="Arial" w:hAnsi="Arial" w:cs="Arial"/>
          <w:sz w:val="24"/>
          <w:szCs w:val="24"/>
        </w:rPr>
        <w:t>w zakresie objętym umowami zawartymi z wykonawcą zewnętrznym;</w:t>
      </w:r>
    </w:p>
    <w:p w14:paraId="79A215E8" w14:textId="528173C9" w:rsidR="0038486A" w:rsidRPr="00574D11" w:rsidRDefault="0038486A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zgłaszanie wniosków i uwag do projektów umów dotyczących szczegółowych warunków budowy lub przebudowy dróg publicznych spowodowanych inwestycją drogową</w:t>
      </w:r>
      <w:r w:rsidR="00354B1D" w:rsidRPr="00574D11">
        <w:rPr>
          <w:rFonts w:ascii="Arial" w:hAnsi="Arial" w:cs="Arial"/>
          <w:sz w:val="24"/>
          <w:szCs w:val="24"/>
        </w:rPr>
        <w:t>;</w:t>
      </w:r>
    </w:p>
    <w:p w14:paraId="2B051F72" w14:textId="4D0B172C" w:rsidR="00C908A5" w:rsidRPr="00574D11" w:rsidRDefault="008F3088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wykonywanie robót interwencyjnych, utrzymaniowych</w:t>
      </w:r>
      <w:r w:rsidR="008860C5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 xml:space="preserve">i zabezpieczających w pasach drogowych w przypadku zagrożenia bezpieczeństwa ruchu; </w:t>
      </w:r>
    </w:p>
    <w:p w14:paraId="43966380" w14:textId="7D821A4A" w:rsidR="00C908A5" w:rsidRPr="00574D11" w:rsidRDefault="00C908A5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wykonywanie prac remontowych i utrzymywania miejsc wykonywania kontroli ruchu i transportu drogowego, przeznaczonych w szczególności do ważenia pojazdów oraz parkingów przeznaczonych dla postoju pojazdów wykonujących przewozy drogowe, wynikającego z konieczności przestrzegania przepisów o czasie prowadzenia pojazdów oraz przepisów o ograniczeniach i zakazach ruchu drogowego;</w:t>
      </w:r>
    </w:p>
    <w:p w14:paraId="4664E9D5" w14:textId="77777777" w:rsidR="004E473E" w:rsidRPr="00574D11" w:rsidRDefault="008F3088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realizacja drobnych robót drogowych na podstawie zgłoszeń dla robót brukarskich;</w:t>
      </w:r>
      <w:r w:rsidR="007B225F" w:rsidRPr="00574D11">
        <w:rPr>
          <w:rFonts w:ascii="Arial" w:hAnsi="Arial" w:cs="Arial"/>
          <w:sz w:val="24"/>
          <w:szCs w:val="24"/>
        </w:rPr>
        <w:t xml:space="preserve"> prowadzenie rejestru zleconych prac remontowych i utrzymaniowych;</w:t>
      </w:r>
      <w:r w:rsidR="00C908A5" w:rsidRPr="00574D11">
        <w:rPr>
          <w:rFonts w:ascii="Arial" w:hAnsi="Arial" w:cs="Arial"/>
          <w:sz w:val="24"/>
          <w:szCs w:val="24"/>
        </w:rPr>
        <w:t xml:space="preserve"> </w:t>
      </w:r>
    </w:p>
    <w:p w14:paraId="023CE101" w14:textId="6E09E0E5" w:rsidR="008F3088" w:rsidRPr="00574D11" w:rsidRDefault="00C908A5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spraw związanych z przygotowywaniem dokumentacji technicznej dla planowanych do realizacji robót brukarskich w zakresie budowy, przebudowy i remontów chodników;</w:t>
      </w:r>
    </w:p>
    <w:p w14:paraId="749093FD" w14:textId="77777777" w:rsidR="008F3088" w:rsidRPr="00574D11" w:rsidRDefault="008F3088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przeciwdziałanie niszczeniu dróg przez ich użytkowników;</w:t>
      </w:r>
    </w:p>
    <w:p w14:paraId="698A4CB1" w14:textId="0C05A6D5" w:rsidR="008F3088" w:rsidRPr="00574D11" w:rsidRDefault="008F3088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przeciwdziałanie niekorzystnym przeobrażeniom środowiska mogącym powstać lub powstającym w następstwie między innymi budowy lub utrzymania dróg;</w:t>
      </w:r>
    </w:p>
    <w:p w14:paraId="002E9644" w14:textId="77777777" w:rsidR="008F3088" w:rsidRPr="00574D11" w:rsidRDefault="008F3088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utrzymywanie kanałów technologicznych i zarządzanie nimi;</w:t>
      </w:r>
    </w:p>
    <w:p w14:paraId="4B2EED2C" w14:textId="77777777" w:rsidR="008F3088" w:rsidRPr="00574D11" w:rsidRDefault="008F3088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pełnienie funkcji inwestora w celu uzyskania stosownych zezwoleń i decyzji niezbędnych do realizacji robót drogowych; </w:t>
      </w:r>
    </w:p>
    <w:p w14:paraId="6EC78912" w14:textId="6D328FD4" w:rsidR="008F3088" w:rsidRPr="00574D11" w:rsidRDefault="008F3088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współpraca z gestorami infrastruktury w zakresie koord</w:t>
      </w:r>
      <w:r w:rsidR="00190A08" w:rsidRPr="00574D11">
        <w:rPr>
          <w:rFonts w:ascii="Arial" w:hAnsi="Arial" w:cs="Arial"/>
          <w:sz w:val="24"/>
          <w:szCs w:val="24"/>
        </w:rPr>
        <w:t xml:space="preserve">ynacji robót w pasach drogowych, </w:t>
      </w:r>
      <w:r w:rsidRPr="00574D11">
        <w:rPr>
          <w:rFonts w:ascii="Arial" w:hAnsi="Arial" w:cs="Arial"/>
          <w:sz w:val="24"/>
          <w:szCs w:val="24"/>
        </w:rPr>
        <w:t>w zakresie planowania i realizacji budowy oraz utrzymania urządzeń podziemnych, naziemnych, nadziemnych zlokalizowanych w pasach drogowych;</w:t>
      </w:r>
    </w:p>
    <w:p w14:paraId="77E266E1" w14:textId="399F4245" w:rsidR="008F3088" w:rsidRPr="00574D11" w:rsidRDefault="008F3088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dokonywanie okresowych ocen przebiegu realizacji zadań </w:t>
      </w:r>
      <w:r w:rsidR="00457992" w:rsidRPr="00574D11">
        <w:rPr>
          <w:rFonts w:ascii="Arial" w:hAnsi="Arial" w:cs="Arial"/>
          <w:sz w:val="24"/>
          <w:szCs w:val="24"/>
        </w:rPr>
        <w:t xml:space="preserve">w zakresie budowy, przebudowy </w:t>
      </w:r>
      <w:r w:rsidRPr="00574D11">
        <w:rPr>
          <w:rFonts w:ascii="Arial" w:hAnsi="Arial" w:cs="Arial"/>
          <w:sz w:val="24"/>
          <w:szCs w:val="24"/>
        </w:rPr>
        <w:t xml:space="preserve">remontów </w:t>
      </w:r>
      <w:r w:rsidR="00457992" w:rsidRPr="00574D11">
        <w:rPr>
          <w:rFonts w:ascii="Arial" w:hAnsi="Arial" w:cs="Arial"/>
          <w:sz w:val="24"/>
          <w:szCs w:val="24"/>
        </w:rPr>
        <w:t xml:space="preserve">i utrzymania </w:t>
      </w:r>
      <w:r w:rsidR="004D5EEA" w:rsidRPr="00574D11">
        <w:rPr>
          <w:rFonts w:ascii="Arial" w:hAnsi="Arial" w:cs="Arial"/>
          <w:sz w:val="24"/>
          <w:szCs w:val="24"/>
        </w:rPr>
        <w:t xml:space="preserve">dróg, obiektów infrastruktury drogowej, w tym dróg wewnętrznych, chodników i ścieżek rowerowych </w:t>
      </w:r>
    </w:p>
    <w:p w14:paraId="4391C2F2" w14:textId="77777777" w:rsidR="008F3088" w:rsidRPr="00574D11" w:rsidRDefault="008F3088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ewidencji nakładów na poszczególne zadania;</w:t>
      </w:r>
    </w:p>
    <w:p w14:paraId="49F08578" w14:textId="77777777" w:rsidR="008F3088" w:rsidRPr="00574D11" w:rsidRDefault="008F3088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udział w odbiorach końcowych zadań realizowanych przez Zarząd;</w:t>
      </w:r>
    </w:p>
    <w:p w14:paraId="2B3D3858" w14:textId="77777777" w:rsidR="008F3088" w:rsidRPr="00574D11" w:rsidRDefault="008F3088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udział w odbiorach robót realizowanych przez osoby trzecie w pasie drogowym, na podstawie decyzji zezwalających na ingerencję w pas drogowy;</w:t>
      </w:r>
    </w:p>
    <w:p w14:paraId="66A74316" w14:textId="77777777" w:rsidR="008F3088" w:rsidRPr="00574D11" w:rsidRDefault="008F3088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opracowywanie warunków do projektowania oraz opiniowanie i uzgadnianie wszystkich dokumentacji technicznych;</w:t>
      </w:r>
    </w:p>
    <w:p w14:paraId="39C588E5" w14:textId="4FDDF3BF" w:rsidR="008F3088" w:rsidRPr="00574D11" w:rsidRDefault="008F3088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zlecanie podmiotom zewnętrznym wykonania dokumentacji technicznej prac remontowych w ramach obowiązku dotyczącego utrzymania nawierzchni dróg, </w:t>
      </w:r>
      <w:r w:rsidR="003D64D7" w:rsidRPr="00574D11">
        <w:rPr>
          <w:rFonts w:ascii="Arial" w:hAnsi="Arial" w:cs="Arial"/>
          <w:sz w:val="24"/>
          <w:szCs w:val="24"/>
        </w:rPr>
        <w:t xml:space="preserve">drogowych obiektów inżynierskich, </w:t>
      </w:r>
      <w:r w:rsidRPr="00574D11">
        <w:rPr>
          <w:rFonts w:ascii="Arial" w:hAnsi="Arial" w:cs="Arial"/>
          <w:sz w:val="24"/>
          <w:szCs w:val="24"/>
        </w:rPr>
        <w:t>chodników, ścieżek rowerowych, urządzeń zabezpieczających ruch i inn</w:t>
      </w:r>
      <w:r w:rsidR="003D64D7" w:rsidRPr="00574D11">
        <w:rPr>
          <w:rFonts w:ascii="Arial" w:hAnsi="Arial" w:cs="Arial"/>
          <w:sz w:val="24"/>
          <w:szCs w:val="24"/>
        </w:rPr>
        <w:t>ych urządzeń związanych z drogą;</w:t>
      </w:r>
    </w:p>
    <w:p w14:paraId="443F21EA" w14:textId="77777777" w:rsidR="008F3088" w:rsidRPr="00574D11" w:rsidRDefault="008F3088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akceptacja kosztorysów powykonawczych w zakresie technicznym, technologicznym i ilościowym;</w:t>
      </w:r>
    </w:p>
    <w:p w14:paraId="4504E680" w14:textId="77777777" w:rsidR="008F3088" w:rsidRPr="00574D11" w:rsidRDefault="008F3088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koordynowanie prac związanych z nadzorowanymi robotami budowlanymi oraz współpraca w tym zakresie z zewnętrznymi zespołami;</w:t>
      </w:r>
    </w:p>
    <w:p w14:paraId="680B83D4" w14:textId="02A441C5" w:rsidR="008F3088" w:rsidRPr="00574D11" w:rsidRDefault="008F3088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lastRenderedPageBreak/>
        <w:t>przeprowadzanie okresowych kontroli stanu dróg i drogowych obiektów inżynierskich oraz przepraw promowych ze szczególnym uwzględnieniem ich wpływu na stan bezpieczeństwa ruchu drogowego, w tym weryfikację cech i wskazywanie usterek, które wymagają prac konserwacyjnych lub naprawczych</w:t>
      </w:r>
      <w:r w:rsidR="00005E24" w:rsidRPr="00574D11">
        <w:rPr>
          <w:rFonts w:ascii="Arial" w:hAnsi="Arial" w:cs="Arial"/>
          <w:sz w:val="24"/>
          <w:szCs w:val="24"/>
        </w:rPr>
        <w:t>,</w:t>
      </w:r>
      <w:r w:rsidRPr="00574D11">
        <w:rPr>
          <w:rFonts w:ascii="Arial" w:hAnsi="Arial" w:cs="Arial"/>
          <w:sz w:val="24"/>
          <w:szCs w:val="24"/>
        </w:rPr>
        <w:t xml:space="preserve"> ze względu na bezpieczeństwo ruchu drogowego, współpraca w niniejszym zakresie z Referatem Transportu i Inżynierii Ruchu;</w:t>
      </w:r>
    </w:p>
    <w:p w14:paraId="1CCD5939" w14:textId="727BC687" w:rsidR="008F3088" w:rsidRPr="00574D11" w:rsidRDefault="008F3088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zlecanie, nadzorowanie realizacji, rozliczanie oraz odbiór prac w ramach zawartych umów, przeprowadzanie okresowych przeglądów gwarancyjnych i egzekucja warunków gwarancji, w tym ujawnianie i kontrola usunięcia przez wykonawców wad stwierdzonych w okresie gwarancji lub rękojmi na realizowanych zadaniach;</w:t>
      </w:r>
    </w:p>
    <w:p w14:paraId="0CE4A731" w14:textId="77777777" w:rsidR="008F3088" w:rsidRPr="00574D11" w:rsidRDefault="008F3088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wykonywanie badań i pomiarów niezbędnych dla oceny stanu technicznego dróg i drogowych obiektów inżynierskich;</w:t>
      </w:r>
    </w:p>
    <w:p w14:paraId="3AEEC137" w14:textId="77777777" w:rsidR="008F3088" w:rsidRPr="00574D11" w:rsidRDefault="008F3088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 zakresie nadzoru inwestorskiego:</w:t>
      </w:r>
    </w:p>
    <w:p w14:paraId="74774095" w14:textId="77777777" w:rsidR="008F3088" w:rsidRPr="00574D11" w:rsidRDefault="008F3088" w:rsidP="00023F1A">
      <w:pPr>
        <w:pStyle w:val="Akapitzlist"/>
        <w:numPr>
          <w:ilvl w:val="0"/>
          <w:numId w:val="32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analiz i ocen w zakresie wykonawstwa celem wypracowania ostatecznej, właściwej technicznie technologii wykonania robót;</w:t>
      </w:r>
    </w:p>
    <w:p w14:paraId="1DF579A9" w14:textId="2DB7C989" w:rsidR="008F3088" w:rsidRPr="00574D11" w:rsidRDefault="008F3088" w:rsidP="00023F1A">
      <w:pPr>
        <w:pStyle w:val="Akapitzlist"/>
        <w:numPr>
          <w:ilvl w:val="0"/>
          <w:numId w:val="32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pełnienie</w:t>
      </w:r>
      <w:r w:rsidR="008860C5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nadzoru inwestorskiego nad robotami prowadzonymi w pasie drogowym oraz na drogowych obiektach inżynierskich w zakresie budowy, rozbudowy, przebudowy, remontów, utrzymania i ochrony;</w:t>
      </w:r>
    </w:p>
    <w:p w14:paraId="6D4900AA" w14:textId="77777777" w:rsidR="008F3088" w:rsidRPr="00574D11" w:rsidRDefault="008F3088" w:rsidP="00023F1A">
      <w:pPr>
        <w:pStyle w:val="Akapitzlist"/>
        <w:numPr>
          <w:ilvl w:val="0"/>
          <w:numId w:val="32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koordynowanie prac w pasie drogowym związanych z nadzorowanymi robotami budowlanymi;</w:t>
      </w:r>
    </w:p>
    <w:p w14:paraId="24AB6369" w14:textId="77777777" w:rsidR="008F3088" w:rsidRPr="00574D11" w:rsidRDefault="008F3088" w:rsidP="00023F1A">
      <w:pPr>
        <w:pStyle w:val="Akapitzlist"/>
        <w:numPr>
          <w:ilvl w:val="0"/>
          <w:numId w:val="32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współpraca z zewnętrznymi zespołami nadzorującymi w zakresie koordynacji robót budowlanych;</w:t>
      </w:r>
    </w:p>
    <w:p w14:paraId="5E116B1D" w14:textId="77777777" w:rsidR="008F3088" w:rsidRPr="00574D11" w:rsidRDefault="008F3088" w:rsidP="00023F1A">
      <w:pPr>
        <w:pStyle w:val="Akapitzlist"/>
        <w:numPr>
          <w:ilvl w:val="0"/>
          <w:numId w:val="32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współpraca z innymi jednostkami w zakresie przebudowy uzbrojenia podziemnego kolidującego z prowadzonymi przez Zarząd inwestycjami;</w:t>
      </w:r>
    </w:p>
    <w:p w14:paraId="5D472BAC" w14:textId="429D43CF" w:rsidR="008F3088" w:rsidRPr="00574D11" w:rsidRDefault="008F3088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wspó</w:t>
      </w:r>
      <w:r w:rsidR="00100015" w:rsidRPr="00574D11">
        <w:rPr>
          <w:rFonts w:ascii="Arial" w:hAnsi="Arial" w:cs="Arial"/>
          <w:sz w:val="24"/>
          <w:szCs w:val="24"/>
        </w:rPr>
        <w:t xml:space="preserve">łpraca z Referatem </w:t>
      </w:r>
      <w:r w:rsidRPr="00574D11">
        <w:rPr>
          <w:rFonts w:ascii="Arial" w:hAnsi="Arial" w:cs="Arial"/>
          <w:sz w:val="24"/>
          <w:szCs w:val="24"/>
        </w:rPr>
        <w:t>Inżynierii</w:t>
      </w:r>
      <w:r w:rsidR="00100015" w:rsidRPr="00574D11">
        <w:rPr>
          <w:rFonts w:ascii="Arial" w:hAnsi="Arial" w:cs="Arial"/>
          <w:sz w:val="24"/>
          <w:szCs w:val="24"/>
        </w:rPr>
        <w:t xml:space="preserve"> Ruchu i Transportu </w:t>
      </w:r>
      <w:r w:rsidRPr="00574D11">
        <w:rPr>
          <w:rFonts w:ascii="Arial" w:hAnsi="Arial" w:cs="Arial"/>
          <w:sz w:val="24"/>
          <w:szCs w:val="24"/>
        </w:rPr>
        <w:t>w zakresie:</w:t>
      </w:r>
    </w:p>
    <w:p w14:paraId="0E635428" w14:textId="77777777" w:rsidR="008F3088" w:rsidRPr="00574D11" w:rsidRDefault="008F3088" w:rsidP="00023F1A">
      <w:pPr>
        <w:pStyle w:val="Akapitzlist"/>
        <w:numPr>
          <w:ilvl w:val="0"/>
          <w:numId w:val="33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opracowywania projektów planów rozwoju sieci drogowej;</w:t>
      </w:r>
    </w:p>
    <w:p w14:paraId="13A040E0" w14:textId="77777777" w:rsidR="008F3088" w:rsidRPr="00574D11" w:rsidRDefault="008F3088" w:rsidP="00023F1A">
      <w:pPr>
        <w:pStyle w:val="Akapitzlist"/>
        <w:numPr>
          <w:ilvl w:val="0"/>
          <w:numId w:val="33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spraw związanych z przygotowywaniem dokumentacji technicznej dla planowanych do realizacji robót drogowych dotyczących remontów dróg oraz remontów drogowych obiektów inżynierskich; </w:t>
      </w:r>
    </w:p>
    <w:p w14:paraId="05E589A6" w14:textId="77777777" w:rsidR="008F3088" w:rsidRPr="00574D11" w:rsidRDefault="008F3088" w:rsidP="00023F1A">
      <w:pPr>
        <w:pStyle w:val="Akapitzlist"/>
        <w:numPr>
          <w:ilvl w:val="0"/>
          <w:numId w:val="33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badania wpływu robót drogowych na bezpieczeństwo ruchu drogowego;</w:t>
      </w:r>
    </w:p>
    <w:p w14:paraId="3008E883" w14:textId="2B087058" w:rsidR="008F3088" w:rsidRPr="00574D11" w:rsidRDefault="008F3088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wykonywanie innych z</w:t>
      </w:r>
      <w:r w:rsidR="00BD2DAE" w:rsidRPr="00574D11">
        <w:rPr>
          <w:rFonts w:ascii="Arial" w:hAnsi="Arial" w:cs="Arial"/>
          <w:sz w:val="24"/>
          <w:szCs w:val="24"/>
        </w:rPr>
        <w:t>a</w:t>
      </w:r>
      <w:r w:rsidRPr="00574D11">
        <w:rPr>
          <w:rFonts w:ascii="Arial" w:hAnsi="Arial" w:cs="Arial"/>
          <w:sz w:val="24"/>
          <w:szCs w:val="24"/>
        </w:rPr>
        <w:t xml:space="preserve">dań </w:t>
      </w:r>
      <w:r w:rsidR="00973C2E" w:rsidRPr="00574D11">
        <w:rPr>
          <w:rFonts w:ascii="Arial" w:hAnsi="Arial" w:cs="Arial"/>
          <w:sz w:val="24"/>
          <w:szCs w:val="24"/>
        </w:rPr>
        <w:t>w zakresie zarządzania drogami</w:t>
      </w:r>
      <w:r w:rsidRPr="00574D11">
        <w:rPr>
          <w:rFonts w:ascii="Arial" w:hAnsi="Arial" w:cs="Arial"/>
          <w:sz w:val="24"/>
          <w:szCs w:val="24"/>
        </w:rPr>
        <w:t xml:space="preserve"> wynikających z obowiązujących przepisów prawa, a nie powierzonych innym podmiotom;</w:t>
      </w:r>
    </w:p>
    <w:p w14:paraId="393135FC" w14:textId="77777777" w:rsidR="00EE22CD" w:rsidRPr="00574D11" w:rsidRDefault="008F3088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sporządzanie sprawozdań, analiz i i</w:t>
      </w:r>
      <w:r w:rsidR="00EE22CD" w:rsidRPr="00574D11">
        <w:rPr>
          <w:rFonts w:ascii="Arial" w:hAnsi="Arial" w:cs="Arial"/>
          <w:sz w:val="24"/>
          <w:szCs w:val="24"/>
        </w:rPr>
        <w:t>nformacji z realizowanych zadań;</w:t>
      </w:r>
    </w:p>
    <w:p w14:paraId="3BC1C850" w14:textId="45DAF9FF" w:rsidR="00AE79B1" w:rsidRPr="00574D11" w:rsidRDefault="00AE79B1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 zakresie gospodarowania wodami opadowymi:</w:t>
      </w:r>
    </w:p>
    <w:p w14:paraId="59A8D5CF" w14:textId="365FD462" w:rsidR="00026531" w:rsidRPr="00574D11" w:rsidRDefault="00026531" w:rsidP="00023F1A">
      <w:pPr>
        <w:pStyle w:val="Akapitzlist"/>
        <w:numPr>
          <w:ilvl w:val="0"/>
          <w:numId w:val="77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opracowywanie dewaluacji strategii retencjonowania wód opadowych w Gminie Miasto Włocławek</w:t>
      </w:r>
      <w:r w:rsidR="00497887" w:rsidRPr="00574D11">
        <w:rPr>
          <w:rFonts w:ascii="Arial" w:hAnsi="Arial" w:cs="Arial"/>
          <w:sz w:val="24"/>
          <w:szCs w:val="24"/>
        </w:rPr>
        <w:t>;</w:t>
      </w:r>
    </w:p>
    <w:p w14:paraId="2D1CDC93" w14:textId="0EC9798A" w:rsidR="00ED0DEA" w:rsidRPr="00574D11" w:rsidRDefault="00ED0DEA" w:rsidP="00023F1A">
      <w:pPr>
        <w:pStyle w:val="Akapitzlist"/>
        <w:numPr>
          <w:ilvl w:val="0"/>
          <w:numId w:val="77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realizacja działań na rzecz budowy systemu naturalnej i sztucznej retencji wodnej na terenie miasta Włocławek, z uwzględnieniem lokalnych systemów małej retencji;</w:t>
      </w:r>
    </w:p>
    <w:p w14:paraId="354EE9B3" w14:textId="7665E4F8" w:rsidR="007330FA" w:rsidRPr="00574D11" w:rsidRDefault="007330FA" w:rsidP="00023F1A">
      <w:pPr>
        <w:pStyle w:val="Akapitzlist"/>
        <w:numPr>
          <w:ilvl w:val="0"/>
          <w:numId w:val="77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prowadzenie wszelkich spraw związanych z gospodarowaniem systemem kanalizacji deszczowej, w tym utrzymywanie, budowa, przebudowa, remont kolektorów kanalizacji deszczowej, zbiorników retencyjnych i </w:t>
      </w:r>
      <w:proofErr w:type="spellStart"/>
      <w:r w:rsidRPr="00574D11">
        <w:rPr>
          <w:rFonts w:ascii="Arial" w:hAnsi="Arial" w:cs="Arial"/>
          <w:sz w:val="24"/>
          <w:szCs w:val="24"/>
        </w:rPr>
        <w:t>retencyjno</w:t>
      </w:r>
      <w:proofErr w:type="spellEnd"/>
      <w:r w:rsidRPr="00574D11">
        <w:rPr>
          <w:rFonts w:ascii="Arial" w:hAnsi="Arial" w:cs="Arial"/>
          <w:sz w:val="24"/>
          <w:szCs w:val="24"/>
        </w:rPr>
        <w:t xml:space="preserve"> – rozsączających oraz wydawanie warunków technicznych na podłączenia do sieci kanalizacji deszczowej;</w:t>
      </w:r>
    </w:p>
    <w:p w14:paraId="14A47C02" w14:textId="645B3225" w:rsidR="009F4B15" w:rsidRPr="00574D11" w:rsidRDefault="009F4B15" w:rsidP="00023F1A">
      <w:pPr>
        <w:pStyle w:val="Akapitzlist"/>
        <w:numPr>
          <w:ilvl w:val="0"/>
          <w:numId w:val="77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spraw związanych z obowiązkiem uiszczania opłat za usługi wodne polegające na zmniejszeniu naturalnej retencji, w tym:</w:t>
      </w:r>
    </w:p>
    <w:p w14:paraId="0844F89F" w14:textId="199FA024" w:rsidR="009F4B15" w:rsidRPr="00574D11" w:rsidRDefault="009F4B15" w:rsidP="00023F1A">
      <w:pPr>
        <w:pStyle w:val="Akapitzlist"/>
        <w:spacing w:after="0" w:line="240" w:lineRule="auto"/>
        <w:ind w:left="851" w:hanging="142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-</w:t>
      </w:r>
      <w:r w:rsidRPr="00574D11">
        <w:rPr>
          <w:rFonts w:ascii="Arial" w:hAnsi="Arial" w:cs="Arial"/>
          <w:sz w:val="24"/>
          <w:szCs w:val="24"/>
        </w:rPr>
        <w:tab/>
        <w:t>ustalanie wysokości opłat i przekazywanie informacji podmioto</w:t>
      </w:r>
      <w:r w:rsidR="001F0338" w:rsidRPr="00574D11">
        <w:rPr>
          <w:rFonts w:ascii="Arial" w:hAnsi="Arial" w:cs="Arial"/>
          <w:sz w:val="24"/>
          <w:szCs w:val="24"/>
        </w:rPr>
        <w:t>m obowiązanym do ich ponoszenia;</w:t>
      </w:r>
    </w:p>
    <w:p w14:paraId="7F9884BB" w14:textId="1558F38A" w:rsidR="009F4B15" w:rsidRPr="00574D11" w:rsidRDefault="009F4B15" w:rsidP="00023F1A">
      <w:pPr>
        <w:pStyle w:val="Akapitzlist"/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- rozpatrywanie reklamacji i wydawanie decyzji;</w:t>
      </w:r>
    </w:p>
    <w:p w14:paraId="71E5FA9B" w14:textId="76E35A43" w:rsidR="007C0F91" w:rsidRPr="00574D11" w:rsidRDefault="009F4B15" w:rsidP="00023F1A">
      <w:pPr>
        <w:pStyle w:val="Akapitzlist"/>
        <w:numPr>
          <w:ilvl w:val="0"/>
          <w:numId w:val="77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lastRenderedPageBreak/>
        <w:t xml:space="preserve"> prowadzenie działań, których celem jest zwiększenie świadomości społecznej w zakresie</w:t>
      </w:r>
      <w:r w:rsidR="008860C5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potrzeby retencjonowania wody</w:t>
      </w:r>
      <w:r w:rsidR="007C0F91" w:rsidRPr="00574D11">
        <w:rPr>
          <w:rFonts w:ascii="Arial" w:hAnsi="Arial" w:cs="Arial"/>
          <w:sz w:val="24"/>
          <w:szCs w:val="24"/>
        </w:rPr>
        <w:t>;</w:t>
      </w:r>
    </w:p>
    <w:p w14:paraId="1ECC0E3D" w14:textId="1BCF51BB" w:rsidR="007C0F91" w:rsidRPr="00574D11" w:rsidRDefault="007C0F91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ujawnianie i kontrola usunięcia przez wykonawców wad stwierdzonych w okresie gwarancji lub rękojmi na realizowanych zadaniach;</w:t>
      </w:r>
    </w:p>
    <w:p w14:paraId="17AF5629" w14:textId="2D7A0B37" w:rsidR="00EE22CD" w:rsidRPr="00574D11" w:rsidRDefault="00EE22CD" w:rsidP="00023F1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 zak</w:t>
      </w:r>
      <w:r w:rsidR="006E05AA" w:rsidRPr="00574D11">
        <w:rPr>
          <w:rFonts w:ascii="Arial" w:hAnsi="Arial" w:cs="Arial"/>
          <w:sz w:val="24"/>
          <w:szCs w:val="24"/>
        </w:rPr>
        <w:t xml:space="preserve">resie ubezpieczeń </w:t>
      </w:r>
      <w:r w:rsidRPr="00574D11">
        <w:rPr>
          <w:rFonts w:ascii="Arial" w:hAnsi="Arial" w:cs="Arial"/>
          <w:sz w:val="24"/>
          <w:szCs w:val="24"/>
        </w:rPr>
        <w:t>komunikacyjnych:</w:t>
      </w:r>
    </w:p>
    <w:p w14:paraId="739BFBA1" w14:textId="77777777" w:rsidR="00EE22CD" w:rsidRPr="00574D11" w:rsidRDefault="00EE22CD" w:rsidP="00023F1A">
      <w:pPr>
        <w:pStyle w:val="Akapitzlist"/>
        <w:numPr>
          <w:ilvl w:val="0"/>
          <w:numId w:val="23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spraw związanych ze szkodami powstałymi na drogach będących w bieżącym utrzymaniu Zarządu;</w:t>
      </w:r>
    </w:p>
    <w:p w14:paraId="42113278" w14:textId="77777777" w:rsidR="00EE22CD" w:rsidRPr="00574D11" w:rsidRDefault="00EE22CD" w:rsidP="00023F1A">
      <w:pPr>
        <w:pStyle w:val="Akapitzlist"/>
        <w:numPr>
          <w:ilvl w:val="0"/>
          <w:numId w:val="23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spraw związanych z wypłatą odszkodowań;</w:t>
      </w:r>
    </w:p>
    <w:p w14:paraId="28C9FD7D" w14:textId="77777777" w:rsidR="00EE22CD" w:rsidRPr="00574D11" w:rsidRDefault="00EE22CD" w:rsidP="00023F1A">
      <w:pPr>
        <w:pStyle w:val="Akapitzlist"/>
        <w:numPr>
          <w:ilvl w:val="0"/>
          <w:numId w:val="23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zgłaszanie do ubezpieczyciela spraw związanych z ubezpieczeniami, w tym związanych z likwidacją szkód;</w:t>
      </w:r>
    </w:p>
    <w:p w14:paraId="680E5A5B" w14:textId="77777777" w:rsidR="00EE22CD" w:rsidRPr="00574D11" w:rsidRDefault="00EE22CD" w:rsidP="00023F1A">
      <w:pPr>
        <w:pStyle w:val="Akapitzlist"/>
        <w:numPr>
          <w:ilvl w:val="0"/>
          <w:numId w:val="23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współpraca z brokerem;</w:t>
      </w:r>
    </w:p>
    <w:p w14:paraId="288C5A7E" w14:textId="7B7F45CD" w:rsidR="008F3088" w:rsidRPr="00574D11" w:rsidRDefault="00EE22CD" w:rsidP="00023F1A">
      <w:pPr>
        <w:pStyle w:val="Akapitzlist"/>
        <w:numPr>
          <w:ilvl w:val="0"/>
          <w:numId w:val="23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sporządzanie niezbędnych informacji dotyczących szkodowości, w</w:t>
      </w:r>
      <w:r w:rsidR="00586D7D" w:rsidRPr="00574D11">
        <w:rPr>
          <w:rFonts w:ascii="Arial" w:hAnsi="Arial" w:cs="Arial"/>
          <w:sz w:val="24"/>
          <w:szCs w:val="24"/>
        </w:rPr>
        <w:t xml:space="preserve">ypłaconych odszkodowań i innych, w tym </w:t>
      </w:r>
      <w:r w:rsidRPr="00574D11">
        <w:rPr>
          <w:rFonts w:ascii="Arial" w:hAnsi="Arial" w:cs="Arial"/>
          <w:sz w:val="24"/>
          <w:szCs w:val="24"/>
        </w:rPr>
        <w:t>prowadzenie niezbędnych ewidencji i rejestrów</w:t>
      </w:r>
      <w:r w:rsidR="00D50C8C" w:rsidRPr="00574D11">
        <w:rPr>
          <w:rFonts w:ascii="Arial" w:hAnsi="Arial" w:cs="Arial"/>
          <w:sz w:val="24"/>
          <w:szCs w:val="24"/>
        </w:rPr>
        <w:t>.</w:t>
      </w:r>
    </w:p>
    <w:p w14:paraId="7639E67B" w14:textId="77777777" w:rsidR="0005167A" w:rsidRPr="00574D11" w:rsidRDefault="0005167A" w:rsidP="00023F1A">
      <w:pPr>
        <w:pStyle w:val="Akapitzlist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3C3A6B2E" w14:textId="2A2B83A5" w:rsidR="004E6D7F" w:rsidRPr="00574D11" w:rsidRDefault="008F3088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bookmarkStart w:id="13" w:name="_Hlk24441378"/>
      <w:r w:rsidRPr="00574D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041100" w:rsidRPr="00574D11">
        <w:rPr>
          <w:rFonts w:ascii="Arial" w:hAnsi="Arial" w:cs="Arial"/>
          <w:b/>
          <w:bCs/>
          <w:sz w:val="24"/>
          <w:szCs w:val="24"/>
        </w:rPr>
        <w:t>2</w:t>
      </w:r>
      <w:r w:rsidR="004B690C" w:rsidRPr="00574D11">
        <w:rPr>
          <w:rFonts w:ascii="Arial" w:hAnsi="Arial" w:cs="Arial"/>
          <w:b/>
          <w:bCs/>
          <w:sz w:val="24"/>
          <w:szCs w:val="24"/>
        </w:rPr>
        <w:t>5</w:t>
      </w:r>
    </w:p>
    <w:p w14:paraId="41240A7B" w14:textId="282E95FC" w:rsidR="008F3088" w:rsidRPr="00574D11" w:rsidRDefault="008F3088" w:rsidP="00023F1A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Do zakresu działań </w:t>
      </w:r>
      <w:r w:rsidRPr="00574D11">
        <w:rPr>
          <w:rFonts w:ascii="Arial" w:hAnsi="Arial" w:cs="Arial"/>
          <w:b/>
          <w:bCs/>
          <w:sz w:val="24"/>
          <w:szCs w:val="24"/>
        </w:rPr>
        <w:t>Referatu Administrowania Pasem Drogowym</w:t>
      </w:r>
      <w:r w:rsidRPr="00574D11">
        <w:rPr>
          <w:rFonts w:ascii="Arial" w:hAnsi="Arial" w:cs="Arial"/>
          <w:sz w:val="24"/>
          <w:szCs w:val="24"/>
        </w:rPr>
        <w:t xml:space="preserve"> należy w szczególności:</w:t>
      </w:r>
    </w:p>
    <w:bookmarkEnd w:id="13"/>
    <w:p w14:paraId="1EB2F025" w14:textId="3E6519BC" w:rsidR="008F3088" w:rsidRPr="00574D11" w:rsidRDefault="008F3088" w:rsidP="00023F1A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prowadzenie postępowań związanych z wydawaniem zezwoleń na zajęcie pasa drogowego </w:t>
      </w:r>
      <w:r w:rsidR="00A13E64" w:rsidRPr="00574D11">
        <w:rPr>
          <w:rFonts w:ascii="Arial" w:hAnsi="Arial" w:cs="Arial"/>
          <w:sz w:val="24"/>
          <w:szCs w:val="24"/>
        </w:rPr>
        <w:t>oraz przygotowywanie w tym zakresie decyzji administracyjnych;</w:t>
      </w:r>
    </w:p>
    <w:p w14:paraId="51B37EA7" w14:textId="77777777" w:rsidR="008F3088" w:rsidRPr="00574D11" w:rsidRDefault="008F3088" w:rsidP="00023F1A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naliczanie opłat za zajęcie pasa drogowego zgodnie z obowiązującymi przepisami;</w:t>
      </w:r>
    </w:p>
    <w:p w14:paraId="6E0EA3E2" w14:textId="5CA5C5A1" w:rsidR="008F3088" w:rsidRPr="00574D11" w:rsidRDefault="008F3088" w:rsidP="00023F1A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zawieranie umów najmu oraz ustalanie i pobieranie opłat za wynajem słupów zlokalizowanych w pasie drogowym w celu umieszczenia banerów reklamowych;</w:t>
      </w:r>
    </w:p>
    <w:p w14:paraId="47990A21" w14:textId="3FEF7316" w:rsidR="00A13E64" w:rsidRPr="00574D11" w:rsidRDefault="00A13E64" w:rsidP="00023F1A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zawieranie umów na korzystanie z wyznaczonych w strefie płatnego parkowania miejsc postojowych, tzw. kopert;</w:t>
      </w:r>
    </w:p>
    <w:p w14:paraId="42B1FF6D" w14:textId="77777777" w:rsidR="008F3088" w:rsidRPr="00574D11" w:rsidRDefault="008F3088" w:rsidP="00023F1A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przeprowadzanie kontroli oraz podejmowanie czynności interwencyjnych i nakładanie kar za zajęcie pasa drogowego bez zezwolenia lub niezgodnie z wydaną przez Zarząd decyzją administracyjną;</w:t>
      </w:r>
    </w:p>
    <w:p w14:paraId="41A0C8D9" w14:textId="77777777" w:rsidR="008F3088" w:rsidRPr="00574D11" w:rsidRDefault="008F3088" w:rsidP="00023F1A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przyjmowanie zgłoszeń o zajęciu pasa drogowego w celu usunięcia awarii;</w:t>
      </w:r>
    </w:p>
    <w:p w14:paraId="5045F4EA" w14:textId="77777777" w:rsidR="008F3088" w:rsidRPr="00574D11" w:rsidRDefault="008F3088" w:rsidP="00023F1A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rejestru awarii powstałych w pasie drogowym;</w:t>
      </w:r>
    </w:p>
    <w:p w14:paraId="26D184CF" w14:textId="77777777" w:rsidR="008F3088" w:rsidRPr="00574D11" w:rsidRDefault="008F3088" w:rsidP="00023F1A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postępowań dotyczących przywrócenia pasa drogowego do stanu poprzedniego;</w:t>
      </w:r>
    </w:p>
    <w:p w14:paraId="4EE0BDD5" w14:textId="77777777" w:rsidR="008F3088" w:rsidRPr="00574D11" w:rsidRDefault="008F3088" w:rsidP="00023F1A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zawieranie umów, o których mowa w treści art. 22 ustawy o drogach publicznych;</w:t>
      </w:r>
    </w:p>
    <w:p w14:paraId="601EE231" w14:textId="4CC82988" w:rsidR="00A13E64" w:rsidRPr="00574D11" w:rsidRDefault="00A13E64" w:rsidP="00023F1A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postepowań związanych z udostępnianiem kanału technologicznego i warunków udostępniania kanału technologicznego oraz sporządzanie decyzji administracyjnych w sprawie odmowy udostępnienia kanału technologicznego;</w:t>
      </w:r>
    </w:p>
    <w:p w14:paraId="1EDF7CE8" w14:textId="77777777" w:rsidR="008F3088" w:rsidRPr="00574D11" w:rsidRDefault="008F3088" w:rsidP="00023F1A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pobieranie opłat za użytkowanie kanałów technologicznych;</w:t>
      </w:r>
    </w:p>
    <w:p w14:paraId="7EC792AA" w14:textId="70266962" w:rsidR="008F3088" w:rsidRPr="00574D11" w:rsidRDefault="008F3088" w:rsidP="00023F1A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współdziałanie z Referatem Inżynierii Ruchu</w:t>
      </w:r>
      <w:r w:rsidR="00F80FF6" w:rsidRPr="00574D11">
        <w:rPr>
          <w:rFonts w:ascii="Arial" w:hAnsi="Arial" w:cs="Arial"/>
          <w:sz w:val="24"/>
          <w:szCs w:val="24"/>
        </w:rPr>
        <w:t xml:space="preserve"> i Transportu</w:t>
      </w:r>
      <w:r w:rsidRPr="00574D11">
        <w:rPr>
          <w:rFonts w:ascii="Arial" w:hAnsi="Arial" w:cs="Arial"/>
          <w:sz w:val="24"/>
          <w:szCs w:val="24"/>
        </w:rPr>
        <w:t xml:space="preserve"> oraz Zarządzającym Ruchem w zakresie: </w:t>
      </w:r>
    </w:p>
    <w:p w14:paraId="4952816A" w14:textId="77777777" w:rsidR="008F3088" w:rsidRPr="00574D11" w:rsidRDefault="008F3088" w:rsidP="00023F1A">
      <w:pPr>
        <w:pStyle w:val="Akapitzlist"/>
        <w:numPr>
          <w:ilvl w:val="0"/>
          <w:numId w:val="37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lokalizacji urządzeń reklamowych, kiosków, ogródków letnich, itp.;</w:t>
      </w:r>
    </w:p>
    <w:p w14:paraId="7D3B8A82" w14:textId="5E9B8A94" w:rsidR="008F3088" w:rsidRPr="00574D11" w:rsidRDefault="008F3088" w:rsidP="00023F1A">
      <w:pPr>
        <w:pStyle w:val="Akapitzlist"/>
        <w:numPr>
          <w:ilvl w:val="0"/>
          <w:numId w:val="37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wprowadzanych ograniczeń, bądź zamykania dróg i drogowych obiektów inżynierskich dla ruchu oraz wyznaczania objazdów, gdy występuje bezpośrednie zagrożenie bezpieczeństwa osób lub mienia;</w:t>
      </w:r>
      <w:bookmarkStart w:id="14" w:name="_Hlk24617455"/>
    </w:p>
    <w:bookmarkEnd w:id="14"/>
    <w:p w14:paraId="703D969C" w14:textId="77777777" w:rsidR="008F3088" w:rsidRPr="00574D11" w:rsidRDefault="008F3088" w:rsidP="00023F1A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wydawanie zezwoleń i uzgadnianie warunków przejazdu pojazdów nienormatywnych określonej kategorii oraz prowadzenie rejestru wydanych zezwoleń;</w:t>
      </w:r>
    </w:p>
    <w:p w14:paraId="05C7C268" w14:textId="77777777" w:rsidR="008F3088" w:rsidRPr="00574D11" w:rsidRDefault="008F3088" w:rsidP="00023F1A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uzgadnianie warunków przejazdu pojazdu nienormatywnego dla podmiotów posiadających zezwolenie określonej kategorii;</w:t>
      </w:r>
    </w:p>
    <w:p w14:paraId="5B79BA44" w14:textId="77777777" w:rsidR="008F3088" w:rsidRPr="00574D11" w:rsidRDefault="008F3088" w:rsidP="00023F1A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lastRenderedPageBreak/>
        <w:t>uzgadnianie na wniosek właściwego zarządu drogi, trasy przejazdu po drogach publicznych pojazdów nienormatywnych, z uwzględnieniem warunków przejazdu i stanu technicznego drogi;</w:t>
      </w:r>
    </w:p>
    <w:p w14:paraId="67EB9C2A" w14:textId="77777777" w:rsidR="008F3088" w:rsidRPr="00574D11" w:rsidRDefault="008F3088" w:rsidP="00023F1A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sporządzanie i przekazywanie informacji o drogach publicznych Generalnemu Dyrektorowi Dróg Krajowych i Autostrad;</w:t>
      </w:r>
    </w:p>
    <w:p w14:paraId="54D2F2D0" w14:textId="77777777" w:rsidR="008F3088" w:rsidRPr="00574D11" w:rsidRDefault="008F3088" w:rsidP="00023F1A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uzgadnianie na wniosek organizatora imprezy, o której mowa w art. 65 ustawy Prawo o ruchu drogowym, obszaru wykorzystania pasa drogowego, w celu przeprowadzenia imprezy oraz sposobu i terminu przywrócenia go do stanu poprzedniego; </w:t>
      </w:r>
    </w:p>
    <w:p w14:paraId="3BBA038F" w14:textId="77777777" w:rsidR="008F3088" w:rsidRPr="00574D11" w:rsidRDefault="008F3088" w:rsidP="00023F1A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opracowywanie warunków do projektowania oraz opiniowanie i uzgadnianie dokumentacji technicznych;</w:t>
      </w:r>
    </w:p>
    <w:p w14:paraId="394804D2" w14:textId="11B53F9F" w:rsidR="009D0007" w:rsidRPr="00574D11" w:rsidRDefault="008F3088" w:rsidP="00023F1A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wydawanie zezwoleń na lokalizację nowych lub przebud</w:t>
      </w:r>
      <w:r w:rsidR="009D0007" w:rsidRPr="00574D11">
        <w:rPr>
          <w:rFonts w:ascii="Arial" w:hAnsi="Arial" w:cs="Arial"/>
          <w:sz w:val="24"/>
          <w:szCs w:val="24"/>
        </w:rPr>
        <w:t>owę istniejących zjazdów z dróg</w:t>
      </w:r>
      <w:r w:rsidR="00C02374" w:rsidRPr="00574D11">
        <w:rPr>
          <w:rFonts w:ascii="Arial" w:hAnsi="Arial" w:cs="Arial"/>
          <w:sz w:val="24"/>
          <w:szCs w:val="24"/>
        </w:rPr>
        <w:t>;</w:t>
      </w:r>
    </w:p>
    <w:p w14:paraId="6324459A" w14:textId="7AFB8ADE" w:rsidR="009D0007" w:rsidRPr="00574D11" w:rsidRDefault="009D0007" w:rsidP="00023F1A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postępowań i sporządzanie decyzji administracyjnych na lokalizowanie w pasie drogowym liniowych urządzeń obcych i w</w:t>
      </w:r>
      <w:r w:rsidR="00AC7C1B" w:rsidRPr="00574D11">
        <w:rPr>
          <w:rFonts w:ascii="Arial" w:hAnsi="Arial" w:cs="Arial"/>
          <w:sz w:val="24"/>
          <w:szCs w:val="24"/>
        </w:rPr>
        <w:t>spółdziałanie w tym zakresie z R</w:t>
      </w:r>
      <w:r w:rsidRPr="00574D11">
        <w:rPr>
          <w:rFonts w:ascii="Arial" w:hAnsi="Arial" w:cs="Arial"/>
          <w:sz w:val="24"/>
          <w:szCs w:val="24"/>
        </w:rPr>
        <w:t xml:space="preserve">eferatem Inżynierii Ruchu </w:t>
      </w:r>
      <w:r w:rsidR="00FB3B8D" w:rsidRPr="00574D11">
        <w:rPr>
          <w:rFonts w:ascii="Arial" w:hAnsi="Arial" w:cs="Arial"/>
          <w:sz w:val="24"/>
          <w:szCs w:val="24"/>
        </w:rPr>
        <w:t xml:space="preserve">i Transportu </w:t>
      </w:r>
      <w:r w:rsidRPr="00574D11">
        <w:rPr>
          <w:rFonts w:ascii="Arial" w:hAnsi="Arial" w:cs="Arial"/>
          <w:sz w:val="24"/>
          <w:szCs w:val="24"/>
        </w:rPr>
        <w:t>oraz Zarządzającym Ruchem;</w:t>
      </w:r>
    </w:p>
    <w:p w14:paraId="2312E268" w14:textId="1820AF27" w:rsidR="00AC7C1B" w:rsidRPr="00574D11" w:rsidRDefault="00AC7C1B" w:rsidP="00023F1A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postępowań i sporządzanie decyzji administracyjnych na lokalizowanie w pasie drogowym innych urządzeń obcych oraz reklam i współdziałanie w tym zakresie z Referatem Inżynierii Ruchu i Transportu;</w:t>
      </w:r>
    </w:p>
    <w:p w14:paraId="0166D456" w14:textId="1020287C" w:rsidR="008F3088" w:rsidRPr="00574D11" w:rsidRDefault="008F3088" w:rsidP="00023F1A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uzgadnianie zmiany zagospodarowania terenu przyległego do pasa drogowego, w szczególności polegającej na budowie obiektu budowlanego lub wykonaniu innych robót budowlanych, a także zmiany sposobu użytkowania obiektu budowlanego lub jego części w zakresie możliwości włączenia do dróg ruchu drogowego spowodowanego tą zmianą;</w:t>
      </w:r>
    </w:p>
    <w:p w14:paraId="60ECA728" w14:textId="77777777" w:rsidR="008F3088" w:rsidRPr="00574D11" w:rsidRDefault="008F3088" w:rsidP="00023F1A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zapewnienie obsługi geodezyjnej dla komórek organizacyjnych Zarządu w szczególności:</w:t>
      </w:r>
    </w:p>
    <w:p w14:paraId="71D5810C" w14:textId="77777777" w:rsidR="008F3088" w:rsidRPr="00574D11" w:rsidRDefault="008F3088" w:rsidP="00023F1A">
      <w:pPr>
        <w:pStyle w:val="Akapitzlist"/>
        <w:numPr>
          <w:ilvl w:val="0"/>
          <w:numId w:val="38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zlecanie wznowień granic, podziałów nieruchomości oraz udział przy wszystkich czynnościach prawnych pasa drogowego;</w:t>
      </w:r>
    </w:p>
    <w:p w14:paraId="26C494A9" w14:textId="77777777" w:rsidR="008F3088" w:rsidRPr="00574D11" w:rsidRDefault="008F3088" w:rsidP="00023F1A">
      <w:pPr>
        <w:pStyle w:val="Akapitzlist"/>
        <w:numPr>
          <w:ilvl w:val="0"/>
          <w:numId w:val="38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odbiór i sprawdzanie wytyczeń urządzeń obcych w pasie drogowym;</w:t>
      </w:r>
    </w:p>
    <w:p w14:paraId="5E87CF11" w14:textId="77777777" w:rsidR="008F3088" w:rsidRPr="00574D11" w:rsidRDefault="008F3088" w:rsidP="00023F1A">
      <w:pPr>
        <w:pStyle w:val="Akapitzlist"/>
        <w:numPr>
          <w:ilvl w:val="0"/>
          <w:numId w:val="38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odbiór wykonywanych inwentaryzacji powykonawczych i kompletowanie informacji geodezyjnych dla poszczególnych ulic;</w:t>
      </w:r>
    </w:p>
    <w:p w14:paraId="1B1F9772" w14:textId="77777777" w:rsidR="008F3088" w:rsidRPr="00574D11" w:rsidRDefault="008F3088" w:rsidP="00023F1A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reprezentowanie Zarządu w Zespole Uzgadniania Dokumentacji Projektowych oraz w razie potrzeby na posiedzeniach Komisji Oceny Projektów Inwestycyjnych;</w:t>
      </w:r>
    </w:p>
    <w:p w14:paraId="2601A2D8" w14:textId="3CBDD2EC" w:rsidR="008F3088" w:rsidRPr="00574D11" w:rsidRDefault="008F3088" w:rsidP="00023F1A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zakładanie, prowadzenie i aktualizowanie ewidencji dróg, drogowych obiektów inżynierskich w tym sieci dróg, obiektów mostowych, tuneli, przepustów i promów, chodników i ścieżek rowerowych na terenie miasta Włocławek oraz udostępnianie ich na żądanie uprawnionym organom;</w:t>
      </w:r>
    </w:p>
    <w:p w14:paraId="27D0F550" w14:textId="77777777" w:rsidR="008F3088" w:rsidRPr="00574D11" w:rsidRDefault="008F3088" w:rsidP="00023F1A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zakładanie i aktualizowanie ewidencji ERGO dla sieci dróg oraz udostępnianie ich na żądanie uprawnionym organom;</w:t>
      </w:r>
    </w:p>
    <w:p w14:paraId="165FC46C" w14:textId="77777777" w:rsidR="008F3088" w:rsidRPr="00574D11" w:rsidRDefault="008F3088" w:rsidP="00023F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udział w odbiorze robót prowadzonych w pasie drogowym; </w:t>
      </w:r>
    </w:p>
    <w:p w14:paraId="72FF2C36" w14:textId="77777777" w:rsidR="008F3088" w:rsidRPr="00574D11" w:rsidRDefault="008F3088" w:rsidP="00023F1A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bieżących, codziennych kontroli w terenie w zakresie powierzonych do realizacji zadań w szczególności:</w:t>
      </w:r>
    </w:p>
    <w:p w14:paraId="425010AC" w14:textId="77777777" w:rsidR="008F3088" w:rsidRPr="00574D11" w:rsidRDefault="008F3088" w:rsidP="00023F1A">
      <w:pPr>
        <w:pStyle w:val="Akapitzlist"/>
        <w:numPr>
          <w:ilvl w:val="0"/>
          <w:numId w:val="39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weryfikowanie terenowe zajęć w pasie drogowym i dokumentowanie zajęć pasa drogowego bez wydanej decyzji;</w:t>
      </w:r>
    </w:p>
    <w:p w14:paraId="149C7678" w14:textId="77777777" w:rsidR="008F3088" w:rsidRPr="00574D11" w:rsidRDefault="008F3088" w:rsidP="00023F1A">
      <w:pPr>
        <w:pStyle w:val="Akapitzlist"/>
        <w:numPr>
          <w:ilvl w:val="0"/>
          <w:numId w:val="39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pomiarów pasów drogowych w związku z zajęciami pasa, sporządzanie stosownej w tym zakresie dokumentacji zdjęciowej i protokołów oraz współpraca z geodetą;</w:t>
      </w:r>
    </w:p>
    <w:p w14:paraId="5179A738" w14:textId="3599B620" w:rsidR="008F3088" w:rsidRPr="00574D11" w:rsidRDefault="008F3088" w:rsidP="00023F1A">
      <w:pPr>
        <w:pStyle w:val="Akapitzlist"/>
        <w:numPr>
          <w:ilvl w:val="0"/>
          <w:numId w:val="39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lastRenderedPageBreak/>
        <w:t>bieżące, codzienne przekazywanie danych gromadzonych</w:t>
      </w:r>
      <w:r w:rsidR="008860C5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na rejestratorach umieszczonych w pojazdach służbowych;</w:t>
      </w:r>
    </w:p>
    <w:p w14:paraId="4310F014" w14:textId="77777777" w:rsidR="008F3088" w:rsidRPr="00574D11" w:rsidRDefault="008F3088" w:rsidP="00023F1A">
      <w:pPr>
        <w:pStyle w:val="Akapitzlist"/>
        <w:numPr>
          <w:ilvl w:val="0"/>
          <w:numId w:val="39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dokumentowanie odbudowy pasa drogowego wg potrzeb Inspektora Nadzoru;</w:t>
      </w:r>
    </w:p>
    <w:p w14:paraId="00A263B9" w14:textId="38952FB5" w:rsidR="008F3088" w:rsidRPr="00574D11" w:rsidRDefault="008F3088" w:rsidP="00023F1A">
      <w:pPr>
        <w:pStyle w:val="Akapitzlist"/>
        <w:numPr>
          <w:ilvl w:val="0"/>
          <w:numId w:val="39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dokumentowanie zmian organizacji ruchu w związku ze zgłaszanymi awariami;</w:t>
      </w:r>
    </w:p>
    <w:p w14:paraId="46852F38" w14:textId="77777777" w:rsidR="00DA02E0" w:rsidRPr="00574D11" w:rsidRDefault="00DA02E0" w:rsidP="00023F1A">
      <w:pPr>
        <w:pStyle w:val="Akapitzlist"/>
        <w:numPr>
          <w:ilvl w:val="0"/>
          <w:numId w:val="64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nadzór nad Strefą Płatnego Parkowania w szczególności: </w:t>
      </w:r>
    </w:p>
    <w:p w14:paraId="7E714B2F" w14:textId="77777777" w:rsidR="00DA02E0" w:rsidRPr="00574D11" w:rsidRDefault="00DA02E0" w:rsidP="00023F1A">
      <w:pPr>
        <w:pStyle w:val="Akapitzlist"/>
        <w:numPr>
          <w:ilvl w:val="0"/>
          <w:numId w:val="30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nadzór nad prawidłowym funkcjonowaniem Strefy Płatnego Parkowania;</w:t>
      </w:r>
    </w:p>
    <w:p w14:paraId="4CCCE6AC" w14:textId="24977097" w:rsidR="00DA02E0" w:rsidRPr="00574D11" w:rsidRDefault="00DA02E0" w:rsidP="00023F1A">
      <w:pPr>
        <w:pStyle w:val="Akapitzlist"/>
        <w:numPr>
          <w:ilvl w:val="0"/>
          <w:numId w:val="30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prowadzenie stałego nadzoru nad poprawnością działań operatora strefy i zgodnością tych działań z Uchwałami Rady Miasta Włocławek; </w:t>
      </w:r>
    </w:p>
    <w:p w14:paraId="523A33C0" w14:textId="7FD3DD1A" w:rsidR="00EB27D2" w:rsidRPr="00574D11" w:rsidRDefault="00DA02E0" w:rsidP="00023F1A">
      <w:pPr>
        <w:pStyle w:val="Akapitzlist"/>
        <w:numPr>
          <w:ilvl w:val="0"/>
          <w:numId w:val="30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pozyskiwanie danych osobowych właścicieli i użytkowników pojazdów;</w:t>
      </w:r>
    </w:p>
    <w:p w14:paraId="472B675E" w14:textId="5A8AAEF6" w:rsidR="00EB27D2" w:rsidRPr="00574D11" w:rsidRDefault="00EB27D2" w:rsidP="00023F1A">
      <w:pPr>
        <w:pStyle w:val="Akapitzlist"/>
        <w:numPr>
          <w:ilvl w:val="0"/>
          <w:numId w:val="6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wykonywanie innych zdań </w:t>
      </w:r>
      <w:r w:rsidR="009E799C" w:rsidRPr="00574D11">
        <w:rPr>
          <w:rFonts w:ascii="Arial" w:hAnsi="Arial" w:cs="Arial"/>
          <w:sz w:val="24"/>
          <w:szCs w:val="24"/>
        </w:rPr>
        <w:t>w zakresie zarządzania drogami</w:t>
      </w:r>
      <w:r w:rsidRPr="00574D11">
        <w:rPr>
          <w:rFonts w:ascii="Arial" w:hAnsi="Arial" w:cs="Arial"/>
          <w:sz w:val="24"/>
          <w:szCs w:val="24"/>
        </w:rPr>
        <w:t xml:space="preserve"> wynikających z obowiązujących przepisów prawa, a nie powierzonych innym podmiotom;</w:t>
      </w:r>
    </w:p>
    <w:p w14:paraId="4699D25F" w14:textId="7E1452FA" w:rsidR="00635BCF" w:rsidRPr="00574D11" w:rsidRDefault="00EB27D2" w:rsidP="00023F1A">
      <w:pPr>
        <w:pStyle w:val="Akapitzlist"/>
        <w:numPr>
          <w:ilvl w:val="0"/>
          <w:numId w:val="6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sporządzanie sprawozdań, analiz i i</w:t>
      </w:r>
      <w:r w:rsidR="00635BCF" w:rsidRPr="00574D11">
        <w:rPr>
          <w:rFonts w:ascii="Arial" w:hAnsi="Arial" w:cs="Arial"/>
          <w:sz w:val="24"/>
          <w:szCs w:val="24"/>
        </w:rPr>
        <w:t>nformacji z realizowanych zadań;</w:t>
      </w:r>
    </w:p>
    <w:p w14:paraId="3624DCE4" w14:textId="5D3442E5" w:rsidR="008F3088" w:rsidRPr="00574D11" w:rsidRDefault="00635BCF" w:rsidP="00023F1A">
      <w:pPr>
        <w:pStyle w:val="Akapitzlist"/>
        <w:numPr>
          <w:ilvl w:val="0"/>
          <w:numId w:val="6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ujawnianie i kontrola usunięcia przez wykonawców wad stwierdzonych w okresie gwarancji lub ręk</w:t>
      </w:r>
      <w:r w:rsidR="004E6D7F" w:rsidRPr="00574D11">
        <w:rPr>
          <w:rFonts w:ascii="Arial" w:hAnsi="Arial" w:cs="Arial"/>
          <w:sz w:val="24"/>
          <w:szCs w:val="24"/>
        </w:rPr>
        <w:t>ojmi na realizowanych zadaniach.</w:t>
      </w:r>
    </w:p>
    <w:p w14:paraId="5B6405AE" w14:textId="77777777" w:rsidR="00377C7E" w:rsidRPr="00574D11" w:rsidRDefault="00377C7E" w:rsidP="00023F1A">
      <w:pPr>
        <w:pStyle w:val="Akapitzlist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3F3ADA57" w14:textId="4AF2F315" w:rsidR="008F3088" w:rsidRPr="00574D11" w:rsidRDefault="008F3088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031EC2" w:rsidRPr="00574D11">
        <w:rPr>
          <w:rFonts w:ascii="Arial" w:hAnsi="Arial" w:cs="Arial"/>
          <w:b/>
          <w:bCs/>
          <w:sz w:val="24"/>
          <w:szCs w:val="24"/>
        </w:rPr>
        <w:t>2</w:t>
      </w:r>
      <w:r w:rsidR="004B690C" w:rsidRPr="00574D11">
        <w:rPr>
          <w:rFonts w:ascii="Arial" w:hAnsi="Arial" w:cs="Arial"/>
          <w:b/>
          <w:bCs/>
          <w:sz w:val="24"/>
          <w:szCs w:val="24"/>
        </w:rPr>
        <w:t>6</w:t>
      </w:r>
    </w:p>
    <w:p w14:paraId="4FD70855" w14:textId="2E02F848" w:rsidR="008F3088" w:rsidRPr="00574D11" w:rsidRDefault="008F3088" w:rsidP="00023F1A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Do zakresu działań </w:t>
      </w:r>
      <w:r w:rsidRPr="00574D11">
        <w:rPr>
          <w:rFonts w:ascii="Arial" w:hAnsi="Arial" w:cs="Arial"/>
          <w:b/>
          <w:bCs/>
          <w:sz w:val="24"/>
          <w:szCs w:val="24"/>
        </w:rPr>
        <w:t>Referatu Inżynierii Ruchu</w:t>
      </w:r>
      <w:r w:rsidRPr="00574D11">
        <w:rPr>
          <w:rFonts w:ascii="Arial" w:hAnsi="Arial" w:cs="Arial"/>
          <w:sz w:val="24"/>
          <w:szCs w:val="24"/>
        </w:rPr>
        <w:t xml:space="preserve"> </w:t>
      </w:r>
      <w:r w:rsidR="004B4ED0" w:rsidRPr="00574D11">
        <w:rPr>
          <w:rFonts w:ascii="Arial" w:hAnsi="Arial" w:cs="Arial"/>
          <w:sz w:val="24"/>
          <w:szCs w:val="24"/>
        </w:rPr>
        <w:t>i</w:t>
      </w:r>
      <w:r w:rsidR="004B4ED0" w:rsidRPr="00574D11">
        <w:rPr>
          <w:rFonts w:ascii="Arial" w:hAnsi="Arial" w:cs="Arial"/>
          <w:b/>
          <w:sz w:val="24"/>
          <w:szCs w:val="24"/>
        </w:rPr>
        <w:t xml:space="preserve"> Transportu</w:t>
      </w:r>
      <w:r w:rsidR="004B4ED0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należy w szczególności:</w:t>
      </w:r>
    </w:p>
    <w:p w14:paraId="07677EB9" w14:textId="77777777" w:rsidR="008F3088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współpraca z Referatem Utrzymania i Remontów Dróg oraz udział w zakresie opracowywania projektów rozwoju sieci drogowej;</w:t>
      </w:r>
    </w:p>
    <w:p w14:paraId="28752A84" w14:textId="77777777" w:rsidR="008F3088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opracowywanie planów dotyczących poprawy warunków bezpieczeństwa ruchu drogowego;</w:t>
      </w:r>
    </w:p>
    <w:p w14:paraId="31ECE358" w14:textId="38F729E7" w:rsidR="008F3088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przygotowanie planów rzeczowych i finansowych w zakresie budowy, modernizacji, remontów i utrzymania oznakowania pionowego, poziomego i sygnalizacji świetlnej, urządzeń zabezpieczających ruch i innych urządzeń związanych z drogą oraz współpraca w niniejszym zakresie z Referatem Utrzymania i Remontów Dróg;</w:t>
      </w:r>
    </w:p>
    <w:p w14:paraId="67DA7531" w14:textId="77777777" w:rsidR="008F3088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organizowanie i prowadzenie obserwacji i badań na sieci drogowej miasta, w tym okresowe pomiary ruchu drogowego oraz badanie wpływu robót drogowych na bezpieczeństwo ruchu drogowego;</w:t>
      </w:r>
    </w:p>
    <w:p w14:paraId="42CECAEB" w14:textId="77777777" w:rsidR="008F3088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wykonywanie zadań zarządzającego ruchem na drogach wewnętrznych wynikających z obowiązujących przepisów;</w:t>
      </w:r>
    </w:p>
    <w:p w14:paraId="124B655A" w14:textId="77777777" w:rsidR="008F3088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współpraca z Zarządzającym Ruchem, Strażą Miejską, Policją w zakresie organizacji ruchu, poprawy bezpieczeństwa ruchu drogowego;</w:t>
      </w:r>
    </w:p>
    <w:p w14:paraId="717BE836" w14:textId="7D0F4D2B" w:rsidR="008F3088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wprowadzanie ograniczeń, bądź zamykanie dróg i drogowych obiektów inżynierskich dla ruchu oraz wyznaczanie objazdów drogami różnej kategorii, gdy występuje bezpośrednie zagrożenie bezpieczeństwa osób lub mienia;</w:t>
      </w:r>
    </w:p>
    <w:p w14:paraId="39885A80" w14:textId="77777777" w:rsidR="008F3088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współpraca z Urzędem Miasta Włocławek w zakresie rozwoju układu komunikacyjnego i sieci drogowej;</w:t>
      </w:r>
    </w:p>
    <w:p w14:paraId="3F04B625" w14:textId="77777777" w:rsidR="008F3088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567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opiniowanie, opracowywanie i realizacja projektów organizacji ruchu drogowego oraz prowadzenie ewidencji projektów organizacji ruchu drogowego na drogach zlokalizowanych na terenach miasta Włocławek;</w:t>
      </w:r>
    </w:p>
    <w:p w14:paraId="32CC7485" w14:textId="77777777" w:rsidR="008F3088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wydawanie warunków do projektów w zakresie inżynierii ruchu;</w:t>
      </w:r>
    </w:p>
    <w:p w14:paraId="689EEC4E" w14:textId="77777777" w:rsidR="008F3088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wydawanie zezwoleń na korzystanie z drogi w sposób szczególny na drogach wewnętrznych;</w:t>
      </w:r>
    </w:p>
    <w:p w14:paraId="33DC4BF2" w14:textId="77777777" w:rsidR="008F3088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analiza techniczna i ekonomiczna istniejących i projektowanych rozwiązań komunikacyjnych;</w:t>
      </w:r>
    </w:p>
    <w:p w14:paraId="255A5410" w14:textId="77777777" w:rsidR="008F3088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opracowywanie na podstawie badań i analiz ruchu drogowego optymalnych rozwiązań komunikacyjnych dla ruchu lokalnego i tranzytowego;</w:t>
      </w:r>
    </w:p>
    <w:p w14:paraId="1557B8CA" w14:textId="77777777" w:rsidR="008F3088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lastRenderedPageBreak/>
        <w:t>prowadzenie, uzupełnianie i rozbudowa systemu informatycznego ERGO wspomagającego zarządzanie siecią komunikacyjną i ruchem drogowym;</w:t>
      </w:r>
    </w:p>
    <w:p w14:paraId="6158E217" w14:textId="77777777" w:rsidR="008F3088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utrzymanie oznakowania pionowego, poziomego i sygnalizacji świetlnej oraz urządzeń BRD;</w:t>
      </w:r>
    </w:p>
    <w:p w14:paraId="29E67BDA" w14:textId="77777777" w:rsidR="008F3088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ewidencja oznakowania pionowego, poziomego i innych urządzeń organizacji ruchu oraz bieżące uaktualnianie wprowadzonych zmian w systemie ERGO;</w:t>
      </w:r>
    </w:p>
    <w:p w14:paraId="0A2A1877" w14:textId="77777777" w:rsidR="008F3088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ewidencji nadkładów na poszczególne zadania w zakresie oznakowania pionowego, poziomego i sygnalizacji świetlnej oraz urządzeń BRD;</w:t>
      </w:r>
    </w:p>
    <w:p w14:paraId="0BF93E89" w14:textId="77777777" w:rsidR="008F3088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przeciwdziałanie niszczeniu dróg przez ich użytkowników;</w:t>
      </w:r>
    </w:p>
    <w:p w14:paraId="73E0D52C" w14:textId="4F106B0C" w:rsidR="008F3088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przeciwdziałanie niekorzystnym przeobrażeniom środowiska, mogącym powstać lub powstającym w następstwie budowy lub utrzymania dróg;</w:t>
      </w:r>
    </w:p>
    <w:p w14:paraId="135EFD29" w14:textId="77777777" w:rsidR="008F3088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sporządzanie sprawozdań, analiz i informacji z realizowanych zadań;</w:t>
      </w:r>
    </w:p>
    <w:p w14:paraId="3E22D141" w14:textId="77777777" w:rsidR="008F3088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bieżąca analiza i ocena bezpieczeństwa ruchu drogowego, w tym wpływu robót drogowych na bezpieczeństwo ruchu drogowego;</w:t>
      </w:r>
    </w:p>
    <w:p w14:paraId="58C28FC4" w14:textId="77777777" w:rsidR="008F3088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uzgadnianie i opiniowanie lokalizacji nowych przystanków komunikacyjnych;</w:t>
      </w:r>
    </w:p>
    <w:p w14:paraId="3B123449" w14:textId="77777777" w:rsidR="008F3088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nadzór nad programem – bezpieczna droga;</w:t>
      </w:r>
    </w:p>
    <w:p w14:paraId="68D320B7" w14:textId="32887204" w:rsidR="00EE435D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współpraca z Referatem Utrzymania i Remontów Dróg i Referatem Administrowania Pasem Drogowym oraz Zarządzającym Ruchem w zakresie między innymi lokalizacji urządzeń reklamowych, kiosków, ogródków letnich, itp.;</w:t>
      </w:r>
      <w:r w:rsidR="00EE435D" w:rsidRPr="00574D11">
        <w:rPr>
          <w:rFonts w:ascii="Arial" w:hAnsi="Arial" w:cs="Arial"/>
          <w:sz w:val="24"/>
          <w:szCs w:val="24"/>
        </w:rPr>
        <w:t xml:space="preserve"> </w:t>
      </w:r>
    </w:p>
    <w:p w14:paraId="13B6A7A9" w14:textId="445F23E2" w:rsidR="003B60ED" w:rsidRPr="00574D11" w:rsidRDefault="003B60ED" w:rsidP="00023F1A">
      <w:pPr>
        <w:pStyle w:val="Akapitzlist"/>
        <w:numPr>
          <w:ilvl w:val="0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planowanie i wykonywanie oświetlenia przejść dla pieszych lub przejazdów dla rowerów; </w:t>
      </w:r>
    </w:p>
    <w:p w14:paraId="446CA571" w14:textId="25DC30F5" w:rsidR="008F3088" w:rsidRPr="00574D11" w:rsidRDefault="00EE435D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wykonywanie innych zadań i obowiązków zarządcy drogi i zarządu dróg określonych w obowiązujących przepisach, z wyłączeniem zad</w:t>
      </w:r>
      <w:r w:rsidR="003A0A99" w:rsidRPr="00574D11">
        <w:rPr>
          <w:rFonts w:ascii="Arial" w:hAnsi="Arial" w:cs="Arial"/>
          <w:sz w:val="24"/>
          <w:szCs w:val="24"/>
        </w:rPr>
        <w:t>ań powierzonych innym podmiotom;</w:t>
      </w:r>
    </w:p>
    <w:p w14:paraId="1713C07C" w14:textId="6AED6B5A" w:rsidR="008F3088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obsługa systemów wspomagających utrzymanie be</w:t>
      </w:r>
      <w:r w:rsidR="003A0A99" w:rsidRPr="00574D11">
        <w:rPr>
          <w:rFonts w:ascii="Arial" w:hAnsi="Arial" w:cs="Arial"/>
          <w:sz w:val="24"/>
          <w:szCs w:val="24"/>
        </w:rPr>
        <w:t>zpieczeństwa ruchu i transportu;</w:t>
      </w:r>
    </w:p>
    <w:p w14:paraId="6BCC261E" w14:textId="77777777" w:rsidR="008F3088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obsługa Inteligentnego Systemu Transportowego ITS, w tym utrzymywanie Centrum Sterowania Ruchem oraz Systemem Sterowania Ruchu;</w:t>
      </w:r>
    </w:p>
    <w:p w14:paraId="11DF3B45" w14:textId="0B4EEE1D" w:rsidR="008F3088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do zakresu działania Centrum Sterowania Ruchem oraz Systemem Sterowania Ruchu należy w szczególności:</w:t>
      </w:r>
    </w:p>
    <w:p w14:paraId="3BF18EF9" w14:textId="77777777" w:rsidR="008F3088" w:rsidRPr="00574D11" w:rsidRDefault="008F3088" w:rsidP="00023F1A">
      <w:pPr>
        <w:pStyle w:val="Akapitzlist"/>
        <w:numPr>
          <w:ilvl w:val="0"/>
          <w:numId w:val="41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zarządzanie podsystemami: zarządzania ruchem, zarządzania transportem zbiorowym, dynamicznej informacji pasażerskiej, monitoringu wizyjnego, informacji mobilnej; </w:t>
      </w:r>
    </w:p>
    <w:p w14:paraId="3D06B62E" w14:textId="32E045CE" w:rsidR="008F3088" w:rsidRPr="00574D11" w:rsidRDefault="008F3088" w:rsidP="00023F1A">
      <w:pPr>
        <w:pStyle w:val="Akapitzlist"/>
        <w:numPr>
          <w:ilvl w:val="0"/>
          <w:numId w:val="41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optymalizacja warunków ruchowych w tym skrócenie czasów przejazdu liczby zatrzymań dla komunikacji indywidualnej i zbiorowej;</w:t>
      </w:r>
    </w:p>
    <w:p w14:paraId="4587E6BD" w14:textId="77777777" w:rsidR="008F3088" w:rsidRPr="00574D11" w:rsidRDefault="008F3088" w:rsidP="00023F1A">
      <w:pPr>
        <w:pStyle w:val="Akapitzlist"/>
        <w:numPr>
          <w:ilvl w:val="0"/>
          <w:numId w:val="41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optymalizacja punktualności i regularności kursowania pojazdów komunikacji publicznej;</w:t>
      </w:r>
    </w:p>
    <w:p w14:paraId="09ABCD4F" w14:textId="77777777" w:rsidR="008F3088" w:rsidRPr="00574D11" w:rsidRDefault="008F3088" w:rsidP="00023F1A">
      <w:pPr>
        <w:pStyle w:val="Akapitzlist"/>
        <w:numPr>
          <w:ilvl w:val="0"/>
          <w:numId w:val="41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obsługa portalu internetowego oraz aplikacji mobilnej;</w:t>
      </w:r>
    </w:p>
    <w:p w14:paraId="1EF011B7" w14:textId="60E2AD33" w:rsidR="008F3088" w:rsidRPr="00574D11" w:rsidRDefault="008F3088" w:rsidP="00023F1A">
      <w:pPr>
        <w:pStyle w:val="Akapitzlist"/>
        <w:numPr>
          <w:ilvl w:val="0"/>
          <w:numId w:val="41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zbieranie informacji na temat bieżącego stanu infrastruktury będącej w utrzymaniu Zarządu oraz przekazywaniu dyspozycji;</w:t>
      </w:r>
    </w:p>
    <w:p w14:paraId="7AE44DED" w14:textId="731B74A9" w:rsidR="008F3088" w:rsidRPr="00574D11" w:rsidRDefault="008F3088" w:rsidP="00023F1A">
      <w:pPr>
        <w:pStyle w:val="Akapitzlist"/>
        <w:numPr>
          <w:ilvl w:val="0"/>
          <w:numId w:val="41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przyjmowanie zawiadomień w razie konieczności usunięcia awarii urządzeń znajdujących się w pasie drogowym;</w:t>
      </w:r>
    </w:p>
    <w:p w14:paraId="238E82FF" w14:textId="77777777" w:rsidR="008F3088" w:rsidRPr="00574D11" w:rsidRDefault="008F3088" w:rsidP="00023F1A">
      <w:pPr>
        <w:pStyle w:val="Akapitzlist"/>
        <w:numPr>
          <w:ilvl w:val="0"/>
          <w:numId w:val="41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zbieranie i analizowanie informacji o stanie przejezdności ulic i sytuacji drogowej na terenie miasta Włocławek;</w:t>
      </w:r>
    </w:p>
    <w:p w14:paraId="2D443AE4" w14:textId="7F577040" w:rsidR="008F3088" w:rsidRPr="00574D11" w:rsidRDefault="008F3088" w:rsidP="00023F1A">
      <w:pPr>
        <w:pStyle w:val="Akapitzlist"/>
        <w:numPr>
          <w:ilvl w:val="0"/>
          <w:numId w:val="41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ewidencjonowanie awarii i usterek oznakowania pionowego i poziomego, sygnalizacji świetlnej i urządzeń bezpieczeństwa ruchu drogowego;</w:t>
      </w:r>
    </w:p>
    <w:p w14:paraId="2D9416E5" w14:textId="77777777" w:rsidR="008F3088" w:rsidRPr="00574D11" w:rsidRDefault="008F3088" w:rsidP="00023F1A">
      <w:pPr>
        <w:pStyle w:val="Akapitzlist"/>
        <w:numPr>
          <w:ilvl w:val="0"/>
          <w:numId w:val="41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stałe monitorowanie i ewidencjonowanie zdarzeń drogowych (m.in. wypadków, kolizji);</w:t>
      </w:r>
    </w:p>
    <w:p w14:paraId="253F0F68" w14:textId="77777777" w:rsidR="008F3088" w:rsidRPr="00574D11" w:rsidRDefault="008F3088" w:rsidP="00023F1A">
      <w:pPr>
        <w:pStyle w:val="Akapitzlist"/>
        <w:numPr>
          <w:ilvl w:val="0"/>
          <w:numId w:val="41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współpraca i utrzymanie łączności z odpowiednimi instytucjami i służbami;</w:t>
      </w:r>
    </w:p>
    <w:p w14:paraId="7F3ED5CE" w14:textId="77777777" w:rsidR="008F3088" w:rsidRPr="00574D11" w:rsidRDefault="008F3088" w:rsidP="00023F1A">
      <w:pPr>
        <w:pStyle w:val="Akapitzlist"/>
        <w:numPr>
          <w:ilvl w:val="0"/>
          <w:numId w:val="41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lastRenderedPageBreak/>
        <w:t>przyjmowanie i udzielanie odpowiedzi o awaryjnych pracach wykonywanych w pasie drogowym;</w:t>
      </w:r>
    </w:p>
    <w:p w14:paraId="289D358D" w14:textId="77777777" w:rsidR="008F3088" w:rsidRPr="00574D11" w:rsidRDefault="008F3088" w:rsidP="00023F1A">
      <w:pPr>
        <w:pStyle w:val="Akapitzlist"/>
        <w:numPr>
          <w:ilvl w:val="0"/>
          <w:numId w:val="41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wdrażanie nowych rozwiązań w zakresie działania centrum;</w:t>
      </w:r>
    </w:p>
    <w:p w14:paraId="321C237D" w14:textId="77777777" w:rsidR="008F3088" w:rsidRPr="00574D11" w:rsidRDefault="008F3088" w:rsidP="00023F1A">
      <w:pPr>
        <w:pStyle w:val="Akapitzlist"/>
        <w:numPr>
          <w:ilvl w:val="0"/>
          <w:numId w:val="41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opiniowanie nowych programów sygnalizacji świetlnej, weryfikacja istniejących programów sygnalizacji świetlnej pod kątem zgodności z aktualnym projektem ruchowym;</w:t>
      </w:r>
    </w:p>
    <w:p w14:paraId="45C5A849" w14:textId="18D7B3AB" w:rsidR="004B690C" w:rsidRPr="00574D11" w:rsidRDefault="008F3088" w:rsidP="00023F1A">
      <w:pPr>
        <w:pStyle w:val="Akapitzlist"/>
        <w:numPr>
          <w:ilvl w:val="0"/>
          <w:numId w:val="41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wnioskowanie i zlecanie zmian organizacji ruchu w zakresie projektów ruchowych sygnalizacji świetlnej, projektów organizacji ruchu;</w:t>
      </w:r>
    </w:p>
    <w:p w14:paraId="5C0FD94C" w14:textId="77777777" w:rsidR="008F3088" w:rsidRPr="00574D11" w:rsidRDefault="008F3088" w:rsidP="00023F1A">
      <w:pPr>
        <w:pStyle w:val="Akapitzlist"/>
        <w:numPr>
          <w:ilvl w:val="0"/>
          <w:numId w:val="41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spraw związanych z kwestiami programowymi i zarządzania Systemem Sterowania Ruchu;</w:t>
      </w:r>
    </w:p>
    <w:p w14:paraId="6710257A" w14:textId="18C5CD0B" w:rsidR="008F3088" w:rsidRPr="00574D11" w:rsidRDefault="008F3088" w:rsidP="00023F1A">
      <w:pPr>
        <w:pStyle w:val="Akapitzlist"/>
        <w:numPr>
          <w:ilvl w:val="0"/>
          <w:numId w:val="41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nadzór i kontrola nad utrzymaniem w pełnej sprawności technicznej nadzorowanych urządzeń infrastruktury technicznej, w tym m.in.: urządzeń monitoringu dróg, sytemu monitoringu wizyjnego, tablic dynamicznej informacji przystankowej i pasażerskiej, mediów transmisyjnych, wyposażenia i urządzeń serwerowni, wyposażenia pomieszczeń operatorów Systemu ITS, systemu kontroli dostępu, systemu nadzoru wizyjnego, systemu sygnalizacji pożaru automatycznego gaszenia, pozostałych urządzeń systemu sterowania ruchem;</w:t>
      </w:r>
    </w:p>
    <w:p w14:paraId="717AB699" w14:textId="77777777" w:rsidR="008F3088" w:rsidRPr="00574D11" w:rsidRDefault="008F3088" w:rsidP="00023F1A">
      <w:pPr>
        <w:pStyle w:val="Akapitzlist"/>
        <w:numPr>
          <w:ilvl w:val="0"/>
          <w:numId w:val="41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obsługa, nadzór i kontrola nad utrzymaniem w pełniej sprawności technicznej nadzorowanego oprogramowania systemu;</w:t>
      </w:r>
    </w:p>
    <w:p w14:paraId="726A4882" w14:textId="77777777" w:rsidR="00252C6B" w:rsidRPr="00574D11" w:rsidRDefault="00252C6B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zarządzanie publicznym transportem zbiorowym w zakresie:</w:t>
      </w:r>
    </w:p>
    <w:p w14:paraId="2DE150E0" w14:textId="5A6A39F7" w:rsidR="00252C6B" w:rsidRPr="00574D11" w:rsidRDefault="00252C6B" w:rsidP="00023F1A">
      <w:pPr>
        <w:pStyle w:val="Akapitzlist"/>
        <w:numPr>
          <w:ilvl w:val="0"/>
          <w:numId w:val="70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zarządzania i utrzymania multimodalnego węzła przesiadkowego,</w:t>
      </w:r>
      <w:r w:rsidR="00D81A5B" w:rsidRPr="00574D11">
        <w:rPr>
          <w:rFonts w:ascii="Arial" w:hAnsi="Arial" w:cs="Arial"/>
          <w:sz w:val="24"/>
          <w:szCs w:val="24"/>
        </w:rPr>
        <w:t xml:space="preserve"> w szczególności:</w:t>
      </w:r>
    </w:p>
    <w:p w14:paraId="383EA933" w14:textId="572468E8" w:rsidR="00D81A5B" w:rsidRPr="00574D11" w:rsidRDefault="00D81A5B" w:rsidP="00023F1A">
      <w:pPr>
        <w:pStyle w:val="Akapitzlist"/>
        <w:tabs>
          <w:tab w:val="left" w:pos="851"/>
        </w:tabs>
        <w:spacing w:after="0" w:line="240" w:lineRule="auto"/>
        <w:ind w:left="851" w:hanging="142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-</w:t>
      </w:r>
      <w:r w:rsidRPr="00574D11">
        <w:rPr>
          <w:rFonts w:ascii="Arial" w:hAnsi="Arial" w:cs="Arial"/>
          <w:sz w:val="24"/>
          <w:szCs w:val="24"/>
        </w:rPr>
        <w:tab/>
        <w:t xml:space="preserve">bieżące utrzymanie czystości i porządku na terenie obiektu, przy współpracy z </w:t>
      </w:r>
      <w:r w:rsidRPr="00574D11">
        <w:rPr>
          <w:rFonts w:ascii="Arial" w:hAnsi="Arial" w:cs="Arial"/>
          <w:sz w:val="24"/>
          <w:szCs w:val="24"/>
        </w:rPr>
        <w:tab/>
        <w:t>Referatem Utrzymania Porządku i Czystości oraz Adm</w:t>
      </w:r>
      <w:r w:rsidR="003A0A99" w:rsidRPr="00574D11">
        <w:rPr>
          <w:rFonts w:ascii="Arial" w:hAnsi="Arial" w:cs="Arial"/>
          <w:sz w:val="24"/>
          <w:szCs w:val="24"/>
        </w:rPr>
        <w:t xml:space="preserve">inistrowania Włocławską Strefą </w:t>
      </w:r>
      <w:r w:rsidR="00A275D4" w:rsidRPr="00574D11">
        <w:rPr>
          <w:rFonts w:ascii="Arial" w:hAnsi="Arial" w:cs="Arial"/>
          <w:sz w:val="24"/>
          <w:szCs w:val="24"/>
        </w:rPr>
        <w:t>R</w:t>
      </w:r>
      <w:r w:rsidRPr="00574D11">
        <w:rPr>
          <w:rFonts w:ascii="Arial" w:hAnsi="Arial" w:cs="Arial"/>
          <w:sz w:val="24"/>
          <w:szCs w:val="24"/>
        </w:rPr>
        <w:t>ozwoju Gospodarczego Parku</w:t>
      </w:r>
      <w:r w:rsidR="00433584" w:rsidRPr="00574D11">
        <w:rPr>
          <w:rFonts w:ascii="Arial" w:hAnsi="Arial" w:cs="Arial"/>
          <w:sz w:val="24"/>
          <w:szCs w:val="24"/>
        </w:rPr>
        <w:t xml:space="preserve"> Przemysłowo – Technologicznego;</w:t>
      </w:r>
    </w:p>
    <w:p w14:paraId="213F3A52" w14:textId="469149BA" w:rsidR="00433584" w:rsidRPr="00574D11" w:rsidRDefault="00D81A5B" w:rsidP="00023F1A">
      <w:pPr>
        <w:pStyle w:val="Akapitzlist"/>
        <w:tabs>
          <w:tab w:val="left" w:pos="851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-</w:t>
      </w:r>
      <w:r w:rsidRPr="00574D11">
        <w:rPr>
          <w:rFonts w:ascii="Arial" w:hAnsi="Arial" w:cs="Arial"/>
          <w:sz w:val="24"/>
          <w:szCs w:val="24"/>
        </w:rPr>
        <w:tab/>
      </w:r>
      <w:r w:rsidR="00A275D4" w:rsidRPr="00574D11">
        <w:rPr>
          <w:rFonts w:ascii="Arial" w:hAnsi="Arial" w:cs="Arial"/>
          <w:sz w:val="24"/>
          <w:szCs w:val="24"/>
        </w:rPr>
        <w:t xml:space="preserve">zimowe utrzymanie centrum przesiadkowego, przy współpracy z Referatem Utrzymania </w:t>
      </w:r>
      <w:r w:rsidR="009B13E3" w:rsidRPr="00574D11">
        <w:rPr>
          <w:rFonts w:ascii="Arial" w:hAnsi="Arial" w:cs="Arial"/>
          <w:sz w:val="24"/>
          <w:szCs w:val="24"/>
        </w:rPr>
        <w:tab/>
      </w:r>
      <w:r w:rsidR="00A275D4" w:rsidRPr="00574D11">
        <w:rPr>
          <w:rFonts w:ascii="Arial" w:hAnsi="Arial" w:cs="Arial"/>
          <w:sz w:val="24"/>
          <w:szCs w:val="24"/>
        </w:rPr>
        <w:t xml:space="preserve">Porządku i Czystości oraz Administrowania Włocławską Strefą Rozwoju </w:t>
      </w:r>
      <w:r w:rsidR="009B13E3" w:rsidRPr="00574D11">
        <w:rPr>
          <w:rFonts w:ascii="Arial" w:hAnsi="Arial" w:cs="Arial"/>
          <w:sz w:val="24"/>
          <w:szCs w:val="24"/>
        </w:rPr>
        <w:tab/>
      </w:r>
      <w:r w:rsidR="00A275D4" w:rsidRPr="00574D11">
        <w:rPr>
          <w:rFonts w:ascii="Arial" w:hAnsi="Arial" w:cs="Arial"/>
          <w:sz w:val="24"/>
          <w:szCs w:val="24"/>
        </w:rPr>
        <w:t>Gospodarczego Parku Przemysłowo – Technologicznego</w:t>
      </w:r>
      <w:r w:rsidR="009C4DAA" w:rsidRPr="00574D11">
        <w:rPr>
          <w:rFonts w:ascii="Arial" w:hAnsi="Arial" w:cs="Arial"/>
          <w:sz w:val="24"/>
          <w:szCs w:val="24"/>
        </w:rPr>
        <w:t>;</w:t>
      </w:r>
    </w:p>
    <w:p w14:paraId="590E0CC2" w14:textId="4C785BA4" w:rsidR="009B13E3" w:rsidRPr="00574D11" w:rsidRDefault="009B13E3" w:rsidP="00023F1A">
      <w:pPr>
        <w:pStyle w:val="Akapitzlist"/>
        <w:spacing w:after="0" w:line="240" w:lineRule="auto"/>
        <w:ind w:left="851" w:hanging="142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-</w:t>
      </w:r>
      <w:r w:rsidRPr="00574D11">
        <w:rPr>
          <w:rFonts w:ascii="Arial" w:hAnsi="Arial" w:cs="Arial"/>
          <w:sz w:val="24"/>
          <w:szCs w:val="24"/>
        </w:rPr>
        <w:tab/>
        <w:t>utrzymanie w pełnej sp</w:t>
      </w:r>
      <w:r w:rsidR="009C4DAA" w:rsidRPr="00574D11">
        <w:rPr>
          <w:rFonts w:ascii="Arial" w:hAnsi="Arial" w:cs="Arial"/>
          <w:sz w:val="24"/>
          <w:szCs w:val="24"/>
        </w:rPr>
        <w:t>rawności infrastruktury obiektu;</w:t>
      </w:r>
    </w:p>
    <w:p w14:paraId="38E2A2F7" w14:textId="0253557C" w:rsidR="009B13E3" w:rsidRPr="00574D11" w:rsidRDefault="009B13E3" w:rsidP="00023F1A">
      <w:pPr>
        <w:pStyle w:val="Akapitzlist"/>
        <w:spacing w:after="0" w:line="240" w:lineRule="auto"/>
        <w:ind w:left="851" w:hanging="142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-</w:t>
      </w:r>
      <w:r w:rsidRPr="00574D11">
        <w:rPr>
          <w:rFonts w:ascii="Arial" w:hAnsi="Arial" w:cs="Arial"/>
          <w:sz w:val="24"/>
          <w:szCs w:val="24"/>
        </w:rPr>
        <w:tab/>
        <w:t>stałe monit</w:t>
      </w:r>
      <w:r w:rsidR="009C4DAA" w:rsidRPr="00574D11">
        <w:rPr>
          <w:rFonts w:ascii="Arial" w:hAnsi="Arial" w:cs="Arial"/>
          <w:sz w:val="24"/>
          <w:szCs w:val="24"/>
        </w:rPr>
        <w:t>orowanie centrum przesiadkowego;</w:t>
      </w:r>
    </w:p>
    <w:p w14:paraId="46BE9B97" w14:textId="587A4700" w:rsidR="007B2347" w:rsidRPr="00574D11" w:rsidRDefault="009B13E3" w:rsidP="00023F1A">
      <w:pPr>
        <w:pStyle w:val="Akapitzlist"/>
        <w:spacing w:after="0" w:line="240" w:lineRule="auto"/>
        <w:ind w:left="851" w:hanging="142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-</w:t>
      </w:r>
      <w:r w:rsidRPr="00574D11">
        <w:rPr>
          <w:rFonts w:ascii="Arial" w:hAnsi="Arial" w:cs="Arial"/>
          <w:sz w:val="24"/>
          <w:szCs w:val="24"/>
        </w:rPr>
        <w:tab/>
        <w:t>koordynowanie prac związanych z utrzymaniem kanalizacji deszczowej, przy współpracy z</w:t>
      </w:r>
      <w:r w:rsidR="007B2347" w:rsidRPr="00574D11">
        <w:rPr>
          <w:rFonts w:ascii="Arial" w:hAnsi="Arial" w:cs="Arial"/>
          <w:sz w:val="24"/>
          <w:szCs w:val="24"/>
        </w:rPr>
        <w:t xml:space="preserve"> Referatem Utrzymania Dróg i </w:t>
      </w:r>
      <w:r w:rsidR="009C4DAA" w:rsidRPr="00574D11">
        <w:rPr>
          <w:rFonts w:ascii="Arial" w:hAnsi="Arial" w:cs="Arial"/>
          <w:sz w:val="24"/>
          <w:szCs w:val="24"/>
        </w:rPr>
        <w:t>Gospodarowania Wodami Opadowymi;</w:t>
      </w:r>
    </w:p>
    <w:p w14:paraId="56B44A44" w14:textId="0536D293" w:rsidR="007B2347" w:rsidRPr="00574D11" w:rsidRDefault="007B2347" w:rsidP="00023F1A">
      <w:pPr>
        <w:pStyle w:val="Akapitzlist"/>
        <w:spacing w:after="0" w:line="240" w:lineRule="auto"/>
        <w:ind w:left="851" w:hanging="142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-</w:t>
      </w:r>
      <w:r w:rsidRPr="00574D11">
        <w:rPr>
          <w:rFonts w:ascii="Arial" w:hAnsi="Arial" w:cs="Arial"/>
          <w:sz w:val="24"/>
          <w:szCs w:val="24"/>
        </w:rPr>
        <w:tab/>
        <w:t>sprawowanie nad</w:t>
      </w:r>
      <w:r w:rsidR="009C4DAA" w:rsidRPr="00574D11">
        <w:rPr>
          <w:rFonts w:ascii="Arial" w:hAnsi="Arial" w:cs="Arial"/>
          <w:sz w:val="24"/>
          <w:szCs w:val="24"/>
        </w:rPr>
        <w:t>zoru nad instalacją elektryczną;</w:t>
      </w:r>
    </w:p>
    <w:p w14:paraId="43F92938" w14:textId="0C5BBE49" w:rsidR="00252C6B" w:rsidRPr="00574D11" w:rsidRDefault="00252C6B" w:rsidP="00023F1A">
      <w:pPr>
        <w:pStyle w:val="Akapitzlist"/>
        <w:numPr>
          <w:ilvl w:val="0"/>
          <w:numId w:val="70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wykonywania zadań przeprowadzania kontroli biletów i dokumentów uprawniających</w:t>
      </w:r>
      <w:r w:rsidR="008D0730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 xml:space="preserve">do przejazdów autobusami Miejskiego Przedsiębiorstwa </w:t>
      </w:r>
      <w:r w:rsidR="00870787" w:rsidRPr="00574D11">
        <w:rPr>
          <w:rFonts w:ascii="Arial" w:hAnsi="Arial" w:cs="Arial"/>
          <w:sz w:val="24"/>
          <w:szCs w:val="24"/>
        </w:rPr>
        <w:t>K</w:t>
      </w:r>
      <w:r w:rsidRPr="00574D11">
        <w:rPr>
          <w:rFonts w:ascii="Arial" w:hAnsi="Arial" w:cs="Arial"/>
          <w:sz w:val="24"/>
          <w:szCs w:val="24"/>
        </w:rPr>
        <w:t>omunikacyjnego Spółka z o.o. we Włocławku i nakładania opłaty dodatkowej za brak opłaty</w:t>
      </w:r>
      <w:r w:rsidR="009C4DAA" w:rsidRPr="00574D11">
        <w:rPr>
          <w:rFonts w:ascii="Arial" w:hAnsi="Arial" w:cs="Arial"/>
          <w:sz w:val="24"/>
          <w:szCs w:val="24"/>
        </w:rPr>
        <w:t xml:space="preserve"> za przewóz osoby, bądź bagażu;</w:t>
      </w:r>
    </w:p>
    <w:p w14:paraId="0BBC0066" w14:textId="1F0004A1" w:rsidR="008F3088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ujawnianie i kontrola usunięcia przez wykonawców wad stwierdzonych w okresie gwarancji lub rękojmi na realizowanych zadaniach;</w:t>
      </w:r>
    </w:p>
    <w:p w14:paraId="6F76E449" w14:textId="77777777" w:rsidR="00684E41" w:rsidRPr="00574D11" w:rsidRDefault="008F3088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bieżących, codziennych kontroli w terenie w zakresie powierzonych do realizacji zadań;</w:t>
      </w:r>
    </w:p>
    <w:p w14:paraId="2ACA91BA" w14:textId="6BBD5056" w:rsidR="00684E41" w:rsidRPr="00574D11" w:rsidRDefault="00684E41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wyko</w:t>
      </w:r>
      <w:r w:rsidR="00B4385A" w:rsidRPr="00574D11">
        <w:rPr>
          <w:rFonts w:ascii="Arial" w:hAnsi="Arial" w:cs="Arial"/>
          <w:sz w:val="24"/>
          <w:szCs w:val="24"/>
        </w:rPr>
        <w:t>nywanie innych zdań w zakresie zarządzania drogami</w:t>
      </w:r>
      <w:r w:rsidRPr="00574D11">
        <w:rPr>
          <w:rFonts w:ascii="Arial" w:hAnsi="Arial" w:cs="Arial"/>
          <w:sz w:val="24"/>
          <w:szCs w:val="24"/>
        </w:rPr>
        <w:t xml:space="preserve"> wynikających z obowiązujących przepisów prawa, a nie powierzonych innym podmiotom;</w:t>
      </w:r>
    </w:p>
    <w:p w14:paraId="41686908" w14:textId="77777777" w:rsidR="009523DF" w:rsidRPr="00574D11" w:rsidRDefault="00684E41" w:rsidP="00023F1A">
      <w:pPr>
        <w:pStyle w:val="Akapitzlist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sporządzanie sprawozdań, analiz i informacji z realizowanych zadań.</w:t>
      </w:r>
    </w:p>
    <w:p w14:paraId="2E378986" w14:textId="77777777" w:rsidR="00BE393A" w:rsidRPr="00574D11" w:rsidRDefault="00BE393A" w:rsidP="00023F1A">
      <w:pPr>
        <w:pStyle w:val="Akapitzlist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63D5E09B" w14:textId="656440EC" w:rsidR="00BB3398" w:rsidRPr="00574D11" w:rsidRDefault="009523DF" w:rsidP="00023F1A">
      <w:pPr>
        <w:pStyle w:val="Akapitzlist"/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>§ 2</w:t>
      </w:r>
      <w:r w:rsidR="003B60ED" w:rsidRPr="00574D11">
        <w:rPr>
          <w:rFonts w:ascii="Arial" w:hAnsi="Arial" w:cs="Arial"/>
          <w:b/>
          <w:bCs/>
          <w:sz w:val="24"/>
          <w:szCs w:val="24"/>
        </w:rPr>
        <w:t>7</w:t>
      </w:r>
    </w:p>
    <w:p w14:paraId="047B0484" w14:textId="6695861F" w:rsidR="00BB3398" w:rsidRPr="00574D11" w:rsidRDefault="00331806" w:rsidP="00023F1A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lastRenderedPageBreak/>
        <w:t>Do zakresu działania</w:t>
      </w:r>
      <w:r w:rsidR="008860C5">
        <w:rPr>
          <w:rFonts w:ascii="Arial" w:hAnsi="Arial" w:cs="Arial"/>
          <w:sz w:val="24"/>
          <w:szCs w:val="24"/>
        </w:rPr>
        <w:t xml:space="preserve"> </w:t>
      </w:r>
      <w:r w:rsidR="00453FFC" w:rsidRPr="00574D11">
        <w:rPr>
          <w:rFonts w:ascii="Arial" w:hAnsi="Arial" w:cs="Arial"/>
          <w:b/>
          <w:bCs/>
          <w:sz w:val="24"/>
          <w:szCs w:val="24"/>
        </w:rPr>
        <w:t>Referatu Inwestycji Drogowych i Zamówień Publicznych</w:t>
      </w:r>
      <w:r w:rsidR="00BB3398" w:rsidRPr="00574D11">
        <w:rPr>
          <w:rFonts w:ascii="Arial" w:hAnsi="Arial" w:cs="Arial"/>
          <w:sz w:val="24"/>
          <w:szCs w:val="24"/>
        </w:rPr>
        <w:t xml:space="preserve"> w szczególności należy:</w:t>
      </w:r>
    </w:p>
    <w:p w14:paraId="49CC87A3" w14:textId="3235096C" w:rsidR="00663C66" w:rsidRPr="00574D11" w:rsidRDefault="00663C66" w:rsidP="00023F1A">
      <w:pPr>
        <w:pStyle w:val="Akapitzlist"/>
        <w:numPr>
          <w:ilvl w:val="0"/>
          <w:numId w:val="2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 zakresie inwestycji drogowych:</w:t>
      </w:r>
    </w:p>
    <w:p w14:paraId="58C1BECD" w14:textId="6B8EE1A4" w:rsidR="0022502A" w:rsidRPr="00574D11" w:rsidRDefault="00A55B99" w:rsidP="00023F1A">
      <w:pPr>
        <w:numPr>
          <w:ilvl w:val="0"/>
          <w:numId w:val="68"/>
        </w:numPr>
        <w:spacing w:after="0" w:line="240" w:lineRule="auto"/>
        <w:ind w:left="709" w:hanging="283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>wykonywanie we współpracy z Wydziałami UM projektów planów finansowania budowy i przebudowy dróg i drogowych obiektów inżynierskich;</w:t>
      </w:r>
    </w:p>
    <w:p w14:paraId="19EA7D84" w14:textId="5EBE687B" w:rsidR="00BB7CA6" w:rsidRPr="00574D11" w:rsidRDefault="0022502A" w:rsidP="00023F1A">
      <w:pPr>
        <w:numPr>
          <w:ilvl w:val="0"/>
          <w:numId w:val="68"/>
        </w:numPr>
        <w:spacing w:after="0" w:line="240" w:lineRule="auto"/>
        <w:ind w:left="709" w:hanging="283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przygotowywanie zadań inwestycyjnych i </w:t>
      </w:r>
      <w:r w:rsidR="0065085B"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remontowych do wartości progowej 130 tys. </w:t>
      </w:r>
      <w:r w:rsidR="008340D3"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>z</w:t>
      </w:r>
      <w:r w:rsidR="0065085B"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>łotych</w:t>
      </w:r>
      <w:r w:rsidR="00214A64"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netto</w:t>
      </w:r>
      <w:r w:rsidR="0065085B"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D82F93"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>o której mowa w ustawie P</w:t>
      </w:r>
      <w:r w:rsidR="0065085B"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rawo zamówień publicznych, </w:t>
      </w:r>
      <w:r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>w zakresie</w:t>
      </w:r>
      <w:r w:rsidR="00244F3F"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projektowania, </w:t>
      </w:r>
      <w:r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>budowy</w:t>
      </w:r>
      <w:r w:rsidR="00244F3F"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65085B"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>przebudowy</w:t>
      </w:r>
      <w:r w:rsidR="00244F3F"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 rekonstrukcji</w:t>
      </w:r>
      <w:r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dróg i drogowych obiektów inżynierskich, miejsc wykonywania kontroli ruchu</w:t>
      </w:r>
      <w:r w:rsidR="00244F3F"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>i transportu drogowego w szczególności:</w:t>
      </w:r>
    </w:p>
    <w:p w14:paraId="66F2EA74" w14:textId="756F408A" w:rsidR="00BB7CA6" w:rsidRPr="00574D11" w:rsidRDefault="00BB7CA6" w:rsidP="00023F1A">
      <w:pPr>
        <w:spacing w:after="0" w:line="240" w:lineRule="auto"/>
        <w:ind w:left="924" w:hanging="215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331806" w:rsidRPr="00574D11">
        <w:rPr>
          <w:rFonts w:ascii="Arial" w:eastAsia="Times New Roman" w:hAnsi="Arial" w:cs="Arial"/>
          <w:color w:val="000000" w:themeColor="text1"/>
          <w:sz w:val="24"/>
          <w:szCs w:val="24"/>
        </w:rPr>
        <w:t>pełnienie funkcji inwestora;</w:t>
      </w:r>
    </w:p>
    <w:p w14:paraId="3F3EE679" w14:textId="3C47F2AD" w:rsidR="00FF5FC8" w:rsidRPr="00574D11" w:rsidRDefault="00BB7CA6" w:rsidP="00023F1A">
      <w:pPr>
        <w:tabs>
          <w:tab w:val="left" w:pos="851"/>
        </w:tabs>
        <w:spacing w:after="0" w:line="240" w:lineRule="auto"/>
        <w:ind w:left="851" w:hanging="142"/>
        <w:rPr>
          <w:rFonts w:ascii="Arial" w:eastAsia="Times New Roman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>-</w:t>
      </w:r>
      <w:r w:rsidRPr="00574D11">
        <w:rPr>
          <w:rFonts w:ascii="Arial" w:eastAsia="Times New Roman" w:hAnsi="Arial" w:cs="Arial"/>
          <w:sz w:val="24"/>
          <w:szCs w:val="24"/>
        </w:rPr>
        <w:tab/>
      </w:r>
      <w:r w:rsidR="000E169F" w:rsidRPr="00574D11">
        <w:rPr>
          <w:rFonts w:ascii="Arial" w:eastAsia="Times New Roman" w:hAnsi="Arial" w:cs="Arial"/>
          <w:sz w:val="24"/>
          <w:szCs w:val="24"/>
        </w:rPr>
        <w:t xml:space="preserve"> </w:t>
      </w:r>
      <w:r w:rsidR="0022502A" w:rsidRPr="00574D11">
        <w:rPr>
          <w:rFonts w:ascii="Arial" w:eastAsia="Times New Roman" w:hAnsi="Arial" w:cs="Arial"/>
          <w:sz w:val="24"/>
          <w:szCs w:val="24"/>
        </w:rPr>
        <w:t>uzyskiwanie decyzji i uzgodnień oraz innych materiałów niezbędnych do właściwego przygotowania i prowadzenia zadań inwe</w:t>
      </w:r>
      <w:r w:rsidR="00331806" w:rsidRPr="00574D11">
        <w:rPr>
          <w:rFonts w:ascii="Arial" w:eastAsia="Times New Roman" w:hAnsi="Arial" w:cs="Arial"/>
          <w:sz w:val="24"/>
          <w:szCs w:val="24"/>
        </w:rPr>
        <w:t>stycyjnych;</w:t>
      </w:r>
    </w:p>
    <w:p w14:paraId="339C12EB" w14:textId="49BB2846" w:rsidR="007A54C4" w:rsidRPr="00574D11" w:rsidRDefault="00FF5FC8" w:rsidP="00023F1A">
      <w:pPr>
        <w:tabs>
          <w:tab w:val="left" w:pos="851"/>
        </w:tabs>
        <w:spacing w:after="0" w:line="240" w:lineRule="auto"/>
        <w:ind w:left="851" w:hanging="142"/>
        <w:rPr>
          <w:rFonts w:ascii="Arial" w:eastAsia="Times New Roman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>-</w:t>
      </w:r>
      <w:r w:rsidRPr="00574D11">
        <w:rPr>
          <w:rFonts w:ascii="Arial" w:eastAsia="Times New Roman" w:hAnsi="Arial" w:cs="Arial"/>
          <w:sz w:val="24"/>
          <w:szCs w:val="24"/>
        </w:rPr>
        <w:tab/>
      </w:r>
      <w:r w:rsidR="0022502A" w:rsidRPr="00574D11">
        <w:rPr>
          <w:rFonts w:ascii="Arial" w:eastAsia="Times New Roman" w:hAnsi="Arial" w:cs="Arial"/>
          <w:sz w:val="24"/>
          <w:szCs w:val="24"/>
        </w:rPr>
        <w:t>współpraca</w:t>
      </w:r>
      <w:r w:rsidR="008340D3" w:rsidRPr="00574D11">
        <w:rPr>
          <w:rFonts w:ascii="Arial" w:eastAsia="Times New Roman" w:hAnsi="Arial" w:cs="Arial"/>
          <w:sz w:val="24"/>
          <w:szCs w:val="24"/>
        </w:rPr>
        <w:t xml:space="preserve"> </w:t>
      </w:r>
      <w:r w:rsidR="0022502A" w:rsidRPr="00574D11">
        <w:rPr>
          <w:rFonts w:ascii="Arial" w:eastAsia="Times New Roman" w:hAnsi="Arial" w:cs="Arial"/>
          <w:sz w:val="24"/>
          <w:szCs w:val="24"/>
        </w:rPr>
        <w:t>z</w:t>
      </w:r>
      <w:r w:rsidR="008340D3" w:rsidRPr="00574D11">
        <w:rPr>
          <w:rFonts w:ascii="Arial" w:eastAsia="Times New Roman" w:hAnsi="Arial" w:cs="Arial"/>
          <w:sz w:val="24"/>
          <w:szCs w:val="24"/>
        </w:rPr>
        <w:t xml:space="preserve"> </w:t>
      </w:r>
      <w:r w:rsidR="0022502A" w:rsidRPr="00574D11">
        <w:rPr>
          <w:rFonts w:ascii="Arial" w:eastAsia="Times New Roman" w:hAnsi="Arial" w:cs="Arial"/>
          <w:sz w:val="24"/>
          <w:szCs w:val="24"/>
        </w:rPr>
        <w:t>właściwymi komórkami organizacyjnymi Urzędu</w:t>
      </w:r>
      <w:r w:rsidR="00D82F93" w:rsidRPr="00574D11">
        <w:rPr>
          <w:rFonts w:ascii="Arial" w:eastAsia="Times New Roman" w:hAnsi="Arial" w:cs="Arial"/>
          <w:sz w:val="24"/>
          <w:szCs w:val="24"/>
        </w:rPr>
        <w:t xml:space="preserve"> Miasta</w:t>
      </w:r>
      <w:r w:rsidR="00C52389" w:rsidRPr="00574D11">
        <w:rPr>
          <w:rFonts w:ascii="Arial" w:eastAsia="Times New Roman" w:hAnsi="Arial" w:cs="Arial"/>
          <w:sz w:val="24"/>
          <w:szCs w:val="24"/>
        </w:rPr>
        <w:t xml:space="preserve"> Włocławek</w:t>
      </w:r>
      <w:r w:rsidR="008B3840" w:rsidRPr="00574D11">
        <w:rPr>
          <w:rFonts w:ascii="Arial" w:eastAsia="Times New Roman" w:hAnsi="Arial" w:cs="Arial"/>
          <w:sz w:val="24"/>
          <w:szCs w:val="24"/>
        </w:rPr>
        <w:t xml:space="preserve"> </w:t>
      </w:r>
      <w:r w:rsidR="0022502A" w:rsidRPr="00574D11">
        <w:rPr>
          <w:rFonts w:ascii="Arial" w:eastAsia="Times New Roman" w:hAnsi="Arial" w:cs="Arial"/>
          <w:sz w:val="24"/>
          <w:szCs w:val="24"/>
        </w:rPr>
        <w:t xml:space="preserve">przy opracowywaniu wytycznych do celów projektowych, </w:t>
      </w:r>
    </w:p>
    <w:p w14:paraId="432405A1" w14:textId="2C04ED5B" w:rsidR="007A54C4" w:rsidRPr="00574D11" w:rsidRDefault="007A54C4" w:rsidP="00023F1A">
      <w:pPr>
        <w:tabs>
          <w:tab w:val="left" w:pos="851"/>
        </w:tabs>
        <w:spacing w:after="0" w:line="240" w:lineRule="auto"/>
        <w:ind w:left="851" w:hanging="142"/>
        <w:rPr>
          <w:rFonts w:ascii="Arial" w:eastAsia="Times New Roman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>-</w:t>
      </w:r>
      <w:r w:rsidRPr="00574D11">
        <w:rPr>
          <w:rFonts w:ascii="Arial" w:eastAsia="Times New Roman" w:hAnsi="Arial" w:cs="Arial"/>
          <w:sz w:val="24"/>
          <w:szCs w:val="24"/>
        </w:rPr>
        <w:tab/>
      </w:r>
      <w:r w:rsidR="0022502A" w:rsidRPr="00574D11">
        <w:rPr>
          <w:rFonts w:ascii="Arial" w:eastAsia="Times New Roman" w:hAnsi="Arial" w:cs="Arial"/>
          <w:sz w:val="24"/>
          <w:szCs w:val="24"/>
        </w:rPr>
        <w:t>prowadzenie prac związanych z przygotowaniem dokumentacji projektowo</w:t>
      </w:r>
      <w:r w:rsidR="00657ED9" w:rsidRPr="00574D11">
        <w:rPr>
          <w:rFonts w:ascii="Arial" w:eastAsia="Times New Roman" w:hAnsi="Arial" w:cs="Arial"/>
          <w:sz w:val="24"/>
          <w:szCs w:val="24"/>
        </w:rPr>
        <w:t xml:space="preserve"> </w:t>
      </w:r>
      <w:r w:rsidR="0022502A" w:rsidRPr="00574D11">
        <w:rPr>
          <w:rFonts w:ascii="Arial" w:eastAsia="Times New Roman" w:hAnsi="Arial" w:cs="Arial"/>
          <w:sz w:val="24"/>
          <w:szCs w:val="24"/>
        </w:rPr>
        <w:t>-</w:t>
      </w:r>
      <w:r w:rsidR="00657ED9" w:rsidRPr="00574D11">
        <w:rPr>
          <w:rFonts w:ascii="Arial" w:eastAsia="Times New Roman" w:hAnsi="Arial" w:cs="Arial"/>
          <w:sz w:val="24"/>
          <w:szCs w:val="24"/>
        </w:rPr>
        <w:t xml:space="preserve"> </w:t>
      </w:r>
      <w:r w:rsidR="0022502A" w:rsidRPr="00574D11">
        <w:rPr>
          <w:rFonts w:ascii="Arial" w:eastAsia="Times New Roman" w:hAnsi="Arial" w:cs="Arial"/>
          <w:sz w:val="24"/>
          <w:szCs w:val="24"/>
        </w:rPr>
        <w:t>kosztorysowe</w:t>
      </w:r>
      <w:r w:rsidR="00331806" w:rsidRPr="00574D11">
        <w:rPr>
          <w:rFonts w:ascii="Arial" w:eastAsia="Times New Roman" w:hAnsi="Arial" w:cs="Arial"/>
          <w:sz w:val="24"/>
          <w:szCs w:val="24"/>
        </w:rPr>
        <w:t>j oraz jej sprawdzanie i odbiór;</w:t>
      </w:r>
    </w:p>
    <w:p w14:paraId="13345864" w14:textId="6B94010B" w:rsidR="0022502A" w:rsidRPr="00574D11" w:rsidRDefault="007A54C4" w:rsidP="00023F1A">
      <w:pPr>
        <w:tabs>
          <w:tab w:val="left" w:pos="851"/>
        </w:tabs>
        <w:spacing w:after="0" w:line="240" w:lineRule="auto"/>
        <w:ind w:left="851" w:hanging="142"/>
        <w:rPr>
          <w:rFonts w:ascii="Arial" w:eastAsia="Times New Roman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>-</w:t>
      </w:r>
      <w:r w:rsidRPr="00574D11">
        <w:rPr>
          <w:rFonts w:ascii="Arial" w:eastAsia="Times New Roman" w:hAnsi="Arial" w:cs="Arial"/>
          <w:sz w:val="24"/>
          <w:szCs w:val="24"/>
        </w:rPr>
        <w:tab/>
      </w:r>
      <w:r w:rsidR="0022502A" w:rsidRPr="00574D11">
        <w:rPr>
          <w:rFonts w:ascii="Arial" w:eastAsia="Times New Roman" w:hAnsi="Arial" w:cs="Arial"/>
          <w:sz w:val="24"/>
          <w:szCs w:val="24"/>
        </w:rPr>
        <w:t>wybór uczestników procesu inwestycyjnego, do których nie stos</w:t>
      </w:r>
      <w:r w:rsidR="000E169F" w:rsidRPr="00574D11">
        <w:rPr>
          <w:rFonts w:ascii="Arial" w:eastAsia="Times New Roman" w:hAnsi="Arial" w:cs="Arial"/>
          <w:sz w:val="24"/>
          <w:szCs w:val="24"/>
        </w:rPr>
        <w:t xml:space="preserve">uje się przepisów ustawy z dnia </w:t>
      </w:r>
      <w:r w:rsidR="0022502A" w:rsidRPr="00574D11">
        <w:rPr>
          <w:rFonts w:ascii="Arial" w:eastAsia="Times New Roman" w:hAnsi="Arial" w:cs="Arial"/>
          <w:sz w:val="24"/>
          <w:szCs w:val="24"/>
        </w:rPr>
        <w:t>11 września 2019 r. Prawo zamówień publicznych wraz z przygotowaniem umów;</w:t>
      </w:r>
    </w:p>
    <w:p w14:paraId="5BA4584B" w14:textId="77777777" w:rsidR="009C7F05" w:rsidRPr="00574D11" w:rsidRDefault="0022502A" w:rsidP="00023F1A">
      <w:pPr>
        <w:numPr>
          <w:ilvl w:val="0"/>
          <w:numId w:val="68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>zapewnienie właściwej i terminowej re</w:t>
      </w:r>
      <w:r w:rsidR="009C7F05" w:rsidRPr="00574D11">
        <w:rPr>
          <w:rFonts w:ascii="Arial" w:eastAsia="Times New Roman" w:hAnsi="Arial" w:cs="Arial"/>
          <w:sz w:val="24"/>
          <w:szCs w:val="24"/>
        </w:rPr>
        <w:t>alizacji inwestycji i remontów</w:t>
      </w:r>
      <w:r w:rsidRPr="00574D11">
        <w:rPr>
          <w:rFonts w:ascii="Arial" w:eastAsia="Times New Roman" w:hAnsi="Arial" w:cs="Arial"/>
          <w:sz w:val="24"/>
          <w:szCs w:val="24"/>
        </w:rPr>
        <w:t>, w tym:</w:t>
      </w:r>
    </w:p>
    <w:p w14:paraId="217F6CBF" w14:textId="3C3C255A" w:rsidR="003C21BD" w:rsidRPr="00574D11" w:rsidRDefault="009C7F05" w:rsidP="00023F1A">
      <w:pPr>
        <w:spacing w:after="0" w:line="240" w:lineRule="auto"/>
        <w:ind w:left="924" w:hanging="215"/>
        <w:rPr>
          <w:rFonts w:ascii="Arial" w:eastAsia="Times New Roman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>-</w:t>
      </w:r>
      <w:r w:rsidRPr="00574D11">
        <w:rPr>
          <w:rFonts w:ascii="Arial" w:eastAsia="Times New Roman" w:hAnsi="Arial" w:cs="Arial"/>
          <w:sz w:val="24"/>
          <w:szCs w:val="24"/>
        </w:rPr>
        <w:tab/>
      </w:r>
      <w:r w:rsidR="0022502A" w:rsidRPr="00574D11">
        <w:rPr>
          <w:rFonts w:ascii="Arial" w:eastAsia="Times New Roman" w:hAnsi="Arial" w:cs="Arial"/>
          <w:sz w:val="24"/>
          <w:szCs w:val="24"/>
        </w:rPr>
        <w:t>przyjęcie przygo</w:t>
      </w:r>
      <w:r w:rsidR="008B3840" w:rsidRPr="00574D11">
        <w:rPr>
          <w:rFonts w:ascii="Arial" w:eastAsia="Times New Roman" w:hAnsi="Arial" w:cs="Arial"/>
          <w:sz w:val="24"/>
          <w:szCs w:val="24"/>
        </w:rPr>
        <w:t>towanego zadania do realizacji;</w:t>
      </w:r>
    </w:p>
    <w:p w14:paraId="54671048" w14:textId="2A653FEB" w:rsidR="003C21BD" w:rsidRPr="00574D11" w:rsidRDefault="003C21BD" w:rsidP="00023F1A">
      <w:pPr>
        <w:spacing w:after="0" w:line="240" w:lineRule="auto"/>
        <w:ind w:left="924" w:hanging="215"/>
        <w:rPr>
          <w:rFonts w:ascii="Arial" w:eastAsia="Times New Roman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>-</w:t>
      </w:r>
      <w:r w:rsidRPr="00574D11">
        <w:rPr>
          <w:rFonts w:ascii="Arial" w:eastAsia="Times New Roman" w:hAnsi="Arial" w:cs="Arial"/>
          <w:sz w:val="24"/>
          <w:szCs w:val="24"/>
        </w:rPr>
        <w:tab/>
      </w:r>
      <w:r w:rsidR="0022502A" w:rsidRPr="00574D11">
        <w:rPr>
          <w:rFonts w:ascii="Arial" w:eastAsia="Times New Roman" w:hAnsi="Arial" w:cs="Arial"/>
          <w:sz w:val="24"/>
          <w:szCs w:val="24"/>
        </w:rPr>
        <w:t xml:space="preserve">sprawowanie nadzoru inwestorskiego nad realizowanymi zadaniami, w tym nad prowadzeniem prac rozbiórkowych i demontażowych w sposób uwzględniający zasady prawidłowego gospodarowania mieniem </w:t>
      </w:r>
      <w:r w:rsidR="009C7F05" w:rsidRPr="00574D11">
        <w:rPr>
          <w:rFonts w:ascii="Arial" w:eastAsia="Times New Roman" w:hAnsi="Arial" w:cs="Arial"/>
          <w:sz w:val="24"/>
          <w:szCs w:val="24"/>
        </w:rPr>
        <w:t>Gminy Miasto Włocławek</w:t>
      </w:r>
      <w:r w:rsidR="008B3840" w:rsidRPr="00574D11">
        <w:rPr>
          <w:rFonts w:ascii="Arial" w:eastAsia="Times New Roman" w:hAnsi="Arial" w:cs="Arial"/>
          <w:sz w:val="24"/>
          <w:szCs w:val="24"/>
        </w:rPr>
        <w:t>;</w:t>
      </w:r>
    </w:p>
    <w:p w14:paraId="532C846F" w14:textId="441DC676" w:rsidR="003C21BD" w:rsidRPr="00574D11" w:rsidRDefault="003C21BD" w:rsidP="00023F1A">
      <w:pPr>
        <w:spacing w:after="0" w:line="240" w:lineRule="auto"/>
        <w:ind w:left="924" w:hanging="215"/>
        <w:rPr>
          <w:rFonts w:ascii="Arial" w:eastAsia="Times New Roman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>-</w:t>
      </w:r>
      <w:r w:rsidRPr="00574D11">
        <w:rPr>
          <w:rFonts w:ascii="Arial" w:eastAsia="Times New Roman" w:hAnsi="Arial" w:cs="Arial"/>
          <w:sz w:val="24"/>
          <w:szCs w:val="24"/>
        </w:rPr>
        <w:tab/>
      </w:r>
      <w:r w:rsidR="0022502A" w:rsidRPr="00574D11">
        <w:rPr>
          <w:rFonts w:ascii="Arial" w:eastAsia="Times New Roman" w:hAnsi="Arial" w:cs="Arial"/>
          <w:sz w:val="24"/>
          <w:szCs w:val="24"/>
        </w:rPr>
        <w:t>kontrola faktur w z</w:t>
      </w:r>
      <w:r w:rsidR="008B3840" w:rsidRPr="00574D11">
        <w:rPr>
          <w:rFonts w:ascii="Arial" w:eastAsia="Times New Roman" w:hAnsi="Arial" w:cs="Arial"/>
          <w:sz w:val="24"/>
          <w:szCs w:val="24"/>
        </w:rPr>
        <w:t>akresie ustalonym upoważnieniem;</w:t>
      </w:r>
    </w:p>
    <w:p w14:paraId="1B449E93" w14:textId="6704FE1B" w:rsidR="0022502A" w:rsidRPr="00574D11" w:rsidRDefault="003C21BD" w:rsidP="00023F1A">
      <w:pPr>
        <w:spacing w:after="0" w:line="240" w:lineRule="auto"/>
        <w:ind w:left="924" w:hanging="215"/>
        <w:rPr>
          <w:rFonts w:ascii="Arial" w:eastAsia="Times New Roman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>-</w:t>
      </w:r>
      <w:r w:rsidRPr="00574D11">
        <w:rPr>
          <w:rFonts w:ascii="Arial" w:eastAsia="Times New Roman" w:hAnsi="Arial" w:cs="Arial"/>
          <w:sz w:val="24"/>
          <w:szCs w:val="24"/>
        </w:rPr>
        <w:tab/>
      </w:r>
      <w:r w:rsidR="0022502A" w:rsidRPr="00574D11">
        <w:rPr>
          <w:rFonts w:ascii="Arial" w:eastAsia="Times New Roman" w:hAnsi="Arial" w:cs="Arial"/>
          <w:sz w:val="24"/>
          <w:szCs w:val="24"/>
        </w:rPr>
        <w:t>odbiór zrealizowanych zadań, w tym odbiór techniczny;</w:t>
      </w:r>
    </w:p>
    <w:p w14:paraId="32844033" w14:textId="5412936D" w:rsidR="0022502A" w:rsidRPr="00574D11" w:rsidRDefault="0022502A" w:rsidP="00023F1A">
      <w:pPr>
        <w:numPr>
          <w:ilvl w:val="0"/>
          <w:numId w:val="68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>rozliczanie inwestycji i zadań remontowych, w tym</w:t>
      </w:r>
      <w:r w:rsidR="00CB424E" w:rsidRPr="00574D11">
        <w:rPr>
          <w:rFonts w:ascii="Arial" w:eastAsia="Times New Roman" w:hAnsi="Arial" w:cs="Arial"/>
          <w:sz w:val="24"/>
          <w:szCs w:val="24"/>
        </w:rPr>
        <w:t xml:space="preserve"> prowadzenie spraw</w:t>
      </w:r>
      <w:r w:rsidR="008B3840" w:rsidRPr="00574D11">
        <w:rPr>
          <w:rFonts w:ascii="Arial" w:eastAsia="Times New Roman" w:hAnsi="Arial" w:cs="Arial"/>
          <w:sz w:val="24"/>
          <w:szCs w:val="24"/>
        </w:rPr>
        <w:t>ozdawczości rzeczowo</w:t>
      </w:r>
      <w:r w:rsidR="007D6B1D" w:rsidRPr="00574D11">
        <w:rPr>
          <w:rFonts w:ascii="Arial" w:eastAsia="Times New Roman" w:hAnsi="Arial" w:cs="Arial"/>
          <w:sz w:val="24"/>
          <w:szCs w:val="24"/>
        </w:rPr>
        <w:t xml:space="preserve"> </w:t>
      </w:r>
      <w:r w:rsidR="008B3840" w:rsidRPr="00574D11">
        <w:rPr>
          <w:rFonts w:ascii="Arial" w:eastAsia="Times New Roman" w:hAnsi="Arial" w:cs="Arial"/>
          <w:sz w:val="24"/>
          <w:szCs w:val="24"/>
        </w:rPr>
        <w:t>-</w:t>
      </w:r>
      <w:r w:rsidR="007D6B1D" w:rsidRPr="00574D11">
        <w:rPr>
          <w:rFonts w:ascii="Arial" w:eastAsia="Times New Roman" w:hAnsi="Arial" w:cs="Arial"/>
          <w:sz w:val="24"/>
          <w:szCs w:val="24"/>
        </w:rPr>
        <w:t xml:space="preserve"> </w:t>
      </w:r>
      <w:r w:rsidR="008B3840" w:rsidRPr="00574D11">
        <w:rPr>
          <w:rFonts w:ascii="Arial" w:eastAsia="Times New Roman" w:hAnsi="Arial" w:cs="Arial"/>
          <w:sz w:val="24"/>
          <w:szCs w:val="24"/>
        </w:rPr>
        <w:t>finansowej;</w:t>
      </w:r>
    </w:p>
    <w:p w14:paraId="169FB35B" w14:textId="798AE93C" w:rsidR="0022502A" w:rsidRPr="00574D11" w:rsidRDefault="0022502A" w:rsidP="00023F1A">
      <w:pPr>
        <w:numPr>
          <w:ilvl w:val="0"/>
          <w:numId w:val="68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 xml:space="preserve">przekazywanie wytworzonych środków trwałych </w:t>
      </w:r>
      <w:r w:rsidR="00CB424E" w:rsidRPr="00574D11">
        <w:rPr>
          <w:rFonts w:ascii="Arial" w:eastAsia="Times New Roman" w:hAnsi="Arial" w:cs="Arial"/>
          <w:sz w:val="24"/>
          <w:szCs w:val="24"/>
        </w:rPr>
        <w:t>do Referatu Administrowania Pasem Drogowym,</w:t>
      </w:r>
    </w:p>
    <w:p w14:paraId="07B060D6" w14:textId="77777777" w:rsidR="0022502A" w:rsidRPr="00574D11" w:rsidRDefault="0022502A" w:rsidP="00023F1A">
      <w:pPr>
        <w:numPr>
          <w:ilvl w:val="0"/>
          <w:numId w:val="68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>wykazywanie i egzekwowanie uprawnień z tytułu gwarancji i rękojmi;</w:t>
      </w:r>
    </w:p>
    <w:p w14:paraId="147F9CC1" w14:textId="67AE8E7E" w:rsidR="0022502A" w:rsidRPr="00574D11" w:rsidRDefault="0022502A" w:rsidP="00023F1A">
      <w:pPr>
        <w:numPr>
          <w:ilvl w:val="0"/>
          <w:numId w:val="68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>organizowanie i obsługa przedsięwzięć inwestycyjnych i remontowych realizowanych przy udziale mieszkańców Miasta;</w:t>
      </w:r>
    </w:p>
    <w:p w14:paraId="7EAD55A0" w14:textId="77777777" w:rsidR="0022502A" w:rsidRPr="00574D11" w:rsidRDefault="0022502A" w:rsidP="00023F1A">
      <w:pPr>
        <w:numPr>
          <w:ilvl w:val="0"/>
          <w:numId w:val="68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>prowadzenie ewidencji realizowanych inwestycji i remontów wraz z bieżącą analizą kosztów zadań;</w:t>
      </w:r>
    </w:p>
    <w:p w14:paraId="4E37CEC8" w14:textId="74E195DC" w:rsidR="0022502A" w:rsidRPr="00574D11" w:rsidRDefault="0022502A" w:rsidP="00023F1A">
      <w:pPr>
        <w:numPr>
          <w:ilvl w:val="0"/>
          <w:numId w:val="68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</w:rPr>
      </w:pPr>
      <w:bookmarkStart w:id="15" w:name="_Hlk193355688"/>
      <w:r w:rsidRPr="00574D11">
        <w:rPr>
          <w:rFonts w:ascii="Arial" w:eastAsia="Times New Roman" w:hAnsi="Arial" w:cs="Arial"/>
          <w:sz w:val="24"/>
          <w:szCs w:val="24"/>
        </w:rPr>
        <w:t xml:space="preserve">planowanie, koordynacja postępowań o udzielenie </w:t>
      </w:r>
      <w:r w:rsidR="00676A4E" w:rsidRPr="00574D11">
        <w:rPr>
          <w:rFonts w:ascii="Arial" w:eastAsia="Times New Roman" w:hAnsi="Arial" w:cs="Arial"/>
          <w:sz w:val="24"/>
          <w:szCs w:val="24"/>
        </w:rPr>
        <w:t>zamówień publicznych,</w:t>
      </w:r>
      <w:r w:rsidR="008860C5">
        <w:rPr>
          <w:rFonts w:ascii="Arial" w:eastAsia="Times New Roman" w:hAnsi="Arial" w:cs="Arial"/>
          <w:sz w:val="24"/>
          <w:szCs w:val="24"/>
        </w:rPr>
        <w:t xml:space="preserve"> </w:t>
      </w:r>
      <w:r w:rsidRPr="00574D11">
        <w:rPr>
          <w:rFonts w:ascii="Arial" w:eastAsia="Times New Roman" w:hAnsi="Arial" w:cs="Arial"/>
          <w:sz w:val="24"/>
          <w:szCs w:val="24"/>
        </w:rPr>
        <w:t>do których stosuje się przepisy ustawy z dnia 11 września 2019 r. Prawo zamówień publicznych, w tym</w:t>
      </w:r>
      <w:r w:rsidR="00214A64" w:rsidRPr="00574D11">
        <w:rPr>
          <w:rFonts w:ascii="Arial" w:eastAsia="Times New Roman" w:hAnsi="Arial" w:cs="Arial"/>
          <w:sz w:val="24"/>
          <w:szCs w:val="24"/>
        </w:rPr>
        <w:t xml:space="preserve"> przy współpracy z Urzędem Miasta Włocławek, zgodnie z Zarządzeniem nr 89 Prezydenta Miasta </w:t>
      </w:r>
      <w:r w:rsidR="008340D3" w:rsidRPr="00574D11">
        <w:rPr>
          <w:rFonts w:ascii="Arial" w:eastAsia="Times New Roman" w:hAnsi="Arial" w:cs="Arial"/>
          <w:sz w:val="24"/>
          <w:szCs w:val="24"/>
        </w:rPr>
        <w:t>Włocławek</w:t>
      </w:r>
      <w:r w:rsidR="00214A64" w:rsidRPr="00574D11">
        <w:rPr>
          <w:rFonts w:ascii="Arial" w:eastAsia="Times New Roman" w:hAnsi="Arial" w:cs="Arial"/>
          <w:sz w:val="24"/>
          <w:szCs w:val="24"/>
        </w:rPr>
        <w:t xml:space="preserve"> z dnia 7 marca 2025 roku </w:t>
      </w:r>
      <w:r w:rsidRPr="00574D11">
        <w:rPr>
          <w:rFonts w:ascii="Arial" w:eastAsia="Times New Roman" w:hAnsi="Arial" w:cs="Arial"/>
          <w:sz w:val="24"/>
          <w:szCs w:val="24"/>
        </w:rPr>
        <w:t>:</w:t>
      </w:r>
    </w:p>
    <w:bookmarkEnd w:id="15"/>
    <w:p w14:paraId="655D0326" w14:textId="67DE4258" w:rsidR="00663C66" w:rsidRPr="00574D11" w:rsidRDefault="0022502A" w:rsidP="00023F1A">
      <w:pPr>
        <w:numPr>
          <w:ilvl w:val="0"/>
          <w:numId w:val="68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 xml:space="preserve">sporządzanie planów postępowań o </w:t>
      </w:r>
      <w:r w:rsidR="00A83561" w:rsidRPr="00574D11">
        <w:rPr>
          <w:rFonts w:ascii="Arial" w:eastAsia="Times New Roman" w:hAnsi="Arial" w:cs="Arial"/>
          <w:sz w:val="24"/>
          <w:szCs w:val="24"/>
        </w:rPr>
        <w:t>udzielenie zamówień publicznych;</w:t>
      </w:r>
    </w:p>
    <w:p w14:paraId="7E68E53C" w14:textId="77777777" w:rsidR="00BB3398" w:rsidRPr="00574D11" w:rsidRDefault="00BB3398" w:rsidP="00023F1A">
      <w:pPr>
        <w:pStyle w:val="Akapitzlist"/>
        <w:numPr>
          <w:ilvl w:val="0"/>
          <w:numId w:val="2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 zakresie zamówień publicznych:</w:t>
      </w:r>
    </w:p>
    <w:p w14:paraId="42A67F43" w14:textId="77777777" w:rsidR="00BB3398" w:rsidRPr="00574D11" w:rsidRDefault="00BB3398" w:rsidP="00023F1A">
      <w:pPr>
        <w:pStyle w:val="Akapitzlist"/>
        <w:numPr>
          <w:ilvl w:val="0"/>
          <w:numId w:val="22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sporządzanie informacji o planowanych w danym roku kalendarzowym zamówieniach publicznych i ich publikacja w Biuletynie Informacji Publicznej;</w:t>
      </w:r>
    </w:p>
    <w:p w14:paraId="64598DA1" w14:textId="7061EF23" w:rsidR="00BF10B9" w:rsidRPr="00574D11" w:rsidRDefault="008340D3" w:rsidP="00023F1A">
      <w:pPr>
        <w:spacing w:after="0" w:line="240" w:lineRule="auto"/>
        <w:ind w:firstLine="426"/>
        <w:rPr>
          <w:rFonts w:ascii="Arial" w:eastAsia="Times New Roman" w:hAnsi="Arial" w:cs="Arial"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 xml:space="preserve">b) </w:t>
      </w:r>
      <w:r w:rsidR="00BF10B9" w:rsidRPr="00574D11">
        <w:rPr>
          <w:rFonts w:ascii="Arial" w:eastAsia="Times New Roman" w:hAnsi="Arial" w:cs="Arial"/>
          <w:sz w:val="24"/>
          <w:szCs w:val="24"/>
        </w:rPr>
        <w:t>planowanie, koordynacja</w:t>
      </w:r>
      <w:r w:rsidR="008860C5">
        <w:rPr>
          <w:rFonts w:ascii="Arial" w:eastAsia="Times New Roman" w:hAnsi="Arial" w:cs="Arial"/>
          <w:sz w:val="24"/>
          <w:szCs w:val="24"/>
        </w:rPr>
        <w:t xml:space="preserve"> </w:t>
      </w:r>
      <w:r w:rsidR="00BF10B9" w:rsidRPr="00574D11">
        <w:rPr>
          <w:rFonts w:ascii="Arial" w:eastAsia="Times New Roman" w:hAnsi="Arial" w:cs="Arial"/>
          <w:sz w:val="24"/>
          <w:szCs w:val="24"/>
        </w:rPr>
        <w:t xml:space="preserve">postępowań o udzielenie zamówień publicznych, do których stosuje się przepisy ustawy z dnia 11 września 2019 r. Prawo zamówień publicznych, w tym przy współpracy z Urzędem Miasta Włocławek, zgodnie z Zarządzeniem nr 89 Prezydenta Miasta </w:t>
      </w:r>
      <w:r w:rsidR="00231C57" w:rsidRPr="00574D11">
        <w:rPr>
          <w:rFonts w:ascii="Arial" w:eastAsia="Times New Roman" w:hAnsi="Arial" w:cs="Arial"/>
          <w:sz w:val="24"/>
          <w:szCs w:val="24"/>
        </w:rPr>
        <w:t>Włocławek</w:t>
      </w:r>
      <w:r w:rsidR="00BF10B9" w:rsidRPr="00574D11">
        <w:rPr>
          <w:rFonts w:ascii="Arial" w:eastAsia="Times New Roman" w:hAnsi="Arial" w:cs="Arial"/>
          <w:sz w:val="24"/>
          <w:szCs w:val="24"/>
        </w:rPr>
        <w:t xml:space="preserve"> z dnia 7 marca 2025 roku</w:t>
      </w:r>
      <w:r w:rsidRPr="00574D11">
        <w:rPr>
          <w:rFonts w:ascii="Arial" w:eastAsia="Times New Roman" w:hAnsi="Arial" w:cs="Arial"/>
          <w:sz w:val="24"/>
          <w:szCs w:val="24"/>
        </w:rPr>
        <w:t>;</w:t>
      </w:r>
    </w:p>
    <w:p w14:paraId="582F7319" w14:textId="1773B57D" w:rsidR="00BB3398" w:rsidRPr="00574D11" w:rsidRDefault="00BB3398" w:rsidP="00023F1A">
      <w:pPr>
        <w:pStyle w:val="Akapitzlist"/>
        <w:numPr>
          <w:ilvl w:val="0"/>
          <w:numId w:val="22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lastRenderedPageBreak/>
        <w:t xml:space="preserve">prowadzenie rejestru zamówień publicznych i całości dokumentacji związanej z </w:t>
      </w:r>
      <w:r w:rsidR="00701C5C" w:rsidRPr="00574D11">
        <w:rPr>
          <w:rFonts w:ascii="Arial" w:hAnsi="Arial" w:cs="Arial"/>
          <w:sz w:val="24"/>
          <w:szCs w:val="24"/>
        </w:rPr>
        <w:t>udzielaniem zamówień</w:t>
      </w:r>
      <w:r w:rsidR="00895307" w:rsidRPr="00574D11">
        <w:rPr>
          <w:rFonts w:ascii="Arial" w:hAnsi="Arial" w:cs="Arial"/>
          <w:sz w:val="24"/>
          <w:szCs w:val="24"/>
        </w:rPr>
        <w:t xml:space="preserve"> publicznych</w:t>
      </w:r>
      <w:r w:rsidR="00A71C91" w:rsidRPr="00574D11">
        <w:rPr>
          <w:rFonts w:ascii="Arial" w:hAnsi="Arial" w:cs="Arial"/>
          <w:sz w:val="24"/>
          <w:szCs w:val="24"/>
        </w:rPr>
        <w:t>;</w:t>
      </w:r>
    </w:p>
    <w:p w14:paraId="1FE76BB4" w14:textId="77777777" w:rsidR="00BB3398" w:rsidRPr="00574D11" w:rsidRDefault="00BB3398" w:rsidP="00023F1A">
      <w:pPr>
        <w:pStyle w:val="Akapitzlist"/>
        <w:numPr>
          <w:ilvl w:val="0"/>
          <w:numId w:val="22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przekazywanie administratorowi podmiotowej strony Biuletynu Informacji Publicznej niezbędnych informacji dotyczących przeprowadzonych postępowań z zakresu zamówień publicznych celem ich publikacji;</w:t>
      </w:r>
    </w:p>
    <w:p w14:paraId="0C1B9490" w14:textId="66D2BC11" w:rsidR="00BB3398" w:rsidRPr="00574D11" w:rsidRDefault="00BB3398" w:rsidP="00023F1A">
      <w:pPr>
        <w:pStyle w:val="Akapitzlist"/>
        <w:numPr>
          <w:ilvl w:val="0"/>
          <w:numId w:val="22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sporządzanie obowiązkowych sprawozdań o przeprowadzonych w danym roku kalendarzowym postępowaniach </w:t>
      </w:r>
      <w:r w:rsidR="00332640" w:rsidRPr="00574D11">
        <w:rPr>
          <w:rFonts w:ascii="Arial" w:hAnsi="Arial" w:cs="Arial"/>
          <w:sz w:val="24"/>
          <w:szCs w:val="24"/>
        </w:rPr>
        <w:t>o udzieleniu zamówienia publicznego,</w:t>
      </w:r>
      <w:r w:rsidRPr="00574D11">
        <w:rPr>
          <w:rFonts w:ascii="Arial" w:hAnsi="Arial" w:cs="Arial"/>
          <w:sz w:val="24"/>
          <w:szCs w:val="24"/>
        </w:rPr>
        <w:t xml:space="preserve"> zgodnie z wymogami ustawy Prawo zamówień publicznych;</w:t>
      </w:r>
    </w:p>
    <w:p w14:paraId="11704040" w14:textId="0233FFF5" w:rsidR="008722A4" w:rsidRPr="00574D11" w:rsidRDefault="00BB3398" w:rsidP="00023F1A">
      <w:pPr>
        <w:pStyle w:val="Akapitzlist"/>
        <w:numPr>
          <w:ilvl w:val="0"/>
          <w:numId w:val="22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kontrolowanie komórek organizacyjnych</w:t>
      </w:r>
      <w:r w:rsidR="00332640" w:rsidRPr="00574D11">
        <w:rPr>
          <w:rFonts w:ascii="Arial" w:hAnsi="Arial" w:cs="Arial"/>
          <w:sz w:val="24"/>
          <w:szCs w:val="24"/>
        </w:rPr>
        <w:t xml:space="preserve"> Zarządu</w:t>
      </w:r>
      <w:r w:rsidRPr="00574D11">
        <w:rPr>
          <w:rFonts w:ascii="Arial" w:hAnsi="Arial" w:cs="Arial"/>
          <w:sz w:val="24"/>
          <w:szCs w:val="24"/>
        </w:rPr>
        <w:t xml:space="preserve"> pod kątem przestrzegania przepisów </w:t>
      </w:r>
      <w:r w:rsidR="00332640" w:rsidRPr="00574D11">
        <w:rPr>
          <w:rFonts w:ascii="Arial" w:hAnsi="Arial" w:cs="Arial"/>
          <w:sz w:val="24"/>
          <w:szCs w:val="24"/>
        </w:rPr>
        <w:t xml:space="preserve">ustawy </w:t>
      </w:r>
      <w:r w:rsidRPr="00574D11">
        <w:rPr>
          <w:rFonts w:ascii="Arial" w:hAnsi="Arial" w:cs="Arial"/>
          <w:sz w:val="24"/>
          <w:szCs w:val="24"/>
        </w:rPr>
        <w:t>Prawo zamówień publicznych oraz prowadzenie instruktarzu z zakresu działania ustawy</w:t>
      </w:r>
      <w:r w:rsidR="00A71C91" w:rsidRPr="00574D11">
        <w:rPr>
          <w:rFonts w:ascii="Arial" w:hAnsi="Arial" w:cs="Arial"/>
          <w:sz w:val="24"/>
          <w:szCs w:val="24"/>
        </w:rPr>
        <w:t>;</w:t>
      </w:r>
    </w:p>
    <w:p w14:paraId="68A2B4BE" w14:textId="77777777" w:rsidR="008722A4" w:rsidRPr="00574D11" w:rsidRDefault="008722A4" w:rsidP="00023F1A">
      <w:pPr>
        <w:pStyle w:val="Akapitzlist"/>
        <w:numPr>
          <w:ilvl w:val="0"/>
          <w:numId w:val="22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</w:t>
      </w:r>
      <w:r w:rsidR="00BB3398" w:rsidRPr="00574D11">
        <w:rPr>
          <w:rFonts w:ascii="Arial" w:hAnsi="Arial" w:cs="Arial"/>
          <w:sz w:val="24"/>
          <w:szCs w:val="24"/>
        </w:rPr>
        <w:t xml:space="preserve">rowadzenie </w:t>
      </w:r>
      <w:r w:rsidR="00A874D5" w:rsidRPr="00574D11">
        <w:rPr>
          <w:rFonts w:ascii="Arial" w:hAnsi="Arial" w:cs="Arial"/>
          <w:sz w:val="24"/>
          <w:szCs w:val="24"/>
        </w:rPr>
        <w:t xml:space="preserve">„ </w:t>
      </w:r>
      <w:r w:rsidR="00BB3398" w:rsidRPr="00574D11">
        <w:rPr>
          <w:rFonts w:ascii="Arial" w:hAnsi="Arial" w:cs="Arial"/>
          <w:sz w:val="24"/>
          <w:szCs w:val="24"/>
        </w:rPr>
        <w:t xml:space="preserve">Rejestru </w:t>
      </w:r>
      <w:r w:rsidR="00A874D5" w:rsidRPr="00574D11">
        <w:rPr>
          <w:rFonts w:ascii="Arial" w:hAnsi="Arial" w:cs="Arial"/>
          <w:sz w:val="24"/>
          <w:szCs w:val="24"/>
        </w:rPr>
        <w:t>u</w:t>
      </w:r>
      <w:r w:rsidR="00BB3398" w:rsidRPr="00574D11">
        <w:rPr>
          <w:rFonts w:ascii="Arial" w:hAnsi="Arial" w:cs="Arial"/>
          <w:sz w:val="24"/>
          <w:szCs w:val="24"/>
        </w:rPr>
        <w:t>mów</w:t>
      </w:r>
      <w:r w:rsidR="00A874D5" w:rsidRPr="00574D11">
        <w:rPr>
          <w:rFonts w:ascii="Arial" w:hAnsi="Arial" w:cs="Arial"/>
          <w:sz w:val="24"/>
          <w:szCs w:val="24"/>
        </w:rPr>
        <w:t xml:space="preserve"> ”</w:t>
      </w:r>
      <w:r w:rsidR="00BB3398" w:rsidRPr="00574D11">
        <w:rPr>
          <w:rFonts w:ascii="Arial" w:hAnsi="Arial" w:cs="Arial"/>
          <w:sz w:val="24"/>
          <w:szCs w:val="24"/>
        </w:rPr>
        <w:t xml:space="preserve"> Zarządu – przepisy szczegółowe dotyczące prowadzenia wskazanego rejestru reguluje </w:t>
      </w:r>
      <w:r w:rsidR="00A874D5" w:rsidRPr="00574D11">
        <w:rPr>
          <w:rFonts w:ascii="Arial" w:hAnsi="Arial" w:cs="Arial"/>
          <w:sz w:val="24"/>
          <w:szCs w:val="24"/>
        </w:rPr>
        <w:t>wewnętrzne</w:t>
      </w:r>
      <w:r w:rsidR="00BB3398" w:rsidRPr="00574D11">
        <w:rPr>
          <w:rFonts w:ascii="Arial" w:hAnsi="Arial" w:cs="Arial"/>
          <w:sz w:val="24"/>
          <w:szCs w:val="24"/>
        </w:rPr>
        <w:t xml:space="preserve"> zarządzenie Dyrektora;</w:t>
      </w:r>
    </w:p>
    <w:p w14:paraId="71367B21" w14:textId="0C218E3A" w:rsidR="00E27A1B" w:rsidRPr="00574D11" w:rsidRDefault="00BB3398" w:rsidP="00023F1A">
      <w:pPr>
        <w:pStyle w:val="Akapitzlist"/>
        <w:numPr>
          <w:ilvl w:val="0"/>
          <w:numId w:val="22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sporządzanie sprawozdań i i</w:t>
      </w:r>
      <w:r w:rsidR="00A71C91" w:rsidRPr="00574D11">
        <w:rPr>
          <w:rFonts w:ascii="Arial" w:hAnsi="Arial" w:cs="Arial"/>
          <w:sz w:val="24"/>
          <w:szCs w:val="24"/>
        </w:rPr>
        <w:t>nformacji z realizowanych zadań;</w:t>
      </w:r>
    </w:p>
    <w:p w14:paraId="41B4D9CD" w14:textId="3C943002" w:rsidR="00407BB9" w:rsidRPr="00574D11" w:rsidRDefault="00E27A1B" w:rsidP="00023F1A">
      <w:pPr>
        <w:pStyle w:val="Akapitzlist"/>
        <w:numPr>
          <w:ilvl w:val="0"/>
          <w:numId w:val="82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ujawnianie i kontrola usunięcia przez wykonawców wad stwierdzonych w okresie gwarancji lub rękojmi na realizo</w:t>
      </w:r>
      <w:r w:rsidR="005800B0" w:rsidRPr="00574D11">
        <w:rPr>
          <w:rFonts w:ascii="Arial" w:hAnsi="Arial" w:cs="Arial"/>
          <w:sz w:val="24"/>
          <w:szCs w:val="24"/>
        </w:rPr>
        <w:t>wanych zadaniach.</w:t>
      </w:r>
    </w:p>
    <w:p w14:paraId="7E5A04CF" w14:textId="77777777" w:rsidR="00A71C91" w:rsidRPr="00574D11" w:rsidRDefault="00A71C91" w:rsidP="00023F1A">
      <w:pPr>
        <w:pStyle w:val="Akapitzlist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521461D7" w14:textId="57E98F56" w:rsidR="00407BB9" w:rsidRPr="00574D11" w:rsidRDefault="009074C2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>§</w:t>
      </w:r>
      <w:r w:rsidR="004325E1" w:rsidRPr="00574D11">
        <w:rPr>
          <w:rFonts w:ascii="Arial" w:hAnsi="Arial" w:cs="Arial"/>
          <w:b/>
          <w:bCs/>
          <w:sz w:val="24"/>
          <w:szCs w:val="24"/>
        </w:rPr>
        <w:t xml:space="preserve"> </w:t>
      </w:r>
      <w:r w:rsidR="003B60ED" w:rsidRPr="00574D11">
        <w:rPr>
          <w:rFonts w:ascii="Arial" w:hAnsi="Arial" w:cs="Arial"/>
          <w:b/>
          <w:bCs/>
          <w:sz w:val="24"/>
          <w:szCs w:val="24"/>
        </w:rPr>
        <w:t>28</w:t>
      </w:r>
    </w:p>
    <w:p w14:paraId="2850C3A9" w14:textId="46A6B4C0" w:rsidR="00056C5C" w:rsidRPr="00574D11" w:rsidRDefault="009074C2" w:rsidP="00023F1A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Do zakresu działań </w:t>
      </w:r>
      <w:r w:rsidRPr="00574D11">
        <w:rPr>
          <w:rFonts w:ascii="Arial" w:hAnsi="Arial" w:cs="Arial"/>
          <w:b/>
          <w:bCs/>
          <w:sz w:val="24"/>
          <w:szCs w:val="24"/>
        </w:rPr>
        <w:t>Referatu Utrzymania Porządku i Czystości oraz Administrowania Włocławską Strefą Rozwoju Gospodarczego Parku Przemysłowo - Technologicznego</w:t>
      </w:r>
      <w:r w:rsidRPr="00574D11">
        <w:rPr>
          <w:rFonts w:ascii="Arial" w:hAnsi="Arial" w:cs="Arial"/>
          <w:sz w:val="24"/>
          <w:szCs w:val="24"/>
        </w:rPr>
        <w:t xml:space="preserve"> należy w szczególności:</w:t>
      </w:r>
      <w:bookmarkStart w:id="16" w:name="_Hlk24458543"/>
      <w:r w:rsidR="00056C5C" w:rsidRPr="00574D11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1180A45" w14:textId="362CA8E4" w:rsidR="00E66A15" w:rsidRPr="00574D11" w:rsidRDefault="00284F19" w:rsidP="00023F1A">
      <w:pPr>
        <w:pStyle w:val="Akapitzlist"/>
        <w:numPr>
          <w:ilvl w:val="0"/>
          <w:numId w:val="7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opracowywanie </w:t>
      </w:r>
      <w:r w:rsidR="00BF10B9" w:rsidRPr="00574D11">
        <w:rPr>
          <w:rFonts w:ascii="Arial" w:hAnsi="Arial" w:cs="Arial"/>
          <w:sz w:val="24"/>
          <w:szCs w:val="24"/>
        </w:rPr>
        <w:t xml:space="preserve">we współpracy z Referatem Dróg i Gospodarowania Wodami Opadowymi </w:t>
      </w:r>
      <w:r w:rsidRPr="00574D11">
        <w:rPr>
          <w:rFonts w:ascii="Arial" w:hAnsi="Arial" w:cs="Arial"/>
          <w:sz w:val="24"/>
          <w:szCs w:val="24"/>
        </w:rPr>
        <w:t xml:space="preserve">planów utrzymania czystości i porządku </w:t>
      </w:r>
      <w:r w:rsidR="003154B6" w:rsidRPr="00574D11">
        <w:rPr>
          <w:rFonts w:ascii="Arial" w:hAnsi="Arial" w:cs="Arial"/>
          <w:sz w:val="24"/>
          <w:szCs w:val="24"/>
        </w:rPr>
        <w:t>na terenach administrowanych przez Zarząd</w:t>
      </w:r>
      <w:r w:rsidR="007A4F2C" w:rsidRPr="00574D11">
        <w:rPr>
          <w:rFonts w:ascii="Arial" w:hAnsi="Arial" w:cs="Arial"/>
          <w:sz w:val="24"/>
          <w:szCs w:val="24"/>
        </w:rPr>
        <w:t>, planów zimowego utrzymania dróg, drogowych obiektów inżynierskich, chodników i ścieżek rowerowych oraz innych obiektów administrowanych przez Zarząd oraz opracowywanie</w:t>
      </w:r>
      <w:r w:rsidRPr="00574D11">
        <w:rPr>
          <w:rFonts w:ascii="Arial" w:hAnsi="Arial" w:cs="Arial"/>
          <w:sz w:val="24"/>
          <w:szCs w:val="24"/>
        </w:rPr>
        <w:t xml:space="preserve"> danych wyjściowych umożliwiających przeprowadzenie procedur przetargowych;</w:t>
      </w:r>
    </w:p>
    <w:p w14:paraId="155DC08F" w14:textId="5736D71B" w:rsidR="00E66A15" w:rsidRPr="00574D11" w:rsidRDefault="00E66A15" w:rsidP="00023F1A">
      <w:pPr>
        <w:pStyle w:val="Akapitzlist"/>
        <w:numPr>
          <w:ilvl w:val="0"/>
          <w:numId w:val="7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utrzymanie porządku i czystości oraz zimowe utrzy</w:t>
      </w:r>
      <w:r w:rsidR="00F36271" w:rsidRPr="00574D11">
        <w:rPr>
          <w:rFonts w:ascii="Arial" w:hAnsi="Arial" w:cs="Arial"/>
          <w:sz w:val="24"/>
          <w:szCs w:val="24"/>
        </w:rPr>
        <w:t>manie terenów nieobjętych umowami zawartymi</w:t>
      </w:r>
      <w:r w:rsidRPr="00574D11">
        <w:rPr>
          <w:rFonts w:ascii="Arial" w:hAnsi="Arial" w:cs="Arial"/>
          <w:sz w:val="24"/>
          <w:szCs w:val="24"/>
        </w:rPr>
        <w:t xml:space="preserve"> z zewnętrznym wykonawcą, w szczególności:</w:t>
      </w:r>
    </w:p>
    <w:p w14:paraId="2AC0541E" w14:textId="3C8E597F" w:rsidR="00A250FF" w:rsidRPr="00574D11" w:rsidRDefault="00E66A15" w:rsidP="00023F1A">
      <w:pPr>
        <w:pStyle w:val="Akapitzlist"/>
        <w:numPr>
          <w:ilvl w:val="0"/>
          <w:numId w:val="78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dróg</w:t>
      </w:r>
      <w:r w:rsidR="00A250FF" w:rsidRPr="00574D11">
        <w:rPr>
          <w:rFonts w:ascii="Arial" w:hAnsi="Arial" w:cs="Arial"/>
          <w:sz w:val="24"/>
          <w:szCs w:val="24"/>
        </w:rPr>
        <w:t xml:space="preserve">, </w:t>
      </w:r>
      <w:r w:rsidRPr="00574D11">
        <w:rPr>
          <w:rFonts w:ascii="Arial" w:hAnsi="Arial" w:cs="Arial"/>
          <w:sz w:val="24"/>
          <w:szCs w:val="24"/>
        </w:rPr>
        <w:t>d</w:t>
      </w:r>
      <w:r w:rsidR="00A250FF" w:rsidRPr="00574D11">
        <w:rPr>
          <w:rFonts w:ascii="Arial" w:hAnsi="Arial" w:cs="Arial"/>
          <w:sz w:val="24"/>
          <w:szCs w:val="24"/>
        </w:rPr>
        <w:t>rogowych obiektów inżynierskich,</w:t>
      </w:r>
      <w:r w:rsidR="004601A5" w:rsidRPr="00574D11">
        <w:rPr>
          <w:rFonts w:ascii="Arial" w:hAnsi="Arial" w:cs="Arial"/>
          <w:sz w:val="24"/>
          <w:szCs w:val="24"/>
        </w:rPr>
        <w:t xml:space="preserve"> chodników, ścieżek rowerowych;</w:t>
      </w:r>
    </w:p>
    <w:p w14:paraId="5503AD81" w14:textId="771C94BF" w:rsidR="00E66A15" w:rsidRPr="00574D11" w:rsidRDefault="00E66A15" w:rsidP="00023F1A">
      <w:pPr>
        <w:pStyle w:val="Akapitzlist"/>
        <w:numPr>
          <w:ilvl w:val="0"/>
          <w:numId w:val="78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części pasów drogowych zajętych pod wiaty przystankowe i pętle autobusowe</w:t>
      </w:r>
      <w:r w:rsidR="004601A5" w:rsidRPr="00574D11">
        <w:rPr>
          <w:rFonts w:ascii="Arial" w:hAnsi="Arial" w:cs="Arial"/>
          <w:sz w:val="24"/>
          <w:szCs w:val="24"/>
        </w:rPr>
        <w:t>;</w:t>
      </w:r>
    </w:p>
    <w:p w14:paraId="36E6C007" w14:textId="53E45E00" w:rsidR="00E66A15" w:rsidRPr="00574D11" w:rsidRDefault="00E66A15" w:rsidP="00023F1A">
      <w:pPr>
        <w:pStyle w:val="Akapitzlist"/>
        <w:numPr>
          <w:ilvl w:val="0"/>
          <w:numId w:val="78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parkingów przeznaczonych dla postoju pojazdów wykonujących przewozy drogowe, wynikającego z konieczności przestrzegania przepisów o czasie prowadzenia pojazdów</w:t>
      </w:r>
      <w:r w:rsidR="008D0730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oraz przepisów o ograniczen</w:t>
      </w:r>
      <w:r w:rsidR="004601A5" w:rsidRPr="00574D11">
        <w:rPr>
          <w:rFonts w:ascii="Arial" w:hAnsi="Arial" w:cs="Arial"/>
          <w:sz w:val="24"/>
          <w:szCs w:val="24"/>
        </w:rPr>
        <w:t>iach i zakazach ruchu drogowego;</w:t>
      </w:r>
    </w:p>
    <w:p w14:paraId="146C2F42" w14:textId="3450D2F6" w:rsidR="00E66A15" w:rsidRPr="00574D11" w:rsidRDefault="00E66A15" w:rsidP="00023F1A">
      <w:pPr>
        <w:pStyle w:val="Akapitzlist"/>
        <w:numPr>
          <w:ilvl w:val="0"/>
          <w:numId w:val="78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miejsc wykonywania kontroli ruchu i transportu drogowego, przeznaczonych w sz</w:t>
      </w:r>
      <w:r w:rsidR="004601A5" w:rsidRPr="00574D11">
        <w:rPr>
          <w:rFonts w:ascii="Arial" w:hAnsi="Arial" w:cs="Arial"/>
          <w:sz w:val="24"/>
          <w:szCs w:val="24"/>
        </w:rPr>
        <w:t>czególności do ważenia pojazdów;</w:t>
      </w:r>
    </w:p>
    <w:p w14:paraId="6AE4471D" w14:textId="151EBE63" w:rsidR="00A250FF" w:rsidRPr="00574D11" w:rsidRDefault="00A250FF" w:rsidP="00023F1A">
      <w:pPr>
        <w:pStyle w:val="Akapitzlist"/>
        <w:numPr>
          <w:ilvl w:val="0"/>
          <w:numId w:val="78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terenów w obrębie parków, zieleńców, skwerów, pomników, obelisków, tablic pamiątkowych, studni publicznych, placów zabaw oraz pozostałych terenów administrowanych przez Zarząd;</w:t>
      </w:r>
    </w:p>
    <w:p w14:paraId="17B867C5" w14:textId="742B8576" w:rsidR="00284F19" w:rsidRPr="00574D11" w:rsidRDefault="00284F19" w:rsidP="00023F1A">
      <w:pPr>
        <w:pStyle w:val="Akapitzlist"/>
        <w:numPr>
          <w:ilvl w:val="0"/>
          <w:numId w:val="7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zlecanie i nadzorowanie prac związanych</w:t>
      </w:r>
      <w:r w:rsidR="00E66A15" w:rsidRPr="00574D11">
        <w:rPr>
          <w:rFonts w:ascii="Arial" w:hAnsi="Arial" w:cs="Arial"/>
          <w:sz w:val="24"/>
          <w:szCs w:val="24"/>
        </w:rPr>
        <w:t xml:space="preserve"> z</w:t>
      </w:r>
      <w:r w:rsidRPr="00574D11">
        <w:rPr>
          <w:rFonts w:ascii="Arial" w:hAnsi="Arial" w:cs="Arial"/>
          <w:sz w:val="24"/>
          <w:szCs w:val="24"/>
        </w:rPr>
        <w:t xml:space="preserve"> utrzymaniem czysto</w:t>
      </w:r>
      <w:r w:rsidR="0053794F" w:rsidRPr="00574D11">
        <w:rPr>
          <w:rFonts w:ascii="Arial" w:hAnsi="Arial" w:cs="Arial"/>
          <w:sz w:val="24"/>
          <w:szCs w:val="24"/>
        </w:rPr>
        <w:t>ści i porządku oraz z zimowym utrzymaniem</w:t>
      </w:r>
      <w:r w:rsidR="00F36271" w:rsidRPr="00574D11">
        <w:rPr>
          <w:rFonts w:ascii="Arial" w:hAnsi="Arial" w:cs="Arial"/>
          <w:sz w:val="24"/>
          <w:szCs w:val="24"/>
        </w:rPr>
        <w:t xml:space="preserve"> nieobjętych umowami zawartymi</w:t>
      </w:r>
      <w:r w:rsidR="0081788E" w:rsidRPr="00574D11">
        <w:rPr>
          <w:rFonts w:ascii="Arial" w:hAnsi="Arial" w:cs="Arial"/>
          <w:sz w:val="24"/>
          <w:szCs w:val="24"/>
        </w:rPr>
        <w:t xml:space="preserve"> z zewnętrznym wykonawcą</w:t>
      </w:r>
      <w:r w:rsidR="0053794F" w:rsidRPr="00574D11">
        <w:rPr>
          <w:rFonts w:ascii="Arial" w:hAnsi="Arial" w:cs="Arial"/>
          <w:sz w:val="24"/>
          <w:szCs w:val="24"/>
        </w:rPr>
        <w:t>,</w:t>
      </w:r>
      <w:r w:rsidR="004601A5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w tym w szczególności:</w:t>
      </w:r>
    </w:p>
    <w:p w14:paraId="1871B61A" w14:textId="77777777" w:rsidR="00284F19" w:rsidRPr="00574D11" w:rsidRDefault="00284F19" w:rsidP="00023F1A">
      <w:pPr>
        <w:pStyle w:val="Akapitzlist"/>
        <w:numPr>
          <w:ilvl w:val="0"/>
          <w:numId w:val="35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zbieranie wszelkich nieczystości przy użyciu specjalistycznego sprzętu lub ręcznie;</w:t>
      </w:r>
    </w:p>
    <w:p w14:paraId="58A92829" w14:textId="5C12E06A" w:rsidR="00284F19" w:rsidRPr="00574D11" w:rsidRDefault="00284F19" w:rsidP="00023F1A">
      <w:pPr>
        <w:pStyle w:val="Akapitzlist"/>
        <w:numPr>
          <w:ilvl w:val="0"/>
          <w:numId w:val="35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zamiatanie poszczególnych odcinków </w:t>
      </w:r>
      <w:r w:rsidR="00E66A15" w:rsidRPr="00574D11">
        <w:rPr>
          <w:rFonts w:ascii="Arial" w:hAnsi="Arial" w:cs="Arial"/>
          <w:sz w:val="24"/>
          <w:szCs w:val="24"/>
        </w:rPr>
        <w:t>dróg, chodników, ścieżek rowerowych</w:t>
      </w:r>
      <w:r w:rsidRPr="00574D11">
        <w:rPr>
          <w:rFonts w:ascii="Arial" w:hAnsi="Arial" w:cs="Arial"/>
          <w:sz w:val="24"/>
          <w:szCs w:val="24"/>
        </w:rPr>
        <w:t>;</w:t>
      </w:r>
    </w:p>
    <w:p w14:paraId="6C7688AE" w14:textId="4A4BC2AD" w:rsidR="00284F19" w:rsidRPr="00574D11" w:rsidRDefault="008340D3" w:rsidP="00023F1A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c) </w:t>
      </w:r>
      <w:r w:rsidR="00284F19" w:rsidRPr="00574D11">
        <w:rPr>
          <w:rFonts w:ascii="Arial" w:hAnsi="Arial" w:cs="Arial"/>
          <w:sz w:val="24"/>
          <w:szCs w:val="24"/>
        </w:rPr>
        <w:t>ustawianie ulicznych koszy na odpadki wraz z utrzymaniem koszy w odpowiednim stanie</w:t>
      </w:r>
      <w:r w:rsidR="008D0730" w:rsidRPr="00574D11">
        <w:rPr>
          <w:rFonts w:ascii="Arial" w:hAnsi="Arial" w:cs="Arial"/>
          <w:sz w:val="24"/>
          <w:szCs w:val="24"/>
        </w:rPr>
        <w:t xml:space="preserve"> </w:t>
      </w:r>
      <w:r w:rsidR="00284F19" w:rsidRPr="00574D11">
        <w:rPr>
          <w:rFonts w:ascii="Arial" w:hAnsi="Arial" w:cs="Arial"/>
          <w:sz w:val="24"/>
          <w:szCs w:val="24"/>
        </w:rPr>
        <w:t>technicznym</w:t>
      </w:r>
      <w:r w:rsidR="00485AEA" w:rsidRPr="00574D11">
        <w:rPr>
          <w:rFonts w:ascii="Arial" w:hAnsi="Arial" w:cs="Arial"/>
          <w:sz w:val="24"/>
          <w:szCs w:val="24"/>
        </w:rPr>
        <w:t>;</w:t>
      </w:r>
    </w:p>
    <w:p w14:paraId="76767ABC" w14:textId="3895F168" w:rsidR="004601A5" w:rsidRPr="00574D11" w:rsidRDefault="008340D3" w:rsidP="00023F1A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lastRenderedPageBreak/>
        <w:t xml:space="preserve">d) </w:t>
      </w:r>
      <w:r w:rsidR="00284F19" w:rsidRPr="00574D11">
        <w:rPr>
          <w:rFonts w:ascii="Arial" w:hAnsi="Arial" w:cs="Arial"/>
          <w:sz w:val="24"/>
          <w:szCs w:val="24"/>
        </w:rPr>
        <w:t>odchwaszczanie chodników, ścieżek rowerowych;</w:t>
      </w:r>
    </w:p>
    <w:p w14:paraId="28C13044" w14:textId="2AA849E5" w:rsidR="0081788E" w:rsidRPr="00574D11" w:rsidRDefault="008340D3" w:rsidP="00023F1A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e) </w:t>
      </w:r>
      <w:r w:rsidR="0081788E" w:rsidRPr="00574D11">
        <w:rPr>
          <w:rFonts w:ascii="Arial" w:hAnsi="Arial" w:cs="Arial"/>
          <w:sz w:val="24"/>
          <w:szCs w:val="24"/>
        </w:rPr>
        <w:t>oczyszczanie z zalegającego śniegu;</w:t>
      </w:r>
    </w:p>
    <w:p w14:paraId="65C7E3A3" w14:textId="7C2D577C" w:rsidR="00284F19" w:rsidRPr="00574D11" w:rsidRDefault="008340D3" w:rsidP="00023F1A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f) </w:t>
      </w:r>
      <w:r w:rsidR="0081788E" w:rsidRPr="00574D11">
        <w:rPr>
          <w:rFonts w:ascii="Arial" w:hAnsi="Arial" w:cs="Arial"/>
          <w:sz w:val="24"/>
          <w:szCs w:val="24"/>
        </w:rPr>
        <w:t>likwidacja śliskości na wyznaczonych odcinkach;</w:t>
      </w:r>
    </w:p>
    <w:p w14:paraId="0D83E4CB" w14:textId="24C2EE37" w:rsidR="00951982" w:rsidRPr="00574D11" w:rsidRDefault="00F61908" w:rsidP="00023F1A">
      <w:pPr>
        <w:pStyle w:val="Akapitzlist"/>
        <w:numPr>
          <w:ilvl w:val="0"/>
          <w:numId w:val="89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wykonywanie robót interwencyjnych, utrzymaniowych i zabezpieczających</w:t>
      </w:r>
      <w:r w:rsidR="0017703F" w:rsidRPr="00574D11">
        <w:rPr>
          <w:rFonts w:ascii="Arial" w:hAnsi="Arial" w:cs="Arial"/>
          <w:sz w:val="24"/>
          <w:szCs w:val="24"/>
        </w:rPr>
        <w:t>;</w:t>
      </w:r>
    </w:p>
    <w:p w14:paraId="46975AF1" w14:textId="17ED0834" w:rsidR="00670D17" w:rsidRPr="00574D11" w:rsidRDefault="00992965" w:rsidP="00023F1A">
      <w:pPr>
        <w:pStyle w:val="Akapitzlist"/>
        <w:numPr>
          <w:ilvl w:val="0"/>
          <w:numId w:val="89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b</w:t>
      </w:r>
      <w:r w:rsidR="005B6120" w:rsidRPr="00574D11">
        <w:rPr>
          <w:rFonts w:ascii="Arial" w:hAnsi="Arial" w:cs="Arial"/>
          <w:sz w:val="24"/>
          <w:szCs w:val="24"/>
        </w:rPr>
        <w:t xml:space="preserve">ieżące remonty, naprawy budowli i obiektów małej architektury, </w:t>
      </w:r>
      <w:r w:rsidR="000F0FAA" w:rsidRPr="00574D11">
        <w:rPr>
          <w:rFonts w:ascii="Arial" w:hAnsi="Arial" w:cs="Arial"/>
          <w:sz w:val="24"/>
          <w:szCs w:val="24"/>
        </w:rPr>
        <w:t xml:space="preserve">innych obiektów i urządzeń komunalnych oraz ich otoczenia, </w:t>
      </w:r>
      <w:r w:rsidR="005B6120" w:rsidRPr="00574D11">
        <w:rPr>
          <w:rFonts w:ascii="Arial" w:hAnsi="Arial" w:cs="Arial"/>
          <w:sz w:val="24"/>
          <w:szCs w:val="24"/>
        </w:rPr>
        <w:t>zlokalizowanych na terenach nie powierzonych do administrowania innym podmiotom, którymi gospodaruje Prezydent Miasta Włocławek, w tym: pomników, obelisków, tablic pamiątkowych, studni publicznych, wodotrysków, masztów flagowych, placów zabaw, witaczy</w:t>
      </w:r>
      <w:r w:rsidR="00515C00" w:rsidRPr="00574D11">
        <w:rPr>
          <w:rFonts w:ascii="Arial" w:hAnsi="Arial" w:cs="Arial"/>
          <w:sz w:val="24"/>
          <w:szCs w:val="24"/>
        </w:rPr>
        <w:t>, ciągów komunikacyjnych</w:t>
      </w:r>
      <w:r w:rsidR="005B6120" w:rsidRPr="00574D11">
        <w:rPr>
          <w:rFonts w:ascii="Arial" w:hAnsi="Arial" w:cs="Arial"/>
          <w:sz w:val="24"/>
          <w:szCs w:val="24"/>
        </w:rPr>
        <w:t>;</w:t>
      </w:r>
      <w:r w:rsidR="00670D17" w:rsidRPr="00574D11">
        <w:rPr>
          <w:rFonts w:ascii="Arial" w:hAnsi="Arial" w:cs="Arial"/>
          <w:sz w:val="24"/>
          <w:szCs w:val="24"/>
        </w:rPr>
        <w:t xml:space="preserve"> </w:t>
      </w:r>
    </w:p>
    <w:p w14:paraId="552C60DC" w14:textId="677A986D" w:rsidR="005B6120" w:rsidRPr="00574D11" w:rsidRDefault="00670D17" w:rsidP="00023F1A">
      <w:pPr>
        <w:pStyle w:val="Akapitzlist"/>
        <w:numPr>
          <w:ilvl w:val="0"/>
          <w:numId w:val="89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wykonywanie usług w obiektach i na rzecz Urzędu Miasta Włocławek oraz gminnych jednostek organizacyjnych, zgodnie z ustalon</w:t>
      </w:r>
      <w:r w:rsidR="0017703F" w:rsidRPr="00574D11">
        <w:rPr>
          <w:rFonts w:ascii="Arial" w:hAnsi="Arial" w:cs="Arial"/>
          <w:sz w:val="24"/>
          <w:szCs w:val="24"/>
        </w:rPr>
        <w:t>ym planem rzeczowo – finansowym;</w:t>
      </w:r>
    </w:p>
    <w:p w14:paraId="0AFBC6A2" w14:textId="542E0D0A" w:rsidR="00964B10" w:rsidRPr="00574D11" w:rsidRDefault="0077525D" w:rsidP="00023F1A">
      <w:pPr>
        <w:pStyle w:val="Akapitzlist"/>
        <w:numPr>
          <w:ilvl w:val="0"/>
          <w:numId w:val="89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likwidacja dzikich wysypisk, na terenac</w:t>
      </w:r>
      <w:r w:rsidR="0017703F" w:rsidRPr="00574D11">
        <w:rPr>
          <w:rFonts w:ascii="Arial" w:hAnsi="Arial" w:cs="Arial"/>
          <w:sz w:val="24"/>
          <w:szCs w:val="24"/>
        </w:rPr>
        <w:t>h administrowanych przez Zarząd;</w:t>
      </w:r>
    </w:p>
    <w:p w14:paraId="7F62BD46" w14:textId="6D1612F0" w:rsidR="0077525D" w:rsidRPr="00574D11" w:rsidRDefault="0077525D" w:rsidP="00023F1A">
      <w:pPr>
        <w:pStyle w:val="Akapitzlist"/>
        <w:numPr>
          <w:ilvl w:val="0"/>
          <w:numId w:val="89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remonty i placów zabaw na z</w:t>
      </w:r>
      <w:r w:rsidR="0017703F" w:rsidRPr="00574D11">
        <w:rPr>
          <w:rFonts w:ascii="Arial" w:hAnsi="Arial" w:cs="Arial"/>
          <w:sz w:val="24"/>
          <w:szCs w:val="24"/>
        </w:rPr>
        <w:t>lecenie Urzędu miasta Włocławek;</w:t>
      </w:r>
    </w:p>
    <w:p w14:paraId="54325B17" w14:textId="44960BDA" w:rsidR="0077525D" w:rsidRPr="00574D11" w:rsidRDefault="0077525D" w:rsidP="00023F1A">
      <w:pPr>
        <w:pStyle w:val="Akapitzlist"/>
        <w:numPr>
          <w:ilvl w:val="0"/>
          <w:numId w:val="89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konserwacja szkolnych boisk typu „ Orlik ” na z</w:t>
      </w:r>
      <w:r w:rsidR="00E95743" w:rsidRPr="00574D11">
        <w:rPr>
          <w:rFonts w:ascii="Arial" w:hAnsi="Arial" w:cs="Arial"/>
          <w:sz w:val="24"/>
          <w:szCs w:val="24"/>
        </w:rPr>
        <w:t>lecenie Urzędu Miasta Włocławek;</w:t>
      </w:r>
    </w:p>
    <w:p w14:paraId="2544A82F" w14:textId="32AB1CA0" w:rsidR="0077525D" w:rsidRPr="00574D11" w:rsidRDefault="0077525D" w:rsidP="00023F1A">
      <w:pPr>
        <w:pStyle w:val="Akapitzlist"/>
        <w:numPr>
          <w:ilvl w:val="0"/>
          <w:numId w:val="89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obsługa </w:t>
      </w:r>
      <w:r w:rsidR="00F7247C" w:rsidRPr="00574D11">
        <w:rPr>
          <w:rFonts w:ascii="Arial" w:hAnsi="Arial" w:cs="Arial"/>
          <w:sz w:val="24"/>
          <w:szCs w:val="24"/>
        </w:rPr>
        <w:t>pojemników</w:t>
      </w:r>
      <w:r w:rsidRPr="00574D11">
        <w:rPr>
          <w:rFonts w:ascii="Arial" w:hAnsi="Arial" w:cs="Arial"/>
          <w:sz w:val="24"/>
          <w:szCs w:val="24"/>
        </w:rPr>
        <w:t xml:space="preserve"> do dystrybucji wo</w:t>
      </w:r>
      <w:r w:rsidR="00F7247C" w:rsidRPr="00574D11">
        <w:rPr>
          <w:rFonts w:ascii="Arial" w:hAnsi="Arial" w:cs="Arial"/>
          <w:sz w:val="24"/>
          <w:szCs w:val="24"/>
        </w:rPr>
        <w:t xml:space="preserve">reczków oraz stacji „ </w:t>
      </w:r>
      <w:r w:rsidRPr="00574D11">
        <w:rPr>
          <w:rFonts w:ascii="Arial" w:hAnsi="Arial" w:cs="Arial"/>
          <w:sz w:val="24"/>
          <w:szCs w:val="24"/>
        </w:rPr>
        <w:t>Psi pakiet</w:t>
      </w:r>
      <w:r w:rsidR="00F7247C" w:rsidRPr="00574D11">
        <w:rPr>
          <w:rFonts w:ascii="Arial" w:hAnsi="Arial" w:cs="Arial"/>
          <w:sz w:val="24"/>
          <w:szCs w:val="24"/>
        </w:rPr>
        <w:t xml:space="preserve"> </w:t>
      </w:r>
      <w:r w:rsidR="0024040D" w:rsidRPr="00574D11">
        <w:rPr>
          <w:rFonts w:ascii="Arial" w:hAnsi="Arial" w:cs="Arial"/>
          <w:sz w:val="24"/>
          <w:szCs w:val="24"/>
        </w:rPr>
        <w:t>”;</w:t>
      </w:r>
    </w:p>
    <w:p w14:paraId="083693E8" w14:textId="5D38CF2B" w:rsidR="003E776E" w:rsidRPr="00574D11" w:rsidRDefault="003E776E" w:rsidP="00023F1A">
      <w:pPr>
        <w:pStyle w:val="Akapitzlist"/>
        <w:numPr>
          <w:ilvl w:val="0"/>
          <w:numId w:val="89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</w:t>
      </w:r>
      <w:r w:rsidR="00AC45DB" w:rsidRPr="00574D11">
        <w:rPr>
          <w:rFonts w:ascii="Arial" w:hAnsi="Arial" w:cs="Arial"/>
          <w:sz w:val="24"/>
          <w:szCs w:val="24"/>
        </w:rPr>
        <w:t>rowadzenie szaletów publicznych;</w:t>
      </w:r>
    </w:p>
    <w:p w14:paraId="38C913EE" w14:textId="4DBA13B1" w:rsidR="00637268" w:rsidRPr="00574D11" w:rsidRDefault="00613F0E" w:rsidP="00023F1A">
      <w:pPr>
        <w:pStyle w:val="Akapitzlist"/>
        <w:numPr>
          <w:ilvl w:val="0"/>
          <w:numId w:val="89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wykonywanie oflagowania miasta z oka</w:t>
      </w:r>
      <w:r w:rsidR="00AC45DB" w:rsidRPr="00574D11">
        <w:rPr>
          <w:rFonts w:ascii="Arial" w:hAnsi="Arial" w:cs="Arial"/>
          <w:sz w:val="24"/>
          <w:szCs w:val="24"/>
        </w:rPr>
        <w:t>zji świąt i innych uroczystości;</w:t>
      </w:r>
    </w:p>
    <w:p w14:paraId="65B233A9" w14:textId="7EB8ACB9" w:rsidR="00637268" w:rsidRPr="00574D11" w:rsidRDefault="00637268" w:rsidP="00023F1A">
      <w:pPr>
        <w:pStyle w:val="Akapitzlist"/>
        <w:numPr>
          <w:ilvl w:val="0"/>
          <w:numId w:val="89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organizowanie świadczenia pracy i usług na potrzeby Urzędu Miasta Włocławek </w:t>
      </w:r>
      <w:r w:rsidR="00BF374B" w:rsidRPr="00574D11">
        <w:rPr>
          <w:rFonts w:ascii="Arial" w:hAnsi="Arial" w:cs="Arial"/>
          <w:sz w:val="24"/>
          <w:szCs w:val="24"/>
        </w:rPr>
        <w:t xml:space="preserve">oraz gminnych jednostek organizacyjnych </w:t>
      </w:r>
      <w:r w:rsidRPr="00574D11">
        <w:rPr>
          <w:rFonts w:ascii="Arial" w:hAnsi="Arial" w:cs="Arial"/>
          <w:sz w:val="24"/>
          <w:szCs w:val="24"/>
        </w:rPr>
        <w:t xml:space="preserve">w zakresie określonym przez Prezydenta Miasta; </w:t>
      </w:r>
    </w:p>
    <w:p w14:paraId="35ECFBA9" w14:textId="77A14B54" w:rsidR="00613F0E" w:rsidRPr="00574D11" w:rsidRDefault="00613F0E" w:rsidP="00023F1A">
      <w:pPr>
        <w:pStyle w:val="Akapitzlist"/>
        <w:numPr>
          <w:ilvl w:val="0"/>
          <w:numId w:val="89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realizacja programów Urzędu Pracy w zakresie ustalonym umowami, tzw. „roboty publiczne”</w:t>
      </w:r>
      <w:r w:rsidR="003D6EAE" w:rsidRPr="00574D11">
        <w:rPr>
          <w:rFonts w:ascii="Arial" w:hAnsi="Arial" w:cs="Arial"/>
          <w:sz w:val="24"/>
          <w:szCs w:val="24"/>
        </w:rPr>
        <w:t>;</w:t>
      </w:r>
    </w:p>
    <w:p w14:paraId="01D3CA42" w14:textId="220181F9" w:rsidR="003D6EAE" w:rsidRPr="00574D11" w:rsidRDefault="003D6EAE" w:rsidP="00023F1A">
      <w:pPr>
        <w:pStyle w:val="Akapitzlist"/>
        <w:numPr>
          <w:ilvl w:val="0"/>
          <w:numId w:val="89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organizowanie pracy dla osób skazanych na karę ograniczenia wolności polegającej na nieodpłatnej, kontrolowanej pracy na cele społeczne;</w:t>
      </w:r>
    </w:p>
    <w:p w14:paraId="20022AF7" w14:textId="01CA1DF4" w:rsidR="00613F0E" w:rsidRPr="00574D11" w:rsidRDefault="00AC45DB" w:rsidP="00023F1A">
      <w:pPr>
        <w:pStyle w:val="Akapitzlist"/>
        <w:numPr>
          <w:ilvl w:val="0"/>
          <w:numId w:val="89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wykonywanie prac warsztatowych;</w:t>
      </w:r>
    </w:p>
    <w:bookmarkEnd w:id="16"/>
    <w:p w14:paraId="11F20285" w14:textId="185ED9E4" w:rsidR="00B56024" w:rsidRPr="00574D11" w:rsidRDefault="006D37C5" w:rsidP="00023F1A">
      <w:pPr>
        <w:pStyle w:val="Akapitzlist"/>
        <w:numPr>
          <w:ilvl w:val="0"/>
          <w:numId w:val="89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zarządzanie i utrzymanie floty samochodowej Zarządu we właściwym stanie technicznymi oraz prowadzenie zakupu</w:t>
      </w:r>
      <w:r w:rsidR="00AC45DB" w:rsidRPr="00574D11">
        <w:rPr>
          <w:rFonts w:ascii="Arial" w:hAnsi="Arial" w:cs="Arial"/>
          <w:sz w:val="24"/>
          <w:szCs w:val="24"/>
        </w:rPr>
        <w:t xml:space="preserve"> towarów i usług w tym zakresie;</w:t>
      </w:r>
    </w:p>
    <w:p w14:paraId="28DC49E5" w14:textId="77777777" w:rsidR="00956056" w:rsidRPr="00574D11" w:rsidRDefault="00637268" w:rsidP="00023F1A">
      <w:pPr>
        <w:pStyle w:val="Akapitzlist"/>
        <w:numPr>
          <w:ilvl w:val="0"/>
          <w:numId w:val="89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574D11">
        <w:rPr>
          <w:rFonts w:ascii="Arial" w:hAnsi="Arial" w:cs="Arial"/>
          <w:color w:val="000000" w:themeColor="text1"/>
          <w:sz w:val="24"/>
          <w:szCs w:val="24"/>
        </w:rPr>
        <w:t xml:space="preserve">prowadzenie całokształtu spraw w zakresie gospodarki magazynowej Zarządu, w tym </w:t>
      </w:r>
      <w:r w:rsidR="00621050" w:rsidRPr="00574D11">
        <w:rPr>
          <w:rFonts w:ascii="Arial" w:hAnsi="Arial" w:cs="Arial"/>
          <w:color w:val="000000" w:themeColor="text1"/>
          <w:sz w:val="24"/>
          <w:szCs w:val="24"/>
        </w:rPr>
        <w:t>prowadzenie ewidencji wyposażenia i przedmiotów nietrwałych</w:t>
      </w:r>
      <w:r w:rsidR="00FE7615" w:rsidRPr="00574D1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84BFD69" w14:textId="423ED2F3" w:rsidR="00FE7615" w:rsidRPr="00574D11" w:rsidRDefault="002D7648" w:rsidP="00023F1A">
      <w:pPr>
        <w:pStyle w:val="Akapitzlist"/>
        <w:numPr>
          <w:ilvl w:val="0"/>
          <w:numId w:val="89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administrowanie Włocławską Strefą Rozwoju </w:t>
      </w:r>
      <w:r w:rsidR="00CD4ECB" w:rsidRPr="00574D11">
        <w:rPr>
          <w:rFonts w:ascii="Arial" w:hAnsi="Arial" w:cs="Arial"/>
          <w:sz w:val="24"/>
          <w:szCs w:val="24"/>
        </w:rPr>
        <w:t xml:space="preserve">Gospodarczego </w:t>
      </w:r>
      <w:r w:rsidRPr="00574D11">
        <w:rPr>
          <w:rFonts w:ascii="Arial" w:hAnsi="Arial" w:cs="Arial"/>
          <w:sz w:val="24"/>
          <w:szCs w:val="24"/>
        </w:rPr>
        <w:t>Park</w:t>
      </w:r>
      <w:r w:rsidRPr="00574D11">
        <w:rPr>
          <w:rFonts w:ascii="Arial" w:hAnsi="Arial" w:cs="Arial"/>
          <w:strike/>
          <w:sz w:val="24"/>
          <w:szCs w:val="24"/>
        </w:rPr>
        <w:t>u</w:t>
      </w:r>
      <w:r w:rsidRPr="00574D11">
        <w:rPr>
          <w:rFonts w:ascii="Arial" w:hAnsi="Arial" w:cs="Arial"/>
          <w:sz w:val="24"/>
          <w:szCs w:val="24"/>
        </w:rPr>
        <w:t xml:space="preserve"> Przemysłowo – </w:t>
      </w:r>
      <w:r w:rsidR="00CD4ECB" w:rsidRPr="00574D11">
        <w:rPr>
          <w:rFonts w:ascii="Arial" w:hAnsi="Arial" w:cs="Arial"/>
          <w:sz w:val="24"/>
          <w:szCs w:val="24"/>
        </w:rPr>
        <w:t>Technologiczny</w:t>
      </w:r>
      <w:r w:rsidRPr="00574D11">
        <w:rPr>
          <w:rFonts w:ascii="Arial" w:hAnsi="Arial" w:cs="Arial"/>
          <w:sz w:val="24"/>
          <w:szCs w:val="24"/>
        </w:rPr>
        <w:t>, w szczególności:</w:t>
      </w:r>
      <w:r w:rsidR="00FE7615" w:rsidRPr="00574D11">
        <w:rPr>
          <w:rFonts w:ascii="Arial" w:hAnsi="Arial" w:cs="Arial"/>
          <w:sz w:val="24"/>
          <w:szCs w:val="24"/>
        </w:rPr>
        <w:t xml:space="preserve"> </w:t>
      </w:r>
    </w:p>
    <w:p w14:paraId="7D8BD4BC" w14:textId="6040717D" w:rsidR="00FE7615" w:rsidRPr="00574D11" w:rsidRDefault="00FE7615" w:rsidP="00023F1A">
      <w:pPr>
        <w:pStyle w:val="Akapitzlist"/>
        <w:numPr>
          <w:ilvl w:val="0"/>
          <w:numId w:val="83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tworzenie i zapewnienie dogodnych warunków technicznych oraz doradztwa dla realizacji przedsięwzięć inwestycyjnych na terenach Włocławskiej Strefy Rozwoju Gospodarczego – Park</w:t>
      </w:r>
      <w:r w:rsidR="00AC45DB" w:rsidRPr="00574D11">
        <w:rPr>
          <w:rFonts w:ascii="Arial" w:hAnsi="Arial" w:cs="Arial"/>
          <w:sz w:val="24"/>
          <w:szCs w:val="24"/>
        </w:rPr>
        <w:t xml:space="preserve"> Przemysłowo – Technologiczn</w:t>
      </w:r>
      <w:r w:rsidR="00BF10B9" w:rsidRPr="00574D11">
        <w:rPr>
          <w:rFonts w:ascii="Arial" w:hAnsi="Arial" w:cs="Arial"/>
          <w:sz w:val="24"/>
          <w:szCs w:val="24"/>
        </w:rPr>
        <w:t>y</w:t>
      </w:r>
      <w:r w:rsidR="00AC45DB" w:rsidRPr="00574D11">
        <w:rPr>
          <w:rFonts w:ascii="Arial" w:hAnsi="Arial" w:cs="Arial"/>
          <w:sz w:val="24"/>
          <w:szCs w:val="24"/>
        </w:rPr>
        <w:t>;</w:t>
      </w:r>
    </w:p>
    <w:p w14:paraId="1513DFBD" w14:textId="77777777" w:rsidR="00AC45DB" w:rsidRPr="00574D11" w:rsidRDefault="00FE7615" w:rsidP="00023F1A">
      <w:pPr>
        <w:pStyle w:val="Akapitzlist"/>
        <w:numPr>
          <w:ilvl w:val="0"/>
          <w:numId w:val="83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zawieranie umów z dzierżawcami i korzysta</w:t>
      </w:r>
      <w:r w:rsidR="00AC45DB" w:rsidRPr="00574D11">
        <w:rPr>
          <w:rFonts w:ascii="Arial" w:hAnsi="Arial" w:cs="Arial"/>
          <w:sz w:val="24"/>
          <w:szCs w:val="24"/>
        </w:rPr>
        <w:t>jącymi (m.in. leasingobiorcami);</w:t>
      </w:r>
    </w:p>
    <w:p w14:paraId="4A6E10C0" w14:textId="728239FD" w:rsidR="00B47958" w:rsidRPr="00574D11" w:rsidRDefault="00B47958" w:rsidP="00023F1A">
      <w:pPr>
        <w:pStyle w:val="Akapitzlist"/>
        <w:numPr>
          <w:ilvl w:val="0"/>
          <w:numId w:val="89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ujawnianie i kontrola usunięcia przez wykonawców wad stwierdzonych w okresie gwarancji lub rękojmi na realizowanych zadaniach;</w:t>
      </w:r>
    </w:p>
    <w:p w14:paraId="415156BB" w14:textId="31A424AF" w:rsidR="00062562" w:rsidRPr="00574D11" w:rsidRDefault="00B47958" w:rsidP="00023F1A">
      <w:pPr>
        <w:pStyle w:val="Akapitzlist"/>
        <w:numPr>
          <w:ilvl w:val="0"/>
          <w:numId w:val="89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bieżących, codziennych kontroli w terenie w zakresie p</w:t>
      </w:r>
      <w:r w:rsidR="00FE7615" w:rsidRPr="00574D11">
        <w:rPr>
          <w:rFonts w:ascii="Arial" w:hAnsi="Arial" w:cs="Arial"/>
          <w:sz w:val="24"/>
          <w:szCs w:val="24"/>
        </w:rPr>
        <w:t>owierzonych do realizacji zadań.</w:t>
      </w:r>
    </w:p>
    <w:p w14:paraId="1FAF8BEC" w14:textId="77777777" w:rsidR="00820278" w:rsidRPr="00574D11" w:rsidRDefault="00820278" w:rsidP="00023F1A">
      <w:pPr>
        <w:pStyle w:val="Akapitzlist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3801E9EA" w14:textId="06BDB76A" w:rsidR="009074C2" w:rsidRPr="00574D11" w:rsidRDefault="009074C2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7C08CD" w:rsidRPr="00574D11">
        <w:rPr>
          <w:rFonts w:ascii="Arial" w:hAnsi="Arial" w:cs="Arial"/>
          <w:b/>
          <w:bCs/>
          <w:sz w:val="24"/>
          <w:szCs w:val="24"/>
        </w:rPr>
        <w:t>29</w:t>
      </w:r>
    </w:p>
    <w:p w14:paraId="19E873EC" w14:textId="77777777" w:rsidR="006F592B" w:rsidRPr="00574D11" w:rsidRDefault="009074C2" w:rsidP="00023F1A">
      <w:pPr>
        <w:pStyle w:val="Akapitzlist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Do zakresu działań </w:t>
      </w:r>
      <w:r w:rsidRPr="00574D11">
        <w:rPr>
          <w:rFonts w:ascii="Arial" w:hAnsi="Arial" w:cs="Arial"/>
          <w:b/>
          <w:bCs/>
          <w:sz w:val="24"/>
          <w:szCs w:val="24"/>
        </w:rPr>
        <w:t>Referatu Zieleni</w:t>
      </w:r>
      <w:r w:rsidRPr="00574D11">
        <w:rPr>
          <w:rFonts w:ascii="Arial" w:hAnsi="Arial" w:cs="Arial"/>
          <w:sz w:val="24"/>
          <w:szCs w:val="24"/>
        </w:rPr>
        <w:t xml:space="preserve"> należy w szczególności:</w:t>
      </w:r>
    </w:p>
    <w:p w14:paraId="6E5BCEAF" w14:textId="7F904ACE" w:rsidR="00CE0FB1" w:rsidRPr="00574D11" w:rsidRDefault="009B1BFC" w:rsidP="00023F1A">
      <w:pPr>
        <w:pStyle w:val="Akapitzlist"/>
        <w:numPr>
          <w:ilvl w:val="0"/>
          <w:numId w:val="9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opracowywanie planów utrzymania zieleni </w:t>
      </w:r>
      <w:r w:rsidR="00461487" w:rsidRPr="00574D11">
        <w:rPr>
          <w:rFonts w:ascii="Arial" w:hAnsi="Arial" w:cs="Arial"/>
          <w:sz w:val="24"/>
          <w:szCs w:val="24"/>
        </w:rPr>
        <w:t xml:space="preserve">miejskiej </w:t>
      </w:r>
      <w:r w:rsidR="00DF6F87" w:rsidRPr="00574D11">
        <w:rPr>
          <w:rFonts w:ascii="Arial" w:hAnsi="Arial" w:cs="Arial"/>
          <w:sz w:val="24"/>
          <w:szCs w:val="24"/>
        </w:rPr>
        <w:t>administrowanej przez Zarząd</w:t>
      </w:r>
      <w:r w:rsidR="00D7168C" w:rsidRPr="00574D11">
        <w:rPr>
          <w:rFonts w:ascii="Arial" w:hAnsi="Arial" w:cs="Arial"/>
          <w:sz w:val="24"/>
          <w:szCs w:val="24"/>
        </w:rPr>
        <w:t xml:space="preserve"> poprzez</w:t>
      </w:r>
      <w:r w:rsidR="008860C5">
        <w:rPr>
          <w:rFonts w:ascii="Arial" w:hAnsi="Arial" w:cs="Arial"/>
          <w:sz w:val="24"/>
          <w:szCs w:val="24"/>
        </w:rPr>
        <w:t xml:space="preserve"> </w:t>
      </w:r>
      <w:r w:rsidR="00D7168C" w:rsidRPr="00574D11">
        <w:rPr>
          <w:rFonts w:ascii="Arial" w:hAnsi="Arial" w:cs="Arial"/>
          <w:sz w:val="24"/>
          <w:szCs w:val="24"/>
        </w:rPr>
        <w:t>planowanie nakładów koniecznych na ich utrzymanie i rozwój, z uwzględnieniem zapewnienia ochrony okazów roślin szczególnie cennych przyrodniczo, w tym</w:t>
      </w:r>
      <w:r w:rsidR="00B53AEF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przygotowywanie danych wyjściowych umożliwiających przeprowadzenie procedur przetargowych</w:t>
      </w:r>
      <w:r w:rsidR="00B53AEF" w:rsidRPr="00574D11">
        <w:rPr>
          <w:rFonts w:ascii="Arial" w:hAnsi="Arial" w:cs="Arial"/>
          <w:sz w:val="24"/>
          <w:szCs w:val="24"/>
        </w:rPr>
        <w:t xml:space="preserve"> w zakresie </w:t>
      </w:r>
      <w:r w:rsidR="00623E5B" w:rsidRPr="00574D11">
        <w:rPr>
          <w:rFonts w:ascii="Arial" w:hAnsi="Arial" w:cs="Arial"/>
          <w:sz w:val="24"/>
          <w:szCs w:val="24"/>
        </w:rPr>
        <w:t xml:space="preserve">ich </w:t>
      </w:r>
      <w:r w:rsidR="00B53AEF" w:rsidRPr="00574D11">
        <w:rPr>
          <w:rFonts w:ascii="Arial" w:hAnsi="Arial" w:cs="Arial"/>
          <w:sz w:val="24"/>
          <w:szCs w:val="24"/>
        </w:rPr>
        <w:t>utrzym</w:t>
      </w:r>
      <w:r w:rsidR="00813E38" w:rsidRPr="00574D11">
        <w:rPr>
          <w:rFonts w:ascii="Arial" w:hAnsi="Arial" w:cs="Arial"/>
          <w:sz w:val="24"/>
          <w:szCs w:val="24"/>
        </w:rPr>
        <w:t>ania</w:t>
      </w:r>
      <w:r w:rsidRPr="00574D11">
        <w:rPr>
          <w:rFonts w:ascii="Arial" w:hAnsi="Arial" w:cs="Arial"/>
          <w:sz w:val="24"/>
          <w:szCs w:val="24"/>
        </w:rPr>
        <w:t>;</w:t>
      </w:r>
      <w:r w:rsidR="006F592B" w:rsidRPr="00574D11">
        <w:rPr>
          <w:rFonts w:ascii="Arial" w:hAnsi="Arial" w:cs="Arial"/>
          <w:sz w:val="24"/>
          <w:szCs w:val="24"/>
        </w:rPr>
        <w:t xml:space="preserve"> </w:t>
      </w:r>
    </w:p>
    <w:p w14:paraId="0407E800" w14:textId="77777777" w:rsidR="00CE0FB1" w:rsidRPr="00574D11" w:rsidRDefault="00CE0FB1" w:rsidP="00023F1A">
      <w:pPr>
        <w:pStyle w:val="Akapitzlist"/>
        <w:numPr>
          <w:ilvl w:val="0"/>
          <w:numId w:val="9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lastRenderedPageBreak/>
        <w:t xml:space="preserve">kontrola i analiza stanów zieleni i </w:t>
      </w:r>
      <w:proofErr w:type="spellStart"/>
      <w:r w:rsidRPr="00574D11">
        <w:rPr>
          <w:rFonts w:ascii="Arial" w:hAnsi="Arial" w:cs="Arial"/>
          <w:sz w:val="24"/>
          <w:szCs w:val="24"/>
        </w:rPr>
        <w:t>zadrzewień</w:t>
      </w:r>
      <w:proofErr w:type="spellEnd"/>
      <w:r w:rsidRPr="00574D11">
        <w:rPr>
          <w:rFonts w:ascii="Arial" w:hAnsi="Arial" w:cs="Arial"/>
          <w:sz w:val="24"/>
          <w:szCs w:val="24"/>
        </w:rPr>
        <w:t xml:space="preserve"> oraz prowadzenie ich ewidencji w zakresie niezbędnym do prawidłowego utrzymania i rozwoju terenów zielonych i </w:t>
      </w:r>
      <w:proofErr w:type="spellStart"/>
      <w:r w:rsidRPr="00574D11">
        <w:rPr>
          <w:rFonts w:ascii="Arial" w:hAnsi="Arial" w:cs="Arial"/>
          <w:sz w:val="24"/>
          <w:szCs w:val="24"/>
        </w:rPr>
        <w:t>zadrzewień</w:t>
      </w:r>
      <w:proofErr w:type="spellEnd"/>
      <w:r w:rsidRPr="00574D11">
        <w:rPr>
          <w:rFonts w:ascii="Arial" w:hAnsi="Arial" w:cs="Arial"/>
          <w:sz w:val="24"/>
          <w:szCs w:val="24"/>
        </w:rPr>
        <w:t>;</w:t>
      </w:r>
    </w:p>
    <w:p w14:paraId="70070347" w14:textId="1B3054DC" w:rsidR="00CE0FB1" w:rsidRPr="00574D11" w:rsidRDefault="006F592B" w:rsidP="00023F1A">
      <w:pPr>
        <w:pStyle w:val="Akapitzlist"/>
        <w:numPr>
          <w:ilvl w:val="0"/>
          <w:numId w:val="9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aktualizowanie planów rozwoju terenów zieleni i </w:t>
      </w:r>
      <w:proofErr w:type="spellStart"/>
      <w:r w:rsidRPr="00574D11">
        <w:rPr>
          <w:rFonts w:ascii="Arial" w:hAnsi="Arial" w:cs="Arial"/>
          <w:sz w:val="24"/>
          <w:szCs w:val="24"/>
        </w:rPr>
        <w:t>zadrzewień</w:t>
      </w:r>
      <w:proofErr w:type="spellEnd"/>
      <w:r w:rsidRPr="00574D11">
        <w:rPr>
          <w:rFonts w:ascii="Arial" w:hAnsi="Arial" w:cs="Arial"/>
          <w:sz w:val="24"/>
          <w:szCs w:val="24"/>
        </w:rPr>
        <w:t xml:space="preserve"> z uwzględnieniem różnorodności ich funkcji</w:t>
      </w:r>
      <w:r w:rsidR="00CE0FB1" w:rsidRPr="00574D11">
        <w:rPr>
          <w:rFonts w:ascii="Arial" w:hAnsi="Arial" w:cs="Arial"/>
          <w:sz w:val="24"/>
          <w:szCs w:val="24"/>
        </w:rPr>
        <w:t>;</w:t>
      </w:r>
    </w:p>
    <w:p w14:paraId="20E8FB8A" w14:textId="77777777" w:rsidR="00CE0FB1" w:rsidRPr="00574D11" w:rsidRDefault="002D08E1" w:rsidP="00023F1A">
      <w:pPr>
        <w:pStyle w:val="Akapitzlist"/>
        <w:numPr>
          <w:ilvl w:val="0"/>
          <w:numId w:val="9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opracowywanie koncepcji urządzenia poszczególnych terenów zieleni poprzez wykonywanie projektów </w:t>
      </w:r>
      <w:proofErr w:type="spellStart"/>
      <w:r w:rsidRPr="00574D11">
        <w:rPr>
          <w:rFonts w:ascii="Arial" w:hAnsi="Arial" w:cs="Arial"/>
          <w:sz w:val="24"/>
          <w:szCs w:val="24"/>
        </w:rPr>
        <w:t>nasadzeń</w:t>
      </w:r>
      <w:proofErr w:type="spellEnd"/>
      <w:r w:rsidRPr="00574D11">
        <w:rPr>
          <w:rFonts w:ascii="Arial" w:hAnsi="Arial" w:cs="Arial"/>
          <w:sz w:val="24"/>
          <w:szCs w:val="24"/>
        </w:rPr>
        <w:t>;</w:t>
      </w:r>
    </w:p>
    <w:p w14:paraId="6768C148" w14:textId="283430F9" w:rsidR="00CE0FB1" w:rsidRPr="00574D11" w:rsidRDefault="00DF6F87" w:rsidP="00023F1A">
      <w:pPr>
        <w:pStyle w:val="Akapitzlist"/>
        <w:numPr>
          <w:ilvl w:val="0"/>
          <w:numId w:val="9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realizacja</w:t>
      </w:r>
      <w:r w:rsidR="00D321BF" w:rsidRPr="00574D11">
        <w:rPr>
          <w:rFonts w:ascii="Arial" w:hAnsi="Arial" w:cs="Arial"/>
          <w:sz w:val="24"/>
          <w:szCs w:val="24"/>
        </w:rPr>
        <w:t xml:space="preserve"> inwestycji w zakresie zieleni </w:t>
      </w:r>
      <w:r w:rsidR="00284F19" w:rsidRPr="00574D11">
        <w:rPr>
          <w:rFonts w:ascii="Arial" w:hAnsi="Arial" w:cs="Arial"/>
          <w:sz w:val="24"/>
          <w:szCs w:val="24"/>
        </w:rPr>
        <w:t>miejskiej</w:t>
      </w:r>
      <w:r w:rsidR="00D321BF" w:rsidRPr="00574D11">
        <w:rPr>
          <w:rFonts w:ascii="Arial" w:hAnsi="Arial" w:cs="Arial"/>
          <w:sz w:val="24"/>
          <w:szCs w:val="24"/>
        </w:rPr>
        <w:t xml:space="preserve"> na terenach administrowanych przez Zarząd, bądź prowadzenie inwestycji na zl</w:t>
      </w:r>
      <w:r w:rsidR="00284F19" w:rsidRPr="00574D11">
        <w:rPr>
          <w:rFonts w:ascii="Arial" w:hAnsi="Arial" w:cs="Arial"/>
          <w:sz w:val="24"/>
          <w:szCs w:val="24"/>
        </w:rPr>
        <w:t>ecenie Urzędu M</w:t>
      </w:r>
      <w:r w:rsidR="00D321BF" w:rsidRPr="00574D11">
        <w:rPr>
          <w:rFonts w:ascii="Arial" w:hAnsi="Arial" w:cs="Arial"/>
          <w:sz w:val="24"/>
          <w:szCs w:val="24"/>
        </w:rPr>
        <w:t>iasta Włocławek</w:t>
      </w:r>
      <w:r w:rsidR="002D08E1" w:rsidRPr="00574D11">
        <w:rPr>
          <w:rFonts w:ascii="Arial" w:hAnsi="Arial" w:cs="Arial"/>
          <w:sz w:val="24"/>
          <w:szCs w:val="24"/>
        </w:rPr>
        <w:t>;</w:t>
      </w:r>
    </w:p>
    <w:p w14:paraId="31670EC1" w14:textId="77777777" w:rsidR="00EC7B24" w:rsidRPr="00574D11" w:rsidRDefault="002D08E1" w:rsidP="00023F1A">
      <w:pPr>
        <w:pStyle w:val="Akapitzlist"/>
        <w:numPr>
          <w:ilvl w:val="0"/>
          <w:numId w:val="9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pełnienie funkcji inwestora w związku z realizacją nowych założeń terenów zieleni;</w:t>
      </w:r>
    </w:p>
    <w:p w14:paraId="3AA02A41" w14:textId="30A9857B" w:rsidR="00EC7B24" w:rsidRPr="00574D11" w:rsidRDefault="002D08E1" w:rsidP="00023F1A">
      <w:pPr>
        <w:pStyle w:val="Akapitzlist"/>
        <w:numPr>
          <w:ilvl w:val="0"/>
          <w:numId w:val="9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wydawanie opinii w zakresie zieleni w mieście;</w:t>
      </w:r>
    </w:p>
    <w:p w14:paraId="566D3C91" w14:textId="75478B02" w:rsidR="00485AEA" w:rsidRPr="00574D11" w:rsidRDefault="00485AEA" w:rsidP="00023F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8) </w:t>
      </w:r>
      <w:r w:rsidR="0040279D" w:rsidRPr="00574D11">
        <w:rPr>
          <w:rFonts w:ascii="Arial" w:hAnsi="Arial" w:cs="Arial"/>
          <w:sz w:val="24"/>
          <w:szCs w:val="24"/>
        </w:rPr>
        <w:t>utrzymanie pomników przyrody;</w:t>
      </w:r>
    </w:p>
    <w:p w14:paraId="37F5F727" w14:textId="54ACC1AA" w:rsidR="00D42921" w:rsidRPr="00574D11" w:rsidRDefault="00485AEA" w:rsidP="00023F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9) </w:t>
      </w:r>
      <w:r w:rsidR="0015787B" w:rsidRPr="00574D11">
        <w:rPr>
          <w:rFonts w:ascii="Arial" w:hAnsi="Arial" w:cs="Arial"/>
          <w:sz w:val="24"/>
          <w:szCs w:val="24"/>
        </w:rPr>
        <w:t>utrzymanie w należytym stanie zieleni miejskiej administrowanej przez Za</w:t>
      </w:r>
      <w:r w:rsidR="00410D99" w:rsidRPr="00574D11">
        <w:rPr>
          <w:rFonts w:ascii="Arial" w:hAnsi="Arial" w:cs="Arial"/>
          <w:sz w:val="24"/>
          <w:szCs w:val="24"/>
        </w:rPr>
        <w:t>rząd, w szczególności:</w:t>
      </w:r>
    </w:p>
    <w:p w14:paraId="4FF4A612" w14:textId="243A1FAC" w:rsidR="0015787B" w:rsidRPr="00574D11" w:rsidRDefault="00D7168C" w:rsidP="00023F1A">
      <w:pPr>
        <w:pStyle w:val="Akapitzlist"/>
        <w:numPr>
          <w:ilvl w:val="0"/>
          <w:numId w:val="80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typowanie do usunięci</w:t>
      </w:r>
      <w:r w:rsidR="00820278" w:rsidRPr="00574D11">
        <w:rPr>
          <w:rFonts w:ascii="Arial" w:hAnsi="Arial" w:cs="Arial"/>
          <w:sz w:val="24"/>
          <w:szCs w:val="24"/>
        </w:rPr>
        <w:t>a starych drzew i chorych drzew;</w:t>
      </w:r>
    </w:p>
    <w:p w14:paraId="308ECEB6" w14:textId="2E66B1CB" w:rsidR="00D7168C" w:rsidRPr="00574D11" w:rsidRDefault="00D7168C" w:rsidP="00023F1A">
      <w:pPr>
        <w:pStyle w:val="Akapitzlist"/>
        <w:numPr>
          <w:ilvl w:val="0"/>
          <w:numId w:val="80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nasadzanie i usuwanie drzew i krzewów w ramach istniejących</w:t>
      </w:r>
      <w:r w:rsidR="00820278" w:rsidRPr="00574D11">
        <w:rPr>
          <w:rFonts w:ascii="Arial" w:hAnsi="Arial" w:cs="Arial"/>
          <w:sz w:val="24"/>
          <w:szCs w:val="24"/>
        </w:rPr>
        <w:t xml:space="preserve"> założeń terenów zieleni;</w:t>
      </w:r>
    </w:p>
    <w:p w14:paraId="535498A0" w14:textId="40BE2E57" w:rsidR="00D7168C" w:rsidRPr="00574D11" w:rsidRDefault="00D7168C" w:rsidP="00023F1A">
      <w:pPr>
        <w:pStyle w:val="Akapitzlist"/>
        <w:numPr>
          <w:ilvl w:val="0"/>
          <w:numId w:val="80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nadzór nad prawidłowością i terminowością przeprowa</w:t>
      </w:r>
      <w:r w:rsidR="00820278" w:rsidRPr="00574D11">
        <w:rPr>
          <w:rFonts w:ascii="Arial" w:hAnsi="Arial" w:cs="Arial"/>
          <w:sz w:val="24"/>
          <w:szCs w:val="24"/>
        </w:rPr>
        <w:t>dzania zabiegów pielęgnacyjnych;</w:t>
      </w:r>
    </w:p>
    <w:p w14:paraId="79563E1D" w14:textId="247166DC" w:rsidR="00D7168C" w:rsidRPr="00574D11" w:rsidRDefault="00D7168C" w:rsidP="00023F1A">
      <w:pPr>
        <w:pStyle w:val="Akapitzlist"/>
        <w:numPr>
          <w:ilvl w:val="0"/>
          <w:numId w:val="80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przeciwdziałanie rozprzestrzenianiu się roślin zakwalifikowanych</w:t>
      </w:r>
      <w:r w:rsidR="00820278" w:rsidRPr="00574D11">
        <w:rPr>
          <w:rFonts w:ascii="Arial" w:hAnsi="Arial" w:cs="Arial"/>
          <w:sz w:val="24"/>
          <w:szCs w:val="24"/>
        </w:rPr>
        <w:t xml:space="preserve"> do inwazyjnych gatunków obcych;</w:t>
      </w:r>
    </w:p>
    <w:p w14:paraId="6F270939" w14:textId="27E1B62A" w:rsidR="00D42921" w:rsidRPr="00574D11" w:rsidRDefault="00D42921" w:rsidP="00023F1A">
      <w:pPr>
        <w:pStyle w:val="Akapitzlist"/>
        <w:numPr>
          <w:ilvl w:val="0"/>
          <w:numId w:val="80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utrzymanie kwietników i rabat z nasadzeniem roślin sezonowych i wieloletnich</w:t>
      </w:r>
    </w:p>
    <w:p w14:paraId="6BDD3472" w14:textId="2EFBCB1F" w:rsidR="00D42921" w:rsidRPr="00574D11" w:rsidRDefault="00D42921" w:rsidP="00023F1A">
      <w:pPr>
        <w:pStyle w:val="Akapitzlist"/>
        <w:numPr>
          <w:ilvl w:val="0"/>
          <w:numId w:val="80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koszenie trawników</w:t>
      </w:r>
    </w:p>
    <w:p w14:paraId="4D9B3B34" w14:textId="4485F8EA" w:rsidR="00D42921" w:rsidRPr="00574D11" w:rsidRDefault="00D42921" w:rsidP="00023F1A">
      <w:pPr>
        <w:pStyle w:val="Akapitzlist"/>
        <w:numPr>
          <w:ilvl w:val="0"/>
          <w:numId w:val="80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utrzymanie i konserwacja zieleni w parkach, skwerach i zieleńcach</w:t>
      </w:r>
    </w:p>
    <w:p w14:paraId="44B5D066" w14:textId="64155695" w:rsidR="00D321BF" w:rsidRPr="00574D11" w:rsidRDefault="009B1BFC" w:rsidP="00023F1A">
      <w:pPr>
        <w:pStyle w:val="Akapitzlist"/>
        <w:numPr>
          <w:ilvl w:val="0"/>
          <w:numId w:val="92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zlecanie i nadzorowanie prac związanych z utrzymaniem zieleni </w:t>
      </w:r>
      <w:r w:rsidR="00DA74CF" w:rsidRPr="00574D11">
        <w:rPr>
          <w:rFonts w:ascii="Arial" w:hAnsi="Arial" w:cs="Arial"/>
          <w:sz w:val="24"/>
          <w:szCs w:val="24"/>
        </w:rPr>
        <w:t>miejskiej administrowanej przez Zarząd</w:t>
      </w:r>
      <w:r w:rsidRPr="00574D11">
        <w:rPr>
          <w:rFonts w:ascii="Arial" w:hAnsi="Arial" w:cs="Arial"/>
          <w:sz w:val="24"/>
          <w:szCs w:val="24"/>
        </w:rPr>
        <w:t xml:space="preserve">, </w:t>
      </w:r>
      <w:r w:rsidR="00410D99" w:rsidRPr="00574D11">
        <w:rPr>
          <w:rFonts w:ascii="Arial" w:hAnsi="Arial" w:cs="Arial"/>
          <w:sz w:val="24"/>
          <w:szCs w:val="24"/>
        </w:rPr>
        <w:t xml:space="preserve">w tym prac </w:t>
      </w:r>
      <w:r w:rsidR="005E4E9F" w:rsidRPr="00574D11">
        <w:rPr>
          <w:rFonts w:ascii="Arial" w:hAnsi="Arial" w:cs="Arial"/>
          <w:sz w:val="24"/>
          <w:szCs w:val="24"/>
        </w:rPr>
        <w:t>realizowanych na podstawie</w:t>
      </w:r>
      <w:r w:rsidR="00410D99" w:rsidRPr="00574D11">
        <w:rPr>
          <w:rFonts w:ascii="Arial" w:hAnsi="Arial" w:cs="Arial"/>
          <w:sz w:val="24"/>
          <w:szCs w:val="24"/>
        </w:rPr>
        <w:t xml:space="preserve"> um</w:t>
      </w:r>
      <w:r w:rsidR="00D42921" w:rsidRPr="00574D11">
        <w:rPr>
          <w:rFonts w:ascii="Arial" w:hAnsi="Arial" w:cs="Arial"/>
          <w:sz w:val="24"/>
          <w:szCs w:val="24"/>
        </w:rPr>
        <w:t>ów</w:t>
      </w:r>
      <w:r w:rsidR="008860C5">
        <w:rPr>
          <w:rFonts w:ascii="Arial" w:hAnsi="Arial" w:cs="Arial"/>
          <w:sz w:val="24"/>
          <w:szCs w:val="24"/>
        </w:rPr>
        <w:t xml:space="preserve"> </w:t>
      </w:r>
      <w:r w:rsidR="00410D99" w:rsidRPr="00574D11">
        <w:rPr>
          <w:rFonts w:ascii="Arial" w:hAnsi="Arial" w:cs="Arial"/>
          <w:sz w:val="24"/>
          <w:szCs w:val="24"/>
        </w:rPr>
        <w:t>zawarty</w:t>
      </w:r>
      <w:r w:rsidR="00D42921" w:rsidRPr="00574D11">
        <w:rPr>
          <w:rFonts w:ascii="Arial" w:hAnsi="Arial" w:cs="Arial"/>
          <w:sz w:val="24"/>
          <w:szCs w:val="24"/>
        </w:rPr>
        <w:t>ch</w:t>
      </w:r>
      <w:r w:rsidR="00410D99" w:rsidRPr="00574D11">
        <w:rPr>
          <w:rFonts w:ascii="Arial" w:hAnsi="Arial" w:cs="Arial"/>
          <w:sz w:val="24"/>
          <w:szCs w:val="24"/>
        </w:rPr>
        <w:t xml:space="preserve"> z zewnętrznymi wykonawcami, </w:t>
      </w:r>
      <w:r w:rsidRPr="00574D11">
        <w:rPr>
          <w:rFonts w:ascii="Arial" w:hAnsi="Arial" w:cs="Arial"/>
          <w:sz w:val="24"/>
          <w:szCs w:val="24"/>
        </w:rPr>
        <w:t>w szczególności:</w:t>
      </w:r>
    </w:p>
    <w:p w14:paraId="34567576" w14:textId="77777777" w:rsidR="009B1BFC" w:rsidRPr="00574D11" w:rsidRDefault="009B1BFC" w:rsidP="00023F1A">
      <w:pPr>
        <w:pStyle w:val="Akapitzlist"/>
        <w:numPr>
          <w:ilvl w:val="0"/>
          <w:numId w:val="34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sprzątanie i pielęgnacja zieleni;</w:t>
      </w:r>
    </w:p>
    <w:p w14:paraId="73E4FED7" w14:textId="77777777" w:rsidR="009B1BFC" w:rsidRPr="00574D11" w:rsidRDefault="009B1BFC" w:rsidP="00023F1A">
      <w:pPr>
        <w:pStyle w:val="Akapitzlist"/>
        <w:numPr>
          <w:ilvl w:val="0"/>
          <w:numId w:val="34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renowacja i odchwaszczanie oraz utrzymanie trawników; </w:t>
      </w:r>
    </w:p>
    <w:p w14:paraId="3311692E" w14:textId="77777777" w:rsidR="009B1BFC" w:rsidRPr="00574D11" w:rsidRDefault="009B1BFC" w:rsidP="00023F1A">
      <w:pPr>
        <w:pStyle w:val="Akapitzlist"/>
        <w:numPr>
          <w:ilvl w:val="0"/>
          <w:numId w:val="34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koszenie traw i chwastów z poboczy, rowów i skarp;</w:t>
      </w:r>
    </w:p>
    <w:p w14:paraId="3DFCD2EB" w14:textId="77777777" w:rsidR="009B1BFC" w:rsidRPr="00574D11" w:rsidRDefault="009B1BFC" w:rsidP="00023F1A">
      <w:pPr>
        <w:pStyle w:val="Akapitzlist"/>
        <w:numPr>
          <w:ilvl w:val="0"/>
          <w:numId w:val="34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utrzymanie żywopłotów i krzewów;</w:t>
      </w:r>
    </w:p>
    <w:p w14:paraId="2734469B" w14:textId="0C7F176E" w:rsidR="009B1BFC" w:rsidRPr="00574D11" w:rsidRDefault="009B1BFC" w:rsidP="00023F1A">
      <w:pPr>
        <w:pStyle w:val="Akapitzlist"/>
        <w:numPr>
          <w:ilvl w:val="0"/>
          <w:numId w:val="34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nasadzenia drzew</w:t>
      </w:r>
      <w:r w:rsidR="005E4E9F" w:rsidRPr="00574D11">
        <w:rPr>
          <w:rFonts w:ascii="Arial" w:hAnsi="Arial" w:cs="Arial"/>
          <w:sz w:val="24"/>
          <w:szCs w:val="24"/>
        </w:rPr>
        <w:t xml:space="preserve"> i krzew</w:t>
      </w:r>
      <w:r w:rsidRPr="00574D11">
        <w:rPr>
          <w:rFonts w:ascii="Arial" w:hAnsi="Arial" w:cs="Arial"/>
          <w:sz w:val="24"/>
          <w:szCs w:val="24"/>
        </w:rPr>
        <w:t>;</w:t>
      </w:r>
    </w:p>
    <w:p w14:paraId="1B857BDB" w14:textId="77777777" w:rsidR="009B1BFC" w:rsidRPr="00574D11" w:rsidRDefault="009B1BFC" w:rsidP="00023F1A">
      <w:pPr>
        <w:pStyle w:val="Akapitzlist"/>
        <w:numPr>
          <w:ilvl w:val="0"/>
          <w:numId w:val="34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prześwietlanie drzewostanów;</w:t>
      </w:r>
    </w:p>
    <w:p w14:paraId="6B3AA7BC" w14:textId="52BF0F41" w:rsidR="00A925E3" w:rsidRPr="00574D11" w:rsidRDefault="007C08CD" w:rsidP="00023F1A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g) </w:t>
      </w:r>
      <w:r w:rsidR="009B1BFC" w:rsidRPr="00574D11">
        <w:rPr>
          <w:rFonts w:ascii="Arial" w:hAnsi="Arial" w:cs="Arial"/>
          <w:sz w:val="24"/>
          <w:szCs w:val="24"/>
        </w:rPr>
        <w:t>formowanie koron drzew i krzewów;</w:t>
      </w:r>
    </w:p>
    <w:p w14:paraId="33987F63" w14:textId="77777777" w:rsidR="001609F8" w:rsidRPr="00574D11" w:rsidRDefault="009B1BFC" w:rsidP="00023F1A">
      <w:pPr>
        <w:pStyle w:val="Akapitzlist"/>
        <w:numPr>
          <w:ilvl w:val="0"/>
          <w:numId w:val="80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usuwanie drzew, w tym wynikających z zezwoleń na usunięcie drzew lub krzewów</w:t>
      </w:r>
      <w:r w:rsidR="005E4E9F" w:rsidRPr="00574D11">
        <w:rPr>
          <w:rFonts w:ascii="Arial" w:hAnsi="Arial" w:cs="Arial"/>
          <w:sz w:val="24"/>
          <w:szCs w:val="24"/>
        </w:rPr>
        <w:t xml:space="preserve">, </w:t>
      </w:r>
      <w:r w:rsidRPr="00574D11">
        <w:rPr>
          <w:rFonts w:ascii="Arial" w:hAnsi="Arial" w:cs="Arial"/>
          <w:sz w:val="24"/>
          <w:szCs w:val="24"/>
        </w:rPr>
        <w:t>wydawanych w trybie określonym w ustawie o ochronie przyrody;</w:t>
      </w:r>
    </w:p>
    <w:p w14:paraId="1B26C2C4" w14:textId="06B903DD" w:rsidR="004301AC" w:rsidRPr="00574D11" w:rsidRDefault="001609F8" w:rsidP="00023F1A">
      <w:pPr>
        <w:pStyle w:val="Akapitzlist"/>
        <w:numPr>
          <w:ilvl w:val="0"/>
          <w:numId w:val="9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ujawnianie i kontrola usunięcia przez wykonawców wad stwierdzonych w okresie gwarancji lub rękojmi na realizowanych zadaniach;</w:t>
      </w:r>
    </w:p>
    <w:p w14:paraId="5776E15C" w14:textId="390A955F" w:rsidR="00407BB9" w:rsidRPr="00574D11" w:rsidRDefault="001609F8" w:rsidP="00023F1A">
      <w:pPr>
        <w:pStyle w:val="Akapitzlist"/>
        <w:numPr>
          <w:ilvl w:val="0"/>
          <w:numId w:val="9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bieżących, codziennych kontroli w terenie w zakresie powierzonych do realizacji zadań.</w:t>
      </w:r>
    </w:p>
    <w:p w14:paraId="7B588AA3" w14:textId="77777777" w:rsidR="00820278" w:rsidRPr="00574D11" w:rsidRDefault="00820278" w:rsidP="00023F1A">
      <w:pPr>
        <w:pStyle w:val="Akapitzlist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06B06D14" w14:textId="3E6EA4A0" w:rsidR="00407BB9" w:rsidRPr="00574D11" w:rsidRDefault="004325E1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>§ 3</w:t>
      </w:r>
      <w:r w:rsidR="007C08CD" w:rsidRPr="00574D11">
        <w:rPr>
          <w:rFonts w:ascii="Arial" w:hAnsi="Arial" w:cs="Arial"/>
          <w:b/>
          <w:bCs/>
          <w:sz w:val="24"/>
          <w:szCs w:val="24"/>
        </w:rPr>
        <w:t>0</w:t>
      </w:r>
    </w:p>
    <w:p w14:paraId="6A7D7835" w14:textId="50D2A8B1" w:rsidR="009074C2" w:rsidRPr="00574D11" w:rsidRDefault="009074C2" w:rsidP="00023F1A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Do zakresu działań </w:t>
      </w:r>
      <w:r w:rsidRPr="00574D11">
        <w:rPr>
          <w:rFonts w:ascii="Arial" w:hAnsi="Arial" w:cs="Arial"/>
          <w:b/>
          <w:bCs/>
          <w:sz w:val="24"/>
          <w:szCs w:val="24"/>
        </w:rPr>
        <w:t xml:space="preserve">Referatu Utrzymania Lasów Komunalnych i Punktu Edukacji Ekologicznej </w:t>
      </w:r>
      <w:r w:rsidRPr="00574D11">
        <w:rPr>
          <w:rFonts w:ascii="Arial" w:hAnsi="Arial" w:cs="Arial"/>
          <w:sz w:val="24"/>
          <w:szCs w:val="24"/>
        </w:rPr>
        <w:t>należy w szczególności:</w:t>
      </w:r>
    </w:p>
    <w:p w14:paraId="6F69319F" w14:textId="77777777" w:rsidR="00AC4FC3" w:rsidRPr="00574D11" w:rsidRDefault="00396F63" w:rsidP="00023F1A">
      <w:pPr>
        <w:pStyle w:val="Akapitzlist"/>
        <w:numPr>
          <w:ilvl w:val="0"/>
          <w:numId w:val="75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prowadzenie całokształtu spraw związanych z zarządzaniem lasami komunalnymi, </w:t>
      </w:r>
      <w:r w:rsidR="00AC4FC3" w:rsidRPr="00574D11">
        <w:rPr>
          <w:rFonts w:ascii="Arial" w:hAnsi="Arial" w:cs="Arial"/>
          <w:sz w:val="24"/>
          <w:szCs w:val="24"/>
        </w:rPr>
        <w:t>w tym majątkiem trwałym związanym z lasami komunalnymi w oparciu o uproszczony plan urządzenia lasów komunalnych;</w:t>
      </w:r>
    </w:p>
    <w:p w14:paraId="2789F3CD" w14:textId="77777777" w:rsidR="003276F0" w:rsidRPr="00574D11" w:rsidRDefault="00396F63" w:rsidP="00023F1A">
      <w:pPr>
        <w:pStyle w:val="Akapitzlist"/>
        <w:numPr>
          <w:ilvl w:val="0"/>
          <w:numId w:val="75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lastRenderedPageBreak/>
        <w:t>planowanie, organizowanie, koordynacja oraz nadzór pr</w:t>
      </w:r>
      <w:r w:rsidR="003276F0" w:rsidRPr="00574D11">
        <w:rPr>
          <w:rFonts w:ascii="Arial" w:hAnsi="Arial" w:cs="Arial"/>
          <w:sz w:val="24"/>
          <w:szCs w:val="24"/>
        </w:rPr>
        <w:t>ac w zakresie gospodarki leśnej;</w:t>
      </w:r>
    </w:p>
    <w:p w14:paraId="24ECA885" w14:textId="622CFF92" w:rsidR="00396F63" w:rsidRPr="00574D11" w:rsidRDefault="00396F63" w:rsidP="00023F1A">
      <w:pPr>
        <w:pStyle w:val="Akapitzlist"/>
        <w:numPr>
          <w:ilvl w:val="0"/>
          <w:numId w:val="75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prowadzenie kompleksowej dokumentacji związanej z gospodarką leśną, </w:t>
      </w:r>
      <w:r w:rsidR="003276F0" w:rsidRPr="00574D11">
        <w:rPr>
          <w:rFonts w:ascii="Arial" w:hAnsi="Arial" w:cs="Arial"/>
          <w:sz w:val="24"/>
          <w:szCs w:val="24"/>
        </w:rPr>
        <w:t>nad gospodarką leśną w lasach niestanowiących własności Skarbu Pań</w:t>
      </w:r>
      <w:r w:rsidR="00820278" w:rsidRPr="00574D11">
        <w:rPr>
          <w:rFonts w:ascii="Arial" w:hAnsi="Arial" w:cs="Arial"/>
          <w:sz w:val="24"/>
          <w:szCs w:val="24"/>
        </w:rPr>
        <w:t>stwa lub Gminy Miasto Włocławek;</w:t>
      </w:r>
    </w:p>
    <w:p w14:paraId="09BC8D78" w14:textId="147A43BE" w:rsidR="00396F63" w:rsidRPr="00574D11" w:rsidRDefault="00396F63" w:rsidP="00023F1A">
      <w:pPr>
        <w:pStyle w:val="Akapitzlist"/>
        <w:numPr>
          <w:ilvl w:val="0"/>
          <w:numId w:val="75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zarządzanie gruntami porośniętymi drzewostanami z gatunkami „ lasotw</w:t>
      </w:r>
      <w:r w:rsidR="00820278" w:rsidRPr="00574D11">
        <w:rPr>
          <w:rFonts w:ascii="Arial" w:hAnsi="Arial" w:cs="Arial"/>
          <w:sz w:val="24"/>
          <w:szCs w:val="24"/>
        </w:rPr>
        <w:t>órczymi ”, a nie będącymi lasem;</w:t>
      </w:r>
    </w:p>
    <w:p w14:paraId="27E087E3" w14:textId="73557E06" w:rsidR="00FC4A26" w:rsidRPr="00574D11" w:rsidRDefault="00FC4A26" w:rsidP="00023F1A">
      <w:pPr>
        <w:pStyle w:val="Akapitzlist"/>
        <w:numPr>
          <w:ilvl w:val="0"/>
          <w:numId w:val="75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zapewnienie opracowania operatu leśnego w formie uproszczonych planów urządzenia lasu dla lasów niestanowiących własności Skarbu Państwa:</w:t>
      </w:r>
    </w:p>
    <w:p w14:paraId="259AAB06" w14:textId="398D4920" w:rsidR="00FC4A26" w:rsidRPr="00574D11" w:rsidRDefault="00FC4A26" w:rsidP="00023F1A">
      <w:pPr>
        <w:pStyle w:val="Akapitzlist"/>
        <w:numPr>
          <w:ilvl w:val="0"/>
          <w:numId w:val="76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należących do osób fizycznych oraz wspólnot gruntowych w granicach administr</w:t>
      </w:r>
      <w:r w:rsidR="00472E2C" w:rsidRPr="00574D11">
        <w:rPr>
          <w:rFonts w:ascii="Arial" w:hAnsi="Arial" w:cs="Arial"/>
          <w:sz w:val="24"/>
          <w:szCs w:val="24"/>
        </w:rPr>
        <w:t>acyjnych Gminy miasto Włocławek;</w:t>
      </w:r>
    </w:p>
    <w:p w14:paraId="269D33EA" w14:textId="39F0EF1D" w:rsidR="00FC4A26" w:rsidRPr="00574D11" w:rsidRDefault="00FC4A26" w:rsidP="00023F1A">
      <w:pPr>
        <w:pStyle w:val="Akapitzlist"/>
        <w:numPr>
          <w:ilvl w:val="0"/>
          <w:numId w:val="76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dla lasów komunalnych Gminy Miasto Włocławek oraz inwentaryzacji stanu tzw. terenów zadrz</w:t>
      </w:r>
      <w:r w:rsidR="00472E2C" w:rsidRPr="00574D11">
        <w:rPr>
          <w:rFonts w:ascii="Arial" w:hAnsi="Arial" w:cs="Arial"/>
          <w:sz w:val="24"/>
          <w:szCs w:val="24"/>
        </w:rPr>
        <w:t>ewionych Gminy Miasto Włocławek;</w:t>
      </w:r>
    </w:p>
    <w:p w14:paraId="22AB9528" w14:textId="31D091EF" w:rsidR="008F3088" w:rsidRPr="00574D11" w:rsidRDefault="00396F63" w:rsidP="00023F1A">
      <w:pPr>
        <w:pStyle w:val="Akapitzlist"/>
        <w:numPr>
          <w:ilvl w:val="0"/>
          <w:numId w:val="75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</w:t>
      </w:r>
      <w:r w:rsidR="00FC4A26" w:rsidRPr="00574D11">
        <w:rPr>
          <w:rFonts w:ascii="Arial" w:hAnsi="Arial" w:cs="Arial"/>
          <w:sz w:val="24"/>
          <w:szCs w:val="24"/>
        </w:rPr>
        <w:t>iu Punktu Edukacji Ekologicznej,</w:t>
      </w:r>
      <w:r w:rsidR="00532B8B" w:rsidRPr="00574D11">
        <w:rPr>
          <w:rFonts w:ascii="Arial" w:hAnsi="Arial" w:cs="Arial"/>
          <w:sz w:val="24"/>
          <w:szCs w:val="24"/>
        </w:rPr>
        <w:t xml:space="preserve"> ujawnianie i kontrola usunięcia przez wykonawców wad stwierdzonych w okresie gwarancji lub rękojmi na realizowanych zadaniach.</w:t>
      </w:r>
    </w:p>
    <w:p w14:paraId="453023A9" w14:textId="56EBC76B" w:rsidR="009B2ED0" w:rsidRPr="00574D11" w:rsidRDefault="009B2ED0" w:rsidP="00023F1A">
      <w:pPr>
        <w:pStyle w:val="Akapitzlist"/>
        <w:numPr>
          <w:ilvl w:val="0"/>
          <w:numId w:val="75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Prowadzenie całokształtu prac związanych z gospodarką drewnem, pozyskanym z terenów Gminy Miasta Włocławek.</w:t>
      </w:r>
    </w:p>
    <w:p w14:paraId="7DA980ED" w14:textId="77777777" w:rsidR="00820278" w:rsidRPr="00574D11" w:rsidRDefault="00820278" w:rsidP="00023F1A">
      <w:pPr>
        <w:pStyle w:val="Akapitzlist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48D65D4B" w14:textId="3C2D6B24" w:rsidR="008F3088" w:rsidRPr="00C46922" w:rsidRDefault="002414E8" w:rsidP="00C46922">
      <w:pPr>
        <w:pStyle w:val="Nagwek3"/>
      </w:pPr>
      <w:r w:rsidRPr="00574D11">
        <w:t>Rozdział V</w:t>
      </w:r>
      <w:r w:rsidR="00C46922">
        <w:t xml:space="preserve"> </w:t>
      </w:r>
      <w:r w:rsidRPr="00574D11">
        <w:t>Zasady aprobaty, podpisywania</w:t>
      </w:r>
      <w:r w:rsidR="008A6B9D" w:rsidRPr="00574D11">
        <w:t xml:space="preserve"> oraz znakowania pism</w:t>
      </w:r>
    </w:p>
    <w:p w14:paraId="6AC3FED4" w14:textId="77777777" w:rsidR="00820278" w:rsidRPr="00574D11" w:rsidRDefault="00820278" w:rsidP="00023F1A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62C5EC4C" w14:textId="35AE615F" w:rsidR="008F3088" w:rsidRPr="00574D11" w:rsidRDefault="008F3088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4325E1" w:rsidRPr="00574D11">
        <w:rPr>
          <w:rFonts w:ascii="Arial" w:hAnsi="Arial" w:cs="Arial"/>
          <w:b/>
          <w:bCs/>
          <w:sz w:val="24"/>
          <w:szCs w:val="24"/>
        </w:rPr>
        <w:t>3</w:t>
      </w:r>
      <w:r w:rsidR="007C08CD" w:rsidRPr="00574D11">
        <w:rPr>
          <w:rFonts w:ascii="Arial" w:hAnsi="Arial" w:cs="Arial"/>
          <w:b/>
          <w:bCs/>
          <w:sz w:val="24"/>
          <w:szCs w:val="24"/>
        </w:rPr>
        <w:t>1</w:t>
      </w:r>
    </w:p>
    <w:p w14:paraId="5E070895" w14:textId="77777777" w:rsidR="008F3088" w:rsidRPr="00574D11" w:rsidRDefault="008F3088" w:rsidP="00023F1A">
      <w:pPr>
        <w:pStyle w:val="Akapitzlist"/>
        <w:numPr>
          <w:ilvl w:val="0"/>
          <w:numId w:val="4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Dyrektor podpisuje pisma należące do jego właściwości oraz w sprawach każdorazowo zastrzeżonych, w szczególności:</w:t>
      </w:r>
    </w:p>
    <w:p w14:paraId="4EE12853" w14:textId="77777777" w:rsidR="008F3088" w:rsidRPr="00574D11" w:rsidRDefault="008F3088" w:rsidP="00023F1A">
      <w:pPr>
        <w:pStyle w:val="Akapitzlist"/>
        <w:numPr>
          <w:ilvl w:val="0"/>
          <w:numId w:val="44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protokoły kontroli przeprowadzanych w Zarządzie przez uprawnione organy oraz korespondencję do instytucji kontrolnych w związku z prowadzonymi przez nie postępowaniami;</w:t>
      </w:r>
    </w:p>
    <w:p w14:paraId="2ED4DD15" w14:textId="77777777" w:rsidR="008F3088" w:rsidRPr="00574D11" w:rsidRDefault="008F3088" w:rsidP="00023F1A">
      <w:pPr>
        <w:pStyle w:val="Akapitzlist"/>
        <w:numPr>
          <w:ilvl w:val="0"/>
          <w:numId w:val="44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wewnętrzne akty prawne;</w:t>
      </w:r>
    </w:p>
    <w:p w14:paraId="37323BCE" w14:textId="77777777" w:rsidR="008F3088" w:rsidRPr="00574D11" w:rsidRDefault="008F3088" w:rsidP="00023F1A">
      <w:pPr>
        <w:pStyle w:val="Akapitzlist"/>
        <w:numPr>
          <w:ilvl w:val="0"/>
          <w:numId w:val="44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dokumenty i pisma związane ze stosunkiem pracy pracowników Zarządu.</w:t>
      </w:r>
    </w:p>
    <w:p w14:paraId="06E51A3D" w14:textId="40D5FFA2" w:rsidR="00BC49D0" w:rsidRPr="00574D11" w:rsidRDefault="00BC49D0" w:rsidP="00023F1A">
      <w:pPr>
        <w:pStyle w:val="Akapitzlist"/>
        <w:numPr>
          <w:ilvl w:val="0"/>
          <w:numId w:val="4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Zastępca Dyrektora:</w:t>
      </w:r>
    </w:p>
    <w:p w14:paraId="0668FCA3" w14:textId="77777777" w:rsidR="00BC49D0" w:rsidRPr="00574D11" w:rsidRDefault="00BC49D0" w:rsidP="00023F1A">
      <w:pPr>
        <w:pStyle w:val="Akapitzlist"/>
        <w:numPr>
          <w:ilvl w:val="0"/>
          <w:numId w:val="69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akceptuje pisma podległych Referatów w sprawach zastrzeżonych dla Dyrektora,</w:t>
      </w:r>
    </w:p>
    <w:p w14:paraId="21110D22" w14:textId="11B730DD" w:rsidR="00BC49D0" w:rsidRPr="00574D11" w:rsidRDefault="00BC49D0" w:rsidP="00023F1A">
      <w:pPr>
        <w:pStyle w:val="Akapitzlist"/>
        <w:numPr>
          <w:ilvl w:val="0"/>
          <w:numId w:val="69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podpisuje dokumenty dotyczące organizacji wewnętrznej pod</w:t>
      </w:r>
      <w:r w:rsidR="00F2422B" w:rsidRPr="00574D11">
        <w:rPr>
          <w:rFonts w:ascii="Arial" w:hAnsi="Arial" w:cs="Arial"/>
          <w:sz w:val="24"/>
          <w:szCs w:val="24"/>
        </w:rPr>
        <w:t>ległych komórek organizacyjnych.</w:t>
      </w:r>
    </w:p>
    <w:p w14:paraId="565336D6" w14:textId="6B0B28DB" w:rsidR="009B2ED0" w:rsidRPr="00574D11" w:rsidRDefault="009B2ED0" w:rsidP="00023F1A">
      <w:pPr>
        <w:pStyle w:val="Akapitzlist"/>
        <w:numPr>
          <w:ilvl w:val="0"/>
          <w:numId w:val="69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Podpisuje pi</w:t>
      </w:r>
      <w:r w:rsidR="00485AEA" w:rsidRPr="00574D11">
        <w:rPr>
          <w:rFonts w:ascii="Arial" w:hAnsi="Arial" w:cs="Arial"/>
          <w:sz w:val="24"/>
          <w:szCs w:val="24"/>
        </w:rPr>
        <w:t>s</w:t>
      </w:r>
      <w:r w:rsidRPr="00574D11">
        <w:rPr>
          <w:rFonts w:ascii="Arial" w:hAnsi="Arial" w:cs="Arial"/>
          <w:sz w:val="24"/>
          <w:szCs w:val="24"/>
        </w:rPr>
        <w:t>ma i dokumenty zgodnie z upoważnieniami.</w:t>
      </w:r>
    </w:p>
    <w:p w14:paraId="1D2D2B20" w14:textId="77777777" w:rsidR="008F3088" w:rsidRPr="00574D11" w:rsidRDefault="008F3088" w:rsidP="00023F1A">
      <w:pPr>
        <w:pStyle w:val="Akapitzlist"/>
        <w:numPr>
          <w:ilvl w:val="0"/>
          <w:numId w:val="4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Kierownicy komórek organizacyjnych:</w:t>
      </w:r>
    </w:p>
    <w:p w14:paraId="68DC2391" w14:textId="6EB1A24E" w:rsidR="008F3088" w:rsidRPr="00574D11" w:rsidRDefault="00BC49D0" w:rsidP="00023F1A">
      <w:pPr>
        <w:pStyle w:val="Akapitzlist"/>
        <w:numPr>
          <w:ilvl w:val="0"/>
          <w:numId w:val="45"/>
        </w:numPr>
        <w:spacing w:after="0" w:line="240" w:lineRule="auto"/>
        <w:ind w:left="567" w:hanging="147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akceptują</w:t>
      </w:r>
      <w:r w:rsidR="008F3088" w:rsidRPr="00574D11">
        <w:rPr>
          <w:rFonts w:ascii="Arial" w:hAnsi="Arial" w:cs="Arial"/>
          <w:color w:val="FF0000"/>
          <w:sz w:val="24"/>
          <w:szCs w:val="24"/>
        </w:rPr>
        <w:t xml:space="preserve"> </w:t>
      </w:r>
      <w:r w:rsidR="008F3088" w:rsidRPr="00574D11">
        <w:rPr>
          <w:rFonts w:ascii="Arial" w:hAnsi="Arial" w:cs="Arial"/>
          <w:sz w:val="24"/>
          <w:szCs w:val="24"/>
        </w:rPr>
        <w:t>pisma w sprawach zastrzeżonych dla Dyrektora;</w:t>
      </w:r>
    </w:p>
    <w:p w14:paraId="604D73AD" w14:textId="6629F83D" w:rsidR="008F3088" w:rsidRPr="00574D11" w:rsidRDefault="008F3088" w:rsidP="00023F1A">
      <w:pPr>
        <w:pStyle w:val="Akapitzlist"/>
        <w:numPr>
          <w:ilvl w:val="0"/>
          <w:numId w:val="45"/>
        </w:numPr>
        <w:spacing w:after="0" w:line="240" w:lineRule="auto"/>
        <w:ind w:left="567" w:hanging="147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podpisują dokumenty dotyczące organizacji wewnętrznej </w:t>
      </w:r>
      <w:r w:rsidR="007E45A7" w:rsidRPr="00574D11">
        <w:rPr>
          <w:rFonts w:ascii="Arial" w:hAnsi="Arial" w:cs="Arial"/>
          <w:sz w:val="24"/>
          <w:szCs w:val="24"/>
        </w:rPr>
        <w:t>komórki organizacyjnej.</w:t>
      </w:r>
    </w:p>
    <w:p w14:paraId="165B934F" w14:textId="275E00F2" w:rsidR="008F3088" w:rsidRPr="00574D11" w:rsidRDefault="008F3088" w:rsidP="00023F1A">
      <w:pPr>
        <w:pStyle w:val="Akapitzlist"/>
        <w:numPr>
          <w:ilvl w:val="0"/>
          <w:numId w:val="4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Projekty umów i aneksy do umów, dotyczy to także porozumień i listów intencyjnych, wymagają pisemnej akceptacji (opinii, parafy) Głównego Księgowego i Radcy Prawnego oraz komórki organizacyjnej,</w:t>
      </w:r>
      <w:r w:rsidR="0086466A" w:rsidRPr="00574D11">
        <w:rPr>
          <w:rFonts w:ascii="Arial" w:hAnsi="Arial" w:cs="Arial"/>
          <w:sz w:val="24"/>
          <w:szCs w:val="24"/>
        </w:rPr>
        <w:t xml:space="preserve"> w której projekt przygotowano a także Zastępcy Dyrektora według właściwości podległych komórek organizacyjnych.</w:t>
      </w:r>
    </w:p>
    <w:p w14:paraId="522F00E9" w14:textId="77777777" w:rsidR="008F3088" w:rsidRPr="00574D11" w:rsidRDefault="008F3088" w:rsidP="00023F1A">
      <w:pPr>
        <w:pStyle w:val="Akapitzlist"/>
        <w:numPr>
          <w:ilvl w:val="0"/>
          <w:numId w:val="4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Umowy cywilnoprawne podpisywane są jednoosobowo przez Dyrektora lub zgodnie z upoważnieniem Dyrektora. </w:t>
      </w:r>
    </w:p>
    <w:p w14:paraId="7042C1DC" w14:textId="77777777" w:rsidR="008F3088" w:rsidRPr="00574D11" w:rsidRDefault="008F3088" w:rsidP="00023F1A">
      <w:pPr>
        <w:pStyle w:val="Akapitzlist"/>
        <w:numPr>
          <w:ilvl w:val="0"/>
          <w:numId w:val="4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Umowy prowadzące do zaciągnięcia zobowiązania finansowego przez Zarząd wymagają pisemnej kontrasygnaty Skarbnika Miasta Włocławek lub osoby przez niego upoważnionej.</w:t>
      </w:r>
    </w:p>
    <w:p w14:paraId="4C13FF3F" w14:textId="77777777" w:rsidR="008F3088" w:rsidRPr="00574D11" w:rsidRDefault="008F3088" w:rsidP="00023F1A">
      <w:pPr>
        <w:pStyle w:val="Akapitzlist"/>
        <w:numPr>
          <w:ilvl w:val="0"/>
          <w:numId w:val="4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lastRenderedPageBreak/>
        <w:t>Umowy, przelewy i czeki oraz inne dokumenty obrotu pieniężnego, a także dokumenty o charakterze rozliczeniowym, stanowiące podstawę do otrzymania lub wydatkowania środków pieniężnych albo mogące powodować powstanie zobowiązań finansowych przed zatwierdzeniem przez Dyrektora wymagają pisemnej akceptacji (opinii, parafy) Głównego Księgowego.</w:t>
      </w:r>
    </w:p>
    <w:p w14:paraId="3633E423" w14:textId="77777777" w:rsidR="008F3088" w:rsidRPr="00574D11" w:rsidRDefault="008F3088" w:rsidP="00023F1A">
      <w:pPr>
        <w:pStyle w:val="Akapitzlist"/>
        <w:numPr>
          <w:ilvl w:val="0"/>
          <w:numId w:val="4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Pozostali pracownicy podpisują pisma w zakresie udzielonych upoważnień.</w:t>
      </w:r>
    </w:p>
    <w:p w14:paraId="2193FAAC" w14:textId="297B4B14" w:rsidR="008A6B9D" w:rsidRPr="00574D11" w:rsidRDefault="008F3088" w:rsidP="00023F1A">
      <w:pPr>
        <w:pStyle w:val="Akapitzlist"/>
        <w:numPr>
          <w:ilvl w:val="0"/>
          <w:numId w:val="4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 odniesieniu do korespondencji przygotowywanej do akceptacji Prezydenta Miasta Włocławek lub osoby upoważnionej, obowiązują zasady ustalone Zarządzeniem Prezydenta Miasta Włocławek.</w:t>
      </w:r>
    </w:p>
    <w:p w14:paraId="5453ECB1" w14:textId="45044E95" w:rsidR="008A6B9D" w:rsidRPr="00574D11" w:rsidRDefault="008A6B9D" w:rsidP="00023F1A">
      <w:pPr>
        <w:pStyle w:val="Akapitzlist"/>
        <w:numPr>
          <w:ilvl w:val="0"/>
          <w:numId w:val="4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Dla zapewnienia jednolitego oznakowania akt ustala się symbole:</w:t>
      </w:r>
    </w:p>
    <w:p w14:paraId="32AC30AC" w14:textId="5EBAD63A" w:rsidR="008A6B9D" w:rsidRPr="00574D11" w:rsidRDefault="00CD4978" w:rsidP="00023F1A">
      <w:pPr>
        <w:pStyle w:val="Akapitzlist"/>
        <w:numPr>
          <w:ilvl w:val="0"/>
          <w:numId w:val="53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Dyrektor – DN;</w:t>
      </w:r>
    </w:p>
    <w:p w14:paraId="12D3FF51" w14:textId="7DDA4BC8" w:rsidR="008A6B9D" w:rsidRPr="00574D11" w:rsidRDefault="00CD4978" w:rsidP="00023F1A">
      <w:pPr>
        <w:pStyle w:val="Akapitzlist"/>
        <w:numPr>
          <w:ilvl w:val="0"/>
          <w:numId w:val="53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Zastępca Dyrektora – </w:t>
      </w:r>
      <w:r w:rsidR="00B83E8D" w:rsidRPr="00574D11">
        <w:rPr>
          <w:rFonts w:ascii="Arial" w:hAnsi="Arial" w:cs="Arial"/>
          <w:sz w:val="24"/>
          <w:szCs w:val="24"/>
        </w:rPr>
        <w:t>NZ</w:t>
      </w:r>
    </w:p>
    <w:p w14:paraId="69F68F2E" w14:textId="37BF0919" w:rsidR="008A6B9D" w:rsidRPr="00574D11" w:rsidRDefault="008A6B9D" w:rsidP="00023F1A">
      <w:pPr>
        <w:pStyle w:val="Akapitzlist"/>
        <w:numPr>
          <w:ilvl w:val="0"/>
          <w:numId w:val="53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Główny Księgow</w:t>
      </w:r>
      <w:r w:rsidR="00CD4978" w:rsidRPr="00574D11">
        <w:rPr>
          <w:rFonts w:ascii="Arial" w:hAnsi="Arial" w:cs="Arial"/>
          <w:sz w:val="24"/>
          <w:szCs w:val="24"/>
        </w:rPr>
        <w:t xml:space="preserve">y – </w:t>
      </w:r>
      <w:r w:rsidR="00E706EA" w:rsidRPr="00574D11">
        <w:rPr>
          <w:rFonts w:ascii="Arial" w:hAnsi="Arial" w:cs="Arial"/>
          <w:sz w:val="24"/>
          <w:szCs w:val="24"/>
        </w:rPr>
        <w:t>G</w:t>
      </w:r>
      <w:r w:rsidR="00CD4978" w:rsidRPr="00574D11">
        <w:rPr>
          <w:rFonts w:ascii="Arial" w:hAnsi="Arial" w:cs="Arial"/>
          <w:sz w:val="24"/>
          <w:szCs w:val="24"/>
        </w:rPr>
        <w:t>K;</w:t>
      </w:r>
    </w:p>
    <w:p w14:paraId="32DFBFDD" w14:textId="417FF4F5" w:rsidR="008A6B9D" w:rsidRPr="00574D11" w:rsidRDefault="00CD4978" w:rsidP="00023F1A">
      <w:pPr>
        <w:pStyle w:val="Akapitzlist"/>
        <w:numPr>
          <w:ilvl w:val="0"/>
          <w:numId w:val="53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Wydział Finansowo-Księgowy – KF;</w:t>
      </w:r>
    </w:p>
    <w:p w14:paraId="4CD04731" w14:textId="1294CE23" w:rsidR="008A6B9D" w:rsidRPr="00574D11" w:rsidRDefault="008A6B9D" w:rsidP="00023F1A">
      <w:pPr>
        <w:pStyle w:val="Akapitzlist"/>
        <w:numPr>
          <w:ilvl w:val="0"/>
          <w:numId w:val="53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Wydział Organizacy</w:t>
      </w:r>
      <w:r w:rsidR="00CD4978" w:rsidRPr="00574D11">
        <w:rPr>
          <w:rFonts w:ascii="Arial" w:hAnsi="Arial" w:cs="Arial"/>
          <w:sz w:val="24"/>
          <w:szCs w:val="24"/>
        </w:rPr>
        <w:t>jno-Administracyjny i Kadr – NO;</w:t>
      </w:r>
    </w:p>
    <w:p w14:paraId="6D480EB2" w14:textId="50B64774" w:rsidR="008A6B9D" w:rsidRPr="00574D11" w:rsidRDefault="00CD4978" w:rsidP="00023F1A">
      <w:pPr>
        <w:pStyle w:val="Akapitzlist"/>
        <w:numPr>
          <w:ilvl w:val="0"/>
          <w:numId w:val="53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Radca Prawny – NP;</w:t>
      </w:r>
    </w:p>
    <w:p w14:paraId="79E800F7" w14:textId="20D33C84" w:rsidR="009B2ED0" w:rsidRPr="00574D11" w:rsidRDefault="009B2ED0" w:rsidP="00023F1A">
      <w:pPr>
        <w:pStyle w:val="Akapitzlist"/>
        <w:numPr>
          <w:ilvl w:val="0"/>
          <w:numId w:val="53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Specjalista ds. BHP i Ppoż. - NB</w:t>
      </w:r>
    </w:p>
    <w:p w14:paraId="3BFBAB8B" w14:textId="77777777" w:rsidR="008A6B9D" w:rsidRPr="00574D11" w:rsidRDefault="008A6B9D" w:rsidP="00023F1A">
      <w:pPr>
        <w:pStyle w:val="Akapitzlist"/>
        <w:numPr>
          <w:ilvl w:val="0"/>
          <w:numId w:val="53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Referat Utrzymania Dróg i Gospodarowania Wodami Opadowymi - DU;</w:t>
      </w:r>
    </w:p>
    <w:p w14:paraId="40F0C4CB" w14:textId="77777777" w:rsidR="008A6B9D" w:rsidRPr="00574D11" w:rsidRDefault="008A6B9D" w:rsidP="00023F1A">
      <w:pPr>
        <w:pStyle w:val="Akapitzlist"/>
        <w:numPr>
          <w:ilvl w:val="0"/>
          <w:numId w:val="53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Referat Administrowania Pasem Drogowym – DA;</w:t>
      </w:r>
    </w:p>
    <w:p w14:paraId="6FBA7CA8" w14:textId="7DBC7654" w:rsidR="008A6B9D" w:rsidRPr="00574D11" w:rsidRDefault="008A6B9D" w:rsidP="00023F1A">
      <w:pPr>
        <w:pStyle w:val="Akapitzlist"/>
        <w:numPr>
          <w:ilvl w:val="0"/>
          <w:numId w:val="53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Referat Inż</w:t>
      </w:r>
      <w:r w:rsidR="00CD4978" w:rsidRPr="00574D11">
        <w:rPr>
          <w:rFonts w:ascii="Arial" w:hAnsi="Arial" w:cs="Arial"/>
          <w:sz w:val="24"/>
          <w:szCs w:val="24"/>
        </w:rPr>
        <w:t>ynierii Ruchu i Transportu – DR;</w:t>
      </w:r>
    </w:p>
    <w:p w14:paraId="604D1BDC" w14:textId="06F67979" w:rsidR="008A6B9D" w:rsidRPr="00574D11" w:rsidRDefault="008A6B9D" w:rsidP="00023F1A">
      <w:pPr>
        <w:pStyle w:val="Akapitzlist"/>
        <w:numPr>
          <w:ilvl w:val="0"/>
          <w:numId w:val="53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Referat Inwestycji Drogow</w:t>
      </w:r>
      <w:r w:rsidR="00CD4978" w:rsidRPr="00574D11">
        <w:rPr>
          <w:rFonts w:ascii="Arial" w:hAnsi="Arial" w:cs="Arial"/>
          <w:sz w:val="24"/>
          <w:szCs w:val="24"/>
        </w:rPr>
        <w:t>ych i Zamówień Publicznych – DI;</w:t>
      </w:r>
    </w:p>
    <w:p w14:paraId="0932B73E" w14:textId="5D399D3E" w:rsidR="008A6B9D" w:rsidRPr="00574D11" w:rsidRDefault="008A6B9D" w:rsidP="00023F1A">
      <w:pPr>
        <w:pStyle w:val="Akapitzlist"/>
        <w:numPr>
          <w:ilvl w:val="0"/>
          <w:numId w:val="53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Referat Utrzymania Porządku i Czystości oraz Administrowania Włocławską Strefą Rozwoju Gospodarczego Parku Przemysłowo – </w:t>
      </w:r>
      <w:r w:rsidR="00CD4978" w:rsidRPr="00574D11">
        <w:rPr>
          <w:rFonts w:ascii="Arial" w:hAnsi="Arial" w:cs="Arial"/>
          <w:sz w:val="24"/>
          <w:szCs w:val="24"/>
        </w:rPr>
        <w:t>Technologicznego – ZU;</w:t>
      </w:r>
    </w:p>
    <w:p w14:paraId="79AC83B6" w14:textId="1AAC5BF5" w:rsidR="008A6B9D" w:rsidRPr="00574D11" w:rsidRDefault="00CD4978" w:rsidP="00023F1A">
      <w:pPr>
        <w:pStyle w:val="Akapitzlist"/>
        <w:numPr>
          <w:ilvl w:val="0"/>
          <w:numId w:val="53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Referat Zieleni – ZZ;</w:t>
      </w:r>
    </w:p>
    <w:p w14:paraId="17AD93E9" w14:textId="2C3C4034" w:rsidR="008F3088" w:rsidRPr="00574D11" w:rsidRDefault="008A6B9D" w:rsidP="00023F1A">
      <w:pPr>
        <w:pStyle w:val="Akapitzlist"/>
        <w:numPr>
          <w:ilvl w:val="0"/>
          <w:numId w:val="53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Referat Utrzymania Lasów Komunalnych i punktu Edukacji Ekologicznej – ZL.</w:t>
      </w:r>
    </w:p>
    <w:p w14:paraId="7F0F94CE" w14:textId="3AF773BB" w:rsidR="00B83E8D" w:rsidRPr="00574D11" w:rsidRDefault="00B83E8D" w:rsidP="00023F1A">
      <w:pPr>
        <w:pStyle w:val="Akapitzlist"/>
        <w:numPr>
          <w:ilvl w:val="0"/>
          <w:numId w:val="53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Stanowisko ds. Obrony Cywilnej - ZO</w:t>
      </w:r>
    </w:p>
    <w:p w14:paraId="17D7BCE8" w14:textId="77777777" w:rsidR="00A96E4E" w:rsidRPr="00574D11" w:rsidRDefault="00A96E4E" w:rsidP="00023F1A">
      <w:pPr>
        <w:pStyle w:val="Akapitzlist"/>
        <w:spacing w:after="0" w:line="240" w:lineRule="auto"/>
        <w:ind w:left="851"/>
        <w:rPr>
          <w:rFonts w:ascii="Arial" w:hAnsi="Arial" w:cs="Arial"/>
          <w:sz w:val="24"/>
          <w:szCs w:val="24"/>
        </w:rPr>
      </w:pPr>
    </w:p>
    <w:p w14:paraId="7910165A" w14:textId="7AA467BF" w:rsidR="008F3088" w:rsidRPr="00574D11" w:rsidRDefault="008F3088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C54A81" w:rsidRPr="00574D11">
        <w:rPr>
          <w:rFonts w:ascii="Arial" w:hAnsi="Arial" w:cs="Arial"/>
          <w:b/>
          <w:bCs/>
          <w:sz w:val="24"/>
          <w:szCs w:val="24"/>
        </w:rPr>
        <w:t>3</w:t>
      </w:r>
      <w:r w:rsidR="007C08CD" w:rsidRPr="00574D11">
        <w:rPr>
          <w:rFonts w:ascii="Arial" w:hAnsi="Arial" w:cs="Arial"/>
          <w:b/>
          <w:bCs/>
          <w:sz w:val="24"/>
          <w:szCs w:val="24"/>
        </w:rPr>
        <w:t>2</w:t>
      </w:r>
    </w:p>
    <w:p w14:paraId="79366A2F" w14:textId="4F29B044" w:rsidR="008F3088" w:rsidRPr="00574D11" w:rsidRDefault="008F3088" w:rsidP="00023F1A">
      <w:pPr>
        <w:pStyle w:val="Akapitzlist"/>
        <w:numPr>
          <w:ilvl w:val="0"/>
          <w:numId w:val="4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Pisma i dokumenty przedkładane do podpisu Dyrektorowi parafują na kopii kierownik komórki organizacyjnej i pracownik merytorycznie prowadzący sprawę, a także radca prawny w przypadku umów oraz kiedy wymaga tego charakter sprawy. Parafa składana jest z lewej strony pisma lub dokumentu pod tekstem, na egzemplarzu pozostającym w aktach komórki prowadzącej sprawę.</w:t>
      </w:r>
      <w:r w:rsidR="0086466A" w:rsidRPr="00574D11">
        <w:rPr>
          <w:rFonts w:ascii="Arial" w:hAnsi="Arial" w:cs="Arial"/>
          <w:sz w:val="24"/>
          <w:szCs w:val="24"/>
        </w:rPr>
        <w:t xml:space="preserve"> W przypadku komórek organizacyjnych podległych bezpośrednio Zastępcy Dyrektora, wymagana jest również parafa Zastępcy Dyrektora.</w:t>
      </w:r>
    </w:p>
    <w:p w14:paraId="37949811" w14:textId="79FBFC27" w:rsidR="008F3088" w:rsidRPr="00574D11" w:rsidRDefault="008F3088" w:rsidP="00023F1A">
      <w:pPr>
        <w:pStyle w:val="Akapitzlist"/>
        <w:numPr>
          <w:ilvl w:val="0"/>
          <w:numId w:val="4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Prawo podpisywania dokumentów</w:t>
      </w:r>
      <w:r w:rsidR="00485AEA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„sprawdzono pod względem merytorycznym” mają, oprócz Dyrektora, upoważnieni pracownicy.</w:t>
      </w:r>
    </w:p>
    <w:p w14:paraId="092BFD14" w14:textId="5E59B015" w:rsidR="008F3088" w:rsidRPr="00574D11" w:rsidRDefault="008F3088" w:rsidP="00023F1A">
      <w:pPr>
        <w:pStyle w:val="Akapitzlist"/>
        <w:numPr>
          <w:ilvl w:val="0"/>
          <w:numId w:val="4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Zasady podpisywania dokumentów finansowo</w:t>
      </w:r>
      <w:r w:rsidR="0086466A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-</w:t>
      </w:r>
      <w:r w:rsidR="0086466A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 xml:space="preserve">księgowych określa </w:t>
      </w:r>
      <w:bookmarkStart w:id="17" w:name="_Hlk24451418"/>
      <w:r w:rsidRPr="00574D11">
        <w:rPr>
          <w:rFonts w:ascii="Arial" w:hAnsi="Arial" w:cs="Arial"/>
          <w:sz w:val="24"/>
          <w:szCs w:val="24"/>
        </w:rPr>
        <w:t>ins</w:t>
      </w:r>
      <w:r w:rsidR="0086466A" w:rsidRPr="00574D11">
        <w:rPr>
          <w:rFonts w:ascii="Arial" w:hAnsi="Arial" w:cs="Arial"/>
          <w:sz w:val="24"/>
          <w:szCs w:val="24"/>
        </w:rPr>
        <w:t>trukcja sporządzania, kontroli i obiegu</w:t>
      </w:r>
      <w:r w:rsidRPr="00574D11">
        <w:rPr>
          <w:rFonts w:ascii="Arial" w:hAnsi="Arial" w:cs="Arial"/>
          <w:sz w:val="24"/>
          <w:szCs w:val="24"/>
        </w:rPr>
        <w:t xml:space="preserve"> dokumentów księgowych</w:t>
      </w:r>
      <w:r w:rsidR="0086466A" w:rsidRPr="00574D11">
        <w:rPr>
          <w:rFonts w:ascii="Arial" w:hAnsi="Arial" w:cs="Arial"/>
          <w:sz w:val="24"/>
          <w:szCs w:val="24"/>
        </w:rPr>
        <w:t>,</w:t>
      </w:r>
      <w:r w:rsidRPr="00574D11">
        <w:rPr>
          <w:rFonts w:ascii="Arial" w:hAnsi="Arial" w:cs="Arial"/>
          <w:sz w:val="24"/>
          <w:szCs w:val="24"/>
        </w:rPr>
        <w:t xml:space="preserve"> </w:t>
      </w:r>
      <w:bookmarkEnd w:id="17"/>
      <w:r w:rsidRPr="00574D11">
        <w:rPr>
          <w:rFonts w:ascii="Arial" w:hAnsi="Arial" w:cs="Arial"/>
          <w:sz w:val="24"/>
          <w:szCs w:val="24"/>
        </w:rPr>
        <w:t>wprowadzona do stosowania zarządzeniem Dyrektora.</w:t>
      </w:r>
    </w:p>
    <w:p w14:paraId="740AF999" w14:textId="77777777" w:rsidR="00A96E4E" w:rsidRPr="00574D11" w:rsidRDefault="00A96E4E" w:rsidP="00023F1A">
      <w:pPr>
        <w:pStyle w:val="Akapitzlist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385A4738" w14:textId="2A184BEF" w:rsidR="008F3088" w:rsidRPr="00574D11" w:rsidRDefault="00C54A81" w:rsidP="00C902A3">
      <w:pPr>
        <w:pStyle w:val="Nagwek3"/>
      </w:pPr>
      <w:r w:rsidRPr="00574D11">
        <w:t>Rozdział VI</w:t>
      </w:r>
      <w:r w:rsidR="00C902A3">
        <w:t xml:space="preserve"> </w:t>
      </w:r>
      <w:r w:rsidRPr="00574D11">
        <w:t>Kontrola zarządcza</w:t>
      </w:r>
    </w:p>
    <w:p w14:paraId="64166914" w14:textId="77777777" w:rsidR="00A96E4E" w:rsidRPr="00574D11" w:rsidRDefault="00A96E4E" w:rsidP="00023F1A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7A6B0283" w14:textId="102D02CD" w:rsidR="008F3088" w:rsidRPr="00574D11" w:rsidRDefault="008F3088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C54A81" w:rsidRPr="00574D11">
        <w:rPr>
          <w:rFonts w:ascii="Arial" w:hAnsi="Arial" w:cs="Arial"/>
          <w:b/>
          <w:bCs/>
          <w:sz w:val="24"/>
          <w:szCs w:val="24"/>
        </w:rPr>
        <w:t>3</w:t>
      </w:r>
      <w:r w:rsidR="007C08CD" w:rsidRPr="00574D11">
        <w:rPr>
          <w:rFonts w:ascii="Arial" w:hAnsi="Arial" w:cs="Arial"/>
          <w:b/>
          <w:bCs/>
          <w:sz w:val="24"/>
          <w:szCs w:val="24"/>
        </w:rPr>
        <w:t>3</w:t>
      </w:r>
    </w:p>
    <w:p w14:paraId="764C4D41" w14:textId="111C1FEF" w:rsidR="008F3088" w:rsidRPr="00574D11" w:rsidRDefault="008F3088" w:rsidP="00023F1A">
      <w:pPr>
        <w:pStyle w:val="Akapitzlist"/>
        <w:numPr>
          <w:ilvl w:val="0"/>
          <w:numId w:val="4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Kontrola zarządcza stanowi zorganizowany w Zarządzie system działania, którego celem</w:t>
      </w:r>
      <w:r w:rsidR="00A96E4E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jest osiągnięcie skutecznego zarządzania, ochrony mienia i wiarygodności sprawozdań sporządzanych w tutejszym Zarządzie.</w:t>
      </w:r>
    </w:p>
    <w:p w14:paraId="683CA594" w14:textId="77777777" w:rsidR="008F3088" w:rsidRPr="00574D11" w:rsidRDefault="008F3088" w:rsidP="00023F1A">
      <w:pPr>
        <w:pStyle w:val="Akapitzlist"/>
        <w:numPr>
          <w:ilvl w:val="0"/>
          <w:numId w:val="4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lastRenderedPageBreak/>
        <w:t>Kontrola pracy komórek organizacyjnych i pracowników wykonywana jest pod względem legalności, gospodarności, rzetelności, celowości, terminowości, skuteczności.</w:t>
      </w:r>
    </w:p>
    <w:p w14:paraId="79A91F6A" w14:textId="77777777" w:rsidR="008F3088" w:rsidRPr="00574D11" w:rsidRDefault="008F3088" w:rsidP="00023F1A">
      <w:pPr>
        <w:pStyle w:val="Akapitzlist"/>
        <w:numPr>
          <w:ilvl w:val="0"/>
          <w:numId w:val="4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Celem kontroli jest ustalenie przyczyn i skutków ewentualnych nieprawidłowości, ustalenie osób odpowiedzialnych oraz określenie sposobów naprawienia stwierdzonych nieprawidłowości i przeciwdziałania im na przyszłość.</w:t>
      </w:r>
    </w:p>
    <w:p w14:paraId="10DE77AA" w14:textId="3FDC30AA" w:rsidR="008F3088" w:rsidRPr="00574D11" w:rsidRDefault="008F3088" w:rsidP="00023F1A">
      <w:pPr>
        <w:pStyle w:val="Akapitzlist"/>
        <w:numPr>
          <w:ilvl w:val="0"/>
          <w:numId w:val="4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Zasady kontroli zarządczej określa odrębne zarządzenie. </w:t>
      </w:r>
    </w:p>
    <w:p w14:paraId="6708E33F" w14:textId="77777777" w:rsidR="00A96E4E" w:rsidRPr="00574D11" w:rsidRDefault="00A96E4E" w:rsidP="00023F1A">
      <w:pPr>
        <w:pStyle w:val="Akapitzlist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0FD50F65" w14:textId="7D743012" w:rsidR="008F3088" w:rsidRPr="00574D11" w:rsidRDefault="00226DF6" w:rsidP="00C902A3">
      <w:pPr>
        <w:pStyle w:val="Nagwek3"/>
      </w:pPr>
      <w:r w:rsidRPr="00574D11">
        <w:t>Rozdział VII</w:t>
      </w:r>
      <w:r w:rsidR="00C902A3">
        <w:t xml:space="preserve"> </w:t>
      </w:r>
      <w:r w:rsidRPr="00574D11">
        <w:t>Zasady obiegu dokumentów</w:t>
      </w:r>
    </w:p>
    <w:p w14:paraId="5B02C4CC" w14:textId="77777777" w:rsidR="00A96E4E" w:rsidRPr="00574D11" w:rsidRDefault="00A96E4E" w:rsidP="00023F1A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7BBC4D49" w14:textId="29D1220E" w:rsidR="008F3088" w:rsidRPr="00574D11" w:rsidRDefault="008F3088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226DF6" w:rsidRPr="00574D11">
        <w:rPr>
          <w:rFonts w:ascii="Arial" w:hAnsi="Arial" w:cs="Arial"/>
          <w:b/>
          <w:bCs/>
          <w:sz w:val="24"/>
          <w:szCs w:val="24"/>
        </w:rPr>
        <w:t>3</w:t>
      </w:r>
      <w:r w:rsidR="007C08CD" w:rsidRPr="00574D11">
        <w:rPr>
          <w:rFonts w:ascii="Arial" w:hAnsi="Arial" w:cs="Arial"/>
          <w:b/>
          <w:bCs/>
          <w:sz w:val="24"/>
          <w:szCs w:val="24"/>
        </w:rPr>
        <w:t>4</w:t>
      </w:r>
    </w:p>
    <w:p w14:paraId="01EDE12F" w14:textId="2A97F37E" w:rsidR="008F3088" w:rsidRPr="00574D11" w:rsidRDefault="008F3088" w:rsidP="00023F1A">
      <w:pPr>
        <w:pStyle w:val="Akapitzlist"/>
        <w:numPr>
          <w:ilvl w:val="0"/>
          <w:numId w:val="48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Czynności związane z doręczaniem korespondencji wewnętrznej Zarządu dokonuje się na stanowisku </w:t>
      </w:r>
      <w:proofErr w:type="spellStart"/>
      <w:r w:rsidR="008D0342" w:rsidRPr="00574D11">
        <w:rPr>
          <w:rFonts w:ascii="Arial" w:hAnsi="Arial" w:cs="Arial"/>
          <w:sz w:val="24"/>
          <w:szCs w:val="24"/>
        </w:rPr>
        <w:t>administracyjno</w:t>
      </w:r>
      <w:proofErr w:type="spellEnd"/>
      <w:r w:rsidR="008D0342" w:rsidRPr="00574D11">
        <w:rPr>
          <w:rFonts w:ascii="Arial" w:hAnsi="Arial" w:cs="Arial"/>
          <w:sz w:val="24"/>
          <w:szCs w:val="24"/>
        </w:rPr>
        <w:t xml:space="preserve"> - biurowym</w:t>
      </w:r>
      <w:r w:rsidRPr="00574D11">
        <w:rPr>
          <w:rFonts w:ascii="Arial" w:hAnsi="Arial" w:cs="Arial"/>
          <w:sz w:val="24"/>
          <w:szCs w:val="24"/>
        </w:rPr>
        <w:t>, osoba zatrudniona na wskazanym stanowisku w szczególności:</w:t>
      </w:r>
    </w:p>
    <w:p w14:paraId="5720DC12" w14:textId="77777777" w:rsidR="008D76E8" w:rsidRPr="00574D11" w:rsidRDefault="008F3088" w:rsidP="00023F1A">
      <w:pPr>
        <w:pStyle w:val="Akapitzlist"/>
        <w:numPr>
          <w:ilvl w:val="0"/>
          <w:numId w:val="49"/>
        </w:numPr>
        <w:tabs>
          <w:tab w:val="left" w:pos="709"/>
        </w:tabs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przyjmuje i ewidencjonuje korespondencję oraz przekazuje do dekretacji lub podpisu Dyrektora Zarządu;</w:t>
      </w:r>
    </w:p>
    <w:p w14:paraId="61DD5C77" w14:textId="22A77203" w:rsidR="008F3088" w:rsidRPr="00574D11" w:rsidRDefault="008F3088" w:rsidP="00023F1A">
      <w:pPr>
        <w:pStyle w:val="Akapitzlist"/>
        <w:numPr>
          <w:ilvl w:val="0"/>
          <w:numId w:val="49"/>
        </w:numPr>
        <w:tabs>
          <w:tab w:val="left" w:pos="709"/>
        </w:tabs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rozdziela </w:t>
      </w:r>
      <w:r w:rsidR="008D0342" w:rsidRPr="00574D11">
        <w:rPr>
          <w:rFonts w:ascii="Arial" w:hAnsi="Arial" w:cs="Arial"/>
          <w:sz w:val="24"/>
          <w:szCs w:val="24"/>
        </w:rPr>
        <w:t>i przekazuje odpowiednim komórkom</w:t>
      </w:r>
      <w:r w:rsidRPr="00574D11">
        <w:rPr>
          <w:rFonts w:ascii="Arial" w:hAnsi="Arial" w:cs="Arial"/>
          <w:sz w:val="24"/>
          <w:szCs w:val="24"/>
        </w:rPr>
        <w:t xml:space="preserve"> organizacyjnym korespondencję przejrzaną i zadekretowaną lub przekazaną do podpisu Dyrektora Zarządu.</w:t>
      </w:r>
    </w:p>
    <w:p w14:paraId="04311DFF" w14:textId="0977ED3A" w:rsidR="008F3088" w:rsidRPr="00574D11" w:rsidRDefault="008F3088" w:rsidP="00023F1A">
      <w:pPr>
        <w:pStyle w:val="Akapitzlist"/>
        <w:numPr>
          <w:ilvl w:val="0"/>
          <w:numId w:val="48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Poszczególne komórki organizacyjne odbierają korespondencję na stanowisku organizacyjno</w:t>
      </w:r>
      <w:r w:rsidR="008D0342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noBreakHyphen/>
      </w:r>
      <w:r w:rsidR="008D0342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administracyjnym. Bezpośrednio po otrzymaniu sprawy pracownik ma obowiązek zarejestrowania jej w „</w:t>
      </w:r>
      <w:r w:rsidR="008D0342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spisie spraw</w:t>
      </w:r>
      <w:r w:rsidR="008D0342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” i nadania sprawie odpowiedniego „</w:t>
      </w:r>
      <w:r w:rsidR="008D0342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znaku</w:t>
      </w:r>
      <w:r w:rsidR="008D0342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” oraz biegu.</w:t>
      </w:r>
    </w:p>
    <w:p w14:paraId="6B586E2A" w14:textId="14F850B5" w:rsidR="008F3088" w:rsidRPr="00574D11" w:rsidRDefault="008F3088" w:rsidP="00023F1A">
      <w:pPr>
        <w:pStyle w:val="Akapitzlist"/>
        <w:numPr>
          <w:ilvl w:val="0"/>
          <w:numId w:val="48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Szczegółowy obieg korespondencji i dokumentów, a także sposób gromadzenia, przechowywania, ewid</w:t>
      </w:r>
      <w:r w:rsidR="008D0342" w:rsidRPr="00574D11">
        <w:rPr>
          <w:rFonts w:ascii="Arial" w:hAnsi="Arial" w:cs="Arial"/>
          <w:sz w:val="24"/>
          <w:szCs w:val="24"/>
        </w:rPr>
        <w:t>encjonowania oraz udostępniani</w:t>
      </w:r>
      <w:r w:rsidRPr="00574D11">
        <w:rPr>
          <w:rFonts w:ascii="Arial" w:hAnsi="Arial" w:cs="Arial"/>
          <w:sz w:val="24"/>
          <w:szCs w:val="24"/>
        </w:rPr>
        <w:t xml:space="preserve"> dokumentacji niearchiwalnej określa instrukcja kancelaryjna oraz instrukcja w sprawie organizacji i zakresu działania </w:t>
      </w:r>
      <w:r w:rsidR="008D0342" w:rsidRPr="00574D11">
        <w:rPr>
          <w:rFonts w:ascii="Arial" w:hAnsi="Arial" w:cs="Arial"/>
          <w:sz w:val="24"/>
          <w:szCs w:val="24"/>
        </w:rPr>
        <w:t>zakładowej składnicy akt</w:t>
      </w:r>
      <w:r w:rsidRPr="00574D11">
        <w:rPr>
          <w:rFonts w:ascii="Arial" w:hAnsi="Arial" w:cs="Arial"/>
          <w:sz w:val="24"/>
          <w:szCs w:val="24"/>
        </w:rPr>
        <w:t xml:space="preserve">, </w:t>
      </w:r>
      <w:bookmarkStart w:id="18" w:name="_Hlk24451684"/>
      <w:r w:rsidRPr="00574D11">
        <w:rPr>
          <w:rFonts w:ascii="Arial" w:hAnsi="Arial" w:cs="Arial"/>
          <w:sz w:val="24"/>
          <w:szCs w:val="24"/>
        </w:rPr>
        <w:t>wprowadzone odrębnym zarządzeniem Dyrektora.</w:t>
      </w:r>
      <w:bookmarkEnd w:id="18"/>
    </w:p>
    <w:p w14:paraId="3A8739BE" w14:textId="309E2005" w:rsidR="008F3088" w:rsidRPr="00574D11" w:rsidRDefault="008F3088" w:rsidP="00023F1A">
      <w:pPr>
        <w:pStyle w:val="Akapitzlist"/>
        <w:numPr>
          <w:ilvl w:val="0"/>
          <w:numId w:val="48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Obieg dokumentów finansowo</w:t>
      </w:r>
      <w:r w:rsidR="008D0342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-</w:t>
      </w:r>
      <w:r w:rsidR="008D0342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księgowych określa in</w:t>
      </w:r>
      <w:r w:rsidR="008D0342" w:rsidRPr="00574D11">
        <w:rPr>
          <w:rFonts w:ascii="Arial" w:hAnsi="Arial" w:cs="Arial"/>
          <w:sz w:val="24"/>
          <w:szCs w:val="24"/>
        </w:rPr>
        <w:t>strukcja sporządzania, kontroli i</w:t>
      </w:r>
      <w:r w:rsidRPr="00574D11">
        <w:rPr>
          <w:rFonts w:ascii="Arial" w:hAnsi="Arial" w:cs="Arial"/>
          <w:sz w:val="24"/>
          <w:szCs w:val="24"/>
        </w:rPr>
        <w:t xml:space="preserve"> obiegu dokumentów księgowych</w:t>
      </w:r>
      <w:r w:rsidR="008D0342" w:rsidRPr="00574D11">
        <w:rPr>
          <w:rFonts w:ascii="Arial" w:hAnsi="Arial" w:cs="Arial"/>
          <w:sz w:val="24"/>
          <w:szCs w:val="24"/>
        </w:rPr>
        <w:t>,</w:t>
      </w:r>
      <w:r w:rsidRPr="00574D11">
        <w:rPr>
          <w:rFonts w:ascii="Arial" w:hAnsi="Arial" w:cs="Arial"/>
          <w:sz w:val="24"/>
          <w:szCs w:val="24"/>
        </w:rPr>
        <w:t xml:space="preserve"> opracowana przez Głównego Księgowego i wprowadzona odrębnym zarządzeniem Dyrektora. </w:t>
      </w:r>
    </w:p>
    <w:p w14:paraId="70BF0ADB" w14:textId="77777777" w:rsidR="008F3088" w:rsidRPr="00574D11" w:rsidRDefault="008F3088" w:rsidP="00023F1A">
      <w:pPr>
        <w:pStyle w:val="Akapitzlist"/>
        <w:numPr>
          <w:ilvl w:val="0"/>
          <w:numId w:val="48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Komórki organizacyjne stosują jednolity rzeczowy wykaz akt, wprowadzony odrębnym zarządzeniem Dyrektora.</w:t>
      </w:r>
    </w:p>
    <w:p w14:paraId="232652D8" w14:textId="7F01D05D" w:rsidR="008F3088" w:rsidRPr="00574D11" w:rsidRDefault="008F3088" w:rsidP="00023F1A">
      <w:pPr>
        <w:pStyle w:val="Akapitzlist"/>
        <w:numPr>
          <w:ilvl w:val="0"/>
          <w:numId w:val="48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Zarządzenia wewnętrzne, informacje i zawiadomienia podawane są pracownikom do wiadomości w formie pisemnej przez wywieszenie na tablicy ogłoszeń, bądź obiegiem albo za pośrednictwem poczty elektronicznej.</w:t>
      </w:r>
    </w:p>
    <w:p w14:paraId="1F91D81A" w14:textId="77777777" w:rsidR="00A96E4E" w:rsidRPr="00574D11" w:rsidRDefault="00A96E4E" w:rsidP="00023F1A">
      <w:pPr>
        <w:pStyle w:val="Akapitzlist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627B61F2" w14:textId="19BA1DB7" w:rsidR="008F3088" w:rsidRPr="00574D11" w:rsidRDefault="00226DF6" w:rsidP="00C902A3">
      <w:pPr>
        <w:pStyle w:val="Nagwek3"/>
      </w:pPr>
      <w:r w:rsidRPr="00574D11">
        <w:t>Rozdział VIII</w:t>
      </w:r>
      <w:r w:rsidR="00C902A3">
        <w:t xml:space="preserve"> </w:t>
      </w:r>
      <w:r w:rsidR="00A96E4E" w:rsidRPr="00574D11">
        <w:t>Obwiązki pracowników</w:t>
      </w:r>
    </w:p>
    <w:p w14:paraId="7AC5877C" w14:textId="77777777" w:rsidR="00A96E4E" w:rsidRPr="00574D11" w:rsidRDefault="00A96E4E" w:rsidP="00023F1A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326967A4" w14:textId="571433AC" w:rsidR="008F3088" w:rsidRPr="00574D11" w:rsidRDefault="008F3088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226DF6" w:rsidRPr="00574D11">
        <w:rPr>
          <w:rFonts w:ascii="Arial" w:hAnsi="Arial" w:cs="Arial"/>
          <w:b/>
          <w:bCs/>
          <w:sz w:val="24"/>
          <w:szCs w:val="24"/>
        </w:rPr>
        <w:t>3</w:t>
      </w:r>
      <w:r w:rsidR="007C08CD" w:rsidRPr="00574D11">
        <w:rPr>
          <w:rFonts w:ascii="Arial" w:hAnsi="Arial" w:cs="Arial"/>
          <w:b/>
          <w:bCs/>
          <w:sz w:val="24"/>
          <w:szCs w:val="24"/>
        </w:rPr>
        <w:t>5</w:t>
      </w:r>
    </w:p>
    <w:p w14:paraId="10B9D98B" w14:textId="77777777" w:rsidR="008F3088" w:rsidRPr="00574D11" w:rsidRDefault="008F3088" w:rsidP="00023F1A">
      <w:pPr>
        <w:pStyle w:val="Akapitzlist"/>
        <w:numPr>
          <w:ilvl w:val="0"/>
          <w:numId w:val="5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Pracownicy Zarządu, podczas realizacji zadań wynikających z przepisów prawa oraz niniejszego regulaminu zobowiązani są w szczególności do:</w:t>
      </w:r>
    </w:p>
    <w:p w14:paraId="44DB709A" w14:textId="77777777" w:rsidR="008F3088" w:rsidRPr="00574D11" w:rsidRDefault="008F3088" w:rsidP="00023F1A">
      <w:pPr>
        <w:pStyle w:val="Akapitzlist"/>
        <w:numPr>
          <w:ilvl w:val="0"/>
          <w:numId w:val="51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aktywnego współdziałania i rzetelnego wykonywania powierzonych obowiązków;</w:t>
      </w:r>
    </w:p>
    <w:p w14:paraId="317BAC3F" w14:textId="77777777" w:rsidR="008F3088" w:rsidRPr="00574D11" w:rsidRDefault="008F3088" w:rsidP="00023F1A">
      <w:pPr>
        <w:pStyle w:val="Akapitzlist"/>
        <w:numPr>
          <w:ilvl w:val="0"/>
          <w:numId w:val="51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niezwłocznego dokonywania wnioskowanych uzgodnień w zakresie zgodnym z kompetencjami;</w:t>
      </w:r>
    </w:p>
    <w:p w14:paraId="708BC0BB" w14:textId="77777777" w:rsidR="008F3088" w:rsidRPr="00574D11" w:rsidRDefault="008F3088" w:rsidP="00023F1A">
      <w:pPr>
        <w:pStyle w:val="Akapitzlist"/>
        <w:numPr>
          <w:ilvl w:val="0"/>
          <w:numId w:val="51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informowania o zagrożeniach, w tym mających wpływ na wykonywanie zadań.</w:t>
      </w:r>
    </w:p>
    <w:p w14:paraId="3C6DA997" w14:textId="77777777" w:rsidR="008F3088" w:rsidRPr="00574D11" w:rsidRDefault="008F3088" w:rsidP="00023F1A">
      <w:pPr>
        <w:pStyle w:val="Akapitzlist"/>
        <w:numPr>
          <w:ilvl w:val="0"/>
          <w:numId w:val="5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Kierownicy komórek organizacyjnych są zobowiązani w szczególności do wykonywania niżej wymienionych zadań:</w:t>
      </w:r>
    </w:p>
    <w:p w14:paraId="560FCFCF" w14:textId="77777777" w:rsidR="008F3088" w:rsidRPr="00574D11" w:rsidRDefault="008F3088" w:rsidP="00023F1A">
      <w:pPr>
        <w:pStyle w:val="Akapitzlist"/>
        <w:numPr>
          <w:ilvl w:val="0"/>
          <w:numId w:val="52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lastRenderedPageBreak/>
        <w:t>określania i stałego aktualizowania zakresów obowiązków, odpowiedzialności i uprawnień pracowników;</w:t>
      </w:r>
    </w:p>
    <w:p w14:paraId="37A41CC1" w14:textId="3118EE2D" w:rsidR="008F3088" w:rsidRPr="00574D11" w:rsidRDefault="008F3088" w:rsidP="00023F1A">
      <w:pPr>
        <w:pStyle w:val="Akapitzlist"/>
        <w:numPr>
          <w:ilvl w:val="0"/>
          <w:numId w:val="52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informowania, instruowania, udzielania wskazówek i wyjaśnień oraz szkolenia pracowników</w:t>
      </w:r>
      <w:r w:rsidR="008D0730" w:rsidRPr="00574D11">
        <w:rPr>
          <w:rFonts w:ascii="Arial" w:hAnsi="Arial" w:cs="Arial"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dla zapewnienia prawidłowego wykonywania powierzonych zadań;</w:t>
      </w:r>
    </w:p>
    <w:p w14:paraId="2DEFE8D0" w14:textId="77777777" w:rsidR="008F3088" w:rsidRPr="00574D11" w:rsidRDefault="008F3088" w:rsidP="00023F1A">
      <w:pPr>
        <w:pStyle w:val="Akapitzlist"/>
        <w:numPr>
          <w:ilvl w:val="0"/>
          <w:numId w:val="52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systematycznego sprawdzania merytorycznej i formalnej poprawności prowadzonych postępowań, w szczególności dokumentów i pism oraz opracowań powstających w komórce;</w:t>
      </w:r>
    </w:p>
    <w:p w14:paraId="67C33F17" w14:textId="77777777" w:rsidR="008F3088" w:rsidRPr="00574D11" w:rsidRDefault="008F3088" w:rsidP="00023F1A">
      <w:pPr>
        <w:pStyle w:val="Akapitzlist"/>
        <w:numPr>
          <w:ilvl w:val="0"/>
          <w:numId w:val="52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analizowania i dokonywania ocen wyników pracy oraz zapoznawania z nimi poszczególnych pracowników;</w:t>
      </w:r>
    </w:p>
    <w:p w14:paraId="485832CA" w14:textId="77777777" w:rsidR="008F3088" w:rsidRPr="00574D11" w:rsidRDefault="008F3088" w:rsidP="00023F1A">
      <w:pPr>
        <w:pStyle w:val="Akapitzlist"/>
        <w:numPr>
          <w:ilvl w:val="0"/>
          <w:numId w:val="52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egzekwowania od pracowników starannej i efektywnej pracy;</w:t>
      </w:r>
    </w:p>
    <w:p w14:paraId="7AA15CA0" w14:textId="77777777" w:rsidR="008F3088" w:rsidRPr="00574D11" w:rsidRDefault="008F3088" w:rsidP="00023F1A">
      <w:pPr>
        <w:pStyle w:val="Akapitzlist"/>
        <w:numPr>
          <w:ilvl w:val="0"/>
          <w:numId w:val="52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nadzorowania przestrzegania przez pracowników regulaminu pacy, przepisów o ochronie informacji niejawnych, danych osobowych oraz innych przepisów prawa.</w:t>
      </w:r>
    </w:p>
    <w:p w14:paraId="1B6B5FE3" w14:textId="77777777" w:rsidR="008F3088" w:rsidRPr="00574D11" w:rsidRDefault="008F3088" w:rsidP="00023F1A">
      <w:pPr>
        <w:pStyle w:val="Akapitzlist"/>
        <w:numPr>
          <w:ilvl w:val="0"/>
          <w:numId w:val="5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Wszystkich pracowników Zarządu obowiązuje przestrzeganie postanowień zawartych w niniejszym regulaminie oraz rzetelne wykonywanie obowiązków służbowych.</w:t>
      </w:r>
    </w:p>
    <w:p w14:paraId="014A4163" w14:textId="77777777" w:rsidR="008F3088" w:rsidRPr="00574D11" w:rsidRDefault="008F3088" w:rsidP="00023F1A">
      <w:pPr>
        <w:pStyle w:val="Akapitzlist"/>
        <w:numPr>
          <w:ilvl w:val="0"/>
          <w:numId w:val="5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Pracownicy nowo przyjmowani, zwalniani, przenoszeni na inne stanowiska pracy, materialnie odpowiedzialni oraz udający się na dłuższy urlop wypoczynkowy zobowiązani są do protokolarnego przyjęcia lub przekazania całości spraw i akt od swojego poprzednika, względnie swojemu następcy.</w:t>
      </w:r>
    </w:p>
    <w:p w14:paraId="18BB361A" w14:textId="77777777" w:rsidR="008F3088" w:rsidRPr="00574D11" w:rsidRDefault="008F3088" w:rsidP="00023F1A">
      <w:pPr>
        <w:pStyle w:val="Akapitzlist"/>
        <w:numPr>
          <w:ilvl w:val="0"/>
          <w:numId w:val="5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Regulamin niniejszy stanowi podstawę do opracowania zakresów czynności, uprawnień i odpowiedzialności pracowników Zarządu.</w:t>
      </w:r>
    </w:p>
    <w:p w14:paraId="3606FA4C" w14:textId="048F120C" w:rsidR="008F3088" w:rsidRPr="00574D11" w:rsidRDefault="008F3088" w:rsidP="00023F1A">
      <w:pPr>
        <w:pStyle w:val="Akapitzlist"/>
        <w:numPr>
          <w:ilvl w:val="0"/>
          <w:numId w:val="50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Organizacje i porządek pracy oraz związane z tym obowiązki pracodawcy i pracowników określa Regulamin Pracy obowiązujący w Zarządzie.</w:t>
      </w:r>
    </w:p>
    <w:p w14:paraId="558BF929" w14:textId="77777777" w:rsidR="00A96E4E" w:rsidRPr="00574D11" w:rsidRDefault="00A96E4E" w:rsidP="00023F1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1E5A8B" w14:textId="1D5BABB7" w:rsidR="008F3088" w:rsidRPr="00574D11" w:rsidRDefault="00226DF6" w:rsidP="00C902A3">
      <w:pPr>
        <w:pStyle w:val="Nagwek3"/>
      </w:pPr>
      <w:r w:rsidRPr="00574D11">
        <w:t>Rozdział IX</w:t>
      </w:r>
      <w:r w:rsidR="00C902A3">
        <w:t xml:space="preserve"> </w:t>
      </w:r>
      <w:r w:rsidR="0040157C" w:rsidRPr="00574D11">
        <w:t>Postanowienia końcowe</w:t>
      </w:r>
    </w:p>
    <w:p w14:paraId="34736120" w14:textId="77777777" w:rsidR="00A96E4E" w:rsidRPr="00574D11" w:rsidRDefault="00A96E4E" w:rsidP="00023F1A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03842DFD" w14:textId="3D0F3D5A" w:rsidR="008F3088" w:rsidRPr="00574D11" w:rsidRDefault="008F3088" w:rsidP="00023F1A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226DF6" w:rsidRPr="00574D11">
        <w:rPr>
          <w:rFonts w:ascii="Arial" w:hAnsi="Arial" w:cs="Arial"/>
          <w:b/>
          <w:bCs/>
          <w:sz w:val="24"/>
          <w:szCs w:val="24"/>
        </w:rPr>
        <w:t>3</w:t>
      </w:r>
      <w:r w:rsidR="007C08CD" w:rsidRPr="00574D11">
        <w:rPr>
          <w:rFonts w:ascii="Arial" w:hAnsi="Arial" w:cs="Arial"/>
          <w:b/>
          <w:bCs/>
          <w:sz w:val="24"/>
          <w:szCs w:val="24"/>
        </w:rPr>
        <w:t>6</w:t>
      </w:r>
    </w:p>
    <w:p w14:paraId="00E4EBD3" w14:textId="77777777" w:rsidR="008F3088" w:rsidRPr="00574D11" w:rsidRDefault="008F3088" w:rsidP="00023F1A">
      <w:pPr>
        <w:pStyle w:val="Akapitzlist"/>
        <w:numPr>
          <w:ilvl w:val="0"/>
          <w:numId w:val="54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 celu właściwego przekazu informacji mieszkańcom o zasadach pracy Zarządu, w siedzibie Zarządu znajduje się:</w:t>
      </w:r>
    </w:p>
    <w:p w14:paraId="6937B7DF" w14:textId="57E966F6" w:rsidR="008F3088" w:rsidRPr="00574D11" w:rsidRDefault="008F3088" w:rsidP="00023F1A">
      <w:pPr>
        <w:pStyle w:val="Akapitzlist"/>
        <w:numPr>
          <w:ilvl w:val="0"/>
          <w:numId w:val="55"/>
        </w:numPr>
        <w:spacing w:after="0" w:line="240" w:lineRule="auto"/>
        <w:ind w:left="709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tablica ogłoszeń </w:t>
      </w:r>
      <w:proofErr w:type="spellStart"/>
      <w:r w:rsidR="00C60D22" w:rsidRPr="00574D11">
        <w:rPr>
          <w:rFonts w:ascii="Arial" w:hAnsi="Arial" w:cs="Arial"/>
          <w:sz w:val="24"/>
          <w:szCs w:val="24"/>
        </w:rPr>
        <w:t>MZDiZ</w:t>
      </w:r>
      <w:proofErr w:type="spellEnd"/>
      <w:r w:rsidRPr="00574D11">
        <w:rPr>
          <w:rFonts w:ascii="Arial" w:hAnsi="Arial" w:cs="Arial"/>
          <w:sz w:val="24"/>
          <w:szCs w:val="24"/>
        </w:rPr>
        <w:t>;</w:t>
      </w:r>
    </w:p>
    <w:p w14:paraId="1995C506" w14:textId="77777777" w:rsidR="008F3088" w:rsidRPr="00574D11" w:rsidRDefault="008F3088" w:rsidP="00023F1A">
      <w:pPr>
        <w:pStyle w:val="Akapitzlist"/>
        <w:numPr>
          <w:ilvl w:val="0"/>
          <w:numId w:val="55"/>
        </w:numPr>
        <w:spacing w:after="0" w:line="240" w:lineRule="auto"/>
        <w:ind w:left="709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tablica informacyjna o godzinach pracy jednostki;</w:t>
      </w:r>
    </w:p>
    <w:p w14:paraId="21B44269" w14:textId="24761083" w:rsidR="008F3088" w:rsidRPr="00574D11" w:rsidRDefault="008F3088" w:rsidP="00023F1A">
      <w:pPr>
        <w:pStyle w:val="Akapitzlist"/>
        <w:numPr>
          <w:ilvl w:val="0"/>
          <w:numId w:val="55"/>
        </w:numPr>
        <w:spacing w:after="0" w:line="240" w:lineRule="auto"/>
        <w:ind w:left="709" w:hanging="284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tabliczki przy drzwiach biurowych wyszczególniające </w:t>
      </w:r>
      <w:r w:rsidR="00C60D22" w:rsidRPr="00574D11">
        <w:rPr>
          <w:rFonts w:ascii="Arial" w:hAnsi="Arial" w:cs="Arial"/>
          <w:sz w:val="24"/>
          <w:szCs w:val="24"/>
        </w:rPr>
        <w:t xml:space="preserve">nazwę komórki organizacyjnej oraz imię i nazwisko </w:t>
      </w:r>
      <w:r w:rsidRPr="00574D11">
        <w:rPr>
          <w:rFonts w:ascii="Arial" w:hAnsi="Arial" w:cs="Arial"/>
          <w:sz w:val="24"/>
          <w:szCs w:val="24"/>
        </w:rPr>
        <w:t>pracownika</w:t>
      </w:r>
      <w:r w:rsidR="00C60D22" w:rsidRPr="00574D11">
        <w:rPr>
          <w:rFonts w:ascii="Arial" w:hAnsi="Arial" w:cs="Arial"/>
          <w:sz w:val="24"/>
          <w:szCs w:val="24"/>
        </w:rPr>
        <w:t>.</w:t>
      </w:r>
    </w:p>
    <w:p w14:paraId="1B6477B6" w14:textId="118D4FE6" w:rsidR="008F3088" w:rsidRPr="00574D11" w:rsidRDefault="007C08CD" w:rsidP="00023F1A">
      <w:pPr>
        <w:pStyle w:val="Akapitzlist"/>
        <w:numPr>
          <w:ilvl w:val="0"/>
          <w:numId w:val="54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W</w:t>
      </w:r>
      <w:r w:rsidR="008F3088" w:rsidRPr="00574D11">
        <w:rPr>
          <w:rFonts w:ascii="Arial" w:hAnsi="Arial" w:cs="Arial"/>
          <w:sz w:val="24"/>
          <w:szCs w:val="24"/>
        </w:rPr>
        <w:t>ażne postanowienia podaje się do wiadomości mieszkańcom poprzez:</w:t>
      </w:r>
    </w:p>
    <w:p w14:paraId="7851321E" w14:textId="2A912466" w:rsidR="008F3088" w:rsidRPr="00574D11" w:rsidRDefault="008F3088" w:rsidP="00023F1A">
      <w:pPr>
        <w:pStyle w:val="Akapitzlist"/>
        <w:numPr>
          <w:ilvl w:val="0"/>
          <w:numId w:val="56"/>
        </w:num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 xml:space="preserve">wywieszanie na tablicy ogłoszeń w </w:t>
      </w:r>
      <w:proofErr w:type="spellStart"/>
      <w:r w:rsidR="00177669" w:rsidRPr="00574D11">
        <w:rPr>
          <w:rFonts w:ascii="Arial" w:hAnsi="Arial" w:cs="Arial"/>
          <w:sz w:val="24"/>
          <w:szCs w:val="24"/>
        </w:rPr>
        <w:t>MZDiZ</w:t>
      </w:r>
      <w:proofErr w:type="spellEnd"/>
      <w:r w:rsidRPr="00574D11">
        <w:rPr>
          <w:rFonts w:ascii="Arial" w:hAnsi="Arial" w:cs="Arial"/>
          <w:sz w:val="24"/>
          <w:szCs w:val="24"/>
        </w:rPr>
        <w:t>;</w:t>
      </w:r>
    </w:p>
    <w:p w14:paraId="5DFCA128" w14:textId="77777777" w:rsidR="008F3088" w:rsidRPr="00574D11" w:rsidRDefault="008F3088" w:rsidP="00023F1A">
      <w:pPr>
        <w:pStyle w:val="Akapitzlist"/>
        <w:numPr>
          <w:ilvl w:val="0"/>
          <w:numId w:val="56"/>
        </w:num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publikowanie w Biuletynie Informacji Publicznej;</w:t>
      </w:r>
    </w:p>
    <w:p w14:paraId="4C5E57DF" w14:textId="6F830AE8" w:rsidR="00A96E4E" w:rsidRPr="00574D11" w:rsidRDefault="008F3088" w:rsidP="00023F1A">
      <w:pPr>
        <w:pStyle w:val="Akapitzlist"/>
        <w:numPr>
          <w:ilvl w:val="0"/>
          <w:numId w:val="56"/>
        </w:num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574D11">
        <w:rPr>
          <w:rFonts w:ascii="Arial" w:hAnsi="Arial" w:cs="Arial"/>
          <w:sz w:val="24"/>
          <w:szCs w:val="24"/>
        </w:rPr>
        <w:t>inne środki komunikacji elektronicznej</w:t>
      </w:r>
      <w:r w:rsidR="00177669" w:rsidRPr="00574D11">
        <w:rPr>
          <w:rFonts w:ascii="Arial" w:hAnsi="Arial" w:cs="Arial"/>
          <w:sz w:val="24"/>
          <w:szCs w:val="24"/>
        </w:rPr>
        <w:t xml:space="preserve">, na przykład za pośrednictwem strony internetowej </w:t>
      </w:r>
      <w:proofErr w:type="spellStart"/>
      <w:r w:rsidR="00177669" w:rsidRPr="00574D11">
        <w:rPr>
          <w:rFonts w:ascii="Arial" w:hAnsi="Arial" w:cs="Arial"/>
          <w:sz w:val="24"/>
          <w:szCs w:val="24"/>
        </w:rPr>
        <w:t>MZDiZ</w:t>
      </w:r>
      <w:proofErr w:type="spellEnd"/>
      <w:r w:rsidRPr="00574D11">
        <w:rPr>
          <w:rFonts w:ascii="Arial" w:hAnsi="Arial" w:cs="Arial"/>
          <w:sz w:val="24"/>
          <w:szCs w:val="24"/>
        </w:rPr>
        <w:t>.</w:t>
      </w:r>
    </w:p>
    <w:p w14:paraId="5568FDCB" w14:textId="77777777" w:rsidR="007C08CD" w:rsidRPr="00574D11" w:rsidRDefault="007C08CD" w:rsidP="00023F1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9DAEFC" w14:textId="4D0625CD" w:rsidR="007C08CD" w:rsidRPr="00574D11" w:rsidRDefault="007C08CD" w:rsidP="00023F1A">
      <w:pPr>
        <w:pStyle w:val="Akapitzlist"/>
        <w:tabs>
          <w:tab w:val="left" w:pos="0"/>
        </w:tabs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574D11">
        <w:rPr>
          <w:rFonts w:ascii="Arial" w:hAnsi="Arial" w:cs="Arial"/>
          <w:b/>
          <w:sz w:val="24"/>
          <w:szCs w:val="24"/>
        </w:rPr>
        <w:t>§ 37</w:t>
      </w:r>
    </w:p>
    <w:p w14:paraId="624EE3F1" w14:textId="3138DFFF" w:rsidR="007C08CD" w:rsidRPr="00574D11" w:rsidRDefault="007C08CD" w:rsidP="00023F1A">
      <w:pPr>
        <w:pStyle w:val="Akapitzlist"/>
        <w:numPr>
          <w:ilvl w:val="0"/>
          <w:numId w:val="56"/>
        </w:numPr>
        <w:tabs>
          <w:tab w:val="left" w:pos="284"/>
          <w:tab w:val="left" w:pos="907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>Pracownicy Zarządu, realizując powierzone im zadania, kierują się zasadami etyki i praworządności, dobro publiczne przedkładają nad interesy własne. Są bezstronni w wykonywaniu zadań i</w:t>
      </w:r>
      <w:r w:rsidR="008860C5">
        <w:rPr>
          <w:rFonts w:ascii="Arial" w:eastAsia="Times New Roman" w:hAnsi="Arial" w:cs="Arial"/>
          <w:sz w:val="24"/>
          <w:szCs w:val="24"/>
        </w:rPr>
        <w:t xml:space="preserve"> </w:t>
      </w:r>
      <w:r w:rsidRPr="00574D11">
        <w:rPr>
          <w:rFonts w:ascii="Arial" w:eastAsia="Times New Roman" w:hAnsi="Arial" w:cs="Arial"/>
          <w:sz w:val="24"/>
          <w:szCs w:val="24"/>
        </w:rPr>
        <w:t>obowiązków, szanują prawo obywateli do informacji, zapewniając, w granicach prawem przewidzianych, jawność prowadzonych postępowań.</w:t>
      </w:r>
    </w:p>
    <w:p w14:paraId="078B920F" w14:textId="77777777" w:rsidR="007C08CD" w:rsidRPr="00574D11" w:rsidRDefault="007C08CD" w:rsidP="00023F1A">
      <w:pPr>
        <w:pStyle w:val="Akapitzlist"/>
        <w:numPr>
          <w:ilvl w:val="0"/>
          <w:numId w:val="5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4D11">
        <w:rPr>
          <w:rFonts w:ascii="Arial" w:eastAsia="Times New Roman" w:hAnsi="Arial" w:cs="Arial"/>
          <w:sz w:val="24"/>
          <w:szCs w:val="24"/>
        </w:rPr>
        <w:t>Pracowników samorządowych łączy identyfikacja z Miastem, cechuje dbałość o dobre imię Zarządu, jawność i otwartość działania oraz wrażliwość na problemy mieszkańców.</w:t>
      </w:r>
    </w:p>
    <w:p w14:paraId="106F0672" w14:textId="77777777" w:rsidR="007C08CD" w:rsidRPr="00574D11" w:rsidRDefault="007C08CD" w:rsidP="00023F1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09AC2A3" w14:textId="1EE4EAFB" w:rsidR="00640FD1" w:rsidRPr="00C902A3" w:rsidRDefault="008F3088" w:rsidP="00023F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74D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226DF6" w:rsidRPr="00574D11">
        <w:rPr>
          <w:rFonts w:ascii="Arial" w:hAnsi="Arial" w:cs="Arial"/>
          <w:b/>
          <w:bCs/>
          <w:sz w:val="24"/>
          <w:szCs w:val="24"/>
        </w:rPr>
        <w:t>3</w:t>
      </w:r>
      <w:r w:rsidR="00485AEA" w:rsidRPr="00574D11">
        <w:rPr>
          <w:rFonts w:ascii="Arial" w:hAnsi="Arial" w:cs="Arial"/>
          <w:b/>
          <w:bCs/>
          <w:sz w:val="24"/>
          <w:szCs w:val="24"/>
        </w:rPr>
        <w:t>8</w:t>
      </w:r>
      <w:r w:rsidR="00C902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574D11">
        <w:rPr>
          <w:rFonts w:ascii="Arial" w:hAnsi="Arial" w:cs="Arial"/>
          <w:sz w:val="24"/>
          <w:szCs w:val="24"/>
        </w:rPr>
        <w:t>Regulamin Organizacyjny wchodzi w życie z dniem określonym w zarządzeniu</w:t>
      </w:r>
      <w:r w:rsidR="006056FD" w:rsidRPr="00574D11">
        <w:rPr>
          <w:rFonts w:ascii="Arial" w:hAnsi="Arial" w:cs="Arial"/>
          <w:sz w:val="24"/>
          <w:szCs w:val="24"/>
        </w:rPr>
        <w:t>.</w:t>
      </w:r>
    </w:p>
    <w:sectPr w:rsidR="00640FD1" w:rsidRPr="00C90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E6C"/>
    <w:multiLevelType w:val="hybridMultilevel"/>
    <w:tmpl w:val="17940D58"/>
    <w:lvl w:ilvl="0" w:tplc="E1B0BA1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F43C3"/>
    <w:multiLevelType w:val="hybridMultilevel"/>
    <w:tmpl w:val="33DC028C"/>
    <w:lvl w:ilvl="0" w:tplc="3690B3A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8778B2"/>
    <w:multiLevelType w:val="hybridMultilevel"/>
    <w:tmpl w:val="0E60DF5E"/>
    <w:lvl w:ilvl="0" w:tplc="ABC65876">
      <w:start w:val="1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F5470"/>
    <w:multiLevelType w:val="hybridMultilevel"/>
    <w:tmpl w:val="42A0762C"/>
    <w:lvl w:ilvl="0" w:tplc="1CAEA3B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D30A67"/>
    <w:multiLevelType w:val="hybridMultilevel"/>
    <w:tmpl w:val="79AACA68"/>
    <w:lvl w:ilvl="0" w:tplc="9494818E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724D5E"/>
    <w:multiLevelType w:val="hybridMultilevel"/>
    <w:tmpl w:val="2D684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60D21"/>
    <w:multiLevelType w:val="hybridMultilevel"/>
    <w:tmpl w:val="54ACB738"/>
    <w:lvl w:ilvl="0" w:tplc="B874F1B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6544DA"/>
    <w:multiLevelType w:val="hybridMultilevel"/>
    <w:tmpl w:val="98FEB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12071"/>
    <w:multiLevelType w:val="hybridMultilevel"/>
    <w:tmpl w:val="6ABC36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AC97400"/>
    <w:multiLevelType w:val="hybridMultilevel"/>
    <w:tmpl w:val="84FE8B54"/>
    <w:lvl w:ilvl="0" w:tplc="34784F0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5A38D9"/>
    <w:multiLevelType w:val="hybridMultilevel"/>
    <w:tmpl w:val="4686D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B1B0F"/>
    <w:multiLevelType w:val="hybridMultilevel"/>
    <w:tmpl w:val="71265BDC"/>
    <w:lvl w:ilvl="0" w:tplc="7728C8D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E452F4"/>
    <w:multiLevelType w:val="hybridMultilevel"/>
    <w:tmpl w:val="FE3A9FA2"/>
    <w:lvl w:ilvl="0" w:tplc="865E618A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C583595"/>
    <w:multiLevelType w:val="hybridMultilevel"/>
    <w:tmpl w:val="A07424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CF951DA"/>
    <w:multiLevelType w:val="hybridMultilevel"/>
    <w:tmpl w:val="44D891DC"/>
    <w:lvl w:ilvl="0" w:tplc="C2E07F6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CFA7222"/>
    <w:multiLevelType w:val="hybridMultilevel"/>
    <w:tmpl w:val="8A90398A"/>
    <w:lvl w:ilvl="0" w:tplc="C2A4923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D310E3"/>
    <w:multiLevelType w:val="hybridMultilevel"/>
    <w:tmpl w:val="26FA8C7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0FB30539"/>
    <w:multiLevelType w:val="hybridMultilevel"/>
    <w:tmpl w:val="450AF0F6"/>
    <w:lvl w:ilvl="0" w:tplc="D1D2259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1286DA8"/>
    <w:multiLevelType w:val="hybridMultilevel"/>
    <w:tmpl w:val="20FCA6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1561D7"/>
    <w:multiLevelType w:val="hybridMultilevel"/>
    <w:tmpl w:val="C6485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EF031E"/>
    <w:multiLevelType w:val="hybridMultilevel"/>
    <w:tmpl w:val="B15210E0"/>
    <w:lvl w:ilvl="0" w:tplc="69F8E58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40246EA"/>
    <w:multiLevelType w:val="hybridMultilevel"/>
    <w:tmpl w:val="631A5F90"/>
    <w:lvl w:ilvl="0" w:tplc="94ECAE42">
      <w:start w:val="1"/>
      <w:numFmt w:val="lowerLetter"/>
      <w:lvlText w:val="%1)"/>
      <w:lvlJc w:val="left"/>
      <w:pPr>
        <w:ind w:left="1287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1A1E36C3"/>
    <w:multiLevelType w:val="hybridMultilevel"/>
    <w:tmpl w:val="C0005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BA07B0"/>
    <w:multiLevelType w:val="hybridMultilevel"/>
    <w:tmpl w:val="4A3EAE24"/>
    <w:lvl w:ilvl="0" w:tplc="3DC8A7A4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F220A4E"/>
    <w:multiLevelType w:val="hybridMultilevel"/>
    <w:tmpl w:val="8982D2D4"/>
    <w:lvl w:ilvl="0" w:tplc="F57ACE7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1696D11"/>
    <w:multiLevelType w:val="hybridMultilevel"/>
    <w:tmpl w:val="1270D71E"/>
    <w:lvl w:ilvl="0" w:tplc="229AF4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5F"/>
    <w:multiLevelType w:val="hybridMultilevel"/>
    <w:tmpl w:val="E88A9C82"/>
    <w:lvl w:ilvl="0" w:tplc="FDC408E2">
      <w:start w:val="2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AF332A"/>
    <w:multiLevelType w:val="hybridMultilevel"/>
    <w:tmpl w:val="4530B0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27E66A1D"/>
    <w:multiLevelType w:val="hybridMultilevel"/>
    <w:tmpl w:val="679AEA64"/>
    <w:lvl w:ilvl="0" w:tplc="B97E8836">
      <w:start w:val="1"/>
      <w:numFmt w:val="lowerLetter"/>
      <w:lvlText w:val="%1)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87E36C8"/>
    <w:multiLevelType w:val="hybridMultilevel"/>
    <w:tmpl w:val="373ECE48"/>
    <w:lvl w:ilvl="0" w:tplc="3E62B7A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841219"/>
    <w:multiLevelType w:val="hybridMultilevel"/>
    <w:tmpl w:val="09DEE62C"/>
    <w:lvl w:ilvl="0" w:tplc="75187678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D05D9A"/>
    <w:multiLevelType w:val="hybridMultilevel"/>
    <w:tmpl w:val="83969ADC"/>
    <w:lvl w:ilvl="0" w:tplc="46467C4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AF3BAE"/>
    <w:multiLevelType w:val="hybridMultilevel"/>
    <w:tmpl w:val="5A0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F3369E"/>
    <w:multiLevelType w:val="hybridMultilevel"/>
    <w:tmpl w:val="01242B5E"/>
    <w:lvl w:ilvl="0" w:tplc="EFB23F1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4DA4268"/>
    <w:multiLevelType w:val="hybridMultilevel"/>
    <w:tmpl w:val="4830C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6E80FF8"/>
    <w:multiLevelType w:val="hybridMultilevel"/>
    <w:tmpl w:val="BBB0C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B80E57"/>
    <w:multiLevelType w:val="hybridMultilevel"/>
    <w:tmpl w:val="A1443882"/>
    <w:lvl w:ilvl="0" w:tplc="472CEDB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CD7B26"/>
    <w:multiLevelType w:val="hybridMultilevel"/>
    <w:tmpl w:val="6C14B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2411B0"/>
    <w:multiLevelType w:val="hybridMultilevel"/>
    <w:tmpl w:val="944C9550"/>
    <w:lvl w:ilvl="0" w:tplc="D38AF0FC">
      <w:start w:val="45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7F3A30"/>
    <w:multiLevelType w:val="hybridMultilevel"/>
    <w:tmpl w:val="8D0A5BDE"/>
    <w:lvl w:ilvl="0" w:tplc="2B408C8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CDC07B8"/>
    <w:multiLevelType w:val="hybridMultilevel"/>
    <w:tmpl w:val="83FCBE64"/>
    <w:lvl w:ilvl="0" w:tplc="92741A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A101A9"/>
    <w:multiLevelType w:val="hybridMultilevel"/>
    <w:tmpl w:val="4CF4BD0C"/>
    <w:lvl w:ilvl="0" w:tplc="E616865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DDE3A3D"/>
    <w:multiLevelType w:val="hybridMultilevel"/>
    <w:tmpl w:val="C7267CFC"/>
    <w:lvl w:ilvl="0" w:tplc="45343EE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DE2536B"/>
    <w:multiLevelType w:val="hybridMultilevel"/>
    <w:tmpl w:val="E2021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F65702"/>
    <w:multiLevelType w:val="hybridMultilevel"/>
    <w:tmpl w:val="44EEF504"/>
    <w:lvl w:ilvl="0" w:tplc="94ECAE42">
      <w:start w:val="1"/>
      <w:numFmt w:val="lowerLetter"/>
      <w:lvlText w:val="%1)"/>
      <w:lvlJc w:val="left"/>
      <w:pPr>
        <w:ind w:left="1571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439743DB"/>
    <w:multiLevelType w:val="hybridMultilevel"/>
    <w:tmpl w:val="1EF63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4B5E61"/>
    <w:multiLevelType w:val="hybridMultilevel"/>
    <w:tmpl w:val="266C5166"/>
    <w:lvl w:ilvl="0" w:tplc="D82A5ED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C0C2A6C"/>
    <w:multiLevelType w:val="hybridMultilevel"/>
    <w:tmpl w:val="BE3EF8E0"/>
    <w:lvl w:ilvl="0" w:tplc="09FC4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423DE6"/>
    <w:multiLevelType w:val="hybridMultilevel"/>
    <w:tmpl w:val="1EF63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6C1C54"/>
    <w:multiLevelType w:val="hybridMultilevel"/>
    <w:tmpl w:val="CED0ACA4"/>
    <w:lvl w:ilvl="0" w:tplc="04150017">
      <w:start w:val="1"/>
      <w:numFmt w:val="lowerLetter"/>
      <w:lvlText w:val="%1)"/>
      <w:lvlJc w:val="left"/>
      <w:pPr>
        <w:ind w:left="1624" w:hanging="360"/>
      </w:pPr>
    </w:lvl>
    <w:lvl w:ilvl="1" w:tplc="04150019" w:tentative="1">
      <w:start w:val="1"/>
      <w:numFmt w:val="lowerLetter"/>
      <w:lvlText w:val="%2."/>
      <w:lvlJc w:val="left"/>
      <w:pPr>
        <w:ind w:left="2344" w:hanging="360"/>
      </w:pPr>
    </w:lvl>
    <w:lvl w:ilvl="2" w:tplc="0415001B" w:tentative="1">
      <w:start w:val="1"/>
      <w:numFmt w:val="lowerRoman"/>
      <w:lvlText w:val="%3."/>
      <w:lvlJc w:val="right"/>
      <w:pPr>
        <w:ind w:left="3064" w:hanging="180"/>
      </w:pPr>
    </w:lvl>
    <w:lvl w:ilvl="3" w:tplc="0415000F" w:tentative="1">
      <w:start w:val="1"/>
      <w:numFmt w:val="decimal"/>
      <w:lvlText w:val="%4."/>
      <w:lvlJc w:val="left"/>
      <w:pPr>
        <w:ind w:left="3784" w:hanging="360"/>
      </w:pPr>
    </w:lvl>
    <w:lvl w:ilvl="4" w:tplc="04150019" w:tentative="1">
      <w:start w:val="1"/>
      <w:numFmt w:val="lowerLetter"/>
      <w:lvlText w:val="%5."/>
      <w:lvlJc w:val="left"/>
      <w:pPr>
        <w:ind w:left="4504" w:hanging="360"/>
      </w:pPr>
    </w:lvl>
    <w:lvl w:ilvl="5" w:tplc="0415001B" w:tentative="1">
      <w:start w:val="1"/>
      <w:numFmt w:val="lowerRoman"/>
      <w:lvlText w:val="%6."/>
      <w:lvlJc w:val="right"/>
      <w:pPr>
        <w:ind w:left="5224" w:hanging="180"/>
      </w:pPr>
    </w:lvl>
    <w:lvl w:ilvl="6" w:tplc="0415000F" w:tentative="1">
      <w:start w:val="1"/>
      <w:numFmt w:val="decimal"/>
      <w:lvlText w:val="%7."/>
      <w:lvlJc w:val="left"/>
      <w:pPr>
        <w:ind w:left="5944" w:hanging="360"/>
      </w:pPr>
    </w:lvl>
    <w:lvl w:ilvl="7" w:tplc="04150019" w:tentative="1">
      <w:start w:val="1"/>
      <w:numFmt w:val="lowerLetter"/>
      <w:lvlText w:val="%8."/>
      <w:lvlJc w:val="left"/>
      <w:pPr>
        <w:ind w:left="6664" w:hanging="360"/>
      </w:pPr>
    </w:lvl>
    <w:lvl w:ilvl="8" w:tplc="0415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50" w15:restartNumberingAfterBreak="0">
    <w:nsid w:val="4EAF49C4"/>
    <w:multiLevelType w:val="hybridMultilevel"/>
    <w:tmpl w:val="3D0E90FA"/>
    <w:lvl w:ilvl="0" w:tplc="D81ADE5E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EB53235"/>
    <w:multiLevelType w:val="hybridMultilevel"/>
    <w:tmpl w:val="56CC562A"/>
    <w:lvl w:ilvl="0" w:tplc="079670E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0BB6721"/>
    <w:multiLevelType w:val="hybridMultilevel"/>
    <w:tmpl w:val="B0FC3F5E"/>
    <w:lvl w:ilvl="0" w:tplc="79589A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1200F4A"/>
    <w:multiLevelType w:val="hybridMultilevel"/>
    <w:tmpl w:val="5FE2F37C"/>
    <w:lvl w:ilvl="0" w:tplc="94ECAE42">
      <w:start w:val="1"/>
      <w:numFmt w:val="lowerLetter"/>
      <w:lvlText w:val="%1)"/>
      <w:lvlJc w:val="left"/>
      <w:pPr>
        <w:ind w:left="107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AA4888"/>
    <w:multiLevelType w:val="hybridMultilevel"/>
    <w:tmpl w:val="85243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9272FB"/>
    <w:multiLevelType w:val="hybridMultilevel"/>
    <w:tmpl w:val="9E500818"/>
    <w:lvl w:ilvl="0" w:tplc="9E1AB3EA">
      <w:start w:val="2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4529EC"/>
    <w:multiLevelType w:val="hybridMultilevel"/>
    <w:tmpl w:val="C62652BA"/>
    <w:lvl w:ilvl="0" w:tplc="1BF61E44">
      <w:start w:val="1"/>
      <w:numFmt w:val="decimal"/>
      <w:lvlText w:val="%1)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89C14D9"/>
    <w:multiLevelType w:val="hybridMultilevel"/>
    <w:tmpl w:val="6652AF5C"/>
    <w:lvl w:ilvl="0" w:tplc="D4CE58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0702BD"/>
    <w:multiLevelType w:val="hybridMultilevel"/>
    <w:tmpl w:val="4B602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F439DB"/>
    <w:multiLevelType w:val="hybridMultilevel"/>
    <w:tmpl w:val="6B4A8D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1467F22"/>
    <w:multiLevelType w:val="hybridMultilevel"/>
    <w:tmpl w:val="B26690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636E3E98"/>
    <w:multiLevelType w:val="hybridMultilevel"/>
    <w:tmpl w:val="24DEBE1A"/>
    <w:lvl w:ilvl="0" w:tplc="6804DEE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38B0725"/>
    <w:multiLevelType w:val="hybridMultilevel"/>
    <w:tmpl w:val="FBA8E42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657591C"/>
    <w:multiLevelType w:val="hybridMultilevel"/>
    <w:tmpl w:val="B89A7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F210C6"/>
    <w:multiLevelType w:val="hybridMultilevel"/>
    <w:tmpl w:val="733E857E"/>
    <w:lvl w:ilvl="0" w:tplc="04150017">
      <w:start w:val="1"/>
      <w:numFmt w:val="lowerLetter"/>
      <w:lvlText w:val="%1)"/>
      <w:lvlJc w:val="left"/>
      <w:pPr>
        <w:ind w:left="1070" w:hanging="360"/>
      </w:pPr>
      <w:rPr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376314"/>
    <w:multiLevelType w:val="hybridMultilevel"/>
    <w:tmpl w:val="CB3064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77D77BB"/>
    <w:multiLevelType w:val="hybridMultilevel"/>
    <w:tmpl w:val="FEA47D08"/>
    <w:lvl w:ilvl="0" w:tplc="4CC6B400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6830514E"/>
    <w:multiLevelType w:val="hybridMultilevel"/>
    <w:tmpl w:val="FD3C9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415B0A"/>
    <w:multiLevelType w:val="hybridMultilevel"/>
    <w:tmpl w:val="2BDE6A9C"/>
    <w:lvl w:ilvl="0" w:tplc="39666E0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87F11B5"/>
    <w:multiLevelType w:val="hybridMultilevel"/>
    <w:tmpl w:val="6B38D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ADE0CE1"/>
    <w:multiLevelType w:val="hybridMultilevel"/>
    <w:tmpl w:val="7FD48AF4"/>
    <w:lvl w:ilvl="0" w:tplc="A1D4B768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C605D3D"/>
    <w:multiLevelType w:val="hybridMultilevel"/>
    <w:tmpl w:val="4486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AF403A"/>
    <w:multiLevelType w:val="hybridMultilevel"/>
    <w:tmpl w:val="294A55B6"/>
    <w:lvl w:ilvl="0" w:tplc="7D9070E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D9E041E"/>
    <w:multiLevelType w:val="hybridMultilevel"/>
    <w:tmpl w:val="5504D67C"/>
    <w:lvl w:ilvl="0" w:tplc="2B805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A23647"/>
    <w:multiLevelType w:val="hybridMultilevel"/>
    <w:tmpl w:val="1460F570"/>
    <w:lvl w:ilvl="0" w:tplc="FDB21966">
      <w:start w:val="1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A444A8"/>
    <w:multiLevelType w:val="hybridMultilevel"/>
    <w:tmpl w:val="BB70427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0F66AA7"/>
    <w:multiLevelType w:val="hybridMultilevel"/>
    <w:tmpl w:val="6E6ED048"/>
    <w:lvl w:ilvl="0" w:tplc="04150017">
      <w:start w:val="1"/>
      <w:numFmt w:val="lowerLetter"/>
      <w:lvlText w:val="%1)"/>
      <w:lvlJc w:val="left"/>
      <w:pPr>
        <w:ind w:left="1070" w:hanging="360"/>
      </w:pPr>
      <w:rPr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197C78"/>
    <w:multiLevelType w:val="hybridMultilevel"/>
    <w:tmpl w:val="B61E5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9D40E8"/>
    <w:multiLevelType w:val="hybridMultilevel"/>
    <w:tmpl w:val="A06AAB9E"/>
    <w:lvl w:ilvl="0" w:tplc="374A8538">
      <w:start w:val="1"/>
      <w:numFmt w:val="decimal"/>
      <w:lvlText w:val="%1)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3915E2F"/>
    <w:multiLevelType w:val="hybridMultilevel"/>
    <w:tmpl w:val="8F1CA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2E5E75"/>
    <w:multiLevelType w:val="hybridMultilevel"/>
    <w:tmpl w:val="CB76007E"/>
    <w:lvl w:ilvl="0" w:tplc="3F12235E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74792A05"/>
    <w:multiLevelType w:val="hybridMultilevel"/>
    <w:tmpl w:val="41D61910"/>
    <w:lvl w:ilvl="0" w:tplc="FE4AF8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7C6267"/>
    <w:multiLevelType w:val="hybridMultilevel"/>
    <w:tmpl w:val="F40E66A8"/>
    <w:lvl w:ilvl="0" w:tplc="C1A8DAE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5F757B9"/>
    <w:multiLevelType w:val="hybridMultilevel"/>
    <w:tmpl w:val="340866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765D2CF4"/>
    <w:multiLevelType w:val="hybridMultilevel"/>
    <w:tmpl w:val="72663038"/>
    <w:lvl w:ilvl="0" w:tplc="2EC0ECB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6723527"/>
    <w:multiLevelType w:val="hybridMultilevel"/>
    <w:tmpl w:val="6E6ED048"/>
    <w:lvl w:ilvl="0" w:tplc="04150017">
      <w:start w:val="1"/>
      <w:numFmt w:val="lowerLetter"/>
      <w:lvlText w:val="%1)"/>
      <w:lvlJc w:val="left"/>
      <w:pPr>
        <w:ind w:left="1070" w:hanging="360"/>
      </w:pPr>
      <w:rPr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7C3ADF"/>
    <w:multiLevelType w:val="hybridMultilevel"/>
    <w:tmpl w:val="0B3C3BE0"/>
    <w:lvl w:ilvl="0" w:tplc="94AC13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6B843AD"/>
    <w:multiLevelType w:val="hybridMultilevel"/>
    <w:tmpl w:val="EC2282E6"/>
    <w:lvl w:ilvl="0" w:tplc="39028626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76ED2AB3"/>
    <w:multiLevelType w:val="hybridMultilevel"/>
    <w:tmpl w:val="093EF73A"/>
    <w:lvl w:ilvl="0" w:tplc="1BF4A03E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77EE4643"/>
    <w:multiLevelType w:val="hybridMultilevel"/>
    <w:tmpl w:val="E25C7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9242D2E"/>
    <w:multiLevelType w:val="hybridMultilevel"/>
    <w:tmpl w:val="D592E9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93D6C18"/>
    <w:multiLevelType w:val="hybridMultilevel"/>
    <w:tmpl w:val="677EA69A"/>
    <w:lvl w:ilvl="0" w:tplc="5D7EF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F32767F"/>
    <w:multiLevelType w:val="hybridMultilevel"/>
    <w:tmpl w:val="7A8CC112"/>
    <w:lvl w:ilvl="0" w:tplc="7534E0A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54331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1921870">
    <w:abstractNumId w:val="29"/>
  </w:num>
  <w:num w:numId="3" w16cid:durableId="213571443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696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4789178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39831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5518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5205457">
    <w:abstractNumId w:val="3"/>
  </w:num>
  <w:num w:numId="9" w16cid:durableId="3248236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7638658">
    <w:abstractNumId w:val="65"/>
  </w:num>
  <w:num w:numId="11" w16cid:durableId="529221903">
    <w:abstractNumId w:val="19"/>
  </w:num>
  <w:num w:numId="12" w16cid:durableId="15808259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9609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473881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3327181">
    <w:abstractNumId w:val="1"/>
  </w:num>
  <w:num w:numId="16" w16cid:durableId="351759713">
    <w:abstractNumId w:val="57"/>
  </w:num>
  <w:num w:numId="17" w16cid:durableId="1534614981">
    <w:abstractNumId w:val="23"/>
  </w:num>
  <w:num w:numId="18" w16cid:durableId="11685935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8291203">
    <w:abstractNumId w:val="47"/>
  </w:num>
  <w:num w:numId="20" w16cid:durableId="93706128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043390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1915798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30200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5801716">
    <w:abstractNumId w:val="34"/>
  </w:num>
  <w:num w:numId="25" w16cid:durableId="666173729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1731671">
    <w:abstractNumId w:val="63"/>
  </w:num>
  <w:num w:numId="27" w16cid:durableId="1728408037">
    <w:abstractNumId w:val="68"/>
  </w:num>
  <w:num w:numId="28" w16cid:durableId="145930264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124508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80963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90772904">
    <w:abstractNumId w:val="42"/>
  </w:num>
  <w:num w:numId="32" w16cid:durableId="211139436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400716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5494430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24875497">
    <w:abstractNumId w:val="75"/>
  </w:num>
  <w:num w:numId="36" w16cid:durableId="4391049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86383068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4609052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681420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374025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2975419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2649793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4184818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432842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8042503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2220562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998375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433138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8413693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8479444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1238411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9086589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400820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3871327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5720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13786922">
    <w:abstractNumId w:val="72"/>
  </w:num>
  <w:num w:numId="57" w16cid:durableId="1573781570">
    <w:abstractNumId w:val="54"/>
  </w:num>
  <w:num w:numId="58" w16cid:durableId="1312907528">
    <w:abstractNumId w:val="81"/>
  </w:num>
  <w:num w:numId="59" w16cid:durableId="625546992">
    <w:abstractNumId w:val="25"/>
  </w:num>
  <w:num w:numId="60" w16cid:durableId="393086492">
    <w:abstractNumId w:val="13"/>
  </w:num>
  <w:num w:numId="61" w16cid:durableId="372267539">
    <w:abstractNumId w:val="59"/>
  </w:num>
  <w:num w:numId="62" w16cid:durableId="1913999289">
    <w:abstractNumId w:val="84"/>
  </w:num>
  <w:num w:numId="63" w16cid:durableId="1456680631">
    <w:abstractNumId w:val="60"/>
  </w:num>
  <w:num w:numId="64" w16cid:durableId="1088425336">
    <w:abstractNumId w:val="55"/>
  </w:num>
  <w:num w:numId="65" w16cid:durableId="835070262">
    <w:abstractNumId w:val="16"/>
  </w:num>
  <w:num w:numId="66" w16cid:durableId="178928857">
    <w:abstractNumId w:val="26"/>
  </w:num>
  <w:num w:numId="67" w16cid:durableId="1230457238">
    <w:abstractNumId w:val="37"/>
  </w:num>
  <w:num w:numId="68" w16cid:durableId="1754206280">
    <w:abstractNumId w:val="85"/>
  </w:num>
  <w:num w:numId="69" w16cid:durableId="1431245195">
    <w:abstractNumId w:val="83"/>
  </w:num>
  <w:num w:numId="70" w16cid:durableId="2137873197">
    <w:abstractNumId w:val="49"/>
  </w:num>
  <w:num w:numId="71" w16cid:durableId="491527375">
    <w:abstractNumId w:val="38"/>
  </w:num>
  <w:num w:numId="72" w16cid:durableId="75640993">
    <w:abstractNumId w:val="45"/>
  </w:num>
  <w:num w:numId="73" w16cid:durableId="1240365414">
    <w:abstractNumId w:val="40"/>
  </w:num>
  <w:num w:numId="74" w16cid:durableId="1031800900">
    <w:abstractNumId w:val="48"/>
  </w:num>
  <w:num w:numId="75" w16cid:durableId="231352032">
    <w:abstractNumId w:val="8"/>
  </w:num>
  <w:num w:numId="76" w16cid:durableId="1230073348">
    <w:abstractNumId w:val="64"/>
  </w:num>
  <w:num w:numId="77" w16cid:durableId="1273636251">
    <w:abstractNumId w:val="27"/>
  </w:num>
  <w:num w:numId="78" w16cid:durableId="1915430448">
    <w:abstractNumId w:val="53"/>
  </w:num>
  <w:num w:numId="79" w16cid:durableId="2084139984">
    <w:abstractNumId w:val="21"/>
  </w:num>
  <w:num w:numId="80" w16cid:durableId="1511724567">
    <w:abstractNumId w:val="44"/>
  </w:num>
  <w:num w:numId="81" w16cid:durableId="210388993">
    <w:abstractNumId w:val="30"/>
  </w:num>
  <w:num w:numId="82" w16cid:durableId="1570579646">
    <w:abstractNumId w:val="92"/>
  </w:num>
  <w:num w:numId="83" w16cid:durableId="1946648080">
    <w:abstractNumId w:val="76"/>
  </w:num>
  <w:num w:numId="84" w16cid:durableId="1908688764">
    <w:abstractNumId w:val="11"/>
  </w:num>
  <w:num w:numId="85" w16cid:durableId="2080713827">
    <w:abstractNumId w:val="73"/>
  </w:num>
  <w:num w:numId="86" w16cid:durableId="884217398">
    <w:abstractNumId w:val="15"/>
  </w:num>
  <w:num w:numId="87" w16cid:durableId="834690467">
    <w:abstractNumId w:val="90"/>
  </w:num>
  <w:num w:numId="88" w16cid:durableId="746852056">
    <w:abstractNumId w:val="36"/>
  </w:num>
  <w:num w:numId="89" w16cid:durableId="942541318">
    <w:abstractNumId w:val="31"/>
  </w:num>
  <w:num w:numId="90" w16cid:durableId="452945429">
    <w:abstractNumId w:val="0"/>
  </w:num>
  <w:num w:numId="91" w16cid:durableId="982351377">
    <w:abstractNumId w:val="91"/>
  </w:num>
  <w:num w:numId="92" w16cid:durableId="1332485736">
    <w:abstractNumId w:val="2"/>
  </w:num>
  <w:num w:numId="93" w16cid:durableId="1577204849">
    <w:abstractNumId w:val="74"/>
  </w:num>
  <w:num w:numId="94" w16cid:durableId="1118261707">
    <w:abstractNumId w:val="62"/>
  </w:num>
  <w:num w:numId="95" w16cid:durableId="1193684454">
    <w:abstractNumId w:val="65"/>
  </w:num>
  <w:num w:numId="96" w16cid:durableId="218369583">
    <w:abstractNumId w:val="75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8F"/>
    <w:rsid w:val="00000439"/>
    <w:rsid w:val="00003866"/>
    <w:rsid w:val="0000451F"/>
    <w:rsid w:val="00005E24"/>
    <w:rsid w:val="00005F51"/>
    <w:rsid w:val="00016D0A"/>
    <w:rsid w:val="000224B1"/>
    <w:rsid w:val="0002280E"/>
    <w:rsid w:val="00023F1A"/>
    <w:rsid w:val="00026531"/>
    <w:rsid w:val="00031EC2"/>
    <w:rsid w:val="00033D74"/>
    <w:rsid w:val="00034EFB"/>
    <w:rsid w:val="00037F74"/>
    <w:rsid w:val="00041100"/>
    <w:rsid w:val="00043572"/>
    <w:rsid w:val="0004358D"/>
    <w:rsid w:val="00044ADC"/>
    <w:rsid w:val="000461F7"/>
    <w:rsid w:val="00047534"/>
    <w:rsid w:val="0005167A"/>
    <w:rsid w:val="00053784"/>
    <w:rsid w:val="00056C5C"/>
    <w:rsid w:val="00062562"/>
    <w:rsid w:val="0006402F"/>
    <w:rsid w:val="0006405F"/>
    <w:rsid w:val="00065E39"/>
    <w:rsid w:val="0006747E"/>
    <w:rsid w:val="00081B09"/>
    <w:rsid w:val="00090A66"/>
    <w:rsid w:val="000944E0"/>
    <w:rsid w:val="00095374"/>
    <w:rsid w:val="000A4C92"/>
    <w:rsid w:val="000A6375"/>
    <w:rsid w:val="000A7865"/>
    <w:rsid w:val="000B1199"/>
    <w:rsid w:val="000B2382"/>
    <w:rsid w:val="000B3B27"/>
    <w:rsid w:val="000B49D9"/>
    <w:rsid w:val="000B78CA"/>
    <w:rsid w:val="000C11EB"/>
    <w:rsid w:val="000C47AF"/>
    <w:rsid w:val="000D0CAC"/>
    <w:rsid w:val="000D31D7"/>
    <w:rsid w:val="000D42B1"/>
    <w:rsid w:val="000D7D58"/>
    <w:rsid w:val="000E0327"/>
    <w:rsid w:val="000E09D4"/>
    <w:rsid w:val="000E1157"/>
    <w:rsid w:val="000E169F"/>
    <w:rsid w:val="000E707D"/>
    <w:rsid w:val="000E7264"/>
    <w:rsid w:val="000F032F"/>
    <w:rsid w:val="000F0695"/>
    <w:rsid w:val="000F08A0"/>
    <w:rsid w:val="000F0FAA"/>
    <w:rsid w:val="000F6D71"/>
    <w:rsid w:val="00100015"/>
    <w:rsid w:val="001121D1"/>
    <w:rsid w:val="00113643"/>
    <w:rsid w:val="00116768"/>
    <w:rsid w:val="00120AD2"/>
    <w:rsid w:val="00127249"/>
    <w:rsid w:val="00127338"/>
    <w:rsid w:val="00131C7C"/>
    <w:rsid w:val="00131FA9"/>
    <w:rsid w:val="001377D9"/>
    <w:rsid w:val="00137B31"/>
    <w:rsid w:val="001417D7"/>
    <w:rsid w:val="0014323F"/>
    <w:rsid w:val="001435DA"/>
    <w:rsid w:val="00143A83"/>
    <w:rsid w:val="0014635E"/>
    <w:rsid w:val="0014731F"/>
    <w:rsid w:val="00152154"/>
    <w:rsid w:val="0015787B"/>
    <w:rsid w:val="001609F8"/>
    <w:rsid w:val="001623E7"/>
    <w:rsid w:val="001636CD"/>
    <w:rsid w:val="0016742E"/>
    <w:rsid w:val="00174BA1"/>
    <w:rsid w:val="00175520"/>
    <w:rsid w:val="0017703F"/>
    <w:rsid w:val="0017731D"/>
    <w:rsid w:val="00177669"/>
    <w:rsid w:val="0017776C"/>
    <w:rsid w:val="0018508E"/>
    <w:rsid w:val="00190A08"/>
    <w:rsid w:val="00192D9A"/>
    <w:rsid w:val="00193272"/>
    <w:rsid w:val="00193335"/>
    <w:rsid w:val="0019398B"/>
    <w:rsid w:val="001946BC"/>
    <w:rsid w:val="00196A92"/>
    <w:rsid w:val="001A257D"/>
    <w:rsid w:val="001A6288"/>
    <w:rsid w:val="001A6DB4"/>
    <w:rsid w:val="001B38A8"/>
    <w:rsid w:val="001B6938"/>
    <w:rsid w:val="001C4296"/>
    <w:rsid w:val="001C6E9F"/>
    <w:rsid w:val="001D1EE7"/>
    <w:rsid w:val="001D760C"/>
    <w:rsid w:val="001E070F"/>
    <w:rsid w:val="001E1F83"/>
    <w:rsid w:val="001E303A"/>
    <w:rsid w:val="001E6586"/>
    <w:rsid w:val="001F0338"/>
    <w:rsid w:val="001F2089"/>
    <w:rsid w:val="001F3793"/>
    <w:rsid w:val="001F608F"/>
    <w:rsid w:val="00200242"/>
    <w:rsid w:val="00203DAF"/>
    <w:rsid w:val="002078FB"/>
    <w:rsid w:val="00211424"/>
    <w:rsid w:val="00211F26"/>
    <w:rsid w:val="002139ED"/>
    <w:rsid w:val="00213A90"/>
    <w:rsid w:val="00214A64"/>
    <w:rsid w:val="002150F8"/>
    <w:rsid w:val="00216DC8"/>
    <w:rsid w:val="00221411"/>
    <w:rsid w:val="002246EF"/>
    <w:rsid w:val="002247F2"/>
    <w:rsid w:val="0022502A"/>
    <w:rsid w:val="00226DF6"/>
    <w:rsid w:val="00231C57"/>
    <w:rsid w:val="0024040D"/>
    <w:rsid w:val="00241154"/>
    <w:rsid w:val="002414E8"/>
    <w:rsid w:val="00244F3F"/>
    <w:rsid w:val="002457A5"/>
    <w:rsid w:val="00246FC1"/>
    <w:rsid w:val="00250034"/>
    <w:rsid w:val="002512AE"/>
    <w:rsid w:val="00252C6B"/>
    <w:rsid w:val="00253B60"/>
    <w:rsid w:val="00257152"/>
    <w:rsid w:val="00257EC9"/>
    <w:rsid w:val="00263C70"/>
    <w:rsid w:val="00275495"/>
    <w:rsid w:val="002754F9"/>
    <w:rsid w:val="00276B3B"/>
    <w:rsid w:val="002810B8"/>
    <w:rsid w:val="00282048"/>
    <w:rsid w:val="00282924"/>
    <w:rsid w:val="00284F19"/>
    <w:rsid w:val="002864FF"/>
    <w:rsid w:val="00295264"/>
    <w:rsid w:val="00297FB7"/>
    <w:rsid w:val="002B4EC1"/>
    <w:rsid w:val="002C1787"/>
    <w:rsid w:val="002C3858"/>
    <w:rsid w:val="002D08E1"/>
    <w:rsid w:val="002D53AE"/>
    <w:rsid w:val="002D7648"/>
    <w:rsid w:val="002E0BE3"/>
    <w:rsid w:val="002E1BC9"/>
    <w:rsid w:val="002E2AF2"/>
    <w:rsid w:val="002E3B4A"/>
    <w:rsid w:val="002E4FE4"/>
    <w:rsid w:val="002E5056"/>
    <w:rsid w:val="002E7B53"/>
    <w:rsid w:val="002F196D"/>
    <w:rsid w:val="002F2827"/>
    <w:rsid w:val="002F6FD2"/>
    <w:rsid w:val="00300B5F"/>
    <w:rsid w:val="00301F51"/>
    <w:rsid w:val="00305FB0"/>
    <w:rsid w:val="003128BF"/>
    <w:rsid w:val="003152A9"/>
    <w:rsid w:val="003154B6"/>
    <w:rsid w:val="00322F59"/>
    <w:rsid w:val="00325150"/>
    <w:rsid w:val="0032632C"/>
    <w:rsid w:val="00326AD8"/>
    <w:rsid w:val="003276F0"/>
    <w:rsid w:val="0033037D"/>
    <w:rsid w:val="00330548"/>
    <w:rsid w:val="00331806"/>
    <w:rsid w:val="00332640"/>
    <w:rsid w:val="0034128B"/>
    <w:rsid w:val="00341B59"/>
    <w:rsid w:val="00343AEE"/>
    <w:rsid w:val="00352567"/>
    <w:rsid w:val="0035447D"/>
    <w:rsid w:val="00354B1D"/>
    <w:rsid w:val="00354DB3"/>
    <w:rsid w:val="003611B5"/>
    <w:rsid w:val="00367864"/>
    <w:rsid w:val="00371669"/>
    <w:rsid w:val="0037495E"/>
    <w:rsid w:val="00377C7E"/>
    <w:rsid w:val="0038055D"/>
    <w:rsid w:val="0038189A"/>
    <w:rsid w:val="0038486A"/>
    <w:rsid w:val="003859C3"/>
    <w:rsid w:val="00386D03"/>
    <w:rsid w:val="0039045E"/>
    <w:rsid w:val="00396F63"/>
    <w:rsid w:val="003A0A99"/>
    <w:rsid w:val="003A194F"/>
    <w:rsid w:val="003A3688"/>
    <w:rsid w:val="003A6970"/>
    <w:rsid w:val="003B03B8"/>
    <w:rsid w:val="003B359D"/>
    <w:rsid w:val="003B3A79"/>
    <w:rsid w:val="003B6016"/>
    <w:rsid w:val="003B60ED"/>
    <w:rsid w:val="003C0AF7"/>
    <w:rsid w:val="003C1929"/>
    <w:rsid w:val="003C1E53"/>
    <w:rsid w:val="003C21BD"/>
    <w:rsid w:val="003C2CCE"/>
    <w:rsid w:val="003D1771"/>
    <w:rsid w:val="003D64D7"/>
    <w:rsid w:val="003D6EAE"/>
    <w:rsid w:val="003D79D2"/>
    <w:rsid w:val="003E3E68"/>
    <w:rsid w:val="003E71B3"/>
    <w:rsid w:val="003E776E"/>
    <w:rsid w:val="003E7C5B"/>
    <w:rsid w:val="003F4AA1"/>
    <w:rsid w:val="0040157C"/>
    <w:rsid w:val="00401C84"/>
    <w:rsid w:val="0040279D"/>
    <w:rsid w:val="00407BB9"/>
    <w:rsid w:val="00410087"/>
    <w:rsid w:val="00410D99"/>
    <w:rsid w:val="00411462"/>
    <w:rsid w:val="00416040"/>
    <w:rsid w:val="00420C18"/>
    <w:rsid w:val="004219A3"/>
    <w:rsid w:val="004226B8"/>
    <w:rsid w:val="004301AC"/>
    <w:rsid w:val="0043057F"/>
    <w:rsid w:val="004325E1"/>
    <w:rsid w:val="00433584"/>
    <w:rsid w:val="00441A31"/>
    <w:rsid w:val="0044410F"/>
    <w:rsid w:val="00445224"/>
    <w:rsid w:val="00446A45"/>
    <w:rsid w:val="00453B97"/>
    <w:rsid w:val="00453FFC"/>
    <w:rsid w:val="00454B6A"/>
    <w:rsid w:val="00454BDB"/>
    <w:rsid w:val="00454DD9"/>
    <w:rsid w:val="00455841"/>
    <w:rsid w:val="00457297"/>
    <w:rsid w:val="00457992"/>
    <w:rsid w:val="004601A5"/>
    <w:rsid w:val="00461487"/>
    <w:rsid w:val="0046187C"/>
    <w:rsid w:val="00465018"/>
    <w:rsid w:val="00465F95"/>
    <w:rsid w:val="00466E33"/>
    <w:rsid w:val="004673AF"/>
    <w:rsid w:val="00470827"/>
    <w:rsid w:val="00470DAE"/>
    <w:rsid w:val="0047129C"/>
    <w:rsid w:val="00472E2C"/>
    <w:rsid w:val="00475A0C"/>
    <w:rsid w:val="00485377"/>
    <w:rsid w:val="00485AEA"/>
    <w:rsid w:val="00497887"/>
    <w:rsid w:val="004A1500"/>
    <w:rsid w:val="004A1E1D"/>
    <w:rsid w:val="004B4ED0"/>
    <w:rsid w:val="004B690C"/>
    <w:rsid w:val="004C141B"/>
    <w:rsid w:val="004C6354"/>
    <w:rsid w:val="004D333E"/>
    <w:rsid w:val="004D5814"/>
    <w:rsid w:val="004D5EEA"/>
    <w:rsid w:val="004E14EB"/>
    <w:rsid w:val="004E473E"/>
    <w:rsid w:val="004E579A"/>
    <w:rsid w:val="004E6D41"/>
    <w:rsid w:val="004E6D7F"/>
    <w:rsid w:val="004F47EC"/>
    <w:rsid w:val="004F6DBE"/>
    <w:rsid w:val="005062D9"/>
    <w:rsid w:val="00506D56"/>
    <w:rsid w:val="00506D9B"/>
    <w:rsid w:val="00515C00"/>
    <w:rsid w:val="00516CFA"/>
    <w:rsid w:val="00517B77"/>
    <w:rsid w:val="00520A50"/>
    <w:rsid w:val="00525AE7"/>
    <w:rsid w:val="00525E35"/>
    <w:rsid w:val="0052673A"/>
    <w:rsid w:val="00532B8B"/>
    <w:rsid w:val="0053431B"/>
    <w:rsid w:val="0053794F"/>
    <w:rsid w:val="00546B51"/>
    <w:rsid w:val="00551E1D"/>
    <w:rsid w:val="00564471"/>
    <w:rsid w:val="005727FD"/>
    <w:rsid w:val="00574D11"/>
    <w:rsid w:val="00577DDE"/>
    <w:rsid w:val="005800B0"/>
    <w:rsid w:val="00580318"/>
    <w:rsid w:val="00581364"/>
    <w:rsid w:val="005822DF"/>
    <w:rsid w:val="00586347"/>
    <w:rsid w:val="00586D7D"/>
    <w:rsid w:val="005929A8"/>
    <w:rsid w:val="00593486"/>
    <w:rsid w:val="005953BC"/>
    <w:rsid w:val="005A080C"/>
    <w:rsid w:val="005A0C90"/>
    <w:rsid w:val="005A51AD"/>
    <w:rsid w:val="005A7C8F"/>
    <w:rsid w:val="005B3C8F"/>
    <w:rsid w:val="005B6120"/>
    <w:rsid w:val="005B61A8"/>
    <w:rsid w:val="005B6604"/>
    <w:rsid w:val="005C2B20"/>
    <w:rsid w:val="005C4AFE"/>
    <w:rsid w:val="005C53E0"/>
    <w:rsid w:val="005D1E89"/>
    <w:rsid w:val="005D68A8"/>
    <w:rsid w:val="005D6988"/>
    <w:rsid w:val="005D760A"/>
    <w:rsid w:val="005E4E9F"/>
    <w:rsid w:val="005F38CF"/>
    <w:rsid w:val="006000A8"/>
    <w:rsid w:val="00602133"/>
    <w:rsid w:val="00604030"/>
    <w:rsid w:val="00605411"/>
    <w:rsid w:val="006056FD"/>
    <w:rsid w:val="00610393"/>
    <w:rsid w:val="00612926"/>
    <w:rsid w:val="00613F0E"/>
    <w:rsid w:val="00616B1F"/>
    <w:rsid w:val="006175AB"/>
    <w:rsid w:val="006201EC"/>
    <w:rsid w:val="00621050"/>
    <w:rsid w:val="00623E5B"/>
    <w:rsid w:val="00624057"/>
    <w:rsid w:val="006260B1"/>
    <w:rsid w:val="00626115"/>
    <w:rsid w:val="006317EC"/>
    <w:rsid w:val="00635BCF"/>
    <w:rsid w:val="00635E7D"/>
    <w:rsid w:val="00637268"/>
    <w:rsid w:val="0064082A"/>
    <w:rsid w:val="00640FD1"/>
    <w:rsid w:val="00642244"/>
    <w:rsid w:val="006453B0"/>
    <w:rsid w:val="0065085B"/>
    <w:rsid w:val="00650A66"/>
    <w:rsid w:val="00650F25"/>
    <w:rsid w:val="00653201"/>
    <w:rsid w:val="006568AA"/>
    <w:rsid w:val="00656A65"/>
    <w:rsid w:val="006570DA"/>
    <w:rsid w:val="00657ED9"/>
    <w:rsid w:val="00663C66"/>
    <w:rsid w:val="00663C88"/>
    <w:rsid w:val="00666413"/>
    <w:rsid w:val="00670D17"/>
    <w:rsid w:val="00674C8D"/>
    <w:rsid w:val="006753E6"/>
    <w:rsid w:val="006758D6"/>
    <w:rsid w:val="00676A4E"/>
    <w:rsid w:val="0068286F"/>
    <w:rsid w:val="006840C5"/>
    <w:rsid w:val="00684E41"/>
    <w:rsid w:val="00692665"/>
    <w:rsid w:val="006930A7"/>
    <w:rsid w:val="0069667E"/>
    <w:rsid w:val="00697256"/>
    <w:rsid w:val="006A0973"/>
    <w:rsid w:val="006B5D2A"/>
    <w:rsid w:val="006B6E8C"/>
    <w:rsid w:val="006B7B1D"/>
    <w:rsid w:val="006C54D4"/>
    <w:rsid w:val="006D0122"/>
    <w:rsid w:val="006D37C5"/>
    <w:rsid w:val="006D3DA2"/>
    <w:rsid w:val="006E05AA"/>
    <w:rsid w:val="006F0F9B"/>
    <w:rsid w:val="006F1C4D"/>
    <w:rsid w:val="006F592B"/>
    <w:rsid w:val="00700095"/>
    <w:rsid w:val="007016AC"/>
    <w:rsid w:val="00701C5C"/>
    <w:rsid w:val="00702421"/>
    <w:rsid w:val="0070525B"/>
    <w:rsid w:val="00715266"/>
    <w:rsid w:val="007153CF"/>
    <w:rsid w:val="00716D9C"/>
    <w:rsid w:val="00727770"/>
    <w:rsid w:val="00727926"/>
    <w:rsid w:val="00730BF5"/>
    <w:rsid w:val="00731D7C"/>
    <w:rsid w:val="007330FA"/>
    <w:rsid w:val="00736AC7"/>
    <w:rsid w:val="00737A1D"/>
    <w:rsid w:val="00741CE0"/>
    <w:rsid w:val="00742A8A"/>
    <w:rsid w:val="007510F6"/>
    <w:rsid w:val="00754911"/>
    <w:rsid w:val="007618E6"/>
    <w:rsid w:val="00762797"/>
    <w:rsid w:val="00764F14"/>
    <w:rsid w:val="00764FF0"/>
    <w:rsid w:val="00766E9A"/>
    <w:rsid w:val="00772EAB"/>
    <w:rsid w:val="007738A5"/>
    <w:rsid w:val="0077525D"/>
    <w:rsid w:val="0078310C"/>
    <w:rsid w:val="00784702"/>
    <w:rsid w:val="00787901"/>
    <w:rsid w:val="0079120A"/>
    <w:rsid w:val="0079658F"/>
    <w:rsid w:val="00796A98"/>
    <w:rsid w:val="007A210D"/>
    <w:rsid w:val="007A36CB"/>
    <w:rsid w:val="007A4F2C"/>
    <w:rsid w:val="007A54C4"/>
    <w:rsid w:val="007A553B"/>
    <w:rsid w:val="007A6100"/>
    <w:rsid w:val="007B225F"/>
    <w:rsid w:val="007B2347"/>
    <w:rsid w:val="007C08CD"/>
    <w:rsid w:val="007C0F91"/>
    <w:rsid w:val="007C2530"/>
    <w:rsid w:val="007C30FE"/>
    <w:rsid w:val="007C6576"/>
    <w:rsid w:val="007D5E1A"/>
    <w:rsid w:val="007D6B1D"/>
    <w:rsid w:val="007D7353"/>
    <w:rsid w:val="007E45A7"/>
    <w:rsid w:val="007E4798"/>
    <w:rsid w:val="007E5A76"/>
    <w:rsid w:val="007F11C6"/>
    <w:rsid w:val="007F4B42"/>
    <w:rsid w:val="00803EE4"/>
    <w:rsid w:val="008040A8"/>
    <w:rsid w:val="00811C81"/>
    <w:rsid w:val="00813E38"/>
    <w:rsid w:val="0081788E"/>
    <w:rsid w:val="00820278"/>
    <w:rsid w:val="008218C7"/>
    <w:rsid w:val="00823857"/>
    <w:rsid w:val="008259E5"/>
    <w:rsid w:val="00826F99"/>
    <w:rsid w:val="008340D3"/>
    <w:rsid w:val="00834975"/>
    <w:rsid w:val="00834FD5"/>
    <w:rsid w:val="00836BD6"/>
    <w:rsid w:val="008409DC"/>
    <w:rsid w:val="008413C4"/>
    <w:rsid w:val="00841C45"/>
    <w:rsid w:val="00843E11"/>
    <w:rsid w:val="008569BB"/>
    <w:rsid w:val="00861ABC"/>
    <w:rsid w:val="00862790"/>
    <w:rsid w:val="0086466A"/>
    <w:rsid w:val="00870787"/>
    <w:rsid w:val="008722A4"/>
    <w:rsid w:val="00873AFA"/>
    <w:rsid w:val="00880905"/>
    <w:rsid w:val="008821EA"/>
    <w:rsid w:val="00882A91"/>
    <w:rsid w:val="00882EC7"/>
    <w:rsid w:val="00883794"/>
    <w:rsid w:val="00884295"/>
    <w:rsid w:val="008860C5"/>
    <w:rsid w:val="008868A2"/>
    <w:rsid w:val="00887FF6"/>
    <w:rsid w:val="008929E8"/>
    <w:rsid w:val="00894027"/>
    <w:rsid w:val="00895307"/>
    <w:rsid w:val="00897F25"/>
    <w:rsid w:val="008A1FC1"/>
    <w:rsid w:val="008A285F"/>
    <w:rsid w:val="008A4DFC"/>
    <w:rsid w:val="008A6ABF"/>
    <w:rsid w:val="008A6B9D"/>
    <w:rsid w:val="008B1FD2"/>
    <w:rsid w:val="008B3840"/>
    <w:rsid w:val="008B59F1"/>
    <w:rsid w:val="008B7F55"/>
    <w:rsid w:val="008D0342"/>
    <w:rsid w:val="008D0730"/>
    <w:rsid w:val="008D1C3D"/>
    <w:rsid w:val="008D3797"/>
    <w:rsid w:val="008D6045"/>
    <w:rsid w:val="008D76E8"/>
    <w:rsid w:val="008E0F39"/>
    <w:rsid w:val="008F3088"/>
    <w:rsid w:val="00904913"/>
    <w:rsid w:val="0090747E"/>
    <w:rsid w:val="009074C2"/>
    <w:rsid w:val="00912052"/>
    <w:rsid w:val="009179F0"/>
    <w:rsid w:val="00921126"/>
    <w:rsid w:val="00925798"/>
    <w:rsid w:val="00926764"/>
    <w:rsid w:val="009308B8"/>
    <w:rsid w:val="00933DAD"/>
    <w:rsid w:val="00941980"/>
    <w:rsid w:val="00941AB6"/>
    <w:rsid w:val="00945863"/>
    <w:rsid w:val="00946CA2"/>
    <w:rsid w:val="00951982"/>
    <w:rsid w:val="009523DF"/>
    <w:rsid w:val="009544F8"/>
    <w:rsid w:val="00956056"/>
    <w:rsid w:val="009619F8"/>
    <w:rsid w:val="00961C9D"/>
    <w:rsid w:val="00964B10"/>
    <w:rsid w:val="00966761"/>
    <w:rsid w:val="00971D03"/>
    <w:rsid w:val="00973C2E"/>
    <w:rsid w:val="00974AA1"/>
    <w:rsid w:val="00977209"/>
    <w:rsid w:val="00992965"/>
    <w:rsid w:val="00993FA8"/>
    <w:rsid w:val="0099489C"/>
    <w:rsid w:val="00994968"/>
    <w:rsid w:val="009958DA"/>
    <w:rsid w:val="00995F7F"/>
    <w:rsid w:val="009A0ABB"/>
    <w:rsid w:val="009A2BD7"/>
    <w:rsid w:val="009A319C"/>
    <w:rsid w:val="009A7C76"/>
    <w:rsid w:val="009B025A"/>
    <w:rsid w:val="009B082D"/>
    <w:rsid w:val="009B13E3"/>
    <w:rsid w:val="009B1BFC"/>
    <w:rsid w:val="009B2ED0"/>
    <w:rsid w:val="009B3405"/>
    <w:rsid w:val="009C0B53"/>
    <w:rsid w:val="009C1C05"/>
    <w:rsid w:val="009C4DAA"/>
    <w:rsid w:val="009C5737"/>
    <w:rsid w:val="009C7174"/>
    <w:rsid w:val="009C7F05"/>
    <w:rsid w:val="009D0007"/>
    <w:rsid w:val="009D0A83"/>
    <w:rsid w:val="009D1E85"/>
    <w:rsid w:val="009D585D"/>
    <w:rsid w:val="009E3414"/>
    <w:rsid w:val="009E5649"/>
    <w:rsid w:val="009E70FC"/>
    <w:rsid w:val="009E799C"/>
    <w:rsid w:val="009E7B3F"/>
    <w:rsid w:val="009F11B9"/>
    <w:rsid w:val="009F1395"/>
    <w:rsid w:val="009F4B15"/>
    <w:rsid w:val="00A0163A"/>
    <w:rsid w:val="00A110C3"/>
    <w:rsid w:val="00A120B9"/>
    <w:rsid w:val="00A12BD2"/>
    <w:rsid w:val="00A13E64"/>
    <w:rsid w:val="00A14633"/>
    <w:rsid w:val="00A15A39"/>
    <w:rsid w:val="00A227B3"/>
    <w:rsid w:val="00A246A0"/>
    <w:rsid w:val="00A250FF"/>
    <w:rsid w:val="00A26042"/>
    <w:rsid w:val="00A275D4"/>
    <w:rsid w:val="00A35C30"/>
    <w:rsid w:val="00A37776"/>
    <w:rsid w:val="00A41F81"/>
    <w:rsid w:val="00A4240D"/>
    <w:rsid w:val="00A449BC"/>
    <w:rsid w:val="00A47B08"/>
    <w:rsid w:val="00A55863"/>
    <w:rsid w:val="00A559F9"/>
    <w:rsid w:val="00A55B99"/>
    <w:rsid w:val="00A6103F"/>
    <w:rsid w:val="00A67919"/>
    <w:rsid w:val="00A70343"/>
    <w:rsid w:val="00A71C91"/>
    <w:rsid w:val="00A7289A"/>
    <w:rsid w:val="00A7440A"/>
    <w:rsid w:val="00A75D03"/>
    <w:rsid w:val="00A761B9"/>
    <w:rsid w:val="00A7685A"/>
    <w:rsid w:val="00A814AE"/>
    <w:rsid w:val="00A83561"/>
    <w:rsid w:val="00A874D5"/>
    <w:rsid w:val="00A925E3"/>
    <w:rsid w:val="00A926B5"/>
    <w:rsid w:val="00A93BDF"/>
    <w:rsid w:val="00A93F88"/>
    <w:rsid w:val="00A96E4E"/>
    <w:rsid w:val="00AA1135"/>
    <w:rsid w:val="00AC45DB"/>
    <w:rsid w:val="00AC4FC3"/>
    <w:rsid w:val="00AC5722"/>
    <w:rsid w:val="00AC7C1B"/>
    <w:rsid w:val="00AD46B8"/>
    <w:rsid w:val="00AD6338"/>
    <w:rsid w:val="00AE163F"/>
    <w:rsid w:val="00AE3F23"/>
    <w:rsid w:val="00AE79B1"/>
    <w:rsid w:val="00AF4858"/>
    <w:rsid w:val="00AF69D1"/>
    <w:rsid w:val="00AF75C3"/>
    <w:rsid w:val="00B050F3"/>
    <w:rsid w:val="00B117EF"/>
    <w:rsid w:val="00B144A1"/>
    <w:rsid w:val="00B22132"/>
    <w:rsid w:val="00B23C1A"/>
    <w:rsid w:val="00B31B81"/>
    <w:rsid w:val="00B35444"/>
    <w:rsid w:val="00B36EF8"/>
    <w:rsid w:val="00B376E5"/>
    <w:rsid w:val="00B41D73"/>
    <w:rsid w:val="00B4385A"/>
    <w:rsid w:val="00B43992"/>
    <w:rsid w:val="00B444D8"/>
    <w:rsid w:val="00B454CD"/>
    <w:rsid w:val="00B47958"/>
    <w:rsid w:val="00B53AEF"/>
    <w:rsid w:val="00B56024"/>
    <w:rsid w:val="00B62687"/>
    <w:rsid w:val="00B66529"/>
    <w:rsid w:val="00B73077"/>
    <w:rsid w:val="00B7339D"/>
    <w:rsid w:val="00B7357C"/>
    <w:rsid w:val="00B77E06"/>
    <w:rsid w:val="00B8277F"/>
    <w:rsid w:val="00B83E8D"/>
    <w:rsid w:val="00B840B7"/>
    <w:rsid w:val="00B84426"/>
    <w:rsid w:val="00B914C3"/>
    <w:rsid w:val="00B93AB2"/>
    <w:rsid w:val="00BA52C0"/>
    <w:rsid w:val="00BB3092"/>
    <w:rsid w:val="00BB3398"/>
    <w:rsid w:val="00BB4446"/>
    <w:rsid w:val="00BB57BB"/>
    <w:rsid w:val="00BB5942"/>
    <w:rsid w:val="00BB61FD"/>
    <w:rsid w:val="00BB7CA6"/>
    <w:rsid w:val="00BC1F35"/>
    <w:rsid w:val="00BC49D0"/>
    <w:rsid w:val="00BC5A39"/>
    <w:rsid w:val="00BD2035"/>
    <w:rsid w:val="00BD2DAE"/>
    <w:rsid w:val="00BD53B6"/>
    <w:rsid w:val="00BD7EAD"/>
    <w:rsid w:val="00BE1AB2"/>
    <w:rsid w:val="00BE393A"/>
    <w:rsid w:val="00BE5DC6"/>
    <w:rsid w:val="00BF10B9"/>
    <w:rsid w:val="00BF1CF5"/>
    <w:rsid w:val="00BF374B"/>
    <w:rsid w:val="00C02374"/>
    <w:rsid w:val="00C02CB0"/>
    <w:rsid w:val="00C11631"/>
    <w:rsid w:val="00C13AC8"/>
    <w:rsid w:val="00C157A3"/>
    <w:rsid w:val="00C15955"/>
    <w:rsid w:val="00C16755"/>
    <w:rsid w:val="00C2121A"/>
    <w:rsid w:val="00C26F59"/>
    <w:rsid w:val="00C35E81"/>
    <w:rsid w:val="00C3627C"/>
    <w:rsid w:val="00C40F4B"/>
    <w:rsid w:val="00C414AF"/>
    <w:rsid w:val="00C46922"/>
    <w:rsid w:val="00C46A06"/>
    <w:rsid w:val="00C51B16"/>
    <w:rsid w:val="00C52389"/>
    <w:rsid w:val="00C53826"/>
    <w:rsid w:val="00C54A81"/>
    <w:rsid w:val="00C55B08"/>
    <w:rsid w:val="00C5742A"/>
    <w:rsid w:val="00C60D22"/>
    <w:rsid w:val="00C624FD"/>
    <w:rsid w:val="00C64F9C"/>
    <w:rsid w:val="00C65E3E"/>
    <w:rsid w:val="00C66238"/>
    <w:rsid w:val="00C67038"/>
    <w:rsid w:val="00C67EA8"/>
    <w:rsid w:val="00C729F9"/>
    <w:rsid w:val="00C86112"/>
    <w:rsid w:val="00C86868"/>
    <w:rsid w:val="00C902A3"/>
    <w:rsid w:val="00C908A5"/>
    <w:rsid w:val="00C90A6D"/>
    <w:rsid w:val="00C942F6"/>
    <w:rsid w:val="00C94764"/>
    <w:rsid w:val="00C94E42"/>
    <w:rsid w:val="00C9593A"/>
    <w:rsid w:val="00CA308D"/>
    <w:rsid w:val="00CA4B97"/>
    <w:rsid w:val="00CB0EB2"/>
    <w:rsid w:val="00CB2276"/>
    <w:rsid w:val="00CB424E"/>
    <w:rsid w:val="00CB72B2"/>
    <w:rsid w:val="00CB740D"/>
    <w:rsid w:val="00CB78FB"/>
    <w:rsid w:val="00CC195F"/>
    <w:rsid w:val="00CD4978"/>
    <w:rsid w:val="00CD4ECB"/>
    <w:rsid w:val="00CE0FB1"/>
    <w:rsid w:val="00CE3875"/>
    <w:rsid w:val="00CE3C80"/>
    <w:rsid w:val="00CF1C03"/>
    <w:rsid w:val="00CF3FC0"/>
    <w:rsid w:val="00CF7260"/>
    <w:rsid w:val="00CF7EA8"/>
    <w:rsid w:val="00D05AC3"/>
    <w:rsid w:val="00D05E27"/>
    <w:rsid w:val="00D0675C"/>
    <w:rsid w:val="00D10A39"/>
    <w:rsid w:val="00D13C6B"/>
    <w:rsid w:val="00D230D7"/>
    <w:rsid w:val="00D244B0"/>
    <w:rsid w:val="00D321BF"/>
    <w:rsid w:val="00D353B7"/>
    <w:rsid w:val="00D42825"/>
    <w:rsid w:val="00D42921"/>
    <w:rsid w:val="00D441D4"/>
    <w:rsid w:val="00D45D9D"/>
    <w:rsid w:val="00D50C8A"/>
    <w:rsid w:val="00D50C8C"/>
    <w:rsid w:val="00D539AC"/>
    <w:rsid w:val="00D55504"/>
    <w:rsid w:val="00D55A45"/>
    <w:rsid w:val="00D6224C"/>
    <w:rsid w:val="00D622E0"/>
    <w:rsid w:val="00D634AC"/>
    <w:rsid w:val="00D66E28"/>
    <w:rsid w:val="00D7168C"/>
    <w:rsid w:val="00D71EBF"/>
    <w:rsid w:val="00D74845"/>
    <w:rsid w:val="00D7566E"/>
    <w:rsid w:val="00D770AD"/>
    <w:rsid w:val="00D77C40"/>
    <w:rsid w:val="00D81A5B"/>
    <w:rsid w:val="00D82F93"/>
    <w:rsid w:val="00D83544"/>
    <w:rsid w:val="00D86113"/>
    <w:rsid w:val="00D866EB"/>
    <w:rsid w:val="00D91497"/>
    <w:rsid w:val="00D93EA5"/>
    <w:rsid w:val="00D94374"/>
    <w:rsid w:val="00DA02E0"/>
    <w:rsid w:val="00DA3B99"/>
    <w:rsid w:val="00DA5CE1"/>
    <w:rsid w:val="00DA6B48"/>
    <w:rsid w:val="00DA74CF"/>
    <w:rsid w:val="00DB194D"/>
    <w:rsid w:val="00DB4B2C"/>
    <w:rsid w:val="00DC0C99"/>
    <w:rsid w:val="00DD5A29"/>
    <w:rsid w:val="00DE1533"/>
    <w:rsid w:val="00DF55C0"/>
    <w:rsid w:val="00DF6193"/>
    <w:rsid w:val="00DF6F87"/>
    <w:rsid w:val="00E04491"/>
    <w:rsid w:val="00E11691"/>
    <w:rsid w:val="00E20852"/>
    <w:rsid w:val="00E26A8D"/>
    <w:rsid w:val="00E27A1B"/>
    <w:rsid w:val="00E32F2F"/>
    <w:rsid w:val="00E33734"/>
    <w:rsid w:val="00E4081A"/>
    <w:rsid w:val="00E44EC6"/>
    <w:rsid w:val="00E47CCA"/>
    <w:rsid w:val="00E55658"/>
    <w:rsid w:val="00E57A03"/>
    <w:rsid w:val="00E63E8D"/>
    <w:rsid w:val="00E64DA8"/>
    <w:rsid w:val="00E65BF9"/>
    <w:rsid w:val="00E66A15"/>
    <w:rsid w:val="00E676ED"/>
    <w:rsid w:val="00E706EA"/>
    <w:rsid w:val="00E73ED0"/>
    <w:rsid w:val="00E74A09"/>
    <w:rsid w:val="00E75359"/>
    <w:rsid w:val="00E80160"/>
    <w:rsid w:val="00E82F31"/>
    <w:rsid w:val="00E85E79"/>
    <w:rsid w:val="00E86F0B"/>
    <w:rsid w:val="00E94777"/>
    <w:rsid w:val="00E95743"/>
    <w:rsid w:val="00EA6E89"/>
    <w:rsid w:val="00EA78AF"/>
    <w:rsid w:val="00EB27D2"/>
    <w:rsid w:val="00EB7877"/>
    <w:rsid w:val="00EB7D32"/>
    <w:rsid w:val="00EC07CB"/>
    <w:rsid w:val="00EC40E4"/>
    <w:rsid w:val="00EC6459"/>
    <w:rsid w:val="00EC6751"/>
    <w:rsid w:val="00EC736A"/>
    <w:rsid w:val="00EC7B24"/>
    <w:rsid w:val="00ED0DEA"/>
    <w:rsid w:val="00ED640F"/>
    <w:rsid w:val="00ED6529"/>
    <w:rsid w:val="00ED6DEC"/>
    <w:rsid w:val="00EE0125"/>
    <w:rsid w:val="00EE22CD"/>
    <w:rsid w:val="00EE435D"/>
    <w:rsid w:val="00EE599D"/>
    <w:rsid w:val="00EE6C90"/>
    <w:rsid w:val="00EE77EA"/>
    <w:rsid w:val="00EE797A"/>
    <w:rsid w:val="00EF278B"/>
    <w:rsid w:val="00F026B0"/>
    <w:rsid w:val="00F05BB4"/>
    <w:rsid w:val="00F10C48"/>
    <w:rsid w:val="00F10D4F"/>
    <w:rsid w:val="00F11DBB"/>
    <w:rsid w:val="00F12437"/>
    <w:rsid w:val="00F132E2"/>
    <w:rsid w:val="00F13FDE"/>
    <w:rsid w:val="00F22683"/>
    <w:rsid w:val="00F2422B"/>
    <w:rsid w:val="00F24414"/>
    <w:rsid w:val="00F30134"/>
    <w:rsid w:val="00F30EB0"/>
    <w:rsid w:val="00F32030"/>
    <w:rsid w:val="00F36271"/>
    <w:rsid w:val="00F362B6"/>
    <w:rsid w:val="00F36951"/>
    <w:rsid w:val="00F4104B"/>
    <w:rsid w:val="00F501C6"/>
    <w:rsid w:val="00F534F7"/>
    <w:rsid w:val="00F53F98"/>
    <w:rsid w:val="00F53FE1"/>
    <w:rsid w:val="00F601BA"/>
    <w:rsid w:val="00F61908"/>
    <w:rsid w:val="00F626DC"/>
    <w:rsid w:val="00F7247C"/>
    <w:rsid w:val="00F72508"/>
    <w:rsid w:val="00F80FF6"/>
    <w:rsid w:val="00F81F0D"/>
    <w:rsid w:val="00F84901"/>
    <w:rsid w:val="00F90A48"/>
    <w:rsid w:val="00F91E5B"/>
    <w:rsid w:val="00F96351"/>
    <w:rsid w:val="00F97D6D"/>
    <w:rsid w:val="00FA1B88"/>
    <w:rsid w:val="00FA761F"/>
    <w:rsid w:val="00FA7DBA"/>
    <w:rsid w:val="00FB03C0"/>
    <w:rsid w:val="00FB3B8D"/>
    <w:rsid w:val="00FB6B53"/>
    <w:rsid w:val="00FB7B9D"/>
    <w:rsid w:val="00FC4A26"/>
    <w:rsid w:val="00FC4D45"/>
    <w:rsid w:val="00FD308B"/>
    <w:rsid w:val="00FE60A8"/>
    <w:rsid w:val="00FE7615"/>
    <w:rsid w:val="00FF274E"/>
    <w:rsid w:val="00FF32A8"/>
    <w:rsid w:val="00FF5FC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286E"/>
  <w15:chartTrackingRefBased/>
  <w15:docId w15:val="{4F642A74-915B-4F2A-9BAE-E6337C6F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0B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43AEE"/>
    <w:pPr>
      <w:spacing w:after="0" w:line="240" w:lineRule="auto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3AEE"/>
    <w:pPr>
      <w:spacing w:after="0" w:line="240" w:lineRule="auto"/>
      <w:contextualSpacing/>
      <w:outlineLvl w:val="1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43AEE"/>
    <w:pPr>
      <w:spacing w:after="0" w:line="240" w:lineRule="auto"/>
      <w:contextualSpacing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0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088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8F3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3088"/>
  </w:style>
  <w:style w:type="paragraph" w:styleId="Stopka">
    <w:name w:val="footer"/>
    <w:basedOn w:val="Normalny"/>
    <w:link w:val="StopkaZnak"/>
    <w:uiPriority w:val="99"/>
    <w:semiHidden/>
    <w:unhideWhenUsed/>
    <w:rsid w:val="008F3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F308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30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308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0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F3088"/>
    <w:pPr>
      <w:ind w:left="720"/>
      <w:contextualSpacing/>
    </w:pPr>
  </w:style>
  <w:style w:type="table" w:styleId="Tabela-Siatka">
    <w:name w:val="Table Grid"/>
    <w:basedOn w:val="Standardowy"/>
    <w:uiPriority w:val="39"/>
    <w:rsid w:val="008F30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E70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70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70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0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07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21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636CD"/>
    <w:pPr>
      <w:spacing w:after="0" w:line="240" w:lineRule="auto"/>
    </w:pPr>
  </w:style>
  <w:style w:type="paragraph" w:customStyle="1" w:styleId="western">
    <w:name w:val="western"/>
    <w:basedOn w:val="Normalny"/>
    <w:uiPriority w:val="99"/>
    <w:rsid w:val="00470DA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43AEE"/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43AEE"/>
    <w:rPr>
      <w:rFonts w:ascii="Arial" w:hAnsi="Arial" w:cs="Arial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343AEE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34BDC-0353-4380-8B82-07BDBF4A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30</Pages>
  <Words>10726</Words>
  <Characters>64359</Characters>
  <Application>Microsoft Office Word</Application>
  <DocSecurity>0</DocSecurity>
  <Lines>536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166/2025 Prezydenta Miasta Włocławek z dn. 25 kwietnia 2025 r.</vt:lpstr>
    </vt:vector>
  </TitlesOfParts>
  <Company/>
  <LinksUpToDate>false</LinksUpToDate>
  <CharactersWithSpaces>74936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166/2025 Prezydenta Miasta Włocławek z dn. 25 kwietnia 2025 r.</dc:title>
  <dc:subject/>
  <dc:creator>Lidia Wierzbicka</dc:creator>
  <cp:keywords>Załącznik do Zarządzenia Prezydenta Miasta Włocławek</cp:keywords>
  <dc:description/>
  <cp:lastModifiedBy>Łukasz Stolarski</cp:lastModifiedBy>
  <cp:revision>16</cp:revision>
  <dcterms:created xsi:type="dcterms:W3CDTF">2025-03-19T14:09:00Z</dcterms:created>
  <dcterms:modified xsi:type="dcterms:W3CDTF">2025-04-25T10:32:00Z</dcterms:modified>
</cp:coreProperties>
</file>