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4ABE" w14:textId="10815514" w:rsidR="007E4ED8" w:rsidRPr="007E4ED8" w:rsidRDefault="007E4ED8" w:rsidP="007E4ED8">
      <w:pPr>
        <w:spacing w:line="360" w:lineRule="auto"/>
        <w:rPr>
          <w:rFonts w:ascii="Arial" w:hAnsi="Arial" w:cs="Arial"/>
        </w:rPr>
      </w:pPr>
      <w:r w:rsidRPr="007E4ED8">
        <w:rPr>
          <w:rFonts w:ascii="Arial" w:hAnsi="Arial" w:cs="Arial"/>
          <w:b/>
        </w:rPr>
        <w:t>ZARZĄDZENIE NR</w:t>
      </w:r>
      <w:r w:rsidRPr="007E4ED8">
        <w:rPr>
          <w:rFonts w:ascii="Arial" w:hAnsi="Arial" w:cs="Arial"/>
        </w:rPr>
        <w:t xml:space="preserve"> </w:t>
      </w:r>
      <w:r w:rsidR="0048711C">
        <w:rPr>
          <w:rFonts w:ascii="Arial" w:hAnsi="Arial" w:cs="Arial"/>
        </w:rPr>
        <w:t>177/2025</w:t>
      </w:r>
      <w:r w:rsidRPr="007E4ED8">
        <w:rPr>
          <w:rFonts w:ascii="Arial" w:hAnsi="Arial" w:cs="Arial"/>
        </w:rPr>
        <w:br/>
      </w:r>
      <w:r w:rsidRPr="007E4ED8">
        <w:rPr>
          <w:rFonts w:ascii="Arial" w:hAnsi="Arial" w:cs="Arial"/>
          <w:b/>
        </w:rPr>
        <w:t>PREZYDENTA MIASTA WŁOCŁAWEK</w:t>
      </w:r>
      <w:r w:rsidRPr="007E4ED8">
        <w:rPr>
          <w:rFonts w:ascii="Arial" w:hAnsi="Arial" w:cs="Arial"/>
        </w:rPr>
        <w:br/>
        <w:t xml:space="preserve">z dnia </w:t>
      </w:r>
      <w:r w:rsidR="0048711C">
        <w:rPr>
          <w:rFonts w:ascii="Arial" w:hAnsi="Arial" w:cs="Arial"/>
          <w:bCs/>
        </w:rPr>
        <w:t xml:space="preserve">9 maja </w:t>
      </w:r>
      <w:r w:rsidRPr="007E4ED8">
        <w:rPr>
          <w:rFonts w:ascii="Arial" w:hAnsi="Arial" w:cs="Arial"/>
          <w:bCs/>
        </w:rPr>
        <w:t>2025 r.</w:t>
      </w:r>
    </w:p>
    <w:p w14:paraId="575A5FDF" w14:textId="77777777" w:rsidR="007E4ED8" w:rsidRPr="007E4ED8" w:rsidRDefault="007E4ED8" w:rsidP="007E4ED8">
      <w:pPr>
        <w:spacing w:after="240"/>
        <w:rPr>
          <w:rFonts w:ascii="Arial" w:hAnsi="Arial" w:cs="Arial"/>
          <w:b/>
        </w:rPr>
      </w:pPr>
      <w:r w:rsidRPr="007E4ED8">
        <w:rPr>
          <w:rFonts w:ascii="Arial" w:hAnsi="Arial" w:cs="Arial"/>
        </w:rPr>
        <w:br/>
      </w:r>
      <w:r w:rsidRPr="007E4ED8">
        <w:rPr>
          <w:rFonts w:ascii="Arial" w:hAnsi="Arial" w:cs="Arial"/>
          <w:b/>
        </w:rPr>
        <w:t>w sprawie nadania „Regulaminu Organizacyjnego Wydziału Kultury, Turystyki i Promocji ”</w:t>
      </w:r>
    </w:p>
    <w:p w14:paraId="411CC9CD" w14:textId="77777777" w:rsidR="007E4ED8" w:rsidRPr="007E4ED8" w:rsidRDefault="007E4ED8" w:rsidP="007E4ED8">
      <w:pPr>
        <w:rPr>
          <w:rFonts w:ascii="Arial" w:hAnsi="Arial" w:cs="Arial"/>
        </w:rPr>
      </w:pPr>
    </w:p>
    <w:p w14:paraId="08768482" w14:textId="77777777" w:rsidR="007E4ED8" w:rsidRPr="007E4ED8" w:rsidRDefault="007E4ED8" w:rsidP="007E4ED8">
      <w:pPr>
        <w:rPr>
          <w:rFonts w:ascii="Arial" w:hAnsi="Arial" w:cs="Arial"/>
        </w:rPr>
      </w:pPr>
    </w:p>
    <w:p w14:paraId="45C62A32" w14:textId="77777777" w:rsidR="007E4ED8" w:rsidRPr="007E4ED8" w:rsidRDefault="007E4ED8" w:rsidP="007E4ED8">
      <w:pPr>
        <w:spacing w:after="120"/>
        <w:ind w:firstLine="284"/>
        <w:rPr>
          <w:rFonts w:ascii="Arial" w:hAnsi="Arial" w:cs="Arial"/>
        </w:rPr>
      </w:pPr>
      <w:r w:rsidRPr="007E4ED8">
        <w:rPr>
          <w:rFonts w:ascii="Arial" w:hAnsi="Arial" w:cs="Arial"/>
        </w:rPr>
        <w:t>Na podstawie art. 33 ust. 2 ustawy z dnia 8 marca 1990 r. o samorządzie gminnym (Dz. U. z 2024 r. poz. 1465,1572, 1907 i 1940)</w:t>
      </w:r>
      <w:r w:rsidRPr="007E4ED8">
        <w:rPr>
          <w:rFonts w:ascii="Arial" w:hAnsi="Arial" w:cs="Arial"/>
          <w:bCs/>
        </w:rPr>
        <w:t xml:space="preserve"> zarządza się, co następuje: </w:t>
      </w:r>
      <w:r w:rsidRPr="007E4ED8">
        <w:rPr>
          <w:rFonts w:ascii="Arial" w:hAnsi="Arial" w:cs="Arial"/>
        </w:rPr>
        <w:t xml:space="preserve"> </w:t>
      </w:r>
    </w:p>
    <w:p w14:paraId="5E4D9821" w14:textId="77777777" w:rsidR="007E4ED8" w:rsidRPr="007E4ED8" w:rsidRDefault="007E4ED8" w:rsidP="007E4ED8">
      <w:pPr>
        <w:spacing w:after="120"/>
        <w:ind w:firstLine="284"/>
        <w:rPr>
          <w:rFonts w:ascii="Arial" w:hAnsi="Arial" w:cs="Arial"/>
        </w:rPr>
      </w:pPr>
      <w:r w:rsidRPr="007E4ED8">
        <w:rPr>
          <w:rFonts w:ascii="Arial" w:hAnsi="Arial" w:cs="Arial"/>
          <w:b/>
          <w:bCs/>
        </w:rPr>
        <w:t>§ 1. </w:t>
      </w:r>
      <w:r w:rsidRPr="007E4ED8">
        <w:rPr>
          <w:rFonts w:ascii="Arial" w:hAnsi="Arial" w:cs="Arial"/>
        </w:rPr>
        <w:t>Nadaje się „Regulamin Organizacyjny Wydziału Kultury, Turystyki i Promocji”, stanowiący załącznik do zarządzenia.</w:t>
      </w:r>
    </w:p>
    <w:p w14:paraId="61D20D44" w14:textId="77777777" w:rsidR="007E4ED8" w:rsidRPr="007E4ED8" w:rsidRDefault="007E4ED8" w:rsidP="007E4ED8">
      <w:pPr>
        <w:spacing w:after="120"/>
        <w:ind w:firstLine="284"/>
        <w:rPr>
          <w:rFonts w:ascii="Arial" w:hAnsi="Arial" w:cs="Arial"/>
        </w:rPr>
      </w:pPr>
      <w:r w:rsidRPr="007E4ED8">
        <w:rPr>
          <w:rFonts w:ascii="Arial" w:hAnsi="Arial" w:cs="Arial"/>
          <w:b/>
          <w:bCs/>
        </w:rPr>
        <w:t>§ 2. </w:t>
      </w:r>
      <w:r w:rsidRPr="007E4ED8">
        <w:rPr>
          <w:rFonts w:ascii="Arial" w:hAnsi="Arial" w:cs="Arial"/>
        </w:rPr>
        <w:t xml:space="preserve">Wykonanie zarządzenia powierza się Dyrektorowi Wydziału Kultury, Turystyki i Promocji.  </w:t>
      </w:r>
    </w:p>
    <w:p w14:paraId="5253DD64" w14:textId="77777777" w:rsidR="007E4ED8" w:rsidRPr="007E4ED8" w:rsidRDefault="007E4ED8" w:rsidP="007E4ED8">
      <w:pPr>
        <w:ind w:firstLine="284"/>
        <w:rPr>
          <w:rFonts w:ascii="Arial" w:hAnsi="Arial" w:cs="Arial"/>
          <w:i/>
        </w:rPr>
      </w:pPr>
      <w:r w:rsidRPr="007E4ED8">
        <w:rPr>
          <w:rFonts w:ascii="Arial" w:hAnsi="Arial" w:cs="Arial"/>
          <w:b/>
          <w:bCs/>
        </w:rPr>
        <w:t>§ 3.</w:t>
      </w:r>
      <w:r w:rsidRPr="007E4ED8">
        <w:rPr>
          <w:rFonts w:ascii="Arial" w:hAnsi="Arial" w:cs="Arial"/>
        </w:rPr>
        <w:t> 1. Zarządzenie wchodzi w życie z dniem podpisania.</w:t>
      </w:r>
    </w:p>
    <w:p w14:paraId="7661308C" w14:textId="77777777" w:rsidR="007E4ED8" w:rsidRPr="007E4ED8" w:rsidRDefault="007E4ED8" w:rsidP="007E4ED8">
      <w:pPr>
        <w:spacing w:after="120"/>
        <w:ind w:firstLine="290"/>
        <w:rPr>
          <w:rFonts w:ascii="Arial" w:hAnsi="Arial" w:cs="Arial"/>
        </w:rPr>
      </w:pPr>
      <w:r w:rsidRPr="007E4ED8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14:paraId="0990684B" w14:textId="77777777" w:rsidR="007E4ED8" w:rsidRPr="007E4ED8" w:rsidRDefault="007E4ED8" w:rsidP="007E4ED8">
      <w:pPr>
        <w:rPr>
          <w:rFonts w:ascii="Arial" w:hAnsi="Arial" w:cs="Arial"/>
        </w:rPr>
      </w:pPr>
      <w:r w:rsidRPr="007E4ED8">
        <w:rPr>
          <w:rFonts w:ascii="Arial" w:hAnsi="Arial" w:cs="Arial"/>
        </w:rPr>
        <w:br w:type="page"/>
      </w:r>
    </w:p>
    <w:p w14:paraId="03FDBB6C" w14:textId="77777777" w:rsidR="007E4ED8" w:rsidRPr="007E4ED8" w:rsidRDefault="007E4ED8" w:rsidP="007E4ED8">
      <w:pPr>
        <w:rPr>
          <w:rFonts w:ascii="Arial" w:hAnsi="Arial" w:cs="Arial"/>
        </w:rPr>
      </w:pPr>
    </w:p>
    <w:p w14:paraId="380BDE39" w14:textId="77777777" w:rsidR="007E4ED8" w:rsidRPr="007E4ED8" w:rsidRDefault="007E4ED8" w:rsidP="007E4ED8">
      <w:pPr>
        <w:rPr>
          <w:rFonts w:ascii="Arial" w:hAnsi="Arial" w:cs="Arial"/>
          <w:b/>
        </w:rPr>
      </w:pPr>
      <w:r w:rsidRPr="007E4ED8">
        <w:rPr>
          <w:rFonts w:ascii="Arial" w:hAnsi="Arial" w:cs="Arial"/>
          <w:b/>
        </w:rPr>
        <w:t>UZASADNIENIE</w:t>
      </w:r>
    </w:p>
    <w:p w14:paraId="3A590F31" w14:textId="77777777" w:rsidR="007E4ED8" w:rsidRPr="007E4ED8" w:rsidRDefault="007E4ED8" w:rsidP="007E4ED8">
      <w:pPr>
        <w:rPr>
          <w:rFonts w:ascii="Arial" w:hAnsi="Arial" w:cs="Arial"/>
        </w:rPr>
      </w:pPr>
    </w:p>
    <w:p w14:paraId="05A8A684" w14:textId="77777777" w:rsidR="007E4ED8" w:rsidRPr="007E4ED8" w:rsidRDefault="007E4ED8" w:rsidP="007E4ED8">
      <w:pPr>
        <w:ind w:firstLine="567"/>
        <w:rPr>
          <w:rFonts w:ascii="Arial" w:hAnsi="Arial" w:cs="Arial"/>
        </w:rPr>
      </w:pPr>
    </w:p>
    <w:p w14:paraId="3208D605" w14:textId="77777777" w:rsidR="007E4ED8" w:rsidRPr="007E4ED8" w:rsidRDefault="007E4ED8" w:rsidP="007E4ED8">
      <w:pPr>
        <w:rPr>
          <w:rFonts w:ascii="Arial" w:hAnsi="Arial" w:cs="Arial"/>
        </w:rPr>
      </w:pPr>
      <w:r w:rsidRPr="007E4ED8">
        <w:rPr>
          <w:rFonts w:ascii="Arial" w:hAnsi="Arial" w:cs="Arial"/>
        </w:rPr>
        <w:t xml:space="preserve">Wydanie niniejszego zarządzenia następuje w wykonaniu dyspozycji § 20 ust. 1 Regulaminu Organizacyjnego Urzędu Miasta Włocławek nadanego zarządzeniem nr 366/2024 Prezydenta Miasta Włocławek z dnia 27 sierpnia 2024 r. z </w:t>
      </w:r>
      <w:proofErr w:type="spellStart"/>
      <w:r w:rsidRPr="007E4ED8">
        <w:rPr>
          <w:rFonts w:ascii="Arial" w:hAnsi="Arial" w:cs="Arial"/>
        </w:rPr>
        <w:t>późn</w:t>
      </w:r>
      <w:proofErr w:type="spellEnd"/>
      <w:r w:rsidRPr="007E4ED8">
        <w:rPr>
          <w:rFonts w:ascii="Arial" w:hAnsi="Arial" w:cs="Arial"/>
        </w:rPr>
        <w:t>. zm.</w:t>
      </w:r>
    </w:p>
    <w:p w14:paraId="77FB9A31" w14:textId="77777777" w:rsidR="007E4ED8" w:rsidRPr="007E4ED8" w:rsidRDefault="007E4ED8" w:rsidP="007E4ED8">
      <w:pPr>
        <w:rPr>
          <w:rFonts w:ascii="Arial" w:hAnsi="Arial" w:cs="Arial"/>
        </w:rPr>
      </w:pPr>
    </w:p>
    <w:sectPr w:rsidR="007E4ED8" w:rsidRPr="007E4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D8"/>
    <w:rsid w:val="0048711C"/>
    <w:rsid w:val="007E4ED8"/>
    <w:rsid w:val="00B402E3"/>
    <w:rsid w:val="00B5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23F7"/>
  <w15:chartTrackingRefBased/>
  <w15:docId w15:val="{D5B52FC4-6328-4A98-9A9E-BE4CB18B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ED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4E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E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4E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4E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4E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4E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4E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4E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4E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4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4E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4E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4E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4E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4E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4E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4E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4E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4E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E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4E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E4E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4E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E4E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4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4E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4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177/2025 Prezydenta Miasta Włocławek z dn. 9 maja 2025 r.</dc:title>
  <dc:subject/>
  <dc:creator>Julita Pawłowska</dc:creator>
  <cp:keywords/>
  <dc:description/>
  <cp:lastModifiedBy>Karolina Budziszewska</cp:lastModifiedBy>
  <cp:revision>3</cp:revision>
  <dcterms:created xsi:type="dcterms:W3CDTF">2025-05-07T08:53:00Z</dcterms:created>
  <dcterms:modified xsi:type="dcterms:W3CDTF">2025-05-09T10:02:00Z</dcterms:modified>
</cp:coreProperties>
</file>