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71E56" w14:textId="77777777" w:rsidR="00EA4DC6" w:rsidRDefault="00EA4DC6" w:rsidP="00EA4DC6">
      <w:pPr>
        <w:spacing w:line="360" w:lineRule="auto"/>
        <w:rPr>
          <w:rFonts w:ascii="Arial Narrow" w:hAnsi="Arial Narrow"/>
          <w:b/>
        </w:rPr>
      </w:pPr>
    </w:p>
    <w:p w14:paraId="7BF3CFF6" w14:textId="4E661563" w:rsidR="00EA4DC6" w:rsidRPr="00E75560" w:rsidRDefault="00EA4DC6" w:rsidP="00E75560">
      <w:pPr>
        <w:spacing w:line="360" w:lineRule="auto"/>
        <w:rPr>
          <w:rFonts w:ascii="Arial" w:hAnsi="Arial" w:cs="Arial"/>
          <w:b/>
        </w:rPr>
      </w:pPr>
      <w:r w:rsidRPr="00E75560">
        <w:rPr>
          <w:rFonts w:ascii="Arial" w:hAnsi="Arial" w:cs="Arial"/>
          <w:b/>
        </w:rPr>
        <w:t>ZARZĄDZENIE nr</w:t>
      </w:r>
      <w:r w:rsidR="00A8060D">
        <w:rPr>
          <w:rFonts w:ascii="Arial" w:hAnsi="Arial" w:cs="Arial"/>
          <w:b/>
        </w:rPr>
        <w:t xml:space="preserve"> 180/2025</w:t>
      </w:r>
    </w:p>
    <w:p w14:paraId="537E00FC" w14:textId="77777777" w:rsidR="00EA4DC6" w:rsidRPr="00E75560" w:rsidRDefault="00EA4DC6" w:rsidP="00E75560">
      <w:pPr>
        <w:spacing w:line="360" w:lineRule="auto"/>
        <w:rPr>
          <w:rFonts w:ascii="Arial" w:hAnsi="Arial" w:cs="Arial"/>
          <w:b/>
        </w:rPr>
      </w:pPr>
      <w:r w:rsidRPr="00E75560">
        <w:rPr>
          <w:rFonts w:ascii="Arial" w:hAnsi="Arial" w:cs="Arial"/>
          <w:b/>
        </w:rPr>
        <w:t>PREZYDENTA MIASTA WŁOCŁAWEK</w:t>
      </w:r>
    </w:p>
    <w:p w14:paraId="13C6301F" w14:textId="5EF38180" w:rsidR="00EA4DC6" w:rsidRPr="00E75560" w:rsidRDefault="00EA4DC6" w:rsidP="00E75560">
      <w:pPr>
        <w:spacing w:line="360" w:lineRule="auto"/>
        <w:rPr>
          <w:rFonts w:ascii="Arial" w:hAnsi="Arial" w:cs="Arial"/>
        </w:rPr>
      </w:pPr>
      <w:r w:rsidRPr="00E75560">
        <w:rPr>
          <w:rFonts w:ascii="Arial" w:hAnsi="Arial" w:cs="Arial"/>
          <w:b/>
        </w:rPr>
        <w:t xml:space="preserve">z  dnia </w:t>
      </w:r>
      <w:r w:rsidR="00A8060D">
        <w:rPr>
          <w:rFonts w:ascii="Arial" w:hAnsi="Arial" w:cs="Arial"/>
          <w:b/>
        </w:rPr>
        <w:t>14 maja 2025 r.</w:t>
      </w:r>
      <w:r w:rsidR="00E75560" w:rsidRPr="00E75560">
        <w:rPr>
          <w:rFonts w:ascii="Arial" w:hAnsi="Arial" w:cs="Arial"/>
        </w:rPr>
        <w:t xml:space="preserve"> </w:t>
      </w:r>
    </w:p>
    <w:p w14:paraId="70B2EDEE" w14:textId="77777777" w:rsidR="00A8060D" w:rsidRDefault="007F1747" w:rsidP="00E75560">
      <w:pPr>
        <w:rPr>
          <w:rFonts w:ascii="Arial" w:hAnsi="Arial" w:cs="Arial"/>
          <w:b/>
        </w:rPr>
      </w:pPr>
      <w:r w:rsidRPr="00E75560">
        <w:rPr>
          <w:rFonts w:ascii="Arial" w:hAnsi="Arial" w:cs="Arial"/>
          <w:b/>
        </w:rPr>
        <w:t>w sprawie ogłoszenia wykazu</w:t>
      </w:r>
      <w:r w:rsidR="00EA4DC6" w:rsidRPr="00E75560">
        <w:rPr>
          <w:rFonts w:ascii="Arial" w:hAnsi="Arial" w:cs="Arial"/>
          <w:b/>
        </w:rPr>
        <w:t xml:space="preserve"> obejmującego </w:t>
      </w:r>
      <w:bookmarkStart w:id="0" w:name="_Hlk197344215"/>
      <w:r w:rsidR="00D73495" w:rsidRPr="00E75560">
        <w:rPr>
          <w:rFonts w:ascii="Arial" w:hAnsi="Arial" w:cs="Arial"/>
          <w:b/>
        </w:rPr>
        <w:t xml:space="preserve">część </w:t>
      </w:r>
      <w:r w:rsidR="00341A54" w:rsidRPr="00E75560">
        <w:rPr>
          <w:rFonts w:ascii="Arial" w:hAnsi="Arial" w:cs="Arial"/>
          <w:b/>
        </w:rPr>
        <w:t>budynku</w:t>
      </w:r>
      <w:bookmarkEnd w:id="0"/>
      <w:r w:rsidR="006F7AAA" w:rsidRPr="00E75560">
        <w:rPr>
          <w:rFonts w:ascii="Arial" w:hAnsi="Arial" w:cs="Arial"/>
          <w:b/>
        </w:rPr>
        <w:t xml:space="preserve"> oraz garaż </w:t>
      </w:r>
      <w:r w:rsidR="00EA4DC6" w:rsidRPr="00E75560">
        <w:rPr>
          <w:rFonts w:ascii="Arial" w:hAnsi="Arial" w:cs="Arial"/>
          <w:b/>
        </w:rPr>
        <w:t>,</w:t>
      </w:r>
      <w:r w:rsidR="00EA4DC6" w:rsidRPr="00E75560">
        <w:rPr>
          <w:rFonts w:ascii="Arial" w:hAnsi="Arial" w:cs="Arial"/>
          <w:bCs/>
        </w:rPr>
        <w:t xml:space="preserve"> </w:t>
      </w:r>
      <w:r w:rsidR="00714755" w:rsidRPr="00E75560">
        <w:rPr>
          <w:rFonts w:ascii="Arial" w:hAnsi="Arial" w:cs="Arial"/>
          <w:b/>
        </w:rPr>
        <w:t>stanowiąc</w:t>
      </w:r>
      <w:r w:rsidR="006F7AAA" w:rsidRPr="00E75560">
        <w:rPr>
          <w:rFonts w:ascii="Arial" w:hAnsi="Arial" w:cs="Arial"/>
          <w:b/>
        </w:rPr>
        <w:t xml:space="preserve">ych </w:t>
      </w:r>
      <w:r w:rsidR="00714755" w:rsidRPr="00E75560">
        <w:rPr>
          <w:rFonts w:ascii="Arial" w:hAnsi="Arial" w:cs="Arial"/>
          <w:b/>
        </w:rPr>
        <w:t>własność</w:t>
      </w:r>
      <w:r w:rsidR="0034041F" w:rsidRPr="00E75560">
        <w:rPr>
          <w:rFonts w:ascii="Arial" w:hAnsi="Arial" w:cs="Arial"/>
          <w:b/>
        </w:rPr>
        <w:t xml:space="preserve"> Gminy Miasto Włocławek</w:t>
      </w:r>
      <w:r w:rsidR="00EA4DC6" w:rsidRPr="00E75560">
        <w:rPr>
          <w:rFonts w:ascii="Arial" w:hAnsi="Arial" w:cs="Arial"/>
          <w:b/>
        </w:rPr>
        <w:t>, położon</w:t>
      </w:r>
      <w:r w:rsidR="006F7AAA" w:rsidRPr="00E75560">
        <w:rPr>
          <w:rFonts w:ascii="Arial" w:hAnsi="Arial" w:cs="Arial"/>
          <w:b/>
        </w:rPr>
        <w:t xml:space="preserve">ych </w:t>
      </w:r>
      <w:r w:rsidR="00EA4DC6" w:rsidRPr="00E75560">
        <w:rPr>
          <w:rFonts w:ascii="Arial" w:hAnsi="Arial" w:cs="Arial"/>
          <w:b/>
        </w:rPr>
        <w:t xml:space="preserve">we Włocławku przy </w:t>
      </w:r>
      <w:r w:rsidR="00050314" w:rsidRPr="00E75560">
        <w:rPr>
          <w:rFonts w:ascii="Arial" w:hAnsi="Arial" w:cs="Arial"/>
          <w:b/>
          <w:bCs/>
        </w:rPr>
        <w:t xml:space="preserve">ul. </w:t>
      </w:r>
      <w:r w:rsidRPr="00E75560">
        <w:rPr>
          <w:rFonts w:ascii="Arial" w:hAnsi="Arial" w:cs="Arial"/>
          <w:b/>
          <w:bCs/>
        </w:rPr>
        <w:t>Żwirki i Wigury 9</w:t>
      </w:r>
      <w:r w:rsidR="00C11B2A" w:rsidRPr="00E75560">
        <w:rPr>
          <w:rFonts w:ascii="Arial" w:hAnsi="Arial" w:cs="Arial"/>
          <w:b/>
        </w:rPr>
        <w:t>,</w:t>
      </w:r>
      <w:r w:rsidR="00EA4DC6" w:rsidRPr="00E75560">
        <w:rPr>
          <w:rFonts w:ascii="Arial" w:hAnsi="Arial" w:cs="Arial"/>
          <w:b/>
        </w:rPr>
        <w:t xml:space="preserve"> </w:t>
      </w:r>
      <w:r w:rsidR="00BB4AB4" w:rsidRPr="00E75560">
        <w:rPr>
          <w:rFonts w:ascii="Arial" w:hAnsi="Arial" w:cs="Arial"/>
          <w:b/>
        </w:rPr>
        <w:t xml:space="preserve">do oddania </w:t>
      </w:r>
      <w:r w:rsidR="00C11B2A" w:rsidRPr="00E75560">
        <w:rPr>
          <w:rFonts w:ascii="Arial" w:hAnsi="Arial" w:cs="Arial"/>
          <w:b/>
        </w:rPr>
        <w:br/>
      </w:r>
      <w:r w:rsidR="00BB4AB4" w:rsidRPr="00E75560">
        <w:rPr>
          <w:rFonts w:ascii="Arial" w:hAnsi="Arial" w:cs="Arial"/>
          <w:b/>
        </w:rPr>
        <w:t>w użyczenie w trybie bezprzetargowym na czas oznaczony do 3 lat.</w:t>
      </w:r>
    </w:p>
    <w:p w14:paraId="4602FEFF" w14:textId="33983195" w:rsidR="00EA4DC6" w:rsidRPr="00E75560" w:rsidRDefault="00E75560" w:rsidP="00E7556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EA4DC6" w:rsidRPr="00E75560">
        <w:rPr>
          <w:rFonts w:ascii="Arial" w:hAnsi="Arial" w:cs="Arial"/>
        </w:rPr>
        <w:t xml:space="preserve">Na podstawie art. 30 ust. 2 pkt. 3 ustawy z dnia 8 marca 1990 r. o samorządzie gminnym </w:t>
      </w:r>
      <w:r w:rsidR="00EA4DC6" w:rsidRPr="00E75560">
        <w:rPr>
          <w:rFonts w:ascii="Arial" w:hAnsi="Arial" w:cs="Arial"/>
        </w:rPr>
        <w:br/>
        <w:t>(</w:t>
      </w:r>
      <w:r w:rsidR="0093089E" w:rsidRPr="00E75560">
        <w:rPr>
          <w:rFonts w:ascii="Arial" w:hAnsi="Arial" w:cs="Arial"/>
        </w:rPr>
        <w:t>Dz. U. z 2024 r. poz. 1465, poz. 1572, poz. 1907 i poz. 1940</w:t>
      </w:r>
      <w:r w:rsidR="00EA4DC6" w:rsidRPr="00E75560">
        <w:rPr>
          <w:rFonts w:ascii="Arial" w:hAnsi="Arial" w:cs="Arial"/>
        </w:rPr>
        <w:t xml:space="preserve">) </w:t>
      </w:r>
      <w:r w:rsidR="00D73495" w:rsidRPr="00E75560">
        <w:rPr>
          <w:rFonts w:ascii="Arial" w:hAnsi="Arial" w:cs="Arial"/>
        </w:rPr>
        <w:t xml:space="preserve">art. 13 ust. 1, art. 25 ust. 1 oraz art. 35 </w:t>
      </w:r>
      <w:r w:rsidR="00A46149" w:rsidRPr="00E75560">
        <w:rPr>
          <w:rFonts w:ascii="Arial" w:hAnsi="Arial" w:cs="Arial"/>
        </w:rPr>
        <w:br/>
      </w:r>
      <w:r w:rsidR="00D73495" w:rsidRPr="00E75560">
        <w:rPr>
          <w:rFonts w:ascii="Arial" w:hAnsi="Arial" w:cs="Arial"/>
        </w:rPr>
        <w:t xml:space="preserve">ust. 1 </w:t>
      </w:r>
      <w:r w:rsidR="00EA4DC6" w:rsidRPr="00E75560">
        <w:rPr>
          <w:rFonts w:ascii="Arial" w:hAnsi="Arial" w:cs="Arial"/>
        </w:rPr>
        <w:t>ustawy z dnia 21 sierpnia 1997 r.</w:t>
      </w:r>
      <w:r w:rsidR="0003426F" w:rsidRPr="00E75560">
        <w:rPr>
          <w:rFonts w:ascii="Arial" w:hAnsi="Arial" w:cs="Arial"/>
        </w:rPr>
        <w:t xml:space="preserve"> </w:t>
      </w:r>
      <w:r w:rsidR="00EA4DC6" w:rsidRPr="00E75560">
        <w:rPr>
          <w:rFonts w:ascii="Arial" w:hAnsi="Arial" w:cs="Arial"/>
        </w:rPr>
        <w:t>o gospodarce nieruchomościami (</w:t>
      </w:r>
      <w:r w:rsidR="00A46149" w:rsidRPr="00E75560">
        <w:rPr>
          <w:rStyle w:val="Hipercze"/>
          <w:rFonts w:ascii="Arial" w:hAnsi="Arial" w:cs="Arial"/>
          <w:color w:val="auto"/>
          <w:u w:val="none"/>
        </w:rPr>
        <w:t xml:space="preserve">Dz. U. z 2024 r. poz. 1145, </w:t>
      </w:r>
      <w:r w:rsidR="00A46149" w:rsidRPr="00E75560">
        <w:rPr>
          <w:rStyle w:val="Hipercze"/>
          <w:rFonts w:ascii="Arial" w:hAnsi="Arial" w:cs="Arial"/>
          <w:color w:val="auto"/>
          <w:u w:val="none"/>
        </w:rPr>
        <w:br/>
        <w:t>poz. 1222, poz. 1717 i poz. 1881</w:t>
      </w:r>
      <w:r w:rsidR="00EA4DC6" w:rsidRPr="00E75560">
        <w:rPr>
          <w:rFonts w:ascii="Arial" w:hAnsi="Arial" w:cs="Arial"/>
        </w:rPr>
        <w:t>).</w:t>
      </w:r>
    </w:p>
    <w:p w14:paraId="7BFD6948" w14:textId="77777777" w:rsidR="00EA4DC6" w:rsidRPr="00E75560" w:rsidRDefault="00EA4DC6" w:rsidP="00E75560">
      <w:pPr>
        <w:ind w:firstLine="708"/>
        <w:rPr>
          <w:rFonts w:ascii="Arial" w:hAnsi="Arial" w:cs="Arial"/>
        </w:rPr>
      </w:pPr>
    </w:p>
    <w:p w14:paraId="3EA5574B" w14:textId="77777777" w:rsidR="00EA4DC6" w:rsidRPr="00E75560" w:rsidRDefault="00EA4DC6" w:rsidP="00E75560">
      <w:pPr>
        <w:rPr>
          <w:rFonts w:ascii="Arial" w:hAnsi="Arial" w:cs="Arial"/>
          <w:b/>
        </w:rPr>
      </w:pPr>
    </w:p>
    <w:p w14:paraId="6812BEBF" w14:textId="77777777" w:rsidR="00EA4DC6" w:rsidRPr="00E75560" w:rsidRDefault="00EA4DC6" w:rsidP="00E75560">
      <w:pPr>
        <w:rPr>
          <w:rFonts w:ascii="Arial" w:hAnsi="Arial" w:cs="Arial"/>
          <w:b/>
        </w:rPr>
      </w:pPr>
      <w:r w:rsidRPr="00E75560">
        <w:rPr>
          <w:rFonts w:ascii="Arial" w:hAnsi="Arial" w:cs="Arial"/>
          <w:b/>
        </w:rPr>
        <w:t>zarządza się co następuje :</w:t>
      </w:r>
    </w:p>
    <w:p w14:paraId="322C91CF" w14:textId="77777777" w:rsidR="00EA4DC6" w:rsidRPr="00E75560" w:rsidRDefault="00EA4DC6" w:rsidP="00E75560">
      <w:pPr>
        <w:rPr>
          <w:rFonts w:ascii="Arial" w:hAnsi="Arial" w:cs="Arial"/>
          <w:b/>
        </w:rPr>
      </w:pPr>
    </w:p>
    <w:p w14:paraId="72E285AB" w14:textId="532F7CD7" w:rsidR="00EA4DC6" w:rsidRPr="00E75560" w:rsidRDefault="00EA4DC6" w:rsidP="00E75560">
      <w:pPr>
        <w:rPr>
          <w:rFonts w:ascii="Arial" w:hAnsi="Arial" w:cs="Arial"/>
        </w:rPr>
      </w:pPr>
      <w:r w:rsidRPr="00E75560">
        <w:rPr>
          <w:rFonts w:ascii="Arial" w:hAnsi="Arial" w:cs="Arial"/>
          <w:b/>
        </w:rPr>
        <w:t xml:space="preserve">§ 1. </w:t>
      </w:r>
      <w:r w:rsidRPr="00E75560">
        <w:rPr>
          <w:rFonts w:ascii="Arial" w:hAnsi="Arial" w:cs="Arial"/>
        </w:rPr>
        <w:t xml:space="preserve">Przeznacza się do oddania w </w:t>
      </w:r>
      <w:r w:rsidR="00D73495" w:rsidRPr="00E75560">
        <w:rPr>
          <w:rFonts w:ascii="Arial" w:hAnsi="Arial" w:cs="Arial"/>
        </w:rPr>
        <w:t>użyczenie</w:t>
      </w:r>
      <w:r w:rsidRPr="00E75560">
        <w:rPr>
          <w:rFonts w:ascii="Arial" w:hAnsi="Arial" w:cs="Arial"/>
          <w:b/>
        </w:rPr>
        <w:t xml:space="preserve"> </w:t>
      </w:r>
      <w:r w:rsidR="008B63EF" w:rsidRPr="00E75560">
        <w:rPr>
          <w:rFonts w:ascii="Arial" w:hAnsi="Arial" w:cs="Arial"/>
          <w:bCs/>
        </w:rPr>
        <w:t>część budynku</w:t>
      </w:r>
      <w:r w:rsidR="008B63EF" w:rsidRPr="00E75560">
        <w:rPr>
          <w:rFonts w:ascii="Arial" w:hAnsi="Arial" w:cs="Arial"/>
        </w:rPr>
        <w:t xml:space="preserve"> o </w:t>
      </w:r>
      <w:r w:rsidR="00E50BB4" w:rsidRPr="00E75560">
        <w:rPr>
          <w:rFonts w:ascii="Arial" w:hAnsi="Arial" w:cs="Arial"/>
        </w:rPr>
        <w:t xml:space="preserve">powierzchni </w:t>
      </w:r>
      <w:r w:rsidR="002605E5" w:rsidRPr="00E75560">
        <w:rPr>
          <w:rFonts w:ascii="Arial" w:hAnsi="Arial" w:cs="Arial"/>
        </w:rPr>
        <w:t>29,</w:t>
      </w:r>
      <w:r w:rsidR="008B63EF" w:rsidRPr="00E75560">
        <w:rPr>
          <w:rFonts w:ascii="Arial" w:hAnsi="Arial" w:cs="Arial"/>
        </w:rPr>
        <w:t>05</w:t>
      </w:r>
      <w:r w:rsidR="00342FEF" w:rsidRPr="00E75560">
        <w:rPr>
          <w:rFonts w:ascii="Arial" w:hAnsi="Arial" w:cs="Arial"/>
        </w:rPr>
        <w:t xml:space="preserve"> m² </w:t>
      </w:r>
      <w:r w:rsidR="00E50BB4" w:rsidRPr="00E75560">
        <w:rPr>
          <w:rFonts w:ascii="Arial" w:hAnsi="Arial" w:cs="Arial"/>
        </w:rPr>
        <w:t xml:space="preserve"> oraz garaż </w:t>
      </w:r>
      <w:r w:rsidR="00C11B2A" w:rsidRPr="00E75560">
        <w:rPr>
          <w:rFonts w:ascii="Arial" w:hAnsi="Arial" w:cs="Arial"/>
        </w:rPr>
        <w:br/>
      </w:r>
      <w:r w:rsidR="00E50BB4" w:rsidRPr="00E75560">
        <w:rPr>
          <w:rFonts w:ascii="Arial" w:hAnsi="Arial" w:cs="Arial"/>
        </w:rPr>
        <w:t>o powierzchni zabudowy 24</w:t>
      </w:r>
      <w:r w:rsidR="00342FEF" w:rsidRPr="00E75560">
        <w:rPr>
          <w:rFonts w:ascii="Arial" w:hAnsi="Arial" w:cs="Arial"/>
        </w:rPr>
        <w:t>,00</w:t>
      </w:r>
      <w:r w:rsidR="00E50BB4" w:rsidRPr="00E75560">
        <w:rPr>
          <w:rFonts w:ascii="Arial" w:hAnsi="Arial" w:cs="Arial"/>
        </w:rPr>
        <w:t xml:space="preserve"> m²</w:t>
      </w:r>
      <w:r w:rsidRPr="00E75560">
        <w:rPr>
          <w:rFonts w:ascii="Arial" w:hAnsi="Arial" w:cs="Arial"/>
        </w:rPr>
        <w:t xml:space="preserve">, </w:t>
      </w:r>
      <w:r w:rsidR="00714755" w:rsidRPr="00E75560">
        <w:rPr>
          <w:rFonts w:ascii="Arial" w:hAnsi="Arial" w:cs="Arial"/>
          <w:bCs/>
        </w:rPr>
        <w:t>stanowiący</w:t>
      </w:r>
      <w:r w:rsidR="00D73495" w:rsidRPr="00E75560">
        <w:rPr>
          <w:rFonts w:ascii="Arial" w:hAnsi="Arial" w:cs="Arial"/>
          <w:bCs/>
        </w:rPr>
        <w:t>ch</w:t>
      </w:r>
      <w:r w:rsidR="00714755" w:rsidRPr="00E75560">
        <w:rPr>
          <w:rFonts w:ascii="Arial" w:hAnsi="Arial" w:cs="Arial"/>
          <w:bCs/>
        </w:rPr>
        <w:t xml:space="preserve"> własność</w:t>
      </w:r>
      <w:r w:rsidR="00757A38" w:rsidRPr="00E75560">
        <w:rPr>
          <w:rFonts w:ascii="Arial" w:hAnsi="Arial" w:cs="Arial"/>
          <w:bCs/>
        </w:rPr>
        <w:t xml:space="preserve"> </w:t>
      </w:r>
      <w:r w:rsidRPr="00E75560">
        <w:rPr>
          <w:rFonts w:ascii="Arial" w:hAnsi="Arial" w:cs="Arial"/>
        </w:rPr>
        <w:t>Gminy Miasto Włocławek</w:t>
      </w:r>
      <w:r w:rsidR="006F7AAA" w:rsidRPr="00E75560">
        <w:rPr>
          <w:rFonts w:ascii="Arial" w:hAnsi="Arial" w:cs="Arial"/>
        </w:rPr>
        <w:t xml:space="preserve"> położonych przy ul. Żwirki i Wigury</w:t>
      </w:r>
      <w:r w:rsidR="006F7AAA" w:rsidRPr="00E75560">
        <w:rPr>
          <w:rFonts w:ascii="Arial" w:hAnsi="Arial" w:cs="Arial"/>
          <w:b/>
          <w:bCs/>
        </w:rPr>
        <w:t xml:space="preserve"> </w:t>
      </w:r>
      <w:r w:rsidR="006F7AAA" w:rsidRPr="00E75560">
        <w:rPr>
          <w:rFonts w:ascii="Arial" w:hAnsi="Arial" w:cs="Arial"/>
          <w:bCs/>
        </w:rPr>
        <w:t>9</w:t>
      </w:r>
      <w:r w:rsidRPr="00E75560">
        <w:rPr>
          <w:rFonts w:ascii="Arial" w:hAnsi="Arial" w:cs="Arial"/>
        </w:rPr>
        <w:t>, objęty</w:t>
      </w:r>
      <w:r w:rsidR="006F7AAA" w:rsidRPr="00E75560">
        <w:rPr>
          <w:rFonts w:ascii="Arial" w:hAnsi="Arial" w:cs="Arial"/>
        </w:rPr>
        <w:t>ch</w:t>
      </w:r>
      <w:r w:rsidRPr="00E75560">
        <w:rPr>
          <w:rFonts w:ascii="Arial" w:hAnsi="Arial" w:cs="Arial"/>
        </w:rPr>
        <w:t xml:space="preserve"> wykazem stanowiącym załącznik do niniejszego zarządzenia.</w:t>
      </w:r>
    </w:p>
    <w:p w14:paraId="772ED84B" w14:textId="77777777" w:rsidR="00EA4DC6" w:rsidRPr="00E75560" w:rsidRDefault="00EA4DC6" w:rsidP="00E75560">
      <w:pPr>
        <w:rPr>
          <w:rFonts w:ascii="Arial" w:hAnsi="Arial" w:cs="Arial"/>
        </w:rPr>
      </w:pPr>
    </w:p>
    <w:p w14:paraId="5B2CBA18" w14:textId="59A73C0B" w:rsidR="00EA4DC6" w:rsidRPr="00E75560" w:rsidRDefault="00EA4DC6" w:rsidP="00E75560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E75560">
        <w:rPr>
          <w:rFonts w:ascii="Arial" w:hAnsi="Arial" w:cs="Arial"/>
          <w:b/>
        </w:rPr>
        <w:t xml:space="preserve">§ 2. </w:t>
      </w:r>
      <w:r w:rsidRPr="00E75560">
        <w:rPr>
          <w:rFonts w:ascii="Arial" w:hAnsi="Arial" w:cs="Arial"/>
        </w:rPr>
        <w:t xml:space="preserve">Wykaz, o którym  mowa w § 1 podlega wywieszeniu na tablicy ogłoszeń w Urzędzie Miasta Włocławek, ul. Zielony Rynek 11/13 oraz ul. 3 Maja 22, na okres 21 dni, a ponadto informację o wywieszeniu tego  wykazu, podaje się do publicznej wiadomości przez ogłoszenie w prasie lokalnej, a także na stronie internetowej  </w:t>
      </w:r>
      <w:hyperlink r:id="rId6" w:history="1">
        <w:r w:rsidR="00FC534B" w:rsidRPr="00E75560">
          <w:rPr>
            <w:rStyle w:val="Hipercze"/>
            <w:rFonts w:ascii="Arial" w:hAnsi="Arial" w:cs="Arial"/>
            <w:color w:val="auto"/>
            <w:u w:val="none"/>
          </w:rPr>
          <w:t>https://bip.um.wlocl.pl</w:t>
        </w:r>
      </w:hyperlink>
      <w:r w:rsidR="0020513C" w:rsidRPr="00E75560">
        <w:rPr>
          <w:rFonts w:ascii="Arial" w:hAnsi="Arial" w:cs="Arial"/>
        </w:rPr>
        <w:t>.</w:t>
      </w:r>
    </w:p>
    <w:p w14:paraId="5DEC0681" w14:textId="77777777" w:rsidR="00EA4DC6" w:rsidRPr="00E75560" w:rsidRDefault="00EA4DC6" w:rsidP="00E75560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42C27042" w14:textId="77777777" w:rsidR="00EA4DC6" w:rsidRPr="00E75560" w:rsidRDefault="00EA4DC6" w:rsidP="00E75560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E75560">
        <w:rPr>
          <w:rFonts w:ascii="Arial" w:hAnsi="Arial" w:cs="Arial"/>
          <w:b/>
        </w:rPr>
        <w:t xml:space="preserve">§ 3. </w:t>
      </w:r>
      <w:r w:rsidRPr="00E75560">
        <w:rPr>
          <w:rFonts w:ascii="Arial" w:hAnsi="Arial" w:cs="Arial"/>
        </w:rPr>
        <w:t>Wykonanie zarządzenia powierza się Dyrektorowi Wydziału Gospodarowania Mieniem Komunalnym.</w:t>
      </w:r>
    </w:p>
    <w:p w14:paraId="3859754F" w14:textId="77777777" w:rsidR="00EA4DC6" w:rsidRPr="00E75560" w:rsidRDefault="00EA4DC6" w:rsidP="00E75560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E75560">
        <w:rPr>
          <w:rFonts w:ascii="Arial" w:hAnsi="Arial" w:cs="Arial"/>
          <w:b/>
        </w:rPr>
        <w:t xml:space="preserve"> </w:t>
      </w:r>
    </w:p>
    <w:p w14:paraId="5AF62FAA" w14:textId="77777777" w:rsidR="00EA4DC6" w:rsidRPr="00E75560" w:rsidRDefault="00EA4DC6" w:rsidP="00E75560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E75560">
        <w:rPr>
          <w:rFonts w:ascii="Arial" w:hAnsi="Arial" w:cs="Arial"/>
          <w:b/>
        </w:rPr>
        <w:t xml:space="preserve">§ 4. </w:t>
      </w:r>
      <w:r w:rsidRPr="00E75560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318F700A" w14:textId="77777777" w:rsidR="00EA4DC6" w:rsidRPr="00E75560" w:rsidRDefault="00EA4DC6" w:rsidP="00E75560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1566F239" w14:textId="46CF0704" w:rsidR="00EA4DC6" w:rsidRPr="00E75560" w:rsidRDefault="00E75560" w:rsidP="00E75560">
      <w:pPr>
        <w:tabs>
          <w:tab w:val="left" w:pos="0"/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§  5.</w:t>
      </w:r>
      <w:r w:rsidR="00EA4DC6" w:rsidRPr="00E75560">
        <w:rPr>
          <w:rFonts w:ascii="Arial" w:hAnsi="Arial" w:cs="Arial"/>
        </w:rPr>
        <w:t>Zarządzenie wchodzi w życie z  dniem podpisania i podlega podaniu do</w:t>
      </w:r>
      <w:r w:rsidR="007A74BC" w:rsidRPr="00E75560">
        <w:rPr>
          <w:rFonts w:ascii="Arial" w:hAnsi="Arial" w:cs="Arial"/>
        </w:rPr>
        <w:t xml:space="preserve"> </w:t>
      </w:r>
      <w:r w:rsidR="00EA4DC6" w:rsidRPr="00E75560">
        <w:rPr>
          <w:rFonts w:ascii="Arial" w:hAnsi="Arial" w:cs="Arial"/>
        </w:rPr>
        <w:t>publicznej wiadomości poprzez ogłoszenie w Biuletynie  Informacji  Publicznej  Urzędu  Miasta  Włocławek.</w:t>
      </w:r>
      <w:r w:rsidRPr="00E75560">
        <w:rPr>
          <w:rFonts w:ascii="Arial" w:hAnsi="Arial" w:cs="Arial"/>
          <w:b/>
        </w:rPr>
        <w:t xml:space="preserve"> </w:t>
      </w:r>
    </w:p>
    <w:p w14:paraId="292FE2E7" w14:textId="067DAB4B" w:rsidR="00E75560" w:rsidRPr="00E75560" w:rsidRDefault="00E75560" w:rsidP="00E7556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lastRenderedPageBreak/>
        <w:br/>
      </w:r>
      <w:r w:rsidR="00EA4DC6" w:rsidRPr="00E75560">
        <w:rPr>
          <w:rFonts w:ascii="Arial" w:hAnsi="Arial" w:cs="Arial"/>
          <w:b/>
        </w:rPr>
        <w:t>UZASADNIENIE</w:t>
      </w:r>
      <w:r>
        <w:rPr>
          <w:rFonts w:ascii="Arial" w:hAnsi="Arial" w:cs="Arial"/>
          <w:b/>
        </w:rPr>
        <w:br/>
      </w:r>
      <w:r w:rsidR="00D73495" w:rsidRPr="00E75560">
        <w:rPr>
          <w:rFonts w:ascii="Arial" w:hAnsi="Arial" w:cs="Arial"/>
        </w:rPr>
        <w:t>Prezydent Miasta Włocławek, gospodarując mieniem komunalnym, w myśl art. 30 ust. 2</w:t>
      </w:r>
      <w:r>
        <w:rPr>
          <w:rFonts w:ascii="Arial" w:hAnsi="Arial" w:cs="Arial"/>
        </w:rPr>
        <w:t xml:space="preserve"> </w:t>
      </w:r>
      <w:r w:rsidR="00D73495" w:rsidRPr="00E75560">
        <w:rPr>
          <w:rFonts w:ascii="Arial" w:hAnsi="Arial" w:cs="Arial"/>
        </w:rPr>
        <w:t>pkt 3 ustawy o samorządzie gminnym (</w:t>
      </w:r>
      <w:r w:rsidR="00E50BB4" w:rsidRPr="00E75560">
        <w:rPr>
          <w:rFonts w:ascii="Arial" w:hAnsi="Arial" w:cs="Arial"/>
        </w:rPr>
        <w:t xml:space="preserve">Dz. U. z 2024 r. poz. 1465 z </w:t>
      </w:r>
      <w:proofErr w:type="spellStart"/>
      <w:r w:rsidR="00E50BB4" w:rsidRPr="00E75560">
        <w:rPr>
          <w:rFonts w:ascii="Arial" w:hAnsi="Arial" w:cs="Arial"/>
        </w:rPr>
        <w:t>późn</w:t>
      </w:r>
      <w:proofErr w:type="spellEnd"/>
      <w:r w:rsidR="00E50BB4" w:rsidRPr="00E75560">
        <w:rPr>
          <w:rFonts w:ascii="Arial" w:hAnsi="Arial" w:cs="Arial"/>
        </w:rPr>
        <w:t>. zm.</w:t>
      </w:r>
      <w:r w:rsidR="00D73495" w:rsidRPr="00E75560">
        <w:rPr>
          <w:rFonts w:ascii="Arial" w:hAnsi="Arial" w:cs="Arial"/>
        </w:rPr>
        <w:t>) oraz na mocy art. 25</w:t>
      </w:r>
      <w:r>
        <w:rPr>
          <w:rFonts w:ascii="Arial" w:hAnsi="Arial" w:cs="Arial"/>
        </w:rPr>
        <w:t xml:space="preserve"> </w:t>
      </w:r>
      <w:r w:rsidR="00D73495" w:rsidRPr="00E75560">
        <w:rPr>
          <w:rFonts w:ascii="Arial" w:hAnsi="Arial" w:cs="Arial"/>
        </w:rPr>
        <w:t>ust. 1 ustawy o gospodarce nieruchomościami (</w:t>
      </w:r>
      <w:r w:rsidR="00E50BB4" w:rsidRPr="00E75560">
        <w:rPr>
          <w:rFonts w:ascii="Arial" w:hAnsi="Arial" w:cs="Arial"/>
        </w:rPr>
        <w:t xml:space="preserve">Dz. U. z 2024 r. poz. 1145 z </w:t>
      </w:r>
      <w:proofErr w:type="spellStart"/>
      <w:r w:rsidR="00E50BB4" w:rsidRPr="00E75560">
        <w:rPr>
          <w:rFonts w:ascii="Arial" w:hAnsi="Arial" w:cs="Arial"/>
        </w:rPr>
        <w:t>późn</w:t>
      </w:r>
      <w:proofErr w:type="spellEnd"/>
      <w:r w:rsidR="00E50BB4" w:rsidRPr="00E75560">
        <w:rPr>
          <w:rFonts w:ascii="Arial" w:hAnsi="Arial" w:cs="Arial"/>
        </w:rPr>
        <w:t>. zm.</w:t>
      </w:r>
      <w:r w:rsidR="00D73495" w:rsidRPr="00E75560">
        <w:rPr>
          <w:rFonts w:ascii="Arial" w:hAnsi="Arial" w:cs="Arial"/>
        </w:rPr>
        <w:t xml:space="preserve">), oddaje </w:t>
      </w:r>
      <w:r w:rsidR="00E50BB4" w:rsidRPr="00E75560">
        <w:rPr>
          <w:rFonts w:ascii="Arial" w:hAnsi="Arial" w:cs="Arial"/>
        </w:rPr>
        <w:br/>
      </w:r>
      <w:r w:rsidR="00D73495" w:rsidRPr="00E75560">
        <w:rPr>
          <w:rFonts w:ascii="Arial" w:hAnsi="Arial" w:cs="Arial"/>
        </w:rPr>
        <w:t>w użyczenie na czas oznaczony do 3 lat, część</w:t>
      </w:r>
      <w:r w:rsidR="00D73495" w:rsidRPr="00E75560">
        <w:rPr>
          <w:rFonts w:ascii="Arial" w:hAnsi="Arial" w:cs="Arial"/>
          <w:color w:val="FF0000"/>
        </w:rPr>
        <w:t xml:space="preserve"> </w:t>
      </w:r>
      <w:r w:rsidR="008B63EF" w:rsidRPr="00E75560">
        <w:rPr>
          <w:rFonts w:ascii="Arial" w:hAnsi="Arial" w:cs="Arial"/>
        </w:rPr>
        <w:t>budynku</w:t>
      </w:r>
      <w:r w:rsidR="00D73495" w:rsidRPr="00E75560">
        <w:rPr>
          <w:rFonts w:ascii="Arial" w:hAnsi="Arial" w:cs="Arial"/>
        </w:rPr>
        <w:t>, stanowiącego własność Gminy Miasto Włocławek, położonego we Włocławku przy ul. Żwirki i Wigury 9 o powierzchni nieprzekraczającej 30 % (29,</w:t>
      </w:r>
      <w:r w:rsidR="008B63EF" w:rsidRPr="00E75560">
        <w:rPr>
          <w:rFonts w:ascii="Arial" w:hAnsi="Arial" w:cs="Arial"/>
        </w:rPr>
        <w:t>05</w:t>
      </w:r>
      <w:r w:rsidR="00D73495" w:rsidRPr="00E75560">
        <w:rPr>
          <w:rFonts w:ascii="Arial" w:hAnsi="Arial" w:cs="Arial"/>
        </w:rPr>
        <w:t xml:space="preserve"> m²) powierzchni całkowitej budynku mieszkalnego oraz garaż o powierzchni zabudowy 24,00 m², na rzecz Spółdzielni Socjalnej EMPATIA, na potrzeby prowadzonej działalności statutowej tj. usług opiekuńczych.</w:t>
      </w:r>
      <w:r>
        <w:rPr>
          <w:rFonts w:ascii="Arial" w:hAnsi="Arial" w:cs="Arial"/>
          <w:b/>
        </w:rPr>
        <w:br/>
      </w:r>
      <w:r w:rsidR="00D73495" w:rsidRPr="00E75560">
        <w:rPr>
          <w:rFonts w:ascii="Arial" w:hAnsi="Arial" w:cs="Arial"/>
        </w:rPr>
        <w:t xml:space="preserve">Spółdzielnia Socjalna EMPATIA, powołana została uchwałą nr XXXIV/225/21 Rady Gminy Włocławek z dnia 29 marca 2021 r., wspólnie przez Gminę Włocławek i Gminę Miasto </w:t>
      </w:r>
      <w:proofErr w:type="spellStart"/>
      <w:r w:rsidR="00D73495" w:rsidRPr="00E75560">
        <w:rPr>
          <w:rFonts w:ascii="Arial" w:hAnsi="Arial" w:cs="Arial"/>
        </w:rPr>
        <w:t>Włocławek,zgodnie</w:t>
      </w:r>
      <w:proofErr w:type="spellEnd"/>
      <w:r w:rsidR="00D73495" w:rsidRPr="00E75560">
        <w:rPr>
          <w:rFonts w:ascii="Arial" w:hAnsi="Arial" w:cs="Arial"/>
        </w:rPr>
        <w:t xml:space="preserve"> z ustawą o spółdzielniach socjalnych, ma za zadanie działać na rzecz społecznej i zawodowej reintegracji jej członków i pracowników oraz prowadzić działalność społeczną i oświatowo-kulturalną</w:t>
      </w:r>
      <w:r>
        <w:rPr>
          <w:rFonts w:ascii="Arial" w:hAnsi="Arial" w:cs="Arial"/>
        </w:rPr>
        <w:t xml:space="preserve"> </w:t>
      </w:r>
      <w:r w:rsidR="00D73495" w:rsidRPr="00E75560">
        <w:rPr>
          <w:rFonts w:ascii="Arial" w:hAnsi="Arial" w:cs="Arial"/>
        </w:rPr>
        <w:t>na rzecz swoich członków, pracowników oraz ich środowiska lokalnego.</w:t>
      </w:r>
      <w:r>
        <w:rPr>
          <w:rFonts w:ascii="Arial" w:hAnsi="Arial" w:cs="Arial"/>
          <w:b/>
        </w:rPr>
        <w:br/>
      </w:r>
      <w:r w:rsidR="00D73495" w:rsidRPr="00E75560">
        <w:rPr>
          <w:rFonts w:ascii="Arial" w:hAnsi="Arial" w:cs="Arial"/>
        </w:rPr>
        <w:t xml:space="preserve">Spółdzielnia wspiera osoby zagrożone wykluczeniem społecznym, odbudowując i podtrzymując u nich umiejętność uczestniczenia w życiu społeczności lokalnej oraz pełnienia ról społecznych, a także zdolność do samodzielnego świadczenia pracy, np. bezrobotnych czy osób z niepełnosprawnościami. </w:t>
      </w:r>
      <w:r>
        <w:rPr>
          <w:rFonts w:ascii="Arial" w:hAnsi="Arial" w:cs="Arial"/>
          <w:b/>
        </w:rPr>
        <w:br/>
      </w:r>
      <w:r w:rsidR="00D73495" w:rsidRPr="00E75560">
        <w:rPr>
          <w:rFonts w:ascii="Arial" w:hAnsi="Arial" w:cs="Arial"/>
        </w:rPr>
        <w:t>Stosownie do art. 35 ust. 1 ustawy z dnia 21 sierpnia 1997 r. o gospodarce nieruchomościami (</w:t>
      </w:r>
      <w:r w:rsidR="00E50BB4" w:rsidRPr="00E75560">
        <w:rPr>
          <w:rFonts w:ascii="Arial" w:hAnsi="Arial" w:cs="Arial"/>
        </w:rPr>
        <w:t xml:space="preserve">Dz. U. z 2024 r. poz. 1145 z </w:t>
      </w:r>
      <w:proofErr w:type="spellStart"/>
      <w:r w:rsidR="00E50BB4" w:rsidRPr="00E75560">
        <w:rPr>
          <w:rFonts w:ascii="Arial" w:hAnsi="Arial" w:cs="Arial"/>
        </w:rPr>
        <w:t>późn</w:t>
      </w:r>
      <w:proofErr w:type="spellEnd"/>
      <w:r w:rsidR="00E50BB4" w:rsidRPr="00E75560">
        <w:rPr>
          <w:rFonts w:ascii="Arial" w:hAnsi="Arial" w:cs="Arial"/>
        </w:rPr>
        <w:t>. zm.</w:t>
      </w:r>
      <w:r w:rsidR="00D73495" w:rsidRPr="00E75560">
        <w:rPr>
          <w:rFonts w:ascii="Arial" w:hAnsi="Arial" w:cs="Arial"/>
        </w:rPr>
        <w:t xml:space="preserve">), właściwy organ sporządza i podaje do publicznej wiadomości wykaz nieruchomości przeznaczonych do oddania w użyczenie, który wywiesza się na okres 21 dni </w:t>
      </w:r>
      <w:r w:rsidR="00E50BB4" w:rsidRPr="00E75560">
        <w:rPr>
          <w:rFonts w:ascii="Arial" w:hAnsi="Arial" w:cs="Arial"/>
        </w:rPr>
        <w:br/>
      </w:r>
      <w:r w:rsidR="00D73495" w:rsidRPr="00E75560">
        <w:rPr>
          <w:rFonts w:ascii="Arial" w:hAnsi="Arial" w:cs="Arial"/>
        </w:rPr>
        <w:t>w siedzibie Urzędu Miasta Włocławek.</w:t>
      </w:r>
      <w:r>
        <w:rPr>
          <w:rFonts w:ascii="Arial" w:hAnsi="Arial" w:cs="Arial"/>
          <w:b/>
        </w:rPr>
        <w:br/>
      </w:r>
      <w:r w:rsidR="00D73495" w:rsidRPr="00E75560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hyperlink r:id="rId7" w:history="1">
        <w:r w:rsidR="00D73495" w:rsidRPr="00E75560">
          <w:rPr>
            <w:rStyle w:val="Hipercze"/>
            <w:rFonts w:ascii="Arial" w:hAnsi="Arial" w:cs="Arial"/>
            <w:color w:val="000000"/>
            <w:u w:val="none"/>
          </w:rPr>
          <w:t>www.bip.um.wlocl.pl</w:t>
        </w:r>
      </w:hyperlink>
      <w:r w:rsidR="00D73495" w:rsidRPr="00E75560">
        <w:rPr>
          <w:rStyle w:val="Hipercze"/>
          <w:rFonts w:ascii="Arial" w:hAnsi="Arial" w:cs="Arial"/>
          <w:color w:val="000000"/>
          <w:u w:val="none"/>
        </w:rPr>
        <w:t>.</w:t>
      </w:r>
    </w:p>
    <w:p w14:paraId="291775BF" w14:textId="1E20FD97" w:rsidR="0026345D" w:rsidRPr="00E75560" w:rsidRDefault="00EA4DC6" w:rsidP="00E75560">
      <w:pPr>
        <w:spacing w:line="276" w:lineRule="auto"/>
        <w:rPr>
          <w:rFonts w:ascii="Arial" w:hAnsi="Arial" w:cs="Arial"/>
        </w:rPr>
        <w:sectPr w:rsidR="0026345D" w:rsidRPr="00E755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75560">
        <w:rPr>
          <w:rFonts w:ascii="Arial" w:hAnsi="Arial" w:cs="Arial"/>
        </w:rPr>
        <w:t>Mając powyższe na uwadze przedkłada się niniejsze zar</w:t>
      </w:r>
      <w:r w:rsidR="00E75560">
        <w:rPr>
          <w:rFonts w:ascii="Arial" w:hAnsi="Arial" w:cs="Arial"/>
        </w:rPr>
        <w:t>ząd</w:t>
      </w:r>
    </w:p>
    <w:p w14:paraId="0D77C077" w14:textId="00AB735B" w:rsidR="0026345D" w:rsidRPr="00E75560" w:rsidRDefault="0026345D" w:rsidP="00A8060D">
      <w:pPr>
        <w:rPr>
          <w:rFonts w:ascii="Arial" w:hAnsi="Arial" w:cs="Arial"/>
        </w:rPr>
      </w:pPr>
      <w:r w:rsidRPr="00E75560">
        <w:rPr>
          <w:rFonts w:ascii="Arial" w:hAnsi="Arial" w:cs="Arial"/>
        </w:rPr>
        <w:lastRenderedPageBreak/>
        <w:t xml:space="preserve">Załącznik do  zarządzenia  nr </w:t>
      </w:r>
      <w:r w:rsidR="00A8060D">
        <w:rPr>
          <w:rFonts w:ascii="Arial" w:hAnsi="Arial" w:cs="Arial"/>
        </w:rPr>
        <w:t xml:space="preserve">180/2025 </w:t>
      </w:r>
      <w:r w:rsidR="00E75560">
        <w:rPr>
          <w:rFonts w:ascii="Arial" w:hAnsi="Arial" w:cs="Arial"/>
        </w:rPr>
        <w:br/>
      </w:r>
      <w:r w:rsidRPr="00E75560">
        <w:rPr>
          <w:rFonts w:ascii="Arial" w:hAnsi="Arial" w:cs="Arial"/>
        </w:rPr>
        <w:t>Prezydenta Miasta Włocławek</w:t>
      </w:r>
      <w:r w:rsidR="00E75560">
        <w:rPr>
          <w:rFonts w:ascii="Arial" w:hAnsi="Arial" w:cs="Arial"/>
        </w:rPr>
        <w:br/>
      </w:r>
      <w:r w:rsidRPr="00E75560">
        <w:rPr>
          <w:rFonts w:ascii="Arial" w:hAnsi="Arial" w:cs="Arial"/>
        </w:rPr>
        <w:t xml:space="preserve">z dnia  </w:t>
      </w:r>
      <w:r w:rsidR="00A8060D">
        <w:rPr>
          <w:rFonts w:ascii="Arial" w:hAnsi="Arial" w:cs="Arial"/>
        </w:rPr>
        <w:t>14 maja 2025 r.</w:t>
      </w:r>
    </w:p>
    <w:p w14:paraId="3B11CB93" w14:textId="77777777" w:rsidR="0026345D" w:rsidRPr="00E75560" w:rsidRDefault="0026345D" w:rsidP="00E75560">
      <w:pPr>
        <w:rPr>
          <w:rFonts w:ascii="Arial" w:hAnsi="Arial" w:cs="Arial"/>
          <w:b/>
        </w:rPr>
      </w:pPr>
    </w:p>
    <w:p w14:paraId="55B0FDB2" w14:textId="77777777" w:rsidR="0026345D" w:rsidRPr="00E75560" w:rsidRDefault="0026345D" w:rsidP="00E75560">
      <w:pPr>
        <w:rPr>
          <w:rFonts w:ascii="Arial" w:hAnsi="Arial" w:cs="Arial"/>
          <w:b/>
        </w:rPr>
      </w:pPr>
      <w:r w:rsidRPr="00E75560">
        <w:rPr>
          <w:rFonts w:ascii="Arial" w:hAnsi="Arial" w:cs="Arial"/>
          <w:b/>
        </w:rPr>
        <w:t>W Y K A Z</w:t>
      </w:r>
    </w:p>
    <w:p w14:paraId="02016D7C" w14:textId="77777777" w:rsidR="0026345D" w:rsidRPr="00E75560" w:rsidRDefault="0026345D" w:rsidP="00E75560">
      <w:pPr>
        <w:rPr>
          <w:rFonts w:ascii="Arial" w:hAnsi="Arial" w:cs="Arial"/>
          <w:b/>
        </w:rPr>
      </w:pPr>
    </w:p>
    <w:p w14:paraId="0D192B1E" w14:textId="293CFE7A" w:rsidR="0026345D" w:rsidRPr="00E75560" w:rsidRDefault="0026345D" w:rsidP="00E75560">
      <w:pPr>
        <w:rPr>
          <w:rFonts w:ascii="Arial" w:hAnsi="Arial" w:cs="Arial"/>
          <w:b/>
        </w:rPr>
      </w:pPr>
      <w:r w:rsidRPr="00E75560">
        <w:rPr>
          <w:rFonts w:ascii="Arial" w:hAnsi="Arial" w:cs="Arial"/>
          <w:b/>
        </w:rPr>
        <w:t>obejmujący część budynku oraz garaż będących własnością Gminy Miasto Włocławek</w:t>
      </w:r>
    </w:p>
    <w:tbl>
      <w:tblPr>
        <w:tblpPr w:leftFromText="141" w:rightFromText="141" w:vertAnchor="text" w:tblpXSpec="center" w:tblpY="1"/>
        <w:tblOverlap w:val="never"/>
        <w:tblW w:w="12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275"/>
        <w:gridCol w:w="1843"/>
        <w:gridCol w:w="3544"/>
        <w:gridCol w:w="1843"/>
        <w:gridCol w:w="1417"/>
      </w:tblGrid>
      <w:tr w:rsidR="00F96DC0" w:rsidRPr="00E75560" w14:paraId="01111CC1" w14:textId="77777777" w:rsidTr="00F96DC0">
        <w:trPr>
          <w:trHeight w:val="1056"/>
          <w:jc w:val="center"/>
        </w:trPr>
        <w:tc>
          <w:tcPr>
            <w:tcW w:w="534" w:type="dxa"/>
            <w:shd w:val="clear" w:color="auto" w:fill="auto"/>
          </w:tcPr>
          <w:p w14:paraId="1997D2A4" w14:textId="77777777" w:rsidR="00F96DC0" w:rsidRPr="00E75560" w:rsidRDefault="00F96DC0" w:rsidP="00E75560">
            <w:pPr>
              <w:rPr>
                <w:rFonts w:ascii="Arial" w:hAnsi="Arial" w:cs="Arial"/>
                <w:b/>
              </w:rPr>
            </w:pPr>
          </w:p>
          <w:p w14:paraId="7078A35D" w14:textId="77777777" w:rsidR="00F96DC0" w:rsidRPr="00E75560" w:rsidRDefault="00F96DC0" w:rsidP="00E75560">
            <w:pPr>
              <w:rPr>
                <w:rFonts w:ascii="Arial" w:hAnsi="Arial" w:cs="Arial"/>
                <w:b/>
              </w:rPr>
            </w:pPr>
            <w:r w:rsidRPr="00E75560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268" w:type="dxa"/>
            <w:shd w:val="clear" w:color="auto" w:fill="auto"/>
          </w:tcPr>
          <w:p w14:paraId="5F200C29" w14:textId="77777777" w:rsidR="00F96DC0" w:rsidRPr="00E75560" w:rsidRDefault="00F96DC0" w:rsidP="00E75560">
            <w:pPr>
              <w:rPr>
                <w:rFonts w:ascii="Arial" w:hAnsi="Arial" w:cs="Arial"/>
                <w:b/>
              </w:rPr>
            </w:pPr>
          </w:p>
          <w:p w14:paraId="6B7F77F4" w14:textId="77777777" w:rsidR="00F96DC0" w:rsidRPr="00E75560" w:rsidRDefault="00F96DC0" w:rsidP="00E75560">
            <w:pPr>
              <w:rPr>
                <w:rFonts w:ascii="Arial" w:hAnsi="Arial" w:cs="Arial"/>
                <w:b/>
              </w:rPr>
            </w:pPr>
            <w:r w:rsidRPr="00E75560">
              <w:rPr>
                <w:rFonts w:ascii="Arial" w:hAnsi="Arial" w:cs="Arial"/>
                <w:b/>
              </w:rPr>
              <w:t>Oznaczenie nieruchomości wg księgi wieczystej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429BD89" w14:textId="77777777" w:rsidR="00F96DC0" w:rsidRPr="00E75560" w:rsidRDefault="00F96DC0" w:rsidP="00E75560">
            <w:pPr>
              <w:rPr>
                <w:rFonts w:ascii="Arial" w:hAnsi="Arial" w:cs="Arial"/>
                <w:b/>
              </w:rPr>
            </w:pPr>
          </w:p>
          <w:p w14:paraId="2058E7D8" w14:textId="77777777" w:rsidR="00F96DC0" w:rsidRPr="00E75560" w:rsidRDefault="00F96DC0" w:rsidP="00E75560">
            <w:pPr>
              <w:rPr>
                <w:rFonts w:ascii="Arial" w:hAnsi="Arial" w:cs="Arial"/>
                <w:b/>
              </w:rPr>
            </w:pPr>
            <w:r w:rsidRPr="00E75560">
              <w:rPr>
                <w:rFonts w:ascii="Arial" w:hAnsi="Arial" w:cs="Arial"/>
                <w:b/>
              </w:rPr>
              <w:t xml:space="preserve">Powierzchnia </w:t>
            </w:r>
          </w:p>
          <w:p w14:paraId="0F572018" w14:textId="77777777" w:rsidR="00F96DC0" w:rsidRPr="00E75560" w:rsidRDefault="00F96DC0" w:rsidP="00E75560">
            <w:pPr>
              <w:rPr>
                <w:rFonts w:ascii="Arial" w:hAnsi="Arial" w:cs="Arial"/>
                <w:b/>
              </w:rPr>
            </w:pPr>
            <w:r w:rsidRPr="00E75560">
              <w:rPr>
                <w:rFonts w:ascii="Arial" w:hAnsi="Arial" w:cs="Arial"/>
                <w:b/>
              </w:rPr>
              <w:t>/ m</w:t>
            </w:r>
            <w:r w:rsidRPr="00E75560">
              <w:rPr>
                <w:rFonts w:ascii="Arial" w:hAnsi="Arial" w:cs="Arial"/>
                <w:b/>
                <w:vertAlign w:val="superscript"/>
              </w:rPr>
              <w:t>2</w:t>
            </w:r>
            <w:r w:rsidRPr="00E75560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C76F291" w14:textId="77777777" w:rsidR="00F96DC0" w:rsidRPr="00E75560" w:rsidRDefault="00F96DC0" w:rsidP="00E75560">
            <w:pPr>
              <w:rPr>
                <w:rFonts w:ascii="Arial" w:hAnsi="Arial" w:cs="Arial"/>
                <w:b/>
              </w:rPr>
            </w:pPr>
          </w:p>
          <w:p w14:paraId="1A4460D9" w14:textId="77777777" w:rsidR="00F96DC0" w:rsidRPr="00E75560" w:rsidRDefault="00F96DC0" w:rsidP="00E75560">
            <w:pPr>
              <w:rPr>
                <w:rFonts w:ascii="Arial" w:hAnsi="Arial" w:cs="Arial"/>
                <w:b/>
              </w:rPr>
            </w:pPr>
          </w:p>
          <w:p w14:paraId="4C4412D6" w14:textId="77777777" w:rsidR="00F96DC0" w:rsidRPr="00E75560" w:rsidRDefault="00F96DC0" w:rsidP="00E75560">
            <w:pPr>
              <w:rPr>
                <w:rFonts w:ascii="Arial" w:hAnsi="Arial" w:cs="Arial"/>
                <w:b/>
              </w:rPr>
            </w:pPr>
            <w:r w:rsidRPr="00E75560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3544" w:type="dxa"/>
          </w:tcPr>
          <w:p w14:paraId="6A9389CF" w14:textId="77777777" w:rsidR="00F96DC0" w:rsidRPr="00E75560" w:rsidRDefault="00F96DC0" w:rsidP="00E75560">
            <w:pPr>
              <w:rPr>
                <w:rFonts w:ascii="Arial" w:hAnsi="Arial" w:cs="Arial"/>
                <w:b/>
              </w:rPr>
            </w:pPr>
          </w:p>
          <w:p w14:paraId="391AC3E2" w14:textId="77777777" w:rsidR="00F96DC0" w:rsidRPr="00E75560" w:rsidRDefault="00F96DC0" w:rsidP="00E75560">
            <w:pPr>
              <w:rPr>
                <w:rFonts w:ascii="Arial" w:hAnsi="Arial" w:cs="Arial"/>
                <w:b/>
              </w:rPr>
            </w:pPr>
            <w:r w:rsidRPr="00E75560">
              <w:rPr>
                <w:rFonts w:ascii="Arial" w:hAnsi="Arial" w:cs="Arial"/>
                <w:b/>
              </w:rPr>
              <w:t>Przeznaczenie nieruchomości i sposób jej zagospodarowania</w:t>
            </w:r>
          </w:p>
        </w:tc>
        <w:tc>
          <w:tcPr>
            <w:tcW w:w="1843" w:type="dxa"/>
            <w:shd w:val="clear" w:color="auto" w:fill="auto"/>
          </w:tcPr>
          <w:p w14:paraId="52D98E57" w14:textId="77777777" w:rsidR="00F96DC0" w:rsidRPr="00E75560" w:rsidRDefault="00F96DC0" w:rsidP="00E75560">
            <w:pPr>
              <w:rPr>
                <w:rFonts w:ascii="Arial" w:hAnsi="Arial" w:cs="Arial"/>
                <w:b/>
              </w:rPr>
            </w:pPr>
          </w:p>
          <w:p w14:paraId="7F368641" w14:textId="77777777" w:rsidR="00F96DC0" w:rsidRPr="00E75560" w:rsidRDefault="00F96DC0" w:rsidP="00E75560">
            <w:pPr>
              <w:rPr>
                <w:rFonts w:ascii="Arial" w:hAnsi="Arial" w:cs="Arial"/>
                <w:b/>
              </w:rPr>
            </w:pPr>
            <w:r w:rsidRPr="00E75560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417" w:type="dxa"/>
            <w:shd w:val="clear" w:color="auto" w:fill="auto"/>
          </w:tcPr>
          <w:p w14:paraId="69C965F8" w14:textId="77777777" w:rsidR="00F96DC0" w:rsidRPr="00E75560" w:rsidRDefault="00F96DC0" w:rsidP="00E75560">
            <w:pPr>
              <w:rPr>
                <w:rFonts w:ascii="Arial" w:hAnsi="Arial" w:cs="Arial"/>
                <w:b/>
              </w:rPr>
            </w:pPr>
          </w:p>
          <w:p w14:paraId="6E59CCC2" w14:textId="77777777" w:rsidR="00F96DC0" w:rsidRPr="00E75560" w:rsidRDefault="00F96DC0" w:rsidP="00E75560">
            <w:pPr>
              <w:rPr>
                <w:rFonts w:ascii="Arial" w:hAnsi="Arial" w:cs="Arial"/>
                <w:b/>
                <w:vertAlign w:val="superscript"/>
              </w:rPr>
            </w:pPr>
            <w:r w:rsidRPr="00E75560">
              <w:rPr>
                <w:rFonts w:ascii="Arial" w:hAnsi="Arial" w:cs="Arial"/>
                <w:b/>
              </w:rPr>
              <w:t>Forma oddania nieruchomości</w:t>
            </w:r>
          </w:p>
        </w:tc>
      </w:tr>
      <w:tr w:rsidR="000D1405" w:rsidRPr="00E75560" w14:paraId="07D20FE5" w14:textId="77777777" w:rsidTr="00D65D8D">
        <w:trPr>
          <w:trHeight w:val="1545"/>
          <w:jc w:val="center"/>
        </w:trPr>
        <w:tc>
          <w:tcPr>
            <w:tcW w:w="534" w:type="dxa"/>
            <w:vMerge w:val="restart"/>
            <w:shd w:val="clear" w:color="auto" w:fill="auto"/>
          </w:tcPr>
          <w:p w14:paraId="0888B62A" w14:textId="77777777" w:rsidR="000D1405" w:rsidRPr="00E75560" w:rsidRDefault="000D1405" w:rsidP="00E75560">
            <w:pPr>
              <w:rPr>
                <w:rFonts w:ascii="Arial" w:hAnsi="Arial" w:cs="Arial"/>
              </w:rPr>
            </w:pPr>
          </w:p>
          <w:p w14:paraId="7FC11683" w14:textId="77777777" w:rsidR="000D1405" w:rsidRPr="00E75560" w:rsidRDefault="000D1405" w:rsidP="00E75560">
            <w:pPr>
              <w:rPr>
                <w:rFonts w:ascii="Arial" w:hAnsi="Arial" w:cs="Arial"/>
              </w:rPr>
            </w:pPr>
            <w:r w:rsidRPr="00E75560">
              <w:rPr>
                <w:rFonts w:ascii="Arial" w:hAnsi="Arial" w:cs="Arial"/>
              </w:rPr>
              <w:t>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D89A035" w14:textId="77777777" w:rsidR="000D1405" w:rsidRPr="00E75560" w:rsidRDefault="000D1405" w:rsidP="00E75560">
            <w:pPr>
              <w:rPr>
                <w:rFonts w:ascii="Arial" w:hAnsi="Arial" w:cs="Arial"/>
              </w:rPr>
            </w:pPr>
          </w:p>
          <w:p w14:paraId="13D3CFD2" w14:textId="58702D54" w:rsidR="000D1405" w:rsidRPr="00E75560" w:rsidRDefault="000D1405" w:rsidP="00E75560">
            <w:pPr>
              <w:rPr>
                <w:rFonts w:ascii="Arial" w:hAnsi="Arial" w:cs="Arial"/>
              </w:rPr>
            </w:pPr>
            <w:r w:rsidRPr="00E75560">
              <w:rPr>
                <w:rFonts w:ascii="Arial" w:hAnsi="Arial" w:cs="Arial"/>
              </w:rPr>
              <w:t xml:space="preserve">ul. Żwirki i Wigury 9 </w:t>
            </w:r>
          </w:p>
          <w:p w14:paraId="3FD87877" w14:textId="6B8634DA" w:rsidR="000D1405" w:rsidRPr="00E75560" w:rsidRDefault="000D1405" w:rsidP="00E75560">
            <w:pPr>
              <w:rPr>
                <w:rFonts w:ascii="Arial" w:hAnsi="Arial" w:cs="Arial"/>
              </w:rPr>
            </w:pPr>
            <w:r w:rsidRPr="00E75560">
              <w:rPr>
                <w:rFonts w:ascii="Arial" w:hAnsi="Arial" w:cs="Arial"/>
              </w:rPr>
              <w:t xml:space="preserve">dz. 81/2, </w:t>
            </w:r>
          </w:p>
          <w:p w14:paraId="6E924A84" w14:textId="62AA0594" w:rsidR="000D1405" w:rsidRPr="00E75560" w:rsidRDefault="000D1405" w:rsidP="00E75560">
            <w:pPr>
              <w:rPr>
                <w:rFonts w:ascii="Arial" w:hAnsi="Arial" w:cs="Arial"/>
              </w:rPr>
            </w:pPr>
            <w:r w:rsidRPr="00E75560">
              <w:rPr>
                <w:rFonts w:ascii="Arial" w:hAnsi="Arial" w:cs="Arial"/>
              </w:rPr>
              <w:t>obręb Włocławek KM 57 WL1W/00028440/3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418942" w14:textId="77777777" w:rsidR="000D1405" w:rsidRPr="00E75560" w:rsidRDefault="000D1405" w:rsidP="00E75560">
            <w:pPr>
              <w:rPr>
                <w:rFonts w:ascii="Arial" w:hAnsi="Arial" w:cs="Arial"/>
                <w:color w:val="FF0000"/>
                <w:highlight w:val="yellow"/>
              </w:rPr>
            </w:pPr>
          </w:p>
          <w:p w14:paraId="563BAAFA" w14:textId="7722CAC8" w:rsidR="000D1405" w:rsidRPr="00E75560" w:rsidRDefault="003256A8" w:rsidP="00E75560">
            <w:pPr>
              <w:rPr>
                <w:rFonts w:ascii="Arial" w:hAnsi="Arial" w:cs="Arial"/>
                <w:color w:val="FF0000"/>
                <w:highlight w:val="yellow"/>
              </w:rPr>
            </w:pPr>
            <w:r w:rsidRPr="00E75560">
              <w:rPr>
                <w:rFonts w:ascii="Arial" w:hAnsi="Arial" w:cs="Arial"/>
              </w:rPr>
              <w:t>29,05</w:t>
            </w:r>
            <w:r w:rsidR="000D1405" w:rsidRPr="00E75560">
              <w:rPr>
                <w:rFonts w:ascii="Arial" w:hAnsi="Arial" w:cs="Arial"/>
              </w:rPr>
              <w:t xml:space="preserve"> m²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4A1B185B" w14:textId="77777777" w:rsidR="000D1405" w:rsidRPr="00E75560" w:rsidRDefault="000D1405" w:rsidP="00E75560">
            <w:pPr>
              <w:spacing w:line="276" w:lineRule="auto"/>
              <w:rPr>
                <w:rFonts w:ascii="Arial" w:hAnsi="Arial" w:cs="Arial"/>
                <w:color w:val="FF0000"/>
                <w:highlight w:val="yellow"/>
              </w:rPr>
            </w:pPr>
          </w:p>
          <w:p w14:paraId="50833A1C" w14:textId="371B084C" w:rsidR="003256A8" w:rsidRPr="00E75560" w:rsidRDefault="003256A8" w:rsidP="00E75560">
            <w:pPr>
              <w:spacing w:line="276" w:lineRule="auto"/>
              <w:rPr>
                <w:rFonts w:ascii="Arial" w:hAnsi="Arial" w:cs="Arial"/>
              </w:rPr>
            </w:pPr>
            <w:r w:rsidRPr="00E75560">
              <w:rPr>
                <w:rFonts w:ascii="Arial" w:hAnsi="Arial" w:cs="Arial"/>
              </w:rPr>
              <w:t>pokój 11,61 m²</w:t>
            </w:r>
          </w:p>
          <w:p w14:paraId="306E34FA" w14:textId="231A2095" w:rsidR="003256A8" w:rsidRPr="00E75560" w:rsidRDefault="003256A8" w:rsidP="00E75560">
            <w:pPr>
              <w:spacing w:line="276" w:lineRule="auto"/>
              <w:rPr>
                <w:rFonts w:ascii="Arial" w:hAnsi="Arial" w:cs="Arial"/>
              </w:rPr>
            </w:pPr>
            <w:r w:rsidRPr="00E75560">
              <w:rPr>
                <w:rFonts w:ascii="Arial" w:hAnsi="Arial" w:cs="Arial"/>
              </w:rPr>
              <w:t>kuchnia 10,28 m²</w:t>
            </w:r>
          </w:p>
          <w:p w14:paraId="63709CEE" w14:textId="66B7E00C" w:rsidR="003256A8" w:rsidRPr="00E75560" w:rsidRDefault="003256A8" w:rsidP="00E75560">
            <w:pPr>
              <w:spacing w:line="276" w:lineRule="auto"/>
              <w:rPr>
                <w:rFonts w:ascii="Arial" w:hAnsi="Arial" w:cs="Arial"/>
              </w:rPr>
            </w:pPr>
            <w:r w:rsidRPr="00E75560">
              <w:rPr>
                <w:rFonts w:ascii="Arial" w:hAnsi="Arial" w:cs="Arial"/>
              </w:rPr>
              <w:t>łazienka  3,70 m²</w:t>
            </w:r>
          </w:p>
          <w:p w14:paraId="77DB6841" w14:textId="5559165E" w:rsidR="000D1405" w:rsidRPr="00E75560" w:rsidRDefault="000D1405" w:rsidP="00E75560">
            <w:pPr>
              <w:spacing w:line="276" w:lineRule="auto"/>
              <w:rPr>
                <w:rFonts w:ascii="Arial" w:hAnsi="Arial" w:cs="Arial"/>
                <w:color w:val="FF0000"/>
                <w:highlight w:val="yellow"/>
              </w:rPr>
            </w:pPr>
            <w:r w:rsidRPr="00E75560">
              <w:rPr>
                <w:rFonts w:ascii="Arial" w:hAnsi="Arial" w:cs="Arial"/>
                <w:color w:val="FF0000"/>
                <w:highlight w:val="yellow"/>
              </w:rPr>
              <w:br/>
            </w:r>
          </w:p>
        </w:tc>
        <w:tc>
          <w:tcPr>
            <w:tcW w:w="3544" w:type="dxa"/>
            <w:vMerge w:val="restart"/>
          </w:tcPr>
          <w:p w14:paraId="373B7050" w14:textId="77777777" w:rsidR="000D1405" w:rsidRPr="00E75560" w:rsidRDefault="000D1405" w:rsidP="00E75560">
            <w:pPr>
              <w:rPr>
                <w:rFonts w:ascii="Arial" w:hAnsi="Arial" w:cs="Arial"/>
              </w:rPr>
            </w:pPr>
          </w:p>
          <w:p w14:paraId="7E5079B6" w14:textId="291BB9F2" w:rsidR="000D1405" w:rsidRPr="00E75560" w:rsidRDefault="000D1405" w:rsidP="00E75560">
            <w:pPr>
              <w:rPr>
                <w:rFonts w:ascii="Arial" w:hAnsi="Arial" w:cs="Arial"/>
              </w:rPr>
            </w:pPr>
            <w:r w:rsidRPr="00E75560">
              <w:rPr>
                <w:rFonts w:ascii="Arial" w:hAnsi="Arial" w:cs="Arial"/>
              </w:rPr>
              <w:t>nieruchomość znajduje się</w:t>
            </w:r>
            <w:r w:rsidR="00E75560">
              <w:rPr>
                <w:rFonts w:ascii="Arial" w:hAnsi="Arial" w:cs="Arial"/>
              </w:rPr>
              <w:t xml:space="preserve"> </w:t>
            </w:r>
            <w:r w:rsidRPr="00E75560">
              <w:rPr>
                <w:rFonts w:ascii="Arial" w:hAnsi="Arial" w:cs="Arial"/>
              </w:rPr>
              <w:t>w obszarze dla którego obowiązują ustalenia miejscowego planu zagospodarowania przestrzennego miasta Włocławek.</w:t>
            </w:r>
            <w:r w:rsidR="00E75560">
              <w:rPr>
                <w:rFonts w:ascii="Arial" w:hAnsi="Arial" w:cs="Arial"/>
              </w:rPr>
              <w:t xml:space="preserve"> </w:t>
            </w:r>
            <w:r w:rsidRPr="00E75560">
              <w:rPr>
                <w:rFonts w:ascii="Arial" w:hAnsi="Arial" w:cs="Arial"/>
              </w:rPr>
              <w:t>Zgodnie z Uchwałą Nr  XXXII/73/2017</w:t>
            </w:r>
          </w:p>
          <w:p w14:paraId="705A3459" w14:textId="77777777" w:rsidR="000D1405" w:rsidRPr="00E75560" w:rsidRDefault="000D1405" w:rsidP="00E75560">
            <w:pPr>
              <w:rPr>
                <w:rFonts w:ascii="Arial" w:hAnsi="Arial" w:cs="Arial"/>
              </w:rPr>
            </w:pPr>
            <w:r w:rsidRPr="00E75560">
              <w:rPr>
                <w:rFonts w:ascii="Arial" w:hAnsi="Arial" w:cs="Arial"/>
              </w:rPr>
              <w:t>Rady Miasta Włocławek</w:t>
            </w:r>
          </w:p>
          <w:p w14:paraId="7717F23D" w14:textId="0609D529" w:rsidR="000D1405" w:rsidRPr="00E75560" w:rsidRDefault="000D1405" w:rsidP="00E75560">
            <w:pPr>
              <w:rPr>
                <w:rFonts w:ascii="Arial" w:hAnsi="Arial" w:cs="Arial"/>
              </w:rPr>
            </w:pPr>
            <w:r w:rsidRPr="00E75560">
              <w:rPr>
                <w:rFonts w:ascii="Arial" w:hAnsi="Arial" w:cs="Arial"/>
              </w:rPr>
              <w:t>z dnia 22 czerwca 2017 r. . oznaczonym symbolem 1 KD-G*  dla którego planowana jest budowa drogi publicznej głównej.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CB504FE" w14:textId="77777777" w:rsidR="000D1405" w:rsidRPr="00E75560" w:rsidRDefault="000D1405" w:rsidP="00E75560">
            <w:pPr>
              <w:rPr>
                <w:rFonts w:ascii="Arial" w:hAnsi="Arial" w:cs="Arial"/>
              </w:rPr>
            </w:pPr>
          </w:p>
          <w:p w14:paraId="0B9E8861" w14:textId="34204290" w:rsidR="000D1405" w:rsidRPr="00E75560" w:rsidRDefault="000D1405" w:rsidP="00E75560">
            <w:pPr>
              <w:rPr>
                <w:rFonts w:ascii="Arial" w:hAnsi="Arial" w:cs="Arial"/>
              </w:rPr>
            </w:pPr>
            <w:r w:rsidRPr="00E75560">
              <w:rPr>
                <w:rFonts w:ascii="Arial" w:hAnsi="Arial" w:cs="Arial"/>
              </w:rPr>
              <w:t>do 3 lat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BE2B5CC" w14:textId="77777777" w:rsidR="000D1405" w:rsidRPr="00E75560" w:rsidRDefault="000D1405" w:rsidP="00E75560">
            <w:pPr>
              <w:rPr>
                <w:rFonts w:ascii="Arial" w:hAnsi="Arial" w:cs="Arial"/>
              </w:rPr>
            </w:pPr>
          </w:p>
          <w:p w14:paraId="236534AB" w14:textId="51B358F6" w:rsidR="000D1405" w:rsidRPr="00E75560" w:rsidRDefault="000D1405" w:rsidP="00E75560">
            <w:pPr>
              <w:rPr>
                <w:rFonts w:ascii="Arial" w:hAnsi="Arial" w:cs="Arial"/>
              </w:rPr>
            </w:pPr>
            <w:r w:rsidRPr="00E75560">
              <w:rPr>
                <w:rFonts w:ascii="Arial" w:hAnsi="Arial" w:cs="Arial"/>
              </w:rPr>
              <w:t>użyczenie</w:t>
            </w:r>
          </w:p>
        </w:tc>
      </w:tr>
      <w:tr w:rsidR="000D1405" w:rsidRPr="00E75560" w14:paraId="60F6493F" w14:textId="77777777" w:rsidTr="00D65D8D">
        <w:trPr>
          <w:trHeight w:val="1545"/>
          <w:jc w:val="center"/>
        </w:trPr>
        <w:tc>
          <w:tcPr>
            <w:tcW w:w="534" w:type="dxa"/>
            <w:vMerge/>
            <w:shd w:val="clear" w:color="auto" w:fill="auto"/>
          </w:tcPr>
          <w:p w14:paraId="31812057" w14:textId="72414BB9" w:rsidR="000D1405" w:rsidRPr="00E75560" w:rsidRDefault="000D1405" w:rsidP="00E7556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1C269AB" w14:textId="77777777" w:rsidR="000D1405" w:rsidRPr="00E75560" w:rsidRDefault="000D1405" w:rsidP="00E7556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5CAA93" w14:textId="4CFA64BB" w:rsidR="000D1405" w:rsidRPr="00E75560" w:rsidRDefault="000D1405" w:rsidP="00E75560">
            <w:pPr>
              <w:rPr>
                <w:rFonts w:ascii="Arial" w:hAnsi="Arial" w:cs="Arial"/>
              </w:rPr>
            </w:pPr>
            <w:r w:rsidRPr="00E75560">
              <w:rPr>
                <w:rFonts w:ascii="Arial" w:hAnsi="Arial" w:cs="Arial"/>
              </w:rPr>
              <w:br/>
              <w:t>24,00 m²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008A0FF" w14:textId="3CF73C17" w:rsidR="000D1405" w:rsidRPr="00E75560" w:rsidRDefault="000D1405" w:rsidP="00E75560">
            <w:pPr>
              <w:spacing w:line="276" w:lineRule="auto"/>
              <w:rPr>
                <w:rFonts w:ascii="Arial" w:hAnsi="Arial" w:cs="Arial"/>
              </w:rPr>
            </w:pPr>
            <w:r w:rsidRPr="00E75560">
              <w:rPr>
                <w:rFonts w:ascii="Arial" w:hAnsi="Arial" w:cs="Arial"/>
              </w:rPr>
              <w:br/>
              <w:t>garaż</w:t>
            </w:r>
          </w:p>
        </w:tc>
        <w:tc>
          <w:tcPr>
            <w:tcW w:w="3544" w:type="dxa"/>
            <w:vMerge/>
          </w:tcPr>
          <w:p w14:paraId="56151713" w14:textId="77777777" w:rsidR="000D1405" w:rsidRPr="00E75560" w:rsidRDefault="000D1405" w:rsidP="00E7556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22315D6" w14:textId="77777777" w:rsidR="000D1405" w:rsidRPr="00E75560" w:rsidRDefault="000D1405" w:rsidP="00E7556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70975BB" w14:textId="77777777" w:rsidR="000D1405" w:rsidRPr="00E75560" w:rsidRDefault="000D1405" w:rsidP="00E75560">
            <w:pPr>
              <w:rPr>
                <w:rFonts w:ascii="Arial" w:hAnsi="Arial" w:cs="Arial"/>
              </w:rPr>
            </w:pPr>
          </w:p>
        </w:tc>
      </w:tr>
    </w:tbl>
    <w:p w14:paraId="20B86F81" w14:textId="189FD5B4" w:rsidR="0026345D" w:rsidRPr="00E75560" w:rsidRDefault="0026345D" w:rsidP="00E75560">
      <w:pPr>
        <w:rPr>
          <w:rFonts w:ascii="Arial" w:hAnsi="Arial" w:cs="Arial"/>
          <w:b/>
        </w:rPr>
      </w:pPr>
    </w:p>
    <w:p w14:paraId="5EE531F7" w14:textId="710CDDDC" w:rsidR="0026345D" w:rsidRPr="00E75560" w:rsidRDefault="0026345D" w:rsidP="00E75560">
      <w:pPr>
        <w:spacing w:after="160" w:line="259" w:lineRule="auto"/>
        <w:rPr>
          <w:rFonts w:ascii="Arial" w:hAnsi="Arial" w:cs="Arial"/>
        </w:rPr>
      </w:pPr>
      <w:r w:rsidRPr="00E75560">
        <w:rPr>
          <w:rFonts w:ascii="Arial" w:eastAsia="Calibri" w:hAnsi="Arial" w:cs="Arial"/>
          <w:b/>
          <w:lang w:eastAsia="en-US"/>
        </w:rPr>
        <w:t>Wykaz  wywieszony  zostaje  zgodnie  z  art. 35  ust. 1 i  2  ustawy z  dnia  21 sierpnia 1997 r. o gospodarce nieruchomościami (</w:t>
      </w:r>
      <w:r w:rsidR="00E50BB4" w:rsidRPr="00E75560">
        <w:rPr>
          <w:rFonts w:ascii="Arial" w:eastAsia="Calibri" w:hAnsi="Arial" w:cs="Arial"/>
          <w:b/>
          <w:lang w:eastAsia="en-US"/>
        </w:rPr>
        <w:t xml:space="preserve">Dz. U. z 2024 r. poz. 1145 z </w:t>
      </w:r>
      <w:proofErr w:type="spellStart"/>
      <w:r w:rsidR="00E50BB4" w:rsidRPr="00E75560">
        <w:rPr>
          <w:rFonts w:ascii="Arial" w:eastAsia="Calibri" w:hAnsi="Arial" w:cs="Arial"/>
          <w:b/>
          <w:lang w:eastAsia="en-US"/>
        </w:rPr>
        <w:t>późn</w:t>
      </w:r>
      <w:proofErr w:type="spellEnd"/>
      <w:r w:rsidR="00E50BB4" w:rsidRPr="00E75560">
        <w:rPr>
          <w:rFonts w:ascii="Arial" w:eastAsia="Calibri" w:hAnsi="Arial" w:cs="Arial"/>
          <w:b/>
          <w:lang w:eastAsia="en-US"/>
        </w:rPr>
        <w:t>. zm.</w:t>
      </w:r>
      <w:r w:rsidRPr="00E75560">
        <w:rPr>
          <w:rFonts w:ascii="Arial" w:eastAsia="Calibri" w:hAnsi="Arial" w:cs="Arial"/>
          <w:b/>
          <w:lang w:eastAsia="en-US"/>
        </w:rPr>
        <w:t xml:space="preserve">), na okres 21 dni  do dnia </w:t>
      </w:r>
      <w:r w:rsidR="00A8060D">
        <w:rPr>
          <w:rFonts w:ascii="Arial" w:eastAsia="Calibri" w:hAnsi="Arial" w:cs="Arial"/>
          <w:b/>
          <w:lang w:eastAsia="en-US"/>
        </w:rPr>
        <w:t>5 czerwca 2025 r.</w:t>
      </w:r>
    </w:p>
    <w:p w14:paraId="41ACD778" w14:textId="77777777" w:rsidR="006E7A07" w:rsidRPr="00E75560" w:rsidRDefault="006E7A07" w:rsidP="00E75560">
      <w:pPr>
        <w:ind w:left="5664"/>
        <w:rPr>
          <w:rFonts w:ascii="Arial" w:hAnsi="Arial" w:cs="Arial"/>
        </w:rPr>
      </w:pPr>
    </w:p>
    <w:sectPr w:rsidR="006E7A07" w:rsidRPr="00E75560" w:rsidSect="0026345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912EE" w14:textId="77777777" w:rsidR="00523FFA" w:rsidRDefault="00523FFA" w:rsidP="0026345D">
      <w:r>
        <w:separator/>
      </w:r>
    </w:p>
  </w:endnote>
  <w:endnote w:type="continuationSeparator" w:id="0">
    <w:p w14:paraId="1BABC056" w14:textId="77777777" w:rsidR="00523FFA" w:rsidRDefault="00523FFA" w:rsidP="0026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81662" w14:textId="77777777" w:rsidR="00523FFA" w:rsidRDefault="00523FFA" w:rsidP="0026345D">
      <w:r>
        <w:separator/>
      </w:r>
    </w:p>
  </w:footnote>
  <w:footnote w:type="continuationSeparator" w:id="0">
    <w:p w14:paraId="36B86F79" w14:textId="77777777" w:rsidR="00523FFA" w:rsidRDefault="00523FFA" w:rsidP="00263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DC6"/>
    <w:rsid w:val="00013ECB"/>
    <w:rsid w:val="00032B48"/>
    <w:rsid w:val="0003426F"/>
    <w:rsid w:val="00035736"/>
    <w:rsid w:val="00050314"/>
    <w:rsid w:val="000C4144"/>
    <w:rsid w:val="000D1405"/>
    <w:rsid w:val="001A2709"/>
    <w:rsid w:val="001B09B1"/>
    <w:rsid w:val="001C2F52"/>
    <w:rsid w:val="0020513C"/>
    <w:rsid w:val="0021460F"/>
    <w:rsid w:val="0022363F"/>
    <w:rsid w:val="002605E5"/>
    <w:rsid w:val="0026345D"/>
    <w:rsid w:val="00292436"/>
    <w:rsid w:val="00293A83"/>
    <w:rsid w:val="002C515D"/>
    <w:rsid w:val="002E5C93"/>
    <w:rsid w:val="003256A8"/>
    <w:rsid w:val="0034041F"/>
    <w:rsid w:val="00341A54"/>
    <w:rsid w:val="00342FEF"/>
    <w:rsid w:val="00370235"/>
    <w:rsid w:val="004549CB"/>
    <w:rsid w:val="00470022"/>
    <w:rsid w:val="00473ACE"/>
    <w:rsid w:val="00523FFA"/>
    <w:rsid w:val="00537B8F"/>
    <w:rsid w:val="00556FD1"/>
    <w:rsid w:val="00594EC6"/>
    <w:rsid w:val="006001AF"/>
    <w:rsid w:val="00620363"/>
    <w:rsid w:val="00644650"/>
    <w:rsid w:val="00662398"/>
    <w:rsid w:val="00686B64"/>
    <w:rsid w:val="006958F0"/>
    <w:rsid w:val="006B26D0"/>
    <w:rsid w:val="006E7A07"/>
    <w:rsid w:val="006F7AAA"/>
    <w:rsid w:val="00714755"/>
    <w:rsid w:val="007479F2"/>
    <w:rsid w:val="00757A38"/>
    <w:rsid w:val="007813C4"/>
    <w:rsid w:val="007A74BC"/>
    <w:rsid w:val="007F1747"/>
    <w:rsid w:val="007F18CD"/>
    <w:rsid w:val="0083173A"/>
    <w:rsid w:val="00835B14"/>
    <w:rsid w:val="00884002"/>
    <w:rsid w:val="00894A28"/>
    <w:rsid w:val="008B63EF"/>
    <w:rsid w:val="008C10BF"/>
    <w:rsid w:val="008D6716"/>
    <w:rsid w:val="0093089E"/>
    <w:rsid w:val="009563DA"/>
    <w:rsid w:val="00990492"/>
    <w:rsid w:val="00A228F6"/>
    <w:rsid w:val="00A41348"/>
    <w:rsid w:val="00A46149"/>
    <w:rsid w:val="00A8060D"/>
    <w:rsid w:val="00A91093"/>
    <w:rsid w:val="00AB05D0"/>
    <w:rsid w:val="00AC38D0"/>
    <w:rsid w:val="00B5669A"/>
    <w:rsid w:val="00B56EAD"/>
    <w:rsid w:val="00BB4AB4"/>
    <w:rsid w:val="00BC2777"/>
    <w:rsid w:val="00BF3C70"/>
    <w:rsid w:val="00C11B2A"/>
    <w:rsid w:val="00C63893"/>
    <w:rsid w:val="00C65499"/>
    <w:rsid w:val="00C65820"/>
    <w:rsid w:val="00C668E2"/>
    <w:rsid w:val="00C85C8A"/>
    <w:rsid w:val="00C86244"/>
    <w:rsid w:val="00CF38FB"/>
    <w:rsid w:val="00D30358"/>
    <w:rsid w:val="00D73495"/>
    <w:rsid w:val="00DD07B4"/>
    <w:rsid w:val="00E34DA0"/>
    <w:rsid w:val="00E50BB4"/>
    <w:rsid w:val="00E75560"/>
    <w:rsid w:val="00EA4DC6"/>
    <w:rsid w:val="00ED11EA"/>
    <w:rsid w:val="00F04DFE"/>
    <w:rsid w:val="00F224DD"/>
    <w:rsid w:val="00F22E73"/>
    <w:rsid w:val="00F87EB9"/>
    <w:rsid w:val="00F90745"/>
    <w:rsid w:val="00F96DC0"/>
    <w:rsid w:val="00FC534B"/>
    <w:rsid w:val="00FE12B9"/>
    <w:rsid w:val="00FF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B88C"/>
  <w15:chartTrackingRefBased/>
  <w15:docId w15:val="{FF2DB5FB-CE5E-4CB1-B41E-C7D4CE5E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D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EA4DC6"/>
    <w:rPr>
      <w:color w:val="0000FF"/>
      <w:u w:val="single"/>
    </w:rPr>
  </w:style>
  <w:style w:type="character" w:customStyle="1" w:styleId="displayonly">
    <w:name w:val="display_only"/>
    <w:basedOn w:val="Domylnaczcionkaakapitu"/>
    <w:rsid w:val="00556FD1"/>
  </w:style>
  <w:style w:type="paragraph" w:styleId="Nagwek">
    <w:name w:val="header"/>
    <w:basedOn w:val="Normalny"/>
    <w:link w:val="NagwekZnak"/>
    <w:uiPriority w:val="99"/>
    <w:unhideWhenUsed/>
    <w:rsid w:val="002634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345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634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345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0D140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B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B2A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7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ip.um.wlocl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p.um.wlocl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692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180/2025 Prezydenta Miasta Włocławek z dn. 14 maja 2025 r.</dc:title>
  <dc:subject/>
  <dc:creator>Sylwia Walczykowska</dc:creator>
  <cp:keywords>Zarządzenie Prezydenta Miasta Włocławek</cp:keywords>
  <dc:description/>
  <cp:lastModifiedBy>Karolina Budziszewska</cp:lastModifiedBy>
  <cp:revision>3</cp:revision>
  <cp:lastPrinted>2025-05-05T12:06:00Z</cp:lastPrinted>
  <dcterms:created xsi:type="dcterms:W3CDTF">2025-05-14T06:44:00Z</dcterms:created>
  <dcterms:modified xsi:type="dcterms:W3CDTF">2025-05-14T07:16:00Z</dcterms:modified>
</cp:coreProperties>
</file>