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AAD1" w14:textId="07151DE3" w:rsidR="004644BD" w:rsidRPr="00071C8E" w:rsidRDefault="001B1ADD" w:rsidP="00071C8E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071C8E">
        <w:rPr>
          <w:rFonts w:ascii="Arial" w:hAnsi="Arial" w:cs="Arial"/>
          <w:bCs/>
          <w:caps/>
        </w:rPr>
        <w:t>Z</w:t>
      </w:r>
      <w:r w:rsidR="0028422E" w:rsidRPr="00071C8E">
        <w:rPr>
          <w:rFonts w:ascii="Arial" w:hAnsi="Arial" w:cs="Arial"/>
          <w:bCs/>
          <w:caps/>
        </w:rPr>
        <w:t>arządzenie</w:t>
      </w:r>
      <w:r w:rsidR="00A57F2B" w:rsidRPr="00071C8E">
        <w:rPr>
          <w:rFonts w:ascii="Arial" w:hAnsi="Arial" w:cs="Arial"/>
          <w:bCs/>
          <w:caps/>
        </w:rPr>
        <w:t xml:space="preserve"> </w:t>
      </w:r>
      <w:r w:rsidR="0028422E" w:rsidRPr="00071C8E">
        <w:rPr>
          <w:rFonts w:ascii="Arial" w:hAnsi="Arial" w:cs="Arial"/>
          <w:bCs/>
          <w:caps/>
        </w:rPr>
        <w:t>NR</w:t>
      </w:r>
      <w:r w:rsidR="00A57F2B" w:rsidRPr="00071C8E">
        <w:rPr>
          <w:rFonts w:ascii="Arial" w:hAnsi="Arial" w:cs="Arial"/>
          <w:bCs/>
          <w:caps/>
        </w:rPr>
        <w:t xml:space="preserve"> </w:t>
      </w:r>
      <w:r w:rsidR="0098673D">
        <w:rPr>
          <w:rFonts w:ascii="Arial" w:hAnsi="Arial" w:cs="Arial"/>
          <w:bCs/>
          <w:caps/>
        </w:rPr>
        <w:t>199/2025</w:t>
      </w:r>
    </w:p>
    <w:p w14:paraId="31C28DB9" w14:textId="77777777" w:rsidR="00071C8E" w:rsidRDefault="0028422E" w:rsidP="00071C8E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071C8E">
        <w:rPr>
          <w:rFonts w:ascii="Arial" w:hAnsi="Arial" w:cs="Arial"/>
          <w:bCs/>
          <w:caps/>
        </w:rPr>
        <w:t>Prezydenta</w:t>
      </w:r>
      <w:r w:rsidR="00A57F2B" w:rsidRPr="00071C8E">
        <w:rPr>
          <w:rFonts w:ascii="Arial" w:hAnsi="Arial" w:cs="Arial"/>
          <w:bCs/>
          <w:caps/>
        </w:rPr>
        <w:t xml:space="preserve"> </w:t>
      </w:r>
      <w:r w:rsidRPr="00071C8E">
        <w:rPr>
          <w:rFonts w:ascii="Arial" w:hAnsi="Arial" w:cs="Arial"/>
          <w:bCs/>
          <w:caps/>
        </w:rPr>
        <w:t>Miasta</w:t>
      </w:r>
      <w:r w:rsidR="00A57F2B" w:rsidRPr="00071C8E">
        <w:rPr>
          <w:rFonts w:ascii="Arial" w:hAnsi="Arial" w:cs="Arial"/>
          <w:bCs/>
          <w:caps/>
        </w:rPr>
        <w:t xml:space="preserve"> </w:t>
      </w:r>
      <w:r w:rsidRPr="00071C8E">
        <w:rPr>
          <w:rFonts w:ascii="Arial" w:hAnsi="Arial" w:cs="Arial"/>
          <w:bCs/>
          <w:caps/>
        </w:rPr>
        <w:t>Włocławek</w:t>
      </w:r>
    </w:p>
    <w:p w14:paraId="240BE663" w14:textId="7B45E21B" w:rsidR="0028422E" w:rsidRPr="00071C8E" w:rsidRDefault="004D4721" w:rsidP="00071C8E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071C8E">
        <w:rPr>
          <w:rFonts w:ascii="Arial" w:hAnsi="Arial" w:cs="Arial"/>
          <w:bCs/>
        </w:rPr>
        <w:t>z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dnia</w:t>
      </w:r>
      <w:r w:rsidR="00A57F2B" w:rsidRPr="00071C8E">
        <w:rPr>
          <w:rFonts w:ascii="Arial" w:hAnsi="Arial" w:cs="Arial"/>
          <w:bCs/>
        </w:rPr>
        <w:t xml:space="preserve"> </w:t>
      </w:r>
      <w:r w:rsidR="0098673D">
        <w:rPr>
          <w:rFonts w:ascii="Arial" w:hAnsi="Arial" w:cs="Arial"/>
          <w:bCs/>
        </w:rPr>
        <w:t>27 maja 2025 r.</w:t>
      </w:r>
    </w:p>
    <w:p w14:paraId="77921ACF" w14:textId="77777777" w:rsidR="0028422E" w:rsidRPr="00071C8E" w:rsidRDefault="0028422E" w:rsidP="00071C8E">
      <w:pPr>
        <w:spacing w:line="276" w:lineRule="auto"/>
        <w:rPr>
          <w:rFonts w:ascii="Arial" w:hAnsi="Arial" w:cs="Arial"/>
          <w:bCs/>
        </w:rPr>
      </w:pPr>
    </w:p>
    <w:p w14:paraId="00E7F1CE" w14:textId="14127AC4" w:rsidR="0028422E" w:rsidRPr="00071C8E" w:rsidRDefault="0028422E" w:rsidP="00071C8E">
      <w:pPr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</w:rPr>
        <w:t>w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sprawie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ogłoszenia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wykazu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nieruchomości</w:t>
      </w:r>
      <w:r w:rsidR="00A57F2B" w:rsidRPr="00071C8E">
        <w:rPr>
          <w:rFonts w:ascii="Arial" w:hAnsi="Arial" w:cs="Arial"/>
          <w:bCs/>
        </w:rPr>
        <w:t xml:space="preserve"> </w:t>
      </w:r>
      <w:r w:rsidR="004D7B00" w:rsidRPr="00071C8E">
        <w:rPr>
          <w:rFonts w:ascii="Arial" w:hAnsi="Arial" w:cs="Arial"/>
          <w:bCs/>
        </w:rPr>
        <w:t>gruntowej</w:t>
      </w:r>
      <w:r w:rsidR="00A57F2B" w:rsidRPr="00071C8E">
        <w:rPr>
          <w:rFonts w:ascii="Arial" w:hAnsi="Arial" w:cs="Arial"/>
          <w:bCs/>
        </w:rPr>
        <w:t xml:space="preserve"> </w:t>
      </w:r>
      <w:r w:rsidR="00B337B9" w:rsidRPr="00071C8E">
        <w:rPr>
          <w:rFonts w:ascii="Arial" w:hAnsi="Arial" w:cs="Arial"/>
          <w:bCs/>
        </w:rPr>
        <w:t>stanowią</w:t>
      </w:r>
      <w:r w:rsidR="00E62DCC" w:rsidRPr="00071C8E">
        <w:rPr>
          <w:rFonts w:ascii="Arial" w:hAnsi="Arial" w:cs="Arial"/>
          <w:bCs/>
        </w:rPr>
        <w:t>c</w:t>
      </w:r>
      <w:r w:rsidR="00CB0FCB" w:rsidRPr="00071C8E">
        <w:rPr>
          <w:rFonts w:ascii="Arial" w:hAnsi="Arial" w:cs="Arial"/>
          <w:bCs/>
        </w:rPr>
        <w:t>ej</w:t>
      </w:r>
      <w:r w:rsidR="00A57F2B" w:rsidRPr="00071C8E">
        <w:rPr>
          <w:rFonts w:ascii="Arial" w:hAnsi="Arial" w:cs="Arial"/>
          <w:bCs/>
        </w:rPr>
        <w:t xml:space="preserve"> </w:t>
      </w:r>
      <w:r w:rsidR="00B337B9" w:rsidRPr="00071C8E">
        <w:rPr>
          <w:rFonts w:ascii="Arial" w:hAnsi="Arial" w:cs="Arial"/>
          <w:bCs/>
        </w:rPr>
        <w:t>własność</w:t>
      </w:r>
      <w:r w:rsidR="00A57F2B" w:rsidRPr="00071C8E">
        <w:rPr>
          <w:rFonts w:ascii="Arial" w:hAnsi="Arial" w:cs="Arial"/>
          <w:bCs/>
        </w:rPr>
        <w:t xml:space="preserve"> </w:t>
      </w:r>
      <w:r w:rsidR="000D779E" w:rsidRPr="00071C8E">
        <w:rPr>
          <w:rFonts w:ascii="Arial" w:hAnsi="Arial" w:cs="Arial"/>
          <w:bCs/>
        </w:rPr>
        <w:t>Gminy Miasto Włocławek</w:t>
      </w:r>
      <w:r w:rsidR="00B337B9" w:rsidRPr="00071C8E">
        <w:rPr>
          <w:rFonts w:ascii="Arial" w:hAnsi="Arial" w:cs="Arial"/>
          <w:bCs/>
        </w:rPr>
        <w:t>,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przeznaczon</w:t>
      </w:r>
      <w:r w:rsidR="00226976" w:rsidRPr="00071C8E">
        <w:rPr>
          <w:rFonts w:ascii="Arial" w:hAnsi="Arial" w:cs="Arial"/>
          <w:bCs/>
        </w:rPr>
        <w:t>ej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do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sprzedaży</w:t>
      </w:r>
      <w:r w:rsidR="00A57F2B" w:rsidRPr="00071C8E">
        <w:rPr>
          <w:rFonts w:ascii="Arial" w:hAnsi="Arial" w:cs="Arial"/>
          <w:bCs/>
        </w:rPr>
        <w:t xml:space="preserve"> </w:t>
      </w:r>
      <w:r w:rsidR="00B337B9" w:rsidRPr="00071C8E">
        <w:rPr>
          <w:rFonts w:ascii="Arial" w:hAnsi="Arial" w:cs="Arial"/>
          <w:bCs/>
        </w:rPr>
        <w:t>w</w:t>
      </w:r>
      <w:r w:rsidR="00A57F2B" w:rsidRPr="00071C8E">
        <w:rPr>
          <w:rFonts w:ascii="Arial" w:hAnsi="Arial" w:cs="Arial"/>
          <w:bCs/>
        </w:rPr>
        <w:t xml:space="preserve"> </w:t>
      </w:r>
      <w:r w:rsidR="00B337B9" w:rsidRPr="00071C8E">
        <w:rPr>
          <w:rFonts w:ascii="Arial" w:hAnsi="Arial" w:cs="Arial"/>
          <w:bCs/>
        </w:rPr>
        <w:t>drodze</w:t>
      </w:r>
      <w:r w:rsidR="00A57F2B" w:rsidRPr="00071C8E">
        <w:rPr>
          <w:rFonts w:ascii="Arial" w:hAnsi="Arial" w:cs="Arial"/>
          <w:bCs/>
        </w:rPr>
        <w:t xml:space="preserve"> </w:t>
      </w:r>
      <w:r w:rsidR="00A0606D" w:rsidRPr="00071C8E">
        <w:rPr>
          <w:rFonts w:ascii="Arial" w:hAnsi="Arial" w:cs="Arial"/>
          <w:bCs/>
        </w:rPr>
        <w:t>bezprzeta</w:t>
      </w:r>
      <w:r w:rsidR="00B337B9" w:rsidRPr="00071C8E">
        <w:rPr>
          <w:rFonts w:ascii="Arial" w:hAnsi="Arial" w:cs="Arial"/>
          <w:bCs/>
        </w:rPr>
        <w:t>rg</w:t>
      </w:r>
      <w:r w:rsidR="00A0606D" w:rsidRPr="00071C8E">
        <w:rPr>
          <w:rFonts w:ascii="Arial" w:hAnsi="Arial" w:cs="Arial"/>
          <w:bCs/>
        </w:rPr>
        <w:t>owej</w:t>
      </w:r>
      <w:r w:rsidR="008019F4" w:rsidRPr="00071C8E">
        <w:rPr>
          <w:rFonts w:ascii="Arial" w:hAnsi="Arial" w:cs="Arial"/>
          <w:bCs/>
        </w:rPr>
        <w:t>, na rzecz użytkownika wieczystego</w:t>
      </w:r>
      <w:r w:rsidR="00794EFE" w:rsidRPr="00071C8E">
        <w:rPr>
          <w:rFonts w:ascii="Arial" w:hAnsi="Arial" w:cs="Arial"/>
          <w:bCs/>
        </w:rPr>
        <w:t>.</w:t>
      </w:r>
    </w:p>
    <w:p w14:paraId="38397001" w14:textId="77777777" w:rsidR="00FC5561" w:rsidRPr="00071C8E" w:rsidRDefault="00FC5561" w:rsidP="00071C8E">
      <w:pPr>
        <w:widowControl w:val="0"/>
        <w:spacing w:line="300" w:lineRule="auto"/>
        <w:rPr>
          <w:rFonts w:ascii="Arial" w:hAnsi="Arial" w:cs="Arial"/>
          <w:bCs/>
        </w:rPr>
      </w:pPr>
    </w:p>
    <w:p w14:paraId="071E16BE" w14:textId="002F6C4F" w:rsidR="00291625" w:rsidRPr="00071C8E" w:rsidRDefault="00FC41AC" w:rsidP="00071C8E">
      <w:pPr>
        <w:spacing w:line="276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</w:rPr>
        <w:t>Na podstawie art. 30 ust. 2 pkt. 3 ustawy z dnia 8 marca 1990 r. o samorządzie gminnym (Dz. U. z 2024 r. poz. 1465, 1572, 1907, 1940), art. 11</w:t>
      </w:r>
      <w:r w:rsidR="00191D55" w:rsidRPr="00071C8E">
        <w:rPr>
          <w:rFonts w:ascii="Arial" w:hAnsi="Arial" w:cs="Arial"/>
          <w:bCs/>
        </w:rPr>
        <w:t>,</w:t>
      </w:r>
      <w:r w:rsidR="00083D81" w:rsidRPr="00071C8E">
        <w:rPr>
          <w:rFonts w:ascii="Arial" w:hAnsi="Arial" w:cs="Arial"/>
          <w:bCs/>
        </w:rPr>
        <w:t xml:space="preserve"> art. </w:t>
      </w:r>
      <w:r w:rsidR="00644CDC" w:rsidRPr="00071C8E">
        <w:rPr>
          <w:rFonts w:ascii="Arial" w:hAnsi="Arial" w:cs="Arial"/>
          <w:bCs/>
        </w:rPr>
        <w:t>32</w:t>
      </w:r>
      <w:r w:rsidR="00B70C58" w:rsidRPr="00071C8E">
        <w:rPr>
          <w:rFonts w:ascii="Arial" w:hAnsi="Arial" w:cs="Arial"/>
          <w:bCs/>
        </w:rPr>
        <w:t xml:space="preserve">, </w:t>
      </w:r>
      <w:r w:rsidRPr="00071C8E">
        <w:rPr>
          <w:rFonts w:ascii="Arial" w:hAnsi="Arial" w:cs="Arial"/>
          <w:bCs/>
        </w:rPr>
        <w:t xml:space="preserve">art. 35, </w:t>
      </w:r>
      <w:r w:rsidR="00B70C58" w:rsidRPr="00071C8E">
        <w:rPr>
          <w:rFonts w:ascii="Arial" w:hAnsi="Arial" w:cs="Arial"/>
          <w:bCs/>
        </w:rPr>
        <w:t>art. 37 ust</w:t>
      </w:r>
      <w:r w:rsidR="00191D55" w:rsidRPr="00071C8E">
        <w:rPr>
          <w:rFonts w:ascii="Arial" w:hAnsi="Arial" w:cs="Arial"/>
          <w:bCs/>
        </w:rPr>
        <w:t>. 2 pkt 5</w:t>
      </w:r>
      <w:r w:rsidR="00C844F0" w:rsidRPr="00071C8E">
        <w:rPr>
          <w:rFonts w:ascii="Arial" w:hAnsi="Arial" w:cs="Arial"/>
          <w:bCs/>
        </w:rPr>
        <w:t>, art. 69</w:t>
      </w:r>
      <w:r w:rsidR="00191D55" w:rsidRPr="00071C8E">
        <w:rPr>
          <w:rFonts w:ascii="Arial" w:hAnsi="Arial" w:cs="Arial"/>
          <w:bCs/>
        </w:rPr>
        <w:t xml:space="preserve"> ustawy</w:t>
      </w:r>
      <w:r w:rsidRPr="00071C8E">
        <w:rPr>
          <w:rFonts w:ascii="Arial" w:hAnsi="Arial" w:cs="Arial"/>
          <w:bCs/>
        </w:rPr>
        <w:t xml:space="preserve"> z dnia 21 sierpnia</w:t>
      </w:r>
      <w:r w:rsid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 xml:space="preserve">1997 r. o gospodarce nieruchomościami (Dz. U. z 2024 r. poz. 1145, 1222, 1717, 1881) oraz uchwały Nr VIII/48/11 </w:t>
      </w:r>
      <w:r w:rsidRPr="00071C8E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071C8E">
        <w:rPr>
          <w:rFonts w:ascii="Arial" w:hAnsi="Arial" w:cs="Arial"/>
          <w:bCs/>
          <w:color w:val="000000"/>
        </w:rPr>
        <w:t xml:space="preserve">awie zasad nabywania, zbywania </w:t>
      </w:r>
      <w:r w:rsidRPr="00071C8E">
        <w:rPr>
          <w:rFonts w:ascii="Arial" w:hAnsi="Arial" w:cs="Arial"/>
          <w:bCs/>
          <w:color w:val="000000"/>
        </w:rPr>
        <w:t>i obciążania nieruchomości oraz ich wydzierżawiania</w:t>
      </w:r>
      <w:r w:rsidRPr="00071C8E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</w:t>
      </w:r>
      <w:bookmarkStart w:id="0" w:name="_Hlk196225685"/>
      <w:r w:rsidRPr="00071C8E">
        <w:rPr>
          <w:rFonts w:ascii="Arial" w:hAnsi="Arial" w:cs="Arial"/>
          <w:bCs/>
        </w:rPr>
        <w:t xml:space="preserve">Rady Miasta Włocławek </w:t>
      </w:r>
      <w:bookmarkEnd w:id="0"/>
      <w:r w:rsidRPr="00071C8E">
        <w:rPr>
          <w:rFonts w:ascii="Arial" w:hAnsi="Arial" w:cs="Arial"/>
          <w:bCs/>
        </w:rPr>
        <w:t>z dnia 29 października 2020 r. (Dz. Urz. Województwa Kujawsko – Pomorskiego z 2011 r. Nr 110 poz. 905, Nr 241 poz. 2257, z 2020 r. poz. 5381)</w:t>
      </w:r>
      <w:r w:rsidR="00291625" w:rsidRPr="00071C8E">
        <w:rPr>
          <w:rFonts w:ascii="Arial" w:hAnsi="Arial" w:cs="Arial"/>
          <w:bCs/>
        </w:rPr>
        <w:t>, oraz  uchwa</w:t>
      </w:r>
      <w:r w:rsidR="00805EA0" w:rsidRPr="00071C8E">
        <w:rPr>
          <w:rFonts w:ascii="Arial" w:hAnsi="Arial" w:cs="Arial"/>
          <w:bCs/>
        </w:rPr>
        <w:t>ły</w:t>
      </w:r>
      <w:r w:rsidR="00291625" w:rsidRPr="00071C8E">
        <w:rPr>
          <w:rFonts w:ascii="Arial" w:hAnsi="Arial" w:cs="Arial"/>
          <w:bCs/>
        </w:rPr>
        <w:t xml:space="preserve"> Nr LXXIII/14/2024 Rady Miasta Włocławek z dnia 26 marca 2024 r. w sprawie zasad przeznaczania do sprzedaży nieruchomości gruntowych stanowiących własność Gminy Miasto Włocławek oddanych w użytkowanie wieczyste oraz szczegółowych wytycznych sprzedaży nieruchomości gruntowych na rzecz ich użytkowników wieczystych</w:t>
      </w:r>
    </w:p>
    <w:p w14:paraId="4D11D5BC" w14:textId="77777777" w:rsidR="001B39F1" w:rsidRPr="00071C8E" w:rsidRDefault="001B39F1" w:rsidP="00071C8E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071C8E" w:rsidRDefault="007A00AE" w:rsidP="00071C8E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071C8E">
        <w:rPr>
          <w:rFonts w:ascii="Arial" w:hAnsi="Arial" w:cs="Arial"/>
          <w:bCs/>
          <w:snapToGrid w:val="0"/>
        </w:rPr>
        <w:t>zarządza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się,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co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następuje:</w:t>
      </w:r>
    </w:p>
    <w:p w14:paraId="12FBF6B5" w14:textId="77777777" w:rsidR="00FC41AC" w:rsidRPr="00071C8E" w:rsidRDefault="00FC41AC" w:rsidP="00071C8E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365AC3EE" w:rsidR="007A00AE" w:rsidRPr="00071C8E" w:rsidRDefault="007A00AE" w:rsidP="00071C8E">
      <w:pPr>
        <w:widowControl w:val="0"/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  <w:snapToGrid w:val="0"/>
        </w:rPr>
        <w:t>§1.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</w:rPr>
        <w:t>Przeznacza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się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do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sprzedaży,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drodze</w:t>
      </w:r>
      <w:r w:rsidR="00A57F2B" w:rsidRPr="00071C8E">
        <w:rPr>
          <w:rFonts w:ascii="Arial" w:hAnsi="Arial" w:cs="Arial"/>
          <w:bCs/>
        </w:rPr>
        <w:t xml:space="preserve"> </w:t>
      </w:r>
      <w:r w:rsidR="004C24D6" w:rsidRPr="00071C8E">
        <w:rPr>
          <w:rFonts w:ascii="Arial" w:hAnsi="Arial" w:cs="Arial"/>
          <w:bCs/>
        </w:rPr>
        <w:t>bez</w:t>
      </w:r>
      <w:r w:rsidRPr="00071C8E">
        <w:rPr>
          <w:rFonts w:ascii="Arial" w:hAnsi="Arial" w:cs="Arial"/>
          <w:bCs/>
        </w:rPr>
        <w:t>przetarg</w:t>
      </w:r>
      <w:r w:rsidR="004C24D6" w:rsidRPr="00071C8E">
        <w:rPr>
          <w:rFonts w:ascii="Arial" w:hAnsi="Arial" w:cs="Arial"/>
          <w:bCs/>
        </w:rPr>
        <w:t>owej</w:t>
      </w:r>
      <w:r w:rsidRPr="00071C8E">
        <w:rPr>
          <w:rFonts w:ascii="Arial" w:hAnsi="Arial" w:cs="Arial"/>
          <w:bCs/>
        </w:rPr>
        <w:t>,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nieruchomość</w:t>
      </w:r>
      <w:r w:rsidR="00A57F2B" w:rsidRPr="00071C8E">
        <w:rPr>
          <w:rFonts w:ascii="Arial" w:hAnsi="Arial" w:cs="Arial"/>
          <w:bCs/>
        </w:rPr>
        <w:t xml:space="preserve"> </w:t>
      </w:r>
      <w:r w:rsidR="004D7B00" w:rsidRPr="00071C8E">
        <w:rPr>
          <w:rFonts w:ascii="Arial" w:hAnsi="Arial" w:cs="Arial"/>
          <w:bCs/>
        </w:rPr>
        <w:t>gruntową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wymienioną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wykazie,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stanowiącym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załącznik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do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niniejszego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zarządzenia.</w:t>
      </w:r>
    </w:p>
    <w:p w14:paraId="28145D7E" w14:textId="754B94D0" w:rsidR="00DC1A9A" w:rsidRPr="00071C8E" w:rsidRDefault="007A00AE" w:rsidP="00071C8E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1C8E">
        <w:rPr>
          <w:rFonts w:ascii="Arial" w:hAnsi="Arial" w:cs="Arial"/>
          <w:bCs/>
          <w:sz w:val="24"/>
          <w:szCs w:val="24"/>
        </w:rPr>
        <w:t>§2.</w:t>
      </w:r>
      <w:r w:rsidR="00A57F2B" w:rsidRPr="00071C8E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071C8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071C8E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071C8E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071C8E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071C8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071C8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E996212" w14:textId="5DA2E0CD" w:rsidR="007A00AE" w:rsidRPr="00071C8E" w:rsidRDefault="007A00AE" w:rsidP="00071C8E">
      <w:pPr>
        <w:widowControl w:val="0"/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  <w:snapToGrid w:val="0"/>
        </w:rPr>
        <w:t>§3.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B32ADE" w:rsidRPr="00071C8E">
        <w:rPr>
          <w:rFonts w:ascii="Arial" w:hAnsi="Arial" w:cs="Arial"/>
          <w:bCs/>
          <w:snapToGrid w:val="0"/>
        </w:rPr>
        <w:t>W</w:t>
      </w:r>
      <w:r w:rsidRPr="00071C8E">
        <w:rPr>
          <w:rFonts w:ascii="Arial" w:hAnsi="Arial" w:cs="Arial"/>
          <w:bCs/>
        </w:rPr>
        <w:t>ykaz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wyznacza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się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termin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dla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osób,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którym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przysługuje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pierwszeństwo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nabyciu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nieruchomości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przeznaczonej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do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sprzedaży,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zgodnie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z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przepisami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ustawy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o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gospodarce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nieruchomościami.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Termin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złożenia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wniosku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nie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może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być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krótszy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niż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6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tygodni,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licząc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od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dnia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wywieszenia</w:t>
      </w:r>
      <w:r w:rsidR="00A57F2B" w:rsidRPr="00071C8E">
        <w:rPr>
          <w:rFonts w:ascii="Arial" w:hAnsi="Arial" w:cs="Arial"/>
          <w:bCs/>
        </w:rPr>
        <w:t xml:space="preserve"> </w:t>
      </w:r>
      <w:r w:rsidRPr="00071C8E">
        <w:rPr>
          <w:rFonts w:ascii="Arial" w:hAnsi="Arial" w:cs="Arial"/>
          <w:bCs/>
        </w:rPr>
        <w:t>wykazu.</w:t>
      </w:r>
    </w:p>
    <w:p w14:paraId="27DD623E" w14:textId="4C971202" w:rsidR="007A00AE" w:rsidRPr="00071C8E" w:rsidRDefault="007A00AE" w:rsidP="00071C8E">
      <w:pPr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  <w:snapToGrid w:val="0"/>
        </w:rPr>
        <w:t>§</w:t>
      </w:r>
      <w:r w:rsidR="00FC41BC" w:rsidRPr="00071C8E">
        <w:rPr>
          <w:rFonts w:ascii="Arial" w:hAnsi="Arial" w:cs="Arial"/>
          <w:bCs/>
          <w:snapToGrid w:val="0"/>
        </w:rPr>
        <w:t>4</w:t>
      </w:r>
      <w:r w:rsidRPr="00071C8E">
        <w:rPr>
          <w:rFonts w:ascii="Arial" w:hAnsi="Arial" w:cs="Arial"/>
          <w:bCs/>
          <w:snapToGrid w:val="0"/>
        </w:rPr>
        <w:t>.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Wykonanie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zarządzenia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powierz</w:t>
      </w:r>
      <w:r w:rsidR="0065776E" w:rsidRPr="00071C8E">
        <w:rPr>
          <w:rFonts w:ascii="Arial" w:hAnsi="Arial" w:cs="Arial"/>
          <w:bCs/>
          <w:snapToGrid w:val="0"/>
        </w:rPr>
        <w:t>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się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Dyrektorowi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Wydziału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Gospodarowania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Mieniem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Komunalnym.</w:t>
      </w:r>
    </w:p>
    <w:p w14:paraId="15DDDC27" w14:textId="5A9AA207" w:rsidR="007A00AE" w:rsidRPr="00071C8E" w:rsidRDefault="007A00AE" w:rsidP="00071C8E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071C8E">
        <w:rPr>
          <w:rFonts w:ascii="Arial" w:hAnsi="Arial" w:cs="Arial"/>
          <w:bCs/>
          <w:snapToGrid w:val="0"/>
        </w:rPr>
        <w:t>§</w:t>
      </w:r>
      <w:r w:rsidR="00FC41BC" w:rsidRPr="00071C8E">
        <w:rPr>
          <w:rFonts w:ascii="Arial" w:hAnsi="Arial" w:cs="Arial"/>
          <w:bCs/>
          <w:snapToGrid w:val="0"/>
        </w:rPr>
        <w:t>5</w:t>
      </w:r>
      <w:r w:rsidRPr="00071C8E">
        <w:rPr>
          <w:rFonts w:ascii="Arial" w:hAnsi="Arial" w:cs="Arial"/>
          <w:bCs/>
          <w:snapToGrid w:val="0"/>
        </w:rPr>
        <w:t>.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Nadzór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nad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wykonywaniem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zarządzenia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powierza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się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właściwemu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w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zakresie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nadzoru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Zastępcy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Prezydenta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Miasta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Pr="00071C8E">
        <w:rPr>
          <w:rFonts w:ascii="Arial" w:hAnsi="Arial" w:cs="Arial"/>
          <w:bCs/>
          <w:snapToGrid w:val="0"/>
        </w:rPr>
        <w:t>Włocławek.</w:t>
      </w:r>
    </w:p>
    <w:p w14:paraId="7B537E89" w14:textId="1FCAF414" w:rsidR="007A00AE" w:rsidRPr="00071C8E" w:rsidRDefault="007A00AE" w:rsidP="00071C8E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071C8E">
        <w:rPr>
          <w:rFonts w:ascii="Arial" w:hAnsi="Arial" w:cs="Arial"/>
          <w:bCs/>
          <w:snapToGrid w:val="0"/>
        </w:rPr>
        <w:t>§</w:t>
      </w:r>
      <w:r w:rsidR="00FC41BC" w:rsidRPr="00071C8E">
        <w:rPr>
          <w:rFonts w:ascii="Arial" w:hAnsi="Arial" w:cs="Arial"/>
          <w:bCs/>
          <w:snapToGrid w:val="0"/>
        </w:rPr>
        <w:t>6</w:t>
      </w:r>
      <w:r w:rsidR="00596867" w:rsidRPr="00071C8E">
        <w:rPr>
          <w:rFonts w:ascii="Arial" w:hAnsi="Arial" w:cs="Arial"/>
          <w:bCs/>
          <w:snapToGrid w:val="0"/>
        </w:rPr>
        <w:t>.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Zarządzenie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wchodzi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w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życie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z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dniem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596867" w:rsidRPr="00071C8E">
        <w:rPr>
          <w:rFonts w:ascii="Arial" w:hAnsi="Arial" w:cs="Arial"/>
          <w:bCs/>
          <w:snapToGrid w:val="0"/>
        </w:rPr>
        <w:t>podpisania.</w:t>
      </w:r>
    </w:p>
    <w:p w14:paraId="52AEC5B8" w14:textId="1EE63C85" w:rsidR="00606231" w:rsidRPr="00071C8E" w:rsidRDefault="00C01988" w:rsidP="00071C8E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071C8E">
        <w:rPr>
          <w:rFonts w:ascii="Arial" w:hAnsi="Arial" w:cs="Arial"/>
          <w:bCs/>
          <w:snapToGrid w:val="0"/>
        </w:rPr>
        <w:t>§7.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Zarządzenie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podlega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podaniu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do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publicznej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wiadomości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poprzez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ogłoszenie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w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Biuletynie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Informacji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Publicznej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Urzędu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Miasta</w:t>
      </w:r>
      <w:r w:rsidR="00A57F2B" w:rsidRPr="00071C8E">
        <w:rPr>
          <w:rFonts w:ascii="Arial" w:hAnsi="Arial" w:cs="Arial"/>
          <w:bCs/>
          <w:snapToGrid w:val="0"/>
        </w:rPr>
        <w:t xml:space="preserve"> </w:t>
      </w:r>
      <w:r w:rsidR="007A00AE" w:rsidRPr="00071C8E">
        <w:rPr>
          <w:rFonts w:ascii="Arial" w:hAnsi="Arial" w:cs="Arial"/>
          <w:bCs/>
          <w:snapToGrid w:val="0"/>
        </w:rPr>
        <w:t>Włocławek.</w:t>
      </w:r>
    </w:p>
    <w:p w14:paraId="30839C47" w14:textId="6C5AA2E1" w:rsidR="002B057E" w:rsidRPr="00071C8E" w:rsidRDefault="00054BBF" w:rsidP="00071C8E">
      <w:pPr>
        <w:widowControl w:val="0"/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</w:rPr>
        <w:lastRenderedPageBreak/>
        <w:t>U</w:t>
      </w:r>
      <w:r w:rsidR="00A57F2B" w:rsidRPr="00071C8E">
        <w:rPr>
          <w:rFonts w:ascii="Arial" w:hAnsi="Arial" w:cs="Arial"/>
          <w:bCs/>
        </w:rPr>
        <w:t xml:space="preserve"> </w:t>
      </w:r>
      <w:r w:rsidR="005C78D4" w:rsidRPr="00071C8E">
        <w:rPr>
          <w:rFonts w:ascii="Arial" w:hAnsi="Arial" w:cs="Arial"/>
          <w:bCs/>
        </w:rPr>
        <w:t>z</w:t>
      </w:r>
      <w:r w:rsidR="00A57F2B" w:rsidRPr="00071C8E">
        <w:rPr>
          <w:rFonts w:ascii="Arial" w:hAnsi="Arial" w:cs="Arial"/>
          <w:bCs/>
        </w:rPr>
        <w:t xml:space="preserve"> </w:t>
      </w:r>
      <w:r w:rsidR="005C78D4" w:rsidRPr="00071C8E">
        <w:rPr>
          <w:rFonts w:ascii="Arial" w:hAnsi="Arial" w:cs="Arial"/>
          <w:bCs/>
        </w:rPr>
        <w:t>a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s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a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d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n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i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e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n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i</w:t>
      </w:r>
      <w:r w:rsidR="00A57F2B" w:rsidRPr="00071C8E">
        <w:rPr>
          <w:rFonts w:ascii="Arial" w:hAnsi="Arial" w:cs="Arial"/>
          <w:bCs/>
        </w:rPr>
        <w:t xml:space="preserve"> </w:t>
      </w:r>
      <w:r w:rsidR="00904D9D" w:rsidRPr="00071C8E">
        <w:rPr>
          <w:rFonts w:ascii="Arial" w:hAnsi="Arial" w:cs="Arial"/>
          <w:bCs/>
        </w:rPr>
        <w:t>e</w:t>
      </w:r>
    </w:p>
    <w:p w14:paraId="637B0E08" w14:textId="77777777" w:rsidR="00B878B8" w:rsidRPr="00071C8E" w:rsidRDefault="00B878B8" w:rsidP="00071C8E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531B41E6" w:rsidR="007D6BDF" w:rsidRPr="00071C8E" w:rsidRDefault="004D7B00" w:rsidP="00071C8E">
      <w:pPr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</w:rPr>
        <w:t>N</w:t>
      </w:r>
      <w:r w:rsidR="00962205" w:rsidRPr="00071C8E">
        <w:rPr>
          <w:rFonts w:ascii="Arial" w:hAnsi="Arial" w:cs="Arial"/>
          <w:bCs/>
        </w:rPr>
        <w:t>ieruchomość</w:t>
      </w:r>
      <w:r w:rsidR="00A57F2B" w:rsidRPr="00071C8E">
        <w:rPr>
          <w:rFonts w:ascii="Arial" w:hAnsi="Arial" w:cs="Arial"/>
          <w:bCs/>
        </w:rPr>
        <w:t xml:space="preserve"> </w:t>
      </w:r>
      <w:r w:rsidR="00B93046" w:rsidRPr="00071C8E">
        <w:rPr>
          <w:rFonts w:ascii="Arial" w:hAnsi="Arial" w:cs="Arial"/>
          <w:bCs/>
        </w:rPr>
        <w:t xml:space="preserve">położona we Włocławku przy </w:t>
      </w:r>
      <w:r w:rsidR="00644CDC" w:rsidRPr="00071C8E">
        <w:rPr>
          <w:rFonts w:ascii="Arial" w:hAnsi="Arial" w:cs="Arial"/>
          <w:bCs/>
        </w:rPr>
        <w:t>ul</w:t>
      </w:r>
      <w:r w:rsidR="00644CDC" w:rsidRPr="00071C8E">
        <w:rPr>
          <w:rFonts w:ascii="Arial" w:hAnsi="Arial" w:cs="Arial"/>
          <w:bCs/>
          <w:color w:val="FF0000"/>
        </w:rPr>
        <w:t xml:space="preserve">. </w:t>
      </w:r>
      <w:r w:rsidR="00644CDC" w:rsidRPr="00071C8E">
        <w:rPr>
          <w:rFonts w:ascii="Arial" w:hAnsi="Arial" w:cs="Arial"/>
          <w:bCs/>
        </w:rPr>
        <w:t>Działkowej oznaczona jako działka ewidencyjna nr 27 o powierzchni 0,3141 ha w obrębie Włocławek KM 59,</w:t>
      </w:r>
      <w:r w:rsidR="00A57F2B" w:rsidRPr="00071C8E">
        <w:rPr>
          <w:rFonts w:ascii="Arial" w:hAnsi="Arial" w:cs="Arial"/>
          <w:bCs/>
        </w:rPr>
        <w:t xml:space="preserve"> </w:t>
      </w:r>
      <w:r w:rsidR="00962205" w:rsidRPr="00071C8E">
        <w:rPr>
          <w:rFonts w:ascii="Arial" w:hAnsi="Arial" w:cs="Arial"/>
          <w:bCs/>
        </w:rPr>
        <w:t>stanowi</w:t>
      </w:r>
      <w:r w:rsidR="00A57F2B" w:rsidRPr="00071C8E">
        <w:rPr>
          <w:rFonts w:ascii="Arial" w:hAnsi="Arial" w:cs="Arial"/>
          <w:bCs/>
        </w:rPr>
        <w:t xml:space="preserve"> </w:t>
      </w:r>
      <w:r w:rsidR="00962205" w:rsidRPr="00071C8E">
        <w:rPr>
          <w:rFonts w:ascii="Arial" w:hAnsi="Arial" w:cs="Arial"/>
          <w:bCs/>
        </w:rPr>
        <w:t>własność</w:t>
      </w:r>
      <w:r w:rsidR="00A57F2B" w:rsidRPr="00071C8E">
        <w:rPr>
          <w:rFonts w:ascii="Arial" w:hAnsi="Arial" w:cs="Arial"/>
          <w:bCs/>
        </w:rPr>
        <w:t xml:space="preserve"> </w:t>
      </w:r>
      <w:r w:rsidR="004272FE" w:rsidRPr="00071C8E">
        <w:rPr>
          <w:rFonts w:ascii="Arial" w:hAnsi="Arial" w:cs="Arial"/>
          <w:bCs/>
        </w:rPr>
        <w:t>Gminy Miasto Włocławek</w:t>
      </w:r>
      <w:r w:rsidR="007D6BDF" w:rsidRPr="00071C8E">
        <w:rPr>
          <w:rFonts w:ascii="Arial" w:hAnsi="Arial" w:cs="Arial"/>
          <w:bCs/>
        </w:rPr>
        <w:t xml:space="preserve"> w użytkowaniu wieczystym</w:t>
      </w:r>
      <w:r w:rsidR="00CF0F4B" w:rsidRPr="00071C8E">
        <w:rPr>
          <w:rFonts w:ascii="Arial" w:hAnsi="Arial" w:cs="Arial"/>
          <w:bCs/>
        </w:rPr>
        <w:t xml:space="preserve"> osoby </w:t>
      </w:r>
      <w:r w:rsidR="00644CDC" w:rsidRPr="00071C8E">
        <w:rPr>
          <w:rFonts w:ascii="Arial" w:hAnsi="Arial" w:cs="Arial"/>
          <w:bCs/>
        </w:rPr>
        <w:t>prawnej</w:t>
      </w:r>
      <w:r w:rsidR="00CF0F4B" w:rsidRPr="00071C8E">
        <w:rPr>
          <w:rFonts w:ascii="Arial" w:hAnsi="Arial" w:cs="Arial"/>
          <w:bCs/>
        </w:rPr>
        <w:t>.</w:t>
      </w:r>
      <w:r w:rsidR="007D6BDF" w:rsidRPr="00071C8E">
        <w:rPr>
          <w:rFonts w:ascii="Arial" w:hAnsi="Arial" w:cs="Arial"/>
          <w:bCs/>
        </w:rPr>
        <w:t xml:space="preserve"> </w:t>
      </w:r>
    </w:p>
    <w:p w14:paraId="414CAF88" w14:textId="01AC6E52" w:rsidR="00DC0A51" w:rsidRPr="00071C8E" w:rsidRDefault="009C0895" w:rsidP="00071C8E">
      <w:pPr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</w:rPr>
        <w:t xml:space="preserve">Stosownie do art. </w:t>
      </w:r>
      <w:r w:rsidR="00644CDC" w:rsidRPr="00071C8E">
        <w:rPr>
          <w:rFonts w:ascii="Arial" w:hAnsi="Arial" w:cs="Arial"/>
          <w:bCs/>
        </w:rPr>
        <w:t>32</w:t>
      </w:r>
      <w:r w:rsidR="004153C2" w:rsidRPr="00071C8E">
        <w:rPr>
          <w:rFonts w:ascii="Arial" w:hAnsi="Arial" w:cs="Arial"/>
          <w:bCs/>
          <w:color w:val="FF0000"/>
        </w:rPr>
        <w:t xml:space="preserve"> </w:t>
      </w:r>
      <w:r w:rsidR="004153C2" w:rsidRPr="00071C8E">
        <w:rPr>
          <w:rFonts w:ascii="Arial" w:hAnsi="Arial" w:cs="Arial"/>
          <w:bCs/>
          <w:color w:val="000000" w:themeColor="text1"/>
        </w:rPr>
        <w:t xml:space="preserve">ustawy z dnia 21 sierpnia 1997 r. o gospodarce nieruchomościami (Dz. U. z 2024 r. poz. 1145, ze zm.) </w:t>
      </w:r>
      <w:r w:rsidR="009F40B0" w:rsidRPr="00071C8E">
        <w:rPr>
          <w:rFonts w:ascii="Arial" w:hAnsi="Arial" w:cs="Arial"/>
          <w:bCs/>
          <w:color w:val="000000" w:themeColor="text1"/>
        </w:rPr>
        <w:t>n</w:t>
      </w:r>
      <w:r w:rsidR="009F40B0" w:rsidRPr="00071C8E">
        <w:rPr>
          <w:rFonts w:ascii="Arial" w:hAnsi="Arial" w:cs="Arial"/>
          <w:bCs/>
        </w:rPr>
        <w:t xml:space="preserve">ieruchomość gruntowa oddana w użytkowanie wieczyste może być sprzedana wyłącznie użytkownikowi wieczystemu. Sprzedaż nieruchomości gruntowej na rzecz jej użytkownika wieczystego nie może nastąpić przed upływem 10 lat od dnia zawarcia umowy o oddanie nieruchomości gruntowej w użytkowanie wieczyste. </w:t>
      </w:r>
      <w:r w:rsidR="00DC0A51" w:rsidRPr="00071C8E">
        <w:rPr>
          <w:rFonts w:ascii="Arial" w:hAnsi="Arial" w:cs="Arial"/>
          <w:bCs/>
        </w:rPr>
        <w:t xml:space="preserve">Powołana nieruchomość została oddana w użytkowanie wieczyste </w:t>
      </w:r>
      <w:r w:rsidR="00191D55" w:rsidRPr="00071C8E">
        <w:rPr>
          <w:rFonts w:ascii="Arial" w:hAnsi="Arial" w:cs="Arial"/>
          <w:bCs/>
        </w:rPr>
        <w:t>w 1999 r.,</w:t>
      </w:r>
      <w:r w:rsidR="00644CDC" w:rsidRPr="00071C8E">
        <w:rPr>
          <w:rFonts w:ascii="Arial" w:hAnsi="Arial" w:cs="Arial"/>
          <w:bCs/>
        </w:rPr>
        <w:t xml:space="preserve"> </w:t>
      </w:r>
      <w:r w:rsidR="00687EE1" w:rsidRPr="00071C8E">
        <w:rPr>
          <w:rFonts w:ascii="Arial" w:hAnsi="Arial" w:cs="Arial"/>
          <w:bCs/>
        </w:rPr>
        <w:t>jest zabudowana, a użytkownik wieczysty wykonał zobowiązani</w:t>
      </w:r>
      <w:r w:rsidR="00E57F1B" w:rsidRPr="00071C8E">
        <w:rPr>
          <w:rFonts w:ascii="Arial" w:hAnsi="Arial" w:cs="Arial"/>
          <w:bCs/>
        </w:rPr>
        <w:t>e</w:t>
      </w:r>
      <w:r w:rsidR="00687EE1" w:rsidRPr="00071C8E">
        <w:rPr>
          <w:rFonts w:ascii="Arial" w:hAnsi="Arial" w:cs="Arial"/>
          <w:bCs/>
        </w:rPr>
        <w:t xml:space="preserve"> określone w umowie o oddanie nieruchomości gr</w:t>
      </w:r>
      <w:r w:rsidR="00C6067E" w:rsidRPr="00071C8E">
        <w:rPr>
          <w:rFonts w:ascii="Arial" w:hAnsi="Arial" w:cs="Arial"/>
          <w:bCs/>
        </w:rPr>
        <w:t>untowej w użytkowanie wieczyste.</w:t>
      </w:r>
      <w:r w:rsidR="00687EE1" w:rsidRPr="00071C8E">
        <w:rPr>
          <w:rFonts w:ascii="Arial" w:hAnsi="Arial" w:cs="Arial"/>
          <w:bCs/>
        </w:rPr>
        <w:t xml:space="preserve"> </w:t>
      </w:r>
    </w:p>
    <w:p w14:paraId="45894E7D" w14:textId="1948F4DB" w:rsidR="00CF0F4B" w:rsidRPr="00071C8E" w:rsidRDefault="004153C2" w:rsidP="00071C8E">
      <w:pPr>
        <w:spacing w:line="300" w:lineRule="auto"/>
        <w:rPr>
          <w:rFonts w:ascii="Arial" w:hAnsi="Arial" w:cs="Arial"/>
          <w:bCs/>
        </w:rPr>
      </w:pPr>
      <w:r w:rsidRPr="00071C8E">
        <w:rPr>
          <w:rFonts w:ascii="Arial" w:hAnsi="Arial" w:cs="Arial"/>
          <w:bCs/>
        </w:rPr>
        <w:t xml:space="preserve">Wobec powyższego, </w:t>
      </w:r>
      <w:r w:rsidR="00C17CAF" w:rsidRPr="00071C8E">
        <w:rPr>
          <w:rFonts w:ascii="Arial" w:hAnsi="Arial" w:cs="Arial"/>
          <w:bCs/>
        </w:rPr>
        <w:t>przeznacza się do sprzedaży prawo własności nieruchomości gruntow</w:t>
      </w:r>
      <w:r w:rsidR="00F9195E" w:rsidRPr="00071C8E">
        <w:rPr>
          <w:rFonts w:ascii="Arial" w:hAnsi="Arial" w:cs="Arial"/>
          <w:bCs/>
        </w:rPr>
        <w:t>ej</w:t>
      </w:r>
      <w:r w:rsidR="00C17CAF" w:rsidRPr="00071C8E">
        <w:rPr>
          <w:rFonts w:ascii="Arial" w:hAnsi="Arial" w:cs="Arial"/>
          <w:bCs/>
        </w:rPr>
        <w:t xml:space="preserve"> położon</w:t>
      </w:r>
      <w:r w:rsidR="00F9195E" w:rsidRPr="00071C8E">
        <w:rPr>
          <w:rFonts w:ascii="Arial" w:hAnsi="Arial" w:cs="Arial"/>
          <w:bCs/>
        </w:rPr>
        <w:t>ej</w:t>
      </w:r>
      <w:r w:rsidR="00C17CAF" w:rsidRPr="00071C8E">
        <w:rPr>
          <w:rFonts w:ascii="Arial" w:hAnsi="Arial" w:cs="Arial"/>
          <w:bCs/>
        </w:rPr>
        <w:t xml:space="preserve"> we Włocławku przy ul</w:t>
      </w:r>
      <w:r w:rsidR="00C17CAF" w:rsidRPr="00071C8E">
        <w:rPr>
          <w:rFonts w:ascii="Arial" w:hAnsi="Arial" w:cs="Arial"/>
          <w:bCs/>
          <w:color w:val="FF0000"/>
        </w:rPr>
        <w:t xml:space="preserve">. </w:t>
      </w:r>
      <w:r w:rsidR="00644CDC" w:rsidRPr="00071C8E">
        <w:rPr>
          <w:rFonts w:ascii="Arial" w:hAnsi="Arial" w:cs="Arial"/>
          <w:bCs/>
        </w:rPr>
        <w:t>Działkowej</w:t>
      </w:r>
      <w:r w:rsidR="00C17CAF" w:rsidRPr="00071C8E">
        <w:rPr>
          <w:rFonts w:ascii="Arial" w:hAnsi="Arial" w:cs="Arial"/>
          <w:bCs/>
        </w:rPr>
        <w:t>, oznaczon</w:t>
      </w:r>
      <w:r w:rsidR="00F9195E" w:rsidRPr="00071C8E">
        <w:rPr>
          <w:rFonts w:ascii="Arial" w:hAnsi="Arial" w:cs="Arial"/>
          <w:bCs/>
        </w:rPr>
        <w:t>ej</w:t>
      </w:r>
      <w:r w:rsidR="00C17CAF" w:rsidRPr="00071C8E">
        <w:rPr>
          <w:rFonts w:ascii="Arial" w:hAnsi="Arial" w:cs="Arial"/>
          <w:bCs/>
        </w:rPr>
        <w:t xml:space="preserve"> jako działka</w:t>
      </w:r>
      <w:r w:rsidR="00644CDC" w:rsidRPr="00071C8E">
        <w:rPr>
          <w:rFonts w:ascii="Arial" w:hAnsi="Arial" w:cs="Arial"/>
          <w:bCs/>
        </w:rPr>
        <w:t xml:space="preserve"> ewidencyjna </w:t>
      </w:r>
      <w:r w:rsidR="00C17CAF" w:rsidRPr="00071C8E">
        <w:rPr>
          <w:rFonts w:ascii="Arial" w:hAnsi="Arial" w:cs="Arial"/>
          <w:bCs/>
        </w:rPr>
        <w:t xml:space="preserve">nr </w:t>
      </w:r>
      <w:r w:rsidR="00644CDC" w:rsidRPr="00071C8E">
        <w:rPr>
          <w:rFonts w:ascii="Arial" w:hAnsi="Arial" w:cs="Arial"/>
          <w:bCs/>
        </w:rPr>
        <w:t>27 o powierzchni 0,3141 ha</w:t>
      </w:r>
      <w:r w:rsidR="00071C8E">
        <w:rPr>
          <w:rFonts w:ascii="Arial" w:hAnsi="Arial" w:cs="Arial"/>
          <w:bCs/>
        </w:rPr>
        <w:t xml:space="preserve"> </w:t>
      </w:r>
      <w:r w:rsidR="00644CDC" w:rsidRPr="00071C8E">
        <w:rPr>
          <w:rFonts w:ascii="Arial" w:hAnsi="Arial" w:cs="Arial"/>
          <w:bCs/>
        </w:rPr>
        <w:t xml:space="preserve">w obrębie </w:t>
      </w:r>
      <w:r w:rsidR="00C17CAF" w:rsidRPr="00071C8E">
        <w:rPr>
          <w:rFonts w:ascii="Arial" w:hAnsi="Arial" w:cs="Arial"/>
          <w:bCs/>
        </w:rPr>
        <w:t xml:space="preserve">Włocławek KM </w:t>
      </w:r>
      <w:r w:rsidR="00644CDC" w:rsidRPr="00071C8E">
        <w:rPr>
          <w:rFonts w:ascii="Arial" w:hAnsi="Arial" w:cs="Arial"/>
          <w:bCs/>
        </w:rPr>
        <w:t>59.</w:t>
      </w:r>
    </w:p>
    <w:p w14:paraId="4F732E1E" w14:textId="5DA6B919" w:rsidR="00A76DF1" w:rsidRPr="00071C8E" w:rsidRDefault="00A76DF1" w:rsidP="00071C8E">
      <w:pPr>
        <w:spacing w:line="300" w:lineRule="auto"/>
        <w:rPr>
          <w:rFonts w:ascii="Arial" w:hAnsi="Arial" w:cs="Arial"/>
          <w:bCs/>
        </w:rPr>
      </w:pPr>
    </w:p>
    <w:sectPr w:rsidR="00A76DF1" w:rsidRPr="00071C8E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7E9D" w14:textId="77777777" w:rsidR="006008E3" w:rsidRDefault="006008E3" w:rsidP="00304BD1">
      <w:r>
        <w:separator/>
      </w:r>
    </w:p>
  </w:endnote>
  <w:endnote w:type="continuationSeparator" w:id="0">
    <w:p w14:paraId="48F63418" w14:textId="77777777" w:rsidR="006008E3" w:rsidRDefault="006008E3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A727" w14:textId="77777777" w:rsidR="006008E3" w:rsidRDefault="006008E3" w:rsidP="00304BD1">
      <w:r>
        <w:separator/>
      </w:r>
    </w:p>
  </w:footnote>
  <w:footnote w:type="continuationSeparator" w:id="0">
    <w:p w14:paraId="1C3864C2" w14:textId="77777777" w:rsidR="006008E3" w:rsidRDefault="006008E3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336F1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1C8E"/>
    <w:rsid w:val="00074A72"/>
    <w:rsid w:val="00075C9A"/>
    <w:rsid w:val="00076C54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77229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8422E"/>
    <w:rsid w:val="00287FBC"/>
    <w:rsid w:val="00290B6C"/>
    <w:rsid w:val="00291625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5D17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3B77"/>
    <w:rsid w:val="003F44D5"/>
    <w:rsid w:val="00400A9D"/>
    <w:rsid w:val="004153C2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257E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4F2F8C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4F9"/>
    <w:rsid w:val="005C78D4"/>
    <w:rsid w:val="005D256F"/>
    <w:rsid w:val="005E03E9"/>
    <w:rsid w:val="005E107C"/>
    <w:rsid w:val="005E7F65"/>
    <w:rsid w:val="005F5AA6"/>
    <w:rsid w:val="006008E3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13AF8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E7FC2"/>
    <w:rsid w:val="007F0270"/>
    <w:rsid w:val="007F473E"/>
    <w:rsid w:val="008019F4"/>
    <w:rsid w:val="00805270"/>
    <w:rsid w:val="00805B25"/>
    <w:rsid w:val="00805EA0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18AE"/>
    <w:rsid w:val="008E22F7"/>
    <w:rsid w:val="008F08AE"/>
    <w:rsid w:val="008F0D45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8673D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46A8"/>
    <w:rsid w:val="009F7CF9"/>
    <w:rsid w:val="00A007A6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DF5"/>
    <w:rsid w:val="00B878B8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E4330"/>
    <w:rsid w:val="00BF790E"/>
    <w:rsid w:val="00BF7A0D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844F0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195E"/>
    <w:rsid w:val="00F9346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6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199/2025 Prezydenta Miasta Włocławek z dn. 27 maja 225 r.</dc:title>
  <dc:subject/>
  <dc:creator>rfrydrychowska</dc:creator>
  <cp:keywords>Zarządzenie Prezydenta Miasta Włocławek</cp:keywords>
  <dc:description/>
  <cp:lastModifiedBy>Karolina Budziszewska</cp:lastModifiedBy>
  <cp:revision>3</cp:revision>
  <cp:lastPrinted>2025-04-28T11:09:00Z</cp:lastPrinted>
  <dcterms:created xsi:type="dcterms:W3CDTF">2025-05-27T09:21:00Z</dcterms:created>
  <dcterms:modified xsi:type="dcterms:W3CDTF">2025-05-27T09:49:00Z</dcterms:modified>
</cp:coreProperties>
</file>