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D2A25" w14:textId="13D29A44" w:rsidR="00E16919" w:rsidRPr="008B4A37" w:rsidRDefault="00E51AB5" w:rsidP="007D14C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B4A37">
        <w:rPr>
          <w:rFonts w:ascii="Arial" w:hAnsi="Arial" w:cs="Arial"/>
          <w:b/>
          <w:bCs/>
          <w:sz w:val="24"/>
          <w:szCs w:val="24"/>
        </w:rPr>
        <w:t xml:space="preserve">Zarządzenie Nr </w:t>
      </w:r>
      <w:r>
        <w:rPr>
          <w:rFonts w:ascii="Arial" w:hAnsi="Arial" w:cs="Arial"/>
          <w:b/>
          <w:bCs/>
          <w:sz w:val="24"/>
          <w:szCs w:val="24"/>
        </w:rPr>
        <w:t>223</w:t>
      </w:r>
      <w:r w:rsidRPr="008B4A37">
        <w:rPr>
          <w:rFonts w:ascii="Arial" w:hAnsi="Arial" w:cs="Arial"/>
          <w:b/>
          <w:bCs/>
          <w:sz w:val="24"/>
          <w:szCs w:val="24"/>
        </w:rPr>
        <w:t>/2025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B4A37">
        <w:rPr>
          <w:rFonts w:ascii="Arial" w:hAnsi="Arial" w:cs="Arial"/>
          <w:b/>
          <w:bCs/>
          <w:sz w:val="24"/>
          <w:szCs w:val="24"/>
        </w:rPr>
        <w:t>Prezydenta Miasta Włocławek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E16919" w:rsidRPr="008B4A37">
        <w:rPr>
          <w:rFonts w:ascii="Arial" w:hAnsi="Arial" w:cs="Arial"/>
          <w:b/>
          <w:bCs/>
          <w:sz w:val="24"/>
          <w:szCs w:val="24"/>
        </w:rPr>
        <w:t xml:space="preserve">z dnia </w:t>
      </w:r>
      <w:r w:rsidR="0024421C">
        <w:rPr>
          <w:rFonts w:ascii="Arial" w:hAnsi="Arial" w:cs="Arial"/>
          <w:b/>
          <w:bCs/>
          <w:sz w:val="24"/>
          <w:szCs w:val="24"/>
        </w:rPr>
        <w:t xml:space="preserve">30 czerwca </w:t>
      </w:r>
      <w:r w:rsidR="00E16919" w:rsidRPr="008B4A37">
        <w:rPr>
          <w:rFonts w:ascii="Arial" w:hAnsi="Arial" w:cs="Arial"/>
          <w:b/>
          <w:bCs/>
          <w:sz w:val="24"/>
          <w:szCs w:val="24"/>
        </w:rPr>
        <w:t>2025 r.</w:t>
      </w:r>
    </w:p>
    <w:p w14:paraId="72C695F8" w14:textId="77777777" w:rsidR="00E16919" w:rsidRPr="008B4A37" w:rsidRDefault="00E16919" w:rsidP="007D14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7C7FBC" w14:textId="36AEB5BF" w:rsidR="00E16919" w:rsidRPr="008B4A37" w:rsidRDefault="009E46AC" w:rsidP="007D14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B4A37">
        <w:rPr>
          <w:rFonts w:ascii="Arial" w:hAnsi="Arial" w:cs="Arial"/>
          <w:sz w:val="24"/>
          <w:szCs w:val="24"/>
        </w:rPr>
        <w:t xml:space="preserve">w sprawie </w:t>
      </w:r>
      <w:r w:rsidR="0044495E" w:rsidRPr="008B4A37">
        <w:rPr>
          <w:rFonts w:ascii="Arial" w:hAnsi="Arial" w:cs="Arial"/>
          <w:sz w:val="24"/>
          <w:szCs w:val="24"/>
        </w:rPr>
        <w:t>ustalenia</w:t>
      </w:r>
      <w:r w:rsidRPr="008B4A37">
        <w:rPr>
          <w:rFonts w:ascii="Arial" w:hAnsi="Arial" w:cs="Arial"/>
          <w:sz w:val="24"/>
          <w:szCs w:val="24"/>
        </w:rPr>
        <w:t xml:space="preserve"> znaków graficznych do hasła przewodniego Strategii rozwoju miasta Włocławek 2030 +</w:t>
      </w:r>
      <w:r w:rsidR="00F15DFC" w:rsidRPr="008B4A37">
        <w:rPr>
          <w:rFonts w:ascii="Arial" w:hAnsi="Arial" w:cs="Arial"/>
          <w:sz w:val="24"/>
          <w:szCs w:val="24"/>
        </w:rPr>
        <w:t xml:space="preserve"> </w:t>
      </w:r>
      <w:r w:rsidR="00BC2A62" w:rsidRPr="008B4A37">
        <w:rPr>
          <w:rFonts w:ascii="Arial" w:hAnsi="Arial" w:cs="Arial"/>
          <w:sz w:val="24"/>
          <w:szCs w:val="24"/>
        </w:rPr>
        <w:t>Włocławek</w:t>
      </w:r>
      <w:r w:rsidR="00D70437" w:rsidRPr="008B4A37">
        <w:rPr>
          <w:rFonts w:ascii="Arial" w:hAnsi="Arial" w:cs="Arial"/>
          <w:sz w:val="24"/>
          <w:szCs w:val="24"/>
        </w:rPr>
        <w:t xml:space="preserve"> </w:t>
      </w:r>
      <w:r w:rsidR="00BC2A62" w:rsidRPr="008B4A37">
        <w:rPr>
          <w:rFonts w:ascii="Arial" w:hAnsi="Arial" w:cs="Arial"/>
          <w:sz w:val="24"/>
          <w:szCs w:val="24"/>
        </w:rPr>
        <w:t xml:space="preserve">” </w:t>
      </w:r>
      <w:r w:rsidR="00F15DFC" w:rsidRPr="008B4A37">
        <w:rPr>
          <w:rFonts w:ascii="Arial" w:hAnsi="Arial" w:cs="Arial"/>
          <w:sz w:val="24"/>
          <w:szCs w:val="24"/>
        </w:rPr>
        <w:t xml:space="preserve">Miasto dobrego klimatu” </w:t>
      </w:r>
    </w:p>
    <w:p w14:paraId="458BBA43" w14:textId="77777777" w:rsidR="009E46AC" w:rsidRPr="008B4A37" w:rsidRDefault="009E46AC" w:rsidP="007D14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33BDA5" w14:textId="77777777" w:rsidR="00F15DFC" w:rsidRPr="008B4A37" w:rsidRDefault="00F15DFC" w:rsidP="007D14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773620" w14:textId="3C8450F5" w:rsidR="00B87247" w:rsidRPr="008B4A37" w:rsidRDefault="006D574A" w:rsidP="007D14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B4A37">
        <w:rPr>
          <w:rFonts w:ascii="Arial" w:hAnsi="Arial" w:cs="Arial"/>
          <w:sz w:val="24"/>
          <w:szCs w:val="24"/>
        </w:rPr>
        <w:t xml:space="preserve">na podstawie art. 31 ustawy z dnia 8 marca 1990 r o samorządzie gminnym (Dz. U. z 2024 r. poz. 1465, 1572,1907,1940) oraz </w:t>
      </w:r>
      <w:r w:rsidR="00D70437" w:rsidRPr="008B4A37">
        <w:rPr>
          <w:rFonts w:ascii="Arial" w:hAnsi="Arial" w:cs="Arial"/>
          <w:sz w:val="24"/>
          <w:szCs w:val="24"/>
        </w:rPr>
        <w:t>w związku z</w:t>
      </w:r>
      <w:r w:rsidR="00A018EE" w:rsidRPr="008B4A37">
        <w:rPr>
          <w:rFonts w:ascii="Arial" w:hAnsi="Arial" w:cs="Arial"/>
          <w:sz w:val="24"/>
          <w:szCs w:val="24"/>
        </w:rPr>
        <w:t xml:space="preserve"> uchwał</w:t>
      </w:r>
      <w:r w:rsidR="00D70437" w:rsidRPr="008B4A37">
        <w:rPr>
          <w:rFonts w:ascii="Arial" w:hAnsi="Arial" w:cs="Arial"/>
          <w:sz w:val="24"/>
          <w:szCs w:val="24"/>
        </w:rPr>
        <w:t>ą</w:t>
      </w:r>
      <w:r w:rsidR="00A018EE" w:rsidRPr="008B4A37">
        <w:rPr>
          <w:rFonts w:ascii="Arial" w:hAnsi="Arial" w:cs="Arial"/>
          <w:sz w:val="24"/>
          <w:szCs w:val="24"/>
        </w:rPr>
        <w:t xml:space="preserve"> </w:t>
      </w:r>
      <w:r w:rsidR="008137EF" w:rsidRPr="008B4A37">
        <w:rPr>
          <w:rFonts w:ascii="Arial" w:hAnsi="Arial" w:cs="Arial"/>
          <w:sz w:val="24"/>
          <w:szCs w:val="24"/>
        </w:rPr>
        <w:t>N</w:t>
      </w:r>
      <w:r w:rsidR="00A018EE" w:rsidRPr="008B4A37">
        <w:rPr>
          <w:rFonts w:ascii="Arial" w:hAnsi="Arial" w:cs="Arial"/>
          <w:sz w:val="24"/>
          <w:szCs w:val="24"/>
        </w:rPr>
        <w:t xml:space="preserve">r XLIX/75/2022 z dnia 21 czerwca 2022 roku </w:t>
      </w:r>
      <w:r w:rsidR="008137EF" w:rsidRPr="008B4A37">
        <w:rPr>
          <w:rFonts w:ascii="Arial" w:hAnsi="Arial" w:cs="Arial"/>
          <w:sz w:val="24"/>
          <w:szCs w:val="24"/>
        </w:rPr>
        <w:t xml:space="preserve">w sprawie przyjęcia </w:t>
      </w:r>
      <w:r w:rsidR="00B87247" w:rsidRPr="008B4A37">
        <w:rPr>
          <w:rFonts w:ascii="Arial" w:hAnsi="Arial" w:cs="Arial"/>
          <w:sz w:val="24"/>
          <w:szCs w:val="24"/>
        </w:rPr>
        <w:t>Strategii</w:t>
      </w:r>
      <w:r w:rsidR="008137EF" w:rsidRPr="008B4A37">
        <w:rPr>
          <w:rFonts w:ascii="Arial" w:hAnsi="Arial" w:cs="Arial"/>
          <w:sz w:val="24"/>
          <w:szCs w:val="24"/>
        </w:rPr>
        <w:t xml:space="preserve"> rozwoju </w:t>
      </w:r>
      <w:r w:rsidR="00B87247" w:rsidRPr="008B4A37">
        <w:rPr>
          <w:rFonts w:ascii="Arial" w:hAnsi="Arial" w:cs="Arial"/>
          <w:sz w:val="24"/>
          <w:szCs w:val="24"/>
        </w:rPr>
        <w:t>m</w:t>
      </w:r>
      <w:r w:rsidR="008137EF" w:rsidRPr="008B4A37">
        <w:rPr>
          <w:rFonts w:ascii="Arial" w:hAnsi="Arial" w:cs="Arial"/>
          <w:sz w:val="24"/>
          <w:szCs w:val="24"/>
        </w:rPr>
        <w:t xml:space="preserve">iasta </w:t>
      </w:r>
      <w:r w:rsidR="00B87247" w:rsidRPr="008B4A37">
        <w:rPr>
          <w:rFonts w:ascii="Arial" w:hAnsi="Arial" w:cs="Arial"/>
          <w:sz w:val="24"/>
          <w:szCs w:val="24"/>
        </w:rPr>
        <w:t>Włocławek</w:t>
      </w:r>
      <w:r w:rsidR="008137EF" w:rsidRPr="008B4A37">
        <w:rPr>
          <w:rFonts w:ascii="Arial" w:hAnsi="Arial" w:cs="Arial"/>
          <w:sz w:val="24"/>
          <w:szCs w:val="24"/>
        </w:rPr>
        <w:t xml:space="preserve"> 2030 +</w:t>
      </w:r>
    </w:p>
    <w:p w14:paraId="73713C5A" w14:textId="77777777" w:rsidR="0033114D" w:rsidRPr="008B4A37" w:rsidRDefault="0033114D" w:rsidP="007D14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4A26E2" w14:textId="43356093" w:rsidR="00A018EE" w:rsidRPr="008B4A37" w:rsidRDefault="00A018EE" w:rsidP="007D14C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B4A37">
        <w:rPr>
          <w:rFonts w:ascii="Arial" w:hAnsi="Arial" w:cs="Arial"/>
          <w:b/>
          <w:bCs/>
          <w:sz w:val="24"/>
          <w:szCs w:val="24"/>
        </w:rPr>
        <w:t>zarządza się co następuje:</w:t>
      </w:r>
    </w:p>
    <w:p w14:paraId="00DEEB2A" w14:textId="77777777" w:rsidR="00A018EE" w:rsidRPr="008B4A37" w:rsidRDefault="00A018EE" w:rsidP="007D14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9B27A7" w14:textId="23BC969B" w:rsidR="00C834D1" w:rsidRPr="008B4A37" w:rsidRDefault="00E16919" w:rsidP="007D14C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B4A37">
        <w:rPr>
          <w:rFonts w:ascii="Arial" w:hAnsi="Arial" w:cs="Arial"/>
          <w:b/>
          <w:bCs/>
          <w:sz w:val="24"/>
          <w:szCs w:val="24"/>
        </w:rPr>
        <w:t>§ 1</w:t>
      </w:r>
    </w:p>
    <w:p w14:paraId="2C13A37A" w14:textId="6A14232A" w:rsidR="00E16919" w:rsidRPr="008B4A37" w:rsidRDefault="00AC488C" w:rsidP="007D14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B4A37">
        <w:rPr>
          <w:rFonts w:ascii="Arial" w:hAnsi="Arial" w:cs="Arial"/>
          <w:sz w:val="24"/>
          <w:szCs w:val="24"/>
        </w:rPr>
        <w:t>Ustala</w:t>
      </w:r>
      <w:r w:rsidR="00FB0874" w:rsidRPr="008B4A37">
        <w:rPr>
          <w:rFonts w:ascii="Arial" w:hAnsi="Arial" w:cs="Arial"/>
          <w:sz w:val="24"/>
          <w:szCs w:val="24"/>
        </w:rPr>
        <w:t xml:space="preserve"> się znaki graficzne do hasła przewodniego Strategii rozwoju miasta Włocławek 2030 + </w:t>
      </w:r>
      <w:r w:rsidRPr="008B4A37">
        <w:rPr>
          <w:rFonts w:ascii="Arial" w:hAnsi="Arial" w:cs="Arial"/>
          <w:sz w:val="24"/>
          <w:szCs w:val="24"/>
        </w:rPr>
        <w:t xml:space="preserve">Włocławek </w:t>
      </w:r>
      <w:r w:rsidR="00FB0874" w:rsidRPr="008B4A37">
        <w:rPr>
          <w:rFonts w:ascii="Arial" w:hAnsi="Arial" w:cs="Arial"/>
          <w:sz w:val="24"/>
          <w:szCs w:val="24"/>
        </w:rPr>
        <w:t>„Miasto dobrego klimatu”</w:t>
      </w:r>
      <w:r w:rsidR="00C2390B" w:rsidRPr="008B4A37">
        <w:rPr>
          <w:rFonts w:ascii="Arial" w:hAnsi="Arial" w:cs="Arial"/>
          <w:sz w:val="24"/>
          <w:szCs w:val="24"/>
        </w:rPr>
        <w:t xml:space="preserve">. </w:t>
      </w:r>
    </w:p>
    <w:p w14:paraId="2BF22601" w14:textId="77777777" w:rsidR="00BB11F2" w:rsidRPr="008B4A37" w:rsidRDefault="00BB11F2" w:rsidP="007D14C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93302FE" w14:textId="07B5728D" w:rsidR="00E16919" w:rsidRPr="008B4A37" w:rsidRDefault="00E16919" w:rsidP="007D14C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B4A37">
        <w:rPr>
          <w:rFonts w:ascii="Arial" w:hAnsi="Arial" w:cs="Arial"/>
          <w:b/>
          <w:bCs/>
          <w:sz w:val="24"/>
          <w:szCs w:val="24"/>
        </w:rPr>
        <w:t>§ 2</w:t>
      </w:r>
    </w:p>
    <w:p w14:paraId="60AF3AC6" w14:textId="2C92413F" w:rsidR="00E16919" w:rsidRPr="008B4A37" w:rsidRDefault="00E16919" w:rsidP="007D14CE">
      <w:pPr>
        <w:pStyle w:val="Akapitzlist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8B4A37">
        <w:rPr>
          <w:rFonts w:ascii="Arial" w:hAnsi="Arial" w:cs="Arial"/>
          <w:sz w:val="24"/>
          <w:szCs w:val="24"/>
        </w:rPr>
        <w:t xml:space="preserve">Celem stosowania </w:t>
      </w:r>
      <w:r w:rsidR="00F633C1" w:rsidRPr="008B4A37">
        <w:rPr>
          <w:rFonts w:ascii="Arial" w:hAnsi="Arial" w:cs="Arial"/>
          <w:sz w:val="24"/>
          <w:szCs w:val="24"/>
        </w:rPr>
        <w:t>znaków graficznych</w:t>
      </w:r>
      <w:r w:rsidRPr="008B4A37">
        <w:rPr>
          <w:rFonts w:ascii="Arial" w:hAnsi="Arial" w:cs="Arial"/>
          <w:sz w:val="24"/>
          <w:szCs w:val="24"/>
        </w:rPr>
        <w:t xml:space="preserve"> jest budowanie spójnego wizerunku Miasta Włocławek oraz wspieranie działań promocyjnych, informacyjnych i</w:t>
      </w:r>
      <w:r w:rsidR="00232373">
        <w:rPr>
          <w:rFonts w:ascii="Arial" w:hAnsi="Arial" w:cs="Arial"/>
          <w:sz w:val="24"/>
          <w:szCs w:val="24"/>
        </w:rPr>
        <w:t xml:space="preserve"> </w:t>
      </w:r>
      <w:r w:rsidRPr="008B4A37">
        <w:rPr>
          <w:rFonts w:ascii="Arial" w:hAnsi="Arial" w:cs="Arial"/>
          <w:sz w:val="24"/>
          <w:szCs w:val="24"/>
        </w:rPr>
        <w:t>marketingowych miasta.</w:t>
      </w:r>
    </w:p>
    <w:p w14:paraId="3D6E9B71" w14:textId="249A902A" w:rsidR="00E16919" w:rsidRPr="008B4A37" w:rsidRDefault="00287CB6" w:rsidP="007D14CE">
      <w:pPr>
        <w:pStyle w:val="Akapitzlist"/>
        <w:numPr>
          <w:ilvl w:val="0"/>
          <w:numId w:val="1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8B4A37">
        <w:rPr>
          <w:rFonts w:ascii="Arial" w:hAnsi="Arial" w:cs="Arial"/>
          <w:sz w:val="24"/>
          <w:szCs w:val="24"/>
        </w:rPr>
        <w:t xml:space="preserve">Znaki graficzne </w:t>
      </w:r>
      <w:r w:rsidR="00E16919" w:rsidRPr="008B4A37">
        <w:rPr>
          <w:rFonts w:ascii="Arial" w:hAnsi="Arial" w:cs="Arial"/>
          <w:sz w:val="24"/>
          <w:szCs w:val="24"/>
        </w:rPr>
        <w:t>mo</w:t>
      </w:r>
      <w:r w:rsidRPr="008B4A37">
        <w:rPr>
          <w:rFonts w:ascii="Arial" w:hAnsi="Arial" w:cs="Arial"/>
          <w:sz w:val="24"/>
          <w:szCs w:val="24"/>
        </w:rPr>
        <w:t>gą</w:t>
      </w:r>
      <w:r w:rsidR="00E16919" w:rsidRPr="008B4A37">
        <w:rPr>
          <w:rFonts w:ascii="Arial" w:hAnsi="Arial" w:cs="Arial"/>
          <w:sz w:val="24"/>
          <w:szCs w:val="24"/>
        </w:rPr>
        <w:t xml:space="preserve"> być wykorzystywan</w:t>
      </w:r>
      <w:r w:rsidR="00AE4EA2" w:rsidRPr="008B4A37">
        <w:rPr>
          <w:rFonts w:ascii="Arial" w:hAnsi="Arial" w:cs="Arial"/>
          <w:sz w:val="24"/>
          <w:szCs w:val="24"/>
        </w:rPr>
        <w:t>e</w:t>
      </w:r>
      <w:r w:rsidR="00E16919" w:rsidRPr="008B4A37">
        <w:rPr>
          <w:rFonts w:ascii="Arial" w:hAnsi="Arial" w:cs="Arial"/>
          <w:sz w:val="24"/>
          <w:szCs w:val="24"/>
        </w:rPr>
        <w:t xml:space="preserve"> wyłącznie zgodnie z zasadami określonymi w</w:t>
      </w:r>
      <w:r w:rsidR="00AF59A2" w:rsidRPr="008B4A37">
        <w:rPr>
          <w:rFonts w:ascii="Arial" w:hAnsi="Arial" w:cs="Arial"/>
          <w:sz w:val="24"/>
          <w:szCs w:val="24"/>
        </w:rPr>
        <w:t xml:space="preserve"> System</w:t>
      </w:r>
      <w:r w:rsidR="005B326A" w:rsidRPr="008B4A37">
        <w:rPr>
          <w:rFonts w:ascii="Arial" w:hAnsi="Arial" w:cs="Arial"/>
          <w:sz w:val="24"/>
          <w:szCs w:val="24"/>
        </w:rPr>
        <w:t>ie</w:t>
      </w:r>
      <w:r w:rsidR="00AF59A2" w:rsidRPr="008B4A37">
        <w:rPr>
          <w:rFonts w:ascii="Arial" w:hAnsi="Arial" w:cs="Arial"/>
          <w:sz w:val="24"/>
          <w:szCs w:val="24"/>
        </w:rPr>
        <w:t xml:space="preserve"> identyfikacji wizualnej</w:t>
      </w:r>
      <w:r w:rsidR="00E16919" w:rsidRPr="008B4A37">
        <w:rPr>
          <w:rFonts w:ascii="Arial" w:hAnsi="Arial" w:cs="Arial"/>
          <w:sz w:val="24"/>
          <w:szCs w:val="24"/>
        </w:rPr>
        <w:t xml:space="preserve"> stanowiąc</w:t>
      </w:r>
      <w:r w:rsidR="00C2390B" w:rsidRPr="008B4A37">
        <w:rPr>
          <w:rFonts w:ascii="Arial" w:hAnsi="Arial" w:cs="Arial"/>
          <w:sz w:val="24"/>
          <w:szCs w:val="24"/>
        </w:rPr>
        <w:t>ego</w:t>
      </w:r>
      <w:r w:rsidR="00E16919" w:rsidRPr="008B4A37">
        <w:rPr>
          <w:rFonts w:ascii="Arial" w:hAnsi="Arial" w:cs="Arial"/>
          <w:sz w:val="24"/>
          <w:szCs w:val="24"/>
        </w:rPr>
        <w:t xml:space="preserve"> załącznik nr </w:t>
      </w:r>
      <w:r w:rsidR="005B326A" w:rsidRPr="008B4A37">
        <w:rPr>
          <w:rFonts w:ascii="Arial" w:hAnsi="Arial" w:cs="Arial"/>
          <w:sz w:val="24"/>
          <w:szCs w:val="24"/>
        </w:rPr>
        <w:t xml:space="preserve">1 </w:t>
      </w:r>
      <w:r w:rsidR="00E16919" w:rsidRPr="008B4A37">
        <w:rPr>
          <w:rFonts w:ascii="Arial" w:hAnsi="Arial" w:cs="Arial"/>
          <w:sz w:val="24"/>
          <w:szCs w:val="24"/>
        </w:rPr>
        <w:t>do niniejszego zarządzenia.</w:t>
      </w:r>
    </w:p>
    <w:p w14:paraId="574E0BE6" w14:textId="77777777" w:rsidR="00E16919" w:rsidRPr="008B4A37" w:rsidRDefault="00E16919" w:rsidP="007D14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E27462" w14:textId="0EE00FCD" w:rsidR="00E16919" w:rsidRPr="008B4A37" w:rsidRDefault="00E16919" w:rsidP="007D14C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B4A37">
        <w:rPr>
          <w:rFonts w:ascii="Arial" w:hAnsi="Arial" w:cs="Arial"/>
          <w:b/>
          <w:bCs/>
          <w:sz w:val="24"/>
          <w:szCs w:val="24"/>
        </w:rPr>
        <w:t>§ 3</w:t>
      </w:r>
    </w:p>
    <w:p w14:paraId="20E77C09" w14:textId="6E8ACFCA" w:rsidR="00FB0874" w:rsidRPr="008B4A37" w:rsidRDefault="00FB0874" w:rsidP="007D14C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B4A37">
        <w:rPr>
          <w:rFonts w:ascii="Arial" w:hAnsi="Arial" w:cs="Arial"/>
          <w:sz w:val="24"/>
          <w:szCs w:val="24"/>
        </w:rPr>
        <w:t>Jednostki organizacyjne G</w:t>
      </w:r>
      <w:r w:rsidR="00191030" w:rsidRPr="008B4A37">
        <w:rPr>
          <w:rFonts w:ascii="Arial" w:hAnsi="Arial" w:cs="Arial"/>
          <w:sz w:val="24"/>
          <w:szCs w:val="24"/>
        </w:rPr>
        <w:t xml:space="preserve">miny </w:t>
      </w:r>
      <w:r w:rsidRPr="008B4A37">
        <w:rPr>
          <w:rFonts w:ascii="Arial" w:hAnsi="Arial" w:cs="Arial"/>
          <w:sz w:val="24"/>
          <w:szCs w:val="24"/>
        </w:rPr>
        <w:t>M</w:t>
      </w:r>
      <w:r w:rsidR="00191030" w:rsidRPr="008B4A37">
        <w:rPr>
          <w:rFonts w:ascii="Arial" w:hAnsi="Arial" w:cs="Arial"/>
          <w:sz w:val="24"/>
          <w:szCs w:val="24"/>
        </w:rPr>
        <w:t xml:space="preserve">iasta </w:t>
      </w:r>
      <w:r w:rsidRPr="008B4A37">
        <w:rPr>
          <w:rFonts w:ascii="Arial" w:hAnsi="Arial" w:cs="Arial"/>
          <w:sz w:val="24"/>
          <w:szCs w:val="24"/>
        </w:rPr>
        <w:t>W</w:t>
      </w:r>
      <w:r w:rsidR="00191030" w:rsidRPr="008B4A37">
        <w:rPr>
          <w:rFonts w:ascii="Arial" w:hAnsi="Arial" w:cs="Arial"/>
          <w:sz w:val="24"/>
          <w:szCs w:val="24"/>
        </w:rPr>
        <w:t>łocławek</w:t>
      </w:r>
      <w:r w:rsidRPr="008B4A37">
        <w:rPr>
          <w:rFonts w:ascii="Arial" w:hAnsi="Arial" w:cs="Arial"/>
          <w:sz w:val="24"/>
          <w:szCs w:val="24"/>
        </w:rPr>
        <w:t>, miejskie instytucje kultury, jednostki oświatowe oraz inne podmioty realizujące zadania publiczne na rzecz G</w:t>
      </w:r>
      <w:r w:rsidR="009C3DB2" w:rsidRPr="008B4A37">
        <w:rPr>
          <w:rFonts w:ascii="Arial" w:hAnsi="Arial" w:cs="Arial"/>
          <w:sz w:val="24"/>
          <w:szCs w:val="24"/>
        </w:rPr>
        <w:t xml:space="preserve">miny </w:t>
      </w:r>
      <w:r w:rsidRPr="008B4A37">
        <w:rPr>
          <w:rFonts w:ascii="Arial" w:hAnsi="Arial" w:cs="Arial"/>
          <w:sz w:val="24"/>
          <w:szCs w:val="24"/>
        </w:rPr>
        <w:t>M</w:t>
      </w:r>
      <w:r w:rsidR="009C3DB2" w:rsidRPr="008B4A37">
        <w:rPr>
          <w:rFonts w:ascii="Arial" w:hAnsi="Arial" w:cs="Arial"/>
          <w:sz w:val="24"/>
          <w:szCs w:val="24"/>
        </w:rPr>
        <w:t xml:space="preserve">iasta </w:t>
      </w:r>
      <w:r w:rsidRPr="008B4A37">
        <w:rPr>
          <w:rFonts w:ascii="Arial" w:hAnsi="Arial" w:cs="Arial"/>
          <w:sz w:val="24"/>
          <w:szCs w:val="24"/>
        </w:rPr>
        <w:t>W</w:t>
      </w:r>
      <w:r w:rsidR="009C3DB2" w:rsidRPr="008B4A37">
        <w:rPr>
          <w:rFonts w:ascii="Arial" w:hAnsi="Arial" w:cs="Arial"/>
          <w:sz w:val="24"/>
          <w:szCs w:val="24"/>
        </w:rPr>
        <w:t xml:space="preserve">łocławek </w:t>
      </w:r>
      <w:r w:rsidRPr="008B4A37">
        <w:rPr>
          <w:rFonts w:ascii="Arial" w:hAnsi="Arial" w:cs="Arial"/>
          <w:sz w:val="24"/>
          <w:szCs w:val="24"/>
        </w:rPr>
        <w:t>zobowiązane są do stosowania znaków graficznych zgodnie z wytycznymi określonymi w systemie identyfikacji wizualnej</w:t>
      </w:r>
      <w:r w:rsidR="00D14E38" w:rsidRPr="008B4A37">
        <w:rPr>
          <w:rFonts w:ascii="Arial" w:hAnsi="Arial" w:cs="Arial"/>
          <w:sz w:val="24"/>
          <w:szCs w:val="24"/>
        </w:rPr>
        <w:t xml:space="preserve">. </w:t>
      </w:r>
    </w:p>
    <w:p w14:paraId="525884F2" w14:textId="398DCBDA" w:rsidR="00E16919" w:rsidRPr="008B4A37" w:rsidRDefault="00FB0874" w:rsidP="007D14C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B4A37">
        <w:rPr>
          <w:rFonts w:ascii="Arial" w:hAnsi="Arial" w:cs="Arial"/>
          <w:sz w:val="24"/>
          <w:szCs w:val="24"/>
        </w:rPr>
        <w:t>Inne podmioty nie wymienione w ust</w:t>
      </w:r>
      <w:r w:rsidR="00B46FB2" w:rsidRPr="008B4A37">
        <w:rPr>
          <w:rFonts w:ascii="Arial" w:hAnsi="Arial" w:cs="Arial"/>
          <w:sz w:val="24"/>
          <w:szCs w:val="24"/>
        </w:rPr>
        <w:t>.</w:t>
      </w:r>
      <w:r w:rsidRPr="008B4A37">
        <w:rPr>
          <w:rFonts w:ascii="Arial" w:hAnsi="Arial" w:cs="Arial"/>
          <w:sz w:val="24"/>
          <w:szCs w:val="24"/>
        </w:rPr>
        <w:t xml:space="preserve"> 1 zobowiązane są do uzyskania zgody Prezydenta Miasta Włocławek do stosowania znak</w:t>
      </w:r>
      <w:r w:rsidR="00582C32" w:rsidRPr="008B4A37">
        <w:rPr>
          <w:rFonts w:ascii="Arial" w:hAnsi="Arial" w:cs="Arial"/>
          <w:sz w:val="24"/>
          <w:szCs w:val="24"/>
        </w:rPr>
        <w:t>ów</w:t>
      </w:r>
      <w:r w:rsidRPr="008B4A37">
        <w:rPr>
          <w:rFonts w:ascii="Arial" w:hAnsi="Arial" w:cs="Arial"/>
          <w:sz w:val="24"/>
          <w:szCs w:val="24"/>
        </w:rPr>
        <w:t xml:space="preserve"> graficzn</w:t>
      </w:r>
      <w:r w:rsidR="00582C32" w:rsidRPr="008B4A37">
        <w:rPr>
          <w:rFonts w:ascii="Arial" w:hAnsi="Arial" w:cs="Arial"/>
          <w:sz w:val="24"/>
          <w:szCs w:val="24"/>
        </w:rPr>
        <w:t>ych</w:t>
      </w:r>
      <w:r w:rsidRPr="008B4A37">
        <w:rPr>
          <w:rFonts w:ascii="Arial" w:hAnsi="Arial" w:cs="Arial"/>
          <w:sz w:val="24"/>
          <w:szCs w:val="24"/>
        </w:rPr>
        <w:t xml:space="preserve"> </w:t>
      </w:r>
      <w:r w:rsidR="00BC4F0D" w:rsidRPr="008B4A37">
        <w:rPr>
          <w:rFonts w:ascii="Arial" w:hAnsi="Arial" w:cs="Arial"/>
          <w:sz w:val="24"/>
          <w:szCs w:val="24"/>
        </w:rPr>
        <w:t>M</w:t>
      </w:r>
      <w:r w:rsidRPr="008B4A37">
        <w:rPr>
          <w:rFonts w:ascii="Arial" w:hAnsi="Arial" w:cs="Arial"/>
          <w:sz w:val="24"/>
          <w:szCs w:val="24"/>
        </w:rPr>
        <w:t>iasta Włocławka</w:t>
      </w:r>
      <w:r w:rsidR="00582C32" w:rsidRPr="008B4A37">
        <w:rPr>
          <w:rFonts w:ascii="Arial" w:hAnsi="Arial" w:cs="Arial"/>
          <w:sz w:val="24"/>
          <w:szCs w:val="24"/>
        </w:rPr>
        <w:t xml:space="preserve">. </w:t>
      </w:r>
    </w:p>
    <w:p w14:paraId="5CC88096" w14:textId="77777777" w:rsidR="00BB11F2" w:rsidRPr="008B4A37" w:rsidRDefault="00BB11F2" w:rsidP="007D14C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7143ED0" w14:textId="12F9D143" w:rsidR="00E16919" w:rsidRPr="008B4A37" w:rsidRDefault="00E16919" w:rsidP="007D14C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B4A37">
        <w:rPr>
          <w:rFonts w:ascii="Arial" w:hAnsi="Arial" w:cs="Arial"/>
          <w:b/>
          <w:bCs/>
          <w:sz w:val="24"/>
          <w:szCs w:val="24"/>
        </w:rPr>
        <w:t>§ 4</w:t>
      </w:r>
    </w:p>
    <w:p w14:paraId="6EBA9D3B" w14:textId="3E2867B8" w:rsidR="00E16919" w:rsidRPr="008B4A37" w:rsidRDefault="00E16919" w:rsidP="007D14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B4A37">
        <w:rPr>
          <w:rFonts w:ascii="Arial" w:hAnsi="Arial" w:cs="Arial"/>
          <w:sz w:val="24"/>
          <w:szCs w:val="24"/>
        </w:rPr>
        <w:t>Nadzór nad prawidłowym stosowaniem sprawuje Wydział Kultury</w:t>
      </w:r>
      <w:r w:rsidR="00882365" w:rsidRPr="008B4A37">
        <w:rPr>
          <w:rFonts w:ascii="Arial" w:hAnsi="Arial" w:cs="Arial"/>
          <w:sz w:val="24"/>
          <w:szCs w:val="24"/>
        </w:rPr>
        <w:t xml:space="preserve">, </w:t>
      </w:r>
      <w:r w:rsidR="00DF6CFA" w:rsidRPr="008B4A37">
        <w:rPr>
          <w:rFonts w:ascii="Arial" w:hAnsi="Arial" w:cs="Arial"/>
          <w:sz w:val="24"/>
          <w:szCs w:val="24"/>
        </w:rPr>
        <w:t>Turystyki</w:t>
      </w:r>
      <w:r w:rsidRPr="008B4A37">
        <w:rPr>
          <w:rFonts w:ascii="Arial" w:hAnsi="Arial" w:cs="Arial"/>
          <w:sz w:val="24"/>
          <w:szCs w:val="24"/>
        </w:rPr>
        <w:t xml:space="preserve"> </w:t>
      </w:r>
      <w:r w:rsidR="00DF6CFA" w:rsidRPr="008B4A37">
        <w:rPr>
          <w:rFonts w:ascii="Arial" w:hAnsi="Arial" w:cs="Arial"/>
          <w:sz w:val="24"/>
          <w:szCs w:val="24"/>
        </w:rPr>
        <w:t>i Promocji</w:t>
      </w:r>
      <w:r w:rsidRPr="008B4A37">
        <w:rPr>
          <w:rFonts w:ascii="Arial" w:hAnsi="Arial" w:cs="Arial"/>
          <w:sz w:val="24"/>
          <w:szCs w:val="24"/>
        </w:rPr>
        <w:t xml:space="preserve"> Miasta Włocławek.</w:t>
      </w:r>
    </w:p>
    <w:p w14:paraId="40165CF7" w14:textId="77777777" w:rsidR="00BB11F2" w:rsidRPr="008B4A37" w:rsidRDefault="00BB11F2" w:rsidP="007D14C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9867DBA" w14:textId="59C6F0F2" w:rsidR="00E16919" w:rsidRPr="008B4A37" w:rsidRDefault="00E16919" w:rsidP="007D14C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B4A37">
        <w:rPr>
          <w:rFonts w:ascii="Arial" w:hAnsi="Arial" w:cs="Arial"/>
          <w:b/>
          <w:bCs/>
          <w:sz w:val="24"/>
          <w:szCs w:val="24"/>
        </w:rPr>
        <w:t>§ 5</w:t>
      </w:r>
    </w:p>
    <w:p w14:paraId="0791FCE0" w14:textId="77777777" w:rsidR="00E16919" w:rsidRPr="008B4A37" w:rsidRDefault="00E16919" w:rsidP="007D14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B4A37">
        <w:rPr>
          <w:rFonts w:ascii="Arial" w:hAnsi="Arial" w:cs="Arial"/>
          <w:sz w:val="24"/>
          <w:szCs w:val="24"/>
        </w:rPr>
        <w:t>Zarządzenie wchodzi w życie z dniem podpisania.</w:t>
      </w:r>
    </w:p>
    <w:p w14:paraId="708FEE69" w14:textId="77777777" w:rsidR="007D14CE" w:rsidRDefault="007D14CE" w:rsidP="007D14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4AAEB83" w14:textId="76E5FFB6" w:rsidR="00D27F37" w:rsidRPr="008B4A37" w:rsidRDefault="00D27F37" w:rsidP="007D14CE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24"/>
          <w:szCs w:val="24"/>
        </w:rPr>
      </w:pPr>
      <w:r w:rsidRPr="008B4A37">
        <w:rPr>
          <w:rFonts w:ascii="Arial" w:hAnsi="Arial" w:cs="Arial"/>
          <w:b/>
          <w:bCs/>
          <w:sz w:val="24"/>
          <w:szCs w:val="24"/>
        </w:rPr>
        <w:lastRenderedPageBreak/>
        <w:t>Uzasadnienie</w:t>
      </w:r>
    </w:p>
    <w:p w14:paraId="19F2409C" w14:textId="29F85511" w:rsidR="00D27F37" w:rsidRPr="008B4A37" w:rsidRDefault="00BC4F0D" w:rsidP="007D14C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B4A37">
        <w:rPr>
          <w:rFonts w:ascii="Arial" w:hAnsi="Arial" w:cs="Arial"/>
          <w:sz w:val="24"/>
          <w:szCs w:val="24"/>
        </w:rPr>
        <w:t>Ustalenie</w:t>
      </w:r>
      <w:r w:rsidR="00D27F37" w:rsidRPr="008B4A37">
        <w:rPr>
          <w:rFonts w:ascii="Arial" w:hAnsi="Arial" w:cs="Arial"/>
          <w:sz w:val="24"/>
          <w:szCs w:val="24"/>
        </w:rPr>
        <w:t xml:space="preserve"> </w:t>
      </w:r>
      <w:r w:rsidR="006E7B60" w:rsidRPr="008B4A37">
        <w:rPr>
          <w:rFonts w:ascii="Arial" w:hAnsi="Arial" w:cs="Arial"/>
          <w:sz w:val="24"/>
          <w:szCs w:val="24"/>
        </w:rPr>
        <w:t xml:space="preserve">znaków graficznych </w:t>
      </w:r>
      <w:r w:rsidR="008B51F7" w:rsidRPr="008B4A37">
        <w:rPr>
          <w:rFonts w:ascii="Arial" w:hAnsi="Arial" w:cs="Arial"/>
          <w:sz w:val="24"/>
          <w:szCs w:val="24"/>
        </w:rPr>
        <w:t>do hasła przewodniego Strategii rozwoju miasta Włocławek 2030 +</w:t>
      </w:r>
      <w:r w:rsidRPr="008B4A37">
        <w:rPr>
          <w:rFonts w:ascii="Arial" w:hAnsi="Arial" w:cs="Arial"/>
          <w:sz w:val="24"/>
          <w:szCs w:val="24"/>
        </w:rPr>
        <w:t xml:space="preserve"> Włocławek</w:t>
      </w:r>
      <w:r w:rsidR="008B51F7" w:rsidRPr="008B4A37">
        <w:rPr>
          <w:rFonts w:ascii="Arial" w:hAnsi="Arial" w:cs="Arial"/>
          <w:sz w:val="24"/>
          <w:szCs w:val="24"/>
        </w:rPr>
        <w:t xml:space="preserve"> „Miasto dobrego klimatu”  </w:t>
      </w:r>
      <w:r w:rsidR="00D27F37" w:rsidRPr="008B4A37">
        <w:rPr>
          <w:rFonts w:ascii="Arial" w:hAnsi="Arial" w:cs="Arial"/>
          <w:sz w:val="24"/>
          <w:szCs w:val="24"/>
        </w:rPr>
        <w:t xml:space="preserve">wynika z potrzeby unowocześnienia i ujednolicenia systemu identyfikacji wizualnej miasta oraz dostosowania go do współczesnych standardów komunikacji wizerunkowej. </w:t>
      </w:r>
    </w:p>
    <w:p w14:paraId="7DA556D7" w14:textId="1E18202E" w:rsidR="00D27F37" w:rsidRPr="008B4A37" w:rsidRDefault="002C5E68" w:rsidP="007D14C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B4A37">
        <w:rPr>
          <w:rFonts w:ascii="Arial" w:hAnsi="Arial" w:cs="Arial"/>
          <w:sz w:val="24"/>
          <w:szCs w:val="24"/>
        </w:rPr>
        <w:t>Znaki graficzne</w:t>
      </w:r>
      <w:r w:rsidR="00D27F37" w:rsidRPr="008B4A37">
        <w:rPr>
          <w:rFonts w:ascii="Arial" w:hAnsi="Arial" w:cs="Arial"/>
          <w:sz w:val="24"/>
          <w:szCs w:val="24"/>
        </w:rPr>
        <w:t xml:space="preserve"> stanowi</w:t>
      </w:r>
      <w:r w:rsidRPr="008B4A37">
        <w:rPr>
          <w:rFonts w:ascii="Arial" w:hAnsi="Arial" w:cs="Arial"/>
          <w:sz w:val="24"/>
          <w:szCs w:val="24"/>
        </w:rPr>
        <w:t>ą</w:t>
      </w:r>
      <w:r w:rsidR="00D27F37" w:rsidRPr="008B4A37">
        <w:rPr>
          <w:rFonts w:ascii="Arial" w:hAnsi="Arial" w:cs="Arial"/>
          <w:sz w:val="24"/>
          <w:szCs w:val="24"/>
        </w:rPr>
        <w:t xml:space="preserve"> element szerszej strategii komunikacyjnej, mającej na celu budowanie silnej, rozpoznawalnej marki miasta, wspieranie jego potencjału turystycznego, kulturalnego i inwestycyjnego oraz kształtowanie pozytywnego wizerunku Włocławka jako miasta nowoczesnego,</w:t>
      </w:r>
      <w:r w:rsidR="00B46FB2" w:rsidRPr="008B4A37">
        <w:rPr>
          <w:rFonts w:ascii="Arial" w:hAnsi="Arial" w:cs="Arial"/>
          <w:sz w:val="24"/>
          <w:szCs w:val="24"/>
        </w:rPr>
        <w:t xml:space="preserve"> </w:t>
      </w:r>
      <w:r w:rsidR="00D27F37" w:rsidRPr="008B4A37">
        <w:rPr>
          <w:rFonts w:ascii="Arial" w:hAnsi="Arial" w:cs="Arial"/>
          <w:sz w:val="24"/>
          <w:szCs w:val="24"/>
        </w:rPr>
        <w:t>otwartego i dynamicznie rozwijającego się.</w:t>
      </w:r>
    </w:p>
    <w:p w14:paraId="4B0182D2" w14:textId="4AB85EC2" w:rsidR="00D27F37" w:rsidRPr="008B4A37" w:rsidRDefault="00D27F37" w:rsidP="007D14C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B4A37">
        <w:rPr>
          <w:rFonts w:ascii="Arial" w:hAnsi="Arial" w:cs="Arial"/>
          <w:sz w:val="24"/>
          <w:szCs w:val="24"/>
        </w:rPr>
        <w:t>Ustanowienie jednolit</w:t>
      </w:r>
      <w:r w:rsidR="002C5E68" w:rsidRPr="008B4A37">
        <w:rPr>
          <w:rFonts w:ascii="Arial" w:hAnsi="Arial" w:cs="Arial"/>
          <w:sz w:val="24"/>
          <w:szCs w:val="24"/>
        </w:rPr>
        <w:t>ego przekazu wizualnego</w:t>
      </w:r>
      <w:r w:rsidRPr="008B4A37">
        <w:rPr>
          <w:rFonts w:ascii="Arial" w:hAnsi="Arial" w:cs="Arial"/>
          <w:sz w:val="24"/>
          <w:szCs w:val="24"/>
        </w:rPr>
        <w:t xml:space="preserve">, wraz z zasadami jego stosowania określonymi w Księdze </w:t>
      </w:r>
      <w:r w:rsidR="0025569C" w:rsidRPr="008B4A37">
        <w:rPr>
          <w:rFonts w:ascii="Arial" w:hAnsi="Arial" w:cs="Arial"/>
          <w:sz w:val="24"/>
          <w:szCs w:val="24"/>
        </w:rPr>
        <w:t>Znaku</w:t>
      </w:r>
      <w:r w:rsidRPr="008B4A37">
        <w:rPr>
          <w:rFonts w:ascii="Arial" w:hAnsi="Arial" w:cs="Arial"/>
          <w:sz w:val="24"/>
          <w:szCs w:val="24"/>
        </w:rPr>
        <w:t>, umożliwi uporządkowanie działań promocyjnych prowadzonych przez jednostki organizacyjne miasta oraz podmioty realizujące zadania publiczne. Jednocześnie zapewni spójność graficzną materiałów</w:t>
      </w:r>
      <w:r w:rsidR="00232373">
        <w:rPr>
          <w:rFonts w:ascii="Arial" w:hAnsi="Arial" w:cs="Arial"/>
          <w:sz w:val="24"/>
          <w:szCs w:val="24"/>
        </w:rPr>
        <w:t xml:space="preserve"> </w:t>
      </w:r>
      <w:r w:rsidRPr="008B4A37">
        <w:rPr>
          <w:rFonts w:ascii="Arial" w:hAnsi="Arial" w:cs="Arial"/>
          <w:sz w:val="24"/>
          <w:szCs w:val="24"/>
        </w:rPr>
        <w:t>informacyjnych, promocyjnych i multimedialnych tworzonych przez miasto.</w:t>
      </w:r>
    </w:p>
    <w:p w14:paraId="140490ED" w14:textId="6EF948C4" w:rsidR="00D27F37" w:rsidRPr="008B4A37" w:rsidRDefault="00A326FA" w:rsidP="007D14C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B4A37">
        <w:rPr>
          <w:rFonts w:ascii="Arial" w:hAnsi="Arial" w:cs="Arial"/>
          <w:sz w:val="24"/>
          <w:szCs w:val="24"/>
        </w:rPr>
        <w:t>Znaki graficzne</w:t>
      </w:r>
      <w:r w:rsidR="00D27F37" w:rsidRPr="008B4A37">
        <w:rPr>
          <w:rFonts w:ascii="Arial" w:hAnsi="Arial" w:cs="Arial"/>
          <w:sz w:val="24"/>
          <w:szCs w:val="24"/>
        </w:rPr>
        <w:t xml:space="preserve"> będ</w:t>
      </w:r>
      <w:r w:rsidRPr="008B4A37">
        <w:rPr>
          <w:rFonts w:ascii="Arial" w:hAnsi="Arial" w:cs="Arial"/>
          <w:sz w:val="24"/>
          <w:szCs w:val="24"/>
        </w:rPr>
        <w:t>ą</w:t>
      </w:r>
      <w:r w:rsidR="00D27F37" w:rsidRPr="008B4A37">
        <w:rPr>
          <w:rFonts w:ascii="Arial" w:hAnsi="Arial" w:cs="Arial"/>
          <w:sz w:val="24"/>
          <w:szCs w:val="24"/>
        </w:rPr>
        <w:t xml:space="preserve"> stosowan</w:t>
      </w:r>
      <w:r w:rsidR="0025569C" w:rsidRPr="008B4A37">
        <w:rPr>
          <w:rFonts w:ascii="Arial" w:hAnsi="Arial" w:cs="Arial"/>
          <w:sz w:val="24"/>
          <w:szCs w:val="24"/>
        </w:rPr>
        <w:t>e</w:t>
      </w:r>
      <w:r w:rsidR="00D27F37" w:rsidRPr="008B4A37">
        <w:rPr>
          <w:rFonts w:ascii="Arial" w:hAnsi="Arial" w:cs="Arial"/>
          <w:sz w:val="24"/>
          <w:szCs w:val="24"/>
        </w:rPr>
        <w:t xml:space="preserve"> m.in. w kampaniach promocyjnych, na materiałach informacyjnych, w mediach społecznościowych, na wydarzeniach miejskich oraz we współpracy z partnerami zewnętrznymi. Jego forma graficzna została zaprojektowana z uwzględnieniem tożsamości miasta</w:t>
      </w:r>
      <w:r w:rsidR="000C3117" w:rsidRPr="008B4A37">
        <w:rPr>
          <w:rFonts w:ascii="Arial" w:hAnsi="Arial" w:cs="Arial"/>
          <w:sz w:val="24"/>
          <w:szCs w:val="24"/>
        </w:rPr>
        <w:t xml:space="preserve"> </w:t>
      </w:r>
      <w:r w:rsidR="00D27F37" w:rsidRPr="008B4A37">
        <w:rPr>
          <w:rFonts w:ascii="Arial" w:hAnsi="Arial" w:cs="Arial"/>
          <w:sz w:val="24"/>
          <w:szCs w:val="24"/>
        </w:rPr>
        <w:t>a także z myślą o estetyce, czytelności i łatwości adaptacji w różnych formatach.</w:t>
      </w:r>
    </w:p>
    <w:p w14:paraId="43869FBE" w14:textId="5CBA37BE" w:rsidR="00D27F37" w:rsidRPr="008B4A37" w:rsidRDefault="00D27F37" w:rsidP="007D14CE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B4A37">
        <w:rPr>
          <w:rFonts w:ascii="Arial" w:hAnsi="Arial" w:cs="Arial"/>
          <w:sz w:val="24"/>
          <w:szCs w:val="24"/>
        </w:rPr>
        <w:t xml:space="preserve">Wprowadzenie zarządzenia ustanawiającego </w:t>
      </w:r>
      <w:r w:rsidR="00D23185" w:rsidRPr="008B4A37">
        <w:rPr>
          <w:rFonts w:ascii="Arial" w:hAnsi="Arial" w:cs="Arial"/>
          <w:sz w:val="24"/>
          <w:szCs w:val="24"/>
        </w:rPr>
        <w:t>znaki graficzne</w:t>
      </w:r>
      <w:r w:rsidRPr="008B4A37">
        <w:rPr>
          <w:rFonts w:ascii="Arial" w:hAnsi="Arial" w:cs="Arial"/>
          <w:sz w:val="24"/>
          <w:szCs w:val="24"/>
        </w:rPr>
        <w:t xml:space="preserve"> jest w pełni uzasadnione i niezbędne dla prowadzenia spójnej, skutecznej polityki promocyjnej.</w:t>
      </w:r>
    </w:p>
    <w:sectPr w:rsidR="00D27F37" w:rsidRPr="008B4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E30B1"/>
    <w:multiLevelType w:val="hybridMultilevel"/>
    <w:tmpl w:val="69BE36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E37005"/>
    <w:multiLevelType w:val="hybridMultilevel"/>
    <w:tmpl w:val="8216E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238163">
    <w:abstractNumId w:val="1"/>
  </w:num>
  <w:num w:numId="2" w16cid:durableId="1916087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402"/>
    <w:rsid w:val="00011CD7"/>
    <w:rsid w:val="00033989"/>
    <w:rsid w:val="000426C1"/>
    <w:rsid w:val="00065F5A"/>
    <w:rsid w:val="000C3117"/>
    <w:rsid w:val="00156987"/>
    <w:rsid w:val="00183154"/>
    <w:rsid w:val="00191030"/>
    <w:rsid w:val="00221DE1"/>
    <w:rsid w:val="00232373"/>
    <w:rsid w:val="0024421C"/>
    <w:rsid w:val="00251DD8"/>
    <w:rsid w:val="0025569C"/>
    <w:rsid w:val="002824FE"/>
    <w:rsid w:val="00287CB6"/>
    <w:rsid w:val="002C5E68"/>
    <w:rsid w:val="002E0BB4"/>
    <w:rsid w:val="002F0A19"/>
    <w:rsid w:val="00313ED9"/>
    <w:rsid w:val="0033114D"/>
    <w:rsid w:val="003F776A"/>
    <w:rsid w:val="003F7C18"/>
    <w:rsid w:val="004447C5"/>
    <w:rsid w:val="0044495E"/>
    <w:rsid w:val="004D7208"/>
    <w:rsid w:val="005026FB"/>
    <w:rsid w:val="00505373"/>
    <w:rsid w:val="0053793D"/>
    <w:rsid w:val="00582C32"/>
    <w:rsid w:val="005A5500"/>
    <w:rsid w:val="005B326A"/>
    <w:rsid w:val="005D68C2"/>
    <w:rsid w:val="006436E9"/>
    <w:rsid w:val="00664869"/>
    <w:rsid w:val="00687DFD"/>
    <w:rsid w:val="006D574A"/>
    <w:rsid w:val="006E7B60"/>
    <w:rsid w:val="007056D1"/>
    <w:rsid w:val="00761F76"/>
    <w:rsid w:val="007834C5"/>
    <w:rsid w:val="00797BDD"/>
    <w:rsid w:val="007D14CE"/>
    <w:rsid w:val="008137EF"/>
    <w:rsid w:val="00882365"/>
    <w:rsid w:val="008B4A37"/>
    <w:rsid w:val="008B51F7"/>
    <w:rsid w:val="008C2D18"/>
    <w:rsid w:val="008E7B78"/>
    <w:rsid w:val="00941F2C"/>
    <w:rsid w:val="009C3DB2"/>
    <w:rsid w:val="009D3757"/>
    <w:rsid w:val="009E46AC"/>
    <w:rsid w:val="00A018EE"/>
    <w:rsid w:val="00A07861"/>
    <w:rsid w:val="00A326FA"/>
    <w:rsid w:val="00A506C4"/>
    <w:rsid w:val="00A91E51"/>
    <w:rsid w:val="00AC488C"/>
    <w:rsid w:val="00AE4EA2"/>
    <w:rsid w:val="00AF52F7"/>
    <w:rsid w:val="00AF59A2"/>
    <w:rsid w:val="00B02316"/>
    <w:rsid w:val="00B06A65"/>
    <w:rsid w:val="00B35F1D"/>
    <w:rsid w:val="00B46FB2"/>
    <w:rsid w:val="00B87247"/>
    <w:rsid w:val="00BB11F2"/>
    <w:rsid w:val="00BC2A62"/>
    <w:rsid w:val="00BC4F0D"/>
    <w:rsid w:val="00C2390B"/>
    <w:rsid w:val="00C834D1"/>
    <w:rsid w:val="00CD76EC"/>
    <w:rsid w:val="00D14E38"/>
    <w:rsid w:val="00D23185"/>
    <w:rsid w:val="00D25536"/>
    <w:rsid w:val="00D27F37"/>
    <w:rsid w:val="00D70437"/>
    <w:rsid w:val="00DF6CFA"/>
    <w:rsid w:val="00E16919"/>
    <w:rsid w:val="00E37C7F"/>
    <w:rsid w:val="00E51AB5"/>
    <w:rsid w:val="00E65EC4"/>
    <w:rsid w:val="00F15DFC"/>
    <w:rsid w:val="00F367B7"/>
    <w:rsid w:val="00F633C1"/>
    <w:rsid w:val="00FB0874"/>
    <w:rsid w:val="00FE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FFB4"/>
  <w15:chartTrackingRefBased/>
  <w15:docId w15:val="{DF5394B1-27B3-4548-8091-8F409F8E2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2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2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24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2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24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2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2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2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2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24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24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24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240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240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24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24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24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24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2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2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2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2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2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24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24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24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24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240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24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223/2025 Prezydenta Miasta Włocławek z dn. 30 czerwca 2025 r.</vt:lpstr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223/2025 Prezydenta Miasta Włocławek z dn. 30 czerwca 2025 r.</dc:title>
  <dc:subject/>
  <dc:creator>Aleksandra Więtczak -  Kucharczyk</dc:creator>
  <cp:keywords>Zarządzenie Prezydenta Miasta Włocławek</cp:keywords>
  <dc:description/>
  <cp:lastModifiedBy>Łukasz Stolarski</cp:lastModifiedBy>
  <cp:revision>5</cp:revision>
  <cp:lastPrinted>2025-06-17T09:43:00Z</cp:lastPrinted>
  <dcterms:created xsi:type="dcterms:W3CDTF">2025-06-30T08:21:00Z</dcterms:created>
  <dcterms:modified xsi:type="dcterms:W3CDTF">2025-06-30T10:16:00Z</dcterms:modified>
</cp:coreProperties>
</file>