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3591" w14:textId="77777777" w:rsidR="000456B1" w:rsidRPr="00351875" w:rsidRDefault="000456B1" w:rsidP="006043E6">
      <w:pPr>
        <w:ind w:left="-284"/>
        <w:rPr>
          <w:rFonts w:cstheme="minorHAnsi"/>
          <w:sz w:val="24"/>
          <w:szCs w:val="24"/>
        </w:rPr>
      </w:pPr>
    </w:p>
    <w:p w14:paraId="748FB525" w14:textId="77777777" w:rsidR="007C0CFA" w:rsidRPr="00351875" w:rsidRDefault="007C0CFA" w:rsidP="000456B1">
      <w:pPr>
        <w:ind w:left="-284"/>
        <w:jc w:val="center"/>
        <w:rPr>
          <w:rFonts w:cstheme="minorHAnsi"/>
          <w:color w:val="EE0000"/>
          <w:sz w:val="40"/>
          <w:szCs w:val="40"/>
        </w:rPr>
      </w:pPr>
    </w:p>
    <w:p w14:paraId="4825327E" w14:textId="77777777" w:rsidR="000456B1" w:rsidRPr="000456B1" w:rsidRDefault="000456B1" w:rsidP="000456B1">
      <w:pPr>
        <w:ind w:left="-284"/>
        <w:jc w:val="center"/>
        <w:rPr>
          <w:rFonts w:cstheme="minorHAnsi"/>
          <w:color w:val="EE0000"/>
          <w:sz w:val="40"/>
          <w:szCs w:val="40"/>
        </w:rPr>
      </w:pPr>
      <w:r w:rsidRPr="000456B1">
        <w:rPr>
          <w:rFonts w:cstheme="minorHAnsi"/>
          <w:color w:val="EE0000"/>
          <w:sz w:val="40"/>
          <w:szCs w:val="40"/>
        </w:rPr>
        <w:t>RAPORT Z KONSULTACJI</w:t>
      </w:r>
    </w:p>
    <w:p w14:paraId="560EF4E6" w14:textId="77777777" w:rsidR="000456B1" w:rsidRPr="000456B1" w:rsidRDefault="000456B1" w:rsidP="000456B1">
      <w:pPr>
        <w:ind w:left="-284"/>
        <w:jc w:val="center"/>
        <w:rPr>
          <w:rFonts w:cstheme="minorHAnsi"/>
          <w:color w:val="EE0000"/>
          <w:sz w:val="40"/>
          <w:szCs w:val="40"/>
        </w:rPr>
      </w:pPr>
      <w:r w:rsidRPr="000456B1">
        <w:rPr>
          <w:rFonts w:cstheme="minorHAnsi"/>
          <w:color w:val="EE0000"/>
          <w:sz w:val="40"/>
          <w:szCs w:val="40"/>
        </w:rPr>
        <w:t>SPOŁECZNYCH INSTYTUCJI</w:t>
      </w:r>
    </w:p>
    <w:p w14:paraId="16D5EF54" w14:textId="77777777" w:rsidR="000456B1" w:rsidRPr="000456B1" w:rsidRDefault="000456B1" w:rsidP="000456B1">
      <w:pPr>
        <w:ind w:left="-284"/>
        <w:jc w:val="center"/>
        <w:rPr>
          <w:rFonts w:cstheme="minorHAnsi"/>
          <w:color w:val="EE0000"/>
          <w:sz w:val="24"/>
          <w:szCs w:val="24"/>
        </w:rPr>
      </w:pPr>
      <w:r w:rsidRPr="000456B1">
        <w:rPr>
          <w:rFonts w:cstheme="minorHAnsi"/>
          <w:color w:val="EE0000"/>
          <w:sz w:val="24"/>
          <w:szCs w:val="24"/>
        </w:rPr>
        <w:t>Urząd Miasta Włocławek</w:t>
      </w:r>
    </w:p>
    <w:p w14:paraId="284B1FD7" w14:textId="77777777" w:rsidR="000456B1" w:rsidRPr="00351875" w:rsidRDefault="000456B1" w:rsidP="000456B1">
      <w:pPr>
        <w:ind w:left="-284"/>
        <w:rPr>
          <w:rFonts w:cstheme="minorHAnsi"/>
          <w:sz w:val="24"/>
          <w:szCs w:val="24"/>
        </w:rPr>
      </w:pPr>
    </w:p>
    <w:p w14:paraId="65114907" w14:textId="1B8C6B8B" w:rsidR="000456B1" w:rsidRPr="000456B1" w:rsidRDefault="002C15AF" w:rsidP="007C0CFA">
      <w:pPr>
        <w:ind w:left="-284"/>
        <w:jc w:val="center"/>
        <w:rPr>
          <w:rFonts w:cstheme="minorHAnsi"/>
          <w:sz w:val="40"/>
          <w:szCs w:val="40"/>
        </w:rPr>
      </w:pPr>
      <w:r w:rsidRPr="002C15AF">
        <w:rPr>
          <w:rFonts w:cstheme="minorHAnsi"/>
          <w:sz w:val="40"/>
          <w:szCs w:val="40"/>
        </w:rPr>
        <w:t xml:space="preserve">Konsultacje społeczne w sprawie Kawiarni obywatelskiej "Śródmieście </w:t>
      </w:r>
      <w:proofErr w:type="spellStart"/>
      <w:r w:rsidRPr="002C15AF">
        <w:rPr>
          <w:rFonts w:cstheme="minorHAnsi"/>
          <w:sz w:val="40"/>
          <w:szCs w:val="40"/>
        </w:rPr>
        <w:t>Cafe</w:t>
      </w:r>
      <w:proofErr w:type="spellEnd"/>
      <w:r w:rsidRPr="002C15AF">
        <w:rPr>
          <w:rFonts w:cstheme="minorHAnsi"/>
          <w:sz w:val="40"/>
          <w:szCs w:val="40"/>
        </w:rPr>
        <w:t>"</w:t>
      </w:r>
    </w:p>
    <w:p w14:paraId="28F12417" w14:textId="77777777" w:rsidR="007C0CFA" w:rsidRDefault="007C0CFA" w:rsidP="000456B1">
      <w:pPr>
        <w:ind w:left="-284"/>
        <w:rPr>
          <w:rFonts w:cstheme="minorHAnsi"/>
          <w:sz w:val="24"/>
          <w:szCs w:val="24"/>
        </w:rPr>
      </w:pPr>
    </w:p>
    <w:p w14:paraId="1286862D" w14:textId="77777777" w:rsidR="002C15AF" w:rsidRPr="00351875" w:rsidRDefault="002C15AF" w:rsidP="000456B1">
      <w:pPr>
        <w:ind w:left="-284"/>
        <w:rPr>
          <w:rFonts w:cstheme="minorHAnsi"/>
          <w:sz w:val="24"/>
          <w:szCs w:val="24"/>
        </w:rPr>
      </w:pPr>
    </w:p>
    <w:p w14:paraId="46024299" w14:textId="77777777" w:rsidR="007C0CFA" w:rsidRPr="00351875" w:rsidRDefault="007C0CFA" w:rsidP="000456B1">
      <w:pPr>
        <w:ind w:left="-284"/>
        <w:rPr>
          <w:rFonts w:cstheme="minorHAnsi"/>
          <w:sz w:val="24"/>
          <w:szCs w:val="24"/>
        </w:rPr>
      </w:pPr>
    </w:p>
    <w:p w14:paraId="5FC1C2EB" w14:textId="77777777" w:rsidR="007C0CFA" w:rsidRPr="00351875" w:rsidRDefault="007C0CFA" w:rsidP="000456B1">
      <w:pPr>
        <w:ind w:left="-284"/>
        <w:rPr>
          <w:rFonts w:cstheme="minorHAnsi"/>
          <w:sz w:val="24"/>
          <w:szCs w:val="24"/>
        </w:rPr>
      </w:pPr>
    </w:p>
    <w:p w14:paraId="275F9B52" w14:textId="77777777" w:rsidR="007C0CFA" w:rsidRPr="00351875" w:rsidRDefault="007C0CFA" w:rsidP="007C0CFA">
      <w:pPr>
        <w:ind w:left="-284"/>
        <w:jc w:val="center"/>
        <w:rPr>
          <w:rFonts w:cstheme="minorHAnsi"/>
          <w:sz w:val="24"/>
          <w:szCs w:val="24"/>
        </w:rPr>
      </w:pPr>
      <w:r w:rsidRPr="00351875">
        <w:rPr>
          <w:rFonts w:cstheme="minorHAnsi"/>
          <w:noProof/>
          <w:sz w:val="24"/>
          <w:szCs w:val="24"/>
        </w:rPr>
        <w:drawing>
          <wp:inline distT="0" distB="0" distL="0" distR="0" wp14:anchorId="5BCE95FC" wp14:editId="1F5CCFEC">
            <wp:extent cx="3415178" cy="2328530"/>
            <wp:effectExtent l="0" t="0" r="0" b="0"/>
            <wp:docPr id="76933953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39537" name="Obraz 76933953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753" cy="233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66C7D" w14:textId="77777777" w:rsidR="007C0CFA" w:rsidRPr="00351875" w:rsidRDefault="007C0CFA" w:rsidP="000456B1">
      <w:pPr>
        <w:ind w:left="-284"/>
        <w:rPr>
          <w:rFonts w:cstheme="minorHAnsi"/>
          <w:sz w:val="24"/>
          <w:szCs w:val="24"/>
        </w:rPr>
      </w:pPr>
    </w:p>
    <w:p w14:paraId="520CA6C4" w14:textId="77777777" w:rsidR="007C0CFA" w:rsidRPr="00351875" w:rsidRDefault="007C0CFA" w:rsidP="000456B1">
      <w:pPr>
        <w:ind w:left="-284"/>
        <w:rPr>
          <w:rFonts w:cstheme="minorHAnsi"/>
          <w:sz w:val="24"/>
          <w:szCs w:val="24"/>
        </w:rPr>
      </w:pPr>
    </w:p>
    <w:p w14:paraId="4A667F40" w14:textId="77777777" w:rsidR="007C0CFA" w:rsidRPr="00351875" w:rsidRDefault="007C0CFA" w:rsidP="000456B1">
      <w:pPr>
        <w:ind w:left="-284"/>
        <w:rPr>
          <w:rFonts w:cstheme="minorHAnsi"/>
          <w:sz w:val="24"/>
          <w:szCs w:val="24"/>
        </w:rPr>
      </w:pPr>
    </w:p>
    <w:p w14:paraId="592C901E" w14:textId="77777777" w:rsidR="007C0CFA" w:rsidRPr="00351875" w:rsidRDefault="007C0CFA" w:rsidP="000456B1">
      <w:pPr>
        <w:ind w:left="-284"/>
        <w:rPr>
          <w:rFonts w:cstheme="minorHAnsi"/>
          <w:sz w:val="24"/>
          <w:szCs w:val="24"/>
        </w:rPr>
      </w:pPr>
    </w:p>
    <w:p w14:paraId="1DA1AEE2" w14:textId="77777777" w:rsidR="007C0CFA" w:rsidRPr="00351875" w:rsidRDefault="007C0CFA" w:rsidP="000456B1">
      <w:pPr>
        <w:ind w:left="-284"/>
        <w:rPr>
          <w:rFonts w:cstheme="minorHAnsi"/>
          <w:sz w:val="24"/>
          <w:szCs w:val="24"/>
        </w:rPr>
      </w:pPr>
    </w:p>
    <w:p w14:paraId="5EBEE1BA" w14:textId="77777777" w:rsidR="007C0CFA" w:rsidRPr="00351875" w:rsidRDefault="007C0CFA" w:rsidP="000456B1">
      <w:pPr>
        <w:ind w:left="-284"/>
        <w:rPr>
          <w:rFonts w:cstheme="minorHAnsi"/>
          <w:sz w:val="24"/>
          <w:szCs w:val="24"/>
        </w:rPr>
      </w:pPr>
    </w:p>
    <w:p w14:paraId="5BE67D4D" w14:textId="5E3F223E" w:rsidR="000456B1" w:rsidRPr="00351875" w:rsidRDefault="000456B1" w:rsidP="007C0CFA">
      <w:pPr>
        <w:ind w:left="-284"/>
        <w:jc w:val="center"/>
        <w:rPr>
          <w:rFonts w:cstheme="minorHAnsi"/>
          <w:sz w:val="24"/>
          <w:szCs w:val="24"/>
        </w:rPr>
      </w:pPr>
      <w:r w:rsidRPr="00351875">
        <w:rPr>
          <w:rFonts w:cstheme="minorHAnsi"/>
          <w:sz w:val="24"/>
          <w:szCs w:val="24"/>
        </w:rPr>
        <w:t xml:space="preserve">Raport utworzony w dniu: </w:t>
      </w:r>
      <w:r w:rsidR="002C15AF">
        <w:rPr>
          <w:rFonts w:cstheme="minorHAnsi"/>
          <w:sz w:val="24"/>
          <w:szCs w:val="24"/>
        </w:rPr>
        <w:t>18</w:t>
      </w:r>
      <w:r w:rsidRPr="00351875">
        <w:rPr>
          <w:rFonts w:cstheme="minorHAnsi"/>
          <w:sz w:val="24"/>
          <w:szCs w:val="24"/>
        </w:rPr>
        <w:t>.0</w:t>
      </w:r>
      <w:r w:rsidR="002C15AF">
        <w:rPr>
          <w:rFonts w:cstheme="minorHAnsi"/>
          <w:sz w:val="24"/>
          <w:szCs w:val="24"/>
        </w:rPr>
        <w:t>6</w:t>
      </w:r>
      <w:r w:rsidRPr="00351875">
        <w:rPr>
          <w:rFonts w:cstheme="minorHAnsi"/>
          <w:sz w:val="24"/>
          <w:szCs w:val="24"/>
        </w:rPr>
        <w:t>.2025</w:t>
      </w:r>
    </w:p>
    <w:p w14:paraId="3461DFEB" w14:textId="77777777" w:rsidR="000456B1" w:rsidRPr="00351875" w:rsidRDefault="000456B1" w:rsidP="006043E6">
      <w:pPr>
        <w:ind w:left="-284"/>
        <w:rPr>
          <w:rFonts w:cstheme="minorHAnsi"/>
          <w:sz w:val="24"/>
          <w:szCs w:val="24"/>
        </w:rPr>
      </w:pPr>
    </w:p>
    <w:p w14:paraId="29D81842" w14:textId="77777777" w:rsidR="007C0CFA" w:rsidRPr="007C0CFA" w:rsidRDefault="007C0CFA" w:rsidP="007C0CFA">
      <w:pPr>
        <w:ind w:left="-284"/>
        <w:rPr>
          <w:rFonts w:cstheme="minorHAnsi"/>
          <w:color w:val="EE0000"/>
          <w:sz w:val="40"/>
          <w:szCs w:val="40"/>
        </w:rPr>
      </w:pPr>
      <w:r w:rsidRPr="007C0CFA">
        <w:rPr>
          <w:rFonts w:cstheme="minorHAnsi"/>
          <w:color w:val="EE0000"/>
          <w:sz w:val="40"/>
          <w:szCs w:val="40"/>
        </w:rPr>
        <w:t>Spis treści</w:t>
      </w:r>
    </w:p>
    <w:p w14:paraId="6227664E" w14:textId="3241A464" w:rsidR="007C0CFA" w:rsidRDefault="002C15AF" w:rsidP="007C0CFA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Wstęp </w:t>
      </w:r>
      <w:r w:rsidR="00405AF4">
        <w:rPr>
          <w:rFonts w:cstheme="minorHAnsi"/>
          <w:sz w:val="24"/>
          <w:szCs w:val="24"/>
        </w:rPr>
        <w:t>–</w:t>
      </w:r>
      <w:r w:rsidR="002029DA">
        <w:rPr>
          <w:rFonts w:cstheme="minorHAnsi"/>
          <w:sz w:val="24"/>
          <w:szCs w:val="24"/>
        </w:rPr>
        <w:t xml:space="preserve"> </w:t>
      </w:r>
      <w:r w:rsidR="00405AF4">
        <w:rPr>
          <w:rFonts w:cstheme="minorHAnsi"/>
          <w:sz w:val="24"/>
          <w:szCs w:val="24"/>
        </w:rPr>
        <w:t xml:space="preserve">wyjaśnienie </w:t>
      </w:r>
      <w:r>
        <w:rPr>
          <w:rFonts w:cstheme="minorHAnsi"/>
          <w:sz w:val="24"/>
          <w:szCs w:val="24"/>
        </w:rPr>
        <w:t>cel</w:t>
      </w:r>
      <w:r w:rsidR="00405AF4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konsultacji</w:t>
      </w:r>
      <w:r w:rsidR="003B65DB">
        <w:rPr>
          <w:rFonts w:cstheme="minorHAnsi"/>
          <w:sz w:val="24"/>
          <w:szCs w:val="24"/>
        </w:rPr>
        <w:t>.</w:t>
      </w:r>
    </w:p>
    <w:p w14:paraId="73B157FF" w14:textId="6BE7AF6C" w:rsidR="002C15AF" w:rsidRDefault="002C15AF" w:rsidP="007C0CFA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Wprowadzenie – jak działa Kawiarnia obywatelska „Śródmieście </w:t>
      </w:r>
      <w:proofErr w:type="spellStart"/>
      <w:r>
        <w:rPr>
          <w:rFonts w:cstheme="minorHAnsi"/>
          <w:sz w:val="24"/>
          <w:szCs w:val="24"/>
        </w:rPr>
        <w:t>Cafe</w:t>
      </w:r>
      <w:proofErr w:type="spellEnd"/>
      <w:r w:rsidR="003B65DB">
        <w:rPr>
          <w:rFonts w:cstheme="minorHAnsi"/>
          <w:sz w:val="24"/>
          <w:szCs w:val="24"/>
        </w:rPr>
        <w:t>”.</w:t>
      </w:r>
    </w:p>
    <w:p w14:paraId="5AE98263" w14:textId="26865087" w:rsidR="002C15AF" w:rsidRDefault="002C15AF" w:rsidP="007C0CFA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Przebieg części warsztatowej spotkania</w:t>
      </w:r>
      <w:r w:rsidR="002A29AC">
        <w:rPr>
          <w:rFonts w:cstheme="minorHAnsi"/>
          <w:sz w:val="24"/>
          <w:szCs w:val="24"/>
        </w:rPr>
        <w:t>.</w:t>
      </w:r>
    </w:p>
    <w:p w14:paraId="77D9B250" w14:textId="77777777" w:rsidR="00BB5E1F" w:rsidRPr="00BB5E1F" w:rsidRDefault="00BB5E1F" w:rsidP="00BB5E1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5E1F">
        <w:rPr>
          <w:rFonts w:cstheme="minorHAnsi"/>
          <w:sz w:val="24"/>
          <w:szCs w:val="24"/>
        </w:rPr>
        <w:t>Grupa warsztatowa: Jak wyobrażam sobie atrakcyjne podwórko partycypacyjne?</w:t>
      </w:r>
    </w:p>
    <w:p w14:paraId="3E416A0C" w14:textId="72E2D3D0" w:rsidR="002C15AF" w:rsidRPr="002C15AF" w:rsidRDefault="00BB5E1F" w:rsidP="002C15AF">
      <w:pPr>
        <w:pStyle w:val="Akapitzlist"/>
        <w:numPr>
          <w:ilvl w:val="1"/>
          <w:numId w:val="2"/>
        </w:numPr>
        <w:rPr>
          <w:rFonts w:cstheme="minorHAnsi"/>
          <w:sz w:val="24"/>
          <w:szCs w:val="24"/>
        </w:rPr>
      </w:pPr>
      <w:r w:rsidRPr="00BB5E1F">
        <w:rPr>
          <w:rFonts w:cstheme="minorHAnsi"/>
          <w:sz w:val="24"/>
          <w:szCs w:val="24"/>
        </w:rPr>
        <w:t xml:space="preserve">Grupa warsztatowa: </w:t>
      </w:r>
      <w:r w:rsidR="002C15AF" w:rsidRPr="002C15AF">
        <w:rPr>
          <w:rFonts w:cstheme="minorHAnsi"/>
          <w:sz w:val="24"/>
          <w:szCs w:val="24"/>
        </w:rPr>
        <w:t>Jakie wydarzenia by Cię zainteresowały?</w:t>
      </w:r>
    </w:p>
    <w:p w14:paraId="6E8E2CFE" w14:textId="02E4CD86" w:rsidR="002C15AF" w:rsidRPr="002C15AF" w:rsidRDefault="00BB5E1F" w:rsidP="002C15AF">
      <w:pPr>
        <w:pStyle w:val="Akapitzlist"/>
        <w:numPr>
          <w:ilvl w:val="1"/>
          <w:numId w:val="2"/>
        </w:numPr>
        <w:rPr>
          <w:rFonts w:cstheme="minorHAnsi"/>
          <w:sz w:val="24"/>
          <w:szCs w:val="24"/>
        </w:rPr>
      </w:pPr>
      <w:r w:rsidRPr="00BB5E1F">
        <w:rPr>
          <w:rFonts w:cstheme="minorHAnsi"/>
          <w:sz w:val="24"/>
          <w:szCs w:val="24"/>
        </w:rPr>
        <w:t xml:space="preserve">Grupa warsztatowa: </w:t>
      </w:r>
      <w:r w:rsidR="002C15AF" w:rsidRPr="002C15AF">
        <w:rPr>
          <w:rFonts w:cstheme="minorHAnsi"/>
          <w:sz w:val="24"/>
          <w:szCs w:val="24"/>
        </w:rPr>
        <w:t>Jaka oferta kawiarni obywatelskiej byłaby dla Ciebie atrakcyjna?</w:t>
      </w:r>
    </w:p>
    <w:p w14:paraId="2F7FBCB8" w14:textId="1EAD4401" w:rsidR="002C15AF" w:rsidRPr="00351875" w:rsidRDefault="00BB5E1F" w:rsidP="002C15AF">
      <w:pPr>
        <w:pStyle w:val="Akapitzlist"/>
        <w:numPr>
          <w:ilvl w:val="1"/>
          <w:numId w:val="2"/>
        </w:numPr>
        <w:rPr>
          <w:rFonts w:cstheme="minorHAnsi"/>
          <w:sz w:val="24"/>
          <w:szCs w:val="24"/>
        </w:rPr>
      </w:pPr>
      <w:r w:rsidRPr="00BB5E1F">
        <w:rPr>
          <w:rFonts w:cstheme="minorHAnsi"/>
          <w:sz w:val="24"/>
          <w:szCs w:val="24"/>
        </w:rPr>
        <w:t xml:space="preserve">Grupa warsztatowa: </w:t>
      </w:r>
      <w:r w:rsidR="002C15AF" w:rsidRPr="002C15AF">
        <w:rPr>
          <w:rFonts w:cstheme="minorHAnsi"/>
          <w:sz w:val="24"/>
          <w:szCs w:val="24"/>
        </w:rPr>
        <w:t>Twoje własne propozycje dla tego miejsca</w:t>
      </w:r>
      <w:r w:rsidR="002C15AF">
        <w:rPr>
          <w:rFonts w:cstheme="minorHAnsi"/>
          <w:sz w:val="24"/>
          <w:szCs w:val="24"/>
        </w:rPr>
        <w:t>.</w:t>
      </w:r>
    </w:p>
    <w:p w14:paraId="1C8C9F5F" w14:textId="4FB82007" w:rsidR="007C0CFA" w:rsidRPr="00351875" w:rsidRDefault="003F782B" w:rsidP="007C0CFA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Podsumowanie spotkania</w:t>
      </w:r>
      <w:r w:rsidR="00A15E44">
        <w:rPr>
          <w:rFonts w:cstheme="minorHAnsi"/>
          <w:sz w:val="24"/>
          <w:szCs w:val="24"/>
        </w:rPr>
        <w:t>, wnioski wynikające z konsultacji społecznej</w:t>
      </w:r>
      <w:r w:rsidR="003B65DB">
        <w:rPr>
          <w:rFonts w:cstheme="minorHAnsi"/>
          <w:sz w:val="24"/>
          <w:szCs w:val="24"/>
        </w:rPr>
        <w:t>.</w:t>
      </w:r>
    </w:p>
    <w:p w14:paraId="59CABB9A" w14:textId="65B1943E" w:rsidR="007C0CFA" w:rsidRPr="00351875" w:rsidRDefault="007C0CFA" w:rsidP="007C0CFA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51875">
        <w:rPr>
          <w:rFonts w:cstheme="minorHAnsi"/>
          <w:sz w:val="24"/>
          <w:szCs w:val="24"/>
        </w:rPr>
        <w:t>Dane instytucji</w:t>
      </w:r>
      <w:r w:rsidR="003B65DB">
        <w:rPr>
          <w:rFonts w:cstheme="minorHAnsi"/>
          <w:sz w:val="24"/>
          <w:szCs w:val="24"/>
        </w:rPr>
        <w:t>.</w:t>
      </w:r>
    </w:p>
    <w:p w14:paraId="518BF6B5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01846FF3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50C769DC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0D34F9B0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445B8EEF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078730EF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686CE696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34D6F750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35DA8457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1B13D400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62B8C808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65DED869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31211780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5D8F5DCB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600E1BD9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184F2B47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303BF54C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073E286C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76A17978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2BBDE050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2E53304F" w14:textId="77777777" w:rsidR="007C0CFA" w:rsidRPr="00351875" w:rsidRDefault="007C0CFA" w:rsidP="006043E6">
      <w:pPr>
        <w:ind w:left="-284"/>
        <w:rPr>
          <w:rFonts w:cstheme="minorHAnsi"/>
          <w:sz w:val="24"/>
          <w:szCs w:val="24"/>
        </w:rPr>
      </w:pPr>
    </w:p>
    <w:p w14:paraId="71926D17" w14:textId="367125CD" w:rsidR="004B0242" w:rsidRPr="002A29AC" w:rsidRDefault="007C0CFA" w:rsidP="002A29AC">
      <w:pPr>
        <w:ind w:left="-284"/>
        <w:rPr>
          <w:rFonts w:cstheme="minorHAnsi"/>
          <w:color w:val="EE0000"/>
          <w:sz w:val="40"/>
          <w:szCs w:val="40"/>
        </w:rPr>
      </w:pPr>
      <w:r w:rsidRPr="007C0CFA">
        <w:rPr>
          <w:rFonts w:cstheme="minorHAnsi"/>
          <w:color w:val="EE0000"/>
          <w:sz w:val="40"/>
          <w:szCs w:val="40"/>
        </w:rPr>
        <w:t xml:space="preserve">1. </w:t>
      </w:r>
      <w:r w:rsidR="00C60B4C">
        <w:rPr>
          <w:rFonts w:cstheme="minorHAnsi"/>
          <w:color w:val="EE0000"/>
          <w:sz w:val="40"/>
          <w:szCs w:val="40"/>
        </w:rPr>
        <w:t>Wstęp –</w:t>
      </w:r>
      <w:r w:rsidR="002029DA">
        <w:rPr>
          <w:rFonts w:cstheme="minorHAnsi"/>
          <w:color w:val="EE0000"/>
          <w:sz w:val="40"/>
          <w:szCs w:val="40"/>
        </w:rPr>
        <w:t xml:space="preserve"> </w:t>
      </w:r>
      <w:r w:rsidR="00405AF4" w:rsidRPr="00405AF4">
        <w:rPr>
          <w:rFonts w:cstheme="minorHAnsi"/>
          <w:color w:val="EE0000"/>
          <w:sz w:val="40"/>
          <w:szCs w:val="40"/>
        </w:rPr>
        <w:t>wyjaśnienie celu konsultacji</w:t>
      </w:r>
      <w:r w:rsidR="00FB6747">
        <w:rPr>
          <w:rFonts w:cstheme="minorHAnsi"/>
          <w:color w:val="EE0000"/>
          <w:sz w:val="40"/>
          <w:szCs w:val="40"/>
        </w:rPr>
        <w:t>.</w:t>
      </w:r>
    </w:p>
    <w:p w14:paraId="59A65AA2" w14:textId="77777777" w:rsidR="00594216" w:rsidRPr="00594216" w:rsidRDefault="00594216" w:rsidP="00594216">
      <w:pPr>
        <w:ind w:lef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594216">
        <w:rPr>
          <w:rFonts w:cstheme="minorHAnsi"/>
          <w:sz w:val="24"/>
          <w:szCs w:val="24"/>
        </w:rPr>
        <w:t>Konsultacje społeczne to proces dialogu pomiędzy obywatelami a instytucjami publicznymi, którego celem jest włączenie mieszkańców w podejmowanie decyzji dotyczących spraw publicznych. Ich istotą jest umożliwienie osobom i grupom społecznym – w tym młodzieży – wyrażenia opinii, zgłaszania potrzeb oraz formułowania własnych pomysłów na temat planowanych działań, inwestycji czy zmian.</w:t>
      </w:r>
    </w:p>
    <w:p w14:paraId="55167A9A" w14:textId="77777777" w:rsidR="00594216" w:rsidRPr="00594216" w:rsidRDefault="00594216" w:rsidP="00594216">
      <w:pPr>
        <w:ind w:left="-284" w:firstLine="284"/>
        <w:rPr>
          <w:rFonts w:cstheme="minorHAnsi"/>
          <w:sz w:val="24"/>
          <w:szCs w:val="24"/>
        </w:rPr>
      </w:pPr>
      <w:r w:rsidRPr="00594216">
        <w:rPr>
          <w:rFonts w:cstheme="minorHAnsi"/>
          <w:sz w:val="24"/>
          <w:szCs w:val="24"/>
        </w:rPr>
        <w:t>W odróżnieniu od zwykłego informowania, konsultacje zakładają wzajemność i otwartość na głos społeczeństwa. To narzędzie partycypacji obywatelskiej, które wspiera tworzenie bardziej trafnych, potrzebnych i akceptowanych rozwiązań – ponieważ są one budowane na podstawie realnych oczekiwań i doświadczeń uczestników.</w:t>
      </w:r>
    </w:p>
    <w:p w14:paraId="38577C9E" w14:textId="702E031D" w:rsidR="00594216" w:rsidRPr="00594216" w:rsidRDefault="00594216" w:rsidP="00C076AC">
      <w:pPr>
        <w:ind w:left="-284" w:firstLine="284"/>
        <w:rPr>
          <w:rFonts w:cstheme="minorHAnsi"/>
          <w:sz w:val="24"/>
          <w:szCs w:val="24"/>
        </w:rPr>
      </w:pPr>
      <w:r w:rsidRPr="00594216">
        <w:rPr>
          <w:rFonts w:cstheme="minorHAnsi"/>
          <w:sz w:val="24"/>
          <w:szCs w:val="24"/>
        </w:rPr>
        <w:t>Przeprowadzenie konsultacji nie tylko podnosi jakość podejmowanych decyzji, ale także wzmacnia poczucie sprawczości wśród obywateli i buduje zaufanie do instytucji publicznych. Dlatego coraz częściej stosuje się je również w pracy z młodzieżą, która ma pełne prawo współdecydować o otaczającej ją przestrzeni i ofercie społeczno-kulturalnej.</w:t>
      </w:r>
    </w:p>
    <w:p w14:paraId="11E4B52E" w14:textId="77777777" w:rsidR="00AE798A" w:rsidRDefault="00594216" w:rsidP="00C076AC">
      <w:pPr>
        <w:ind w:left="-284" w:firstLine="284"/>
        <w:rPr>
          <w:rFonts w:cstheme="minorHAnsi"/>
          <w:sz w:val="24"/>
          <w:szCs w:val="24"/>
        </w:rPr>
      </w:pPr>
      <w:r w:rsidRPr="00594216">
        <w:rPr>
          <w:rFonts w:cstheme="minorHAnsi"/>
          <w:sz w:val="24"/>
          <w:szCs w:val="24"/>
        </w:rPr>
        <w:t xml:space="preserve">Niniejszy raport powstał jako podsumowanie konsultacji społecznych z udziałem uczniów </w:t>
      </w:r>
      <w:r w:rsidR="00C076AC">
        <w:rPr>
          <w:rFonts w:cstheme="minorHAnsi"/>
          <w:sz w:val="24"/>
          <w:szCs w:val="24"/>
        </w:rPr>
        <w:t xml:space="preserve">włocławskich </w:t>
      </w:r>
      <w:r w:rsidRPr="00594216">
        <w:rPr>
          <w:rFonts w:cstheme="minorHAnsi"/>
          <w:sz w:val="24"/>
          <w:szCs w:val="24"/>
        </w:rPr>
        <w:t xml:space="preserve">szkół ponadpodstawowych. </w:t>
      </w:r>
    </w:p>
    <w:p w14:paraId="4F814ECF" w14:textId="1CF8DA8B" w:rsidR="00594216" w:rsidRDefault="00594216" w:rsidP="00C076AC">
      <w:pPr>
        <w:ind w:left="-284" w:firstLine="284"/>
        <w:rPr>
          <w:rFonts w:cstheme="minorHAnsi"/>
          <w:sz w:val="24"/>
          <w:szCs w:val="24"/>
        </w:rPr>
      </w:pPr>
      <w:r w:rsidRPr="00594216">
        <w:rPr>
          <w:rFonts w:cstheme="minorHAnsi"/>
          <w:sz w:val="24"/>
          <w:szCs w:val="24"/>
        </w:rPr>
        <w:t>Celem spotkania było zebranie pomysłów, opinii i potrzeb młodych ludzi</w:t>
      </w:r>
      <w:r w:rsidR="00C076AC">
        <w:rPr>
          <w:rFonts w:cstheme="minorHAnsi"/>
          <w:sz w:val="24"/>
          <w:szCs w:val="24"/>
        </w:rPr>
        <w:t>,</w:t>
      </w:r>
      <w:r w:rsidRPr="00594216">
        <w:rPr>
          <w:rFonts w:cstheme="minorHAnsi"/>
          <w:sz w:val="24"/>
          <w:szCs w:val="24"/>
        </w:rPr>
        <w:t xml:space="preserve"> </w:t>
      </w:r>
      <w:r w:rsidR="00C076AC">
        <w:rPr>
          <w:rFonts w:cstheme="minorHAnsi"/>
          <w:sz w:val="24"/>
          <w:szCs w:val="24"/>
        </w:rPr>
        <w:t xml:space="preserve">które posłużą za wytyczne w procesie zmian zasad funkcjonowania Kawiarni obywatelskiej „Śródmieście </w:t>
      </w:r>
      <w:proofErr w:type="spellStart"/>
      <w:r w:rsidR="00C076AC">
        <w:rPr>
          <w:rFonts w:cstheme="minorHAnsi"/>
          <w:sz w:val="24"/>
          <w:szCs w:val="24"/>
        </w:rPr>
        <w:t>Cafe</w:t>
      </w:r>
      <w:proofErr w:type="spellEnd"/>
      <w:r w:rsidR="00C076AC">
        <w:rPr>
          <w:rFonts w:cstheme="minorHAnsi"/>
          <w:sz w:val="24"/>
          <w:szCs w:val="24"/>
        </w:rPr>
        <w:t xml:space="preserve">”. Instytucja ma w zamyśle stać się </w:t>
      </w:r>
      <w:r w:rsidRPr="00594216">
        <w:rPr>
          <w:rFonts w:cstheme="minorHAnsi"/>
          <w:sz w:val="24"/>
          <w:szCs w:val="24"/>
        </w:rPr>
        <w:t>miejsc</w:t>
      </w:r>
      <w:r w:rsidR="00C076AC">
        <w:rPr>
          <w:rFonts w:cstheme="minorHAnsi"/>
          <w:sz w:val="24"/>
          <w:szCs w:val="24"/>
        </w:rPr>
        <w:t>em</w:t>
      </w:r>
      <w:r w:rsidRPr="00594216">
        <w:rPr>
          <w:rFonts w:cstheme="minorHAnsi"/>
          <w:sz w:val="24"/>
          <w:szCs w:val="24"/>
        </w:rPr>
        <w:t xml:space="preserve"> otwart</w:t>
      </w:r>
      <w:r w:rsidR="00C076AC">
        <w:rPr>
          <w:rFonts w:cstheme="minorHAnsi"/>
          <w:sz w:val="24"/>
          <w:szCs w:val="24"/>
        </w:rPr>
        <w:t>ym</w:t>
      </w:r>
      <w:r w:rsidRPr="00594216">
        <w:rPr>
          <w:rFonts w:cstheme="minorHAnsi"/>
          <w:sz w:val="24"/>
          <w:szCs w:val="24"/>
        </w:rPr>
        <w:t xml:space="preserve">, </w:t>
      </w:r>
      <w:proofErr w:type="spellStart"/>
      <w:r w:rsidRPr="00594216">
        <w:rPr>
          <w:rFonts w:cstheme="minorHAnsi"/>
          <w:sz w:val="24"/>
          <w:szCs w:val="24"/>
        </w:rPr>
        <w:t>inkluzywn</w:t>
      </w:r>
      <w:r w:rsidR="00C076AC">
        <w:rPr>
          <w:rFonts w:cstheme="minorHAnsi"/>
          <w:sz w:val="24"/>
          <w:szCs w:val="24"/>
        </w:rPr>
        <w:t>ym</w:t>
      </w:r>
      <w:proofErr w:type="spellEnd"/>
      <w:r w:rsidR="00C076AC">
        <w:rPr>
          <w:rFonts w:cstheme="minorHAnsi"/>
          <w:sz w:val="24"/>
          <w:szCs w:val="24"/>
        </w:rPr>
        <w:t xml:space="preserve">, </w:t>
      </w:r>
      <w:r w:rsidRPr="00594216">
        <w:rPr>
          <w:rFonts w:cstheme="minorHAnsi"/>
          <w:sz w:val="24"/>
          <w:szCs w:val="24"/>
        </w:rPr>
        <w:t>odpowiadając</w:t>
      </w:r>
      <w:r w:rsidR="00C076AC">
        <w:rPr>
          <w:rFonts w:cstheme="minorHAnsi"/>
          <w:sz w:val="24"/>
          <w:szCs w:val="24"/>
        </w:rPr>
        <w:t>ym</w:t>
      </w:r>
      <w:r w:rsidRPr="00594216">
        <w:rPr>
          <w:rFonts w:cstheme="minorHAnsi"/>
          <w:sz w:val="24"/>
          <w:szCs w:val="24"/>
        </w:rPr>
        <w:t xml:space="preserve"> na rzeczywiste zainteresowania i oczekiwania</w:t>
      </w:r>
      <w:r w:rsidR="00C076AC">
        <w:rPr>
          <w:rFonts w:cstheme="minorHAnsi"/>
          <w:sz w:val="24"/>
          <w:szCs w:val="24"/>
        </w:rPr>
        <w:t xml:space="preserve"> młodych mieszkańców Włocławka i okolic.</w:t>
      </w:r>
    </w:p>
    <w:p w14:paraId="7EF6F3EE" w14:textId="77777777" w:rsidR="001E1979" w:rsidRDefault="001E1979" w:rsidP="004A3478">
      <w:pPr>
        <w:rPr>
          <w:rFonts w:cstheme="minorHAnsi"/>
          <w:sz w:val="24"/>
          <w:szCs w:val="24"/>
        </w:rPr>
      </w:pPr>
    </w:p>
    <w:p w14:paraId="038F962E" w14:textId="77777777" w:rsidR="001E1979" w:rsidRDefault="001E1979" w:rsidP="006043E6">
      <w:pPr>
        <w:ind w:left="-284"/>
        <w:rPr>
          <w:rFonts w:cstheme="minorHAnsi"/>
          <w:sz w:val="24"/>
          <w:szCs w:val="24"/>
        </w:rPr>
      </w:pPr>
    </w:p>
    <w:p w14:paraId="1298D177" w14:textId="77777777" w:rsidR="001E1979" w:rsidRDefault="001E1979" w:rsidP="006043E6">
      <w:pPr>
        <w:ind w:left="-284"/>
        <w:rPr>
          <w:rFonts w:cstheme="minorHAnsi"/>
          <w:sz w:val="24"/>
          <w:szCs w:val="24"/>
        </w:rPr>
      </w:pPr>
    </w:p>
    <w:p w14:paraId="58AA1312" w14:textId="77777777" w:rsidR="001E1979" w:rsidRPr="00351875" w:rsidRDefault="001E1979" w:rsidP="006043E6">
      <w:pPr>
        <w:ind w:left="-284"/>
        <w:rPr>
          <w:rFonts w:cstheme="minorHAnsi"/>
          <w:sz w:val="24"/>
          <w:szCs w:val="24"/>
        </w:rPr>
      </w:pPr>
    </w:p>
    <w:p w14:paraId="2EE0C11F" w14:textId="77777777" w:rsidR="00BA7ACA" w:rsidRDefault="00BA7ACA" w:rsidP="006043E6">
      <w:pPr>
        <w:ind w:left="-284"/>
        <w:rPr>
          <w:rFonts w:cstheme="minorHAnsi"/>
          <w:sz w:val="24"/>
          <w:szCs w:val="24"/>
        </w:rPr>
      </w:pPr>
    </w:p>
    <w:p w14:paraId="2BD39D88" w14:textId="77777777" w:rsidR="002A29AC" w:rsidRPr="00351875" w:rsidRDefault="002A29AC" w:rsidP="006043E6">
      <w:pPr>
        <w:ind w:left="-284"/>
        <w:rPr>
          <w:rFonts w:cstheme="minorHAnsi"/>
          <w:sz w:val="24"/>
          <w:szCs w:val="24"/>
        </w:rPr>
      </w:pPr>
    </w:p>
    <w:p w14:paraId="7F5D8924" w14:textId="77777777" w:rsidR="00BA7ACA" w:rsidRDefault="00BA7ACA" w:rsidP="006043E6">
      <w:pPr>
        <w:ind w:left="-284"/>
        <w:rPr>
          <w:rFonts w:cstheme="minorHAnsi"/>
          <w:sz w:val="24"/>
          <w:szCs w:val="24"/>
        </w:rPr>
      </w:pPr>
    </w:p>
    <w:p w14:paraId="104F7348" w14:textId="77777777" w:rsidR="00211356" w:rsidRDefault="00211356" w:rsidP="006043E6">
      <w:pPr>
        <w:ind w:left="-284"/>
        <w:rPr>
          <w:rFonts w:cstheme="minorHAnsi"/>
          <w:sz w:val="24"/>
          <w:szCs w:val="24"/>
        </w:rPr>
      </w:pPr>
    </w:p>
    <w:p w14:paraId="31CBD4CD" w14:textId="77777777" w:rsidR="00211356" w:rsidRDefault="00211356" w:rsidP="006043E6">
      <w:pPr>
        <w:ind w:left="-284"/>
        <w:rPr>
          <w:rFonts w:cstheme="minorHAnsi"/>
          <w:sz w:val="24"/>
          <w:szCs w:val="24"/>
        </w:rPr>
      </w:pPr>
    </w:p>
    <w:p w14:paraId="2C10F587" w14:textId="77777777" w:rsidR="002A29AC" w:rsidRDefault="002A29AC" w:rsidP="006043E6">
      <w:pPr>
        <w:ind w:left="-284"/>
        <w:rPr>
          <w:rFonts w:cstheme="minorHAnsi"/>
          <w:sz w:val="24"/>
          <w:szCs w:val="24"/>
        </w:rPr>
      </w:pPr>
    </w:p>
    <w:p w14:paraId="43600A32" w14:textId="77777777" w:rsidR="002A29AC" w:rsidRPr="00351875" w:rsidRDefault="002A29AC" w:rsidP="006043E6">
      <w:pPr>
        <w:ind w:left="-284"/>
        <w:rPr>
          <w:rFonts w:cstheme="minorHAnsi"/>
          <w:sz w:val="24"/>
          <w:szCs w:val="24"/>
        </w:rPr>
      </w:pPr>
    </w:p>
    <w:p w14:paraId="6F4ACD16" w14:textId="77777777" w:rsidR="002A29AC" w:rsidRDefault="002A29AC" w:rsidP="006043E6">
      <w:pPr>
        <w:ind w:left="-284"/>
        <w:rPr>
          <w:rFonts w:cstheme="minorHAnsi"/>
          <w:sz w:val="24"/>
          <w:szCs w:val="24"/>
        </w:rPr>
      </w:pPr>
    </w:p>
    <w:p w14:paraId="453B4E2B" w14:textId="77777777" w:rsidR="002A29AC" w:rsidRPr="00351875" w:rsidRDefault="002A29AC" w:rsidP="006043E6">
      <w:pPr>
        <w:ind w:left="-284"/>
        <w:rPr>
          <w:rFonts w:cstheme="minorHAnsi"/>
          <w:sz w:val="24"/>
          <w:szCs w:val="24"/>
        </w:rPr>
      </w:pPr>
    </w:p>
    <w:p w14:paraId="7A0B9AB0" w14:textId="7FF6B455" w:rsidR="00BA7ACA" w:rsidRPr="00BA7ACA" w:rsidRDefault="00BA7ACA" w:rsidP="00BA7ACA">
      <w:pPr>
        <w:ind w:left="-284"/>
        <w:rPr>
          <w:rFonts w:cstheme="minorHAnsi"/>
          <w:color w:val="EE0000"/>
          <w:sz w:val="40"/>
          <w:szCs w:val="40"/>
        </w:rPr>
      </w:pPr>
      <w:r w:rsidRPr="00BA7ACA">
        <w:rPr>
          <w:rFonts w:cstheme="minorHAnsi"/>
          <w:color w:val="EE0000"/>
          <w:sz w:val="40"/>
          <w:szCs w:val="40"/>
        </w:rPr>
        <w:t>2.</w:t>
      </w:r>
      <w:r w:rsidR="002A29AC" w:rsidRPr="002A29AC">
        <w:t xml:space="preserve"> </w:t>
      </w:r>
      <w:r w:rsidR="002A29AC" w:rsidRPr="002A29AC">
        <w:rPr>
          <w:rFonts w:cstheme="minorHAnsi"/>
          <w:color w:val="EE0000"/>
          <w:sz w:val="40"/>
          <w:szCs w:val="40"/>
        </w:rPr>
        <w:t xml:space="preserve">Wprowadzenie – jak działa Kawiarnia obywatelska „Śródmieście </w:t>
      </w:r>
      <w:proofErr w:type="spellStart"/>
      <w:r w:rsidR="002A29AC" w:rsidRPr="002A29AC">
        <w:rPr>
          <w:rFonts w:cstheme="minorHAnsi"/>
          <w:color w:val="EE0000"/>
          <w:sz w:val="40"/>
          <w:szCs w:val="40"/>
        </w:rPr>
        <w:t>Cafe</w:t>
      </w:r>
      <w:proofErr w:type="spellEnd"/>
      <w:r w:rsidR="002A29AC" w:rsidRPr="002A29AC">
        <w:rPr>
          <w:rFonts w:cstheme="minorHAnsi"/>
          <w:color w:val="EE0000"/>
          <w:sz w:val="40"/>
          <w:szCs w:val="40"/>
        </w:rPr>
        <w:t>”</w:t>
      </w:r>
      <w:r w:rsidR="00FB6747">
        <w:rPr>
          <w:rFonts w:cstheme="minorHAnsi"/>
          <w:color w:val="EE0000"/>
          <w:sz w:val="40"/>
          <w:szCs w:val="40"/>
        </w:rPr>
        <w:t>.</w:t>
      </w:r>
    </w:p>
    <w:p w14:paraId="18D2DBBC" w14:textId="77777777" w:rsidR="002A29AC" w:rsidRDefault="002A29AC" w:rsidP="002A29AC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2A29AC">
        <w:rPr>
          <w:rFonts w:cstheme="minorHAnsi"/>
          <w:sz w:val="24"/>
          <w:szCs w:val="24"/>
        </w:rPr>
        <w:t xml:space="preserve">Kawiarnia obywatelska „Śródmieście </w:t>
      </w:r>
      <w:proofErr w:type="spellStart"/>
      <w:r w:rsidRPr="002A29AC">
        <w:rPr>
          <w:rFonts w:cstheme="minorHAnsi"/>
          <w:sz w:val="24"/>
          <w:szCs w:val="24"/>
        </w:rPr>
        <w:t>Cafe</w:t>
      </w:r>
      <w:proofErr w:type="spellEnd"/>
      <w:r w:rsidRPr="002A29AC">
        <w:rPr>
          <w:rFonts w:cstheme="minorHAnsi"/>
          <w:sz w:val="24"/>
          <w:szCs w:val="24"/>
        </w:rPr>
        <w:t>” jest jednym z elementów prowadzonego przez miasto procesu rewitalizacji na podstawie gminnego programu rewitalizacji.</w:t>
      </w:r>
    </w:p>
    <w:p w14:paraId="1CB001AF" w14:textId="77777777" w:rsidR="002A29AC" w:rsidRDefault="002A29AC" w:rsidP="002A29AC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7EC04D1C" w14:textId="77777777" w:rsidR="002A29AC" w:rsidRDefault="002A29AC" w:rsidP="002A29AC">
      <w:pPr>
        <w:autoSpaceDE w:val="0"/>
        <w:autoSpaceDN w:val="0"/>
        <w:adjustRightInd w:val="0"/>
        <w:spacing w:after="0" w:line="240" w:lineRule="auto"/>
        <w:ind w:left="-284" w:firstLine="284"/>
        <w:rPr>
          <w:rFonts w:cstheme="minorHAnsi"/>
          <w:sz w:val="24"/>
          <w:szCs w:val="24"/>
        </w:rPr>
      </w:pPr>
      <w:r w:rsidRPr="002A29AC">
        <w:rPr>
          <w:rFonts w:cstheme="minorHAnsi"/>
          <w:sz w:val="24"/>
          <w:szCs w:val="24"/>
        </w:rPr>
        <w:t>Obecnie funkcjonuje ona w odbudowanej kamienicy przy ulicy 3 Maja 18, gdzie do dyspozycji mieszkańców jest kameralna przestrzeń na parterze oraz sala konferencyjna/warsztatowa na piętrze nieruchomości. Dodatkowo dla mieszkańców dostępne jest podwórko partycypacyjne.</w:t>
      </w:r>
    </w:p>
    <w:p w14:paraId="6D3D2366" w14:textId="77777777" w:rsidR="002A29AC" w:rsidRDefault="002A29AC" w:rsidP="002A29AC">
      <w:pPr>
        <w:autoSpaceDE w:val="0"/>
        <w:autoSpaceDN w:val="0"/>
        <w:adjustRightInd w:val="0"/>
        <w:spacing w:after="0" w:line="240" w:lineRule="auto"/>
        <w:ind w:left="-284" w:firstLine="284"/>
        <w:rPr>
          <w:rFonts w:cstheme="minorHAnsi"/>
          <w:sz w:val="24"/>
          <w:szCs w:val="24"/>
        </w:rPr>
      </w:pPr>
    </w:p>
    <w:p w14:paraId="6369B3D1" w14:textId="77777777" w:rsidR="002A29AC" w:rsidRDefault="002A29AC" w:rsidP="002A29AC">
      <w:pPr>
        <w:autoSpaceDE w:val="0"/>
        <w:autoSpaceDN w:val="0"/>
        <w:adjustRightInd w:val="0"/>
        <w:spacing w:after="0" w:line="240" w:lineRule="auto"/>
        <w:ind w:left="-284" w:firstLine="284"/>
        <w:rPr>
          <w:rFonts w:cstheme="minorHAnsi"/>
          <w:sz w:val="24"/>
          <w:szCs w:val="24"/>
        </w:rPr>
      </w:pPr>
      <w:r w:rsidRPr="002A29AC">
        <w:rPr>
          <w:rFonts w:cstheme="minorHAnsi"/>
          <w:sz w:val="24"/>
          <w:szCs w:val="24"/>
        </w:rPr>
        <w:t>Odbywają się tu przedsięwzięcia skierowane do dzieci, młodzieży i osób dorosłych. Są to m.in. imprezy kulturalne, spotkania, konsultacje, organizowane zarówno wewnątrz lokalu, jak i w plenerze. W kawiarni odbywają się również dyżury Radnych Rady Miasta Włocławek oraz Powiatowego Urzędu Pracy.</w:t>
      </w:r>
    </w:p>
    <w:p w14:paraId="2D20F65A" w14:textId="77777777" w:rsidR="002A29AC" w:rsidRDefault="002A29AC" w:rsidP="002A29AC">
      <w:pPr>
        <w:autoSpaceDE w:val="0"/>
        <w:autoSpaceDN w:val="0"/>
        <w:adjustRightInd w:val="0"/>
        <w:spacing w:after="0" w:line="240" w:lineRule="auto"/>
        <w:ind w:left="-284" w:firstLine="284"/>
        <w:rPr>
          <w:rFonts w:cstheme="minorHAnsi"/>
          <w:sz w:val="24"/>
          <w:szCs w:val="24"/>
        </w:rPr>
      </w:pPr>
    </w:p>
    <w:p w14:paraId="50E8AA33" w14:textId="69243563" w:rsidR="00E35765" w:rsidRDefault="002A29AC" w:rsidP="002A29AC">
      <w:pPr>
        <w:autoSpaceDE w:val="0"/>
        <w:autoSpaceDN w:val="0"/>
        <w:adjustRightInd w:val="0"/>
        <w:spacing w:after="0" w:line="240" w:lineRule="auto"/>
        <w:ind w:left="-284" w:firstLine="284"/>
        <w:rPr>
          <w:rFonts w:cstheme="minorHAnsi"/>
          <w:sz w:val="24"/>
          <w:szCs w:val="24"/>
        </w:rPr>
      </w:pPr>
      <w:r w:rsidRPr="002A29AC">
        <w:rPr>
          <w:rFonts w:cstheme="minorHAnsi"/>
          <w:sz w:val="24"/>
          <w:szCs w:val="24"/>
        </w:rPr>
        <w:t xml:space="preserve">Kawiarnia obywatelska "Śródmieście </w:t>
      </w:r>
      <w:proofErr w:type="spellStart"/>
      <w:r w:rsidRPr="002A29AC">
        <w:rPr>
          <w:rFonts w:cstheme="minorHAnsi"/>
          <w:sz w:val="24"/>
          <w:szCs w:val="24"/>
        </w:rPr>
        <w:t>Cafe</w:t>
      </w:r>
      <w:proofErr w:type="spellEnd"/>
      <w:r w:rsidRPr="002A29AC">
        <w:rPr>
          <w:rFonts w:cstheme="minorHAnsi"/>
          <w:sz w:val="24"/>
          <w:szCs w:val="24"/>
        </w:rPr>
        <w:t>" prowadzona jest przez organizacje pozarządowe wybierane w otwartym konkursie ofert. Jest miejscem spotkań mieszkańców obszaru rewitalizacji, ich aktywności i integracji, otwartym na ich inicjatywy.</w:t>
      </w:r>
    </w:p>
    <w:p w14:paraId="08D6508E" w14:textId="77777777" w:rsidR="00132C73" w:rsidRDefault="00132C73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20DD0BE3" w14:textId="77777777" w:rsidR="00132C73" w:rsidRDefault="00132C73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5B1DD50F" w14:textId="77777777" w:rsidR="00132C73" w:rsidRDefault="00132C73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2283993C" w14:textId="77777777" w:rsidR="00132C73" w:rsidRDefault="00132C73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4F7B7C9D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75115470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43580CAD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1045189A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78C076D7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21DCBD57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5A7B7552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2A8EDD3D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79A2D8BB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73E8A299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6917D940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50BA262F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12C1C6CA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60E05594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48070339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1948FB13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3F4AA83B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4F8BBF21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39080F97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2582435D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0953CD39" w14:textId="77777777" w:rsidR="002A29AC" w:rsidRDefault="002A29AC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2D9A6525" w14:textId="77777777" w:rsidR="00E35765" w:rsidRDefault="00E35765" w:rsidP="00BA7ACA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172707D2" w14:textId="4C3A9F1B" w:rsidR="00E35765" w:rsidRPr="00E35765" w:rsidRDefault="00E35765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color w:val="EE0000"/>
          <w:sz w:val="40"/>
          <w:szCs w:val="40"/>
        </w:rPr>
      </w:pPr>
      <w:r w:rsidRPr="00E35765">
        <w:rPr>
          <w:rFonts w:cstheme="minorHAnsi"/>
          <w:color w:val="EE0000"/>
          <w:sz w:val="40"/>
          <w:szCs w:val="40"/>
        </w:rPr>
        <w:t xml:space="preserve">3. </w:t>
      </w:r>
      <w:r w:rsidR="002A29AC" w:rsidRPr="002A29AC">
        <w:rPr>
          <w:rFonts w:cstheme="minorHAnsi"/>
          <w:color w:val="EE0000"/>
          <w:sz w:val="40"/>
          <w:szCs w:val="40"/>
        </w:rPr>
        <w:t>Przebieg części warsztatowej spotkania</w:t>
      </w:r>
      <w:r w:rsidR="00FB6747">
        <w:rPr>
          <w:rFonts w:cstheme="minorHAnsi"/>
          <w:color w:val="EE0000"/>
          <w:sz w:val="40"/>
          <w:szCs w:val="40"/>
        </w:rPr>
        <w:t>.</w:t>
      </w:r>
    </w:p>
    <w:p w14:paraId="4F63D2CA" w14:textId="77777777" w:rsidR="00E35765" w:rsidRDefault="00E35765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315D15CA" w14:textId="0A624F3C" w:rsidR="00211356" w:rsidRDefault="00211356" w:rsidP="00211356">
      <w:pPr>
        <w:ind w:left="-284"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spotkaniu zorganizowanym w dniu 16 czerwca 2025 r., na podwórku partycypacyjnym Kawiarni Obywatelskiej „Śródmieście </w:t>
      </w:r>
      <w:proofErr w:type="spellStart"/>
      <w:r>
        <w:rPr>
          <w:rFonts w:cstheme="minorHAnsi"/>
          <w:sz w:val="24"/>
          <w:szCs w:val="24"/>
        </w:rPr>
        <w:t>Cafe</w:t>
      </w:r>
      <w:proofErr w:type="spellEnd"/>
      <w:r>
        <w:rPr>
          <w:rFonts w:cstheme="minorHAnsi"/>
          <w:sz w:val="24"/>
          <w:szCs w:val="24"/>
        </w:rPr>
        <w:t>” udział wzięło 40 uczniów włocławskich szkól ponadpodstawowych.</w:t>
      </w:r>
    </w:p>
    <w:p w14:paraId="185B0DC5" w14:textId="14559630" w:rsidR="00AE798A" w:rsidRPr="00AE798A" w:rsidRDefault="00AE798A" w:rsidP="00AE798A">
      <w:pPr>
        <w:ind w:left="-284"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słowie wstępu uczestnicy dowiedzieli się, że c</w:t>
      </w:r>
      <w:r w:rsidRPr="00AE798A">
        <w:rPr>
          <w:rFonts w:cstheme="minorHAnsi"/>
          <w:sz w:val="24"/>
          <w:szCs w:val="24"/>
        </w:rPr>
        <w:t xml:space="preserve">elem </w:t>
      </w:r>
      <w:r>
        <w:rPr>
          <w:rFonts w:cstheme="minorHAnsi"/>
          <w:sz w:val="24"/>
          <w:szCs w:val="24"/>
        </w:rPr>
        <w:t xml:space="preserve">spotkania </w:t>
      </w:r>
      <w:r w:rsidRPr="00AE798A">
        <w:rPr>
          <w:rFonts w:cstheme="minorHAnsi"/>
          <w:sz w:val="24"/>
          <w:szCs w:val="24"/>
        </w:rPr>
        <w:t>konsulta</w:t>
      </w:r>
      <w:r>
        <w:rPr>
          <w:rFonts w:cstheme="minorHAnsi"/>
          <w:sz w:val="24"/>
          <w:szCs w:val="24"/>
        </w:rPr>
        <w:t>cyjnego</w:t>
      </w:r>
      <w:r w:rsidRPr="00AE798A">
        <w:rPr>
          <w:rFonts w:cstheme="minorHAnsi"/>
          <w:sz w:val="24"/>
          <w:szCs w:val="24"/>
        </w:rPr>
        <w:t xml:space="preserve"> jest zebranie głosu społeczności</w:t>
      </w:r>
      <w:r w:rsidR="004907AC">
        <w:rPr>
          <w:rFonts w:cstheme="minorHAnsi"/>
          <w:sz w:val="24"/>
          <w:szCs w:val="24"/>
        </w:rPr>
        <w:t>, dającego wytyczne do za</w:t>
      </w:r>
      <w:r w:rsidRPr="00AE798A">
        <w:rPr>
          <w:rFonts w:cstheme="minorHAnsi"/>
          <w:sz w:val="24"/>
          <w:szCs w:val="24"/>
        </w:rPr>
        <w:t>projektowa</w:t>
      </w:r>
      <w:r w:rsidR="004907AC">
        <w:rPr>
          <w:rFonts w:cstheme="minorHAnsi"/>
          <w:sz w:val="24"/>
          <w:szCs w:val="24"/>
        </w:rPr>
        <w:t>nia</w:t>
      </w:r>
      <w:r w:rsidRPr="00AE798A">
        <w:rPr>
          <w:rFonts w:cstheme="minorHAnsi"/>
          <w:sz w:val="24"/>
          <w:szCs w:val="24"/>
        </w:rPr>
        <w:t xml:space="preserve"> miejsc</w:t>
      </w:r>
      <w:r w:rsidR="004907AC">
        <w:rPr>
          <w:rFonts w:cstheme="minorHAnsi"/>
          <w:sz w:val="24"/>
          <w:szCs w:val="24"/>
        </w:rPr>
        <w:t>a</w:t>
      </w:r>
      <w:r w:rsidRPr="00AE798A">
        <w:rPr>
          <w:rFonts w:cstheme="minorHAnsi"/>
          <w:sz w:val="24"/>
          <w:szCs w:val="24"/>
        </w:rPr>
        <w:t xml:space="preserve"> faktycznie odpowiada</w:t>
      </w:r>
      <w:r w:rsidR="004907AC">
        <w:rPr>
          <w:rFonts w:cstheme="minorHAnsi"/>
          <w:sz w:val="24"/>
          <w:szCs w:val="24"/>
        </w:rPr>
        <w:t>jącego</w:t>
      </w:r>
      <w:r w:rsidRPr="00AE798A">
        <w:rPr>
          <w:rFonts w:cstheme="minorHAnsi"/>
          <w:sz w:val="24"/>
          <w:szCs w:val="24"/>
        </w:rPr>
        <w:t xml:space="preserve"> na </w:t>
      </w:r>
      <w:r w:rsidR="004907AC">
        <w:rPr>
          <w:rFonts w:cstheme="minorHAnsi"/>
          <w:sz w:val="24"/>
          <w:szCs w:val="24"/>
        </w:rPr>
        <w:t xml:space="preserve">Ich </w:t>
      </w:r>
      <w:r w:rsidRPr="00AE798A">
        <w:rPr>
          <w:rFonts w:cstheme="minorHAnsi"/>
          <w:sz w:val="24"/>
          <w:szCs w:val="24"/>
        </w:rPr>
        <w:t xml:space="preserve">potrzeby, marzenia i oczekiwania. To ważny krok w planowaniu przestrzeni </w:t>
      </w:r>
      <w:r w:rsidR="004907AC">
        <w:rPr>
          <w:rFonts w:cstheme="minorHAnsi"/>
          <w:sz w:val="24"/>
          <w:szCs w:val="24"/>
        </w:rPr>
        <w:t>podwórka partycypacyjnego oraz Kawiarni obywatelskiej.</w:t>
      </w:r>
    </w:p>
    <w:p w14:paraId="3718E74B" w14:textId="11C01E6F" w:rsidR="00AE798A" w:rsidRDefault="004907AC" w:rsidP="004907AC">
      <w:pPr>
        <w:ind w:left="-284"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Spotkanie zaplanowane zostało </w:t>
      </w:r>
      <w:r w:rsidR="00AE798A" w:rsidRPr="00AE798A">
        <w:rPr>
          <w:rFonts w:cstheme="minorHAnsi"/>
          <w:sz w:val="24"/>
          <w:szCs w:val="24"/>
        </w:rPr>
        <w:t>w formule World Café</w:t>
      </w:r>
      <w:r>
        <w:rPr>
          <w:rFonts w:cstheme="minorHAnsi"/>
          <w:sz w:val="24"/>
          <w:szCs w:val="24"/>
        </w:rPr>
        <w:t>.</w:t>
      </w:r>
      <w:r w:rsidR="00AE798A" w:rsidRPr="00AE79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Prace odbywały się </w:t>
      </w:r>
      <w:r w:rsidR="00AE798A" w:rsidRPr="00AE798A">
        <w:rPr>
          <w:rFonts w:cstheme="minorHAnsi"/>
          <w:sz w:val="24"/>
          <w:szCs w:val="24"/>
        </w:rPr>
        <w:t>w małych grupach, przy czterech tematycznych stolikach. Każdy stolik dotyczy</w:t>
      </w:r>
      <w:r>
        <w:rPr>
          <w:rFonts w:cstheme="minorHAnsi"/>
          <w:sz w:val="24"/>
          <w:szCs w:val="24"/>
        </w:rPr>
        <w:t>ł</w:t>
      </w:r>
      <w:r w:rsidR="00AE798A" w:rsidRPr="00AE798A">
        <w:rPr>
          <w:rFonts w:cstheme="minorHAnsi"/>
          <w:sz w:val="24"/>
          <w:szCs w:val="24"/>
        </w:rPr>
        <w:t xml:space="preserve"> innego pytania</w:t>
      </w:r>
      <w:r>
        <w:rPr>
          <w:rFonts w:cstheme="minorHAnsi"/>
          <w:sz w:val="24"/>
          <w:szCs w:val="24"/>
        </w:rPr>
        <w:t>:</w:t>
      </w:r>
    </w:p>
    <w:p w14:paraId="202530B4" w14:textId="6DEB57E3" w:rsidR="004907AC" w:rsidRPr="004907AC" w:rsidRDefault="004907AC" w:rsidP="004907AC">
      <w:pPr>
        <w:ind w:left="-284" w:firstLine="284"/>
        <w:rPr>
          <w:rFonts w:cstheme="minorHAnsi"/>
          <w:sz w:val="24"/>
          <w:szCs w:val="24"/>
        </w:rPr>
      </w:pPr>
      <w:r w:rsidRPr="004907AC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</w:t>
      </w:r>
      <w:r w:rsidRPr="004907AC">
        <w:rPr>
          <w:rFonts w:cstheme="minorHAnsi"/>
          <w:sz w:val="24"/>
          <w:szCs w:val="24"/>
        </w:rPr>
        <w:t>Jak wyobrażam sobie atrakcyjne podwórko partycypacyjne?</w:t>
      </w:r>
    </w:p>
    <w:p w14:paraId="4DCA35D1" w14:textId="6B9E973F" w:rsidR="004907AC" w:rsidRPr="004907AC" w:rsidRDefault="004907AC" w:rsidP="004907AC">
      <w:pPr>
        <w:ind w:left="-284" w:firstLine="284"/>
        <w:rPr>
          <w:rFonts w:cstheme="minorHAnsi"/>
          <w:sz w:val="24"/>
          <w:szCs w:val="24"/>
        </w:rPr>
      </w:pPr>
      <w:r w:rsidRPr="004907AC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</w:t>
      </w:r>
      <w:r w:rsidRPr="004907AC">
        <w:rPr>
          <w:rFonts w:cstheme="minorHAnsi"/>
          <w:sz w:val="24"/>
          <w:szCs w:val="24"/>
        </w:rPr>
        <w:t>Jakie wydarzenia by Cię zainteresowały?</w:t>
      </w:r>
    </w:p>
    <w:p w14:paraId="617F7741" w14:textId="052ADE09" w:rsidR="004907AC" w:rsidRPr="004907AC" w:rsidRDefault="004907AC" w:rsidP="004907AC">
      <w:pPr>
        <w:ind w:left="-284" w:firstLine="284"/>
        <w:rPr>
          <w:rFonts w:cstheme="minorHAnsi"/>
          <w:sz w:val="24"/>
          <w:szCs w:val="24"/>
        </w:rPr>
      </w:pPr>
      <w:r w:rsidRPr="004907AC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</w:t>
      </w:r>
      <w:r w:rsidRPr="004907AC">
        <w:rPr>
          <w:rFonts w:cstheme="minorHAnsi"/>
          <w:sz w:val="24"/>
          <w:szCs w:val="24"/>
        </w:rPr>
        <w:t>Jaka oferta kawiarni obywatelskiej byłaby dla Ciebie atrakcyjna?</w:t>
      </w:r>
    </w:p>
    <w:p w14:paraId="7A74365A" w14:textId="5E321D2F" w:rsidR="004907AC" w:rsidRPr="00AE798A" w:rsidRDefault="004907AC" w:rsidP="004907AC">
      <w:pPr>
        <w:ind w:left="-284" w:firstLine="284"/>
        <w:rPr>
          <w:rFonts w:cstheme="minorHAnsi"/>
          <w:sz w:val="24"/>
          <w:szCs w:val="24"/>
        </w:rPr>
      </w:pPr>
      <w:r w:rsidRPr="004907AC"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</w:rPr>
        <w:t xml:space="preserve"> </w:t>
      </w:r>
      <w:r w:rsidRPr="004907AC">
        <w:rPr>
          <w:rFonts w:cstheme="minorHAnsi"/>
          <w:sz w:val="24"/>
          <w:szCs w:val="24"/>
        </w:rPr>
        <w:t>Twoje własne propozycje dla tego miejsca.</w:t>
      </w:r>
    </w:p>
    <w:p w14:paraId="56CBC9C0" w14:textId="24D6CD8E" w:rsidR="002A29AC" w:rsidRDefault="00AE798A" w:rsidP="00EF3E0C">
      <w:pPr>
        <w:autoSpaceDE w:val="0"/>
        <w:autoSpaceDN w:val="0"/>
        <w:adjustRightInd w:val="0"/>
        <w:spacing w:after="0" w:line="240" w:lineRule="auto"/>
        <w:ind w:left="-284" w:firstLine="284"/>
        <w:rPr>
          <w:rFonts w:cstheme="minorHAnsi"/>
          <w:sz w:val="24"/>
          <w:szCs w:val="24"/>
        </w:rPr>
      </w:pPr>
      <w:r w:rsidRPr="00AE798A">
        <w:rPr>
          <w:rFonts w:cstheme="minorHAnsi"/>
          <w:sz w:val="24"/>
          <w:szCs w:val="24"/>
        </w:rPr>
        <w:t xml:space="preserve">Przy każdym stoliku </w:t>
      </w:r>
      <w:r w:rsidR="004907AC">
        <w:rPr>
          <w:rFonts w:cstheme="minorHAnsi"/>
          <w:sz w:val="24"/>
          <w:szCs w:val="24"/>
        </w:rPr>
        <w:t xml:space="preserve">obecny był </w:t>
      </w:r>
      <w:r w:rsidRPr="00AE798A">
        <w:rPr>
          <w:rFonts w:cstheme="minorHAnsi"/>
          <w:sz w:val="24"/>
          <w:szCs w:val="24"/>
        </w:rPr>
        <w:t>moderator, który pom</w:t>
      </w:r>
      <w:r w:rsidR="004907AC">
        <w:rPr>
          <w:rFonts w:cstheme="minorHAnsi"/>
          <w:sz w:val="24"/>
          <w:szCs w:val="24"/>
        </w:rPr>
        <w:t>agał</w:t>
      </w:r>
      <w:r w:rsidRPr="00AE798A">
        <w:rPr>
          <w:rFonts w:cstheme="minorHAnsi"/>
          <w:sz w:val="24"/>
          <w:szCs w:val="24"/>
        </w:rPr>
        <w:t xml:space="preserve"> prowadzić rozmowę </w:t>
      </w:r>
      <w:r w:rsidR="004907AC">
        <w:rPr>
          <w:rFonts w:cstheme="minorHAnsi"/>
          <w:sz w:val="24"/>
          <w:szCs w:val="24"/>
        </w:rPr>
        <w:t xml:space="preserve">oraz nadzorował zapisywanie </w:t>
      </w:r>
      <w:r w:rsidRPr="00AE798A">
        <w:rPr>
          <w:rFonts w:cstheme="minorHAnsi"/>
          <w:sz w:val="24"/>
          <w:szCs w:val="24"/>
        </w:rPr>
        <w:t>pomys</w:t>
      </w:r>
      <w:r w:rsidR="004907AC">
        <w:rPr>
          <w:rFonts w:cstheme="minorHAnsi"/>
          <w:sz w:val="24"/>
          <w:szCs w:val="24"/>
        </w:rPr>
        <w:t>łów na kartach</w:t>
      </w:r>
      <w:r w:rsidRPr="00AE798A">
        <w:rPr>
          <w:rFonts w:cstheme="minorHAnsi"/>
          <w:sz w:val="24"/>
          <w:szCs w:val="24"/>
        </w:rPr>
        <w:t>. Po każdej rundzie grupy przemieszcza</w:t>
      </w:r>
      <w:r w:rsidR="004907AC">
        <w:rPr>
          <w:rFonts w:cstheme="minorHAnsi"/>
          <w:sz w:val="24"/>
          <w:szCs w:val="24"/>
        </w:rPr>
        <w:t>ły się</w:t>
      </w:r>
      <w:r w:rsidRPr="00AE798A">
        <w:rPr>
          <w:rFonts w:cstheme="minorHAnsi"/>
          <w:sz w:val="24"/>
          <w:szCs w:val="24"/>
        </w:rPr>
        <w:t xml:space="preserve"> do kolejnych tematów, tak żeby </w:t>
      </w:r>
      <w:r w:rsidR="004907AC">
        <w:rPr>
          <w:rFonts w:cstheme="minorHAnsi"/>
          <w:sz w:val="24"/>
          <w:szCs w:val="24"/>
        </w:rPr>
        <w:t xml:space="preserve">wszyscy uczestnicy spotkania </w:t>
      </w:r>
      <w:r w:rsidRPr="00AE798A">
        <w:rPr>
          <w:rFonts w:cstheme="minorHAnsi"/>
          <w:sz w:val="24"/>
          <w:szCs w:val="24"/>
        </w:rPr>
        <w:t>mi</w:t>
      </w:r>
      <w:r w:rsidR="004907AC">
        <w:rPr>
          <w:rFonts w:cstheme="minorHAnsi"/>
          <w:sz w:val="24"/>
          <w:szCs w:val="24"/>
        </w:rPr>
        <w:t>eli</w:t>
      </w:r>
      <w:r w:rsidRPr="00AE798A">
        <w:rPr>
          <w:rFonts w:cstheme="minorHAnsi"/>
          <w:sz w:val="24"/>
          <w:szCs w:val="24"/>
        </w:rPr>
        <w:t xml:space="preserve"> okazję wypowiedzieć się na każdy z czterech tematów.</w:t>
      </w:r>
    </w:p>
    <w:p w14:paraId="58FF2204" w14:textId="77777777" w:rsidR="00EF3E0C" w:rsidRDefault="00EF3E0C" w:rsidP="00EF3E0C">
      <w:pPr>
        <w:autoSpaceDE w:val="0"/>
        <w:autoSpaceDN w:val="0"/>
        <w:adjustRightInd w:val="0"/>
        <w:spacing w:after="0" w:line="240" w:lineRule="auto"/>
        <w:ind w:left="-284" w:firstLine="284"/>
        <w:rPr>
          <w:rFonts w:cstheme="minorHAnsi"/>
          <w:sz w:val="24"/>
          <w:szCs w:val="24"/>
        </w:rPr>
      </w:pPr>
    </w:p>
    <w:p w14:paraId="4A803B51" w14:textId="77777777" w:rsidR="00EF3E0C" w:rsidRDefault="00EF3E0C" w:rsidP="00EF3E0C">
      <w:pPr>
        <w:autoSpaceDE w:val="0"/>
        <w:autoSpaceDN w:val="0"/>
        <w:adjustRightInd w:val="0"/>
        <w:spacing w:after="0" w:line="240" w:lineRule="auto"/>
        <w:ind w:left="-284" w:firstLine="284"/>
        <w:rPr>
          <w:rFonts w:cstheme="minorHAnsi"/>
          <w:sz w:val="24"/>
          <w:szCs w:val="24"/>
        </w:rPr>
      </w:pPr>
    </w:p>
    <w:p w14:paraId="5AD33D65" w14:textId="1F300EF9" w:rsidR="00EF3E0C" w:rsidRPr="00BB5E1F" w:rsidRDefault="00EF3E0C" w:rsidP="00BB5E1F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EE0000"/>
          <w:sz w:val="32"/>
          <w:szCs w:val="32"/>
        </w:rPr>
      </w:pPr>
      <w:r w:rsidRPr="00BB5E1F">
        <w:rPr>
          <w:rFonts w:cstheme="minorHAnsi"/>
          <w:color w:val="EE0000"/>
          <w:sz w:val="32"/>
          <w:szCs w:val="32"/>
        </w:rPr>
        <w:t>Grupa warsztatowa: Jak wyobrażam sobie atrakcyjne podwórko partycypacyjne?</w:t>
      </w:r>
    </w:p>
    <w:p w14:paraId="3902725A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33E22221" w14:textId="27466B9D" w:rsidR="00BB5E1F" w:rsidRDefault="00BB5E1F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Pomysły zapisane na karcie warsztatowej:</w:t>
      </w:r>
    </w:p>
    <w:p w14:paraId="022B5160" w14:textId="2B2FE271" w:rsidR="00BB5E1F" w:rsidRDefault="00BB5E1F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więcej zieleni, rośliny, pnącza,</w:t>
      </w:r>
    </w:p>
    <w:p w14:paraId="3EA5E3BB" w14:textId="2CB88D8A" w:rsidR="00BB5E1F" w:rsidRDefault="00BB5E1F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meble ogrodowe, siedziska w formie puf, leżaki, fotele, kanapy</w:t>
      </w:r>
      <w:r w:rsidR="00E95DBD">
        <w:rPr>
          <w:rFonts w:cstheme="minorHAnsi"/>
          <w:sz w:val="24"/>
          <w:szCs w:val="24"/>
        </w:rPr>
        <w:t>, meble z palet,</w:t>
      </w:r>
      <w:r w:rsidR="000A34EC">
        <w:rPr>
          <w:rFonts w:cstheme="minorHAnsi"/>
          <w:sz w:val="24"/>
          <w:szCs w:val="24"/>
        </w:rPr>
        <w:t xml:space="preserve"> hamaki, huśtawki</w:t>
      </w:r>
    </w:p>
    <w:p w14:paraId="6EA136DF" w14:textId="1D7F2F02" w:rsidR="00E95DBD" w:rsidRDefault="00E95DBD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dekoracje na ścianach,</w:t>
      </w:r>
      <w:r w:rsidR="00B031E8">
        <w:rPr>
          <w:rFonts w:cstheme="minorHAnsi"/>
          <w:sz w:val="24"/>
          <w:szCs w:val="24"/>
        </w:rPr>
        <w:t xml:space="preserve"> dużo kolorów,</w:t>
      </w:r>
    </w:p>
    <w:p w14:paraId="16122247" w14:textId="303ADD67" w:rsidR="00BB5E1F" w:rsidRDefault="00BB5E1F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ławki ogrodowe z kocami,</w:t>
      </w:r>
    </w:p>
    <w:p w14:paraId="3AA8E9C2" w14:textId="073A5065" w:rsidR="00BB5E1F" w:rsidRDefault="00BB5E1F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parasole ogrodowe, żagle przeciwsłoneczne,</w:t>
      </w:r>
    </w:p>
    <w:p w14:paraId="1C3AB5EF" w14:textId="67E5E8DE" w:rsidR="00BB5E1F" w:rsidRDefault="00BB5E1F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sprzęt oraz miejsce do wspólnego oglądania filmów,</w:t>
      </w:r>
    </w:p>
    <w:p w14:paraId="3CBAA897" w14:textId="516D3311" w:rsidR="00BB5E1F" w:rsidRDefault="00BB5E1F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światła ozdobne, kolorowe lampki, łańcuchy świetlne, dekoracje,</w:t>
      </w:r>
    </w:p>
    <w:p w14:paraId="78521CFF" w14:textId="203EE964" w:rsidR="00BB5E1F" w:rsidRDefault="00BB5E1F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regały z książkami,</w:t>
      </w:r>
      <w:r w:rsidR="000A34EC">
        <w:rPr>
          <w:rFonts w:cstheme="minorHAnsi"/>
          <w:sz w:val="24"/>
          <w:szCs w:val="24"/>
        </w:rPr>
        <w:t xml:space="preserve"> gazetki,</w:t>
      </w:r>
    </w:p>
    <w:p w14:paraId="77742C10" w14:textId="2A4A0512" w:rsidR="00BB5E1F" w:rsidRDefault="00BB5E1F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gry planszowe,</w:t>
      </w:r>
    </w:p>
    <w:p w14:paraId="51165DE7" w14:textId="3087DEF9" w:rsidR="00BB5E1F" w:rsidRDefault="00BB5E1F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wystawy,</w:t>
      </w:r>
      <w:r w:rsidR="000A34EC">
        <w:rPr>
          <w:rFonts w:cstheme="minorHAnsi"/>
          <w:sz w:val="24"/>
          <w:szCs w:val="24"/>
        </w:rPr>
        <w:t xml:space="preserve"> plakaty</w:t>
      </w:r>
    </w:p>
    <w:p w14:paraId="4F58AEE3" w14:textId="48A5D0DD" w:rsidR="00BB5E1F" w:rsidRDefault="00BB5E1F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zabawki dla najmłodszych,</w:t>
      </w:r>
    </w:p>
    <w:p w14:paraId="58F374EE" w14:textId="5E4C6CE1" w:rsidR="00BB5E1F" w:rsidRDefault="00BB5E1F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urządzenia ty</w:t>
      </w:r>
      <w:r w:rsidR="00EB01CD">
        <w:rPr>
          <w:rFonts w:cstheme="minorHAnsi"/>
          <w:sz w:val="24"/>
          <w:szCs w:val="24"/>
        </w:rPr>
        <w:t xml:space="preserve">pu bilard, ping-pong, </w:t>
      </w:r>
      <w:proofErr w:type="spellStart"/>
      <w:r w:rsidR="00EB01CD">
        <w:rPr>
          <w:rFonts w:cstheme="minorHAnsi"/>
          <w:sz w:val="24"/>
          <w:szCs w:val="24"/>
        </w:rPr>
        <w:t>piłkarzyki</w:t>
      </w:r>
      <w:proofErr w:type="spellEnd"/>
      <w:r w:rsidR="00EB01CD">
        <w:rPr>
          <w:rFonts w:cstheme="minorHAnsi"/>
          <w:sz w:val="24"/>
          <w:szCs w:val="24"/>
        </w:rPr>
        <w:t>,</w:t>
      </w:r>
    </w:p>
    <w:p w14:paraId="0A7565AE" w14:textId="70A47ECB" w:rsidR="000A34EC" w:rsidRDefault="000A34EC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automaty do gier,</w:t>
      </w:r>
    </w:p>
    <w:p w14:paraId="72B6C0E6" w14:textId="1197AEE6" w:rsidR="00BB5E1F" w:rsidRDefault="00BB5E1F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nagłośnienie, muzyka w tle,</w:t>
      </w:r>
    </w:p>
    <w:p w14:paraId="5EEEBC6E" w14:textId="347C052C" w:rsidR="00E95DBD" w:rsidRDefault="00E95DBD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przekąski (mała gastronomia)</w:t>
      </w:r>
    </w:p>
    <w:p w14:paraId="1A98D0A4" w14:textId="34B6229D" w:rsidR="00BB5E1F" w:rsidRDefault="00BB5E1F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na ognisko,</w:t>
      </w:r>
    </w:p>
    <w:p w14:paraId="14A641B9" w14:textId="5158A3DF" w:rsidR="00BB5E1F" w:rsidRDefault="00BB5E1F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sprzęt teleskopowy,</w:t>
      </w:r>
    </w:p>
    <w:p w14:paraId="45146B17" w14:textId="306B6481" w:rsidR="00BB5E1F" w:rsidRDefault="00E95DBD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kurtyna wodna,</w:t>
      </w:r>
    </w:p>
    <w:p w14:paraId="34EA788A" w14:textId="62BBC3FD" w:rsidR="00A61233" w:rsidRDefault="00A61233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automaty gastronomiczne,</w:t>
      </w:r>
      <w:r w:rsidR="00A935D5">
        <w:rPr>
          <w:rFonts w:cstheme="minorHAnsi"/>
          <w:sz w:val="24"/>
          <w:szCs w:val="24"/>
        </w:rPr>
        <w:t xml:space="preserve"> mała gastronomia, przekąski</w:t>
      </w:r>
      <w:r w:rsidR="00B031E8">
        <w:rPr>
          <w:rFonts w:cstheme="minorHAnsi"/>
          <w:sz w:val="24"/>
          <w:szCs w:val="24"/>
        </w:rPr>
        <w:t>, napoje (sok, lemoniada),</w:t>
      </w:r>
    </w:p>
    <w:p w14:paraId="76BFBFF3" w14:textId="25EF556C" w:rsidR="00A61233" w:rsidRDefault="000A34EC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murale, graffiti,</w:t>
      </w:r>
    </w:p>
    <w:p w14:paraId="7E5F0C69" w14:textId="1AFB3AD9" w:rsidR="00B031E8" w:rsidRPr="00BB5E1F" w:rsidRDefault="00B031E8" w:rsidP="00BB5E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 scena.</w:t>
      </w:r>
    </w:p>
    <w:p w14:paraId="7CDF4A2D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230A864B" w14:textId="2727E50E" w:rsidR="00B031E8" w:rsidRPr="00BB5E1F" w:rsidRDefault="00B031E8" w:rsidP="00B031E8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EE0000"/>
          <w:sz w:val="32"/>
          <w:szCs w:val="32"/>
        </w:rPr>
      </w:pPr>
      <w:r w:rsidRPr="00BB5E1F">
        <w:rPr>
          <w:rFonts w:cstheme="minorHAnsi"/>
          <w:color w:val="EE0000"/>
          <w:sz w:val="32"/>
          <w:szCs w:val="32"/>
        </w:rPr>
        <w:t xml:space="preserve">Grupa warsztatowa: </w:t>
      </w:r>
      <w:r w:rsidRPr="00B031E8">
        <w:rPr>
          <w:rFonts w:cstheme="minorHAnsi"/>
          <w:color w:val="EE0000"/>
          <w:sz w:val="32"/>
          <w:szCs w:val="32"/>
        </w:rPr>
        <w:t>Jakie wydarzenia by Cię zainteresowały</w:t>
      </w:r>
      <w:r w:rsidRPr="00BB5E1F">
        <w:rPr>
          <w:rFonts w:cstheme="minorHAnsi"/>
          <w:color w:val="EE0000"/>
          <w:sz w:val="32"/>
          <w:szCs w:val="32"/>
        </w:rPr>
        <w:t>?</w:t>
      </w:r>
    </w:p>
    <w:p w14:paraId="7C40FE46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7BAF10D5" w14:textId="17EB5DE4" w:rsidR="002A29AC" w:rsidRDefault="00B031E8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Pomysły zapisane na karcie warsztatowej:</w:t>
      </w:r>
    </w:p>
    <w:p w14:paraId="726E9FDE" w14:textId="1D49AF10" w:rsidR="002A29AC" w:rsidRDefault="00B804DD" w:rsidP="00B031E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B804DD">
        <w:rPr>
          <w:rFonts w:cstheme="minorHAnsi"/>
          <w:sz w:val="24"/>
          <w:szCs w:val="24"/>
        </w:rPr>
        <w:t>oncert jazzowy,</w:t>
      </w:r>
    </w:p>
    <w:p w14:paraId="233AA5DA" w14:textId="2CCF8281" w:rsidR="00B804DD" w:rsidRDefault="00B804DD" w:rsidP="00B031E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zwiększenie oferty kawiarni o przekąski, chłodne desery,</w:t>
      </w:r>
    </w:p>
    <w:p w14:paraId="0C600729" w14:textId="0B94C260" w:rsidR="00B804DD" w:rsidRDefault="00B804DD" w:rsidP="00B031E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cicha muzyka płynąca w tle (różne gatunki: akustyczna, klasyczna, relaksacyjna),</w:t>
      </w:r>
    </w:p>
    <w:p w14:paraId="137BA0AC" w14:textId="5DFD63BC" w:rsidR="00B804DD" w:rsidRDefault="00B804DD" w:rsidP="00B031E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spotkania za sławnymi artystami (aktorzy, pisarze, zarówno sławni jak i lokalni),</w:t>
      </w:r>
    </w:p>
    <w:p w14:paraId="4FC0C184" w14:textId="2B05B3B9" w:rsidR="00B804DD" w:rsidRDefault="00B804DD" w:rsidP="00B031E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kino plenerowe (rodzinne, dla dzieci, dokumentalne, historyczne),</w:t>
      </w:r>
    </w:p>
    <w:p w14:paraId="525CA3BE" w14:textId="11EEB740" w:rsidR="00B804DD" w:rsidRDefault="00B804DD" w:rsidP="00B031E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otwarta scena dla młodych artystów, którzy chcą pokazać swoje pasje (recytacja, muzyka, mam talent),</w:t>
      </w:r>
    </w:p>
    <w:p w14:paraId="1A8CF057" w14:textId="6C4CCCA0" w:rsidR="00B804DD" w:rsidRDefault="00B804DD" w:rsidP="00B031E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wydarzenie typu „dzień dla zwierzaków ze schroniska” (można przyjść z własnymi zwierzakami,</w:t>
      </w:r>
    </w:p>
    <w:p w14:paraId="62D74E55" w14:textId="2832B0B2" w:rsidR="00B804DD" w:rsidRPr="00B804DD" w:rsidRDefault="00B804DD" w:rsidP="00B031E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strefa kibica na różne dyscypliny i wydarzenia sportowe.</w:t>
      </w:r>
    </w:p>
    <w:p w14:paraId="7D69327D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1E067839" w14:textId="462413D3" w:rsidR="00B804DD" w:rsidRPr="00BB5E1F" w:rsidRDefault="00B804DD" w:rsidP="00B804DD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EE0000"/>
          <w:sz w:val="32"/>
          <w:szCs w:val="32"/>
        </w:rPr>
      </w:pPr>
      <w:r w:rsidRPr="00BB5E1F">
        <w:rPr>
          <w:rFonts w:cstheme="minorHAnsi"/>
          <w:color w:val="EE0000"/>
          <w:sz w:val="32"/>
          <w:szCs w:val="32"/>
        </w:rPr>
        <w:t xml:space="preserve">Grupa warsztatowa: </w:t>
      </w:r>
      <w:r w:rsidR="00FB48C4" w:rsidRPr="00FB48C4">
        <w:rPr>
          <w:rFonts w:cstheme="minorHAnsi"/>
          <w:color w:val="EE0000"/>
          <w:sz w:val="32"/>
          <w:szCs w:val="32"/>
        </w:rPr>
        <w:t>Jaka oferta kawiarni obywatelskiej byłaby dla Ciebie atrakcyjna</w:t>
      </w:r>
      <w:r w:rsidRPr="00BB5E1F">
        <w:rPr>
          <w:rFonts w:cstheme="minorHAnsi"/>
          <w:color w:val="EE0000"/>
          <w:sz w:val="32"/>
          <w:szCs w:val="32"/>
        </w:rPr>
        <w:t>?</w:t>
      </w:r>
    </w:p>
    <w:p w14:paraId="2859F486" w14:textId="77777777" w:rsidR="00B804DD" w:rsidRDefault="00B804DD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7D9C1175" w14:textId="77777777" w:rsidR="00FB48C4" w:rsidRDefault="00FB48C4" w:rsidP="00FB48C4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Pomysły zapisane na karcie warsztatowej:</w:t>
      </w:r>
    </w:p>
    <w:p w14:paraId="1B3D265E" w14:textId="77213386" w:rsidR="002A29AC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nauka języków obcych,</w:t>
      </w:r>
    </w:p>
    <w:p w14:paraId="794D2E8D" w14:textId="27959BB6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spotkania ze znanymi osobami,</w:t>
      </w:r>
    </w:p>
    <w:p w14:paraId="164DCC55" w14:textId="790CBD69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klub książki,</w:t>
      </w:r>
    </w:p>
    <w:p w14:paraId="2AF97BBD" w14:textId="34C152D7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strefa kibica,</w:t>
      </w:r>
    </w:p>
    <w:p w14:paraId="7C13BF7B" w14:textId="0D5F7B51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możliwość gry na fortepianie przez odwiedzających,</w:t>
      </w:r>
    </w:p>
    <w:p w14:paraId="686EC1AE" w14:textId="40DE84C6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wystawy oraz występy lokalnych artystów,</w:t>
      </w:r>
    </w:p>
    <w:p w14:paraId="299C8D13" w14:textId="02A65B09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warsztaty plastyczne,</w:t>
      </w:r>
    </w:p>
    <w:p w14:paraId="4FBED289" w14:textId="15C56C38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warsztaty malowania obrazów,</w:t>
      </w:r>
    </w:p>
    <w:p w14:paraId="506AD977" w14:textId="02CD126D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występy kabaretów, stand-</w:t>
      </w:r>
      <w:proofErr w:type="spellStart"/>
      <w:r>
        <w:rPr>
          <w:rFonts w:cstheme="minorHAnsi"/>
          <w:sz w:val="24"/>
          <w:szCs w:val="24"/>
        </w:rPr>
        <w:t>upy</w:t>
      </w:r>
      <w:proofErr w:type="spellEnd"/>
      <w:r>
        <w:rPr>
          <w:rFonts w:cstheme="minorHAnsi"/>
          <w:sz w:val="24"/>
          <w:szCs w:val="24"/>
        </w:rPr>
        <w:t>, koncerty,</w:t>
      </w:r>
    </w:p>
    <w:p w14:paraId="19656C8D" w14:textId="2DF23A7E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mini teatr, </w:t>
      </w:r>
      <w:r>
        <w:rPr>
          <w:rFonts w:cstheme="minorHAnsi"/>
          <w:sz w:val="24"/>
          <w:szCs w:val="24"/>
        </w:rPr>
        <w:t>kino plenerowe</w:t>
      </w:r>
      <w:r>
        <w:rPr>
          <w:rFonts w:cstheme="minorHAnsi"/>
          <w:sz w:val="24"/>
          <w:szCs w:val="24"/>
        </w:rPr>
        <w:t>,</w:t>
      </w:r>
    </w:p>
    <w:p w14:paraId="0C9FA538" w14:textId="1C1C7E4B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dłuższe godziny otwarcia,</w:t>
      </w:r>
    </w:p>
    <w:p w14:paraId="21EA7A53" w14:textId="224B4AD8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warsztaty z cyklu „jak dbać o zdrowie”,</w:t>
      </w:r>
    </w:p>
    <w:p w14:paraId="66BAFB38" w14:textId="27573CD9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potańcówki,</w:t>
      </w:r>
    </w:p>
    <w:p w14:paraId="408BD1C4" w14:textId="0D21A7D4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teleturnieje,</w:t>
      </w:r>
    </w:p>
    <w:p w14:paraId="551C06F4" w14:textId="73267E30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spotkań kół zainteresowań,</w:t>
      </w:r>
    </w:p>
    <w:p w14:paraId="42A4D281" w14:textId="4BD32B1E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strefa e-sportowa,</w:t>
      </w:r>
    </w:p>
    <w:p w14:paraId="06265573" w14:textId="21D2C81B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spotkania z seniorami,</w:t>
      </w:r>
    </w:p>
    <w:p w14:paraId="53CA74DE" w14:textId="33988229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„klub młodego rodzica” – miejsce spotkań,</w:t>
      </w:r>
    </w:p>
    <w:p w14:paraId="6E0CC0B0" w14:textId="3AF1677E" w:rsidR="00FB48C4" w:rsidRP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dni tematyczne,</w:t>
      </w:r>
    </w:p>
    <w:p w14:paraId="4ED91123" w14:textId="6E13B131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ogniska,</w:t>
      </w:r>
    </w:p>
    <w:p w14:paraId="78C155DB" w14:textId="59F4CA22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bitwy taneczne,</w:t>
      </w:r>
    </w:p>
    <w:p w14:paraId="2AE24D16" w14:textId="63DE8FE4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konkursy muzyczne,</w:t>
      </w:r>
    </w:p>
    <w:p w14:paraId="64545C8D" w14:textId="09968A0A" w:rsidR="00FB48C4" w:rsidRDefault="00FB48C4" w:rsidP="00FB48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mam talent.</w:t>
      </w:r>
    </w:p>
    <w:p w14:paraId="525EA8EC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0B2A9091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337C578C" w14:textId="27343B4F" w:rsidR="00FB48C4" w:rsidRPr="00BB5E1F" w:rsidRDefault="00FB48C4" w:rsidP="00FB48C4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EE0000"/>
          <w:sz w:val="32"/>
          <w:szCs w:val="32"/>
        </w:rPr>
      </w:pPr>
      <w:r w:rsidRPr="00BB5E1F">
        <w:rPr>
          <w:rFonts w:cstheme="minorHAnsi"/>
          <w:color w:val="EE0000"/>
          <w:sz w:val="32"/>
          <w:szCs w:val="32"/>
        </w:rPr>
        <w:t xml:space="preserve">Grupa warsztatowa: </w:t>
      </w:r>
      <w:r w:rsidRPr="00FB48C4">
        <w:rPr>
          <w:rFonts w:cstheme="minorHAnsi"/>
          <w:color w:val="EE0000"/>
          <w:sz w:val="32"/>
          <w:szCs w:val="32"/>
        </w:rPr>
        <w:t>Twoje własne propozycje dla tego miejsca.</w:t>
      </w:r>
    </w:p>
    <w:p w14:paraId="36193385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49D5B123" w14:textId="77777777" w:rsidR="00FB48C4" w:rsidRDefault="00FB48C4" w:rsidP="00FB48C4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Pomysły zapisane na karcie warsztatowej:</w:t>
      </w:r>
    </w:p>
    <w:p w14:paraId="7207E6A3" w14:textId="2F4C93D6" w:rsidR="002A29AC" w:rsidRDefault="0042336F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tablica ogłoszeń zawierająca oferty pracy dla młodych,</w:t>
      </w:r>
    </w:p>
    <w:p w14:paraId="316E3FE7" w14:textId="250A9A78" w:rsidR="0042336F" w:rsidRDefault="0042336F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urządzone jako strefa relaksu, gdzie można przyjść, pobyć we własnym gronie, spędzić czas na odpoczynku,</w:t>
      </w:r>
    </w:p>
    <w:p w14:paraId="79DB1F64" w14:textId="27015F1D" w:rsidR="0042336F" w:rsidRDefault="0042336F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dużo zieleni,</w:t>
      </w:r>
      <w:r w:rsidR="002700DD">
        <w:rPr>
          <w:rFonts w:cstheme="minorHAnsi"/>
          <w:sz w:val="24"/>
          <w:szCs w:val="24"/>
        </w:rPr>
        <w:t xml:space="preserve"> kwiatów, ozdób,</w:t>
      </w:r>
    </w:p>
    <w:p w14:paraId="3F1A3BCB" w14:textId="7F444656" w:rsidR="0042336F" w:rsidRDefault="0042336F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organizacja kina plenerowego,</w:t>
      </w:r>
    </w:p>
    <w:p w14:paraId="58470255" w14:textId="754C61AB" w:rsidR="0042336F" w:rsidRDefault="0042336F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organizacja kursów tematycznych dla młodych ludzi (języki obce, gotowanie, motoryzacja itp.),</w:t>
      </w:r>
    </w:p>
    <w:p w14:paraId="341B98B3" w14:textId="21BDE6D1" w:rsidR="0042336F" w:rsidRDefault="0042336F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organizacja imprez tematycznych,</w:t>
      </w:r>
    </w:p>
    <w:p w14:paraId="10230325" w14:textId="0992FABB" w:rsidR="0042336F" w:rsidRDefault="0042336F" w:rsidP="002700D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organizacja Dni Otwartych Szkół – uczniowie prezentują umiejętności nabywane w danej szkole,</w:t>
      </w:r>
      <w:r w:rsidR="002700DD">
        <w:rPr>
          <w:rFonts w:cstheme="minorHAnsi"/>
          <w:sz w:val="24"/>
          <w:szCs w:val="24"/>
        </w:rPr>
        <w:t xml:space="preserve"> </w:t>
      </w:r>
      <w:r w:rsidR="002700DD">
        <w:rPr>
          <w:rFonts w:cstheme="minorHAnsi"/>
          <w:sz w:val="24"/>
          <w:szCs w:val="24"/>
        </w:rPr>
        <w:t>miejsce promocji dla szkół</w:t>
      </w:r>
      <w:r w:rsidR="002700DD">
        <w:rPr>
          <w:rFonts w:cstheme="minorHAnsi"/>
          <w:sz w:val="24"/>
          <w:szCs w:val="24"/>
        </w:rPr>
        <w:t>,</w:t>
      </w:r>
    </w:p>
    <w:p w14:paraId="10EE917A" w14:textId="34BD9961" w:rsidR="002700DD" w:rsidRPr="002700DD" w:rsidRDefault="002700DD" w:rsidP="002700D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kawiarnia udostępniania specjalistom w swoich zawodach, jako miejsce promocji,</w:t>
      </w:r>
    </w:p>
    <w:p w14:paraId="507378ED" w14:textId="0376FD65" w:rsidR="0042336F" w:rsidRDefault="0042336F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Klub Gazety, konta w mediach społecznościowych </w:t>
      </w:r>
      <w:r w:rsidR="001D0966">
        <w:rPr>
          <w:rFonts w:cstheme="minorHAnsi"/>
          <w:sz w:val="24"/>
          <w:szCs w:val="24"/>
        </w:rPr>
        <w:t>(</w:t>
      </w:r>
      <w:proofErr w:type="spellStart"/>
      <w:r w:rsidR="001D0966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ik</w:t>
      </w:r>
      <w:r w:rsidR="001D0966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ok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817BDA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nstagram) – akcje promujące kawiarnię oraz podwórko partycypacyjne, jako miejsce spotkań dla młodych – media prowadzone przez uczniów,</w:t>
      </w:r>
    </w:p>
    <w:p w14:paraId="16D5111B" w14:textId="0765F7C9" w:rsidR="0042336F" w:rsidRDefault="0042336F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do organizacji spotkań oraz imprez w weekendowe wieczory,</w:t>
      </w:r>
    </w:p>
    <w:p w14:paraId="57AD847B" w14:textId="463637DF" w:rsidR="0042336F" w:rsidRDefault="0042336F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udostępnienie otwartego sygnału WiFi,</w:t>
      </w:r>
    </w:p>
    <w:p w14:paraId="0B167A80" w14:textId="1141E143" w:rsidR="0042336F" w:rsidRDefault="0042336F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organizacja Dni „zwierząt” – możliwość przyjścia ze swoimi zwierzakami, pokazy zwierząt, psia terapia,</w:t>
      </w:r>
    </w:p>
    <w:p w14:paraId="61593556" w14:textId="5FDA9698" w:rsidR="0042336F" w:rsidRDefault="0042336F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organizacji konkursów międzyszkolnych,</w:t>
      </w:r>
    </w:p>
    <w:p w14:paraId="536E98A1" w14:textId="28DE5B1F" w:rsidR="0042336F" w:rsidRDefault="0042336F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spotkań i organizacji wolontariatu,</w:t>
      </w:r>
    </w:p>
    <w:p w14:paraId="2A10BAE6" w14:textId="1550C519" w:rsidR="0042336F" w:rsidRDefault="0042336F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organizacji wydarzeń charytatywnych,</w:t>
      </w:r>
    </w:p>
    <w:p w14:paraId="3B3F26F9" w14:textId="6ACD222B" w:rsidR="0042336F" w:rsidRDefault="0042336F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wzbogacenie oferty gastronomicznej kawiarni również o dania typu panini, tosty,</w:t>
      </w:r>
    </w:p>
    <w:p w14:paraId="7F404E91" w14:textId="2FC3DCB2" w:rsidR="0042336F" w:rsidRDefault="002700DD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zacienienie podwórka urządzeniami typu żagle, parasole,</w:t>
      </w:r>
    </w:p>
    <w:p w14:paraId="1126D7FC" w14:textId="3C73075E" w:rsidR="002700DD" w:rsidRDefault="002700DD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muzyka relaksacyjna w tle,</w:t>
      </w:r>
    </w:p>
    <w:p w14:paraId="01BAD887" w14:textId="646E4A6F" w:rsidR="002700DD" w:rsidRDefault="002700DD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podwórko oraz kawiarnia jako miejsce spotkań Młodzieżowej Rady Miasta z mieszkańcami,</w:t>
      </w:r>
    </w:p>
    <w:p w14:paraId="0FBD5AF9" w14:textId="6D6BB438" w:rsidR="002700DD" w:rsidRDefault="002700DD" w:rsidP="00FB48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utworzenie kącików muzycznych.</w:t>
      </w:r>
    </w:p>
    <w:p w14:paraId="79922FE5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729B6AB5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3DAF79DA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001709EF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7B2DB395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3387D712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66762B36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3F6E5ABA" w14:textId="76C3B307" w:rsidR="009A0580" w:rsidRPr="00E35765" w:rsidRDefault="009A0580" w:rsidP="009A0580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color w:val="EE0000"/>
          <w:sz w:val="40"/>
          <w:szCs w:val="40"/>
        </w:rPr>
      </w:pPr>
      <w:r>
        <w:rPr>
          <w:rFonts w:cstheme="minorHAnsi"/>
          <w:color w:val="EE0000"/>
          <w:sz w:val="40"/>
          <w:szCs w:val="40"/>
        </w:rPr>
        <w:t>4</w:t>
      </w:r>
      <w:r w:rsidRPr="00E35765">
        <w:rPr>
          <w:rFonts w:cstheme="minorHAnsi"/>
          <w:color w:val="EE0000"/>
          <w:sz w:val="40"/>
          <w:szCs w:val="40"/>
        </w:rPr>
        <w:t xml:space="preserve">. </w:t>
      </w:r>
      <w:r w:rsidRPr="009A0580">
        <w:rPr>
          <w:rFonts w:cstheme="minorHAnsi"/>
          <w:color w:val="EE0000"/>
          <w:sz w:val="40"/>
          <w:szCs w:val="40"/>
        </w:rPr>
        <w:t>Podsumowanie spotkania, wnioski wynikające z konsultacji społecznej.</w:t>
      </w:r>
    </w:p>
    <w:p w14:paraId="554B500D" w14:textId="77777777" w:rsidR="002A29AC" w:rsidRPr="00FB6747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6C591919" w14:textId="77777777" w:rsidR="00FB6747" w:rsidRDefault="00FB6747" w:rsidP="00FB6747">
      <w:pPr>
        <w:autoSpaceDE w:val="0"/>
        <w:autoSpaceDN w:val="0"/>
        <w:adjustRightInd w:val="0"/>
        <w:spacing w:after="0" w:line="240" w:lineRule="auto"/>
        <w:ind w:left="-284" w:firstLine="284"/>
        <w:rPr>
          <w:rFonts w:cstheme="minorHAnsi"/>
          <w:sz w:val="24"/>
          <w:szCs w:val="24"/>
        </w:rPr>
      </w:pPr>
      <w:r w:rsidRPr="00FB6747">
        <w:rPr>
          <w:rFonts w:cstheme="minorHAnsi"/>
          <w:sz w:val="24"/>
          <w:szCs w:val="24"/>
        </w:rPr>
        <w:t xml:space="preserve">W trakcie spotkania konsultacyjnego, które odbyło się 16 czerwca 2025 r., młodzież </w:t>
      </w:r>
      <w:r>
        <w:rPr>
          <w:rFonts w:cstheme="minorHAnsi"/>
          <w:sz w:val="24"/>
          <w:szCs w:val="24"/>
        </w:rPr>
        <w:t>w</w:t>
      </w:r>
      <w:r w:rsidRPr="00FB6747">
        <w:rPr>
          <w:rFonts w:cstheme="minorHAnsi"/>
          <w:sz w:val="24"/>
          <w:szCs w:val="24"/>
        </w:rPr>
        <w:t xml:space="preserve">łocławskich szkół ponadpodstawowych przedstawiła szereg cennych i różnorodnych propozycji dotyczących rozwoju przestrzeni Kawiarni Obywatelskiej „Śródmieście </w:t>
      </w:r>
      <w:proofErr w:type="spellStart"/>
      <w:r w:rsidRPr="00FB6747">
        <w:rPr>
          <w:rFonts w:cstheme="minorHAnsi"/>
          <w:sz w:val="24"/>
          <w:szCs w:val="24"/>
        </w:rPr>
        <w:t>Cafe</w:t>
      </w:r>
      <w:proofErr w:type="spellEnd"/>
      <w:r w:rsidRPr="00FB6747">
        <w:rPr>
          <w:rFonts w:cstheme="minorHAnsi"/>
          <w:sz w:val="24"/>
          <w:szCs w:val="24"/>
        </w:rPr>
        <w:t>” oraz przylegającego do niej podwórka partycypacyjnego.</w:t>
      </w:r>
    </w:p>
    <w:p w14:paraId="0B485504" w14:textId="77777777" w:rsidR="00835570" w:rsidRDefault="00835570" w:rsidP="00FB6747">
      <w:pPr>
        <w:autoSpaceDE w:val="0"/>
        <w:autoSpaceDN w:val="0"/>
        <w:adjustRightInd w:val="0"/>
        <w:spacing w:after="0" w:line="240" w:lineRule="auto"/>
        <w:ind w:left="-284" w:firstLine="284"/>
        <w:rPr>
          <w:rFonts w:cstheme="minorHAnsi"/>
          <w:sz w:val="24"/>
          <w:szCs w:val="24"/>
        </w:rPr>
      </w:pPr>
    </w:p>
    <w:p w14:paraId="20ADC911" w14:textId="732270A5" w:rsidR="009F2224" w:rsidRDefault="00FB6747" w:rsidP="00FB6747">
      <w:pPr>
        <w:autoSpaceDE w:val="0"/>
        <w:autoSpaceDN w:val="0"/>
        <w:adjustRightInd w:val="0"/>
        <w:spacing w:after="0" w:line="240" w:lineRule="auto"/>
        <w:ind w:left="-284" w:firstLine="284"/>
        <w:rPr>
          <w:rFonts w:cstheme="minorHAnsi"/>
          <w:sz w:val="24"/>
          <w:szCs w:val="24"/>
        </w:rPr>
      </w:pPr>
      <w:r w:rsidRPr="00FB6747">
        <w:rPr>
          <w:rFonts w:cstheme="minorHAnsi"/>
          <w:sz w:val="24"/>
          <w:szCs w:val="24"/>
        </w:rPr>
        <w:t xml:space="preserve">W ramach pracy w czterech grupach tematycznych, uczestnicy spotkania podzielili się swoimi oczekiwaniami, potrzebami i wizją tego miejsca. </w:t>
      </w:r>
    </w:p>
    <w:p w14:paraId="191A6FA2" w14:textId="77777777" w:rsidR="00835570" w:rsidRDefault="00835570" w:rsidP="00FB6747">
      <w:pPr>
        <w:autoSpaceDE w:val="0"/>
        <w:autoSpaceDN w:val="0"/>
        <w:adjustRightInd w:val="0"/>
        <w:spacing w:after="0" w:line="240" w:lineRule="auto"/>
        <w:ind w:left="-284" w:firstLine="284"/>
        <w:rPr>
          <w:rFonts w:cstheme="minorHAnsi"/>
          <w:sz w:val="24"/>
          <w:szCs w:val="24"/>
        </w:rPr>
      </w:pPr>
    </w:p>
    <w:p w14:paraId="0D5DEDC3" w14:textId="70F243A8" w:rsidR="00FB6747" w:rsidRPr="00FB6747" w:rsidRDefault="00FB6747" w:rsidP="00FB6747">
      <w:pPr>
        <w:autoSpaceDE w:val="0"/>
        <w:autoSpaceDN w:val="0"/>
        <w:adjustRightInd w:val="0"/>
        <w:spacing w:after="0" w:line="240" w:lineRule="auto"/>
        <w:ind w:left="-284" w:firstLine="284"/>
        <w:rPr>
          <w:rFonts w:cstheme="minorHAnsi"/>
          <w:sz w:val="24"/>
          <w:szCs w:val="24"/>
        </w:rPr>
      </w:pPr>
      <w:r w:rsidRPr="00FB6747">
        <w:rPr>
          <w:rFonts w:cstheme="minorHAnsi"/>
          <w:sz w:val="24"/>
          <w:szCs w:val="24"/>
        </w:rPr>
        <w:t>Poniżej przedstawiono szczegółowe podsumowanie pomysłów, pogrupowane według tematyki stolików warsztatowych.</w:t>
      </w:r>
    </w:p>
    <w:p w14:paraId="67770756" w14:textId="77777777" w:rsidR="00FB6747" w:rsidRPr="00FB6747" w:rsidRDefault="00FB6747" w:rsidP="00FB6747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5C61629B" w14:textId="4D7A8903" w:rsidR="00FB6747" w:rsidRPr="00835570" w:rsidRDefault="00FB6747" w:rsidP="0083557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35570">
        <w:rPr>
          <w:rFonts w:cstheme="minorHAnsi"/>
          <w:b/>
          <w:bCs/>
          <w:sz w:val="24"/>
          <w:szCs w:val="24"/>
        </w:rPr>
        <w:t>Jak wyobrażam sobie atrakcyjne podwórko partycypacyjne?</w:t>
      </w:r>
    </w:p>
    <w:p w14:paraId="7E66EC0C" w14:textId="77777777" w:rsidR="00835570" w:rsidRDefault="00835570" w:rsidP="00FB6747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5E7713A8" w14:textId="521D2367" w:rsidR="00FB6747" w:rsidRPr="00FB6747" w:rsidRDefault="00FB6747" w:rsidP="00835570">
      <w:pPr>
        <w:autoSpaceDE w:val="0"/>
        <w:autoSpaceDN w:val="0"/>
        <w:adjustRightInd w:val="0"/>
        <w:spacing w:after="0" w:line="240" w:lineRule="auto"/>
        <w:ind w:left="-284" w:firstLine="360"/>
        <w:rPr>
          <w:rFonts w:cstheme="minorHAnsi"/>
          <w:sz w:val="24"/>
          <w:szCs w:val="24"/>
        </w:rPr>
      </w:pPr>
      <w:r w:rsidRPr="00FB6747">
        <w:rPr>
          <w:rFonts w:cstheme="minorHAnsi"/>
          <w:sz w:val="24"/>
          <w:szCs w:val="24"/>
        </w:rPr>
        <w:t>Młodzież wyraźnie zaznaczyła, że podwórko powinno być miejscem przyjaznym, estetycznym, zielonym i funkcjonalnym, służącym zarówno wypoczynkowi, jak i aktywności społecznej. Uczniowie wskazali na potrzebę stworzenia klimatycznego, komfortowego otoczenia:</w:t>
      </w:r>
    </w:p>
    <w:p w14:paraId="5F4A6B77" w14:textId="67F24498" w:rsidR="00FB6747" w:rsidRPr="001D0966" w:rsidRDefault="00FB6747" w:rsidP="001D09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5570">
        <w:rPr>
          <w:rFonts w:cstheme="minorHAnsi"/>
          <w:b/>
          <w:bCs/>
          <w:sz w:val="24"/>
          <w:szCs w:val="24"/>
        </w:rPr>
        <w:t>Zieleń i natura:</w:t>
      </w:r>
      <w:r w:rsidRPr="00835570">
        <w:rPr>
          <w:rFonts w:cstheme="minorHAnsi"/>
          <w:sz w:val="24"/>
          <w:szCs w:val="24"/>
        </w:rPr>
        <w:t xml:space="preserve"> postulowano obecność licznych roślin, pnączy, kwiatów, drzew w donicach oraz innych elementów zieleni poprawiających estetykę i mikroklimat miejsca.</w:t>
      </w:r>
    </w:p>
    <w:p w14:paraId="1D7ED8FA" w14:textId="6F36FD4A" w:rsidR="00FB6747" w:rsidRPr="001D0966" w:rsidRDefault="00FB6747" w:rsidP="001D09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5570">
        <w:rPr>
          <w:rFonts w:cstheme="minorHAnsi"/>
          <w:b/>
          <w:bCs/>
          <w:sz w:val="24"/>
          <w:szCs w:val="24"/>
        </w:rPr>
        <w:t>Meble wypoczynkowe:</w:t>
      </w:r>
      <w:r w:rsidRPr="00835570">
        <w:rPr>
          <w:rFonts w:cstheme="minorHAnsi"/>
          <w:sz w:val="24"/>
          <w:szCs w:val="24"/>
        </w:rPr>
        <w:t xml:space="preserve"> pojawiły się sugestie dotyczące zróżnicowanego wyposażenia w pufy, leżaki, kanapy, hamaki, huśtawki, meble z palet oraz ławki ogrodowe z kocami.</w:t>
      </w:r>
    </w:p>
    <w:p w14:paraId="66CD9610" w14:textId="5CDAB9F0" w:rsidR="00FB6747" w:rsidRPr="001D0966" w:rsidRDefault="00FB6747" w:rsidP="001D09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5570">
        <w:rPr>
          <w:rFonts w:cstheme="minorHAnsi"/>
          <w:b/>
          <w:bCs/>
          <w:sz w:val="24"/>
          <w:szCs w:val="24"/>
        </w:rPr>
        <w:t>Przestrzeń rekreacyjna i integracyjna:</w:t>
      </w:r>
      <w:r w:rsidRPr="00835570">
        <w:rPr>
          <w:rFonts w:cstheme="minorHAnsi"/>
          <w:sz w:val="24"/>
          <w:szCs w:val="24"/>
        </w:rPr>
        <w:t xml:space="preserve"> uczestnicy chcieliby, by na podwórku znalazły się gry plenerowe (ping-pong, bilard, </w:t>
      </w:r>
      <w:proofErr w:type="spellStart"/>
      <w:r w:rsidRPr="00835570">
        <w:rPr>
          <w:rFonts w:cstheme="minorHAnsi"/>
          <w:sz w:val="24"/>
          <w:szCs w:val="24"/>
        </w:rPr>
        <w:t>piłkarzyki</w:t>
      </w:r>
      <w:proofErr w:type="spellEnd"/>
      <w:r w:rsidRPr="00835570">
        <w:rPr>
          <w:rFonts w:cstheme="minorHAnsi"/>
          <w:sz w:val="24"/>
          <w:szCs w:val="24"/>
        </w:rPr>
        <w:t>), sprzęt multimedialny do wspólnego oglądania filmów oraz automaty do gier.</w:t>
      </w:r>
    </w:p>
    <w:p w14:paraId="1C6EDEA0" w14:textId="376DA61C" w:rsidR="00FB6747" w:rsidRPr="001D0966" w:rsidRDefault="00FB6747" w:rsidP="001D09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5570">
        <w:rPr>
          <w:rFonts w:cstheme="minorHAnsi"/>
          <w:b/>
          <w:bCs/>
          <w:sz w:val="24"/>
          <w:szCs w:val="24"/>
        </w:rPr>
        <w:t>Estetyka i dekoracje:</w:t>
      </w:r>
      <w:r w:rsidRPr="00835570">
        <w:rPr>
          <w:rFonts w:cstheme="minorHAnsi"/>
          <w:sz w:val="24"/>
          <w:szCs w:val="24"/>
        </w:rPr>
        <w:t xml:space="preserve"> wskazano potrzebę wprowadzenia ozdób w postaci murali, graffiti, plakatów, wystaw oraz kolorowych lampek, łańcuchów świetlnych i parasoli przeciwsłonecznych.</w:t>
      </w:r>
    </w:p>
    <w:p w14:paraId="3C4FDBFE" w14:textId="3E4E5B49" w:rsidR="00FB6747" w:rsidRPr="001D0966" w:rsidRDefault="00FB6747" w:rsidP="001D09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5570">
        <w:rPr>
          <w:rFonts w:cstheme="minorHAnsi"/>
          <w:b/>
          <w:bCs/>
          <w:sz w:val="24"/>
          <w:szCs w:val="24"/>
        </w:rPr>
        <w:t>Kultura i relaks:</w:t>
      </w:r>
      <w:r w:rsidRPr="00835570">
        <w:rPr>
          <w:rFonts w:cstheme="minorHAnsi"/>
          <w:sz w:val="24"/>
          <w:szCs w:val="24"/>
        </w:rPr>
        <w:t xml:space="preserve"> pojawiły się pomysły na zorganizowanie mini sceny do występów, regałów z książkami i gazetami, miejsca na ognisko, kurtyny wodnej oraz strefy gastronomicznej z napojami i przekąskami.</w:t>
      </w:r>
    </w:p>
    <w:p w14:paraId="5EB769AD" w14:textId="77777777" w:rsidR="00FB6747" w:rsidRPr="00835570" w:rsidRDefault="00FB6747" w:rsidP="0083557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5570">
        <w:rPr>
          <w:rFonts w:cstheme="minorHAnsi"/>
          <w:b/>
          <w:bCs/>
          <w:sz w:val="24"/>
          <w:szCs w:val="24"/>
        </w:rPr>
        <w:t>Dostępność dla różnych grup wiekowych:</w:t>
      </w:r>
      <w:r w:rsidRPr="00835570">
        <w:rPr>
          <w:rFonts w:cstheme="minorHAnsi"/>
          <w:sz w:val="24"/>
          <w:szCs w:val="24"/>
        </w:rPr>
        <w:t xml:space="preserve"> uwzględniono także potrzeby najmłodszych – zabawki oraz przestrzeń dla dzieci.</w:t>
      </w:r>
    </w:p>
    <w:p w14:paraId="75DCE8F0" w14:textId="77777777" w:rsidR="001D0966" w:rsidRPr="00FB6747" w:rsidRDefault="001D0966" w:rsidP="001D09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46D82A" w14:textId="1B387802" w:rsidR="00FB6747" w:rsidRPr="001D0966" w:rsidRDefault="00FB6747" w:rsidP="001D096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Jakie wydarzenia by Cię zainteresowały?</w:t>
      </w:r>
    </w:p>
    <w:p w14:paraId="797ABA62" w14:textId="77777777" w:rsidR="001D0966" w:rsidRDefault="001D0966" w:rsidP="00FB6747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0DDFB766" w14:textId="36E139FF" w:rsidR="00FB6747" w:rsidRPr="00FB6747" w:rsidRDefault="00FB6747" w:rsidP="001D0966">
      <w:pPr>
        <w:autoSpaceDE w:val="0"/>
        <w:autoSpaceDN w:val="0"/>
        <w:adjustRightInd w:val="0"/>
        <w:spacing w:after="0" w:line="240" w:lineRule="auto"/>
        <w:ind w:left="-284" w:firstLine="360"/>
        <w:rPr>
          <w:rFonts w:cstheme="minorHAnsi"/>
          <w:sz w:val="24"/>
          <w:szCs w:val="24"/>
        </w:rPr>
      </w:pPr>
      <w:r w:rsidRPr="00FB6747">
        <w:rPr>
          <w:rFonts w:cstheme="minorHAnsi"/>
          <w:sz w:val="24"/>
          <w:szCs w:val="24"/>
        </w:rPr>
        <w:t>W tej części uczestnicy wykazali duże zainteresowanie wydarzeniami kulturalnymi, integracyjnymi i prospołecznymi, które mogłyby się odbywać zarówno w przestrzeni podwórka, jak i w kawiarni:</w:t>
      </w:r>
    </w:p>
    <w:p w14:paraId="5A8B8C5C" w14:textId="77777777" w:rsidR="00FB6747" w:rsidRPr="00FB6747" w:rsidRDefault="00FB6747" w:rsidP="00FB6747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7B83CC42" w14:textId="6B81CE88" w:rsidR="00FB6747" w:rsidRPr="001D0966" w:rsidRDefault="00FB6747" w:rsidP="001D096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lastRenderedPageBreak/>
        <w:t>Koncerty i muzyka na żywo</w:t>
      </w:r>
      <w:r w:rsidR="001D0966" w:rsidRPr="001D0966">
        <w:rPr>
          <w:rFonts w:cstheme="minorHAnsi"/>
          <w:b/>
          <w:bCs/>
          <w:sz w:val="24"/>
          <w:szCs w:val="24"/>
        </w:rPr>
        <w:t>:</w:t>
      </w:r>
      <w:r w:rsidRPr="001D0966">
        <w:rPr>
          <w:rFonts w:cstheme="minorHAnsi"/>
          <w:sz w:val="24"/>
          <w:szCs w:val="24"/>
        </w:rPr>
        <w:t xml:space="preserve"> szczególne zainteresowanie wzbudziły koncerty jazzowe oraz muzyka w tle w wersji akustycznej, klasycznej lub relaksacyjnej.</w:t>
      </w:r>
    </w:p>
    <w:p w14:paraId="50F27D76" w14:textId="516ADE05" w:rsidR="00FB6747" w:rsidRPr="001D0966" w:rsidRDefault="00FB6747" w:rsidP="001D096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Spotkania z artystami i twórcami</w:t>
      </w:r>
      <w:r w:rsidR="001D0966" w:rsidRPr="001D0966">
        <w:rPr>
          <w:rFonts w:cstheme="minorHAnsi"/>
          <w:b/>
          <w:bCs/>
          <w:sz w:val="24"/>
          <w:szCs w:val="24"/>
        </w:rPr>
        <w:t>:</w:t>
      </w:r>
      <w:r w:rsidRPr="001D0966">
        <w:rPr>
          <w:rFonts w:cstheme="minorHAnsi"/>
          <w:sz w:val="24"/>
          <w:szCs w:val="24"/>
        </w:rPr>
        <w:t xml:space="preserve"> młodzież chciałaby uczestniczyć w wydarzeniach z udziałem znanych aktorów, pisarzy, lokalnych twórców czy osobowości medialnych.</w:t>
      </w:r>
    </w:p>
    <w:p w14:paraId="534DB33F" w14:textId="2816C032" w:rsidR="00FB6747" w:rsidRPr="001D0966" w:rsidRDefault="00FB6747" w:rsidP="001D096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Kino plenerowe</w:t>
      </w:r>
      <w:r w:rsidR="001D0966" w:rsidRPr="001D0966">
        <w:rPr>
          <w:rFonts w:cstheme="minorHAnsi"/>
          <w:b/>
          <w:bCs/>
          <w:sz w:val="24"/>
          <w:szCs w:val="24"/>
        </w:rPr>
        <w:t>:</w:t>
      </w:r>
      <w:r w:rsidR="001D0966">
        <w:rPr>
          <w:rFonts w:cstheme="minorHAnsi"/>
          <w:sz w:val="24"/>
          <w:szCs w:val="24"/>
        </w:rPr>
        <w:t xml:space="preserve"> p</w:t>
      </w:r>
      <w:r w:rsidRPr="001D0966">
        <w:rPr>
          <w:rFonts w:cstheme="minorHAnsi"/>
          <w:sz w:val="24"/>
          <w:szCs w:val="24"/>
        </w:rPr>
        <w:t>ojawiło się wiele głosów za organizacją seansów filmowych pod gołym niebem, z repertuarem rodzinnym, dziecięcym, dokumentalnym oraz historycznym.</w:t>
      </w:r>
    </w:p>
    <w:p w14:paraId="1507027F" w14:textId="2F457D3D" w:rsidR="00FB6747" w:rsidRPr="001D0966" w:rsidRDefault="00FB6747" w:rsidP="001D096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Scena otwarta</w:t>
      </w:r>
      <w:r w:rsidR="001D0966" w:rsidRPr="001D0966">
        <w:rPr>
          <w:rFonts w:cstheme="minorHAnsi"/>
          <w:b/>
          <w:bCs/>
          <w:sz w:val="24"/>
          <w:szCs w:val="24"/>
        </w:rPr>
        <w:t>:</w:t>
      </w:r>
      <w:r w:rsidR="001D0966">
        <w:rPr>
          <w:rFonts w:cstheme="minorHAnsi"/>
          <w:sz w:val="24"/>
          <w:szCs w:val="24"/>
        </w:rPr>
        <w:t xml:space="preserve"> </w:t>
      </w:r>
      <w:r w:rsidRPr="001D0966">
        <w:rPr>
          <w:rFonts w:cstheme="minorHAnsi"/>
          <w:sz w:val="24"/>
          <w:szCs w:val="24"/>
        </w:rPr>
        <w:t>zaproponowano przestrzeń dla młodych talentów, którzy chcieliby zaprezentować swoje umiejętności w formie recytacji, występów muzycznych czy pokazów talentów („mam talent”).</w:t>
      </w:r>
    </w:p>
    <w:p w14:paraId="596A8E11" w14:textId="74C14535" w:rsidR="00FB6747" w:rsidRPr="001D0966" w:rsidRDefault="00FB6747" w:rsidP="001D096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Wydarzenia tematyczne</w:t>
      </w:r>
      <w:r w:rsidR="001D0966" w:rsidRPr="001D0966">
        <w:rPr>
          <w:rFonts w:cstheme="minorHAnsi"/>
          <w:b/>
          <w:bCs/>
          <w:sz w:val="24"/>
          <w:szCs w:val="24"/>
        </w:rPr>
        <w:t>:</w:t>
      </w:r>
      <w:r w:rsidRPr="001D0966">
        <w:rPr>
          <w:rFonts w:cstheme="minorHAnsi"/>
          <w:sz w:val="24"/>
          <w:szCs w:val="24"/>
        </w:rPr>
        <w:t xml:space="preserve"> dużym entuzjazmem cieszył się pomysł organizowania dni poświęconych zwierzętom (np. we współpracy ze schroniskiem), gdzie można przychodzić ze swoimi pupilami.</w:t>
      </w:r>
    </w:p>
    <w:p w14:paraId="67D9084D" w14:textId="1A254445" w:rsidR="00FB6747" w:rsidRPr="001D0966" w:rsidRDefault="00FB6747" w:rsidP="001D096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Strefa kibica</w:t>
      </w:r>
      <w:r w:rsidR="001D0966" w:rsidRPr="001D0966">
        <w:rPr>
          <w:rFonts w:cstheme="minorHAnsi"/>
          <w:b/>
          <w:bCs/>
          <w:sz w:val="24"/>
          <w:szCs w:val="24"/>
        </w:rPr>
        <w:t>:</w:t>
      </w:r>
      <w:r w:rsidRPr="001D0966">
        <w:rPr>
          <w:rFonts w:cstheme="minorHAnsi"/>
          <w:sz w:val="24"/>
          <w:szCs w:val="24"/>
        </w:rPr>
        <w:t xml:space="preserve"> młodzież wyraziła potrzebę stworzenia miejsca do wspólnego oglądania wydarzeń sportowych, co sprzyjałoby integracji.</w:t>
      </w:r>
    </w:p>
    <w:p w14:paraId="0C2061EB" w14:textId="77777777" w:rsidR="00FB6747" w:rsidRPr="00FB6747" w:rsidRDefault="00FB6747" w:rsidP="00FB6747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51593615" w14:textId="0E755D34" w:rsidR="00FB6747" w:rsidRPr="001D0966" w:rsidRDefault="00FB6747" w:rsidP="001D096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Jaka oferta kawiarni obywatelskiej byłaby dla Ciebie atrakcyjna?</w:t>
      </w:r>
    </w:p>
    <w:p w14:paraId="24F6E639" w14:textId="77777777" w:rsidR="001D0966" w:rsidRDefault="001D0966" w:rsidP="00FB6747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667CA8EE" w14:textId="22B8C1FE" w:rsidR="00FB6747" w:rsidRPr="00FB6747" w:rsidRDefault="00FB6747" w:rsidP="001D0966">
      <w:pPr>
        <w:autoSpaceDE w:val="0"/>
        <w:autoSpaceDN w:val="0"/>
        <w:adjustRightInd w:val="0"/>
        <w:spacing w:after="0" w:line="240" w:lineRule="auto"/>
        <w:ind w:left="-284" w:firstLine="360"/>
        <w:rPr>
          <w:rFonts w:cstheme="minorHAnsi"/>
          <w:sz w:val="24"/>
          <w:szCs w:val="24"/>
        </w:rPr>
      </w:pPr>
      <w:r w:rsidRPr="00FB6747">
        <w:rPr>
          <w:rFonts w:cstheme="minorHAnsi"/>
          <w:sz w:val="24"/>
          <w:szCs w:val="24"/>
        </w:rPr>
        <w:t xml:space="preserve">W wypowiedziach uczestników przewijała się potrzeba stworzenia </w:t>
      </w:r>
      <w:proofErr w:type="spellStart"/>
      <w:r w:rsidRPr="00FB6747">
        <w:rPr>
          <w:rFonts w:cstheme="minorHAnsi"/>
          <w:sz w:val="24"/>
          <w:szCs w:val="24"/>
        </w:rPr>
        <w:t>multifunkcyjnej</w:t>
      </w:r>
      <w:proofErr w:type="spellEnd"/>
      <w:r w:rsidRPr="00FB6747">
        <w:rPr>
          <w:rFonts w:cstheme="minorHAnsi"/>
          <w:sz w:val="24"/>
          <w:szCs w:val="24"/>
        </w:rPr>
        <w:t xml:space="preserve"> kawiarni, która będzie miejscem nie tylko relaksu, ale także edukacji, rozwoju i twórczej ekspresji:</w:t>
      </w:r>
    </w:p>
    <w:p w14:paraId="5769A27A" w14:textId="77777777" w:rsidR="00FB6747" w:rsidRPr="00FB6747" w:rsidRDefault="00FB6747" w:rsidP="00FB6747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1425FDF8" w14:textId="7C794234" w:rsidR="00FB6747" w:rsidRPr="001D0966" w:rsidRDefault="00FB6747" w:rsidP="001D096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Edukacja i rozwój:</w:t>
      </w:r>
      <w:r w:rsidRPr="001D0966">
        <w:rPr>
          <w:rFonts w:cstheme="minorHAnsi"/>
          <w:sz w:val="24"/>
          <w:szCs w:val="24"/>
        </w:rPr>
        <w:t xml:space="preserve"> zaproponowano warsztaty językowe, zajęcia z malarstwa, warsztaty plastyczne, spotkania tematyczne np. z zakresu zdrowia, motoryzacji czy kulinariów.</w:t>
      </w:r>
    </w:p>
    <w:p w14:paraId="070BD9CA" w14:textId="0DA43FE3" w:rsidR="00FB6747" w:rsidRPr="001D0966" w:rsidRDefault="00FB6747" w:rsidP="001D096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Aktywność kulturalna:</w:t>
      </w:r>
      <w:r w:rsidRPr="001D0966">
        <w:rPr>
          <w:rFonts w:cstheme="minorHAnsi"/>
          <w:sz w:val="24"/>
          <w:szCs w:val="24"/>
        </w:rPr>
        <w:t xml:space="preserve"> uczestnicy chcieliby oglądać wystawy lokalnych artystów, słuchać koncertów, kabaretów, występów stand-</w:t>
      </w:r>
      <w:proofErr w:type="spellStart"/>
      <w:r w:rsidRPr="001D0966">
        <w:rPr>
          <w:rFonts w:cstheme="minorHAnsi"/>
          <w:sz w:val="24"/>
          <w:szCs w:val="24"/>
        </w:rPr>
        <w:t>upowych</w:t>
      </w:r>
      <w:proofErr w:type="spellEnd"/>
      <w:r w:rsidRPr="001D0966">
        <w:rPr>
          <w:rFonts w:cstheme="minorHAnsi"/>
          <w:sz w:val="24"/>
          <w:szCs w:val="24"/>
        </w:rPr>
        <w:t>, uczestniczyć w seansach kina plenerowego czy mini spektaklach teatralnych.</w:t>
      </w:r>
    </w:p>
    <w:p w14:paraId="071F797D" w14:textId="656DFFB2" w:rsidR="00FB6747" w:rsidRPr="001D0966" w:rsidRDefault="00FB6747" w:rsidP="001D096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Inicjatywy społeczne i integracyjne:</w:t>
      </w:r>
      <w:r w:rsidRPr="001D0966">
        <w:rPr>
          <w:rFonts w:cstheme="minorHAnsi"/>
          <w:sz w:val="24"/>
          <w:szCs w:val="24"/>
        </w:rPr>
        <w:t xml:space="preserve"> pojawiły się pomysły na stworzenie przestrzeni dla klubów książki, kół zainteresowań, spotkań z seniorami czy rodzicami małych dzieci („klub młodego rodzica”).</w:t>
      </w:r>
    </w:p>
    <w:p w14:paraId="3AFE8CE1" w14:textId="0A29553C" w:rsidR="00FB6747" w:rsidRPr="001D0966" w:rsidRDefault="00FB6747" w:rsidP="001D096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Nowoczesne atrakcje:</w:t>
      </w:r>
      <w:r w:rsidRPr="001D0966">
        <w:rPr>
          <w:rFonts w:cstheme="minorHAnsi"/>
          <w:sz w:val="24"/>
          <w:szCs w:val="24"/>
        </w:rPr>
        <w:t xml:space="preserve"> propozycje objęły również strefę e-sportową, możliwość gry na fortepianie przez odwiedzających, teleturnieje, potańcówki, konkursy muzyczne i bitwy taneczne.</w:t>
      </w:r>
    </w:p>
    <w:p w14:paraId="526F64E3" w14:textId="77777777" w:rsidR="00FB6747" w:rsidRPr="001D0966" w:rsidRDefault="00FB6747" w:rsidP="001D096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Dłuższe godziny otwarcia:</w:t>
      </w:r>
      <w:r w:rsidRPr="001D0966">
        <w:rPr>
          <w:rFonts w:cstheme="minorHAnsi"/>
          <w:sz w:val="24"/>
          <w:szCs w:val="24"/>
        </w:rPr>
        <w:t xml:space="preserve"> wskazano na potrzebę elastycznych godzin funkcjonowania, by młodzież mogła korzystać z przestrzeni również w godzinach wieczornych.</w:t>
      </w:r>
    </w:p>
    <w:p w14:paraId="167E2771" w14:textId="77777777" w:rsidR="00FB6747" w:rsidRPr="00FB6747" w:rsidRDefault="00FB6747" w:rsidP="00FB6747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00BBDEC4" w14:textId="6A0BDC2C" w:rsidR="00FB6747" w:rsidRPr="001D0966" w:rsidRDefault="00FB6747" w:rsidP="001D096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Twoje własne propozycje dla tego miejsca</w:t>
      </w:r>
      <w:r w:rsidR="001D0966">
        <w:rPr>
          <w:rFonts w:cstheme="minorHAnsi"/>
          <w:b/>
          <w:bCs/>
          <w:sz w:val="24"/>
          <w:szCs w:val="24"/>
        </w:rPr>
        <w:t>.</w:t>
      </w:r>
    </w:p>
    <w:p w14:paraId="14594EC2" w14:textId="77777777" w:rsidR="001D0966" w:rsidRPr="00FB6747" w:rsidRDefault="001D0966" w:rsidP="00FB6747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425DA7F8" w14:textId="77777777" w:rsidR="00FB6747" w:rsidRPr="00FB6747" w:rsidRDefault="00FB6747" w:rsidP="001D0966">
      <w:pPr>
        <w:autoSpaceDE w:val="0"/>
        <w:autoSpaceDN w:val="0"/>
        <w:adjustRightInd w:val="0"/>
        <w:spacing w:after="0" w:line="240" w:lineRule="auto"/>
        <w:ind w:left="-284" w:firstLine="360"/>
        <w:rPr>
          <w:rFonts w:cstheme="minorHAnsi"/>
          <w:sz w:val="24"/>
          <w:szCs w:val="24"/>
        </w:rPr>
      </w:pPr>
      <w:r w:rsidRPr="00FB6747">
        <w:rPr>
          <w:rFonts w:cstheme="minorHAnsi"/>
          <w:sz w:val="24"/>
          <w:szCs w:val="24"/>
        </w:rPr>
        <w:t>Ta część spotkania dała uczestnikom pełną swobodę w formułowaniu autorskich pomysłów. Pojawiły się liczne i konkretne propozycje o charakterze społecznym, edukacyjnym, promocyjnym i funkcjonalnym:</w:t>
      </w:r>
    </w:p>
    <w:p w14:paraId="1E01B9BA" w14:textId="77777777" w:rsidR="00FB6747" w:rsidRPr="00FB6747" w:rsidRDefault="00FB6747" w:rsidP="00FB6747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433ED156" w14:textId="77777777" w:rsidR="00FB6747" w:rsidRPr="001D0966" w:rsidRDefault="00FB6747" w:rsidP="001D096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Wsparcie młodzieży:</w:t>
      </w:r>
      <w:r w:rsidRPr="001D0966">
        <w:rPr>
          <w:rFonts w:cstheme="minorHAnsi"/>
          <w:sz w:val="24"/>
          <w:szCs w:val="24"/>
        </w:rPr>
        <w:t xml:space="preserve"> zaproponowano stworzenie tablicy ogłoszeń z ofertami pracy dla młodych oraz organizację kursów tematycznych (języki, gotowanie, motoryzacja).</w:t>
      </w:r>
    </w:p>
    <w:p w14:paraId="5BF1B5FE" w14:textId="77777777" w:rsidR="00FB6747" w:rsidRPr="00FB6747" w:rsidRDefault="00FB6747" w:rsidP="00FB6747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3D8B5CFA" w14:textId="7C629908" w:rsidR="00FB6747" w:rsidRPr="001D0966" w:rsidRDefault="00FB6747" w:rsidP="001D096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lastRenderedPageBreak/>
        <w:t>Promocja szkół i umiejętności:</w:t>
      </w:r>
      <w:r w:rsidRPr="001D0966">
        <w:rPr>
          <w:rFonts w:cstheme="minorHAnsi"/>
          <w:sz w:val="24"/>
          <w:szCs w:val="24"/>
        </w:rPr>
        <w:t xml:space="preserve"> dużym zainteresowaniem cieszył się pomysł organizacji Dni Otwartych Szkół, gdzie uczniowie mogliby zaprezentować swoje zdolności.</w:t>
      </w:r>
    </w:p>
    <w:p w14:paraId="4F146083" w14:textId="15F800C0" w:rsidR="00FB6747" w:rsidRPr="001D0966" w:rsidRDefault="00FB6747" w:rsidP="001D096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Promocja lokalnych specjalistów:</w:t>
      </w:r>
      <w:r w:rsidRPr="001D0966">
        <w:rPr>
          <w:rFonts w:cstheme="minorHAnsi"/>
          <w:sz w:val="24"/>
          <w:szCs w:val="24"/>
        </w:rPr>
        <w:t xml:space="preserve"> kawiarnię można by udostępniać profesjonalistom jako przestrzeń do dzielenia się wiedzą i doświadczeniem.</w:t>
      </w:r>
    </w:p>
    <w:p w14:paraId="0B6A0CDC" w14:textId="4BBE3D32" w:rsidR="00FB6747" w:rsidRPr="001D0966" w:rsidRDefault="00FB6747" w:rsidP="001D096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Obecność w mediach społecznościowych:</w:t>
      </w:r>
      <w:r w:rsidRPr="001D0966">
        <w:rPr>
          <w:rFonts w:cstheme="minorHAnsi"/>
          <w:sz w:val="24"/>
          <w:szCs w:val="24"/>
        </w:rPr>
        <w:t xml:space="preserve"> silnie podkreślono potrzebę stworzenia profili kawiarni i podwórka w mediach (</w:t>
      </w:r>
      <w:proofErr w:type="spellStart"/>
      <w:r w:rsidRPr="001D0966">
        <w:rPr>
          <w:rFonts w:cstheme="minorHAnsi"/>
          <w:sz w:val="24"/>
          <w:szCs w:val="24"/>
        </w:rPr>
        <w:t>TikTok</w:t>
      </w:r>
      <w:proofErr w:type="spellEnd"/>
      <w:r w:rsidRPr="001D0966">
        <w:rPr>
          <w:rFonts w:cstheme="minorHAnsi"/>
          <w:sz w:val="24"/>
          <w:szCs w:val="24"/>
        </w:rPr>
        <w:t>, Instagram), prowadzonych przez młodzież.</w:t>
      </w:r>
    </w:p>
    <w:p w14:paraId="76882D7C" w14:textId="2AC2D238" w:rsidR="00FB6747" w:rsidRPr="001D0966" w:rsidRDefault="00FB6747" w:rsidP="001D096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Organizacja wydarzeń społecznych:</w:t>
      </w:r>
      <w:r w:rsidRPr="001D0966">
        <w:rPr>
          <w:rFonts w:cstheme="minorHAnsi"/>
          <w:sz w:val="24"/>
          <w:szCs w:val="24"/>
        </w:rPr>
        <w:t xml:space="preserve"> wskazano na potrzebę regularnych spotkań, konkursów, działań </w:t>
      </w:r>
      <w:proofErr w:type="spellStart"/>
      <w:r w:rsidRPr="001D0966">
        <w:rPr>
          <w:rFonts w:cstheme="minorHAnsi"/>
          <w:sz w:val="24"/>
          <w:szCs w:val="24"/>
        </w:rPr>
        <w:t>wolontariackich</w:t>
      </w:r>
      <w:proofErr w:type="spellEnd"/>
      <w:r w:rsidRPr="001D0966">
        <w:rPr>
          <w:rFonts w:cstheme="minorHAnsi"/>
          <w:sz w:val="24"/>
          <w:szCs w:val="24"/>
        </w:rPr>
        <w:t>, eventów charytatywnych oraz wieczorów tematycznych.</w:t>
      </w:r>
    </w:p>
    <w:p w14:paraId="4F96043E" w14:textId="03AA041F" w:rsidR="00FB6747" w:rsidRPr="001D0966" w:rsidRDefault="00FB6747" w:rsidP="001D096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Udogodnienia funkcjonalne:</w:t>
      </w:r>
      <w:r w:rsidRPr="001D0966">
        <w:rPr>
          <w:rFonts w:cstheme="minorHAnsi"/>
          <w:sz w:val="24"/>
          <w:szCs w:val="24"/>
        </w:rPr>
        <w:t xml:space="preserve"> młodzież zaproponowała dostęp do </w:t>
      </w:r>
      <w:proofErr w:type="spellStart"/>
      <w:r w:rsidRPr="001D0966">
        <w:rPr>
          <w:rFonts w:cstheme="minorHAnsi"/>
          <w:sz w:val="24"/>
          <w:szCs w:val="24"/>
        </w:rPr>
        <w:t>WiFi</w:t>
      </w:r>
      <w:proofErr w:type="spellEnd"/>
      <w:r w:rsidRPr="001D0966">
        <w:rPr>
          <w:rFonts w:cstheme="minorHAnsi"/>
          <w:sz w:val="24"/>
          <w:szCs w:val="24"/>
        </w:rPr>
        <w:t>, relaksującą muzykę w tle, dodatkowe zacienienie podwórka (żagle, parasole), a także rozszerzenie oferty gastronomicznej (panini, tosty, lemoniada).</w:t>
      </w:r>
    </w:p>
    <w:p w14:paraId="75D91257" w14:textId="284C047A" w:rsidR="00FB6747" w:rsidRPr="001D0966" w:rsidRDefault="00FB6747" w:rsidP="001D096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Współpraca z Młodzieżową Radą Miasta:</w:t>
      </w:r>
      <w:r w:rsidRPr="001D0966">
        <w:rPr>
          <w:rFonts w:cstheme="minorHAnsi"/>
          <w:sz w:val="24"/>
          <w:szCs w:val="24"/>
        </w:rPr>
        <w:t xml:space="preserve"> podwórko i kawiarnia mogłyby pełnić funkcję przestrzeni spotkań rady z mieszkańcami, sprzyjając dialogowi obywatelskiemu.</w:t>
      </w:r>
    </w:p>
    <w:p w14:paraId="23A196E2" w14:textId="77777777" w:rsidR="00FB6747" w:rsidRPr="001D0966" w:rsidRDefault="00FB6747" w:rsidP="001D096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D0966">
        <w:rPr>
          <w:rFonts w:cstheme="minorHAnsi"/>
          <w:b/>
          <w:bCs/>
          <w:sz w:val="24"/>
          <w:szCs w:val="24"/>
        </w:rPr>
        <w:t>Kąciki tematyczne:</w:t>
      </w:r>
      <w:r w:rsidRPr="001D0966">
        <w:rPr>
          <w:rFonts w:cstheme="minorHAnsi"/>
          <w:sz w:val="24"/>
          <w:szCs w:val="24"/>
        </w:rPr>
        <w:t xml:space="preserve"> pojawiła się także propozycja stworzenia kącików muzycznych i stref do spokojnego wypoczynku.</w:t>
      </w:r>
    </w:p>
    <w:p w14:paraId="09261893" w14:textId="77777777" w:rsidR="00FB6747" w:rsidRPr="00FB6747" w:rsidRDefault="00FB6747" w:rsidP="00FB6747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52A4AEF5" w14:textId="77777777" w:rsidR="00FB6747" w:rsidRPr="00FB6747" w:rsidRDefault="00FB6747" w:rsidP="009C2B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B6747">
        <w:rPr>
          <w:rFonts w:cstheme="minorHAnsi"/>
          <w:sz w:val="24"/>
          <w:szCs w:val="24"/>
        </w:rPr>
        <w:t>Wszystkie zgłoszone propozycje łączy wspólna wizja miejsca:</w:t>
      </w:r>
    </w:p>
    <w:p w14:paraId="12D8C1D3" w14:textId="77777777" w:rsidR="00FB6747" w:rsidRPr="00FB6747" w:rsidRDefault="00FB6747" w:rsidP="00FB6747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14:paraId="63906DCB" w14:textId="2FDF2A43" w:rsidR="00FB6747" w:rsidRPr="009C2B93" w:rsidRDefault="00FB6747" w:rsidP="009C2B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C2B93">
        <w:rPr>
          <w:rFonts w:cstheme="minorHAnsi"/>
          <w:sz w:val="24"/>
          <w:szCs w:val="24"/>
        </w:rPr>
        <w:t xml:space="preserve">otwartego, </w:t>
      </w:r>
      <w:proofErr w:type="spellStart"/>
      <w:r w:rsidRPr="009C2B93">
        <w:rPr>
          <w:rFonts w:cstheme="minorHAnsi"/>
          <w:sz w:val="24"/>
          <w:szCs w:val="24"/>
        </w:rPr>
        <w:t>inkluzywnego</w:t>
      </w:r>
      <w:proofErr w:type="spellEnd"/>
      <w:r w:rsidRPr="009C2B93">
        <w:rPr>
          <w:rFonts w:cstheme="minorHAnsi"/>
          <w:sz w:val="24"/>
          <w:szCs w:val="24"/>
        </w:rPr>
        <w:t xml:space="preserve"> i elastycznego,</w:t>
      </w:r>
    </w:p>
    <w:p w14:paraId="06372F53" w14:textId="556B6F25" w:rsidR="00FB6747" w:rsidRPr="009C2B93" w:rsidRDefault="00FB6747" w:rsidP="009C2B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C2B93">
        <w:rPr>
          <w:rFonts w:cstheme="minorHAnsi"/>
          <w:sz w:val="24"/>
          <w:szCs w:val="24"/>
        </w:rPr>
        <w:t>sprzyjającego kreatywności, wypoczynkowi i budowaniu wspólnoty,</w:t>
      </w:r>
    </w:p>
    <w:p w14:paraId="5C57A8FD" w14:textId="26B3B59E" w:rsidR="00FB6747" w:rsidRPr="009C2B93" w:rsidRDefault="00FB6747" w:rsidP="009C2B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C2B93">
        <w:rPr>
          <w:rFonts w:cstheme="minorHAnsi"/>
          <w:sz w:val="24"/>
          <w:szCs w:val="24"/>
        </w:rPr>
        <w:t>integrującego różne grupy społeczne i wiekowe,</w:t>
      </w:r>
    </w:p>
    <w:p w14:paraId="65A5BED8" w14:textId="29FAE347" w:rsidR="002A29AC" w:rsidRPr="009C2B93" w:rsidRDefault="00FB6747" w:rsidP="009C2B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C2B93">
        <w:rPr>
          <w:rFonts w:cstheme="minorHAnsi"/>
          <w:sz w:val="24"/>
          <w:szCs w:val="24"/>
        </w:rPr>
        <w:t>oferującego realną przestrzeń działania, ekspresji i wpływu dla młodych ludzi.</w:t>
      </w:r>
    </w:p>
    <w:p w14:paraId="1FC2686D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52A29478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50E53E11" w14:textId="77777777" w:rsidR="009C2B93" w:rsidRDefault="009C2B93" w:rsidP="009C2B93">
      <w:pPr>
        <w:autoSpaceDE w:val="0"/>
        <w:autoSpaceDN w:val="0"/>
        <w:adjustRightInd w:val="0"/>
        <w:spacing w:after="0" w:line="240" w:lineRule="auto"/>
        <w:ind w:left="-284" w:firstLine="360"/>
        <w:rPr>
          <w:rFonts w:cstheme="minorHAnsi"/>
          <w:sz w:val="24"/>
          <w:szCs w:val="24"/>
        </w:rPr>
      </w:pPr>
      <w:r w:rsidRPr="009C2B93">
        <w:rPr>
          <w:rFonts w:cstheme="minorHAnsi"/>
          <w:sz w:val="24"/>
          <w:szCs w:val="24"/>
        </w:rPr>
        <w:t>Rekomendacje do dalszych działań:</w:t>
      </w:r>
    </w:p>
    <w:p w14:paraId="3E565E13" w14:textId="77777777" w:rsidR="009C2B93" w:rsidRDefault="009C2B93" w:rsidP="009C2B93">
      <w:pPr>
        <w:autoSpaceDE w:val="0"/>
        <w:autoSpaceDN w:val="0"/>
        <w:adjustRightInd w:val="0"/>
        <w:spacing w:after="0" w:line="240" w:lineRule="auto"/>
        <w:ind w:left="-284" w:firstLine="360"/>
        <w:rPr>
          <w:rFonts w:cstheme="minorHAnsi"/>
          <w:sz w:val="24"/>
          <w:szCs w:val="24"/>
        </w:rPr>
      </w:pPr>
    </w:p>
    <w:p w14:paraId="3EF9B029" w14:textId="321B7E37" w:rsidR="009C2B93" w:rsidRPr="009C2B93" w:rsidRDefault="009C2B93" w:rsidP="009C2B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Pr="009C2B93">
        <w:rPr>
          <w:rFonts w:cstheme="minorHAnsi"/>
          <w:sz w:val="24"/>
          <w:szCs w:val="24"/>
        </w:rPr>
        <w:t>względnić postulaty młodzieży w projektowaniu przestrzeni i oferty Kawiarni Obywatelskiej i podwórka</w:t>
      </w:r>
      <w:r>
        <w:rPr>
          <w:rFonts w:cstheme="minorHAnsi"/>
          <w:sz w:val="24"/>
          <w:szCs w:val="24"/>
        </w:rPr>
        <w:t>,</w:t>
      </w:r>
    </w:p>
    <w:p w14:paraId="385BDBE9" w14:textId="2AC78AD3" w:rsidR="009C2B93" w:rsidRPr="009C2B93" w:rsidRDefault="009C2B93" w:rsidP="009C2B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9C2B93">
        <w:rPr>
          <w:rFonts w:cstheme="minorHAnsi"/>
          <w:sz w:val="24"/>
          <w:szCs w:val="24"/>
        </w:rPr>
        <w:t>aprosić młodzież do stałego udziału w procesie współtworzenia tego miejsca</w:t>
      </w:r>
      <w:r>
        <w:rPr>
          <w:rFonts w:cstheme="minorHAnsi"/>
          <w:sz w:val="24"/>
          <w:szCs w:val="24"/>
        </w:rPr>
        <w:t>,</w:t>
      </w:r>
    </w:p>
    <w:p w14:paraId="1024FA85" w14:textId="22D896DD" w:rsidR="009C2B93" w:rsidRPr="009C2B93" w:rsidRDefault="009C2B93" w:rsidP="009C2B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9C2B93">
        <w:rPr>
          <w:rFonts w:cstheme="minorHAnsi"/>
          <w:sz w:val="24"/>
          <w:szCs w:val="24"/>
        </w:rPr>
        <w:t>ozważyć powołanie młodzieżowego zespołu doradczego lub roboczego, wspierającego wdrażanie wybranych inicjatyw</w:t>
      </w:r>
      <w:r>
        <w:rPr>
          <w:rFonts w:cstheme="minorHAnsi"/>
          <w:sz w:val="24"/>
          <w:szCs w:val="24"/>
        </w:rPr>
        <w:t>,</w:t>
      </w:r>
    </w:p>
    <w:p w14:paraId="55FA7B8A" w14:textId="1F97E281" w:rsidR="009C2B93" w:rsidRPr="009C2B93" w:rsidRDefault="009C2B93" w:rsidP="009C2B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9C2B93">
        <w:rPr>
          <w:rFonts w:cstheme="minorHAnsi"/>
          <w:sz w:val="24"/>
          <w:szCs w:val="24"/>
        </w:rPr>
        <w:t xml:space="preserve">drożyć kanały komunikacji online (np. </w:t>
      </w:r>
      <w:proofErr w:type="spellStart"/>
      <w:r w:rsidRPr="009C2B93">
        <w:rPr>
          <w:rFonts w:cstheme="minorHAnsi"/>
          <w:sz w:val="24"/>
          <w:szCs w:val="24"/>
        </w:rPr>
        <w:t>TikTok</w:t>
      </w:r>
      <w:proofErr w:type="spellEnd"/>
      <w:r w:rsidRPr="009C2B93">
        <w:rPr>
          <w:rFonts w:cstheme="minorHAnsi"/>
          <w:sz w:val="24"/>
          <w:szCs w:val="24"/>
        </w:rPr>
        <w:t>, Instagram) współprowadzone przez młodzież</w:t>
      </w:r>
      <w:r>
        <w:rPr>
          <w:rFonts w:cstheme="minorHAnsi"/>
          <w:sz w:val="24"/>
          <w:szCs w:val="24"/>
        </w:rPr>
        <w:t>,</w:t>
      </w:r>
    </w:p>
    <w:p w14:paraId="6034BC39" w14:textId="75632930" w:rsidR="002A29AC" w:rsidRPr="009C2B93" w:rsidRDefault="009C2B93" w:rsidP="009C2B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9C2B93">
        <w:rPr>
          <w:rFonts w:cstheme="minorHAnsi"/>
          <w:sz w:val="24"/>
          <w:szCs w:val="24"/>
        </w:rPr>
        <w:t>rzygotować harmonogram pilotażowych wydarzeń i aktywności.</w:t>
      </w:r>
    </w:p>
    <w:p w14:paraId="5CB3285B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48BBEDF7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115FFC06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7815FCA2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06E5E3AF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3F7158A7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3E43B773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556D5AF8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5C5DAC08" w14:textId="77777777" w:rsidR="002A29AC" w:rsidRDefault="002A29AC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b/>
          <w:bCs/>
          <w:sz w:val="24"/>
          <w:szCs w:val="24"/>
        </w:rPr>
      </w:pPr>
    </w:p>
    <w:p w14:paraId="10CA36DA" w14:textId="77777777" w:rsidR="002A29AC" w:rsidRDefault="002A29AC" w:rsidP="0098214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3A19C52" w14:textId="4A18520A" w:rsidR="002A29AC" w:rsidRPr="002A29AC" w:rsidRDefault="002A29AC" w:rsidP="002A29AC">
      <w:pPr>
        <w:ind w:left="-284"/>
        <w:rPr>
          <w:rFonts w:cstheme="minorHAnsi"/>
          <w:color w:val="EE0000"/>
          <w:sz w:val="40"/>
          <w:szCs w:val="40"/>
        </w:rPr>
      </w:pPr>
      <w:r>
        <w:rPr>
          <w:rFonts w:cstheme="minorHAnsi"/>
          <w:color w:val="EE0000"/>
          <w:sz w:val="40"/>
          <w:szCs w:val="40"/>
        </w:rPr>
        <w:t>5</w:t>
      </w:r>
      <w:r w:rsidRPr="007C0CFA">
        <w:rPr>
          <w:rFonts w:cstheme="minorHAnsi"/>
          <w:color w:val="EE0000"/>
          <w:sz w:val="40"/>
          <w:szCs w:val="40"/>
        </w:rPr>
        <w:t xml:space="preserve">. </w:t>
      </w:r>
      <w:r>
        <w:rPr>
          <w:rFonts w:cstheme="minorHAnsi"/>
          <w:color w:val="EE0000"/>
          <w:sz w:val="40"/>
          <w:szCs w:val="40"/>
        </w:rPr>
        <w:t>Dane instytucji</w:t>
      </w:r>
    </w:p>
    <w:p w14:paraId="6D09DC65" w14:textId="77777777" w:rsidR="002A29AC" w:rsidRDefault="002A29AC" w:rsidP="002A29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39A5E82" w14:textId="0A9ABB23" w:rsidR="00E35765" w:rsidRPr="00E35765" w:rsidRDefault="00E35765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  <w:r w:rsidRPr="00E35765">
        <w:rPr>
          <w:rFonts w:cstheme="minorHAnsi"/>
          <w:b/>
          <w:bCs/>
          <w:sz w:val="24"/>
          <w:szCs w:val="24"/>
        </w:rPr>
        <w:t>Nazwa instytucji</w:t>
      </w:r>
      <w:r w:rsidRPr="00E35765">
        <w:rPr>
          <w:rFonts w:cstheme="minorHAnsi"/>
          <w:sz w:val="24"/>
          <w:szCs w:val="24"/>
        </w:rPr>
        <w:t xml:space="preserve"> Urząd Miasta Włocławek</w:t>
      </w:r>
    </w:p>
    <w:p w14:paraId="142873E0" w14:textId="77777777" w:rsidR="00E35765" w:rsidRPr="00E35765" w:rsidRDefault="00E35765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  <w:r w:rsidRPr="00E35765">
        <w:rPr>
          <w:rFonts w:cstheme="minorHAnsi"/>
          <w:b/>
          <w:bCs/>
          <w:sz w:val="24"/>
          <w:szCs w:val="24"/>
        </w:rPr>
        <w:t>Adres email</w:t>
      </w:r>
      <w:r w:rsidRPr="00E35765">
        <w:rPr>
          <w:rFonts w:cstheme="minorHAnsi"/>
          <w:sz w:val="24"/>
          <w:szCs w:val="24"/>
        </w:rPr>
        <w:t xml:space="preserve"> poczta@um.wloclawek.pl</w:t>
      </w:r>
    </w:p>
    <w:p w14:paraId="6EF21943" w14:textId="77777777" w:rsidR="00E35765" w:rsidRPr="00E35765" w:rsidRDefault="00E35765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  <w:r w:rsidRPr="00E35765">
        <w:rPr>
          <w:rFonts w:cstheme="minorHAnsi"/>
          <w:b/>
          <w:bCs/>
          <w:sz w:val="24"/>
          <w:szCs w:val="24"/>
        </w:rPr>
        <w:t>Numer telefonu</w:t>
      </w:r>
      <w:r w:rsidRPr="00E35765">
        <w:rPr>
          <w:rFonts w:cstheme="minorHAnsi"/>
          <w:sz w:val="24"/>
          <w:szCs w:val="24"/>
        </w:rPr>
        <w:t xml:space="preserve"> 54 414 42 00</w:t>
      </w:r>
    </w:p>
    <w:p w14:paraId="58C004B7" w14:textId="77777777" w:rsidR="00E35765" w:rsidRPr="00351875" w:rsidRDefault="00E35765" w:rsidP="00E35765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  <w:r w:rsidRPr="00E35765">
        <w:rPr>
          <w:rFonts w:cstheme="minorHAnsi"/>
          <w:b/>
          <w:bCs/>
          <w:sz w:val="24"/>
          <w:szCs w:val="24"/>
        </w:rPr>
        <w:t>Adres</w:t>
      </w:r>
      <w:r w:rsidRPr="00E35765">
        <w:rPr>
          <w:rFonts w:cstheme="minorHAnsi"/>
          <w:sz w:val="24"/>
          <w:szCs w:val="24"/>
        </w:rPr>
        <w:t xml:space="preserve"> Zielony Rynek 11/13</w:t>
      </w:r>
      <w:r>
        <w:rPr>
          <w:rFonts w:cstheme="minorHAnsi"/>
          <w:sz w:val="24"/>
          <w:szCs w:val="24"/>
        </w:rPr>
        <w:t>.</w:t>
      </w:r>
      <w:r w:rsidRPr="00E35765">
        <w:rPr>
          <w:rFonts w:cstheme="minorHAnsi"/>
          <w:sz w:val="24"/>
          <w:szCs w:val="24"/>
        </w:rPr>
        <w:t xml:space="preserve"> 87-800 Włocławek</w:t>
      </w:r>
    </w:p>
    <w:sectPr w:rsidR="00E35765" w:rsidRPr="003518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5A13" w14:textId="77777777" w:rsidR="00883E80" w:rsidRDefault="00883E80" w:rsidP="007C0CFA">
      <w:pPr>
        <w:spacing w:after="0" w:line="240" w:lineRule="auto"/>
      </w:pPr>
      <w:r>
        <w:separator/>
      </w:r>
    </w:p>
  </w:endnote>
  <w:endnote w:type="continuationSeparator" w:id="0">
    <w:p w14:paraId="695F88CC" w14:textId="77777777" w:rsidR="00883E80" w:rsidRDefault="00883E80" w:rsidP="007C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103243"/>
      <w:docPartObj>
        <w:docPartGallery w:val="Page Numbers (Bottom of Page)"/>
        <w:docPartUnique/>
      </w:docPartObj>
    </w:sdtPr>
    <w:sdtContent>
      <w:p w14:paraId="6227925A" w14:textId="77777777" w:rsidR="00E3725D" w:rsidRDefault="00E372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18E9" w14:textId="77777777" w:rsidR="00883E80" w:rsidRDefault="00883E80" w:rsidP="007C0CFA">
      <w:pPr>
        <w:spacing w:after="0" w:line="240" w:lineRule="auto"/>
      </w:pPr>
      <w:r>
        <w:separator/>
      </w:r>
    </w:p>
  </w:footnote>
  <w:footnote w:type="continuationSeparator" w:id="0">
    <w:p w14:paraId="1FBD060D" w14:textId="77777777" w:rsidR="00883E80" w:rsidRDefault="00883E80" w:rsidP="007C0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F8C9" w14:textId="7529920B" w:rsidR="007C0CFA" w:rsidRDefault="002C15A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6D49B38" wp14:editId="2B21290C">
              <wp:simplePos x="0" y="0"/>
              <wp:positionH relativeFrom="column">
                <wp:posOffset>5032375</wp:posOffset>
              </wp:positionH>
              <wp:positionV relativeFrom="paragraph">
                <wp:posOffset>-98898</wp:posOffset>
              </wp:positionV>
              <wp:extent cx="733425" cy="7442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" cy="744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C6199" w14:textId="37FD96AA" w:rsidR="002C15AF" w:rsidRDefault="002C15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89BBA5" wp14:editId="0E4A572D">
                                <wp:extent cx="554872" cy="554872"/>
                                <wp:effectExtent l="0" t="0" r="0" b="0"/>
                                <wp:docPr id="98076193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0761932" name="Obraz 98076193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64325" cy="5643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49B3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96.25pt;margin-top:-7.8pt;width:57.75pt;height:5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" filled="f" stroked="f">
              <v:textbox>
                <w:txbxContent>
                  <w:p w14:paraId="696C6199" w14:textId="37FD96AA" w:rsidR="002C15AF" w:rsidRDefault="002C15AF">
                    <w:r>
                      <w:rPr>
                        <w:noProof/>
                      </w:rPr>
                      <w:drawing>
                        <wp:inline distT="0" distB="0" distL="0" distR="0" wp14:anchorId="1689BBA5" wp14:editId="0E4A572D">
                          <wp:extent cx="554872" cy="554872"/>
                          <wp:effectExtent l="0" t="0" r="0" b="0"/>
                          <wp:docPr id="98076193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0761932" name="Obraz 98076193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64325" cy="5643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0CFA">
      <w:rPr>
        <w:noProof/>
      </w:rPr>
      <w:drawing>
        <wp:anchor distT="0" distB="0" distL="114300" distR="114300" simplePos="0" relativeHeight="251658240" behindDoc="1" locked="0" layoutInCell="1" allowOverlap="1" wp14:anchorId="5016C370" wp14:editId="14547688">
          <wp:simplePos x="0" y="0"/>
          <wp:positionH relativeFrom="column">
            <wp:posOffset>3810</wp:posOffset>
          </wp:positionH>
          <wp:positionV relativeFrom="paragraph">
            <wp:posOffset>-3175</wp:posOffset>
          </wp:positionV>
          <wp:extent cx="1424305" cy="513715"/>
          <wp:effectExtent l="0" t="0" r="4445" b="635"/>
          <wp:wrapTopAndBottom/>
          <wp:docPr id="14302554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255492" name="Obraz 14302554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30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F7F"/>
    <w:multiLevelType w:val="hybridMultilevel"/>
    <w:tmpl w:val="5254DF92"/>
    <w:lvl w:ilvl="0" w:tplc="A5AC698A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8D16770"/>
    <w:multiLevelType w:val="hybridMultilevel"/>
    <w:tmpl w:val="ECBA339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FFD57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A85343"/>
    <w:multiLevelType w:val="hybridMultilevel"/>
    <w:tmpl w:val="C6E285DE"/>
    <w:lvl w:ilvl="0" w:tplc="115EA03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C0D26A8"/>
    <w:multiLevelType w:val="hybridMultilevel"/>
    <w:tmpl w:val="5476A80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1606299"/>
    <w:multiLevelType w:val="hybridMultilevel"/>
    <w:tmpl w:val="CB44A79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62A1521"/>
    <w:multiLevelType w:val="hybridMultilevel"/>
    <w:tmpl w:val="70F2774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23940D6"/>
    <w:multiLevelType w:val="hybridMultilevel"/>
    <w:tmpl w:val="07C69AB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A8F0C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A06E8B"/>
    <w:multiLevelType w:val="multilevel"/>
    <w:tmpl w:val="EC3AFC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DF741F0"/>
    <w:multiLevelType w:val="hybridMultilevel"/>
    <w:tmpl w:val="CD54BCB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44656E9"/>
    <w:multiLevelType w:val="hybridMultilevel"/>
    <w:tmpl w:val="06987868"/>
    <w:lvl w:ilvl="0" w:tplc="A5AC69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62E7B8D"/>
    <w:multiLevelType w:val="hybridMultilevel"/>
    <w:tmpl w:val="5A7CB4D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70D5B4A"/>
    <w:multiLevelType w:val="hybridMultilevel"/>
    <w:tmpl w:val="E4A4294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65EF5459"/>
    <w:multiLevelType w:val="hybridMultilevel"/>
    <w:tmpl w:val="4E4AFA6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5F05156"/>
    <w:multiLevelType w:val="hybridMultilevel"/>
    <w:tmpl w:val="297844C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7C63F27"/>
    <w:multiLevelType w:val="hybridMultilevel"/>
    <w:tmpl w:val="F822DF2C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7F2E6C26"/>
    <w:multiLevelType w:val="hybridMultilevel"/>
    <w:tmpl w:val="59A212E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896433829">
    <w:abstractNumId w:val="13"/>
  </w:num>
  <w:num w:numId="2" w16cid:durableId="1755784726">
    <w:abstractNumId w:val="2"/>
  </w:num>
  <w:num w:numId="3" w16cid:durableId="805321792">
    <w:abstractNumId w:val="6"/>
  </w:num>
  <w:num w:numId="4" w16cid:durableId="2087611672">
    <w:abstractNumId w:val="0"/>
  </w:num>
  <w:num w:numId="5" w16cid:durableId="1999963229">
    <w:abstractNumId w:val="11"/>
  </w:num>
  <w:num w:numId="6" w16cid:durableId="1676691819">
    <w:abstractNumId w:val="8"/>
  </w:num>
  <w:num w:numId="7" w16cid:durableId="160004472">
    <w:abstractNumId w:val="9"/>
  </w:num>
  <w:num w:numId="8" w16cid:durableId="1358895480">
    <w:abstractNumId w:val="12"/>
  </w:num>
  <w:num w:numId="9" w16cid:durableId="1955286495">
    <w:abstractNumId w:val="4"/>
  </w:num>
  <w:num w:numId="10" w16cid:durableId="164169207">
    <w:abstractNumId w:val="17"/>
  </w:num>
  <w:num w:numId="11" w16cid:durableId="93941465">
    <w:abstractNumId w:val="7"/>
  </w:num>
  <w:num w:numId="12" w16cid:durableId="987636381">
    <w:abstractNumId w:val="3"/>
  </w:num>
  <w:num w:numId="13" w16cid:durableId="101073378">
    <w:abstractNumId w:val="10"/>
  </w:num>
  <w:num w:numId="14" w16cid:durableId="1151605644">
    <w:abstractNumId w:val="15"/>
  </w:num>
  <w:num w:numId="15" w16cid:durableId="904146719">
    <w:abstractNumId w:val="14"/>
  </w:num>
  <w:num w:numId="16" w16cid:durableId="1409814078">
    <w:abstractNumId w:val="1"/>
  </w:num>
  <w:num w:numId="17" w16cid:durableId="2011904448">
    <w:abstractNumId w:val="5"/>
  </w:num>
  <w:num w:numId="18" w16cid:durableId="14627717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BD"/>
    <w:rsid w:val="0003795F"/>
    <w:rsid w:val="000456B1"/>
    <w:rsid w:val="000A34EC"/>
    <w:rsid w:val="00132C73"/>
    <w:rsid w:val="00170F02"/>
    <w:rsid w:val="001855BD"/>
    <w:rsid w:val="001D0966"/>
    <w:rsid w:val="001E1979"/>
    <w:rsid w:val="002029DA"/>
    <w:rsid w:val="00211356"/>
    <w:rsid w:val="002700DD"/>
    <w:rsid w:val="002A29AC"/>
    <w:rsid w:val="002C15AF"/>
    <w:rsid w:val="00351875"/>
    <w:rsid w:val="003B65DB"/>
    <w:rsid w:val="003F782B"/>
    <w:rsid w:val="00405AF4"/>
    <w:rsid w:val="0042336F"/>
    <w:rsid w:val="004907AC"/>
    <w:rsid w:val="004A3478"/>
    <w:rsid w:val="004B0242"/>
    <w:rsid w:val="00594216"/>
    <w:rsid w:val="005A75A9"/>
    <w:rsid w:val="006043E6"/>
    <w:rsid w:val="0064101D"/>
    <w:rsid w:val="006527A3"/>
    <w:rsid w:val="0069033B"/>
    <w:rsid w:val="006C7C70"/>
    <w:rsid w:val="006E4996"/>
    <w:rsid w:val="006F36AE"/>
    <w:rsid w:val="00760996"/>
    <w:rsid w:val="007C0CFA"/>
    <w:rsid w:val="007C3851"/>
    <w:rsid w:val="0080676A"/>
    <w:rsid w:val="00814B72"/>
    <w:rsid w:val="00817BDA"/>
    <w:rsid w:val="00835570"/>
    <w:rsid w:val="008542B8"/>
    <w:rsid w:val="00883E80"/>
    <w:rsid w:val="00962427"/>
    <w:rsid w:val="0098214F"/>
    <w:rsid w:val="00996EAA"/>
    <w:rsid w:val="009A0580"/>
    <w:rsid w:val="009C2B93"/>
    <w:rsid w:val="009F2224"/>
    <w:rsid w:val="00A15E44"/>
    <w:rsid w:val="00A61233"/>
    <w:rsid w:val="00A722C5"/>
    <w:rsid w:val="00A935D5"/>
    <w:rsid w:val="00AE798A"/>
    <w:rsid w:val="00B031E8"/>
    <w:rsid w:val="00B35EE7"/>
    <w:rsid w:val="00B804DD"/>
    <w:rsid w:val="00BA7ACA"/>
    <w:rsid w:val="00BB5E1F"/>
    <w:rsid w:val="00BC7B9F"/>
    <w:rsid w:val="00C076AC"/>
    <w:rsid w:val="00C60B4C"/>
    <w:rsid w:val="00CD7EA3"/>
    <w:rsid w:val="00D15B0D"/>
    <w:rsid w:val="00E35765"/>
    <w:rsid w:val="00E3725D"/>
    <w:rsid w:val="00E533EB"/>
    <w:rsid w:val="00E95DBD"/>
    <w:rsid w:val="00EB01CD"/>
    <w:rsid w:val="00EF3E0C"/>
    <w:rsid w:val="00FB48C4"/>
    <w:rsid w:val="00FB6747"/>
    <w:rsid w:val="00FC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8B21"/>
  <w15:chartTrackingRefBased/>
  <w15:docId w15:val="{614A4EEE-4A2B-4C1D-AF60-0A1F48CF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CFA"/>
  </w:style>
  <w:style w:type="paragraph" w:styleId="Stopka">
    <w:name w:val="footer"/>
    <w:basedOn w:val="Normalny"/>
    <w:link w:val="StopkaZnak"/>
    <w:uiPriority w:val="99"/>
    <w:unhideWhenUsed/>
    <w:rsid w:val="007C0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CFA"/>
  </w:style>
  <w:style w:type="paragraph" w:styleId="Akapitzlist">
    <w:name w:val="List Paragraph"/>
    <w:basedOn w:val="Normalny"/>
    <w:uiPriority w:val="34"/>
    <w:qFormat/>
    <w:rsid w:val="007C0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11</Pages>
  <Words>2154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Jastrzębska</dc:creator>
  <cp:keywords/>
  <dc:description/>
  <cp:lastModifiedBy>Jakub Sosiński</cp:lastModifiedBy>
  <cp:revision>34</cp:revision>
  <cp:lastPrinted>2025-05-27T07:10:00Z</cp:lastPrinted>
  <dcterms:created xsi:type="dcterms:W3CDTF">2025-06-18T08:52:00Z</dcterms:created>
  <dcterms:modified xsi:type="dcterms:W3CDTF">2025-06-24T07:42:00Z</dcterms:modified>
</cp:coreProperties>
</file>