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F1C9" w14:textId="42C46E26" w:rsidR="00857CE4" w:rsidRDefault="00857CE4" w:rsidP="00857C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E3E0BB" wp14:editId="4D36B28F">
            <wp:simplePos x="0" y="0"/>
            <wp:positionH relativeFrom="column">
              <wp:posOffset>42545</wp:posOffset>
            </wp:positionH>
            <wp:positionV relativeFrom="paragraph">
              <wp:posOffset>-156845</wp:posOffset>
            </wp:positionV>
            <wp:extent cx="2276475" cy="763817"/>
            <wp:effectExtent l="0" t="0" r="0" b="0"/>
            <wp:wrapNone/>
            <wp:docPr id="6930171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6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9BC01" w14:textId="7F4630A0" w:rsidR="007C4CCB" w:rsidRPr="00FB0CEB" w:rsidRDefault="007C4CCB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8F5A3" w14:textId="77777777" w:rsidR="00857CE4" w:rsidRDefault="00857CE4" w:rsidP="00E772B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406EEFC" w14:textId="67D69560" w:rsidR="00FB0CEB" w:rsidRPr="00E115AE" w:rsidRDefault="00E32227" w:rsidP="00E772B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Hlk202430972"/>
      <w:r w:rsidRPr="00E115AE">
        <w:rPr>
          <w:rFonts w:ascii="Arial Narrow" w:hAnsi="Arial Narrow" w:cs="Times New Roman"/>
          <w:b/>
          <w:sz w:val="24"/>
          <w:szCs w:val="24"/>
        </w:rPr>
        <w:t>FORMULARZ ZGŁASZANIA UWAG DO PROJE</w:t>
      </w:r>
      <w:r w:rsidR="00D730FA" w:rsidRPr="00E115AE">
        <w:rPr>
          <w:rFonts w:ascii="Arial Narrow" w:hAnsi="Arial Narrow" w:cs="Times New Roman"/>
          <w:b/>
          <w:sz w:val="24"/>
          <w:szCs w:val="24"/>
        </w:rPr>
        <w:t>K</w:t>
      </w:r>
      <w:r w:rsidRPr="00E115AE">
        <w:rPr>
          <w:rFonts w:ascii="Arial Narrow" w:hAnsi="Arial Narrow" w:cs="Times New Roman"/>
          <w:b/>
          <w:sz w:val="24"/>
          <w:szCs w:val="24"/>
        </w:rPr>
        <w:t>TU</w:t>
      </w:r>
      <w:r w:rsidR="0081038F" w:rsidRPr="00E115A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57CE4">
        <w:rPr>
          <w:rFonts w:ascii="Arial Narrow" w:hAnsi="Arial Narrow" w:cs="Times New Roman"/>
          <w:b/>
          <w:sz w:val="24"/>
          <w:szCs w:val="24"/>
        </w:rPr>
        <w:t xml:space="preserve">AKTUALIZACJI </w:t>
      </w:r>
      <w:r w:rsidR="004F010C" w:rsidRPr="00E115AE">
        <w:rPr>
          <w:rFonts w:ascii="Arial Narrow" w:hAnsi="Arial Narrow" w:cs="Times New Roman"/>
          <w:b/>
          <w:sz w:val="24"/>
          <w:szCs w:val="24"/>
        </w:rPr>
        <w:t>STRATEGII</w:t>
      </w:r>
      <w:r w:rsidR="007C4CCB" w:rsidRPr="00E115AE">
        <w:rPr>
          <w:rFonts w:ascii="Arial Narrow" w:hAnsi="Arial Narrow" w:cs="Times New Roman"/>
          <w:b/>
          <w:sz w:val="24"/>
          <w:szCs w:val="24"/>
        </w:rPr>
        <w:t xml:space="preserve"> ROZWOJU </w:t>
      </w:r>
      <w:r w:rsidR="00FB0CEB" w:rsidRPr="00E115AE">
        <w:rPr>
          <w:rFonts w:ascii="Arial Narrow" w:hAnsi="Arial Narrow" w:cs="Times New Roman"/>
          <w:b/>
          <w:sz w:val="24"/>
          <w:szCs w:val="24"/>
        </w:rPr>
        <w:t>MIASTA WŁOCŁAWEK 2030+</w:t>
      </w:r>
    </w:p>
    <w:bookmarkEnd w:id="0"/>
    <w:p w14:paraId="7EFE5DFE" w14:textId="22912706" w:rsidR="00E32227" w:rsidRPr="00E115AE" w:rsidRDefault="00E32227" w:rsidP="00E32227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>INFORMAJ</w:t>
      </w:r>
      <w:r w:rsidR="004C6FDA" w:rsidRPr="00E115AE">
        <w:rPr>
          <w:rFonts w:ascii="Arial Narrow" w:hAnsi="Arial Narrow" w:cs="Times New Roman"/>
          <w:b/>
          <w:sz w:val="24"/>
          <w:szCs w:val="24"/>
        </w:rPr>
        <w:t>E</w:t>
      </w:r>
      <w:r w:rsidRPr="00E115AE">
        <w:rPr>
          <w:rFonts w:ascii="Arial Narrow" w:hAnsi="Arial Narrow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94"/>
        <w:gridCol w:w="4536"/>
      </w:tblGrid>
      <w:tr w:rsidR="00E32227" w:rsidRPr="00E115AE" w14:paraId="77830F70" w14:textId="77777777" w:rsidTr="0061440B">
        <w:tc>
          <w:tcPr>
            <w:tcW w:w="4394" w:type="dxa"/>
          </w:tcPr>
          <w:p w14:paraId="7F68DB0C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</w:tcPr>
          <w:p w14:paraId="0BD1C2F0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74A84C46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7E07FA05" w14:textId="77777777" w:rsidTr="0061440B">
        <w:tc>
          <w:tcPr>
            <w:tcW w:w="4394" w:type="dxa"/>
          </w:tcPr>
          <w:p w14:paraId="79F43F2F" w14:textId="77777777" w:rsidR="00E32227" w:rsidRPr="00E115AE" w:rsidRDefault="0047721B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GMINA/</w:t>
            </w:r>
            <w:r w:rsidR="00E32227" w:rsidRPr="00E115AE">
              <w:rPr>
                <w:rFonts w:ascii="Arial Narrow" w:hAnsi="Arial Narrow" w:cs="Times New Roman"/>
                <w:b/>
                <w:sz w:val="24"/>
                <w:szCs w:val="24"/>
              </w:rPr>
              <w:t>INSTYTUCJA/JEDNOSTKA/</w:t>
            </w:r>
            <w:r w:rsidR="00E32227" w:rsidRPr="00E115AE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PRZEDSIĘBIORSTWO*</w:t>
            </w:r>
          </w:p>
        </w:tc>
        <w:tc>
          <w:tcPr>
            <w:tcW w:w="4536" w:type="dxa"/>
          </w:tcPr>
          <w:p w14:paraId="17997852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0645FE14" w14:textId="77777777" w:rsidR="006E6698" w:rsidRDefault="006E6698" w:rsidP="00E32227">
            <w:pPr>
              <w:rPr>
                <w:rFonts w:ascii="Arial Narrow" w:hAnsi="Arial Narrow" w:cs="Times New Roman"/>
                <w:b/>
              </w:rPr>
            </w:pPr>
          </w:p>
          <w:p w14:paraId="5D61FE1C" w14:textId="77777777" w:rsidR="006E6698" w:rsidRDefault="006E6698" w:rsidP="00E32227">
            <w:pPr>
              <w:rPr>
                <w:rFonts w:ascii="Arial Narrow" w:hAnsi="Arial Narrow" w:cs="Times New Roman"/>
                <w:b/>
              </w:rPr>
            </w:pPr>
          </w:p>
          <w:p w14:paraId="2A28E5E3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34F13E48" w14:textId="77777777" w:rsidTr="0061440B">
        <w:tc>
          <w:tcPr>
            <w:tcW w:w="4394" w:type="dxa"/>
          </w:tcPr>
          <w:p w14:paraId="130F99BD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536" w:type="dxa"/>
          </w:tcPr>
          <w:p w14:paraId="28DE1C54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5889AE51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1AB46C15" w14:textId="5EFE069D" w:rsidR="006E6698" w:rsidRDefault="00E32227" w:rsidP="00306330">
      <w:pPr>
        <w:rPr>
          <w:rFonts w:ascii="Arial Narrow" w:hAnsi="Arial Narrow" w:cs="Times New Roman"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>*Proszę wypełnić jeżeli reprezentuje</w:t>
      </w:r>
      <w:r w:rsidR="00FB0CEB" w:rsidRPr="00E115AE">
        <w:rPr>
          <w:rFonts w:ascii="Arial Narrow" w:hAnsi="Arial Narrow" w:cs="Times New Roman"/>
          <w:sz w:val="24"/>
          <w:szCs w:val="24"/>
        </w:rPr>
        <w:t xml:space="preserve"> Pani/Pan konkretną instytucję/g</w:t>
      </w:r>
      <w:r w:rsidR="0047721B" w:rsidRPr="00E115AE">
        <w:rPr>
          <w:rFonts w:ascii="Arial Narrow" w:hAnsi="Arial Narrow" w:cs="Times New Roman"/>
          <w:sz w:val="24"/>
          <w:szCs w:val="24"/>
        </w:rPr>
        <w:t>minę</w:t>
      </w:r>
    </w:p>
    <w:p w14:paraId="6B5017D9" w14:textId="5DFBA9F8" w:rsidR="00FB0CEB" w:rsidRDefault="00E32227" w:rsidP="00F379EE">
      <w:pPr>
        <w:jc w:val="both"/>
        <w:rPr>
          <w:rFonts w:ascii="Arial Narrow" w:hAnsi="Arial Narrow" w:cs="Times New Roman"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 xml:space="preserve">Projekt </w:t>
      </w:r>
      <w:r w:rsidR="00857CE4">
        <w:rPr>
          <w:rFonts w:ascii="Arial Narrow" w:hAnsi="Arial Narrow" w:cs="Times New Roman"/>
          <w:sz w:val="24"/>
          <w:szCs w:val="24"/>
        </w:rPr>
        <w:t xml:space="preserve">aktualizacji dokumentu </w:t>
      </w:r>
      <w:r w:rsidRPr="00E115AE">
        <w:rPr>
          <w:rFonts w:ascii="Arial Narrow" w:hAnsi="Arial Narrow" w:cs="Times New Roman"/>
          <w:sz w:val="24"/>
          <w:szCs w:val="24"/>
        </w:rPr>
        <w:t xml:space="preserve">Strategii </w:t>
      </w:r>
      <w:r w:rsidR="004E03A9">
        <w:rPr>
          <w:rFonts w:ascii="Arial Narrow" w:hAnsi="Arial Narrow" w:cs="Times New Roman"/>
          <w:sz w:val="24"/>
          <w:szCs w:val="24"/>
        </w:rPr>
        <w:t xml:space="preserve">rozwoju miasta Włocławek 2030+ </w:t>
      </w:r>
      <w:r w:rsidRPr="00E115AE">
        <w:rPr>
          <w:rFonts w:ascii="Arial Narrow" w:hAnsi="Arial Narrow" w:cs="Times New Roman"/>
          <w:sz w:val="24"/>
          <w:szCs w:val="24"/>
        </w:rPr>
        <w:t>dostępny będzie pod linkiem:</w:t>
      </w:r>
      <w:r w:rsidR="00F379EE">
        <w:rPr>
          <w:rFonts w:ascii="Arial Narrow" w:hAnsi="Arial Narrow" w:cs="Times New Roman"/>
          <w:sz w:val="24"/>
          <w:szCs w:val="24"/>
        </w:rPr>
        <w:t xml:space="preserve"> </w:t>
      </w:r>
      <w:hyperlink r:id="rId7" w:history="1">
        <w:r w:rsidR="00F379EE" w:rsidRPr="006E6698">
          <w:rPr>
            <w:rStyle w:val="Hipercze"/>
            <w:rFonts w:ascii="Arial Narrow" w:hAnsi="Arial Narrow" w:cs="Times New Roman"/>
            <w:sz w:val="24"/>
            <w:szCs w:val="24"/>
          </w:rPr>
          <w:t>www.wloclawek.eu</w:t>
        </w:r>
      </w:hyperlink>
      <w:r w:rsidR="00F379EE" w:rsidRPr="006E6698">
        <w:rPr>
          <w:rFonts w:ascii="Arial Narrow" w:hAnsi="Arial Narrow" w:cs="Times New Roman"/>
          <w:sz w:val="24"/>
          <w:szCs w:val="24"/>
        </w:rPr>
        <w:t xml:space="preserve"> </w:t>
      </w:r>
      <w:r w:rsidR="00B006B7" w:rsidRPr="006E6698">
        <w:rPr>
          <w:rFonts w:ascii="Arial Narrow" w:hAnsi="Arial Narrow" w:cs="Times New Roman"/>
          <w:sz w:val="24"/>
          <w:szCs w:val="24"/>
        </w:rPr>
        <w:t xml:space="preserve">i </w:t>
      </w:r>
      <w:hyperlink r:id="rId8" w:history="1">
        <w:r w:rsidR="006E6698" w:rsidRPr="006E6698">
          <w:rPr>
            <w:rStyle w:val="Hipercze"/>
            <w:rFonts w:ascii="Arial Narrow" w:hAnsi="Arial Narrow"/>
            <w:sz w:val="24"/>
            <w:szCs w:val="24"/>
          </w:rPr>
          <w:t>https://bip.um.wlocl.pl</w:t>
        </w:r>
      </w:hyperlink>
      <w:r w:rsidR="006E6698" w:rsidRPr="006E6698">
        <w:rPr>
          <w:rFonts w:ascii="Arial Narrow" w:hAnsi="Arial Narrow"/>
        </w:rPr>
        <w:t xml:space="preserve"> </w:t>
      </w:r>
      <w:r w:rsidR="00B006B7" w:rsidRPr="006E6698">
        <w:rPr>
          <w:rFonts w:ascii="Arial Narrow" w:hAnsi="Arial Narrow" w:cs="Times New Roman"/>
          <w:sz w:val="24"/>
          <w:szCs w:val="24"/>
        </w:rPr>
        <w:t xml:space="preserve"> </w:t>
      </w:r>
      <w:r w:rsidRPr="006E6698">
        <w:rPr>
          <w:rFonts w:ascii="Arial Narrow" w:hAnsi="Arial Narrow" w:cs="Times New Roman"/>
          <w:sz w:val="24"/>
          <w:szCs w:val="24"/>
        </w:rPr>
        <w:t>w</w:t>
      </w:r>
      <w:r w:rsidRPr="00E115AE">
        <w:rPr>
          <w:rFonts w:ascii="Arial Narrow" w:hAnsi="Arial Narrow" w:cs="Times New Roman"/>
          <w:sz w:val="24"/>
          <w:szCs w:val="24"/>
        </w:rPr>
        <w:t xml:space="preserve"> formie elektronicznej </w:t>
      </w:r>
      <w:r w:rsidR="00FB0CEB" w:rsidRPr="00E115AE">
        <w:rPr>
          <w:rFonts w:ascii="Arial Narrow" w:hAnsi="Arial Narrow" w:cs="Times New Roman"/>
          <w:sz w:val="24"/>
          <w:szCs w:val="24"/>
        </w:rPr>
        <w:t xml:space="preserve">oraz </w:t>
      </w:r>
      <w:r w:rsidR="004E03A9">
        <w:rPr>
          <w:rFonts w:ascii="Arial Narrow" w:hAnsi="Arial Narrow" w:cs="Times New Roman"/>
          <w:sz w:val="24"/>
          <w:szCs w:val="24"/>
        </w:rPr>
        <w:t xml:space="preserve">w </w:t>
      </w:r>
      <w:r w:rsidR="00FB0CEB" w:rsidRPr="00E115AE">
        <w:rPr>
          <w:rFonts w:ascii="Arial Narrow" w:hAnsi="Arial Narrow" w:cs="Times New Roman"/>
          <w:sz w:val="24"/>
          <w:szCs w:val="24"/>
        </w:rPr>
        <w:t>wersji papierowej</w:t>
      </w:r>
      <w:r w:rsidR="00857CE4">
        <w:rPr>
          <w:rFonts w:ascii="Arial Narrow" w:hAnsi="Arial Narrow" w:cs="Times New Roman"/>
          <w:sz w:val="24"/>
          <w:szCs w:val="24"/>
        </w:rPr>
        <w:t xml:space="preserve"> </w:t>
      </w:r>
      <w:r w:rsidRPr="00E115AE">
        <w:rPr>
          <w:rFonts w:ascii="Arial Narrow" w:hAnsi="Arial Narrow" w:cs="Times New Roman"/>
          <w:sz w:val="24"/>
          <w:szCs w:val="24"/>
        </w:rPr>
        <w:t>w dniach</w:t>
      </w:r>
      <w:r w:rsidR="008F380A" w:rsidRPr="00E115AE">
        <w:rPr>
          <w:rFonts w:ascii="Arial Narrow" w:hAnsi="Arial Narrow" w:cs="Times New Roman"/>
          <w:sz w:val="24"/>
          <w:szCs w:val="24"/>
        </w:rPr>
        <w:t xml:space="preserve"> od </w:t>
      </w:r>
      <w:r w:rsidR="00F379EE" w:rsidRPr="00F379EE">
        <w:rPr>
          <w:rFonts w:ascii="Arial Narrow" w:hAnsi="Arial Narrow" w:cs="Times New Roman"/>
          <w:sz w:val="24"/>
          <w:szCs w:val="24"/>
        </w:rPr>
        <w:t>14 lipca 2025 r. do 18 sierpnia 2025 r.</w:t>
      </w:r>
      <w:r w:rsidR="00F379EE">
        <w:rPr>
          <w:rFonts w:ascii="Arial Narrow" w:hAnsi="Arial Narrow" w:cs="Times New Roman"/>
          <w:sz w:val="24"/>
          <w:szCs w:val="24"/>
        </w:rPr>
        <w:t xml:space="preserve"> </w:t>
      </w:r>
      <w:r w:rsidR="00857CE4">
        <w:rPr>
          <w:rFonts w:ascii="Arial Narrow" w:hAnsi="Arial Narrow" w:cs="Times New Roman"/>
          <w:sz w:val="24"/>
          <w:szCs w:val="24"/>
        </w:rPr>
        <w:t xml:space="preserve">w </w:t>
      </w:r>
      <w:r w:rsidR="00F379EE" w:rsidRPr="00F379EE">
        <w:rPr>
          <w:rFonts w:ascii="Arial Narrow" w:hAnsi="Arial Narrow" w:cs="Times New Roman"/>
          <w:sz w:val="24"/>
          <w:szCs w:val="24"/>
        </w:rPr>
        <w:t xml:space="preserve">Kawiarni Obywatelskiej „Śródmieście Cafe” </w:t>
      </w:r>
      <w:r w:rsidR="008E4472">
        <w:rPr>
          <w:rFonts w:ascii="Arial Narrow" w:hAnsi="Arial Narrow" w:cs="Times New Roman"/>
          <w:sz w:val="24"/>
          <w:szCs w:val="24"/>
        </w:rPr>
        <w:t xml:space="preserve">przy ul. 3 Maja 18 </w:t>
      </w:r>
      <w:r w:rsidR="00F379EE" w:rsidRPr="00F379EE">
        <w:rPr>
          <w:rFonts w:ascii="Arial Narrow" w:hAnsi="Arial Narrow" w:cs="Times New Roman"/>
          <w:sz w:val="24"/>
          <w:szCs w:val="24"/>
        </w:rPr>
        <w:t>i w holu Urzędu Miasta Włocławek przy ul. Zielony Rynek</w:t>
      </w:r>
      <w:r w:rsidR="008E4472">
        <w:rPr>
          <w:rFonts w:ascii="Arial Narrow" w:hAnsi="Arial Narrow" w:cs="Times New Roman"/>
          <w:sz w:val="24"/>
          <w:szCs w:val="24"/>
        </w:rPr>
        <w:t xml:space="preserve"> </w:t>
      </w:r>
      <w:r w:rsidR="00F379EE" w:rsidRPr="00F379EE">
        <w:rPr>
          <w:rFonts w:ascii="Arial Narrow" w:hAnsi="Arial Narrow" w:cs="Times New Roman"/>
          <w:sz w:val="24"/>
          <w:szCs w:val="24"/>
        </w:rPr>
        <w:t>11/13.</w:t>
      </w:r>
    </w:p>
    <w:p w14:paraId="3B949D02" w14:textId="77777777" w:rsidR="00255F5B" w:rsidRPr="00F2652B" w:rsidRDefault="00255F5B" w:rsidP="00255F5B">
      <w:pPr>
        <w:pStyle w:val="Bezodstpw"/>
        <w:rPr>
          <w:rStyle w:val="Pogrubienie"/>
          <w:rFonts w:ascii="Arial Narrow" w:hAnsi="Arial Narrow" w:cs="Arial"/>
          <w:b w:val="0"/>
          <w:bCs w:val="0"/>
          <w:color w:val="EE0000"/>
          <w:sz w:val="10"/>
          <w:szCs w:val="10"/>
        </w:rPr>
      </w:pPr>
    </w:p>
    <w:p w14:paraId="4F581CC2" w14:textId="42A06445" w:rsidR="00255F5B" w:rsidRPr="00255F5B" w:rsidRDefault="00255F5B" w:rsidP="00255F5B">
      <w:pPr>
        <w:pStyle w:val="Bezodstpw"/>
        <w:jc w:val="both"/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</w:pPr>
      <w:bookmarkStart w:id="1" w:name="_Hlk202431693"/>
      <w:r w:rsidRPr="00306330">
        <w:rPr>
          <w:rStyle w:val="Pogrubienie"/>
          <w:rFonts w:ascii="Arial Narrow" w:hAnsi="Arial Narrow" w:cs="Arial"/>
          <w:sz w:val="24"/>
          <w:szCs w:val="24"/>
        </w:rPr>
        <w:t>Przedmiotem konsultacji społecznych jest projekt aktualizacji Strategii rozwoju miasta Włocławek 2030+, w zakresie wprowadzenia zadania pn. Nadwiślańskie Centrum Dziedzictwa SZKUTNIA</w:t>
      </w:r>
      <w:r w:rsidR="00306330">
        <w:rPr>
          <w:rStyle w:val="Pogrubienie"/>
          <w:rFonts w:ascii="Arial Narrow" w:hAnsi="Arial Narrow" w:cs="Arial"/>
          <w:sz w:val="24"/>
          <w:szCs w:val="24"/>
        </w:rPr>
        <w:t xml:space="preserve"> </w:t>
      </w:r>
      <w:r w:rsidR="00306330">
        <w:rPr>
          <w:rStyle w:val="Pogrubienie"/>
          <w:rFonts w:ascii="Arial Narrow" w:hAnsi="Arial Narrow" w:cs="Arial"/>
          <w:sz w:val="24"/>
          <w:szCs w:val="24"/>
        </w:rPr>
        <w:br/>
      </w:r>
      <w:r w:rsidR="00306330" w:rsidRPr="00306330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(</w:t>
      </w:r>
      <w:r w:rsidR="00690D37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dotyczy </w:t>
      </w:r>
      <w:r w:rsidR="00306330" w:rsidRPr="00306330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str. 55-58 w </w:t>
      </w:r>
      <w:r w:rsidR="00690D37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aktualizowanym</w:t>
      </w:r>
      <w:r w:rsidR="00306330" w:rsidRPr="00306330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dokumen</w:t>
      </w:r>
      <w:r w:rsidR="00690D37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cie</w:t>
      </w:r>
      <w:r w:rsidR="00306330" w:rsidRPr="00306330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)</w:t>
      </w:r>
      <w:r w:rsidRPr="00306330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.</w:t>
      </w:r>
      <w:r w:rsidRPr="00255F5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Inwestycja, zgodnie z wynikami wykonanej analizy popytu dla nowopowstającej instytucji kultury, </w:t>
      </w:r>
      <w:r w:rsidR="004E03A9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jest odpowiedzią </w:t>
      </w:r>
      <w:r w:rsidRPr="00255F5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na potrzeby </w:t>
      </w:r>
      <w:r w:rsidR="004039BF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współczesnych odbiorców</w:t>
      </w:r>
      <w:r w:rsidRPr="00255F5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="00690D37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255F5B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w zakresie rozwoju infrastruktury kultury w mieście, przy jednoczesnym wykorzystaniu lokalnych zasobów dziedzictwa kulturowego, położenia nad Wisłą i Zalewem Włocławskim oraz dostępnych możliwości pozyskania środków zewnętrznych.</w:t>
      </w:r>
    </w:p>
    <w:bookmarkEnd w:id="1"/>
    <w:p w14:paraId="5DDCD76D" w14:textId="77777777" w:rsidR="006E6698" w:rsidRDefault="006E6698">
      <w:pPr>
        <w:rPr>
          <w:rFonts w:ascii="Arial Narrow" w:hAnsi="Arial Narrow" w:cs="Times New Roman"/>
          <w:b/>
          <w:sz w:val="24"/>
          <w:szCs w:val="24"/>
        </w:rPr>
      </w:pPr>
    </w:p>
    <w:p w14:paraId="6039CF31" w14:textId="6F745B3B" w:rsidR="00E32227" w:rsidRPr="00E115AE" w:rsidRDefault="00E32227">
      <w:pPr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 xml:space="preserve">UWAGI ZGŁOSZONE DO </w:t>
      </w:r>
      <w:r w:rsidR="00433B8B">
        <w:rPr>
          <w:rFonts w:ascii="Arial Narrow" w:hAnsi="Arial Narrow" w:cs="Times New Roman"/>
          <w:b/>
          <w:sz w:val="24"/>
          <w:szCs w:val="24"/>
        </w:rPr>
        <w:t xml:space="preserve">AKTUALIZACJI </w:t>
      </w:r>
      <w:r w:rsidRPr="00E115AE">
        <w:rPr>
          <w:rFonts w:ascii="Arial Narrow" w:hAnsi="Arial Narrow" w:cs="Times New Roman"/>
          <w:b/>
          <w:sz w:val="24"/>
          <w:szCs w:val="24"/>
        </w:rPr>
        <w:t xml:space="preserve">STRATEGII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0"/>
        <w:gridCol w:w="1834"/>
        <w:gridCol w:w="2256"/>
        <w:gridCol w:w="2805"/>
        <w:gridCol w:w="1569"/>
      </w:tblGrid>
      <w:tr w:rsidR="00E32227" w:rsidRPr="00E115AE" w14:paraId="48F95678" w14:textId="77777777" w:rsidTr="00306330">
        <w:trPr>
          <w:trHeight w:val="919"/>
        </w:trPr>
        <w:tc>
          <w:tcPr>
            <w:tcW w:w="454" w:type="dxa"/>
          </w:tcPr>
          <w:p w14:paraId="24CE69BD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42C10">
              <w:rPr>
                <w:rFonts w:ascii="Arial Narrow" w:hAnsi="Arial Narrow" w:cs="Times New Roman"/>
                <w:bCs/>
                <w:sz w:val="24"/>
                <w:szCs w:val="24"/>
              </w:rPr>
              <w:t>Lp</w:t>
            </w: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BB3075" w14:textId="3F4EE0C9" w:rsidR="00E32227" w:rsidRPr="00442C10" w:rsidRDefault="006E6698" w:rsidP="006E669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6E6698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Numer strony, której dotyczy </w:t>
            </w:r>
            <w:r w:rsidRPr="00306330">
              <w:rPr>
                <w:rFonts w:ascii="Arial Narrow" w:hAnsi="Arial Narrow" w:cs="Times New Roman"/>
                <w:bCs/>
                <w:sz w:val="24"/>
                <w:szCs w:val="24"/>
              </w:rPr>
              <w:t>zmiana</w:t>
            </w:r>
            <w:r w:rsidR="00306330" w:rsidRPr="0030633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306330" w:rsidRPr="00306330">
              <w:rPr>
                <w:rFonts w:ascii="Arial Narrow" w:hAnsi="Arial Narrow" w:cs="Times New Roman"/>
                <w:bCs/>
              </w:rPr>
              <w:t>(</w:t>
            </w:r>
            <w:r w:rsidR="003E1BBF">
              <w:rPr>
                <w:rFonts w:ascii="Arial Narrow" w:hAnsi="Arial Narrow" w:cs="Times New Roman"/>
                <w:bCs/>
              </w:rPr>
              <w:t xml:space="preserve">w </w:t>
            </w:r>
            <w:r w:rsidR="00306330">
              <w:rPr>
                <w:rFonts w:ascii="Arial Narrow" w:hAnsi="Arial Narrow" w:cs="Times New Roman"/>
                <w:bCs/>
              </w:rPr>
              <w:t>zakres</w:t>
            </w:r>
            <w:r w:rsidR="003E1BBF">
              <w:rPr>
                <w:rFonts w:ascii="Arial Narrow" w:hAnsi="Arial Narrow" w:cs="Times New Roman"/>
                <w:bCs/>
              </w:rPr>
              <w:t>ie</w:t>
            </w:r>
            <w:r w:rsidR="00306330">
              <w:rPr>
                <w:rFonts w:ascii="Arial Narrow" w:hAnsi="Arial Narrow" w:cs="Times New Roman"/>
                <w:bCs/>
              </w:rPr>
              <w:t xml:space="preserve"> </w:t>
            </w:r>
            <w:r w:rsidR="003E1BBF">
              <w:rPr>
                <w:rFonts w:ascii="Arial Narrow" w:hAnsi="Arial Narrow" w:cs="Times New Roman"/>
                <w:bCs/>
              </w:rPr>
              <w:t>stron</w:t>
            </w:r>
            <w:r w:rsidR="00306330" w:rsidRPr="00306330">
              <w:rPr>
                <w:rFonts w:ascii="Arial Narrow" w:hAnsi="Arial Narrow" w:cs="Times New Roman"/>
                <w:bCs/>
              </w:rPr>
              <w:t xml:space="preserve"> 55-58</w:t>
            </w:r>
            <w:r w:rsidR="00306330">
              <w:rPr>
                <w:rFonts w:ascii="Arial Narrow" w:hAnsi="Arial Narrow" w:cs="Times New Roman"/>
                <w:bCs/>
              </w:rPr>
              <w:t>)</w:t>
            </w:r>
          </w:p>
        </w:tc>
        <w:tc>
          <w:tcPr>
            <w:tcW w:w="2268" w:type="dxa"/>
          </w:tcPr>
          <w:p w14:paraId="313EC635" w14:textId="42BEF44A" w:rsidR="00E32227" w:rsidRPr="00442C10" w:rsidRDefault="00442C10" w:rsidP="00442C10">
            <w:pPr>
              <w:rPr>
                <w:rFonts w:ascii="Arial Narrow" w:hAnsi="Arial Narrow"/>
                <w:sz w:val="24"/>
                <w:szCs w:val="24"/>
              </w:rPr>
            </w:pPr>
            <w:r w:rsidRPr="00442C10">
              <w:rPr>
                <w:rFonts w:ascii="Arial Narrow" w:hAnsi="Arial Narrow"/>
                <w:sz w:val="24"/>
                <w:szCs w:val="24"/>
              </w:rPr>
              <w:t>Zapis w projekcie, którego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42C10">
              <w:rPr>
                <w:rFonts w:ascii="Arial Narrow" w:hAnsi="Arial Narrow"/>
                <w:sz w:val="24"/>
                <w:szCs w:val="24"/>
              </w:rPr>
              <w:t>dotyczy wniosek</w:t>
            </w:r>
            <w:r w:rsidRPr="00442C10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2818" w:type="dxa"/>
          </w:tcPr>
          <w:p w14:paraId="5046A097" w14:textId="49519218" w:rsidR="00E32227" w:rsidRPr="00E115AE" w:rsidRDefault="006E6698" w:rsidP="006E669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42C10">
              <w:rPr>
                <w:rFonts w:ascii="Arial Narrow" w:hAnsi="Arial Narrow"/>
                <w:sz w:val="24"/>
                <w:szCs w:val="24"/>
              </w:rPr>
              <w:t>Treść uwagi/wniosku lub proponowany zapis</w:t>
            </w:r>
          </w:p>
        </w:tc>
        <w:tc>
          <w:tcPr>
            <w:tcW w:w="1571" w:type="dxa"/>
          </w:tcPr>
          <w:p w14:paraId="56ABA15E" w14:textId="77777777" w:rsidR="006E6698" w:rsidRDefault="006E6698" w:rsidP="006E669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42C10">
              <w:rPr>
                <w:rFonts w:ascii="Arial Narrow" w:hAnsi="Arial Narrow" w:cs="Times New Roman"/>
                <w:bCs/>
                <w:sz w:val="24"/>
                <w:szCs w:val="24"/>
              </w:rPr>
              <w:t>Uzasadnienie</w:t>
            </w:r>
          </w:p>
          <w:p w14:paraId="408BA9AE" w14:textId="525FBBEE" w:rsidR="00E32227" w:rsidRPr="00442C10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E32227" w:rsidRPr="00E115AE" w14:paraId="395FE4A1" w14:textId="77777777" w:rsidTr="00306330">
        <w:trPr>
          <w:trHeight w:val="1899"/>
        </w:trPr>
        <w:tc>
          <w:tcPr>
            <w:tcW w:w="454" w:type="dxa"/>
          </w:tcPr>
          <w:p w14:paraId="207726C4" w14:textId="77777777" w:rsidR="00E32227" w:rsidRPr="00442C10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42C10">
              <w:rPr>
                <w:rFonts w:ascii="Arial Narrow" w:hAnsi="Arial Narrow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1616F9A2" w14:textId="7C414723" w:rsidR="00E32227" w:rsidRPr="008E4472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6CAE4C" w14:textId="77777777" w:rsidR="00442C10" w:rsidRDefault="00442C10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7A86CC3" w14:textId="77777777" w:rsidR="00433B8B" w:rsidRDefault="00433B8B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9F9DED2" w14:textId="77777777" w:rsidR="00433B8B" w:rsidRDefault="00433B8B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AB56678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50C2920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CB34579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30BB87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091DE8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0A1DF17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ADB1BAA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9DFB0B9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0F63A26" w14:textId="77777777" w:rsidR="006E6698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A7379D2" w14:textId="77777777" w:rsidR="006E6698" w:rsidRPr="00E115AE" w:rsidRDefault="006E669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</w:tcPr>
          <w:p w14:paraId="0B152916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14:paraId="45D5E285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7B554732" w14:textId="77777777" w:rsidR="008E4472" w:rsidRDefault="008E4472" w:rsidP="00ED235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C8F020" w14:textId="34DE7104" w:rsidR="00F379EE" w:rsidRPr="008E4472" w:rsidRDefault="00ED235D" w:rsidP="00ED235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379EE">
        <w:rPr>
          <w:rFonts w:ascii="Arial Narrow" w:hAnsi="Arial Narrow"/>
          <w:b/>
          <w:bCs/>
          <w:sz w:val="24"/>
          <w:szCs w:val="24"/>
        </w:rPr>
        <w:t xml:space="preserve">Proces konsultacji trwa od </w:t>
      </w:r>
      <w:r w:rsidR="00F379EE" w:rsidRPr="00F379EE">
        <w:rPr>
          <w:rFonts w:ascii="Arial Narrow" w:hAnsi="Arial Narrow"/>
          <w:b/>
          <w:bCs/>
          <w:sz w:val="24"/>
          <w:szCs w:val="24"/>
        </w:rPr>
        <w:t>14 lipca 2025 r. do 18 sierpnia 2025 r.</w:t>
      </w:r>
    </w:p>
    <w:p w14:paraId="1838DFC3" w14:textId="17C2C33E" w:rsidR="00ED235D" w:rsidRDefault="008F380A" w:rsidP="008E447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do projektu można złożyć:</w:t>
      </w:r>
    </w:p>
    <w:p w14:paraId="51814841" w14:textId="77777777" w:rsidR="008E4472" w:rsidRPr="008E4472" w:rsidRDefault="008E4472" w:rsidP="008E4472">
      <w:pPr>
        <w:spacing w:after="0"/>
        <w:jc w:val="both"/>
        <w:rPr>
          <w:rFonts w:ascii="Arial Narrow" w:hAnsi="Arial Narrow"/>
          <w:sz w:val="10"/>
          <w:szCs w:val="10"/>
        </w:rPr>
      </w:pPr>
    </w:p>
    <w:p w14:paraId="58ECFEE6" w14:textId="2F0C6E23" w:rsidR="00ED235D" w:rsidRPr="00E115AE" w:rsidRDefault="00ED235D" w:rsidP="008E4472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ELEKTRONICZNIE, </w:t>
      </w:r>
      <w:r w:rsidR="00A5101E"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tj. za pomocą środków komunikacji elektronicznej, w szczególności drogą mailową na adres: </w:t>
      </w:r>
      <w:hyperlink r:id="rId9" w:history="1">
        <w:r w:rsidR="00A5101E" w:rsidRPr="00A5101E">
          <w:rPr>
            <w:rStyle w:val="Hipercze"/>
            <w:rFonts w:ascii="Arial Narrow" w:hAnsi="Arial Narrow" w:cs="Arial"/>
            <w:b/>
            <w:bCs/>
            <w:sz w:val="24"/>
            <w:szCs w:val="24"/>
          </w:rPr>
          <w:t>rozwoj@um.wloclawek.pl</w:t>
        </w:r>
      </w:hyperlink>
      <w:r w:rsidR="00A5101E" w:rsidRPr="00A5101E">
        <w:rPr>
          <w:rStyle w:val="Pogrubienie"/>
          <w:rFonts w:ascii="Arial Narrow" w:hAnsi="Arial Narrow" w:cs="Arial"/>
          <w:b w:val="0"/>
          <w:bCs w:val="0"/>
          <w:color w:val="EE0000"/>
          <w:sz w:val="24"/>
          <w:szCs w:val="24"/>
        </w:rPr>
        <w:t xml:space="preserve"> </w:t>
      </w:r>
      <w:r w:rsidR="00A5101E"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lub przez platformę konsultacyjną na stronie </w:t>
      </w:r>
      <w:hyperlink r:id="rId10" w:history="1">
        <w:r w:rsidR="00A5101E" w:rsidRPr="00A5101E">
          <w:rPr>
            <w:rStyle w:val="Hipercze"/>
            <w:rFonts w:ascii="Arial Narrow" w:hAnsi="Arial Narrow" w:cs="Arial"/>
            <w:b/>
            <w:bCs/>
            <w:sz w:val="24"/>
            <w:szCs w:val="24"/>
          </w:rPr>
          <w:t>https://wloclawek.konsultacjejst.pl/</w:t>
        </w:r>
      </w:hyperlink>
      <w:r w:rsidR="00A5101E"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bookmarkStart w:id="2" w:name="_Hlk202359296"/>
      <w:r w:rsidR="00A5101E"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lub przez platformę ePUAP (/umwloclawek/SkrytkaESP lub /umwloclawek/skrytka)</w:t>
      </w:r>
      <w:bookmarkEnd w:id="2"/>
      <w:r w:rsidR="00A5101E"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</w:p>
    <w:p w14:paraId="16FBAD33" w14:textId="77777777" w:rsidR="00ED235D" w:rsidRPr="008E4472" w:rsidRDefault="00ED235D" w:rsidP="00ED235D">
      <w:pPr>
        <w:pStyle w:val="Akapitzlist"/>
        <w:jc w:val="both"/>
        <w:rPr>
          <w:rFonts w:ascii="Arial Narrow" w:hAnsi="Arial Narrow"/>
          <w:sz w:val="10"/>
          <w:szCs w:val="10"/>
        </w:rPr>
      </w:pPr>
    </w:p>
    <w:p w14:paraId="503049BB" w14:textId="77777777" w:rsidR="00ED235D" w:rsidRPr="00E115AE" w:rsidRDefault="00ED235D" w:rsidP="00ED235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PAPIEROWO, tj.  przesłać formularz na adres:</w:t>
      </w:r>
    </w:p>
    <w:p w14:paraId="67895A5B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Wydział Rozwoju Miasta Włocławek</w:t>
      </w:r>
    </w:p>
    <w:p w14:paraId="1B5C4395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Urząd Miasta Włocławek</w:t>
      </w:r>
    </w:p>
    <w:p w14:paraId="3D995B88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Zielony Rynek 11/13</w:t>
      </w:r>
    </w:p>
    <w:p w14:paraId="3F595748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87-800 Włocławek</w:t>
      </w:r>
    </w:p>
    <w:p w14:paraId="61764E0E" w14:textId="77777777" w:rsidR="00ED235D" w:rsidRPr="008E4472" w:rsidRDefault="00ED235D" w:rsidP="00ED235D">
      <w:pPr>
        <w:pStyle w:val="Akapitzlist"/>
        <w:jc w:val="both"/>
        <w:rPr>
          <w:rFonts w:ascii="Arial Narrow" w:hAnsi="Arial Narrow"/>
          <w:sz w:val="10"/>
          <w:szCs w:val="10"/>
        </w:rPr>
      </w:pPr>
    </w:p>
    <w:p w14:paraId="129D5451" w14:textId="4F4ECADA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lub dostarczyć do Urzędu Miasta Włocławek przy ul. Zielony Rynek 11/13 (urna </w:t>
      </w:r>
      <w:r w:rsidR="008F380A" w:rsidRPr="00E115AE">
        <w:rPr>
          <w:rFonts w:ascii="Arial Narrow" w:hAnsi="Arial Narrow"/>
          <w:sz w:val="24"/>
          <w:szCs w:val="24"/>
        </w:rPr>
        <w:t xml:space="preserve">w </w:t>
      </w:r>
      <w:r w:rsidRPr="00E115AE">
        <w:rPr>
          <w:rFonts w:ascii="Arial Narrow" w:hAnsi="Arial Narrow"/>
          <w:sz w:val="24"/>
          <w:szCs w:val="24"/>
        </w:rPr>
        <w:t>hol</w:t>
      </w:r>
      <w:r w:rsidR="008F380A" w:rsidRPr="00E115AE">
        <w:rPr>
          <w:rFonts w:ascii="Arial Narrow" w:hAnsi="Arial Narrow"/>
          <w:sz w:val="24"/>
          <w:szCs w:val="24"/>
        </w:rPr>
        <w:t>u</w:t>
      </w:r>
      <w:r w:rsidRPr="00E115AE">
        <w:rPr>
          <w:rFonts w:ascii="Arial Narrow" w:hAnsi="Arial Narrow"/>
          <w:sz w:val="24"/>
          <w:szCs w:val="24"/>
        </w:rPr>
        <w:t xml:space="preserve"> główny</w:t>
      </w:r>
      <w:r w:rsidR="008F380A" w:rsidRPr="00E115AE">
        <w:rPr>
          <w:rFonts w:ascii="Arial Narrow" w:hAnsi="Arial Narrow"/>
          <w:sz w:val="24"/>
          <w:szCs w:val="24"/>
        </w:rPr>
        <w:t>m</w:t>
      </w:r>
      <w:r w:rsidRPr="00E115AE">
        <w:rPr>
          <w:rFonts w:ascii="Arial Narrow" w:hAnsi="Arial Narrow"/>
          <w:sz w:val="24"/>
          <w:szCs w:val="24"/>
        </w:rPr>
        <w:t xml:space="preserve">) bądź do Kawiarni Obywatelskiej </w:t>
      </w:r>
      <w:r w:rsidR="0061440B">
        <w:rPr>
          <w:rFonts w:ascii="Arial Narrow" w:hAnsi="Arial Narrow"/>
          <w:sz w:val="24"/>
          <w:szCs w:val="24"/>
        </w:rPr>
        <w:t xml:space="preserve">„Śródmieście Cafe” </w:t>
      </w:r>
      <w:r w:rsidRPr="00E115AE">
        <w:rPr>
          <w:rFonts w:ascii="Arial Narrow" w:hAnsi="Arial Narrow"/>
          <w:sz w:val="24"/>
          <w:szCs w:val="24"/>
        </w:rPr>
        <w:t>przy u</w:t>
      </w:r>
      <w:r w:rsidR="008E4472">
        <w:rPr>
          <w:rFonts w:ascii="Arial Narrow" w:hAnsi="Arial Narrow"/>
          <w:sz w:val="24"/>
          <w:szCs w:val="24"/>
        </w:rPr>
        <w:t>l.</w:t>
      </w:r>
      <w:r w:rsidRPr="00E115AE">
        <w:rPr>
          <w:rFonts w:ascii="Arial Narrow" w:hAnsi="Arial Narrow"/>
          <w:sz w:val="24"/>
          <w:szCs w:val="24"/>
        </w:rPr>
        <w:t xml:space="preserve"> 3 Maja </w:t>
      </w:r>
      <w:r w:rsidR="0061440B">
        <w:rPr>
          <w:rFonts w:ascii="Arial Narrow" w:hAnsi="Arial Narrow"/>
          <w:sz w:val="24"/>
          <w:szCs w:val="24"/>
        </w:rPr>
        <w:t>18</w:t>
      </w:r>
      <w:r w:rsidRPr="00E115AE">
        <w:rPr>
          <w:rFonts w:ascii="Arial Narrow" w:hAnsi="Arial Narrow"/>
          <w:sz w:val="24"/>
          <w:szCs w:val="24"/>
        </w:rPr>
        <w:t xml:space="preserve"> we Włocławku </w:t>
      </w:r>
      <w:r w:rsidR="008E4472">
        <w:rPr>
          <w:rFonts w:ascii="Arial Narrow" w:hAnsi="Arial Narrow"/>
          <w:sz w:val="24"/>
          <w:szCs w:val="24"/>
        </w:rPr>
        <w:br/>
      </w:r>
      <w:r w:rsidRPr="00E115AE">
        <w:rPr>
          <w:rFonts w:ascii="Arial Narrow" w:hAnsi="Arial Narrow"/>
          <w:sz w:val="24"/>
          <w:szCs w:val="24"/>
        </w:rPr>
        <w:t>(w godzinach pracy Instytucji)</w:t>
      </w:r>
      <w:r w:rsidR="008E4472">
        <w:rPr>
          <w:rFonts w:ascii="Arial Narrow" w:hAnsi="Arial Narrow"/>
          <w:sz w:val="24"/>
          <w:szCs w:val="24"/>
        </w:rPr>
        <w:t>.</w:t>
      </w:r>
    </w:p>
    <w:p w14:paraId="38B86A1D" w14:textId="77777777" w:rsidR="00ED235D" w:rsidRPr="008E4472" w:rsidRDefault="00ED235D" w:rsidP="00ED235D">
      <w:pPr>
        <w:pStyle w:val="Akapitzlist"/>
        <w:jc w:val="both"/>
        <w:rPr>
          <w:rFonts w:ascii="Arial Narrow" w:hAnsi="Arial Narrow"/>
          <w:sz w:val="10"/>
          <w:szCs w:val="10"/>
        </w:rPr>
      </w:pPr>
    </w:p>
    <w:p w14:paraId="360868E2" w14:textId="79A95915" w:rsidR="00E115AE" w:rsidRPr="002020AF" w:rsidRDefault="00ED235D" w:rsidP="002020AF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2020AF">
        <w:rPr>
          <w:rFonts w:ascii="Arial Narrow" w:hAnsi="Arial Narrow"/>
          <w:sz w:val="24"/>
          <w:szCs w:val="24"/>
        </w:rPr>
        <w:t>USTNIE, tj. podczas spotka</w:t>
      </w:r>
      <w:r w:rsidR="00EE3E74" w:rsidRPr="002020AF">
        <w:rPr>
          <w:rFonts w:ascii="Arial Narrow" w:hAnsi="Arial Narrow"/>
          <w:sz w:val="24"/>
          <w:szCs w:val="24"/>
        </w:rPr>
        <w:t>nia</w:t>
      </w:r>
      <w:r w:rsidRPr="002020AF">
        <w:rPr>
          <w:rFonts w:ascii="Arial Narrow" w:hAnsi="Arial Narrow"/>
          <w:sz w:val="24"/>
          <w:szCs w:val="24"/>
        </w:rPr>
        <w:t xml:space="preserve"> konsultacyjn</w:t>
      </w:r>
      <w:r w:rsidR="00EE3E74" w:rsidRPr="002020AF">
        <w:rPr>
          <w:rFonts w:ascii="Arial Narrow" w:hAnsi="Arial Narrow"/>
          <w:sz w:val="24"/>
          <w:szCs w:val="24"/>
        </w:rPr>
        <w:t>ego</w:t>
      </w:r>
      <w:r w:rsidRPr="002020AF">
        <w:rPr>
          <w:rFonts w:ascii="Arial Narrow" w:hAnsi="Arial Narrow"/>
          <w:sz w:val="24"/>
          <w:szCs w:val="24"/>
        </w:rPr>
        <w:t>, które odbęd</w:t>
      </w:r>
      <w:r w:rsidR="00EE3E74" w:rsidRPr="002020AF">
        <w:rPr>
          <w:rFonts w:ascii="Arial Narrow" w:hAnsi="Arial Narrow"/>
          <w:sz w:val="24"/>
          <w:szCs w:val="24"/>
        </w:rPr>
        <w:t>zie</w:t>
      </w:r>
      <w:r w:rsidRPr="002020AF">
        <w:rPr>
          <w:rFonts w:ascii="Arial Narrow" w:hAnsi="Arial Narrow"/>
          <w:sz w:val="24"/>
          <w:szCs w:val="24"/>
        </w:rPr>
        <w:t xml:space="preserve"> się </w:t>
      </w:r>
      <w:r w:rsidR="002020AF" w:rsidRPr="002020AF">
        <w:rPr>
          <w:rFonts w:ascii="Arial Narrow" w:hAnsi="Arial Narrow"/>
          <w:sz w:val="24"/>
          <w:szCs w:val="24"/>
        </w:rPr>
        <w:t>7 sierpnia 2025 r. o godz. 17.00 w sali nr 4 budynku B Urzędu Miasta Włocławek przy ul. Zielony Rynek 11/13,</w:t>
      </w:r>
    </w:p>
    <w:p w14:paraId="55543E31" w14:textId="0D9CD2B8" w:rsidR="00ED235D" w:rsidRPr="00E115AE" w:rsidRDefault="008F380A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 xml:space="preserve">złożone po upływie terminu </w:t>
      </w:r>
      <w:r w:rsidRPr="00E115AE">
        <w:rPr>
          <w:rFonts w:ascii="Arial Narrow" w:hAnsi="Arial Narrow"/>
          <w:sz w:val="24"/>
          <w:szCs w:val="24"/>
        </w:rPr>
        <w:t xml:space="preserve">konsultacji </w:t>
      </w:r>
      <w:r w:rsidR="00ED235D" w:rsidRPr="00E115AE">
        <w:rPr>
          <w:rFonts w:ascii="Arial Narrow" w:hAnsi="Arial Narrow"/>
          <w:sz w:val="24"/>
          <w:szCs w:val="24"/>
        </w:rPr>
        <w:t>pozostawia się bez rozpoznania.</w:t>
      </w:r>
    </w:p>
    <w:p w14:paraId="1BE2CEDF" w14:textId="1AC63327" w:rsidR="00ED235D" w:rsidRPr="00E115AE" w:rsidRDefault="008F380A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bez wy</w:t>
      </w:r>
      <w:r w:rsidRPr="00E115AE">
        <w:rPr>
          <w:rFonts w:ascii="Arial Narrow" w:hAnsi="Arial Narrow"/>
          <w:sz w:val="24"/>
          <w:szCs w:val="24"/>
        </w:rPr>
        <w:t xml:space="preserve">maganych </w:t>
      </w:r>
      <w:r w:rsidR="00ED235D" w:rsidRPr="00E115AE">
        <w:rPr>
          <w:rFonts w:ascii="Arial Narrow" w:hAnsi="Arial Narrow"/>
          <w:sz w:val="24"/>
          <w:szCs w:val="24"/>
        </w:rPr>
        <w:t xml:space="preserve">informacji o zgłaszającym nie będą </w:t>
      </w:r>
      <w:r w:rsidRPr="00E115AE">
        <w:rPr>
          <w:rFonts w:ascii="Arial Narrow" w:hAnsi="Arial Narrow"/>
          <w:sz w:val="24"/>
          <w:szCs w:val="24"/>
        </w:rPr>
        <w:t>rozpatrywane</w:t>
      </w:r>
      <w:r w:rsidR="00ED235D" w:rsidRPr="00E115AE">
        <w:rPr>
          <w:rFonts w:ascii="Arial Narrow" w:hAnsi="Arial Narrow"/>
          <w:sz w:val="24"/>
          <w:szCs w:val="24"/>
        </w:rPr>
        <w:t xml:space="preserve">. </w:t>
      </w:r>
    </w:p>
    <w:p w14:paraId="00FFAC83" w14:textId="3E1304E2" w:rsidR="002D2D47" w:rsidRPr="00433B8B" w:rsidRDefault="00433B8B" w:rsidP="00797FF3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433B8B">
        <w:rPr>
          <w:rFonts w:ascii="Arial Narrow" w:eastAsia="Calibri" w:hAnsi="Arial Narrow" w:cs="Times New Roman"/>
          <w:sz w:val="20"/>
          <w:szCs w:val="20"/>
        </w:rPr>
        <w:lastRenderedPageBreak/>
        <w:t>Realizując wymogi Rozporządzenia Parlamentu Europejskiego i Rady (UE) nr 2016/679 z dnia 27 kwietnia 2016 r.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6C3568A0" w14:textId="77777777" w:rsidR="002D2D47" w:rsidRPr="00E115AE" w:rsidRDefault="002D2D47" w:rsidP="00ED3B86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004A624" w14:textId="77777777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AF83A1B" w14:textId="3B1A8F2D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E115AE">
        <w:rPr>
          <w:rFonts w:ascii="Arial Narrow" w:eastAsia="Calibri" w:hAnsi="Arial Narrow" w:cs="Times New Roman"/>
          <w:b/>
          <w:bCs/>
          <w:sz w:val="20"/>
          <w:szCs w:val="20"/>
        </w:rPr>
        <w:t>SZCZEGÓŁOWE INFORMACJE DOTYCZĄCA PRZETWARZANIA DANYCH OSOBOWYCH</w:t>
      </w:r>
    </w:p>
    <w:tbl>
      <w:tblPr>
        <w:tblpPr w:leftFromText="141" w:rightFromText="141" w:bottomFromText="160" w:vertAnchor="text" w:horzAnchor="margin" w:tblpY="218"/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6727"/>
      </w:tblGrid>
      <w:tr w:rsidR="00433B8B" w:rsidRPr="00E115AE" w14:paraId="4C8C2E7C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5D27B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88110" w14:textId="77777777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Gmina Miasto Włocławek, reprezentowana przez Prezydenta Miasta Włocławek</w:t>
            </w:r>
          </w:p>
        </w:tc>
      </w:tr>
      <w:tr w:rsidR="00433B8B" w:rsidRPr="00E115AE" w14:paraId="38271DDC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02590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DC8FA" w14:textId="77777777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administratorem – Prezydentem Miasta Włocławek może Pani/Pan skontaktować się pod adresem email:</w:t>
            </w:r>
          </w:p>
          <w:p w14:paraId="4DE3D31F" w14:textId="77777777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poczta@um.wloclawek.pl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telefonu: (54) 411 40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fax: (54) 411 36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lub pisemnie na adres siedziby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Zielony Rynek 11/13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87-800 Włocławek</w:t>
            </w:r>
          </w:p>
        </w:tc>
      </w:tr>
      <w:tr w:rsidR="00433B8B" w:rsidRPr="00E115AE" w14:paraId="1FC25556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15358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72950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Z inspektorem może Pani/Pan skontaktować się pod adresem email 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iod@um.wloclawek.pl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eastAsia="pl-PL"/>
              </w:rPr>
              <w:t xml:space="preserve"> 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nr telefonu: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(54) 414 42 69 lub pisemnie na adres administratora danych.</w:t>
            </w:r>
          </w:p>
          <w:p w14:paraId="468548DD" w14:textId="77777777" w:rsidR="00134E05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3958D3CE" w14:textId="6FE6459C" w:rsidR="00753A7C" w:rsidRPr="00E115AE" w:rsidRDefault="00753A7C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53A7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Informacje o szczegółowych zasadach przetwarzania danych osobowych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znajdują się</w:t>
            </w:r>
            <w:r w:rsidRPr="00753A7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na stronie Biuletynu Informacji Publicznej Urzędu Miasta Włocławek: </w:t>
            </w:r>
            <w:hyperlink r:id="rId11" w:history="1">
              <w:r w:rsidR="002C6CC8" w:rsidRPr="002C6CC8">
                <w:rPr>
                  <w:rStyle w:val="Hipercze"/>
                  <w:rFonts w:ascii="Arial Narrow" w:hAnsi="Arial Narrow"/>
                  <w:sz w:val="16"/>
                  <w:szCs w:val="16"/>
                </w:rPr>
                <w:t>https://bip.um.wlocl.pl/2625/1161/klauzule-informacyjne.html</w:t>
              </w:r>
            </w:hyperlink>
            <w:r w:rsidR="002C6CC8" w:rsidRPr="002C6CC8">
              <w:rPr>
                <w:sz w:val="16"/>
                <w:szCs w:val="16"/>
              </w:rPr>
              <w:t xml:space="preserve"> </w:t>
            </w:r>
          </w:p>
        </w:tc>
      </w:tr>
      <w:tr w:rsidR="00433B8B" w:rsidRPr="00E115AE" w14:paraId="002C0614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0935D" w14:textId="77777777" w:rsidR="00433B8B" w:rsidRPr="00543BF2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43B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CELE PRZETWARZANIA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24FCC" w14:textId="77777777" w:rsidR="00433B8B" w:rsidRPr="00543BF2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43B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Pani/Pana dane osobowe będą przetwarzane w celu przeprowadzenia konsultacji społecznych projektu aktualizacji Strategii rozwoju miasta Włocławek 2030+ </w:t>
            </w:r>
          </w:p>
        </w:tc>
      </w:tr>
      <w:tr w:rsidR="00433B8B" w:rsidRPr="00E115AE" w14:paraId="6E88B969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1CCE3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3" w:name="_Hlk202360651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ECF7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przetwarzane są na podstawie przepisów ustawy z dnia 8 marca 1990 r. o samorządzie gminnym w zw. z art. 6 ust. 1 lit. e Rozporządzenia, tj. ich przetwarzanie jest niezbędne do wykonania zadania realizowanego w interesie publicznym lub w ramach sprawowania władzy publicznej powierzonej administratorowi.</w:t>
            </w:r>
          </w:p>
        </w:tc>
      </w:tr>
      <w:bookmarkEnd w:id="3"/>
      <w:tr w:rsidR="00433B8B" w:rsidRPr="00E115AE" w14:paraId="2AEC7C5A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DF0C0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9B61C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osobowe mogą zostać udostępnione:</w:t>
            </w:r>
          </w:p>
          <w:p w14:paraId="1BDC5180" w14:textId="2D541A1E" w:rsidR="00433B8B" w:rsidRDefault="00433B8B" w:rsidP="00134E0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organom władzy publicznej oraz podmiotom wykonującym zadania publiczne lub działającym na zlecenie organów władzy publicznej, w zakresie i w celach, które wynikają z przepisów powszechnie obowiązującego prawa;</w:t>
            </w:r>
          </w:p>
          <w:p w14:paraId="6E2F62C1" w14:textId="054181B2" w:rsidR="00433B8B" w:rsidRPr="00134E05" w:rsidRDefault="00433B8B" w:rsidP="00433B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433B8B" w:rsidRPr="00E115AE" w14:paraId="1C654C00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B5473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38BC2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4" w:name="_Hlk202360786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osobowe będą przetwarzane przez minimum 5 lat, następnie Archiwum Państwowe po ekspertyzie dokumentów może podjąć decyzję o ich zniszczeniu lub przekwalifikować na kategorię A i wtedy dane osobowe będą przetwarzane przez Prezydenta Miasta Włocławek przez 25 lat od stycznia kolejnego roku po zakończeniu sprawy, a następnie zostaną przekazane do Archiwum Państwowego we Włocławku, gdzie będą przetwarzane wieczyście.</w:t>
            </w:r>
            <w:bookmarkEnd w:id="4"/>
          </w:p>
        </w:tc>
      </w:tr>
      <w:tr w:rsidR="00433B8B" w:rsidRPr="00E115AE" w14:paraId="701EB013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4A27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PRAWA PODMIOTÓW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B62D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5" w:name="_Hlk202360905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związku z przetwarzaniem Pani/Pana danych osobowych przysługują Pani/Panu następujące uprawnienia:</w:t>
            </w:r>
          </w:p>
          <w:p w14:paraId="7D27A77F" w14:textId="71D946B7" w:rsidR="00433B8B" w:rsidRDefault="00433B8B" w:rsidP="003E54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dostępu do danych osobowych, w tym prawo do uzyskania kopii tych danych;</w:t>
            </w:r>
          </w:p>
          <w:p w14:paraId="7551BA74" w14:textId="7EBCB95D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żądania sprostowania (poprawiania) danych osobowych – w przypadku gdy dane są nieprawidłowe lub niekompletne;</w:t>
            </w:r>
          </w:p>
          <w:p w14:paraId="5B6AF624" w14:textId="4237AF6D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żądania ograniczenia przetwarzania danych osobowych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;</w:t>
            </w:r>
          </w:p>
          <w:p w14:paraId="3171A29D" w14:textId="61073A61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przenoszenia danych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;</w:t>
            </w:r>
          </w:p>
          <w:p w14:paraId="6F782B36" w14:textId="2CB75A6E" w:rsidR="00433B8B" w:rsidRPr="003E5487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sprzeciwu wobec przetwarzania danych</w:t>
            </w:r>
            <w:bookmarkEnd w:id="5"/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-</w:t>
            </w:r>
            <w:r w:rsidR="003E5487">
              <w:t xml:space="preserve"> 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granicach określonych w Rozdziale III ogólnego rozporządzenia o ochronie danych osobowych z dnia 27 kwietnia 2016r.</w:t>
            </w:r>
          </w:p>
        </w:tc>
      </w:tr>
      <w:tr w:rsidR="00433B8B" w:rsidRPr="00E115AE" w14:paraId="5225F537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B3AC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AC78B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Ma Pani/Pan prawo wniesienia skargi do Prezesa Urzędu Ochrony Danych Osobowych, gdy uzasadnione jest, że Pana/Pani dane osobowe przetwarzane są przez administratora niezgodnie z przepisami prawa.</w:t>
            </w:r>
          </w:p>
        </w:tc>
      </w:tr>
      <w:tr w:rsidR="00433B8B" w:rsidRPr="00E115AE" w14:paraId="70330F20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D1108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INFORMACJA O AUTOMATYCZNYM PRZETWARZANIU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30F69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6FD9C91D" w14:textId="77777777" w:rsidR="002D2D47" w:rsidRPr="00E115AE" w:rsidRDefault="002D2D47" w:rsidP="002D2D47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2ED82B8E" w14:textId="77777777" w:rsidR="00543BF2" w:rsidRDefault="00543BF2" w:rsidP="00543B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sectPr w:rsidR="0054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C71"/>
    <w:multiLevelType w:val="hybridMultilevel"/>
    <w:tmpl w:val="3A6C96DC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284E"/>
    <w:multiLevelType w:val="hybridMultilevel"/>
    <w:tmpl w:val="DF10F0E6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23577"/>
    <w:multiLevelType w:val="hybridMultilevel"/>
    <w:tmpl w:val="9C444324"/>
    <w:lvl w:ilvl="0" w:tplc="3C04F9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86ACFA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C5B90"/>
    <w:multiLevelType w:val="hybridMultilevel"/>
    <w:tmpl w:val="0E1C8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37624">
    <w:abstractNumId w:val="3"/>
  </w:num>
  <w:num w:numId="2" w16cid:durableId="1924485052">
    <w:abstractNumId w:val="1"/>
  </w:num>
  <w:num w:numId="3" w16cid:durableId="252592046">
    <w:abstractNumId w:val="0"/>
  </w:num>
  <w:num w:numId="4" w16cid:durableId="7170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7"/>
    <w:rsid w:val="00003366"/>
    <w:rsid w:val="000853BA"/>
    <w:rsid w:val="000A6693"/>
    <w:rsid w:val="000C3F4A"/>
    <w:rsid w:val="000E6BB9"/>
    <w:rsid w:val="00134E05"/>
    <w:rsid w:val="0016577B"/>
    <w:rsid w:val="001730E4"/>
    <w:rsid w:val="00174501"/>
    <w:rsid w:val="001E389E"/>
    <w:rsid w:val="002020AF"/>
    <w:rsid w:val="0023528E"/>
    <w:rsid w:val="00255F5B"/>
    <w:rsid w:val="002C6CC8"/>
    <w:rsid w:val="002D2D47"/>
    <w:rsid w:val="002F7173"/>
    <w:rsid w:val="00306330"/>
    <w:rsid w:val="003401C5"/>
    <w:rsid w:val="00354AC7"/>
    <w:rsid w:val="003E1BBF"/>
    <w:rsid w:val="003E5487"/>
    <w:rsid w:val="004039BF"/>
    <w:rsid w:val="00433B8B"/>
    <w:rsid w:val="00442C10"/>
    <w:rsid w:val="0047721B"/>
    <w:rsid w:val="004C6EE8"/>
    <w:rsid w:val="004C6FDA"/>
    <w:rsid w:val="004E03A9"/>
    <w:rsid w:val="004F010C"/>
    <w:rsid w:val="0053519A"/>
    <w:rsid w:val="00543BF2"/>
    <w:rsid w:val="0061440B"/>
    <w:rsid w:val="006632EF"/>
    <w:rsid w:val="00690D37"/>
    <w:rsid w:val="006910B5"/>
    <w:rsid w:val="006D469A"/>
    <w:rsid w:val="006E6698"/>
    <w:rsid w:val="00753A7C"/>
    <w:rsid w:val="00796DDE"/>
    <w:rsid w:val="00797FF3"/>
    <w:rsid w:val="007C4CCB"/>
    <w:rsid w:val="007C78A8"/>
    <w:rsid w:val="0081038F"/>
    <w:rsid w:val="0083770A"/>
    <w:rsid w:val="008530B1"/>
    <w:rsid w:val="00857CE4"/>
    <w:rsid w:val="008E4472"/>
    <w:rsid w:val="008F380A"/>
    <w:rsid w:val="009276F2"/>
    <w:rsid w:val="009809DE"/>
    <w:rsid w:val="00A5101E"/>
    <w:rsid w:val="00A76957"/>
    <w:rsid w:val="00A81945"/>
    <w:rsid w:val="00A81E0D"/>
    <w:rsid w:val="00A94F87"/>
    <w:rsid w:val="00AC64E2"/>
    <w:rsid w:val="00B006B7"/>
    <w:rsid w:val="00B07AEC"/>
    <w:rsid w:val="00B2740D"/>
    <w:rsid w:val="00B4596D"/>
    <w:rsid w:val="00B659E8"/>
    <w:rsid w:val="00BD0E13"/>
    <w:rsid w:val="00D47EC3"/>
    <w:rsid w:val="00D730FA"/>
    <w:rsid w:val="00D766D0"/>
    <w:rsid w:val="00E115AE"/>
    <w:rsid w:val="00E32227"/>
    <w:rsid w:val="00E35034"/>
    <w:rsid w:val="00E772B8"/>
    <w:rsid w:val="00ED235D"/>
    <w:rsid w:val="00ED3B86"/>
    <w:rsid w:val="00EE3E74"/>
    <w:rsid w:val="00F015B3"/>
    <w:rsid w:val="00F21D3A"/>
    <w:rsid w:val="00F379EE"/>
    <w:rsid w:val="00F95D23"/>
    <w:rsid w:val="00F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1FB"/>
  <w15:docId w15:val="{46E155BB-398A-4905-9950-7123D78C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59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9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235D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255F5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5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p.um.wlocl.pl/2625/1161/klauzule-informacyj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clawek.konsultacjejst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woj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3BF3-6D08-49B7-86B2-D5B25905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Magdalena Rykowska</cp:lastModifiedBy>
  <cp:revision>8</cp:revision>
  <cp:lastPrinted>2025-07-04T07:44:00Z</cp:lastPrinted>
  <dcterms:created xsi:type="dcterms:W3CDTF">2025-07-04T09:29:00Z</dcterms:created>
  <dcterms:modified xsi:type="dcterms:W3CDTF">2025-07-09T11:22:00Z</dcterms:modified>
</cp:coreProperties>
</file>