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2F92" w14:textId="46B76B70" w:rsidR="00CF4915" w:rsidRPr="00586D81" w:rsidRDefault="00CF4915" w:rsidP="00586D81">
      <w:pPr>
        <w:rPr>
          <w:rFonts w:ascii="Arial" w:hAnsi="Arial" w:cs="Arial"/>
          <w:sz w:val="24"/>
          <w:szCs w:val="24"/>
        </w:rPr>
      </w:pPr>
      <w:r w:rsidRPr="00586D81">
        <w:rPr>
          <w:rFonts w:ascii="Arial" w:hAnsi="Arial" w:cs="Arial"/>
          <w:sz w:val="24"/>
          <w:szCs w:val="24"/>
        </w:rPr>
        <w:t>Załącznik do Zarządze</w:t>
      </w:r>
      <w:r w:rsidR="000020FA" w:rsidRPr="00586D81">
        <w:rPr>
          <w:rFonts w:ascii="Arial" w:hAnsi="Arial" w:cs="Arial"/>
          <w:sz w:val="24"/>
          <w:szCs w:val="24"/>
        </w:rPr>
        <w:t xml:space="preserve">nia </w:t>
      </w:r>
      <w:r w:rsidR="00AF125A" w:rsidRPr="00586D81">
        <w:rPr>
          <w:rFonts w:ascii="Arial" w:hAnsi="Arial" w:cs="Arial"/>
          <w:sz w:val="24"/>
          <w:szCs w:val="24"/>
        </w:rPr>
        <w:t xml:space="preserve">Nr </w:t>
      </w:r>
      <w:r w:rsidR="000410E2">
        <w:rPr>
          <w:rFonts w:ascii="Arial" w:hAnsi="Arial" w:cs="Arial"/>
          <w:sz w:val="24"/>
          <w:szCs w:val="24"/>
        </w:rPr>
        <w:t>251/2025</w:t>
      </w:r>
      <w:r w:rsidR="002F6B48">
        <w:rPr>
          <w:rFonts w:ascii="Arial" w:hAnsi="Arial" w:cs="Arial"/>
          <w:sz w:val="24"/>
          <w:szCs w:val="24"/>
        </w:rPr>
        <w:t xml:space="preserve"> </w:t>
      </w:r>
      <w:r w:rsidRPr="00586D81">
        <w:rPr>
          <w:rFonts w:ascii="Arial" w:hAnsi="Arial" w:cs="Arial"/>
          <w:sz w:val="24"/>
          <w:szCs w:val="24"/>
        </w:rPr>
        <w:t>Prezydenta Miasta Włocławek</w:t>
      </w:r>
      <w:r w:rsidR="002F6B48">
        <w:rPr>
          <w:rFonts w:ascii="Arial" w:hAnsi="Arial" w:cs="Arial"/>
          <w:sz w:val="24"/>
          <w:szCs w:val="24"/>
        </w:rPr>
        <w:t xml:space="preserve"> </w:t>
      </w:r>
      <w:r w:rsidR="006B7432" w:rsidRPr="00586D81">
        <w:rPr>
          <w:rFonts w:ascii="Arial" w:hAnsi="Arial" w:cs="Arial"/>
          <w:sz w:val="24"/>
          <w:szCs w:val="24"/>
        </w:rPr>
        <w:t>z dn</w:t>
      </w:r>
      <w:r w:rsidR="001B3998" w:rsidRPr="00586D81">
        <w:rPr>
          <w:rFonts w:ascii="Arial" w:hAnsi="Arial" w:cs="Arial"/>
          <w:sz w:val="24"/>
          <w:szCs w:val="24"/>
        </w:rPr>
        <w:t xml:space="preserve">ia </w:t>
      </w:r>
      <w:r w:rsidR="000410E2">
        <w:rPr>
          <w:rFonts w:ascii="Arial" w:hAnsi="Arial" w:cs="Arial"/>
          <w:sz w:val="24"/>
          <w:szCs w:val="24"/>
        </w:rPr>
        <w:t>24 lipca 2025 r.</w:t>
      </w:r>
    </w:p>
    <w:p w14:paraId="285A0DAE" w14:textId="77777777" w:rsidR="00CF4915" w:rsidRPr="00586D81" w:rsidRDefault="00AC518C" w:rsidP="00586D81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  <w:r w:rsidRPr="00586D81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586D81">
        <w:rPr>
          <w:rFonts w:ascii="Arial" w:hAnsi="Arial" w:cs="Arial"/>
          <w:b w:val="0"/>
          <w:sz w:val="24"/>
          <w:szCs w:val="24"/>
        </w:rPr>
        <w:t xml:space="preserve">nieruchomości </w:t>
      </w:r>
      <w:r w:rsidR="00CC4E40" w:rsidRPr="00586D81">
        <w:rPr>
          <w:rFonts w:ascii="Arial" w:hAnsi="Arial" w:cs="Arial"/>
          <w:b w:val="0"/>
          <w:sz w:val="24"/>
          <w:szCs w:val="24"/>
        </w:rPr>
        <w:t xml:space="preserve">gruntowej </w:t>
      </w:r>
      <w:r w:rsidR="00CF4915" w:rsidRPr="00586D81">
        <w:rPr>
          <w:rFonts w:ascii="Arial" w:hAnsi="Arial" w:cs="Arial"/>
          <w:b w:val="0"/>
          <w:sz w:val="24"/>
          <w:szCs w:val="24"/>
        </w:rPr>
        <w:t>stanowiąc</w:t>
      </w:r>
      <w:r w:rsidR="00885840" w:rsidRPr="00586D81">
        <w:rPr>
          <w:rFonts w:ascii="Arial" w:hAnsi="Arial" w:cs="Arial"/>
          <w:b w:val="0"/>
          <w:sz w:val="24"/>
          <w:szCs w:val="24"/>
        </w:rPr>
        <w:t>ej</w:t>
      </w:r>
      <w:r w:rsidR="00CF4915" w:rsidRPr="00586D81">
        <w:rPr>
          <w:rFonts w:ascii="Arial" w:hAnsi="Arial" w:cs="Arial"/>
          <w:b w:val="0"/>
          <w:sz w:val="24"/>
          <w:szCs w:val="24"/>
        </w:rPr>
        <w:t xml:space="preserve"> własność </w:t>
      </w:r>
      <w:r w:rsidR="003304FF" w:rsidRPr="00586D81">
        <w:rPr>
          <w:rFonts w:ascii="Arial" w:hAnsi="Arial" w:cs="Arial"/>
          <w:b w:val="0"/>
          <w:sz w:val="24"/>
          <w:szCs w:val="24"/>
        </w:rPr>
        <w:t>Gminy Miasto Włocławek</w:t>
      </w:r>
      <w:r w:rsidR="00CF4915" w:rsidRPr="00586D81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586D81">
        <w:rPr>
          <w:rFonts w:ascii="Arial" w:hAnsi="Arial" w:cs="Arial"/>
          <w:b w:val="0"/>
          <w:sz w:val="24"/>
          <w:szCs w:val="24"/>
        </w:rPr>
        <w:t>ej</w:t>
      </w:r>
      <w:r w:rsidR="00CF4915" w:rsidRPr="00586D81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586D81">
        <w:rPr>
          <w:rFonts w:ascii="Arial" w:hAnsi="Arial" w:cs="Arial"/>
          <w:b w:val="0"/>
          <w:sz w:val="24"/>
          <w:szCs w:val="24"/>
        </w:rPr>
        <w:t>,</w:t>
      </w:r>
      <w:r w:rsidR="009112BF" w:rsidRPr="00586D81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586D81">
        <w:rPr>
          <w:rFonts w:ascii="Arial" w:hAnsi="Arial" w:cs="Arial"/>
          <w:b w:val="0"/>
          <w:sz w:val="24"/>
          <w:szCs w:val="24"/>
        </w:rPr>
        <w:t>w drodze bezprzetargowej</w:t>
      </w:r>
      <w:r w:rsidR="00D41E44" w:rsidRPr="00586D81">
        <w:rPr>
          <w:rFonts w:ascii="Arial" w:hAnsi="Arial" w:cs="Arial"/>
          <w:b w:val="0"/>
          <w:sz w:val="24"/>
          <w:szCs w:val="24"/>
        </w:rPr>
        <w:t>.</w:t>
      </w:r>
    </w:p>
    <w:p w14:paraId="21CB932C" w14:textId="77777777" w:rsidR="00873BD1" w:rsidRPr="00586D81" w:rsidRDefault="00873BD1" w:rsidP="00586D81">
      <w:pPr>
        <w:rPr>
          <w:rFonts w:ascii="Arial" w:hAnsi="Arial" w:cs="Arial"/>
          <w:sz w:val="24"/>
          <w:szCs w:val="24"/>
        </w:rPr>
      </w:pPr>
    </w:p>
    <w:tbl>
      <w:tblPr>
        <w:tblW w:w="1616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73"/>
        <w:gridCol w:w="2646"/>
        <w:gridCol w:w="1843"/>
        <w:gridCol w:w="2835"/>
        <w:gridCol w:w="6945"/>
        <w:gridCol w:w="1418"/>
      </w:tblGrid>
      <w:tr w:rsidR="00911918" w:rsidRPr="00586D81" w14:paraId="248CACCA" w14:textId="77777777" w:rsidTr="00812EA1">
        <w:trPr>
          <w:trHeight w:val="812"/>
        </w:trPr>
        <w:tc>
          <w:tcPr>
            <w:tcW w:w="473" w:type="dxa"/>
          </w:tcPr>
          <w:p w14:paraId="19D9BE7D" w14:textId="77777777" w:rsidR="00911918" w:rsidRPr="00586D81" w:rsidRDefault="00911918" w:rsidP="00586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D85C8" w14:textId="77777777" w:rsidR="00911918" w:rsidRPr="00586D81" w:rsidRDefault="00911918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71B22CF9" w14:textId="77777777" w:rsidR="00911918" w:rsidRPr="00586D81" w:rsidRDefault="00911918" w:rsidP="00586D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14:paraId="5B743069" w14:textId="77777777" w:rsidR="00911918" w:rsidRPr="00586D81" w:rsidRDefault="00911918" w:rsidP="00586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7211FA" w14:textId="7CC3D7E3" w:rsidR="00911918" w:rsidRPr="00586D81" w:rsidRDefault="00911918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OZNACZENIE</w:t>
            </w:r>
            <w:r w:rsid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D81">
              <w:rPr>
                <w:rFonts w:ascii="Arial" w:hAnsi="Arial" w:cs="Arial"/>
                <w:sz w:val="24"/>
                <w:szCs w:val="24"/>
              </w:rPr>
              <w:t>NIERUCHOMOŚCI WG KW</w:t>
            </w:r>
          </w:p>
        </w:tc>
        <w:tc>
          <w:tcPr>
            <w:tcW w:w="1843" w:type="dxa"/>
          </w:tcPr>
          <w:p w14:paraId="1A285187" w14:textId="77777777" w:rsidR="00911918" w:rsidRPr="00586D81" w:rsidRDefault="00911918" w:rsidP="00586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CC7A3E" w14:textId="537C8453" w:rsidR="00911918" w:rsidRPr="00586D81" w:rsidRDefault="00911918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 xml:space="preserve">OZNACZENIE NIERUCHOMOŚCI </w:t>
            </w:r>
            <w:r w:rsid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D81">
              <w:rPr>
                <w:rFonts w:ascii="Arial" w:hAnsi="Arial" w:cs="Arial"/>
                <w:sz w:val="24"/>
                <w:szCs w:val="24"/>
              </w:rPr>
              <w:t>WG EGiB</w:t>
            </w:r>
          </w:p>
        </w:tc>
        <w:tc>
          <w:tcPr>
            <w:tcW w:w="2835" w:type="dxa"/>
          </w:tcPr>
          <w:p w14:paraId="1A7A59F8" w14:textId="77777777" w:rsidR="00911918" w:rsidRPr="00586D81" w:rsidRDefault="00911918" w:rsidP="00586D8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62DA3078" w14:textId="77777777" w:rsidR="00911918" w:rsidRPr="00586D81" w:rsidRDefault="00911918" w:rsidP="00586D8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586D81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67826054" w14:textId="77777777" w:rsidR="00911918" w:rsidRPr="00586D81" w:rsidRDefault="00911918" w:rsidP="00586D8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586D81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6945" w:type="dxa"/>
          </w:tcPr>
          <w:p w14:paraId="0FB67692" w14:textId="77777777" w:rsidR="00911918" w:rsidRPr="00586D81" w:rsidRDefault="00911918" w:rsidP="00586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EF82C6" w14:textId="77777777" w:rsidR="00911918" w:rsidRPr="00586D81" w:rsidRDefault="00911918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PRZEZNACZENIE NIERUCHOMOŚCI W MIESCOWYM</w:t>
            </w:r>
            <w:r w:rsidR="00812EA1" w:rsidRP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D81">
              <w:rPr>
                <w:rFonts w:ascii="Arial" w:hAnsi="Arial" w:cs="Arial"/>
                <w:sz w:val="24"/>
                <w:szCs w:val="24"/>
              </w:rPr>
              <w:t>PLANIE</w:t>
            </w:r>
            <w:r w:rsidR="00E526FE" w:rsidRP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D81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418" w:type="dxa"/>
          </w:tcPr>
          <w:p w14:paraId="3078C790" w14:textId="6AED41BC" w:rsidR="000B699B" w:rsidRPr="00586D81" w:rsidRDefault="00911918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CENA</w:t>
            </w:r>
            <w:r w:rsidR="00812EA1" w:rsidRP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52D" w:rsidRPr="00586D81">
              <w:rPr>
                <w:rFonts w:ascii="Arial" w:hAnsi="Arial" w:cs="Arial"/>
                <w:sz w:val="24"/>
                <w:szCs w:val="24"/>
              </w:rPr>
              <w:t xml:space="preserve">BRUTTO </w:t>
            </w:r>
            <w:r w:rsidRPr="00586D81">
              <w:rPr>
                <w:rFonts w:ascii="Arial" w:hAnsi="Arial" w:cs="Arial"/>
                <w:sz w:val="24"/>
                <w:szCs w:val="24"/>
              </w:rPr>
              <w:t>NIERUCHOMOŚCI W ZŁ</w:t>
            </w:r>
          </w:p>
        </w:tc>
      </w:tr>
      <w:tr w:rsidR="0061340C" w:rsidRPr="00586D81" w14:paraId="6EFE16FC" w14:textId="77777777" w:rsidTr="00812EA1">
        <w:trPr>
          <w:trHeight w:val="2101"/>
        </w:trPr>
        <w:tc>
          <w:tcPr>
            <w:tcW w:w="473" w:type="dxa"/>
          </w:tcPr>
          <w:p w14:paraId="43CD942E" w14:textId="77777777" w:rsidR="0061340C" w:rsidRPr="00586D81" w:rsidRDefault="0061340C" w:rsidP="00586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A7789" w14:textId="77777777" w:rsidR="0061340C" w:rsidRPr="00586D81" w:rsidRDefault="0061340C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14:paraId="4C889FE8" w14:textId="77777777" w:rsidR="00E22E78" w:rsidRPr="00586D81" w:rsidRDefault="00E22E78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działka nr 8/6</w:t>
            </w:r>
          </w:p>
          <w:p w14:paraId="306B58A8" w14:textId="77777777" w:rsidR="00E22E78" w:rsidRPr="00586D81" w:rsidRDefault="00E22E78" w:rsidP="00586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34E28D" w14:textId="065FFDC7" w:rsidR="0061340C" w:rsidRPr="00586D81" w:rsidRDefault="009820C9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ul. Grondy 2; Grondy 6; Grondy 16a; Grondy 16b; Grondy 10a; Rybnicka 16; K. Napierskiego 13;</w:t>
            </w:r>
            <w:r w:rsid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D81">
              <w:rPr>
                <w:rFonts w:ascii="Arial" w:hAnsi="Arial" w:cs="Arial"/>
                <w:sz w:val="24"/>
                <w:szCs w:val="24"/>
              </w:rPr>
              <w:t>K. Napierskiego 25;</w:t>
            </w:r>
            <w:r w:rsid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D81">
              <w:rPr>
                <w:rFonts w:ascii="Arial" w:hAnsi="Arial" w:cs="Arial"/>
                <w:sz w:val="24"/>
                <w:szCs w:val="24"/>
              </w:rPr>
              <w:t>K. Napierskiego 23b;</w:t>
            </w:r>
            <w:r w:rsid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D81">
              <w:rPr>
                <w:rFonts w:ascii="Arial" w:hAnsi="Arial" w:cs="Arial"/>
                <w:sz w:val="24"/>
                <w:szCs w:val="24"/>
              </w:rPr>
              <w:t>Napierskiego; Papieżka 23; Papieżka 7; Papieżka 9; Papieżka 11; Papieżka 23; Papieżka 23b; Papieżka 25; Papieżka 23c</w:t>
            </w:r>
          </w:p>
        </w:tc>
        <w:tc>
          <w:tcPr>
            <w:tcW w:w="1843" w:type="dxa"/>
          </w:tcPr>
          <w:p w14:paraId="04E3F393" w14:textId="77777777" w:rsidR="00CC11A8" w:rsidRPr="00586D81" w:rsidRDefault="0061340C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644F1F" w:rsidRPr="00586D81">
              <w:rPr>
                <w:rFonts w:ascii="Arial" w:hAnsi="Arial" w:cs="Arial"/>
                <w:sz w:val="24"/>
                <w:szCs w:val="24"/>
              </w:rPr>
              <w:t>Papieżka</w:t>
            </w:r>
            <w:r w:rsidR="00CC11A8" w:rsidRPr="00586D81">
              <w:rPr>
                <w:rFonts w:ascii="Arial" w:hAnsi="Arial" w:cs="Arial"/>
                <w:sz w:val="24"/>
                <w:szCs w:val="24"/>
              </w:rPr>
              <w:t xml:space="preserve"> 13</w:t>
            </w:r>
          </w:p>
          <w:p w14:paraId="3803F24B" w14:textId="6AFFF30E" w:rsidR="0061340C" w:rsidRPr="00586D81" w:rsidRDefault="0061340C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44F1F" w:rsidRPr="00586D81">
              <w:rPr>
                <w:rFonts w:ascii="Arial" w:hAnsi="Arial" w:cs="Arial"/>
                <w:sz w:val="24"/>
                <w:szCs w:val="24"/>
              </w:rPr>
              <w:t>8/6</w:t>
            </w:r>
            <w:r w:rsid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D81">
              <w:rPr>
                <w:rFonts w:ascii="Arial" w:hAnsi="Arial" w:cs="Arial"/>
                <w:sz w:val="24"/>
                <w:szCs w:val="24"/>
              </w:rPr>
              <w:t>o powierzchni 0,</w:t>
            </w:r>
            <w:r w:rsidR="00D41E44" w:rsidRPr="00586D81">
              <w:rPr>
                <w:rFonts w:ascii="Arial" w:hAnsi="Arial" w:cs="Arial"/>
                <w:sz w:val="24"/>
                <w:szCs w:val="24"/>
              </w:rPr>
              <w:t>00</w:t>
            </w:r>
            <w:r w:rsidR="00644F1F" w:rsidRPr="00586D81">
              <w:rPr>
                <w:rFonts w:ascii="Arial" w:hAnsi="Arial" w:cs="Arial"/>
                <w:sz w:val="24"/>
                <w:szCs w:val="24"/>
              </w:rPr>
              <w:t>61</w:t>
            </w:r>
            <w:r w:rsidRPr="00586D81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A730150" w14:textId="77777777" w:rsidR="0061340C" w:rsidRPr="00586D81" w:rsidRDefault="0061340C" w:rsidP="00586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061A46" w14:textId="77777777" w:rsidR="0061340C" w:rsidRPr="00586D81" w:rsidRDefault="0061340C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7A2AE2D1" w14:textId="77777777" w:rsidR="0061340C" w:rsidRPr="00586D81" w:rsidRDefault="0061340C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 xml:space="preserve">Włocławek KM </w:t>
            </w:r>
            <w:r w:rsidR="00644F1F" w:rsidRPr="00586D81">
              <w:rPr>
                <w:rFonts w:ascii="Arial" w:hAnsi="Arial" w:cs="Arial"/>
                <w:sz w:val="24"/>
                <w:szCs w:val="24"/>
              </w:rPr>
              <w:t>116/2</w:t>
            </w:r>
          </w:p>
          <w:p w14:paraId="5A4C61A3" w14:textId="77777777" w:rsidR="0061340C" w:rsidRPr="00586D81" w:rsidRDefault="0061340C" w:rsidP="00586D8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4A91D7" w14:textId="72A13452" w:rsidR="004F652D" w:rsidRPr="00586D81" w:rsidRDefault="0061340C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 xml:space="preserve">Przedmiotowa nieruchomość to działka </w:t>
            </w:r>
            <w:r w:rsidR="004F652D" w:rsidRPr="00586D81">
              <w:rPr>
                <w:rFonts w:ascii="Arial" w:hAnsi="Arial" w:cs="Arial"/>
                <w:sz w:val="24"/>
                <w:szCs w:val="24"/>
              </w:rPr>
              <w:t xml:space="preserve">o kształcie </w:t>
            </w:r>
            <w:r w:rsidR="00EE061B" w:rsidRPr="00586D81">
              <w:rPr>
                <w:rFonts w:ascii="Arial" w:hAnsi="Arial" w:cs="Arial"/>
                <w:sz w:val="24"/>
                <w:szCs w:val="24"/>
              </w:rPr>
              <w:t xml:space="preserve">trapezu, </w:t>
            </w:r>
            <w:r w:rsidR="00CC11A8" w:rsidRPr="00586D81">
              <w:rPr>
                <w:rFonts w:ascii="Arial" w:hAnsi="Arial" w:cs="Arial"/>
                <w:sz w:val="24"/>
                <w:szCs w:val="24"/>
              </w:rPr>
              <w:t xml:space="preserve">w pełni </w:t>
            </w:r>
            <w:r w:rsidR="00EE061B" w:rsidRPr="00586D81">
              <w:rPr>
                <w:rFonts w:ascii="Arial" w:hAnsi="Arial" w:cs="Arial"/>
                <w:sz w:val="24"/>
                <w:szCs w:val="24"/>
              </w:rPr>
              <w:t xml:space="preserve">utwardzona płytami betonowymi, </w:t>
            </w:r>
            <w:r w:rsidR="000679B4" w:rsidRPr="00586D81">
              <w:rPr>
                <w:rFonts w:ascii="Arial" w:hAnsi="Arial" w:cs="Arial"/>
                <w:sz w:val="24"/>
                <w:szCs w:val="24"/>
              </w:rPr>
              <w:t xml:space="preserve">nieuzbrojona i </w:t>
            </w:r>
            <w:r w:rsidR="00EE061B" w:rsidRPr="00586D81">
              <w:rPr>
                <w:rFonts w:ascii="Arial" w:hAnsi="Arial" w:cs="Arial"/>
                <w:sz w:val="24"/>
                <w:szCs w:val="24"/>
              </w:rPr>
              <w:t>nieogrodzona</w:t>
            </w:r>
            <w:r w:rsidR="00CC11A8" w:rsidRPr="00586D81">
              <w:rPr>
                <w:rFonts w:ascii="Arial" w:hAnsi="Arial" w:cs="Arial"/>
                <w:sz w:val="24"/>
                <w:szCs w:val="24"/>
              </w:rPr>
              <w:t xml:space="preserve"> (ogrodzenie posadowione na działce nr 8/7 KM 116/2)</w:t>
            </w:r>
          </w:p>
          <w:p w14:paraId="2AC9C6F7" w14:textId="77777777" w:rsidR="0061340C" w:rsidRPr="00586D81" w:rsidRDefault="0061340C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Posiada</w:t>
            </w:r>
            <w:r w:rsidR="004F652D" w:rsidRPr="00586D81">
              <w:rPr>
                <w:rFonts w:ascii="Arial" w:hAnsi="Arial" w:cs="Arial"/>
                <w:sz w:val="24"/>
                <w:szCs w:val="24"/>
              </w:rPr>
              <w:t xml:space="preserve"> pośredni </w:t>
            </w:r>
            <w:r w:rsidRPr="00586D81">
              <w:rPr>
                <w:rFonts w:ascii="Arial" w:hAnsi="Arial" w:cs="Arial"/>
                <w:sz w:val="24"/>
                <w:szCs w:val="24"/>
              </w:rPr>
              <w:t>dostęp do drogi publicznej</w:t>
            </w:r>
            <w:r w:rsidR="00EE061B" w:rsidRP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E78" w:rsidRPr="00586D81">
              <w:rPr>
                <w:rFonts w:ascii="Arial" w:hAnsi="Arial" w:cs="Arial"/>
                <w:sz w:val="24"/>
                <w:szCs w:val="24"/>
              </w:rPr>
              <w:t xml:space="preserve">ul. Papieżka </w:t>
            </w:r>
            <w:r w:rsidR="00EE061B" w:rsidRPr="00586D81">
              <w:rPr>
                <w:rFonts w:ascii="Arial" w:hAnsi="Arial" w:cs="Arial"/>
                <w:sz w:val="24"/>
                <w:szCs w:val="24"/>
              </w:rPr>
              <w:t xml:space="preserve">przez </w:t>
            </w:r>
            <w:r w:rsidR="00E22E78" w:rsidRPr="00586D81">
              <w:rPr>
                <w:rFonts w:ascii="Arial" w:hAnsi="Arial" w:cs="Arial"/>
                <w:sz w:val="24"/>
                <w:szCs w:val="24"/>
              </w:rPr>
              <w:t>działkę</w:t>
            </w:r>
            <w:r w:rsidR="00EE061B" w:rsidRPr="00586D81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E22E78" w:rsidRPr="00586D81">
              <w:rPr>
                <w:rFonts w:ascii="Arial" w:hAnsi="Arial" w:cs="Arial"/>
                <w:sz w:val="24"/>
                <w:szCs w:val="24"/>
              </w:rPr>
              <w:t>9/1 w obrębie Włocławek KM 116/2</w:t>
            </w:r>
            <w:r w:rsidRPr="00586D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</w:tcPr>
          <w:p w14:paraId="19E2ADC0" w14:textId="57DC631F" w:rsidR="00812EA1" w:rsidRPr="00586D81" w:rsidRDefault="0061340C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774D38" w:rsidRPr="00586D81">
              <w:rPr>
                <w:rFonts w:ascii="Arial" w:hAnsi="Arial" w:cs="Arial"/>
                <w:sz w:val="24"/>
                <w:szCs w:val="24"/>
              </w:rPr>
              <w:t xml:space="preserve">zgodnie z miejscowym planem </w:t>
            </w:r>
            <w:r w:rsidR="00E22E78" w:rsidRPr="00586D81">
              <w:rPr>
                <w:rFonts w:ascii="Arial" w:hAnsi="Arial" w:cs="Arial"/>
                <w:sz w:val="24"/>
                <w:szCs w:val="24"/>
              </w:rPr>
              <w:t>zagospodarowania</w:t>
            </w:r>
            <w:r w:rsid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E78" w:rsidRPr="00586D81">
              <w:rPr>
                <w:rFonts w:ascii="Arial" w:hAnsi="Arial" w:cs="Arial"/>
                <w:sz w:val="24"/>
                <w:szCs w:val="24"/>
              </w:rPr>
              <w:t xml:space="preserve">przestrzennego miasta Włocławek dla obszaru zawartego pomiędzy: ulicą Papieżka, częścią działek nr 1/2 i 1/1 KM 100, fragmentami ulic Rybnickiej, Spokojnej i Przemysłowej, Aleją Kazimierza Wielkiego, granicą terenów leśnych oraz terenami bocznicy kolejowej działka ewidencyjna nr 8/6 </w:t>
            </w:r>
            <w:r w:rsidR="00E22E78" w:rsidRPr="00586D81">
              <w:rPr>
                <w:rFonts w:ascii="Arial" w:hAnsi="Arial" w:cs="Arial"/>
                <w:sz w:val="24"/>
                <w:szCs w:val="24"/>
              </w:rPr>
              <w:br/>
              <w:t>w obrębie Włocławek KM 116/2 znajduj</w:t>
            </w:r>
            <w:r w:rsidR="00812EA1" w:rsidRPr="00586D81">
              <w:rPr>
                <w:rFonts w:ascii="Arial" w:hAnsi="Arial" w:cs="Arial"/>
                <w:sz w:val="24"/>
                <w:szCs w:val="24"/>
              </w:rPr>
              <w:t>e</w:t>
            </w:r>
            <w:r w:rsidR="00E22E78" w:rsidRPr="00586D81">
              <w:rPr>
                <w:rFonts w:ascii="Arial" w:hAnsi="Arial" w:cs="Arial"/>
                <w:sz w:val="24"/>
                <w:szCs w:val="24"/>
              </w:rPr>
              <w:t xml:space="preserve"> się w terenie oznaczonym na rysunku planu symbolem 9-P,U o przeznaczeniu podstawowym zabudowa magazynowa, usługi nieuciążliwe</w:t>
            </w:r>
            <w:r w:rsidR="00812EA1" w:rsidRPr="00586D81">
              <w:rPr>
                <w:rFonts w:ascii="Arial" w:hAnsi="Arial" w:cs="Arial"/>
                <w:sz w:val="24"/>
                <w:szCs w:val="24"/>
              </w:rPr>
              <w:t xml:space="preserve"> oraz uzupełniającym: </w:t>
            </w:r>
          </w:p>
          <w:p w14:paraId="2830652F" w14:textId="77777777" w:rsidR="00812EA1" w:rsidRPr="00586D81" w:rsidRDefault="00812EA1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a) rzemiosło nieuciążliwe;</w:t>
            </w:r>
          </w:p>
          <w:p w14:paraId="63A68C05" w14:textId="77777777" w:rsidR="00812EA1" w:rsidRPr="00586D81" w:rsidRDefault="00812EA1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b) garaże i zabudowa gospodarcza;</w:t>
            </w:r>
          </w:p>
          <w:p w14:paraId="075694C1" w14:textId="18E2040D" w:rsidR="00812EA1" w:rsidRPr="00586D81" w:rsidRDefault="00812EA1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c) drogi wewnętrzne, miejsca postojowe, budowle i urządzenia związane</w:t>
            </w:r>
            <w:r w:rsidR="00586D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6D81">
              <w:rPr>
                <w:rFonts w:ascii="Arial" w:hAnsi="Arial" w:cs="Arial"/>
                <w:sz w:val="24"/>
                <w:szCs w:val="24"/>
              </w:rPr>
              <w:t>z obsługą elektroenergetyczną, sieci i urządzenia infrastruktury technicznej;</w:t>
            </w:r>
          </w:p>
          <w:p w14:paraId="1F956A09" w14:textId="77777777" w:rsidR="0061340C" w:rsidRPr="00586D81" w:rsidRDefault="00812EA1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d) zieleń izolacyjna;</w:t>
            </w:r>
          </w:p>
        </w:tc>
        <w:tc>
          <w:tcPr>
            <w:tcW w:w="1418" w:type="dxa"/>
          </w:tcPr>
          <w:p w14:paraId="42119E68" w14:textId="77777777" w:rsidR="0061340C" w:rsidRPr="00586D81" w:rsidRDefault="0061340C" w:rsidP="00586D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6CC08" w14:textId="77777777" w:rsidR="0061340C" w:rsidRPr="00586D81" w:rsidRDefault="00644F1F" w:rsidP="00586D81">
            <w:pPr>
              <w:rPr>
                <w:rFonts w:ascii="Arial" w:hAnsi="Arial" w:cs="Arial"/>
                <w:sz w:val="24"/>
                <w:szCs w:val="24"/>
              </w:rPr>
            </w:pPr>
            <w:r w:rsidRPr="00586D81">
              <w:rPr>
                <w:rFonts w:ascii="Arial" w:hAnsi="Arial" w:cs="Arial"/>
                <w:sz w:val="24"/>
                <w:szCs w:val="24"/>
              </w:rPr>
              <w:t>11 231,00</w:t>
            </w:r>
          </w:p>
        </w:tc>
      </w:tr>
    </w:tbl>
    <w:p w14:paraId="24C4B7B6" w14:textId="77777777" w:rsidR="00892A84" w:rsidRPr="00586D81" w:rsidRDefault="00892A84" w:rsidP="00586D81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29C885D4" w14:textId="77777777" w:rsidR="00CC11A8" w:rsidRPr="00586D81" w:rsidRDefault="00CC11A8" w:rsidP="00586D81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0CC2DF26" w14:textId="77777777" w:rsidR="00C00C5E" w:rsidRPr="00586D81" w:rsidRDefault="00C00C5E" w:rsidP="00586D8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586D81">
        <w:rPr>
          <w:rFonts w:ascii="Arial" w:hAnsi="Arial" w:cs="Arial"/>
          <w:szCs w:val="24"/>
        </w:rPr>
        <w:t xml:space="preserve">UWAGI : </w:t>
      </w:r>
    </w:p>
    <w:p w14:paraId="2AF77312" w14:textId="6AA721A9" w:rsidR="00C00C5E" w:rsidRPr="00586D81" w:rsidRDefault="00C00C5E" w:rsidP="00586D81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586D81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586D81">
        <w:rPr>
          <w:rFonts w:ascii="Arial" w:hAnsi="Arial" w:cs="Arial"/>
          <w:color w:val="000000"/>
          <w:szCs w:val="24"/>
        </w:rPr>
        <w:t>z 2024 r. poz. 1145, ze zm.)</w:t>
      </w:r>
      <w:r w:rsidRPr="00586D81">
        <w:rPr>
          <w:rFonts w:ascii="Arial" w:hAnsi="Arial" w:cs="Arial"/>
          <w:szCs w:val="24"/>
        </w:rPr>
        <w:t xml:space="preserve"> upływa z dniem </w:t>
      </w:r>
      <w:r w:rsidR="000410E2">
        <w:rPr>
          <w:rFonts w:ascii="Arial" w:hAnsi="Arial" w:cs="Arial"/>
          <w:szCs w:val="24"/>
        </w:rPr>
        <w:t>4 września 2025 r.</w:t>
      </w:r>
    </w:p>
    <w:p w14:paraId="72065134" w14:textId="77777777" w:rsidR="0060454B" w:rsidRPr="00586D81" w:rsidRDefault="004F652D" w:rsidP="00586D81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586D81">
        <w:rPr>
          <w:rFonts w:ascii="Arial" w:hAnsi="Arial" w:cs="Arial"/>
          <w:szCs w:val="24"/>
        </w:rPr>
        <w:lastRenderedPageBreak/>
        <w:t>W dziale III księgi wieczystej nr WL1W/</w:t>
      </w:r>
      <w:r w:rsidR="009820C9" w:rsidRPr="00586D81">
        <w:rPr>
          <w:rFonts w:ascii="Arial" w:hAnsi="Arial" w:cs="Arial"/>
          <w:szCs w:val="24"/>
        </w:rPr>
        <w:t xml:space="preserve">00017592/3 </w:t>
      </w:r>
      <w:r w:rsidRPr="00586D81">
        <w:rPr>
          <w:rFonts w:ascii="Arial" w:hAnsi="Arial" w:cs="Arial"/>
          <w:szCs w:val="24"/>
        </w:rPr>
        <w:t>widnieją wpisy: „</w:t>
      </w:r>
      <w:r w:rsidR="009820C9" w:rsidRPr="00586D81">
        <w:rPr>
          <w:rFonts w:ascii="Arial" w:hAnsi="Arial" w:cs="Arial"/>
          <w:szCs w:val="24"/>
        </w:rPr>
        <w:t xml:space="preserve">służebność przesyłu na rzecz </w:t>
      </w:r>
      <w:r w:rsidR="0060454B" w:rsidRPr="00586D81">
        <w:rPr>
          <w:rFonts w:ascii="Arial" w:hAnsi="Arial" w:cs="Arial"/>
          <w:szCs w:val="24"/>
        </w:rPr>
        <w:t>O</w:t>
      </w:r>
      <w:r w:rsidR="009820C9" w:rsidRPr="00586D81">
        <w:rPr>
          <w:rFonts w:ascii="Arial" w:hAnsi="Arial" w:cs="Arial"/>
          <w:szCs w:val="24"/>
        </w:rPr>
        <w:t xml:space="preserve">range </w:t>
      </w:r>
      <w:r w:rsidR="0060454B" w:rsidRPr="00586D81">
        <w:rPr>
          <w:rFonts w:ascii="Arial" w:hAnsi="Arial" w:cs="Arial"/>
          <w:szCs w:val="24"/>
        </w:rPr>
        <w:t>P</w:t>
      </w:r>
      <w:r w:rsidR="009820C9" w:rsidRPr="00586D81">
        <w:rPr>
          <w:rFonts w:ascii="Arial" w:hAnsi="Arial" w:cs="Arial"/>
          <w:szCs w:val="24"/>
        </w:rPr>
        <w:t xml:space="preserve">olska </w:t>
      </w:r>
      <w:r w:rsidR="0060454B" w:rsidRPr="00586D81">
        <w:rPr>
          <w:rFonts w:ascii="Arial" w:hAnsi="Arial" w:cs="Arial"/>
          <w:szCs w:val="24"/>
        </w:rPr>
        <w:t>S</w:t>
      </w:r>
      <w:r w:rsidR="009820C9" w:rsidRPr="00586D81">
        <w:rPr>
          <w:rFonts w:ascii="Arial" w:hAnsi="Arial" w:cs="Arial"/>
          <w:szCs w:val="24"/>
        </w:rPr>
        <w:t xml:space="preserve">półka </w:t>
      </w:r>
      <w:r w:rsidR="0060454B" w:rsidRPr="00586D81">
        <w:rPr>
          <w:rFonts w:ascii="Arial" w:hAnsi="Arial" w:cs="Arial"/>
          <w:szCs w:val="24"/>
        </w:rPr>
        <w:t>A</w:t>
      </w:r>
      <w:r w:rsidR="009820C9" w:rsidRPr="00586D81">
        <w:rPr>
          <w:rFonts w:ascii="Arial" w:hAnsi="Arial" w:cs="Arial"/>
          <w:szCs w:val="24"/>
        </w:rPr>
        <w:t xml:space="preserve">kcyjna z siedzibą w </w:t>
      </w:r>
      <w:r w:rsidR="0060454B" w:rsidRPr="00586D81">
        <w:rPr>
          <w:rFonts w:ascii="Arial" w:hAnsi="Arial" w:cs="Arial"/>
          <w:szCs w:val="24"/>
        </w:rPr>
        <w:t>W</w:t>
      </w:r>
      <w:r w:rsidR="009820C9" w:rsidRPr="00586D81">
        <w:rPr>
          <w:rFonts w:ascii="Arial" w:hAnsi="Arial" w:cs="Arial"/>
          <w:szCs w:val="24"/>
        </w:rPr>
        <w:t>arszawie, polegająca na umożliwieniu korzystania z pasa o powierzchni 6,50 m</w:t>
      </w:r>
      <w:r w:rsidR="009820C9" w:rsidRPr="00586D81">
        <w:rPr>
          <w:rFonts w:ascii="Arial" w:hAnsi="Arial" w:cs="Arial"/>
          <w:szCs w:val="24"/>
          <w:vertAlign w:val="superscript"/>
        </w:rPr>
        <w:t>2</w:t>
      </w:r>
      <w:r w:rsidR="009820C9" w:rsidRPr="00586D81">
        <w:rPr>
          <w:rFonts w:ascii="Arial" w:hAnsi="Arial" w:cs="Arial"/>
          <w:szCs w:val="24"/>
        </w:rPr>
        <w:t xml:space="preserve"> dla odcinka kabla światłowodowego (długość całkowita kabla 13,0 mb x szerokość pasa roboczego 0,50 mb). </w:t>
      </w:r>
    </w:p>
    <w:p w14:paraId="776625A8" w14:textId="77777777" w:rsidR="00892A84" w:rsidRPr="00586D81" w:rsidRDefault="00892A84" w:rsidP="00586D81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24BFA248" w14:textId="77777777" w:rsidR="0060454B" w:rsidRPr="00586D81" w:rsidRDefault="009820C9" w:rsidP="00586D8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586D81">
        <w:rPr>
          <w:rFonts w:ascii="Arial" w:hAnsi="Arial" w:cs="Arial"/>
          <w:szCs w:val="24"/>
        </w:rPr>
        <w:t xml:space="preserve">Służebność obejmuje: </w:t>
      </w:r>
    </w:p>
    <w:p w14:paraId="66C16E8F" w14:textId="7D5A34DF" w:rsidR="0060454B" w:rsidRPr="00586D81" w:rsidRDefault="009820C9" w:rsidP="00586D8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586D81">
        <w:rPr>
          <w:rFonts w:ascii="Arial" w:hAnsi="Arial" w:cs="Arial"/>
          <w:szCs w:val="24"/>
        </w:rPr>
        <w:t xml:space="preserve">a) zapewnienie każdoczesnemu właścicielowi odcinka kabla światłowodowego dostęp do niego w zakresie niezbędnym do właściwego korzystania, a także naprawy, wymiany i konserwacji; </w:t>
      </w:r>
    </w:p>
    <w:p w14:paraId="25BB4BF4" w14:textId="08AB3CA3" w:rsidR="0060454B" w:rsidRPr="00586D81" w:rsidRDefault="009820C9" w:rsidP="00586D8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586D81">
        <w:rPr>
          <w:rFonts w:ascii="Arial" w:hAnsi="Arial" w:cs="Arial"/>
          <w:szCs w:val="24"/>
        </w:rPr>
        <w:t xml:space="preserve">b) zobowiązanie właściciela odcinka sieci światłowodowej do korzystania ze służebności w sposób niepogarszający stanu nieruchomości i nieutrudniający korzystania z niej przez innych użytkowników ww. </w:t>
      </w:r>
      <w:r w:rsidR="0060454B" w:rsidRPr="00586D81">
        <w:rPr>
          <w:rFonts w:ascii="Arial" w:hAnsi="Arial" w:cs="Arial"/>
          <w:szCs w:val="24"/>
        </w:rPr>
        <w:t>n</w:t>
      </w:r>
      <w:r w:rsidRPr="00586D81">
        <w:rPr>
          <w:rFonts w:ascii="Arial" w:hAnsi="Arial" w:cs="Arial"/>
          <w:szCs w:val="24"/>
        </w:rPr>
        <w:t xml:space="preserve">ieruchomości; </w:t>
      </w:r>
    </w:p>
    <w:p w14:paraId="1D5D879D" w14:textId="76A6A50A" w:rsidR="004F652D" w:rsidRPr="00586D81" w:rsidRDefault="009820C9" w:rsidP="00586D8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586D81">
        <w:rPr>
          <w:rFonts w:ascii="Arial" w:hAnsi="Arial" w:cs="Arial"/>
          <w:szCs w:val="24"/>
        </w:rPr>
        <w:t xml:space="preserve">c) zobowiązanie właściciela nieruchomości do uzgadniania z </w:t>
      </w:r>
      <w:r w:rsidR="0060454B" w:rsidRPr="00586D81">
        <w:rPr>
          <w:rFonts w:ascii="Arial" w:hAnsi="Arial" w:cs="Arial"/>
          <w:szCs w:val="24"/>
        </w:rPr>
        <w:t>O</w:t>
      </w:r>
      <w:r w:rsidRPr="00586D81">
        <w:rPr>
          <w:rFonts w:ascii="Arial" w:hAnsi="Arial" w:cs="Arial"/>
          <w:szCs w:val="24"/>
        </w:rPr>
        <w:t xml:space="preserve">range </w:t>
      </w:r>
      <w:r w:rsidR="0060454B" w:rsidRPr="00586D81">
        <w:rPr>
          <w:rFonts w:ascii="Arial" w:hAnsi="Arial" w:cs="Arial"/>
          <w:szCs w:val="24"/>
        </w:rPr>
        <w:t>P</w:t>
      </w:r>
      <w:r w:rsidRPr="00586D81">
        <w:rPr>
          <w:rFonts w:ascii="Arial" w:hAnsi="Arial" w:cs="Arial"/>
          <w:szCs w:val="24"/>
        </w:rPr>
        <w:t xml:space="preserve">olska </w:t>
      </w:r>
      <w:r w:rsidR="0060454B" w:rsidRPr="00586D81">
        <w:rPr>
          <w:rFonts w:ascii="Arial" w:hAnsi="Arial" w:cs="Arial"/>
          <w:szCs w:val="24"/>
        </w:rPr>
        <w:t>S</w:t>
      </w:r>
      <w:r w:rsidRPr="00586D81">
        <w:rPr>
          <w:rFonts w:ascii="Arial" w:hAnsi="Arial" w:cs="Arial"/>
          <w:szCs w:val="24"/>
        </w:rPr>
        <w:t>.</w:t>
      </w:r>
      <w:r w:rsidR="0060454B" w:rsidRPr="00586D81">
        <w:rPr>
          <w:rFonts w:ascii="Arial" w:hAnsi="Arial" w:cs="Arial"/>
          <w:szCs w:val="24"/>
        </w:rPr>
        <w:t>A</w:t>
      </w:r>
      <w:r w:rsidRPr="00586D81">
        <w:rPr>
          <w:rFonts w:ascii="Arial" w:hAnsi="Arial" w:cs="Arial"/>
          <w:szCs w:val="24"/>
        </w:rPr>
        <w:t>. dokonywania nasadzeń drzew i krzewów, wznoszenia budynków i budowli na trasie przebiegu kabla światłowodowego, z tym ustaleniem, iż służebność wykonywana będzie wyłącznie na działce nr 7/5-zgodnie z treścią oświadczeniao ustanowieniu służebności z dnia 24.08.2022</w:t>
      </w:r>
      <w:r w:rsidR="00892A84" w:rsidRPr="00586D81">
        <w:rPr>
          <w:rFonts w:ascii="Arial" w:hAnsi="Arial" w:cs="Arial"/>
          <w:szCs w:val="24"/>
        </w:rPr>
        <w:t xml:space="preserve"> </w:t>
      </w:r>
      <w:r w:rsidRPr="00586D81">
        <w:rPr>
          <w:rFonts w:ascii="Arial" w:hAnsi="Arial" w:cs="Arial"/>
          <w:szCs w:val="24"/>
        </w:rPr>
        <w:t>r.-</w:t>
      </w:r>
      <w:r w:rsidR="00892A84" w:rsidRPr="00586D81">
        <w:rPr>
          <w:rFonts w:ascii="Arial" w:hAnsi="Arial" w:cs="Arial"/>
          <w:szCs w:val="24"/>
        </w:rPr>
        <w:t xml:space="preserve"> </w:t>
      </w:r>
      <w:r w:rsidR="0060454B" w:rsidRPr="00586D81">
        <w:rPr>
          <w:rFonts w:ascii="Arial" w:hAnsi="Arial" w:cs="Arial"/>
          <w:szCs w:val="24"/>
        </w:rPr>
        <w:t>R</w:t>
      </w:r>
      <w:r w:rsidRPr="00586D81">
        <w:rPr>
          <w:rFonts w:ascii="Arial" w:hAnsi="Arial" w:cs="Arial"/>
          <w:szCs w:val="24"/>
        </w:rPr>
        <w:t xml:space="preserve">ep. A </w:t>
      </w:r>
      <w:r w:rsidR="0060454B" w:rsidRPr="00586D81">
        <w:rPr>
          <w:rFonts w:ascii="Arial" w:hAnsi="Arial" w:cs="Arial"/>
          <w:szCs w:val="24"/>
        </w:rPr>
        <w:t>N</w:t>
      </w:r>
      <w:r w:rsidRPr="00586D81">
        <w:rPr>
          <w:rFonts w:ascii="Arial" w:hAnsi="Arial" w:cs="Arial"/>
          <w:szCs w:val="24"/>
        </w:rPr>
        <w:t xml:space="preserve">r 9165/2022, notariusza </w:t>
      </w:r>
      <w:r w:rsidR="0060454B" w:rsidRPr="00586D81">
        <w:rPr>
          <w:rFonts w:ascii="Arial" w:hAnsi="Arial" w:cs="Arial"/>
          <w:szCs w:val="24"/>
        </w:rPr>
        <w:t>W</w:t>
      </w:r>
      <w:r w:rsidRPr="00586D81">
        <w:rPr>
          <w:rFonts w:ascii="Arial" w:hAnsi="Arial" w:cs="Arial"/>
          <w:szCs w:val="24"/>
        </w:rPr>
        <w:t xml:space="preserve">ojciecha </w:t>
      </w:r>
      <w:r w:rsidR="0060454B" w:rsidRPr="00586D81">
        <w:rPr>
          <w:rFonts w:ascii="Arial" w:hAnsi="Arial" w:cs="Arial"/>
          <w:szCs w:val="24"/>
        </w:rPr>
        <w:t>G</w:t>
      </w:r>
      <w:r w:rsidRPr="00586D81">
        <w:rPr>
          <w:rFonts w:ascii="Arial" w:hAnsi="Arial" w:cs="Arial"/>
          <w:szCs w:val="24"/>
        </w:rPr>
        <w:t xml:space="preserve">ołębiewskiego, mającego </w:t>
      </w:r>
      <w:r w:rsidR="0060454B" w:rsidRPr="00586D81">
        <w:rPr>
          <w:rFonts w:ascii="Arial" w:hAnsi="Arial" w:cs="Arial"/>
          <w:szCs w:val="24"/>
        </w:rPr>
        <w:t>K</w:t>
      </w:r>
      <w:r w:rsidRPr="00586D81">
        <w:rPr>
          <w:rFonts w:ascii="Arial" w:hAnsi="Arial" w:cs="Arial"/>
          <w:szCs w:val="24"/>
        </w:rPr>
        <w:t xml:space="preserve">ancelarię </w:t>
      </w:r>
      <w:r w:rsidR="0060454B" w:rsidRPr="00586D81">
        <w:rPr>
          <w:rFonts w:ascii="Arial" w:hAnsi="Arial" w:cs="Arial"/>
          <w:szCs w:val="24"/>
        </w:rPr>
        <w:t>N</w:t>
      </w:r>
      <w:r w:rsidRPr="00586D81">
        <w:rPr>
          <w:rFonts w:ascii="Arial" w:hAnsi="Arial" w:cs="Arial"/>
          <w:szCs w:val="24"/>
        </w:rPr>
        <w:t xml:space="preserve">otarialną we </w:t>
      </w:r>
      <w:r w:rsidR="0060454B" w:rsidRPr="00586D81">
        <w:rPr>
          <w:rFonts w:ascii="Arial" w:hAnsi="Arial" w:cs="Arial"/>
          <w:szCs w:val="24"/>
        </w:rPr>
        <w:t>W</w:t>
      </w:r>
      <w:r w:rsidRPr="00586D81">
        <w:rPr>
          <w:rFonts w:ascii="Arial" w:hAnsi="Arial" w:cs="Arial"/>
          <w:szCs w:val="24"/>
        </w:rPr>
        <w:t>łocławku</w:t>
      </w:r>
      <w:r w:rsidR="004F652D" w:rsidRPr="00586D81">
        <w:rPr>
          <w:rFonts w:ascii="Arial" w:hAnsi="Arial" w:cs="Arial"/>
          <w:szCs w:val="24"/>
        </w:rPr>
        <w:t>”.</w:t>
      </w:r>
    </w:p>
    <w:p w14:paraId="28285FD0" w14:textId="77777777" w:rsidR="0083319E" w:rsidRPr="00586D81" w:rsidRDefault="0083319E" w:rsidP="00586D8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586D81">
        <w:rPr>
          <w:rFonts w:ascii="Arial" w:hAnsi="Arial" w:cs="Arial"/>
          <w:szCs w:val="24"/>
        </w:rPr>
        <w:t>Przedmiot wykonywania działka nr 7/5 o powierzchni 0,0339 ha.</w:t>
      </w:r>
    </w:p>
    <w:sectPr w:rsidR="0083319E" w:rsidRPr="00586D81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835833">
    <w:abstractNumId w:val="1"/>
  </w:num>
  <w:num w:numId="2" w16cid:durableId="307562826">
    <w:abstractNumId w:val="4"/>
  </w:num>
  <w:num w:numId="3" w16cid:durableId="482240433">
    <w:abstractNumId w:val="5"/>
  </w:num>
  <w:num w:numId="4" w16cid:durableId="1363439885">
    <w:abstractNumId w:val="0"/>
  </w:num>
  <w:num w:numId="5" w16cid:durableId="1540318375">
    <w:abstractNumId w:val="7"/>
  </w:num>
  <w:num w:numId="6" w16cid:durableId="785849046">
    <w:abstractNumId w:val="3"/>
  </w:num>
  <w:num w:numId="7" w16cid:durableId="975374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0780712">
    <w:abstractNumId w:val="2"/>
  </w:num>
  <w:num w:numId="9" w16cid:durableId="1494642537">
    <w:abstractNumId w:val="2"/>
  </w:num>
  <w:num w:numId="10" w16cid:durableId="1374960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D21"/>
    <w:rsid w:val="00030654"/>
    <w:rsid w:val="000331EB"/>
    <w:rsid w:val="000410E2"/>
    <w:rsid w:val="0004546C"/>
    <w:rsid w:val="000507F2"/>
    <w:rsid w:val="00060362"/>
    <w:rsid w:val="0006052F"/>
    <w:rsid w:val="00066E16"/>
    <w:rsid w:val="00066EF8"/>
    <w:rsid w:val="000679B4"/>
    <w:rsid w:val="00090560"/>
    <w:rsid w:val="000A24EC"/>
    <w:rsid w:val="000B699B"/>
    <w:rsid w:val="000D4F42"/>
    <w:rsid w:val="000E18F0"/>
    <w:rsid w:val="000F0A4F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C6988"/>
    <w:rsid w:val="001D249F"/>
    <w:rsid w:val="001D2DA1"/>
    <w:rsid w:val="001D49C9"/>
    <w:rsid w:val="001D4A81"/>
    <w:rsid w:val="001D5E2E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1474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2F6B48"/>
    <w:rsid w:val="0030044D"/>
    <w:rsid w:val="003021EA"/>
    <w:rsid w:val="00310A56"/>
    <w:rsid w:val="00311F38"/>
    <w:rsid w:val="0031268B"/>
    <w:rsid w:val="00313C42"/>
    <w:rsid w:val="003238BE"/>
    <w:rsid w:val="003304FF"/>
    <w:rsid w:val="00333BF0"/>
    <w:rsid w:val="00334DF4"/>
    <w:rsid w:val="00337797"/>
    <w:rsid w:val="00340A7A"/>
    <w:rsid w:val="003467CC"/>
    <w:rsid w:val="00350460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1C85"/>
    <w:rsid w:val="003F4AF6"/>
    <w:rsid w:val="003F5D8A"/>
    <w:rsid w:val="00415CC1"/>
    <w:rsid w:val="004222B9"/>
    <w:rsid w:val="00424C71"/>
    <w:rsid w:val="00424C87"/>
    <w:rsid w:val="00427049"/>
    <w:rsid w:val="004370C7"/>
    <w:rsid w:val="00450CD8"/>
    <w:rsid w:val="004525D2"/>
    <w:rsid w:val="00456D06"/>
    <w:rsid w:val="00461156"/>
    <w:rsid w:val="00464BB4"/>
    <w:rsid w:val="00473CB2"/>
    <w:rsid w:val="00486C07"/>
    <w:rsid w:val="00495201"/>
    <w:rsid w:val="00495364"/>
    <w:rsid w:val="004D0280"/>
    <w:rsid w:val="004D7A0A"/>
    <w:rsid w:val="004E46B7"/>
    <w:rsid w:val="004E5006"/>
    <w:rsid w:val="004F0351"/>
    <w:rsid w:val="004F652D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86D81"/>
    <w:rsid w:val="00593E0B"/>
    <w:rsid w:val="005A63A2"/>
    <w:rsid w:val="005A7796"/>
    <w:rsid w:val="005C0966"/>
    <w:rsid w:val="005C6526"/>
    <w:rsid w:val="005D104A"/>
    <w:rsid w:val="005D775D"/>
    <w:rsid w:val="005E25A3"/>
    <w:rsid w:val="005F278F"/>
    <w:rsid w:val="005F3FB9"/>
    <w:rsid w:val="0060454B"/>
    <w:rsid w:val="0061340C"/>
    <w:rsid w:val="00622ACE"/>
    <w:rsid w:val="00630967"/>
    <w:rsid w:val="0063684C"/>
    <w:rsid w:val="00641B9D"/>
    <w:rsid w:val="00644F1F"/>
    <w:rsid w:val="00651347"/>
    <w:rsid w:val="00653641"/>
    <w:rsid w:val="00654CF3"/>
    <w:rsid w:val="00661F89"/>
    <w:rsid w:val="00662EB0"/>
    <w:rsid w:val="00663ABA"/>
    <w:rsid w:val="00663FF3"/>
    <w:rsid w:val="006848EA"/>
    <w:rsid w:val="006866F8"/>
    <w:rsid w:val="00694338"/>
    <w:rsid w:val="006949CE"/>
    <w:rsid w:val="00695442"/>
    <w:rsid w:val="006A2EA5"/>
    <w:rsid w:val="006A64EF"/>
    <w:rsid w:val="006B49EC"/>
    <w:rsid w:val="006B5E52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74D38"/>
    <w:rsid w:val="00783063"/>
    <w:rsid w:val="00784274"/>
    <w:rsid w:val="007C12B9"/>
    <w:rsid w:val="007C156D"/>
    <w:rsid w:val="007D307C"/>
    <w:rsid w:val="007F4494"/>
    <w:rsid w:val="007F4A02"/>
    <w:rsid w:val="007F5E39"/>
    <w:rsid w:val="007F7372"/>
    <w:rsid w:val="00806325"/>
    <w:rsid w:val="008065D8"/>
    <w:rsid w:val="00811E27"/>
    <w:rsid w:val="00812372"/>
    <w:rsid w:val="00812EA1"/>
    <w:rsid w:val="00813334"/>
    <w:rsid w:val="008154E3"/>
    <w:rsid w:val="008202D6"/>
    <w:rsid w:val="00830D4A"/>
    <w:rsid w:val="00831873"/>
    <w:rsid w:val="0083319E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2A84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06B04"/>
    <w:rsid w:val="009112BF"/>
    <w:rsid w:val="00911918"/>
    <w:rsid w:val="00915844"/>
    <w:rsid w:val="00923290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20C9"/>
    <w:rsid w:val="0098372C"/>
    <w:rsid w:val="00985875"/>
    <w:rsid w:val="0098587D"/>
    <w:rsid w:val="0098686E"/>
    <w:rsid w:val="00992DC1"/>
    <w:rsid w:val="009C4EFD"/>
    <w:rsid w:val="009C6C88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67A0E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BF4B5E"/>
    <w:rsid w:val="00C005EE"/>
    <w:rsid w:val="00C00C5E"/>
    <w:rsid w:val="00C1267F"/>
    <w:rsid w:val="00C146E9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11A8"/>
    <w:rsid w:val="00CC379A"/>
    <w:rsid w:val="00CC4E40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7EB"/>
    <w:rsid w:val="00D13851"/>
    <w:rsid w:val="00D13D60"/>
    <w:rsid w:val="00D142A3"/>
    <w:rsid w:val="00D16ECA"/>
    <w:rsid w:val="00D35AC4"/>
    <w:rsid w:val="00D40BDA"/>
    <w:rsid w:val="00D40E2A"/>
    <w:rsid w:val="00D41E44"/>
    <w:rsid w:val="00D4247C"/>
    <w:rsid w:val="00D561B9"/>
    <w:rsid w:val="00D7463F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2E78"/>
    <w:rsid w:val="00E2395B"/>
    <w:rsid w:val="00E2611C"/>
    <w:rsid w:val="00E440C2"/>
    <w:rsid w:val="00E52378"/>
    <w:rsid w:val="00E526FE"/>
    <w:rsid w:val="00E554E8"/>
    <w:rsid w:val="00E74843"/>
    <w:rsid w:val="00E878F3"/>
    <w:rsid w:val="00E92EA7"/>
    <w:rsid w:val="00EA421A"/>
    <w:rsid w:val="00EA467F"/>
    <w:rsid w:val="00EB67FE"/>
    <w:rsid w:val="00EB75AB"/>
    <w:rsid w:val="00EC40F6"/>
    <w:rsid w:val="00EE061B"/>
    <w:rsid w:val="00EE5AEA"/>
    <w:rsid w:val="00EE5B0A"/>
    <w:rsid w:val="00EE7111"/>
    <w:rsid w:val="00EF47A3"/>
    <w:rsid w:val="00F000F5"/>
    <w:rsid w:val="00F00639"/>
    <w:rsid w:val="00F0289E"/>
    <w:rsid w:val="00F0362A"/>
    <w:rsid w:val="00F03E99"/>
    <w:rsid w:val="00F110F6"/>
    <w:rsid w:val="00F17C4F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40E29"/>
  <w15:chartTrackingRefBased/>
  <w15:docId w15:val="{3DC1D466-B3DB-471D-8371-113B37FD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Zarządzenie nr 251/2025 Prezydenta Miasta Włocławek z dn. 24 lipca 2025 r.</dc:title>
  <dc:subject/>
  <dc:creator>Aleksandra</dc:creator>
  <cp:keywords>Załącznik do Zarządzenie Prezydenta Miasta Włocławek</cp:keywords>
  <dc:description/>
  <cp:lastModifiedBy>Łukasz Stolarski</cp:lastModifiedBy>
  <cp:revision>4</cp:revision>
  <cp:lastPrinted>2025-04-25T08:26:00Z</cp:lastPrinted>
  <dcterms:created xsi:type="dcterms:W3CDTF">2025-07-24T08:03:00Z</dcterms:created>
  <dcterms:modified xsi:type="dcterms:W3CDTF">2025-07-24T08:52:00Z</dcterms:modified>
</cp:coreProperties>
</file>