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15526" w14:textId="76321006" w:rsidR="006B5872" w:rsidRPr="00CA3F2F" w:rsidRDefault="006B5872" w:rsidP="00CA3F2F">
      <w:pPr>
        <w:spacing w:line="276" w:lineRule="auto"/>
        <w:rPr>
          <w:rFonts w:ascii="Arial" w:hAnsi="Arial" w:cs="Arial"/>
          <w:b/>
        </w:rPr>
      </w:pPr>
      <w:r w:rsidRPr="00CA3F2F">
        <w:rPr>
          <w:rFonts w:ascii="Arial" w:hAnsi="Arial" w:cs="Arial"/>
          <w:b/>
        </w:rPr>
        <w:t xml:space="preserve">ZARZĄDZENIE NR </w:t>
      </w:r>
      <w:r w:rsidR="00A04559">
        <w:rPr>
          <w:rFonts w:ascii="Arial" w:hAnsi="Arial" w:cs="Arial"/>
          <w:b/>
        </w:rPr>
        <w:t>263/2025</w:t>
      </w:r>
    </w:p>
    <w:p w14:paraId="686C8166" w14:textId="77777777" w:rsidR="006B5872" w:rsidRPr="00CA3F2F" w:rsidRDefault="006B5872" w:rsidP="00CA3F2F">
      <w:pPr>
        <w:spacing w:line="276" w:lineRule="auto"/>
        <w:rPr>
          <w:rFonts w:ascii="Arial" w:hAnsi="Arial" w:cs="Arial"/>
          <w:b/>
        </w:rPr>
      </w:pPr>
      <w:r w:rsidRPr="00CA3F2F">
        <w:rPr>
          <w:rFonts w:ascii="Arial" w:hAnsi="Arial" w:cs="Arial"/>
          <w:b/>
        </w:rPr>
        <w:t>PREZYDENTA MIASTA WŁOCŁAWEK</w:t>
      </w:r>
    </w:p>
    <w:p w14:paraId="25AD03CB" w14:textId="62B42613" w:rsidR="006B5872" w:rsidRPr="00CA3F2F" w:rsidRDefault="006B5872" w:rsidP="00CA3F2F">
      <w:pPr>
        <w:spacing w:line="276" w:lineRule="auto"/>
        <w:rPr>
          <w:rFonts w:ascii="Arial" w:hAnsi="Arial" w:cs="Arial"/>
          <w:b/>
        </w:rPr>
      </w:pPr>
      <w:r w:rsidRPr="00CA3F2F">
        <w:rPr>
          <w:rFonts w:ascii="Arial" w:hAnsi="Arial" w:cs="Arial"/>
          <w:b/>
        </w:rPr>
        <w:t>Z DNIA</w:t>
      </w:r>
      <w:r w:rsidR="00A04559">
        <w:rPr>
          <w:rFonts w:ascii="Arial" w:hAnsi="Arial" w:cs="Arial"/>
          <w:b/>
        </w:rPr>
        <w:t xml:space="preserve"> 7 sierpnia 2025 r.</w:t>
      </w:r>
    </w:p>
    <w:p w14:paraId="79773F23" w14:textId="77777777" w:rsidR="006B5872" w:rsidRPr="00CA3F2F" w:rsidRDefault="006B5872" w:rsidP="00CA3F2F">
      <w:pPr>
        <w:spacing w:line="276" w:lineRule="auto"/>
        <w:rPr>
          <w:rFonts w:ascii="Arial" w:hAnsi="Arial" w:cs="Arial"/>
          <w:b/>
        </w:rPr>
      </w:pPr>
    </w:p>
    <w:p w14:paraId="6EBE0AFD" w14:textId="77777777" w:rsidR="006B5872" w:rsidRPr="00CA3F2F" w:rsidRDefault="001E158C" w:rsidP="00CA3F2F">
      <w:pPr>
        <w:spacing w:line="276" w:lineRule="auto"/>
        <w:rPr>
          <w:rFonts w:ascii="Arial" w:hAnsi="Arial" w:cs="Arial"/>
        </w:rPr>
      </w:pPr>
      <w:r w:rsidRPr="00CA3F2F">
        <w:rPr>
          <w:rFonts w:ascii="Arial" w:hAnsi="Arial" w:cs="Arial"/>
        </w:rPr>
        <w:t>z</w:t>
      </w:r>
      <w:r w:rsidR="006B5872" w:rsidRPr="00CA3F2F">
        <w:rPr>
          <w:rFonts w:ascii="Arial" w:hAnsi="Arial" w:cs="Arial"/>
        </w:rPr>
        <w:t xml:space="preserve">mieniające zarządzenie w sprawie określenia wzoru wniosku o przydział lokalu mieszkalnego z mieszkaniowego zasobu Gminy Miasto Włocławek oraz ustalenia systemu punktowego do weryfikacji wniosków o przydział lokalu z mieszkaniowego zasobu Gminy Miasto Włocławek. </w:t>
      </w:r>
    </w:p>
    <w:p w14:paraId="0BB86DB2" w14:textId="77777777" w:rsidR="006B5872" w:rsidRPr="00CA3F2F" w:rsidRDefault="006B5872" w:rsidP="00CA3F2F">
      <w:pPr>
        <w:spacing w:line="276" w:lineRule="auto"/>
        <w:rPr>
          <w:rFonts w:ascii="Arial" w:hAnsi="Arial" w:cs="Arial"/>
        </w:rPr>
      </w:pPr>
    </w:p>
    <w:p w14:paraId="3D54FACA" w14:textId="77777777" w:rsidR="006B5872" w:rsidRPr="00CA3F2F" w:rsidRDefault="006B5872" w:rsidP="00CA3F2F">
      <w:pPr>
        <w:spacing w:line="276" w:lineRule="auto"/>
        <w:rPr>
          <w:rFonts w:ascii="Arial" w:hAnsi="Arial" w:cs="Arial"/>
        </w:rPr>
      </w:pPr>
    </w:p>
    <w:p w14:paraId="0025E8E9" w14:textId="77777777" w:rsidR="003F3FEC" w:rsidRPr="00CA3F2F" w:rsidRDefault="003F3FEC" w:rsidP="00CA3F2F">
      <w:pPr>
        <w:spacing w:line="276" w:lineRule="auto"/>
        <w:rPr>
          <w:rFonts w:ascii="Arial" w:hAnsi="Arial" w:cs="Arial"/>
        </w:rPr>
      </w:pPr>
    </w:p>
    <w:p w14:paraId="4964D7BC" w14:textId="77777777" w:rsidR="003F3FEC" w:rsidRPr="00CA3F2F" w:rsidRDefault="003F3FEC" w:rsidP="00CA3F2F">
      <w:pPr>
        <w:spacing w:line="276" w:lineRule="auto"/>
        <w:rPr>
          <w:rFonts w:ascii="Arial" w:hAnsi="Arial" w:cs="Arial"/>
        </w:rPr>
      </w:pPr>
      <w:r w:rsidRPr="00CA3F2F">
        <w:rPr>
          <w:rFonts w:ascii="Arial" w:hAnsi="Arial" w:cs="Arial"/>
        </w:rPr>
        <w:t xml:space="preserve">Na podstawie art. 30 ust. 1 i ust. 2 pkt 2 ustawy z dnia 8 marca 1990 r. o samorządzie gminnym </w:t>
      </w:r>
      <w:r w:rsidRPr="00CA3F2F">
        <w:rPr>
          <w:rFonts w:ascii="Arial" w:hAnsi="Arial" w:cs="Arial"/>
        </w:rPr>
        <w:br/>
        <w:t>(Dz. U. z 2024 r. poz. 1465, poz. 1572, poz. 1907 i poz. 1940), art. 21b ustawy z dnia 21 czerwca 2001 r. o ochronie praw lokatorów, mieszkaniowym zasobie gminy i o zmianie Kodeksu cywilnego (Dz. U. z 2023 r. poz. 725) oraz § 12 ust. 3 uchwały nr XXXII/41/2021 Rady Miasta Włocławek z dnia 20 kwietnia 2021 r. w sprawie zasad wynajmowania lokali mieszkalnych wchodzących w skład mieszkaniowego zasobu Gminy Miasto Włocławek (Dz. Urz. Woj. Kuj.- Pom. z 2024 r. poz. 5030, 2025 r. poz. 803).</w:t>
      </w:r>
    </w:p>
    <w:p w14:paraId="3CB51DC4" w14:textId="77777777" w:rsidR="003F3FEC" w:rsidRPr="00CA3F2F" w:rsidRDefault="003F3FEC" w:rsidP="00CA3F2F">
      <w:pPr>
        <w:rPr>
          <w:rFonts w:ascii="Arial" w:hAnsi="Arial" w:cs="Arial"/>
        </w:rPr>
      </w:pPr>
    </w:p>
    <w:p w14:paraId="0B43C199" w14:textId="77777777" w:rsidR="003F3FEC" w:rsidRPr="00CA3F2F" w:rsidRDefault="003F3FEC" w:rsidP="00CA3F2F">
      <w:pPr>
        <w:rPr>
          <w:rFonts w:ascii="Arial" w:hAnsi="Arial" w:cs="Arial"/>
        </w:rPr>
      </w:pPr>
    </w:p>
    <w:p w14:paraId="4166B272" w14:textId="77777777" w:rsidR="006B5872" w:rsidRPr="00CA3F2F" w:rsidRDefault="006B5872" w:rsidP="00CA3F2F">
      <w:pPr>
        <w:spacing w:line="276" w:lineRule="auto"/>
        <w:rPr>
          <w:rFonts w:ascii="Arial" w:hAnsi="Arial" w:cs="Arial"/>
        </w:rPr>
      </w:pPr>
    </w:p>
    <w:p w14:paraId="1BD88B2B" w14:textId="77777777" w:rsidR="006B5872" w:rsidRPr="00CA3F2F" w:rsidRDefault="006B5872" w:rsidP="00CA3F2F">
      <w:pPr>
        <w:rPr>
          <w:rFonts w:ascii="Arial" w:hAnsi="Arial" w:cs="Arial"/>
          <w:b/>
        </w:rPr>
      </w:pPr>
      <w:r w:rsidRPr="00CA3F2F">
        <w:rPr>
          <w:rFonts w:ascii="Arial" w:hAnsi="Arial" w:cs="Arial"/>
          <w:b/>
        </w:rPr>
        <w:t>zarządza się co następuje :</w:t>
      </w:r>
    </w:p>
    <w:p w14:paraId="5D5FBC99" w14:textId="77777777" w:rsidR="006B5872" w:rsidRPr="00CA3F2F" w:rsidRDefault="006B5872" w:rsidP="00CA3F2F">
      <w:pPr>
        <w:spacing w:line="276" w:lineRule="auto"/>
        <w:rPr>
          <w:rFonts w:ascii="Arial" w:eastAsia="Calibri" w:hAnsi="Arial" w:cs="Arial"/>
          <w:lang w:eastAsia="en-US"/>
        </w:rPr>
      </w:pPr>
    </w:p>
    <w:p w14:paraId="3CD31A77" w14:textId="77777777" w:rsidR="006B5872" w:rsidRPr="00CA3F2F" w:rsidRDefault="006B5872" w:rsidP="00CA3F2F">
      <w:pPr>
        <w:spacing w:line="276" w:lineRule="auto"/>
        <w:rPr>
          <w:rFonts w:ascii="Arial" w:eastAsia="Calibri" w:hAnsi="Arial" w:cs="Arial"/>
          <w:lang w:eastAsia="en-US"/>
        </w:rPr>
      </w:pPr>
      <w:r w:rsidRPr="00CA3F2F">
        <w:rPr>
          <w:rFonts w:ascii="Arial" w:hAnsi="Arial" w:cs="Arial"/>
        </w:rPr>
        <w:t xml:space="preserve">§ 1. W zarządzeniu nr 19/2024 </w:t>
      </w:r>
      <w:r w:rsidRPr="00CA3F2F">
        <w:rPr>
          <w:rFonts w:ascii="Arial" w:eastAsia="Calibri" w:hAnsi="Arial" w:cs="Arial"/>
          <w:lang w:eastAsia="en-US"/>
        </w:rPr>
        <w:t>Prezydenta Miasta Włocławek z dnia 24 stycznia 2024 r.</w:t>
      </w:r>
      <w:r w:rsidRPr="00CA3F2F">
        <w:rPr>
          <w:rFonts w:ascii="Arial" w:hAnsi="Arial" w:cs="Arial"/>
        </w:rPr>
        <w:t xml:space="preserve"> w sprawie określenia wzoru wniosku o przydział lokalu mieszkalnego z mieszkaniowego zasobu Gminy Miasto Włocławek oraz ustalenia systemu punktowego do weryfikacji wniosków o przydział lokalu </w:t>
      </w:r>
      <w:r w:rsidRPr="00CA3F2F">
        <w:rPr>
          <w:rFonts w:ascii="Arial" w:hAnsi="Arial" w:cs="Arial"/>
        </w:rPr>
        <w:br/>
        <w:t>z mieszkaniowego zasobu Gminy Miasto Włocławek, załącznik nr 2 otrzymuje brzmienie jak w załączniku do niniejszego zarządzenia.</w:t>
      </w:r>
    </w:p>
    <w:p w14:paraId="09AB1BC1" w14:textId="77777777" w:rsidR="006B5872" w:rsidRPr="00CA3F2F" w:rsidRDefault="006B5872" w:rsidP="00CA3F2F">
      <w:pPr>
        <w:spacing w:line="276" w:lineRule="auto"/>
        <w:rPr>
          <w:rFonts w:ascii="Arial" w:eastAsia="Calibri" w:hAnsi="Arial" w:cs="Arial"/>
          <w:lang w:eastAsia="en-US"/>
        </w:rPr>
      </w:pPr>
    </w:p>
    <w:p w14:paraId="04546A66" w14:textId="77777777" w:rsidR="006B5872" w:rsidRPr="00CA3F2F" w:rsidRDefault="006B5872" w:rsidP="00CA3F2F">
      <w:pPr>
        <w:tabs>
          <w:tab w:val="left" w:pos="426"/>
          <w:tab w:val="left" w:pos="851"/>
        </w:tabs>
        <w:rPr>
          <w:rFonts w:ascii="Arial" w:hAnsi="Arial" w:cs="Arial"/>
        </w:rPr>
      </w:pPr>
      <w:r w:rsidRPr="00CA3F2F">
        <w:rPr>
          <w:rFonts w:ascii="Arial" w:eastAsia="Calibri" w:hAnsi="Arial" w:cs="Arial"/>
          <w:lang w:eastAsia="en-US"/>
        </w:rPr>
        <w:t xml:space="preserve">§ 2. </w:t>
      </w:r>
      <w:r w:rsidRPr="00CA3F2F">
        <w:rPr>
          <w:rFonts w:ascii="Arial" w:hAnsi="Arial" w:cs="Arial"/>
        </w:rPr>
        <w:t>Wykonanie Zarządzenia powierza się Dyrektorowi Wydziału Gospodarowania Mieniem Komunalnym.</w:t>
      </w:r>
    </w:p>
    <w:p w14:paraId="35826FC5" w14:textId="77777777" w:rsidR="006B5872" w:rsidRPr="00CA3F2F" w:rsidRDefault="006B5872" w:rsidP="00CA3F2F">
      <w:pPr>
        <w:tabs>
          <w:tab w:val="left" w:pos="426"/>
          <w:tab w:val="left" w:pos="851"/>
        </w:tabs>
        <w:rPr>
          <w:rFonts w:ascii="Arial" w:hAnsi="Arial" w:cs="Arial"/>
        </w:rPr>
      </w:pPr>
    </w:p>
    <w:p w14:paraId="6806B28E" w14:textId="77777777" w:rsidR="006B5872" w:rsidRPr="00CA3F2F" w:rsidRDefault="006B5872" w:rsidP="00CA3F2F">
      <w:pPr>
        <w:pStyle w:val="Bezodstpw"/>
        <w:rPr>
          <w:rFonts w:ascii="Arial" w:eastAsia="Times New Roman" w:hAnsi="Arial" w:cs="Arial"/>
          <w:sz w:val="24"/>
          <w:szCs w:val="24"/>
          <w:lang w:eastAsia="pl-PL"/>
        </w:rPr>
      </w:pPr>
      <w:r w:rsidRPr="00CA3F2F">
        <w:rPr>
          <w:rFonts w:ascii="Arial" w:hAnsi="Arial" w:cs="Arial"/>
          <w:sz w:val="24"/>
          <w:szCs w:val="24"/>
        </w:rPr>
        <w:t xml:space="preserve">§ 3. </w:t>
      </w:r>
      <w:r w:rsidRPr="00CA3F2F">
        <w:rPr>
          <w:rFonts w:ascii="Arial" w:eastAsia="Times New Roman" w:hAnsi="Arial" w:cs="Arial"/>
          <w:sz w:val="24"/>
          <w:szCs w:val="24"/>
          <w:lang w:eastAsia="pl-PL"/>
        </w:rPr>
        <w:t>Nadzór nad wykonaniem zarządzenia powierza się właściwemu w zakresie nadzoru Zastępcy Prezydenta Miasta Włocławek.</w:t>
      </w:r>
    </w:p>
    <w:p w14:paraId="63FCD131" w14:textId="77777777" w:rsidR="006B5872" w:rsidRPr="00CA3F2F" w:rsidRDefault="006B5872" w:rsidP="00CA3F2F">
      <w:pPr>
        <w:pStyle w:val="Bezodstpw"/>
        <w:rPr>
          <w:rFonts w:ascii="Arial" w:hAnsi="Arial" w:cs="Arial"/>
          <w:sz w:val="24"/>
          <w:szCs w:val="24"/>
        </w:rPr>
      </w:pPr>
    </w:p>
    <w:p w14:paraId="74F23C4F" w14:textId="77777777" w:rsidR="006B5872" w:rsidRPr="00CA3F2F" w:rsidRDefault="005A43D2" w:rsidP="00CA3F2F">
      <w:pPr>
        <w:pStyle w:val="Bezodstpw"/>
        <w:rPr>
          <w:rFonts w:ascii="Arial" w:hAnsi="Arial" w:cs="Arial"/>
          <w:sz w:val="24"/>
          <w:szCs w:val="24"/>
          <w:u w:val="single"/>
        </w:rPr>
      </w:pPr>
      <w:r w:rsidRPr="00CA3F2F">
        <w:rPr>
          <w:rFonts w:ascii="Arial" w:hAnsi="Arial" w:cs="Arial"/>
          <w:sz w:val="24"/>
          <w:szCs w:val="24"/>
        </w:rPr>
        <w:t xml:space="preserve">§ 4. </w:t>
      </w:r>
      <w:r w:rsidR="006B5872" w:rsidRPr="00CA3F2F">
        <w:rPr>
          <w:rFonts w:ascii="Arial" w:hAnsi="Arial" w:cs="Arial"/>
          <w:sz w:val="24"/>
          <w:szCs w:val="24"/>
        </w:rPr>
        <w:t xml:space="preserve">Zarządzenie wchodzi w życie z dniem podpisania i ma zastosowanie do wniosków, o których </w:t>
      </w:r>
      <w:r w:rsidR="006B5872" w:rsidRPr="00CA3F2F">
        <w:rPr>
          <w:rFonts w:ascii="Arial" w:hAnsi="Arial" w:cs="Arial"/>
          <w:sz w:val="24"/>
          <w:szCs w:val="24"/>
        </w:rPr>
        <w:br/>
        <w:t xml:space="preserve">mowa w § 1 złożonych </w:t>
      </w:r>
      <w:r w:rsidR="00E41D10" w:rsidRPr="00CA3F2F">
        <w:rPr>
          <w:rFonts w:ascii="Arial" w:hAnsi="Arial" w:cs="Arial"/>
          <w:sz w:val="24"/>
          <w:szCs w:val="24"/>
        </w:rPr>
        <w:t>po dniu 1</w:t>
      </w:r>
      <w:r w:rsidR="006B5872" w:rsidRPr="00CA3F2F">
        <w:rPr>
          <w:rFonts w:ascii="Arial" w:hAnsi="Arial" w:cs="Arial"/>
          <w:sz w:val="24"/>
          <w:szCs w:val="24"/>
        </w:rPr>
        <w:t xml:space="preserve"> stycznia 2025 r.</w:t>
      </w:r>
    </w:p>
    <w:p w14:paraId="0C00980A" w14:textId="77777777" w:rsidR="006B5872" w:rsidRPr="00CA3F2F" w:rsidRDefault="006B5872" w:rsidP="00CA3F2F">
      <w:pPr>
        <w:pStyle w:val="Bezodstpw"/>
        <w:rPr>
          <w:rFonts w:ascii="Arial" w:hAnsi="Arial" w:cs="Arial"/>
          <w:color w:val="FF0000"/>
          <w:sz w:val="24"/>
          <w:szCs w:val="24"/>
        </w:rPr>
      </w:pPr>
    </w:p>
    <w:p w14:paraId="0DD57C7F" w14:textId="77777777" w:rsidR="001E158C" w:rsidRPr="00CA3F2F" w:rsidRDefault="001E158C" w:rsidP="00CA3F2F">
      <w:pPr>
        <w:rPr>
          <w:rFonts w:ascii="Arial" w:hAnsi="Arial" w:cs="Arial"/>
          <w:b/>
          <w:color w:val="FF0000"/>
        </w:rPr>
      </w:pPr>
    </w:p>
    <w:p w14:paraId="5215C4D7" w14:textId="77777777" w:rsidR="001E158C" w:rsidRPr="00CA3F2F" w:rsidRDefault="001E158C" w:rsidP="00CA3F2F">
      <w:pPr>
        <w:rPr>
          <w:rFonts w:ascii="Arial" w:hAnsi="Arial" w:cs="Arial"/>
          <w:b/>
        </w:rPr>
      </w:pPr>
    </w:p>
    <w:p w14:paraId="282D487E" w14:textId="77777777" w:rsidR="001E158C" w:rsidRPr="00CA3F2F" w:rsidRDefault="001E158C" w:rsidP="00CA3F2F">
      <w:pPr>
        <w:rPr>
          <w:rFonts w:ascii="Arial" w:hAnsi="Arial" w:cs="Arial"/>
          <w:b/>
        </w:rPr>
      </w:pPr>
    </w:p>
    <w:p w14:paraId="4A256157" w14:textId="77777777" w:rsidR="001E158C" w:rsidRPr="00CA3F2F" w:rsidRDefault="001E158C" w:rsidP="00CA3F2F">
      <w:pPr>
        <w:rPr>
          <w:rFonts w:ascii="Arial" w:hAnsi="Arial" w:cs="Arial"/>
          <w:b/>
        </w:rPr>
      </w:pPr>
    </w:p>
    <w:p w14:paraId="17141B47" w14:textId="77777777" w:rsidR="006B5872" w:rsidRPr="00CA3F2F" w:rsidRDefault="006B5872" w:rsidP="00CA3F2F">
      <w:pPr>
        <w:rPr>
          <w:rFonts w:ascii="Arial" w:hAnsi="Arial" w:cs="Arial"/>
          <w:b/>
        </w:rPr>
      </w:pPr>
      <w:r w:rsidRPr="00CA3F2F">
        <w:rPr>
          <w:rFonts w:ascii="Arial" w:hAnsi="Arial" w:cs="Arial"/>
          <w:b/>
        </w:rPr>
        <w:lastRenderedPageBreak/>
        <w:t>UZASADNIENIE</w:t>
      </w:r>
    </w:p>
    <w:p w14:paraId="79673002" w14:textId="77777777" w:rsidR="006B5872" w:rsidRPr="00CA3F2F" w:rsidRDefault="006B5872" w:rsidP="00CA3F2F">
      <w:pPr>
        <w:rPr>
          <w:rFonts w:ascii="Arial" w:hAnsi="Arial" w:cs="Arial"/>
          <w:b/>
          <w:bCs/>
        </w:rPr>
      </w:pPr>
    </w:p>
    <w:p w14:paraId="06A9A5EE" w14:textId="77777777" w:rsidR="006B5872" w:rsidRPr="00CA3F2F" w:rsidRDefault="006B5872" w:rsidP="00CA3F2F">
      <w:pPr>
        <w:spacing w:line="276" w:lineRule="auto"/>
        <w:rPr>
          <w:rFonts w:ascii="Arial" w:hAnsi="Arial" w:cs="Arial"/>
        </w:rPr>
      </w:pPr>
    </w:p>
    <w:p w14:paraId="354F4FD6" w14:textId="77777777" w:rsidR="006B5872" w:rsidRPr="00CA3F2F" w:rsidRDefault="006B5872" w:rsidP="00CA3F2F">
      <w:pPr>
        <w:pStyle w:val="Bezodstpw"/>
        <w:ind w:firstLine="708"/>
        <w:rPr>
          <w:rFonts w:ascii="Arial" w:hAnsi="Arial" w:cs="Arial"/>
          <w:sz w:val="24"/>
          <w:szCs w:val="24"/>
        </w:rPr>
      </w:pPr>
      <w:r w:rsidRPr="00CA3F2F">
        <w:rPr>
          <w:rFonts w:ascii="Arial" w:hAnsi="Arial" w:cs="Arial"/>
          <w:sz w:val="24"/>
          <w:szCs w:val="24"/>
        </w:rPr>
        <w:t xml:space="preserve">W związku z uchwałą nr XXXII/41/2021 Rady Miasta Włocławek z dnia 20 kwietnia 2021 r. w sprawie zasad wynajmowania lokali mieszkalnych wchodzących w skład mieszkaniowego zasobu Gminy Miasto Włocławek, zachodzi konieczność zmiany wprowadzenia trzech odrębnych systemów punktowych dla list: </w:t>
      </w:r>
    </w:p>
    <w:p w14:paraId="3EB69D4F" w14:textId="77777777" w:rsidR="006B5872" w:rsidRPr="00CA3F2F" w:rsidRDefault="006B5872" w:rsidP="00CA3F2F">
      <w:pPr>
        <w:pStyle w:val="Bezodstpw"/>
        <w:rPr>
          <w:rFonts w:ascii="Arial" w:hAnsi="Arial" w:cs="Arial"/>
          <w:sz w:val="24"/>
          <w:szCs w:val="24"/>
        </w:rPr>
      </w:pPr>
      <w:r w:rsidRPr="00CA3F2F">
        <w:rPr>
          <w:rFonts w:ascii="Arial" w:hAnsi="Arial" w:cs="Arial"/>
          <w:sz w:val="24"/>
          <w:szCs w:val="24"/>
        </w:rPr>
        <w:t xml:space="preserve">- socjalnej, umowa z najmem socjalnym, na czas oznaczony,  </w:t>
      </w:r>
    </w:p>
    <w:p w14:paraId="7EBDADFF" w14:textId="77777777" w:rsidR="006B5872" w:rsidRPr="00CA3F2F" w:rsidRDefault="006B5872" w:rsidP="00CA3F2F">
      <w:pPr>
        <w:pStyle w:val="Bezodstpw"/>
        <w:rPr>
          <w:rFonts w:ascii="Arial" w:hAnsi="Arial" w:cs="Arial"/>
          <w:sz w:val="24"/>
          <w:szCs w:val="24"/>
        </w:rPr>
      </w:pPr>
      <w:r w:rsidRPr="00CA3F2F">
        <w:rPr>
          <w:rFonts w:ascii="Arial" w:hAnsi="Arial" w:cs="Arial"/>
          <w:sz w:val="24"/>
          <w:szCs w:val="24"/>
        </w:rPr>
        <w:t>- mieszkaniowej, umowa na czas nieoznaczony,</w:t>
      </w:r>
    </w:p>
    <w:p w14:paraId="4DC908B8" w14:textId="77777777" w:rsidR="006B5872" w:rsidRPr="00CA3F2F" w:rsidRDefault="006B5872" w:rsidP="00CA3F2F">
      <w:pPr>
        <w:pStyle w:val="Bezodstpw"/>
        <w:rPr>
          <w:rFonts w:ascii="Arial" w:hAnsi="Arial" w:cs="Arial"/>
          <w:sz w:val="24"/>
          <w:szCs w:val="24"/>
        </w:rPr>
      </w:pPr>
      <w:r w:rsidRPr="00CA3F2F">
        <w:rPr>
          <w:rFonts w:ascii="Arial" w:hAnsi="Arial" w:cs="Arial"/>
          <w:sz w:val="24"/>
          <w:szCs w:val="24"/>
        </w:rPr>
        <w:t>- mieszkaniowej, umowa na czas nieoznaczony, w budynkach nowo wybudowanych.</w:t>
      </w:r>
    </w:p>
    <w:p w14:paraId="34606910" w14:textId="77777777" w:rsidR="006B5872" w:rsidRPr="00CA3F2F" w:rsidRDefault="006B5872" w:rsidP="00CA3F2F">
      <w:pPr>
        <w:pStyle w:val="Bezodstpw"/>
        <w:rPr>
          <w:rFonts w:ascii="Arial" w:hAnsi="Arial" w:cs="Arial"/>
          <w:sz w:val="24"/>
          <w:szCs w:val="24"/>
        </w:rPr>
      </w:pPr>
    </w:p>
    <w:p w14:paraId="71AB6C11" w14:textId="77777777" w:rsidR="0035398F" w:rsidRPr="00CA3F2F" w:rsidRDefault="0035398F" w:rsidP="00CA3F2F">
      <w:pPr>
        <w:pStyle w:val="Bezodstpw"/>
        <w:ind w:firstLine="708"/>
        <w:rPr>
          <w:rFonts w:ascii="Arial" w:hAnsi="Arial" w:cs="Arial"/>
          <w:sz w:val="24"/>
          <w:szCs w:val="24"/>
        </w:rPr>
      </w:pPr>
      <w:r w:rsidRPr="00CA3F2F">
        <w:rPr>
          <w:rFonts w:ascii="Arial" w:hAnsi="Arial" w:cs="Arial"/>
          <w:sz w:val="24"/>
          <w:szCs w:val="24"/>
        </w:rPr>
        <w:t>Celem zmian jest uwzględnienie trudnej sytuacji mieszkaniowej, w jakiej często znajdują się osoby młode, a także młodzi rodzice.  Brak zdolności kredytowej, niskie dochody oraz brak tytułu prawnego do lokalu mieszkalnego sprawiają, że osoby te nie są w stanie zaspokoić potrzeb mieszkaniowych we własnym zakresie.</w:t>
      </w:r>
    </w:p>
    <w:p w14:paraId="585DBF89" w14:textId="77777777" w:rsidR="0035398F" w:rsidRPr="00CA3F2F" w:rsidRDefault="0035398F" w:rsidP="00CA3F2F">
      <w:pPr>
        <w:pStyle w:val="Bezodstpw"/>
        <w:ind w:firstLine="708"/>
        <w:rPr>
          <w:rFonts w:ascii="Arial" w:hAnsi="Arial" w:cs="Arial"/>
          <w:sz w:val="24"/>
          <w:szCs w:val="24"/>
        </w:rPr>
      </w:pPr>
    </w:p>
    <w:p w14:paraId="1F89D23F" w14:textId="77777777" w:rsidR="006B5872" w:rsidRPr="00CA3F2F" w:rsidRDefault="006B5872" w:rsidP="00CA3F2F">
      <w:pPr>
        <w:pStyle w:val="Bezodstpw"/>
        <w:ind w:firstLine="708"/>
        <w:rPr>
          <w:rFonts w:ascii="Arial" w:hAnsi="Arial" w:cs="Arial"/>
          <w:sz w:val="24"/>
          <w:szCs w:val="24"/>
        </w:rPr>
      </w:pPr>
      <w:r w:rsidRPr="00CA3F2F">
        <w:rPr>
          <w:rFonts w:ascii="Arial" w:hAnsi="Arial" w:cs="Arial"/>
          <w:sz w:val="24"/>
          <w:szCs w:val="24"/>
        </w:rPr>
        <w:t>Zapisy uwzględniają przyznaną punktację wyłącznie osobom, które sp</w:t>
      </w:r>
      <w:r w:rsidR="0035398F" w:rsidRPr="00CA3F2F">
        <w:rPr>
          <w:rFonts w:ascii="Arial" w:hAnsi="Arial" w:cs="Arial"/>
          <w:sz w:val="24"/>
          <w:szCs w:val="24"/>
        </w:rPr>
        <w:t xml:space="preserve">ełniają warunki dochodowe </w:t>
      </w:r>
      <w:r w:rsidRPr="00CA3F2F">
        <w:rPr>
          <w:rFonts w:ascii="Arial" w:hAnsi="Arial" w:cs="Arial"/>
          <w:sz w:val="24"/>
          <w:szCs w:val="24"/>
        </w:rPr>
        <w:t>i  tym samym nie prowadzą do uprzywilejowania osób  bez rzeczywistej potrzeby mieszkaniowej.</w:t>
      </w:r>
      <w:r w:rsidR="009B294C" w:rsidRPr="00CA3F2F">
        <w:rPr>
          <w:rFonts w:ascii="Arial" w:hAnsi="Arial" w:cs="Arial"/>
          <w:sz w:val="24"/>
          <w:szCs w:val="24"/>
        </w:rPr>
        <w:t xml:space="preserve"> </w:t>
      </w:r>
      <w:r w:rsidRPr="00CA3F2F">
        <w:rPr>
          <w:rFonts w:ascii="Arial" w:hAnsi="Arial" w:cs="Arial"/>
          <w:sz w:val="24"/>
          <w:szCs w:val="24"/>
        </w:rPr>
        <w:t>Wprowadzone zmiany pozostają w zgodzie z zasadami sprawiedliwości społecznej.</w:t>
      </w:r>
    </w:p>
    <w:p w14:paraId="05538ECF" w14:textId="77777777" w:rsidR="009B294C" w:rsidRPr="00CA3F2F" w:rsidRDefault="009B294C" w:rsidP="00CA3F2F">
      <w:pPr>
        <w:pStyle w:val="Bezodstpw"/>
        <w:ind w:firstLine="708"/>
        <w:rPr>
          <w:rFonts w:ascii="Arial" w:hAnsi="Arial" w:cs="Arial"/>
          <w:sz w:val="24"/>
          <w:szCs w:val="24"/>
        </w:rPr>
      </w:pPr>
    </w:p>
    <w:p w14:paraId="719A5F75" w14:textId="77777777" w:rsidR="006B5872" w:rsidRPr="00CA3F2F" w:rsidRDefault="006B5872" w:rsidP="00CA3F2F">
      <w:pPr>
        <w:ind w:firstLine="708"/>
        <w:rPr>
          <w:rFonts w:ascii="Arial" w:hAnsi="Arial" w:cs="Arial"/>
        </w:rPr>
      </w:pPr>
      <w:r w:rsidRPr="00CA3F2F">
        <w:rPr>
          <w:rFonts w:ascii="Arial" w:hAnsi="Arial" w:cs="Arial"/>
        </w:rPr>
        <w:t>Mając powyższe na uwadze przedkładam niniejszy projekt zarządzenia z wnioskiem o podjęcie.</w:t>
      </w:r>
    </w:p>
    <w:p w14:paraId="4A4CF78D" w14:textId="77777777" w:rsidR="006B5872" w:rsidRPr="00CA3F2F" w:rsidRDefault="006B5872" w:rsidP="00CA3F2F">
      <w:pPr>
        <w:rPr>
          <w:rFonts w:ascii="Arial" w:hAnsi="Arial" w:cs="Arial"/>
        </w:rPr>
      </w:pPr>
    </w:p>
    <w:p w14:paraId="05C1B35E" w14:textId="77777777" w:rsidR="006B5872" w:rsidRPr="00CA3F2F" w:rsidRDefault="006B5872" w:rsidP="00CA3F2F">
      <w:pPr>
        <w:rPr>
          <w:rFonts w:ascii="Arial" w:hAnsi="Arial" w:cs="Arial"/>
        </w:rPr>
      </w:pPr>
    </w:p>
    <w:p w14:paraId="730ADA23" w14:textId="77777777" w:rsidR="006B5872" w:rsidRPr="00CA3F2F" w:rsidRDefault="006B5872" w:rsidP="00CA3F2F">
      <w:pPr>
        <w:rPr>
          <w:rFonts w:ascii="Arial" w:hAnsi="Arial" w:cs="Arial"/>
        </w:rPr>
      </w:pPr>
    </w:p>
    <w:p w14:paraId="025F6B60" w14:textId="77777777" w:rsidR="006B5872" w:rsidRPr="00CA3F2F" w:rsidRDefault="006B5872" w:rsidP="00CA3F2F">
      <w:pPr>
        <w:rPr>
          <w:rFonts w:ascii="Arial" w:hAnsi="Arial" w:cs="Arial"/>
        </w:rPr>
      </w:pPr>
    </w:p>
    <w:p w14:paraId="21A702B1" w14:textId="77777777" w:rsidR="006B5872" w:rsidRPr="00CA3F2F" w:rsidRDefault="006B5872" w:rsidP="00CA3F2F">
      <w:pPr>
        <w:rPr>
          <w:rFonts w:ascii="Arial" w:hAnsi="Arial" w:cs="Arial"/>
        </w:rPr>
      </w:pPr>
    </w:p>
    <w:p w14:paraId="1F1EF85A" w14:textId="77777777" w:rsidR="006B5872" w:rsidRPr="00CA3F2F" w:rsidRDefault="006B5872" w:rsidP="00CA3F2F">
      <w:pPr>
        <w:rPr>
          <w:rFonts w:ascii="Arial" w:hAnsi="Arial" w:cs="Arial"/>
        </w:rPr>
      </w:pPr>
    </w:p>
    <w:p w14:paraId="022A5A15" w14:textId="77777777" w:rsidR="006B5872" w:rsidRPr="00CA3F2F" w:rsidRDefault="006B5872" w:rsidP="00CA3F2F">
      <w:pPr>
        <w:rPr>
          <w:rFonts w:ascii="Arial" w:hAnsi="Arial" w:cs="Arial"/>
        </w:rPr>
      </w:pPr>
    </w:p>
    <w:p w14:paraId="2DCE92C0" w14:textId="77777777" w:rsidR="006B5872" w:rsidRPr="00CA3F2F" w:rsidRDefault="006B5872" w:rsidP="00CA3F2F">
      <w:pPr>
        <w:rPr>
          <w:rFonts w:ascii="Arial" w:hAnsi="Arial" w:cs="Arial"/>
        </w:rPr>
      </w:pPr>
    </w:p>
    <w:p w14:paraId="68E08F4A" w14:textId="77777777" w:rsidR="006B5872" w:rsidRPr="00CA3F2F" w:rsidRDefault="006B5872" w:rsidP="00CA3F2F">
      <w:pPr>
        <w:rPr>
          <w:rFonts w:ascii="Arial" w:hAnsi="Arial" w:cs="Arial"/>
        </w:rPr>
      </w:pPr>
    </w:p>
    <w:p w14:paraId="09E5FBED" w14:textId="77777777" w:rsidR="006B5872" w:rsidRPr="00CA3F2F" w:rsidRDefault="006B5872" w:rsidP="00CA3F2F">
      <w:pPr>
        <w:rPr>
          <w:rFonts w:ascii="Arial" w:hAnsi="Arial" w:cs="Arial"/>
        </w:rPr>
      </w:pPr>
    </w:p>
    <w:p w14:paraId="56FE781B" w14:textId="77777777" w:rsidR="006B5872" w:rsidRPr="00CA3F2F" w:rsidRDefault="006B5872" w:rsidP="00CA3F2F">
      <w:pPr>
        <w:rPr>
          <w:rFonts w:ascii="Arial" w:hAnsi="Arial" w:cs="Arial"/>
        </w:rPr>
      </w:pPr>
    </w:p>
    <w:p w14:paraId="7B5288CF" w14:textId="77777777" w:rsidR="006B5872" w:rsidRPr="00CA3F2F" w:rsidRDefault="006B5872" w:rsidP="00CA3F2F">
      <w:pPr>
        <w:rPr>
          <w:rFonts w:ascii="Arial" w:hAnsi="Arial" w:cs="Arial"/>
        </w:rPr>
      </w:pPr>
    </w:p>
    <w:p w14:paraId="285767B5" w14:textId="77777777" w:rsidR="006B5872" w:rsidRPr="00CA3F2F" w:rsidRDefault="006B5872" w:rsidP="00CA3F2F">
      <w:pPr>
        <w:rPr>
          <w:rFonts w:ascii="Arial" w:hAnsi="Arial" w:cs="Arial"/>
        </w:rPr>
      </w:pPr>
    </w:p>
    <w:p w14:paraId="3C3263FE" w14:textId="77777777" w:rsidR="006B5872" w:rsidRPr="00CA3F2F" w:rsidRDefault="006B5872" w:rsidP="00CA3F2F">
      <w:pPr>
        <w:rPr>
          <w:rFonts w:ascii="Arial" w:hAnsi="Arial" w:cs="Arial"/>
        </w:rPr>
      </w:pPr>
    </w:p>
    <w:p w14:paraId="7432EDEC" w14:textId="77777777" w:rsidR="006B5872" w:rsidRPr="00CA3F2F" w:rsidRDefault="006B5872" w:rsidP="00CA3F2F">
      <w:pPr>
        <w:rPr>
          <w:rFonts w:ascii="Arial" w:hAnsi="Arial" w:cs="Arial"/>
        </w:rPr>
      </w:pPr>
    </w:p>
    <w:p w14:paraId="60DE7117" w14:textId="77777777" w:rsidR="006B5872" w:rsidRPr="00CA3F2F" w:rsidRDefault="006B5872" w:rsidP="00CA3F2F">
      <w:pPr>
        <w:rPr>
          <w:rFonts w:ascii="Arial" w:hAnsi="Arial" w:cs="Arial"/>
        </w:rPr>
      </w:pPr>
    </w:p>
    <w:p w14:paraId="50A57105" w14:textId="77777777" w:rsidR="006B5872" w:rsidRPr="00CA3F2F" w:rsidRDefault="006B5872" w:rsidP="00CA3F2F">
      <w:pPr>
        <w:rPr>
          <w:rFonts w:ascii="Arial" w:hAnsi="Arial" w:cs="Arial"/>
        </w:rPr>
      </w:pPr>
    </w:p>
    <w:p w14:paraId="75EDBBB5" w14:textId="77777777" w:rsidR="006B5872" w:rsidRPr="00CA3F2F" w:rsidRDefault="006B5872" w:rsidP="00CA3F2F">
      <w:pPr>
        <w:rPr>
          <w:rFonts w:ascii="Arial" w:hAnsi="Arial" w:cs="Arial"/>
        </w:rPr>
      </w:pPr>
    </w:p>
    <w:p w14:paraId="3C47085D" w14:textId="77777777" w:rsidR="006B5872" w:rsidRPr="00CA3F2F" w:rsidRDefault="006B5872" w:rsidP="00CA3F2F">
      <w:pPr>
        <w:rPr>
          <w:rFonts w:ascii="Arial" w:hAnsi="Arial" w:cs="Arial"/>
        </w:rPr>
      </w:pPr>
    </w:p>
    <w:p w14:paraId="0C18AA23" w14:textId="77777777" w:rsidR="006B5872" w:rsidRPr="00CA3F2F" w:rsidRDefault="006B5872" w:rsidP="00CA3F2F">
      <w:pPr>
        <w:rPr>
          <w:rFonts w:ascii="Arial" w:hAnsi="Arial" w:cs="Arial"/>
        </w:rPr>
      </w:pPr>
    </w:p>
    <w:p w14:paraId="2943A5BB" w14:textId="77777777" w:rsidR="006B5872" w:rsidRPr="00CA3F2F" w:rsidRDefault="006B5872" w:rsidP="00CA3F2F">
      <w:pPr>
        <w:rPr>
          <w:rFonts w:ascii="Arial" w:hAnsi="Arial" w:cs="Arial"/>
        </w:rPr>
      </w:pPr>
    </w:p>
    <w:p w14:paraId="2339C66F" w14:textId="77777777" w:rsidR="006B5872" w:rsidRPr="00CA3F2F" w:rsidRDefault="006B5872" w:rsidP="00CA3F2F">
      <w:pPr>
        <w:rPr>
          <w:rFonts w:ascii="Arial" w:hAnsi="Arial" w:cs="Arial"/>
        </w:rPr>
      </w:pPr>
    </w:p>
    <w:p w14:paraId="7A7E5F72" w14:textId="77777777" w:rsidR="006B5872" w:rsidRPr="00CA3F2F" w:rsidRDefault="006B5872" w:rsidP="00CA3F2F">
      <w:pPr>
        <w:rPr>
          <w:rFonts w:ascii="Arial" w:hAnsi="Arial" w:cs="Arial"/>
        </w:rPr>
      </w:pPr>
    </w:p>
    <w:p w14:paraId="5D20916C" w14:textId="77777777" w:rsidR="006B5872" w:rsidRPr="00CA3F2F" w:rsidRDefault="006B5872" w:rsidP="00CA3F2F">
      <w:pPr>
        <w:rPr>
          <w:rFonts w:ascii="Arial" w:hAnsi="Arial" w:cs="Arial"/>
        </w:rPr>
      </w:pPr>
    </w:p>
    <w:p w14:paraId="4577C38F" w14:textId="77777777" w:rsidR="006B5872" w:rsidRPr="00CA3F2F" w:rsidRDefault="006B5872" w:rsidP="00CA3F2F">
      <w:pPr>
        <w:rPr>
          <w:rFonts w:ascii="Arial" w:hAnsi="Arial" w:cs="Arial"/>
        </w:rPr>
      </w:pPr>
      <w:r w:rsidRPr="00CA3F2F">
        <w:rPr>
          <w:rFonts w:ascii="Arial" w:hAnsi="Arial" w:cs="Arial"/>
        </w:rPr>
        <w:t>MK</w:t>
      </w:r>
    </w:p>
    <w:p w14:paraId="1E96314C" w14:textId="77777777" w:rsidR="006B5872" w:rsidRPr="00CA3F2F" w:rsidRDefault="006B5872" w:rsidP="00CA3F2F">
      <w:pPr>
        <w:rPr>
          <w:rFonts w:ascii="Arial" w:hAnsi="Arial" w:cs="Arial"/>
        </w:rPr>
      </w:pPr>
      <w:r w:rsidRPr="00CA3F2F">
        <w:rPr>
          <w:rFonts w:ascii="Arial" w:hAnsi="Arial" w:cs="Arial"/>
        </w:rPr>
        <w:t xml:space="preserve">UID: </w:t>
      </w:r>
    </w:p>
    <w:p w14:paraId="7F140677" w14:textId="77777777" w:rsidR="006B5872" w:rsidRPr="00CA3F2F" w:rsidRDefault="006B5872" w:rsidP="00A04559">
      <w:pPr>
        <w:rPr>
          <w:rFonts w:ascii="Arial" w:hAnsi="Arial" w:cs="Arial"/>
        </w:rPr>
      </w:pPr>
    </w:p>
    <w:p w14:paraId="3E4907A2" w14:textId="608B126B" w:rsidR="006B5872" w:rsidRPr="00CA3F2F" w:rsidRDefault="006B5872" w:rsidP="00CA3F2F">
      <w:pPr>
        <w:ind w:left="4956"/>
        <w:rPr>
          <w:rFonts w:ascii="Arial" w:hAnsi="Arial" w:cs="Arial"/>
        </w:rPr>
      </w:pPr>
      <w:r w:rsidRPr="00CA3F2F">
        <w:rPr>
          <w:rFonts w:ascii="Arial" w:hAnsi="Arial" w:cs="Arial"/>
        </w:rPr>
        <w:lastRenderedPageBreak/>
        <w:t>Załącznik nr 2 do zarządzenia nr</w:t>
      </w:r>
      <w:r w:rsidR="00A04559">
        <w:rPr>
          <w:rFonts w:ascii="Arial" w:hAnsi="Arial" w:cs="Arial"/>
        </w:rPr>
        <w:t xml:space="preserve"> 263/2025</w:t>
      </w:r>
    </w:p>
    <w:p w14:paraId="12B69AC3" w14:textId="77777777" w:rsidR="006B5872" w:rsidRPr="00CA3F2F" w:rsidRDefault="006B5872" w:rsidP="00CA3F2F">
      <w:pPr>
        <w:rPr>
          <w:rFonts w:ascii="Arial" w:hAnsi="Arial" w:cs="Arial"/>
        </w:rPr>
      </w:pPr>
      <w:r w:rsidRPr="00CA3F2F">
        <w:rPr>
          <w:rFonts w:ascii="Arial" w:hAnsi="Arial" w:cs="Arial"/>
        </w:rPr>
        <w:tab/>
      </w:r>
      <w:r w:rsidRPr="00CA3F2F">
        <w:rPr>
          <w:rFonts w:ascii="Arial" w:hAnsi="Arial" w:cs="Arial"/>
        </w:rPr>
        <w:tab/>
      </w:r>
      <w:r w:rsidRPr="00CA3F2F">
        <w:rPr>
          <w:rFonts w:ascii="Arial" w:hAnsi="Arial" w:cs="Arial"/>
        </w:rPr>
        <w:tab/>
      </w:r>
      <w:r w:rsidRPr="00CA3F2F">
        <w:rPr>
          <w:rFonts w:ascii="Arial" w:hAnsi="Arial" w:cs="Arial"/>
        </w:rPr>
        <w:tab/>
      </w:r>
      <w:r w:rsidRPr="00CA3F2F">
        <w:rPr>
          <w:rFonts w:ascii="Arial" w:hAnsi="Arial" w:cs="Arial"/>
        </w:rPr>
        <w:tab/>
      </w:r>
      <w:r w:rsidRPr="00CA3F2F">
        <w:rPr>
          <w:rFonts w:ascii="Arial" w:hAnsi="Arial" w:cs="Arial"/>
        </w:rPr>
        <w:tab/>
      </w:r>
      <w:r w:rsidRPr="00CA3F2F">
        <w:rPr>
          <w:rFonts w:ascii="Arial" w:hAnsi="Arial" w:cs="Arial"/>
        </w:rPr>
        <w:tab/>
        <w:t xml:space="preserve">Prezydenta Miasta Włocławek </w:t>
      </w:r>
    </w:p>
    <w:p w14:paraId="025BD434" w14:textId="7F1DE8FE" w:rsidR="006B5872" w:rsidRPr="00CA3F2F" w:rsidRDefault="006B5872" w:rsidP="00CA3F2F">
      <w:pPr>
        <w:ind w:left="4956"/>
        <w:rPr>
          <w:rFonts w:ascii="Arial" w:hAnsi="Arial" w:cs="Arial"/>
        </w:rPr>
      </w:pPr>
      <w:r w:rsidRPr="00CA3F2F">
        <w:rPr>
          <w:rFonts w:ascii="Arial" w:hAnsi="Arial" w:cs="Arial"/>
        </w:rPr>
        <w:t xml:space="preserve">z dnia </w:t>
      </w:r>
      <w:r w:rsidR="00A04559">
        <w:rPr>
          <w:rFonts w:ascii="Arial" w:hAnsi="Arial" w:cs="Arial"/>
        </w:rPr>
        <w:t>7 sierpnia 2025 r.</w:t>
      </w:r>
    </w:p>
    <w:p w14:paraId="17E88C8F" w14:textId="77777777" w:rsidR="0089528B" w:rsidRPr="00CA3F2F" w:rsidRDefault="0089528B" w:rsidP="00CA3F2F">
      <w:pPr>
        <w:ind w:left="4956"/>
        <w:rPr>
          <w:rFonts w:ascii="Arial" w:hAnsi="Arial" w:cs="Arial"/>
        </w:rPr>
      </w:pPr>
    </w:p>
    <w:p w14:paraId="4F65103C" w14:textId="77777777" w:rsidR="005B75B4" w:rsidRPr="00CA3F2F" w:rsidRDefault="001E158C" w:rsidP="00CA3F2F">
      <w:pPr>
        <w:rPr>
          <w:rFonts w:ascii="Arial" w:eastAsia="MS Mincho" w:hAnsi="Arial" w:cs="Arial"/>
          <w:b/>
        </w:rPr>
      </w:pPr>
      <w:r w:rsidRPr="00CA3F2F">
        <w:rPr>
          <w:rFonts w:ascii="Arial" w:eastAsia="MS Mincho" w:hAnsi="Arial" w:cs="Arial"/>
          <w:b/>
        </w:rPr>
        <w:t>§ 1.</w:t>
      </w:r>
      <w:r w:rsidR="005B75B4" w:rsidRPr="00CA3F2F">
        <w:rPr>
          <w:rFonts w:ascii="Arial" w:eastAsia="MS Mincho" w:hAnsi="Arial" w:cs="Arial"/>
          <w:b/>
        </w:rPr>
        <w:t xml:space="preserve">System punktowy nr 1 </w:t>
      </w:r>
    </w:p>
    <w:p w14:paraId="732CA6CF" w14:textId="77777777" w:rsidR="005B75B4" w:rsidRPr="00CA3F2F" w:rsidRDefault="005B75B4" w:rsidP="00CA3F2F">
      <w:pPr>
        <w:rPr>
          <w:rFonts w:ascii="Arial" w:eastAsia="Calibri" w:hAnsi="Arial" w:cs="Arial"/>
          <w:b/>
          <w:lang w:eastAsia="en-US"/>
        </w:rPr>
      </w:pPr>
      <w:r w:rsidRPr="00CA3F2F">
        <w:rPr>
          <w:rFonts w:ascii="Arial" w:eastAsia="MS Mincho" w:hAnsi="Arial" w:cs="Arial"/>
          <w:b/>
        </w:rPr>
        <w:t xml:space="preserve">do weryfikacji wniosków </w:t>
      </w:r>
      <w:r w:rsidRPr="00CA3F2F">
        <w:rPr>
          <w:rFonts w:ascii="Arial" w:eastAsia="Calibri" w:hAnsi="Arial" w:cs="Arial"/>
          <w:b/>
          <w:lang w:eastAsia="en-US"/>
        </w:rPr>
        <w:t>o przydział lokalu z mieszkaniowego zasobu Gminy Miasto Włocławek zawartych na czas oznaczony (lista socjalna)</w:t>
      </w:r>
    </w:p>
    <w:p w14:paraId="13084B50" w14:textId="77777777" w:rsidR="005B75B4" w:rsidRPr="00CA3F2F" w:rsidRDefault="005B75B4" w:rsidP="00CA3F2F">
      <w:pPr>
        <w:rPr>
          <w:rFonts w:ascii="Arial" w:eastAsia="MS Mincho" w:hAnsi="Arial" w:cs="Arial"/>
          <w:b/>
        </w:rPr>
      </w:pPr>
    </w:p>
    <w:p w14:paraId="403DF622" w14:textId="77777777" w:rsidR="005B75B4" w:rsidRPr="00CA3F2F" w:rsidRDefault="005B75B4" w:rsidP="00CA3F2F">
      <w:pPr>
        <w:rPr>
          <w:rFonts w:ascii="Arial" w:eastAsia="MS Mincho" w:hAnsi="Arial" w:cs="Arial"/>
          <w:b/>
        </w:rPr>
      </w:pPr>
    </w:p>
    <w:p w14:paraId="2418476D" w14:textId="77777777" w:rsidR="005B75B4" w:rsidRPr="00CA3F2F" w:rsidRDefault="005B75B4" w:rsidP="00CA3F2F">
      <w:pPr>
        <w:pStyle w:val="Akapitzlist"/>
        <w:numPr>
          <w:ilvl w:val="0"/>
          <w:numId w:val="1"/>
        </w:numPr>
        <w:rPr>
          <w:rFonts w:ascii="Arial" w:eastAsia="MS Mincho" w:hAnsi="Arial" w:cs="Arial"/>
          <w:b/>
        </w:rPr>
      </w:pPr>
      <w:r w:rsidRPr="00CA3F2F">
        <w:rPr>
          <w:rFonts w:ascii="Arial" w:eastAsia="MS Mincho" w:hAnsi="Arial" w:cs="Arial"/>
          <w:b/>
        </w:rPr>
        <w:t>Kryteria Ogólne</w:t>
      </w:r>
    </w:p>
    <w:p w14:paraId="5278E89A" w14:textId="77777777" w:rsidR="005B75B4" w:rsidRPr="00CA3F2F" w:rsidRDefault="005B75B4" w:rsidP="00CA3F2F">
      <w:pPr>
        <w:ind w:left="360"/>
        <w:rPr>
          <w:rFonts w:ascii="Arial" w:eastAsia="MS Mincho" w:hAnsi="Arial" w:cs="Arial"/>
        </w:rPr>
      </w:pPr>
      <w:r w:rsidRPr="00CA3F2F">
        <w:rPr>
          <w:rFonts w:ascii="Arial" w:eastAsia="MS Mincho" w:hAnsi="Arial" w:cs="Arial"/>
        </w:rPr>
        <w:t xml:space="preserve"> (Nie przyznaje się punktów, jeżeli  wnioskodawca zamieszkuje w lokalu krócej niż 1 rok) </w:t>
      </w:r>
    </w:p>
    <w:p w14:paraId="03804B25" w14:textId="77777777" w:rsidR="005B75B4" w:rsidRPr="00CA3F2F" w:rsidRDefault="005B75B4" w:rsidP="00CA3F2F">
      <w:pPr>
        <w:pStyle w:val="Akapitzlist"/>
        <w:ind w:left="1080"/>
        <w:rPr>
          <w:rFonts w:ascii="Arial" w:eastAsia="MS Mincho" w:hAnsi="Arial" w:cs="Arial"/>
          <w:b/>
        </w:rPr>
      </w:pPr>
    </w:p>
    <w:p w14:paraId="6BCF6CD5" w14:textId="77777777" w:rsidR="005B75B4" w:rsidRPr="00CA3F2F" w:rsidRDefault="005B75B4" w:rsidP="00CA3F2F">
      <w:pPr>
        <w:ind w:firstLine="360"/>
        <w:rPr>
          <w:rFonts w:ascii="Arial" w:eastAsia="MS Mincho" w:hAnsi="Arial" w:cs="Arial"/>
          <w:b/>
        </w:rPr>
      </w:pPr>
      <w:r w:rsidRPr="00CA3F2F">
        <w:rPr>
          <w:rFonts w:ascii="Arial" w:eastAsia="MS Mincho" w:hAnsi="Arial" w:cs="Arial"/>
          <w:b/>
        </w:rPr>
        <w:t>1. Wnioskodawca posiada miejsce zamieszkania</w:t>
      </w:r>
    </w:p>
    <w:p w14:paraId="0F8F0F88" w14:textId="77777777" w:rsidR="005B75B4" w:rsidRPr="00CA3F2F" w:rsidRDefault="005B75B4" w:rsidP="00CA3F2F">
      <w:pPr>
        <w:pStyle w:val="Akapitzlist"/>
        <w:ind w:left="1080"/>
        <w:rPr>
          <w:rFonts w:ascii="Arial" w:eastAsia="MS Mincho" w:hAnsi="Arial" w:cs="Arial"/>
          <w:b/>
        </w:rPr>
      </w:pPr>
      <w:r w:rsidRPr="00CA3F2F">
        <w:rPr>
          <w:rFonts w:ascii="Arial" w:eastAsia="MS Mincho" w:hAnsi="Arial" w:cs="Arial"/>
          <w:b/>
        </w:rPr>
        <w:t>(nie dotyczy konkubinatu zamieszkującego oddzielnie)</w:t>
      </w:r>
    </w:p>
    <w:p w14:paraId="7E539A76" w14:textId="77777777" w:rsidR="005B75B4" w:rsidRPr="00CA3F2F" w:rsidRDefault="005B75B4" w:rsidP="00CA3F2F">
      <w:pPr>
        <w:ind w:left="360"/>
        <w:rPr>
          <w:rFonts w:ascii="Arial" w:eastAsia="MS Mincho" w:hAnsi="Arial" w:cs="Arial"/>
        </w:rPr>
      </w:pPr>
      <w:r w:rsidRPr="00CA3F2F">
        <w:rPr>
          <w:rFonts w:ascii="Arial" w:eastAsia="MS Mincho" w:hAnsi="Arial" w:cs="Arial"/>
        </w:rPr>
        <w:t>1. Powierzchnia mieszkalna na jedną osobę w dotychczas zajmowanym lokalu:</w:t>
      </w:r>
    </w:p>
    <w:p w14:paraId="68599AB3" w14:textId="77777777" w:rsidR="005B75B4" w:rsidRPr="00CA3F2F" w:rsidRDefault="005B75B4" w:rsidP="00CA3F2F">
      <w:pPr>
        <w:ind w:left="360"/>
        <w:rPr>
          <w:rFonts w:ascii="Arial" w:eastAsia="MS Mincho" w:hAnsi="Arial" w:cs="Arial"/>
        </w:rPr>
      </w:pPr>
      <w:r w:rsidRPr="00CA3F2F">
        <w:rPr>
          <w:rFonts w:ascii="Arial" w:eastAsia="MS Mincho" w:hAnsi="Arial" w:cs="Arial"/>
        </w:rPr>
        <w:tab/>
      </w:r>
      <w:r w:rsidRPr="00CA3F2F">
        <w:rPr>
          <w:rFonts w:ascii="Arial" w:eastAsia="MS Mincho" w:hAnsi="Arial" w:cs="Arial"/>
        </w:rPr>
        <w:tab/>
        <w:t>- poniżej 3 m</w:t>
      </w:r>
      <w:r w:rsidRPr="00CA3F2F">
        <w:rPr>
          <w:rFonts w:ascii="Arial" w:eastAsia="MS Mincho" w:hAnsi="Arial" w:cs="Arial"/>
          <w:vertAlign w:val="superscript"/>
        </w:rPr>
        <w:t>2</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     5</w:t>
      </w:r>
      <w:r w:rsidRPr="00CA3F2F">
        <w:rPr>
          <w:rFonts w:ascii="Arial" w:eastAsia="MS Mincho" w:hAnsi="Arial" w:cs="Arial"/>
        </w:rPr>
        <w:tab/>
        <w:t>pkt</w:t>
      </w:r>
    </w:p>
    <w:p w14:paraId="5090AC5A" w14:textId="77777777" w:rsidR="005B75B4" w:rsidRPr="00CA3F2F" w:rsidRDefault="005B75B4" w:rsidP="00CA3F2F">
      <w:pPr>
        <w:ind w:left="360"/>
        <w:rPr>
          <w:rFonts w:ascii="Arial" w:eastAsia="MS Mincho" w:hAnsi="Arial" w:cs="Arial"/>
        </w:rPr>
      </w:pPr>
      <w:r w:rsidRPr="00CA3F2F">
        <w:rPr>
          <w:rFonts w:ascii="Arial" w:eastAsia="MS Mincho" w:hAnsi="Arial" w:cs="Arial"/>
        </w:rPr>
        <w:tab/>
      </w:r>
      <w:r w:rsidRPr="00CA3F2F">
        <w:rPr>
          <w:rFonts w:ascii="Arial" w:eastAsia="MS Mincho" w:hAnsi="Arial" w:cs="Arial"/>
        </w:rPr>
        <w:tab/>
        <w:t>- od 3 m</w:t>
      </w:r>
      <w:r w:rsidRPr="00CA3F2F">
        <w:rPr>
          <w:rFonts w:ascii="Arial" w:eastAsia="MS Mincho" w:hAnsi="Arial" w:cs="Arial"/>
          <w:vertAlign w:val="superscript"/>
        </w:rPr>
        <w:t>2</w:t>
      </w:r>
      <w:r w:rsidRPr="00CA3F2F">
        <w:rPr>
          <w:rFonts w:ascii="Arial" w:eastAsia="MS Mincho" w:hAnsi="Arial" w:cs="Arial"/>
        </w:rPr>
        <w:t xml:space="preserve"> do 3,99 m</w:t>
      </w:r>
      <w:r w:rsidRPr="00CA3F2F">
        <w:rPr>
          <w:rFonts w:ascii="Arial" w:eastAsia="MS Mincho" w:hAnsi="Arial" w:cs="Arial"/>
          <w:vertAlign w:val="superscript"/>
        </w:rPr>
        <w:t>2</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     3</w:t>
      </w:r>
      <w:r w:rsidRPr="00CA3F2F">
        <w:rPr>
          <w:rFonts w:ascii="Arial" w:eastAsia="MS Mincho" w:hAnsi="Arial" w:cs="Arial"/>
        </w:rPr>
        <w:tab/>
        <w:t>pkt</w:t>
      </w:r>
    </w:p>
    <w:p w14:paraId="5930E50A" w14:textId="77777777" w:rsidR="005B75B4" w:rsidRPr="00CA3F2F" w:rsidRDefault="005B75B4" w:rsidP="00CA3F2F">
      <w:pPr>
        <w:ind w:left="360"/>
        <w:rPr>
          <w:rFonts w:ascii="Arial" w:eastAsia="MS Mincho" w:hAnsi="Arial" w:cs="Arial"/>
        </w:rPr>
      </w:pPr>
      <w:r w:rsidRPr="00CA3F2F">
        <w:rPr>
          <w:rFonts w:ascii="Arial" w:eastAsia="MS Mincho" w:hAnsi="Arial" w:cs="Arial"/>
        </w:rPr>
        <w:tab/>
      </w:r>
      <w:r w:rsidRPr="00CA3F2F">
        <w:rPr>
          <w:rFonts w:ascii="Arial" w:eastAsia="MS Mincho" w:hAnsi="Arial" w:cs="Arial"/>
        </w:rPr>
        <w:tab/>
        <w:t>- od 4 m</w:t>
      </w:r>
      <w:r w:rsidRPr="00CA3F2F">
        <w:rPr>
          <w:rFonts w:ascii="Arial" w:eastAsia="MS Mincho" w:hAnsi="Arial" w:cs="Arial"/>
          <w:vertAlign w:val="superscript"/>
        </w:rPr>
        <w:t xml:space="preserve">2 </w:t>
      </w:r>
      <w:r w:rsidRPr="00CA3F2F">
        <w:rPr>
          <w:rFonts w:ascii="Arial" w:eastAsia="MS Mincho" w:hAnsi="Arial" w:cs="Arial"/>
        </w:rPr>
        <w:t>do 4,99 m</w:t>
      </w:r>
      <w:r w:rsidRPr="00CA3F2F">
        <w:rPr>
          <w:rFonts w:ascii="Arial" w:eastAsia="MS Mincho" w:hAnsi="Arial" w:cs="Arial"/>
          <w:vertAlign w:val="superscript"/>
        </w:rPr>
        <w:t>2</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     2</w:t>
      </w:r>
      <w:r w:rsidRPr="00CA3F2F">
        <w:rPr>
          <w:rFonts w:ascii="Arial" w:eastAsia="MS Mincho" w:hAnsi="Arial" w:cs="Arial"/>
        </w:rPr>
        <w:tab/>
        <w:t>pkt</w:t>
      </w:r>
    </w:p>
    <w:p w14:paraId="43CFA37F" w14:textId="77777777" w:rsidR="005B75B4" w:rsidRPr="00CA3F2F" w:rsidRDefault="005B75B4" w:rsidP="00CA3F2F">
      <w:pPr>
        <w:ind w:left="360"/>
        <w:rPr>
          <w:rFonts w:ascii="Arial" w:eastAsia="MS Mincho" w:hAnsi="Arial" w:cs="Arial"/>
        </w:rPr>
      </w:pPr>
      <w:r w:rsidRPr="00CA3F2F">
        <w:rPr>
          <w:rFonts w:ascii="Arial" w:eastAsia="MS Mincho" w:hAnsi="Arial" w:cs="Arial"/>
        </w:rPr>
        <w:tab/>
      </w:r>
      <w:r w:rsidRPr="00CA3F2F">
        <w:rPr>
          <w:rFonts w:ascii="Arial" w:eastAsia="MS Mincho" w:hAnsi="Arial" w:cs="Arial"/>
        </w:rPr>
        <w:tab/>
        <w:t>- od 5 m</w:t>
      </w:r>
      <w:r w:rsidRPr="00CA3F2F">
        <w:rPr>
          <w:rFonts w:ascii="Arial" w:eastAsia="MS Mincho" w:hAnsi="Arial" w:cs="Arial"/>
          <w:vertAlign w:val="superscript"/>
        </w:rPr>
        <w:t xml:space="preserve">2 </w:t>
      </w:r>
      <w:r w:rsidRPr="00CA3F2F">
        <w:rPr>
          <w:rFonts w:ascii="Arial" w:eastAsia="MS Mincho" w:hAnsi="Arial" w:cs="Arial"/>
        </w:rPr>
        <w:t>do 5,99 m</w:t>
      </w:r>
      <w:r w:rsidRPr="00CA3F2F">
        <w:rPr>
          <w:rFonts w:ascii="Arial" w:eastAsia="MS Mincho" w:hAnsi="Arial" w:cs="Arial"/>
          <w:vertAlign w:val="superscript"/>
        </w:rPr>
        <w:t>2</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 xml:space="preserve">-     1   </w:t>
      </w:r>
      <w:r w:rsidRPr="00CA3F2F">
        <w:rPr>
          <w:rFonts w:ascii="Arial" w:eastAsia="MS Mincho" w:hAnsi="Arial" w:cs="Arial"/>
        </w:rPr>
        <w:tab/>
        <w:t>pkt</w:t>
      </w:r>
    </w:p>
    <w:p w14:paraId="0FC02A70" w14:textId="77777777" w:rsidR="005B75B4" w:rsidRPr="00CA3F2F" w:rsidRDefault="005B75B4" w:rsidP="00CA3F2F">
      <w:pPr>
        <w:ind w:left="360"/>
        <w:rPr>
          <w:rFonts w:ascii="Arial" w:eastAsia="MS Mincho" w:hAnsi="Arial" w:cs="Arial"/>
        </w:rPr>
      </w:pPr>
    </w:p>
    <w:p w14:paraId="5A28C25C" w14:textId="77777777" w:rsidR="005B75B4" w:rsidRPr="00CA3F2F" w:rsidRDefault="005B75B4" w:rsidP="00CA3F2F">
      <w:pPr>
        <w:ind w:left="709" w:hanging="349"/>
        <w:rPr>
          <w:rFonts w:ascii="Arial" w:eastAsia="MS Mincho" w:hAnsi="Arial" w:cs="Arial"/>
        </w:rPr>
      </w:pPr>
      <w:r w:rsidRPr="00CA3F2F">
        <w:rPr>
          <w:rFonts w:ascii="Arial" w:eastAsia="MS Mincho" w:hAnsi="Arial" w:cs="Arial"/>
        </w:rPr>
        <w:tab/>
        <w:t>a.- powierzchnia mieszkalna na jedna osobę, dotyczy wszystkich powierzchni pokoi, dzielona przez ilość osób zamieszkujących.</w:t>
      </w:r>
    </w:p>
    <w:p w14:paraId="68B51BAF" w14:textId="77777777" w:rsidR="005B75B4" w:rsidRPr="00CA3F2F" w:rsidRDefault="005B75B4" w:rsidP="00CA3F2F">
      <w:pPr>
        <w:ind w:left="705"/>
        <w:rPr>
          <w:rFonts w:ascii="Arial" w:eastAsia="MS Mincho" w:hAnsi="Arial" w:cs="Arial"/>
        </w:rPr>
      </w:pPr>
      <w:r w:rsidRPr="00CA3F2F">
        <w:rPr>
          <w:rFonts w:ascii="Arial" w:eastAsia="MS Mincho" w:hAnsi="Arial" w:cs="Arial"/>
        </w:rPr>
        <w:t>b.- jeżeli małżonkowie, lub osoby wskazane we wniosku zamieszkują osobno, przy obliczaniu powierzchni mieszkalnej przypadającej na jedna osobę, należy obliczyć dla każdej osoby osobno, a następnie dodać i podzielić przez dwa lub przez osoby.</w:t>
      </w:r>
    </w:p>
    <w:p w14:paraId="06F407BB" w14:textId="77777777" w:rsidR="005B75B4" w:rsidRPr="00CA3F2F" w:rsidRDefault="005B75B4" w:rsidP="00CA3F2F">
      <w:pPr>
        <w:rPr>
          <w:rFonts w:ascii="Arial" w:eastAsia="MS Mincho" w:hAnsi="Arial" w:cs="Arial"/>
        </w:rPr>
      </w:pPr>
    </w:p>
    <w:p w14:paraId="5AD94DC6" w14:textId="77777777" w:rsidR="005B75B4" w:rsidRPr="00CA3F2F" w:rsidRDefault="005B75B4" w:rsidP="00CA3F2F">
      <w:pPr>
        <w:ind w:left="360"/>
        <w:rPr>
          <w:rFonts w:ascii="Arial" w:eastAsia="MS Mincho" w:hAnsi="Arial" w:cs="Arial"/>
        </w:rPr>
      </w:pPr>
      <w:r w:rsidRPr="00CA3F2F">
        <w:rPr>
          <w:rFonts w:ascii="Arial" w:eastAsia="MS Mincho" w:hAnsi="Arial" w:cs="Arial"/>
        </w:rPr>
        <w:tab/>
        <w:t>2. Warunki mieszkaniowe.</w:t>
      </w:r>
    </w:p>
    <w:p w14:paraId="5D8991A6" w14:textId="77777777" w:rsidR="005B75B4" w:rsidRPr="00CA3F2F" w:rsidRDefault="005B75B4" w:rsidP="00CA3F2F">
      <w:pPr>
        <w:ind w:left="720"/>
        <w:rPr>
          <w:rFonts w:ascii="Arial" w:eastAsia="MS Mincho" w:hAnsi="Arial" w:cs="Arial"/>
        </w:rPr>
      </w:pPr>
      <w:r w:rsidRPr="00CA3F2F">
        <w:rPr>
          <w:rFonts w:ascii="Arial" w:eastAsia="MS Mincho" w:hAnsi="Arial" w:cs="Arial"/>
        </w:rPr>
        <w:t xml:space="preserve">   </w:t>
      </w:r>
    </w:p>
    <w:p w14:paraId="01A57CA7" w14:textId="77777777" w:rsidR="005B75B4" w:rsidRPr="00CA3F2F" w:rsidRDefault="005B75B4" w:rsidP="00CA3F2F">
      <w:pPr>
        <w:ind w:left="360"/>
        <w:rPr>
          <w:rFonts w:ascii="Arial" w:eastAsia="MS Mincho" w:hAnsi="Arial" w:cs="Arial"/>
        </w:rPr>
      </w:pPr>
      <w:r w:rsidRPr="00CA3F2F">
        <w:rPr>
          <w:rFonts w:ascii="Arial" w:eastAsia="MS Mincho" w:hAnsi="Arial" w:cs="Arial"/>
        </w:rPr>
        <w:tab/>
        <w:t>a. lokal bez ciepłej wody (nie dotyczy lokali, w których są junkersy)</w:t>
      </w:r>
      <w:r w:rsidRPr="00CA3F2F">
        <w:rPr>
          <w:rFonts w:ascii="Arial" w:eastAsia="MS Mincho" w:hAnsi="Arial" w:cs="Arial"/>
        </w:rPr>
        <w:tab/>
        <w:t>-</w:t>
      </w:r>
      <w:r w:rsidRPr="00CA3F2F">
        <w:rPr>
          <w:rFonts w:ascii="Arial" w:eastAsia="MS Mincho" w:hAnsi="Arial" w:cs="Arial"/>
        </w:rPr>
        <w:tab/>
        <w:t>1 pkt</w:t>
      </w:r>
    </w:p>
    <w:p w14:paraId="44ABC2FF" w14:textId="77777777" w:rsidR="005B75B4" w:rsidRPr="00CA3F2F" w:rsidRDefault="005B75B4" w:rsidP="00CA3F2F">
      <w:pPr>
        <w:ind w:left="360"/>
        <w:rPr>
          <w:rFonts w:ascii="Arial" w:eastAsia="MS Mincho" w:hAnsi="Arial" w:cs="Arial"/>
        </w:rPr>
      </w:pPr>
      <w:r w:rsidRPr="00CA3F2F">
        <w:rPr>
          <w:rFonts w:ascii="Arial" w:eastAsia="MS Mincho" w:hAnsi="Arial" w:cs="Arial"/>
        </w:rPr>
        <w:tab/>
      </w:r>
      <w:r w:rsidRPr="00CA3F2F">
        <w:rPr>
          <w:rFonts w:ascii="Arial" w:eastAsia="MS Mincho" w:hAnsi="Arial" w:cs="Arial"/>
        </w:rPr>
        <w:tab/>
      </w:r>
    </w:p>
    <w:p w14:paraId="0C64908D" w14:textId="77777777" w:rsidR="005B75B4" w:rsidRPr="00CA3F2F" w:rsidRDefault="005B75B4" w:rsidP="00CA3F2F">
      <w:pPr>
        <w:ind w:left="360"/>
        <w:rPr>
          <w:rFonts w:ascii="Arial" w:eastAsia="MS Mincho" w:hAnsi="Arial" w:cs="Arial"/>
        </w:rPr>
      </w:pPr>
      <w:r w:rsidRPr="00CA3F2F">
        <w:rPr>
          <w:rFonts w:ascii="Arial" w:eastAsia="MS Mincho" w:hAnsi="Arial" w:cs="Arial"/>
        </w:rPr>
        <w:tab/>
        <w:t>b. w lokalu brak urządzeń sanitarnych  –  w.c.</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 xml:space="preserve">2 pkt </w:t>
      </w:r>
    </w:p>
    <w:p w14:paraId="090A1CFC" w14:textId="77777777" w:rsidR="005B75B4" w:rsidRPr="00CA3F2F" w:rsidRDefault="005B75B4" w:rsidP="00CA3F2F">
      <w:pPr>
        <w:ind w:left="360"/>
        <w:rPr>
          <w:rFonts w:ascii="Arial" w:eastAsia="MS Mincho" w:hAnsi="Arial" w:cs="Arial"/>
        </w:rPr>
      </w:pPr>
      <w:r w:rsidRPr="00CA3F2F">
        <w:rPr>
          <w:rFonts w:ascii="Arial" w:eastAsia="MS Mincho" w:hAnsi="Arial" w:cs="Arial"/>
        </w:rPr>
        <w:tab/>
      </w:r>
      <w:r w:rsidRPr="00CA3F2F">
        <w:rPr>
          <w:rFonts w:ascii="Arial" w:eastAsia="MS Mincho" w:hAnsi="Arial" w:cs="Arial"/>
        </w:rPr>
        <w:tab/>
      </w:r>
    </w:p>
    <w:p w14:paraId="6406A605" w14:textId="77777777" w:rsidR="005B75B4" w:rsidRPr="00CA3F2F" w:rsidRDefault="005B75B4" w:rsidP="00CA3F2F">
      <w:pPr>
        <w:ind w:left="360"/>
        <w:rPr>
          <w:rFonts w:ascii="Arial" w:eastAsia="MS Mincho" w:hAnsi="Arial" w:cs="Arial"/>
        </w:rPr>
      </w:pPr>
      <w:r w:rsidRPr="00CA3F2F">
        <w:rPr>
          <w:rFonts w:ascii="Arial" w:eastAsia="MS Mincho" w:hAnsi="Arial" w:cs="Arial"/>
        </w:rPr>
        <w:tab/>
        <w:t xml:space="preserve">c. w lokalu brak urządzeń sanitarnych  -  łazienki </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 xml:space="preserve">2 pkt </w:t>
      </w:r>
    </w:p>
    <w:p w14:paraId="6E1BE9AD" w14:textId="77777777" w:rsidR="005B75B4" w:rsidRPr="00CA3F2F" w:rsidRDefault="005B75B4" w:rsidP="00CA3F2F">
      <w:pPr>
        <w:ind w:left="360"/>
        <w:rPr>
          <w:rFonts w:ascii="Arial" w:eastAsia="MS Mincho" w:hAnsi="Arial" w:cs="Arial"/>
        </w:rPr>
      </w:pPr>
    </w:p>
    <w:p w14:paraId="3FE08636" w14:textId="77777777" w:rsidR="005B75B4" w:rsidRPr="00CA3F2F" w:rsidRDefault="005B75B4" w:rsidP="00CA3F2F">
      <w:pPr>
        <w:ind w:left="360" w:firstLine="348"/>
        <w:rPr>
          <w:rFonts w:ascii="Arial" w:eastAsia="MS Mincho" w:hAnsi="Arial" w:cs="Arial"/>
        </w:rPr>
      </w:pPr>
      <w:r w:rsidRPr="00CA3F2F">
        <w:rPr>
          <w:rFonts w:ascii="Arial" w:eastAsia="MS Mincho" w:hAnsi="Arial" w:cs="Arial"/>
        </w:rPr>
        <w:t>d. lokal z pomieszczeniami do wspólnego użytkowania.</w:t>
      </w:r>
    </w:p>
    <w:p w14:paraId="2389A2E8" w14:textId="77777777" w:rsidR="005B75B4" w:rsidRPr="00CA3F2F" w:rsidRDefault="005B75B4" w:rsidP="00CA3F2F">
      <w:pPr>
        <w:ind w:left="360"/>
        <w:rPr>
          <w:rFonts w:ascii="Arial" w:eastAsia="MS Mincho" w:hAnsi="Arial" w:cs="Arial"/>
        </w:rPr>
      </w:pPr>
      <w:r w:rsidRPr="00CA3F2F">
        <w:rPr>
          <w:rFonts w:ascii="Arial" w:eastAsia="MS Mincho" w:hAnsi="Arial" w:cs="Arial"/>
        </w:rPr>
        <w:tab/>
      </w:r>
      <w:r w:rsidRPr="00CA3F2F">
        <w:rPr>
          <w:rFonts w:ascii="Arial" w:eastAsia="MS Mincho" w:hAnsi="Arial" w:cs="Arial"/>
        </w:rPr>
        <w:tab/>
        <w:t>(dotyczy osób obcych w stosunku do wnioskodawcy)</w:t>
      </w:r>
    </w:p>
    <w:p w14:paraId="723B5739" w14:textId="77777777" w:rsidR="005B75B4" w:rsidRPr="00CA3F2F" w:rsidRDefault="005B75B4" w:rsidP="00CA3F2F">
      <w:pPr>
        <w:ind w:left="360"/>
        <w:rPr>
          <w:rFonts w:ascii="Arial" w:eastAsia="MS Mincho" w:hAnsi="Arial" w:cs="Arial"/>
        </w:rPr>
      </w:pPr>
      <w:r w:rsidRPr="00CA3F2F">
        <w:rPr>
          <w:rFonts w:ascii="Arial" w:eastAsia="MS Mincho" w:hAnsi="Arial" w:cs="Arial"/>
        </w:rPr>
        <w:tab/>
      </w:r>
      <w:r w:rsidRPr="00CA3F2F">
        <w:rPr>
          <w:rFonts w:ascii="Arial" w:eastAsia="MS Mincho" w:hAnsi="Arial" w:cs="Arial"/>
        </w:rPr>
        <w:tab/>
        <w:t>- wspólna łazienka</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 xml:space="preserve">1 pkt </w:t>
      </w:r>
    </w:p>
    <w:p w14:paraId="698E27B5" w14:textId="77777777" w:rsidR="005B75B4" w:rsidRPr="00CA3F2F" w:rsidRDefault="005B75B4" w:rsidP="00CA3F2F">
      <w:pPr>
        <w:ind w:left="708" w:firstLine="708"/>
        <w:rPr>
          <w:rFonts w:ascii="Arial" w:eastAsia="MS Mincho" w:hAnsi="Arial" w:cs="Arial"/>
        </w:rPr>
      </w:pPr>
      <w:r w:rsidRPr="00CA3F2F">
        <w:rPr>
          <w:rFonts w:ascii="Arial" w:eastAsia="MS Mincho" w:hAnsi="Arial" w:cs="Arial"/>
        </w:rPr>
        <w:t xml:space="preserve">- wspólne </w:t>
      </w:r>
      <w:proofErr w:type="spellStart"/>
      <w:r w:rsidRPr="00CA3F2F">
        <w:rPr>
          <w:rFonts w:ascii="Arial" w:eastAsia="MS Mincho" w:hAnsi="Arial" w:cs="Arial"/>
        </w:rPr>
        <w:t>wc</w:t>
      </w:r>
      <w:proofErr w:type="spellEnd"/>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 xml:space="preserve">1 pkt </w:t>
      </w:r>
    </w:p>
    <w:p w14:paraId="0D962A4A" w14:textId="77777777" w:rsidR="005B75B4" w:rsidRPr="00CA3F2F" w:rsidRDefault="005B75B4" w:rsidP="00CA3F2F">
      <w:pPr>
        <w:ind w:left="360"/>
        <w:rPr>
          <w:rFonts w:ascii="Arial" w:eastAsia="MS Mincho" w:hAnsi="Arial" w:cs="Arial"/>
        </w:rPr>
      </w:pPr>
      <w:r w:rsidRPr="00CA3F2F">
        <w:rPr>
          <w:rFonts w:ascii="Arial" w:eastAsia="MS Mincho" w:hAnsi="Arial" w:cs="Arial"/>
        </w:rPr>
        <w:tab/>
      </w:r>
      <w:r w:rsidRPr="00CA3F2F">
        <w:rPr>
          <w:rFonts w:ascii="Arial" w:eastAsia="MS Mincho" w:hAnsi="Arial" w:cs="Arial"/>
        </w:rPr>
        <w:tab/>
        <w:t>- wspólna kuchnia</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 xml:space="preserve">1 pkt </w:t>
      </w:r>
    </w:p>
    <w:p w14:paraId="54E12310" w14:textId="77777777" w:rsidR="005B75B4" w:rsidRPr="00CA3F2F" w:rsidRDefault="005B75B4" w:rsidP="00CA3F2F">
      <w:pPr>
        <w:ind w:left="360"/>
        <w:rPr>
          <w:rFonts w:ascii="Arial" w:eastAsia="MS Mincho" w:hAnsi="Arial" w:cs="Arial"/>
        </w:rPr>
      </w:pPr>
      <w:r w:rsidRPr="00CA3F2F">
        <w:rPr>
          <w:rFonts w:ascii="Arial" w:eastAsia="MS Mincho" w:hAnsi="Arial" w:cs="Arial"/>
        </w:rPr>
        <w:t xml:space="preserve">                   - wspólny przedpokój </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1 pkt</w:t>
      </w:r>
    </w:p>
    <w:p w14:paraId="5C0AEFE8" w14:textId="77777777" w:rsidR="005B75B4" w:rsidRPr="00CA3F2F" w:rsidRDefault="005B75B4" w:rsidP="00CA3F2F">
      <w:pPr>
        <w:ind w:left="360"/>
        <w:rPr>
          <w:rFonts w:ascii="Arial" w:eastAsia="MS Mincho" w:hAnsi="Arial" w:cs="Arial"/>
        </w:rPr>
      </w:pPr>
      <w:r w:rsidRPr="00CA3F2F">
        <w:rPr>
          <w:rFonts w:ascii="Arial" w:eastAsia="MS Mincho" w:hAnsi="Arial" w:cs="Arial"/>
        </w:rPr>
        <w:tab/>
      </w:r>
    </w:p>
    <w:p w14:paraId="2AA281FB" w14:textId="77777777" w:rsidR="005B75B4" w:rsidRPr="00CA3F2F" w:rsidRDefault="005B75B4" w:rsidP="00CA3F2F">
      <w:pPr>
        <w:ind w:left="360" w:firstLine="348"/>
        <w:rPr>
          <w:rFonts w:ascii="Arial" w:eastAsia="MS Mincho" w:hAnsi="Arial" w:cs="Arial"/>
        </w:rPr>
      </w:pPr>
      <w:r w:rsidRPr="00CA3F2F">
        <w:rPr>
          <w:rFonts w:ascii="Arial" w:eastAsia="MS Mincho" w:hAnsi="Arial" w:cs="Arial"/>
        </w:rPr>
        <w:t>e. lokal mieszkalny o złym stanie technicznym, z uwagi na:</w:t>
      </w:r>
    </w:p>
    <w:p w14:paraId="376146D6" w14:textId="77777777" w:rsidR="005B75B4" w:rsidRPr="00CA3F2F" w:rsidRDefault="005B75B4" w:rsidP="00CA3F2F">
      <w:pPr>
        <w:ind w:left="360" w:firstLine="348"/>
        <w:rPr>
          <w:rFonts w:ascii="Arial" w:eastAsia="MS Mincho" w:hAnsi="Arial" w:cs="Arial"/>
        </w:rPr>
      </w:pPr>
      <w:r w:rsidRPr="00CA3F2F">
        <w:rPr>
          <w:rFonts w:ascii="Arial" w:eastAsia="MS Mincho" w:hAnsi="Arial" w:cs="Arial"/>
        </w:rPr>
        <w:t xml:space="preserve">(udokumentowane opinią techniczną, nie dotyczy lokali z zasobu </w:t>
      </w:r>
    </w:p>
    <w:p w14:paraId="29E7529D" w14:textId="77777777" w:rsidR="005B75B4" w:rsidRPr="00CA3F2F" w:rsidRDefault="005B75B4" w:rsidP="00CA3F2F">
      <w:pPr>
        <w:ind w:left="360" w:firstLine="348"/>
        <w:rPr>
          <w:rFonts w:ascii="Arial" w:eastAsia="MS Mincho" w:hAnsi="Arial" w:cs="Arial"/>
        </w:rPr>
      </w:pPr>
      <w:r w:rsidRPr="00CA3F2F">
        <w:rPr>
          <w:rFonts w:ascii="Arial" w:eastAsia="MS Mincho" w:hAnsi="Arial" w:cs="Arial"/>
        </w:rPr>
        <w:t>Gminy Miasto Włocławek, lub wizją SKM)</w:t>
      </w:r>
    </w:p>
    <w:p w14:paraId="2A5926D4" w14:textId="77777777" w:rsidR="005B75B4" w:rsidRPr="00CA3F2F" w:rsidRDefault="005B75B4" w:rsidP="00CA3F2F">
      <w:pPr>
        <w:ind w:left="360"/>
        <w:rPr>
          <w:rFonts w:ascii="Arial" w:eastAsia="MS Mincho" w:hAnsi="Arial" w:cs="Arial"/>
        </w:rPr>
      </w:pPr>
      <w:r w:rsidRPr="00CA3F2F">
        <w:rPr>
          <w:rFonts w:ascii="Arial" w:eastAsia="MS Mincho" w:hAnsi="Arial" w:cs="Arial"/>
        </w:rPr>
        <w:tab/>
      </w:r>
      <w:r w:rsidRPr="00CA3F2F">
        <w:rPr>
          <w:rFonts w:ascii="Arial" w:eastAsia="MS Mincho" w:hAnsi="Arial" w:cs="Arial"/>
        </w:rPr>
        <w:tab/>
        <w:t>- zawilgocenie ścian</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1 pkt</w:t>
      </w:r>
    </w:p>
    <w:p w14:paraId="39336C08" w14:textId="77777777" w:rsidR="005B75B4" w:rsidRPr="00CA3F2F" w:rsidRDefault="005B75B4" w:rsidP="00CA3F2F">
      <w:pPr>
        <w:ind w:left="1416" w:hanging="1056"/>
        <w:rPr>
          <w:rFonts w:ascii="Arial" w:eastAsia="MS Mincho" w:hAnsi="Arial" w:cs="Arial"/>
        </w:rPr>
      </w:pPr>
      <w:r w:rsidRPr="00CA3F2F">
        <w:rPr>
          <w:rFonts w:ascii="Arial" w:eastAsia="MS Mincho" w:hAnsi="Arial" w:cs="Arial"/>
        </w:rPr>
        <w:lastRenderedPageBreak/>
        <w:tab/>
        <w:t>- widoczne zagrzybienie</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1 pkt</w:t>
      </w:r>
      <w:r w:rsidRPr="00CA3F2F">
        <w:rPr>
          <w:rFonts w:ascii="Arial" w:eastAsia="MS Mincho" w:hAnsi="Arial" w:cs="Arial"/>
        </w:rPr>
        <w:br/>
        <w:t xml:space="preserve">- ugięcia stropu, pęknięcia ścian, sufitu, </w:t>
      </w:r>
      <w:r w:rsidRPr="00CA3F2F">
        <w:rPr>
          <w:rFonts w:ascii="Arial" w:eastAsia="MS Mincho" w:hAnsi="Arial" w:cs="Arial"/>
        </w:rPr>
        <w:br/>
        <w:t xml:space="preserve">  niepowodujące zagrożenia dla życia i zdrowia</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1 pkt</w:t>
      </w:r>
    </w:p>
    <w:p w14:paraId="04C440A8" w14:textId="77777777" w:rsidR="005B75B4" w:rsidRPr="00CA3F2F" w:rsidRDefault="005B75B4" w:rsidP="00CA3F2F">
      <w:pPr>
        <w:ind w:left="360"/>
        <w:rPr>
          <w:rFonts w:ascii="Arial" w:eastAsia="MS Mincho" w:hAnsi="Arial" w:cs="Arial"/>
        </w:rPr>
      </w:pPr>
      <w:r w:rsidRPr="00CA3F2F">
        <w:rPr>
          <w:rFonts w:ascii="Arial" w:eastAsia="MS Mincho" w:hAnsi="Arial" w:cs="Arial"/>
        </w:rPr>
        <w:tab/>
      </w:r>
    </w:p>
    <w:p w14:paraId="77F12706" w14:textId="77777777" w:rsidR="005B75B4" w:rsidRPr="00CA3F2F" w:rsidRDefault="005B75B4" w:rsidP="00CA3F2F">
      <w:pPr>
        <w:ind w:left="360" w:firstLine="348"/>
        <w:rPr>
          <w:rFonts w:ascii="Arial" w:eastAsia="MS Mincho" w:hAnsi="Arial" w:cs="Arial"/>
        </w:rPr>
      </w:pPr>
      <w:r w:rsidRPr="00CA3F2F">
        <w:rPr>
          <w:rFonts w:ascii="Arial" w:eastAsia="MS Mincho" w:hAnsi="Arial" w:cs="Arial"/>
        </w:rPr>
        <w:t>f. lokal o ograniczonym komforcie.</w:t>
      </w:r>
    </w:p>
    <w:p w14:paraId="797301A5" w14:textId="77777777" w:rsidR="005B75B4" w:rsidRPr="00CA3F2F" w:rsidRDefault="005B75B4" w:rsidP="00CA3F2F">
      <w:pPr>
        <w:ind w:left="360"/>
        <w:rPr>
          <w:rFonts w:ascii="Arial" w:eastAsia="MS Mincho" w:hAnsi="Arial" w:cs="Arial"/>
        </w:rPr>
      </w:pPr>
      <w:r w:rsidRPr="00CA3F2F">
        <w:rPr>
          <w:rFonts w:ascii="Arial" w:eastAsia="MS Mincho" w:hAnsi="Arial" w:cs="Arial"/>
        </w:rPr>
        <w:tab/>
      </w:r>
      <w:r w:rsidRPr="00CA3F2F">
        <w:rPr>
          <w:rFonts w:ascii="Arial" w:eastAsia="MS Mincho" w:hAnsi="Arial" w:cs="Arial"/>
        </w:rPr>
        <w:tab/>
        <w:t>- ogrzewanie piecowe</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2 pkt</w:t>
      </w:r>
    </w:p>
    <w:p w14:paraId="4C130982" w14:textId="77777777" w:rsidR="005B75B4" w:rsidRPr="00CA3F2F" w:rsidRDefault="005B75B4" w:rsidP="00CA3F2F">
      <w:pPr>
        <w:ind w:left="360"/>
        <w:rPr>
          <w:rFonts w:ascii="Arial" w:eastAsia="MS Mincho" w:hAnsi="Arial" w:cs="Arial"/>
        </w:rPr>
      </w:pPr>
      <w:r w:rsidRPr="00CA3F2F">
        <w:rPr>
          <w:rFonts w:ascii="Arial" w:eastAsia="MS Mincho" w:hAnsi="Arial" w:cs="Arial"/>
        </w:rPr>
        <w:tab/>
      </w:r>
      <w:r w:rsidRPr="00CA3F2F">
        <w:rPr>
          <w:rFonts w:ascii="Arial" w:eastAsia="MS Mincho" w:hAnsi="Arial" w:cs="Arial"/>
        </w:rPr>
        <w:tab/>
        <w:t>- brak ogrzewania</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3 pkt</w:t>
      </w:r>
    </w:p>
    <w:p w14:paraId="11608FBB" w14:textId="77777777" w:rsidR="005B75B4" w:rsidRPr="00CA3F2F" w:rsidRDefault="005B75B4" w:rsidP="00CA3F2F">
      <w:pPr>
        <w:ind w:left="1068" w:firstLine="348"/>
        <w:rPr>
          <w:rFonts w:ascii="Arial" w:eastAsia="MS Mincho" w:hAnsi="Arial" w:cs="Arial"/>
        </w:rPr>
      </w:pPr>
      <w:r w:rsidRPr="00CA3F2F">
        <w:rPr>
          <w:rFonts w:ascii="Arial" w:eastAsia="MS Mincho" w:hAnsi="Arial" w:cs="Arial"/>
        </w:rPr>
        <w:t xml:space="preserve">-  brak ogrzewania w co najmniej w jednym pomieszczeniu          -         </w:t>
      </w:r>
      <w:r w:rsidRPr="00CA3F2F">
        <w:rPr>
          <w:rFonts w:ascii="Arial" w:eastAsia="MS Mincho" w:hAnsi="Arial" w:cs="Arial"/>
        </w:rPr>
        <w:tab/>
        <w:t>1 pkt</w:t>
      </w:r>
    </w:p>
    <w:p w14:paraId="4076A1B2" w14:textId="77777777" w:rsidR="005B75B4" w:rsidRPr="00CA3F2F" w:rsidRDefault="005B75B4" w:rsidP="00CA3F2F">
      <w:pPr>
        <w:ind w:left="360"/>
        <w:rPr>
          <w:rFonts w:ascii="Arial" w:hAnsi="Arial" w:cs="Arial"/>
        </w:rPr>
      </w:pPr>
      <w:r w:rsidRPr="00CA3F2F">
        <w:rPr>
          <w:rFonts w:ascii="Arial" w:eastAsia="MS Mincho" w:hAnsi="Arial" w:cs="Arial"/>
        </w:rPr>
        <w:tab/>
      </w:r>
      <w:r w:rsidRPr="00CA3F2F">
        <w:rPr>
          <w:rFonts w:ascii="Arial" w:eastAsia="MS Mincho" w:hAnsi="Arial" w:cs="Arial"/>
        </w:rPr>
        <w:tab/>
        <w:t xml:space="preserve">  (nie dotyczy przedpokoju)</w:t>
      </w:r>
    </w:p>
    <w:p w14:paraId="2225FC50" w14:textId="77777777" w:rsidR="005B75B4" w:rsidRPr="00CA3F2F" w:rsidRDefault="005B75B4" w:rsidP="00CA3F2F">
      <w:pPr>
        <w:ind w:left="360"/>
        <w:rPr>
          <w:rFonts w:ascii="Arial" w:hAnsi="Arial" w:cs="Arial"/>
        </w:rPr>
      </w:pPr>
      <w:r w:rsidRPr="00CA3F2F">
        <w:rPr>
          <w:rFonts w:ascii="Arial" w:eastAsia="MS Mincho" w:hAnsi="Arial" w:cs="Arial"/>
        </w:rPr>
        <w:tab/>
      </w:r>
      <w:r w:rsidRPr="00CA3F2F">
        <w:rPr>
          <w:rFonts w:ascii="Arial" w:eastAsia="MS Mincho" w:hAnsi="Arial" w:cs="Arial"/>
        </w:rPr>
        <w:tab/>
        <w:t>- lokal mieszkalny strychowy                                                          -            1 pkt</w:t>
      </w:r>
    </w:p>
    <w:p w14:paraId="264D49F4" w14:textId="77777777" w:rsidR="005B75B4" w:rsidRPr="00CA3F2F" w:rsidRDefault="005B75B4" w:rsidP="00CA3F2F">
      <w:pPr>
        <w:ind w:left="360"/>
        <w:rPr>
          <w:rFonts w:ascii="Arial" w:hAnsi="Arial" w:cs="Arial"/>
        </w:rPr>
      </w:pPr>
      <w:r w:rsidRPr="00CA3F2F">
        <w:rPr>
          <w:rFonts w:ascii="Arial" w:eastAsia="MS Mincho" w:hAnsi="Arial" w:cs="Arial"/>
        </w:rPr>
        <w:tab/>
      </w:r>
      <w:r w:rsidRPr="00CA3F2F">
        <w:rPr>
          <w:rFonts w:ascii="Arial" w:eastAsia="MS Mincho" w:hAnsi="Arial" w:cs="Arial"/>
        </w:rPr>
        <w:tab/>
        <w:t xml:space="preserve">- brak kuchni </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            2 pkt</w:t>
      </w:r>
    </w:p>
    <w:p w14:paraId="7E1AD4A7" w14:textId="77777777" w:rsidR="005B75B4" w:rsidRPr="00CA3F2F" w:rsidRDefault="005B75B4" w:rsidP="00CA3F2F">
      <w:pPr>
        <w:ind w:left="360"/>
        <w:rPr>
          <w:rFonts w:ascii="Arial" w:hAnsi="Arial" w:cs="Arial"/>
        </w:rPr>
      </w:pPr>
      <w:r w:rsidRPr="00CA3F2F">
        <w:rPr>
          <w:rFonts w:ascii="Arial" w:eastAsia="MS Mincho" w:hAnsi="Arial" w:cs="Arial"/>
        </w:rPr>
        <w:tab/>
      </w:r>
      <w:r w:rsidRPr="00CA3F2F">
        <w:rPr>
          <w:rFonts w:ascii="Arial" w:eastAsia="MS Mincho" w:hAnsi="Arial" w:cs="Arial"/>
        </w:rPr>
        <w:tab/>
        <w:t>- ciemna kuchnia</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            1 pkt</w:t>
      </w:r>
    </w:p>
    <w:p w14:paraId="665D01A7" w14:textId="77777777" w:rsidR="005B75B4" w:rsidRPr="00CA3F2F" w:rsidRDefault="005B75B4" w:rsidP="00CA3F2F">
      <w:pPr>
        <w:ind w:left="360"/>
        <w:rPr>
          <w:rFonts w:ascii="Arial" w:eastAsia="MS Mincho" w:hAnsi="Arial" w:cs="Arial"/>
        </w:rPr>
      </w:pPr>
      <w:r w:rsidRPr="00CA3F2F">
        <w:rPr>
          <w:rFonts w:ascii="Arial" w:eastAsia="MS Mincho" w:hAnsi="Arial" w:cs="Arial"/>
        </w:rPr>
        <w:t xml:space="preserve">g. lokal niedostosowany dla osoby z niepełnosprawnością, wynikającą     </w:t>
      </w:r>
    </w:p>
    <w:p w14:paraId="19154E98" w14:textId="77777777" w:rsidR="005B75B4" w:rsidRPr="00CA3F2F" w:rsidRDefault="005B75B4" w:rsidP="00CA3F2F">
      <w:pPr>
        <w:ind w:left="360"/>
        <w:rPr>
          <w:rFonts w:ascii="Arial" w:eastAsia="MS Mincho" w:hAnsi="Arial" w:cs="Arial"/>
        </w:rPr>
      </w:pPr>
      <w:r w:rsidRPr="00CA3F2F">
        <w:rPr>
          <w:rFonts w:ascii="Arial" w:eastAsia="MS Mincho" w:hAnsi="Arial" w:cs="Arial"/>
        </w:rPr>
        <w:t xml:space="preserve">          z przedstawionego orzeczenia o stopniu niepełnosprawności</w:t>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 xml:space="preserve">1 pkt           </w:t>
      </w:r>
    </w:p>
    <w:p w14:paraId="6174D869" w14:textId="77777777" w:rsidR="005B75B4" w:rsidRPr="00CA3F2F" w:rsidRDefault="005B75B4" w:rsidP="00CA3F2F">
      <w:pPr>
        <w:ind w:firstLine="360"/>
        <w:rPr>
          <w:rFonts w:ascii="Arial" w:eastAsia="MS Mincho" w:hAnsi="Arial" w:cs="Arial"/>
        </w:rPr>
      </w:pPr>
      <w:r w:rsidRPr="00CA3F2F">
        <w:rPr>
          <w:rFonts w:ascii="Arial" w:eastAsia="MS Mincho" w:hAnsi="Arial" w:cs="Arial"/>
        </w:rPr>
        <w:t>h. dbałość o zajmowany lokal</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5 pkt</w:t>
      </w:r>
    </w:p>
    <w:p w14:paraId="5A9F2104" w14:textId="77777777" w:rsidR="005B75B4" w:rsidRPr="00CA3F2F" w:rsidRDefault="005B75B4" w:rsidP="00CA3F2F">
      <w:pPr>
        <w:rPr>
          <w:rFonts w:ascii="Arial" w:eastAsia="MS Mincho" w:hAnsi="Arial" w:cs="Arial"/>
        </w:rPr>
      </w:pPr>
      <w:r w:rsidRPr="00CA3F2F">
        <w:rPr>
          <w:rFonts w:ascii="Arial" w:eastAsia="MS Mincho" w:hAnsi="Arial" w:cs="Arial"/>
        </w:rPr>
        <w:t xml:space="preserve">               (dotyczy: dbałości o stan techniczny mieszkania)</w:t>
      </w:r>
    </w:p>
    <w:p w14:paraId="25C26D5F" w14:textId="77777777" w:rsidR="005B75B4" w:rsidRPr="00CA3F2F" w:rsidRDefault="005B75B4" w:rsidP="00CA3F2F">
      <w:pPr>
        <w:rPr>
          <w:rFonts w:ascii="Arial" w:hAnsi="Arial" w:cs="Arial"/>
        </w:rPr>
      </w:pPr>
    </w:p>
    <w:p w14:paraId="2EEAA3F7" w14:textId="77777777" w:rsidR="005B75B4" w:rsidRPr="00CA3F2F" w:rsidRDefault="005B75B4" w:rsidP="00CA3F2F">
      <w:pPr>
        <w:rPr>
          <w:rFonts w:ascii="Arial" w:hAnsi="Arial" w:cs="Arial"/>
        </w:rPr>
      </w:pPr>
      <w:r w:rsidRPr="00CA3F2F">
        <w:rPr>
          <w:rFonts w:ascii="Arial" w:hAnsi="Arial" w:cs="Arial"/>
        </w:rPr>
        <w:t xml:space="preserve">I.2. </w:t>
      </w:r>
      <w:r w:rsidRPr="00CA3F2F">
        <w:rPr>
          <w:rFonts w:ascii="Arial" w:hAnsi="Arial" w:cs="Arial"/>
          <w:b/>
        </w:rPr>
        <w:t xml:space="preserve">Wychowankowie placówek opiekuńczo-wychowawczych w tym rodzinne domy dziecka, rodziny zastępcze niespokrewnione; opuszczające placówkę po osiągnięciu pełnoletności </w:t>
      </w:r>
      <w:r w:rsidRPr="00CA3F2F">
        <w:rPr>
          <w:rFonts w:ascii="Arial" w:hAnsi="Arial" w:cs="Arial"/>
          <w:b/>
        </w:rPr>
        <w:br/>
        <w:t>w roku, w którym ubiegają się o mieszkanie oraz 36 miesięcy po opuszczeniu placówki w tym osoby, które opuściły placówkę w celu kontynuowania nauki - potwierdzone  stosownymi dokumentami</w:t>
      </w:r>
      <w:r w:rsidRPr="00CA3F2F">
        <w:rPr>
          <w:rFonts w:ascii="Arial" w:hAnsi="Arial" w:cs="Arial"/>
          <w:b/>
        </w:rPr>
        <w:tab/>
      </w:r>
      <w:r w:rsidRPr="00CA3F2F">
        <w:rPr>
          <w:rFonts w:ascii="Arial" w:hAnsi="Arial" w:cs="Arial"/>
        </w:rPr>
        <w:tab/>
      </w:r>
      <w:r w:rsidRPr="00CA3F2F">
        <w:rPr>
          <w:rFonts w:ascii="Arial" w:hAnsi="Arial" w:cs="Arial"/>
        </w:rPr>
        <w:tab/>
      </w:r>
    </w:p>
    <w:p w14:paraId="7AA0F505" w14:textId="77777777" w:rsidR="005B75B4" w:rsidRPr="00CA3F2F" w:rsidRDefault="005B75B4" w:rsidP="00CA3F2F">
      <w:pPr>
        <w:rPr>
          <w:rFonts w:ascii="Arial" w:eastAsia="MS Mincho" w:hAnsi="Arial" w:cs="Arial"/>
          <w:b/>
        </w:rPr>
      </w:pPr>
    </w:p>
    <w:p w14:paraId="0BE4CD29" w14:textId="77777777" w:rsidR="005B75B4" w:rsidRPr="00CA3F2F" w:rsidRDefault="005B75B4" w:rsidP="00CA3F2F">
      <w:pPr>
        <w:ind w:left="360"/>
        <w:rPr>
          <w:rFonts w:ascii="Arial" w:hAnsi="Arial" w:cs="Arial"/>
        </w:rPr>
      </w:pPr>
      <w:r w:rsidRPr="00CA3F2F">
        <w:rPr>
          <w:rFonts w:ascii="Arial" w:eastAsia="MS Mincho" w:hAnsi="Arial" w:cs="Arial"/>
        </w:rPr>
        <w:t>1. Wychowanek</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            15 pkt</w:t>
      </w:r>
    </w:p>
    <w:p w14:paraId="639F599C" w14:textId="77777777" w:rsidR="005B75B4" w:rsidRPr="00CA3F2F" w:rsidRDefault="005B75B4" w:rsidP="00CA3F2F">
      <w:pPr>
        <w:ind w:left="360"/>
        <w:rPr>
          <w:rFonts w:ascii="Arial" w:eastAsia="MS Mincho" w:hAnsi="Arial" w:cs="Arial"/>
        </w:rPr>
      </w:pPr>
      <w:r w:rsidRPr="00CA3F2F">
        <w:rPr>
          <w:rFonts w:ascii="Arial" w:eastAsia="MS Mincho" w:hAnsi="Arial" w:cs="Arial"/>
        </w:rPr>
        <w:tab/>
        <w:t xml:space="preserve">(dotyczy wychowanków, którzy przebywają w placówce i muszą opuścić placówkę </w:t>
      </w:r>
    </w:p>
    <w:p w14:paraId="733DACF4" w14:textId="77777777" w:rsidR="005B75B4" w:rsidRPr="00CA3F2F" w:rsidRDefault="005B75B4" w:rsidP="00CA3F2F">
      <w:pPr>
        <w:ind w:left="360" w:firstLine="348"/>
        <w:rPr>
          <w:rFonts w:ascii="Arial" w:hAnsi="Arial" w:cs="Arial"/>
        </w:rPr>
      </w:pPr>
      <w:r w:rsidRPr="00CA3F2F">
        <w:rPr>
          <w:rFonts w:ascii="Arial" w:eastAsia="MS Mincho" w:hAnsi="Arial" w:cs="Arial"/>
        </w:rPr>
        <w:t xml:space="preserve"> oraz wychowanków do 36 miesięcy po opuszczeniu placówki)</w:t>
      </w:r>
    </w:p>
    <w:p w14:paraId="20211370" w14:textId="77777777" w:rsidR="005B75B4" w:rsidRPr="00CA3F2F" w:rsidRDefault="005B75B4" w:rsidP="00CA3F2F">
      <w:pPr>
        <w:ind w:left="708" w:hanging="348"/>
        <w:rPr>
          <w:rFonts w:ascii="Arial" w:hAnsi="Arial" w:cs="Arial"/>
        </w:rPr>
      </w:pPr>
      <w:r w:rsidRPr="00CA3F2F">
        <w:rPr>
          <w:rFonts w:ascii="Arial" w:eastAsia="MS Mincho" w:hAnsi="Arial" w:cs="Arial"/>
        </w:rPr>
        <w:t>2. Wychowanek - punkty dodatkowe</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 xml:space="preserve"> </w:t>
      </w:r>
      <w:r w:rsidRPr="00CA3F2F">
        <w:rPr>
          <w:rFonts w:ascii="Arial" w:eastAsia="MS Mincho" w:hAnsi="Arial" w:cs="Arial"/>
        </w:rPr>
        <w:tab/>
      </w:r>
      <w:r w:rsidRPr="00CA3F2F">
        <w:rPr>
          <w:rFonts w:ascii="Arial" w:eastAsia="MS Mincho" w:hAnsi="Arial" w:cs="Arial"/>
        </w:rPr>
        <w:tab/>
        <w:t>-  </w:t>
      </w:r>
      <w:r w:rsidRPr="00CA3F2F">
        <w:rPr>
          <w:rFonts w:ascii="Arial" w:eastAsia="MS Mincho" w:hAnsi="Arial" w:cs="Arial"/>
        </w:rPr>
        <w:tab/>
        <w:t>14 pkt (dotyczy wychowanków (sierot naturalnych lub społecznych), którzy w danym roku opuszczają placówkę po usamodzielnieniu się, bez możliwości powrotu do domu rodzinnego).</w:t>
      </w:r>
    </w:p>
    <w:p w14:paraId="2FF380D6" w14:textId="77777777" w:rsidR="005B75B4" w:rsidRPr="00CA3F2F" w:rsidRDefault="005B75B4" w:rsidP="00CA3F2F">
      <w:pPr>
        <w:ind w:firstLine="360"/>
        <w:rPr>
          <w:rFonts w:ascii="Arial" w:hAnsi="Arial" w:cs="Arial"/>
        </w:rPr>
      </w:pPr>
      <w:r w:rsidRPr="00CA3F2F">
        <w:rPr>
          <w:rFonts w:ascii="Arial" w:eastAsia="MS Mincho" w:hAnsi="Arial" w:cs="Arial"/>
        </w:rPr>
        <w:t>3. Wychowanek</w:t>
      </w:r>
    </w:p>
    <w:p w14:paraId="2BA260B8" w14:textId="77777777" w:rsidR="005B75B4" w:rsidRPr="00CA3F2F" w:rsidRDefault="005B75B4" w:rsidP="00CA3F2F">
      <w:pPr>
        <w:ind w:left="720"/>
        <w:rPr>
          <w:rFonts w:ascii="Arial" w:hAnsi="Arial" w:cs="Arial"/>
        </w:rPr>
      </w:pPr>
      <w:r w:rsidRPr="00CA3F2F">
        <w:rPr>
          <w:rFonts w:ascii="Arial" w:eastAsia="MS Mincho" w:hAnsi="Arial" w:cs="Arial"/>
          <w:b/>
        </w:rPr>
        <w:t xml:space="preserve">(dotyczy wychowanków, którzy opuścili placówkę tj. wrócił do domu rodzinnego, wynajęli mieszkanie lub mieszkają u rodziny czy u innej osoby) </w:t>
      </w:r>
      <w:r w:rsidRPr="00CA3F2F">
        <w:rPr>
          <w:rFonts w:ascii="Arial" w:eastAsia="MS Mincho" w:hAnsi="Arial" w:cs="Arial"/>
          <w:b/>
        </w:rPr>
        <w:tab/>
      </w:r>
    </w:p>
    <w:p w14:paraId="0F65378E" w14:textId="77777777" w:rsidR="005B75B4" w:rsidRPr="00CA3F2F" w:rsidRDefault="005B75B4" w:rsidP="00CA3F2F">
      <w:pPr>
        <w:ind w:left="720"/>
        <w:rPr>
          <w:rFonts w:ascii="Arial" w:hAnsi="Arial" w:cs="Arial"/>
        </w:rPr>
      </w:pPr>
      <w:r w:rsidRPr="00CA3F2F">
        <w:rPr>
          <w:rFonts w:ascii="Arial" w:eastAsia="MS Mincho" w:hAnsi="Arial" w:cs="Arial"/>
        </w:rPr>
        <w:t>- otrzymują również punkty za warunki mieszkaniowe.</w:t>
      </w:r>
    </w:p>
    <w:p w14:paraId="39110BB7" w14:textId="77777777" w:rsidR="005B75B4" w:rsidRPr="00CA3F2F" w:rsidRDefault="005B75B4" w:rsidP="00CA3F2F">
      <w:pPr>
        <w:ind w:left="720"/>
        <w:rPr>
          <w:rFonts w:ascii="Arial" w:eastAsia="MS Mincho" w:hAnsi="Arial" w:cs="Arial"/>
        </w:rPr>
      </w:pPr>
    </w:p>
    <w:p w14:paraId="5DFB501C" w14:textId="77777777" w:rsidR="005B75B4" w:rsidRPr="00CA3F2F" w:rsidRDefault="005B75B4" w:rsidP="00CA3F2F">
      <w:pPr>
        <w:ind w:left="720"/>
        <w:rPr>
          <w:rFonts w:ascii="Arial" w:eastAsia="MS Mincho" w:hAnsi="Arial" w:cs="Arial"/>
          <w:b/>
          <w:u w:val="single"/>
        </w:rPr>
      </w:pPr>
      <w:r w:rsidRPr="00CA3F2F">
        <w:rPr>
          <w:rFonts w:ascii="Arial" w:eastAsia="MS Mincho" w:hAnsi="Arial" w:cs="Arial"/>
          <w:b/>
          <w:u w:val="single"/>
        </w:rPr>
        <w:t>Wychowankowie otrzymują również punkty według pozostałych kryteriów.</w:t>
      </w:r>
    </w:p>
    <w:p w14:paraId="0D3D19D7" w14:textId="77777777" w:rsidR="005B75B4" w:rsidRPr="00CA3F2F" w:rsidRDefault="005B75B4" w:rsidP="00CA3F2F">
      <w:pPr>
        <w:ind w:left="720"/>
        <w:rPr>
          <w:rFonts w:ascii="Arial" w:hAnsi="Arial" w:cs="Arial"/>
        </w:rPr>
      </w:pPr>
    </w:p>
    <w:p w14:paraId="7C151482" w14:textId="77777777" w:rsidR="005B75B4" w:rsidRPr="00CA3F2F" w:rsidRDefault="005B75B4" w:rsidP="00CA3F2F">
      <w:pPr>
        <w:spacing w:line="276" w:lineRule="auto"/>
        <w:rPr>
          <w:rFonts w:ascii="Arial" w:hAnsi="Arial" w:cs="Arial"/>
          <w:b/>
        </w:rPr>
      </w:pPr>
      <w:r w:rsidRPr="00CA3F2F">
        <w:rPr>
          <w:rFonts w:ascii="Arial" w:hAnsi="Arial" w:cs="Arial"/>
        </w:rPr>
        <w:t xml:space="preserve">Zgodnie z rozdziałem 5 „Kryteria wyboru osób, którym przysługuje pierwszeństwo zawarcia umowy najmu lokalu na czas nieoznaczony i umowy najmu socjalnego lokalu”  § 8 uchwały nr XXXII/41/2021 Rady Miasta Włocławek z dnia 20 kwietnia </w:t>
      </w:r>
      <w:r w:rsidRPr="00CA3F2F">
        <w:rPr>
          <w:rFonts w:ascii="Arial" w:hAnsi="Arial" w:cs="Arial"/>
        </w:rPr>
        <w:lastRenderedPageBreak/>
        <w:t xml:space="preserve">2021 r. w sprawie zasad wynajmowania lokali mieszkalnych wchodzących w skład mieszkaniowego zasobu Gminy Miasto Włocławek (Dz. Urz. Woj. Kuj.- Pom. z 2024 r. poz. 5030 ze zm.) uprawnionymi do zawarcia umowy najmu socjalnego lokalu, </w:t>
      </w:r>
      <w:r w:rsidRPr="00CA3F2F">
        <w:rPr>
          <w:rFonts w:ascii="Arial" w:hAnsi="Arial" w:cs="Arial"/>
        </w:rPr>
        <w:br/>
        <w:t>w pierwszej kolejności są osoby opuszczające po osiągnięciu pełnoletniości placówki opiekuńczo – wychowawcze lub ośrodki wymienione w przepisach o pomocy społecznej, pod warunkiem złożenia wniosku w terminie nie później niż 36 miesięcy od dnia osiągnięcia pełnoletniości, o ile nie mają możliwości powrotu do domu rodzinnego.</w:t>
      </w:r>
    </w:p>
    <w:p w14:paraId="4FC0C366" w14:textId="77777777" w:rsidR="005B75B4" w:rsidRPr="00CA3F2F" w:rsidRDefault="005B75B4" w:rsidP="00CA3F2F">
      <w:pPr>
        <w:rPr>
          <w:rFonts w:ascii="Arial" w:hAnsi="Arial" w:cs="Arial"/>
        </w:rPr>
      </w:pPr>
    </w:p>
    <w:p w14:paraId="311509C8" w14:textId="77777777" w:rsidR="005B75B4" w:rsidRPr="00CA3F2F" w:rsidRDefault="005B75B4" w:rsidP="00CA3F2F">
      <w:pPr>
        <w:rPr>
          <w:rFonts w:ascii="Arial" w:eastAsia="MS Mincho" w:hAnsi="Arial" w:cs="Arial"/>
          <w:b/>
        </w:rPr>
      </w:pPr>
    </w:p>
    <w:p w14:paraId="0F24FC73" w14:textId="77777777" w:rsidR="001E158C" w:rsidRPr="00CA3F2F" w:rsidRDefault="001E158C" w:rsidP="00CA3F2F">
      <w:pPr>
        <w:rPr>
          <w:rFonts w:ascii="Arial" w:eastAsia="MS Mincho" w:hAnsi="Arial" w:cs="Arial"/>
          <w:b/>
        </w:rPr>
      </w:pPr>
    </w:p>
    <w:p w14:paraId="18F5837F" w14:textId="77777777" w:rsidR="001E158C" w:rsidRPr="00CA3F2F" w:rsidRDefault="001E158C" w:rsidP="00CA3F2F">
      <w:pPr>
        <w:rPr>
          <w:rFonts w:ascii="Arial" w:eastAsia="MS Mincho" w:hAnsi="Arial" w:cs="Arial"/>
          <w:b/>
        </w:rPr>
      </w:pPr>
    </w:p>
    <w:p w14:paraId="1DC27010" w14:textId="77777777" w:rsidR="001E158C" w:rsidRPr="00CA3F2F" w:rsidRDefault="001E158C" w:rsidP="00CA3F2F">
      <w:pPr>
        <w:rPr>
          <w:rFonts w:ascii="Arial" w:eastAsia="MS Mincho" w:hAnsi="Arial" w:cs="Arial"/>
          <w:b/>
        </w:rPr>
      </w:pPr>
    </w:p>
    <w:p w14:paraId="4751CFE2" w14:textId="77777777" w:rsidR="001E158C" w:rsidRPr="00CA3F2F" w:rsidRDefault="001E158C" w:rsidP="00CA3F2F">
      <w:pPr>
        <w:rPr>
          <w:rFonts w:ascii="Arial" w:eastAsia="MS Mincho" w:hAnsi="Arial" w:cs="Arial"/>
          <w:b/>
        </w:rPr>
      </w:pPr>
    </w:p>
    <w:p w14:paraId="28A0E22D" w14:textId="77777777" w:rsidR="001E158C" w:rsidRPr="00CA3F2F" w:rsidRDefault="001E158C" w:rsidP="00CA3F2F">
      <w:pPr>
        <w:rPr>
          <w:rFonts w:ascii="Arial" w:eastAsia="MS Mincho" w:hAnsi="Arial" w:cs="Arial"/>
          <w:b/>
        </w:rPr>
      </w:pPr>
    </w:p>
    <w:p w14:paraId="3F11A05B" w14:textId="77777777" w:rsidR="001E158C" w:rsidRPr="00CA3F2F" w:rsidRDefault="001E158C" w:rsidP="00CA3F2F">
      <w:pPr>
        <w:rPr>
          <w:rFonts w:ascii="Arial" w:eastAsia="MS Mincho" w:hAnsi="Arial" w:cs="Arial"/>
          <w:b/>
        </w:rPr>
      </w:pPr>
    </w:p>
    <w:p w14:paraId="22418BE4" w14:textId="77777777" w:rsidR="005B75B4" w:rsidRPr="00CA3F2F" w:rsidRDefault="005B75B4" w:rsidP="00CA3F2F">
      <w:pPr>
        <w:rPr>
          <w:rFonts w:ascii="Arial" w:eastAsia="MS Mincho" w:hAnsi="Arial" w:cs="Arial"/>
        </w:rPr>
      </w:pPr>
      <w:r w:rsidRPr="00CA3F2F">
        <w:rPr>
          <w:rFonts w:ascii="Arial" w:eastAsia="MS Mincho" w:hAnsi="Arial" w:cs="Arial"/>
          <w:b/>
        </w:rPr>
        <w:t>I. 3. Rodziny pełniące funkcje rodziny zastępczej</w:t>
      </w:r>
      <w:r w:rsidRPr="00CA3F2F">
        <w:rPr>
          <w:rFonts w:ascii="Arial" w:eastAsia="MS Mincho" w:hAnsi="Arial" w:cs="Arial"/>
          <w:b/>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10 pkt</w:t>
      </w:r>
    </w:p>
    <w:p w14:paraId="47A07295" w14:textId="77777777" w:rsidR="005E7C0A" w:rsidRPr="00CA3F2F" w:rsidRDefault="005E7C0A" w:rsidP="00CA3F2F">
      <w:pPr>
        <w:rPr>
          <w:rFonts w:ascii="Arial" w:eastAsia="MS Mincho" w:hAnsi="Arial" w:cs="Arial"/>
        </w:rPr>
      </w:pPr>
    </w:p>
    <w:p w14:paraId="7158A647" w14:textId="77777777" w:rsidR="005B75B4" w:rsidRPr="00CA3F2F" w:rsidRDefault="005B75B4" w:rsidP="00CA3F2F">
      <w:pPr>
        <w:rPr>
          <w:rFonts w:ascii="Arial" w:eastAsia="MS Mincho" w:hAnsi="Arial" w:cs="Arial"/>
        </w:rPr>
      </w:pPr>
    </w:p>
    <w:p w14:paraId="70EFDE10" w14:textId="77777777" w:rsidR="005B75B4" w:rsidRPr="00CA3F2F" w:rsidRDefault="005B75B4" w:rsidP="00CA3F2F">
      <w:pPr>
        <w:rPr>
          <w:rFonts w:ascii="Arial" w:eastAsia="MS Mincho" w:hAnsi="Arial" w:cs="Arial"/>
        </w:rPr>
      </w:pPr>
    </w:p>
    <w:p w14:paraId="3D26F7C9" w14:textId="77777777" w:rsidR="005B75B4" w:rsidRPr="00CA3F2F" w:rsidRDefault="005B75B4" w:rsidP="00CA3F2F">
      <w:pPr>
        <w:ind w:firstLine="360"/>
        <w:rPr>
          <w:rFonts w:ascii="Arial" w:eastAsia="MS Mincho" w:hAnsi="Arial" w:cs="Arial"/>
        </w:rPr>
      </w:pPr>
    </w:p>
    <w:p w14:paraId="1AFCAA1F" w14:textId="77777777" w:rsidR="005B75B4" w:rsidRPr="00CA3F2F" w:rsidRDefault="005B75B4" w:rsidP="00CA3F2F">
      <w:pPr>
        <w:rPr>
          <w:rFonts w:ascii="Arial" w:hAnsi="Arial" w:cs="Arial"/>
        </w:rPr>
      </w:pPr>
      <w:r w:rsidRPr="00CA3F2F">
        <w:rPr>
          <w:rFonts w:ascii="Arial" w:eastAsia="MS Mincho" w:hAnsi="Arial" w:cs="Arial"/>
        </w:rPr>
        <w:t>I.4.</w:t>
      </w:r>
      <w:r w:rsidRPr="00CA3F2F">
        <w:rPr>
          <w:rFonts w:ascii="Arial" w:eastAsia="MS Mincho" w:hAnsi="Arial" w:cs="Arial"/>
          <w:b/>
        </w:rPr>
        <w:t>Osoby przebywające w schronisku dla bezdomnych</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 xml:space="preserve"> </w:t>
      </w:r>
    </w:p>
    <w:p w14:paraId="6A172167" w14:textId="77777777" w:rsidR="005B75B4" w:rsidRPr="00CA3F2F" w:rsidRDefault="005B75B4" w:rsidP="00CA3F2F">
      <w:pPr>
        <w:ind w:left="360"/>
        <w:rPr>
          <w:rFonts w:ascii="Arial" w:hAnsi="Arial" w:cs="Arial"/>
        </w:rPr>
      </w:pPr>
      <w:r w:rsidRPr="00CA3F2F">
        <w:rPr>
          <w:rFonts w:ascii="Arial" w:eastAsia="MS Mincho" w:hAnsi="Arial" w:cs="Arial"/>
        </w:rPr>
        <w:t>- okres pobytu (ciągłość pobytu udokumentowany zaświadczeniem ze schroniska)</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p>
    <w:p w14:paraId="14696AD3" w14:textId="77777777" w:rsidR="005B75B4" w:rsidRPr="00CA3F2F" w:rsidRDefault="005B75B4" w:rsidP="00CA3F2F">
      <w:pPr>
        <w:ind w:left="360"/>
        <w:rPr>
          <w:rFonts w:ascii="Arial" w:hAnsi="Arial" w:cs="Arial"/>
        </w:rPr>
      </w:pP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od 2 lat do 4 lat</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 xml:space="preserve">-     2  pkt </w:t>
      </w:r>
    </w:p>
    <w:p w14:paraId="2B33E48A" w14:textId="77777777" w:rsidR="005B75B4" w:rsidRPr="00CA3F2F" w:rsidRDefault="005B75B4" w:rsidP="00CA3F2F">
      <w:pPr>
        <w:ind w:left="360"/>
        <w:rPr>
          <w:rFonts w:ascii="Arial" w:hAnsi="Arial" w:cs="Arial"/>
        </w:rPr>
      </w:pP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od 4 lat do 8 lat</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 xml:space="preserve">     </w:t>
      </w:r>
      <w:r w:rsidRPr="00CA3F2F">
        <w:rPr>
          <w:rFonts w:ascii="Arial" w:eastAsia="MS Mincho" w:hAnsi="Arial" w:cs="Arial"/>
        </w:rPr>
        <w:tab/>
        <w:t xml:space="preserve">-     4 pkt </w:t>
      </w:r>
    </w:p>
    <w:p w14:paraId="00D34B58" w14:textId="77777777" w:rsidR="005B75B4" w:rsidRPr="00CA3F2F" w:rsidRDefault="005B75B4" w:rsidP="00CA3F2F">
      <w:pPr>
        <w:ind w:left="360"/>
        <w:rPr>
          <w:rFonts w:ascii="Arial" w:hAnsi="Arial" w:cs="Arial"/>
        </w:rPr>
      </w:pP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od 8 lat do 16 lat</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 xml:space="preserve">-     8  pkt </w:t>
      </w:r>
    </w:p>
    <w:p w14:paraId="44FE0DD7" w14:textId="77777777" w:rsidR="005B75B4" w:rsidRPr="00CA3F2F" w:rsidRDefault="005B75B4" w:rsidP="00CA3F2F">
      <w:pPr>
        <w:ind w:left="360"/>
        <w:rPr>
          <w:rFonts w:ascii="Arial" w:hAnsi="Arial" w:cs="Arial"/>
        </w:rPr>
      </w:pP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 xml:space="preserve">powyżej 16 lat                              </w:t>
      </w:r>
      <w:r w:rsidRPr="00CA3F2F">
        <w:rPr>
          <w:rFonts w:ascii="Arial" w:eastAsia="MS Mincho" w:hAnsi="Arial" w:cs="Arial"/>
        </w:rPr>
        <w:tab/>
        <w:t xml:space="preserve">-    12  pkt </w:t>
      </w:r>
    </w:p>
    <w:p w14:paraId="6165C4A6" w14:textId="77777777" w:rsidR="005B75B4" w:rsidRPr="00CA3F2F" w:rsidRDefault="005B75B4" w:rsidP="00CA3F2F">
      <w:pPr>
        <w:rPr>
          <w:rFonts w:ascii="Arial" w:eastAsia="MS Mincho" w:hAnsi="Arial" w:cs="Arial"/>
          <w:b/>
          <w:bCs/>
        </w:rPr>
      </w:pPr>
    </w:p>
    <w:p w14:paraId="18360DEB" w14:textId="77777777" w:rsidR="005B75B4" w:rsidRPr="00CA3F2F" w:rsidRDefault="005B75B4" w:rsidP="00CA3F2F">
      <w:pPr>
        <w:rPr>
          <w:rFonts w:ascii="Arial" w:hAnsi="Arial" w:cs="Arial"/>
        </w:rPr>
      </w:pPr>
      <w:r w:rsidRPr="00CA3F2F">
        <w:rPr>
          <w:rFonts w:ascii="Arial" w:eastAsia="MS Mincho" w:hAnsi="Arial" w:cs="Arial"/>
          <w:b/>
          <w:bCs/>
        </w:rPr>
        <w:t>I.4.1. Osoby przebywające w ośrodku dla osób samotnie wychowujących</w:t>
      </w:r>
    </w:p>
    <w:p w14:paraId="6CC09C47" w14:textId="77777777" w:rsidR="005B75B4" w:rsidRPr="00CA3F2F" w:rsidRDefault="005B75B4" w:rsidP="00CA3F2F">
      <w:pPr>
        <w:ind w:left="360"/>
        <w:rPr>
          <w:rFonts w:ascii="Arial" w:hAnsi="Arial" w:cs="Arial"/>
        </w:rPr>
      </w:pPr>
      <w:r w:rsidRPr="00CA3F2F">
        <w:rPr>
          <w:rFonts w:ascii="Arial" w:eastAsia="MS Mincho" w:hAnsi="Arial" w:cs="Arial"/>
          <w:b/>
          <w:bCs/>
        </w:rPr>
        <w:tab/>
        <w:t xml:space="preserve">dzieci / kobiety w ciąży                                                                              </w:t>
      </w:r>
      <w:r w:rsidRPr="00CA3F2F">
        <w:rPr>
          <w:rFonts w:ascii="Arial" w:eastAsia="MS Mincho" w:hAnsi="Arial" w:cs="Arial"/>
          <w:b/>
          <w:bCs/>
        </w:rPr>
        <w:tab/>
        <w:t xml:space="preserve">    </w:t>
      </w:r>
      <w:r w:rsidRPr="00CA3F2F">
        <w:rPr>
          <w:rFonts w:ascii="Arial" w:eastAsia="MS Mincho" w:hAnsi="Arial" w:cs="Arial"/>
        </w:rPr>
        <w:t>-    10  pkt</w:t>
      </w:r>
    </w:p>
    <w:p w14:paraId="34383A91" w14:textId="77777777" w:rsidR="005B75B4" w:rsidRPr="00CA3F2F" w:rsidRDefault="005B75B4" w:rsidP="00CA3F2F">
      <w:pPr>
        <w:ind w:left="360"/>
        <w:rPr>
          <w:rFonts w:ascii="Arial" w:hAnsi="Arial" w:cs="Arial"/>
        </w:rPr>
      </w:pPr>
      <w:r w:rsidRPr="00CA3F2F">
        <w:rPr>
          <w:rFonts w:ascii="Arial" w:hAnsi="Arial" w:cs="Arial"/>
        </w:rPr>
        <w:t>( dotyczy osób przebywających w ośrodku co najmniej 2 lata)</w:t>
      </w:r>
    </w:p>
    <w:p w14:paraId="6C2BA05E" w14:textId="77777777" w:rsidR="005B75B4" w:rsidRPr="00CA3F2F" w:rsidRDefault="005B75B4" w:rsidP="00CA3F2F">
      <w:pPr>
        <w:spacing w:before="240"/>
        <w:rPr>
          <w:rFonts w:ascii="Arial" w:hAnsi="Arial" w:cs="Arial"/>
        </w:rPr>
      </w:pPr>
      <w:r w:rsidRPr="00CA3F2F">
        <w:rPr>
          <w:rFonts w:ascii="Arial" w:eastAsia="MS Mincho" w:hAnsi="Arial" w:cs="Arial"/>
        </w:rPr>
        <w:t>I. 5. Osoby dotknięte przemocą domową (p</w:t>
      </w:r>
      <w:r w:rsidRPr="00CA3F2F">
        <w:rPr>
          <w:rFonts w:ascii="Arial" w:hAnsi="Arial" w:cs="Arial"/>
        </w:rPr>
        <w:t xml:space="preserve">unkty naliczane w przypadku założonej niebieskiej karty lub gdy zapadł wyrok skazujący sprawcę przemocy i nadal wspólnie zamieszkuje lub przebywa w ośrodku wsparcia kryzysowego, o ile procedura Niebieskiej Karty nie jest zamknięta i trwa co najmniej 1 rok).   </w:t>
      </w:r>
      <w:r w:rsidRPr="00CA3F2F">
        <w:rPr>
          <w:rFonts w:ascii="Arial" w:hAnsi="Arial" w:cs="Arial"/>
        </w:rPr>
        <w:tab/>
      </w:r>
      <w:r w:rsidRPr="00CA3F2F">
        <w:rPr>
          <w:rFonts w:ascii="Arial" w:hAnsi="Arial" w:cs="Arial"/>
        </w:rPr>
        <w:tab/>
      </w:r>
      <w:r w:rsidRPr="00CA3F2F">
        <w:rPr>
          <w:rFonts w:ascii="Arial" w:hAnsi="Arial" w:cs="Arial"/>
        </w:rPr>
        <w:tab/>
      </w:r>
      <w:r w:rsidRPr="00CA3F2F">
        <w:rPr>
          <w:rFonts w:ascii="Arial" w:hAnsi="Arial" w:cs="Arial"/>
        </w:rPr>
        <w:tab/>
      </w:r>
      <w:r w:rsidRPr="00CA3F2F">
        <w:rPr>
          <w:rFonts w:ascii="Arial" w:hAnsi="Arial" w:cs="Arial"/>
        </w:rPr>
        <w:tab/>
      </w:r>
      <w:r w:rsidRPr="00CA3F2F">
        <w:rPr>
          <w:rFonts w:ascii="Arial" w:hAnsi="Arial" w:cs="Arial"/>
        </w:rPr>
        <w:tab/>
      </w:r>
      <w:r w:rsidRPr="00CA3F2F">
        <w:rPr>
          <w:rFonts w:ascii="Arial" w:hAnsi="Arial" w:cs="Arial"/>
        </w:rPr>
        <w:tab/>
      </w:r>
      <w:r w:rsidRPr="00CA3F2F">
        <w:rPr>
          <w:rFonts w:ascii="Arial" w:hAnsi="Arial" w:cs="Arial"/>
        </w:rPr>
        <w:tab/>
      </w:r>
      <w:r w:rsidRPr="00CA3F2F">
        <w:rPr>
          <w:rFonts w:ascii="Arial" w:hAnsi="Arial" w:cs="Arial"/>
        </w:rPr>
        <w:tab/>
      </w:r>
      <w:r w:rsidRPr="00CA3F2F">
        <w:rPr>
          <w:rFonts w:ascii="Arial" w:hAnsi="Arial" w:cs="Arial"/>
        </w:rPr>
        <w:tab/>
      </w:r>
      <w:r w:rsidRPr="00CA3F2F">
        <w:rPr>
          <w:rFonts w:ascii="Arial" w:hAnsi="Arial" w:cs="Arial"/>
        </w:rPr>
        <w:tab/>
      </w:r>
      <w:r w:rsidRPr="00CA3F2F">
        <w:rPr>
          <w:rFonts w:ascii="Arial" w:hAnsi="Arial" w:cs="Arial"/>
        </w:rPr>
        <w:tab/>
        <w:t xml:space="preserve">        – 10 pkt</w:t>
      </w:r>
    </w:p>
    <w:p w14:paraId="60B4323A" w14:textId="77777777" w:rsidR="005B75B4" w:rsidRPr="00CA3F2F" w:rsidRDefault="005B75B4" w:rsidP="00CA3F2F">
      <w:pPr>
        <w:rPr>
          <w:rFonts w:ascii="Arial" w:eastAsia="MS Mincho" w:hAnsi="Arial" w:cs="Arial"/>
        </w:rPr>
      </w:pPr>
      <w:r w:rsidRPr="00CA3F2F">
        <w:rPr>
          <w:rFonts w:ascii="Arial" w:eastAsia="MS Mincho" w:hAnsi="Arial" w:cs="Arial"/>
        </w:rPr>
        <w:t>I. 6. Osoby nieposiadające miejsca zameldowania  powyżej 5 lat</w:t>
      </w:r>
    </w:p>
    <w:p w14:paraId="7BF7D37A" w14:textId="77777777" w:rsidR="005B75B4" w:rsidRPr="00CA3F2F" w:rsidRDefault="005B75B4" w:rsidP="00CA3F2F">
      <w:pPr>
        <w:ind w:left="708"/>
        <w:rPr>
          <w:rFonts w:ascii="Arial" w:eastAsia="MS Mincho" w:hAnsi="Arial" w:cs="Arial"/>
        </w:rPr>
      </w:pPr>
      <w:r w:rsidRPr="00CA3F2F">
        <w:rPr>
          <w:rFonts w:ascii="Arial" w:eastAsia="MS Mincho" w:hAnsi="Arial" w:cs="Arial"/>
        </w:rPr>
        <w:t>(potwierdzone stosownym dokumentem, pkt przyznawane za brak meldunku nie z winy wnioskodawcy)</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 xml:space="preserve">               </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             2 pkt</w:t>
      </w:r>
    </w:p>
    <w:p w14:paraId="6D78EB8D" w14:textId="77777777" w:rsidR="005B75B4" w:rsidRPr="00CA3F2F" w:rsidRDefault="005B75B4" w:rsidP="00CA3F2F">
      <w:pPr>
        <w:rPr>
          <w:rFonts w:ascii="Arial" w:eastAsia="MS Mincho" w:hAnsi="Arial" w:cs="Arial"/>
        </w:rPr>
      </w:pPr>
      <w:r w:rsidRPr="00CA3F2F">
        <w:rPr>
          <w:rFonts w:ascii="Arial" w:eastAsia="MS Mincho" w:hAnsi="Arial" w:cs="Arial"/>
        </w:rPr>
        <w:t xml:space="preserve">I. 7. Osoby zatrudnione na podstawie umowy o pracę, posiadające </w:t>
      </w:r>
    </w:p>
    <w:p w14:paraId="52F1605B" w14:textId="77777777" w:rsidR="005B75B4" w:rsidRPr="00CA3F2F" w:rsidRDefault="005B75B4" w:rsidP="00CA3F2F">
      <w:pPr>
        <w:ind w:left="360" w:firstLine="348"/>
        <w:rPr>
          <w:rFonts w:ascii="Arial" w:eastAsia="MS Mincho" w:hAnsi="Arial" w:cs="Arial"/>
        </w:rPr>
      </w:pPr>
      <w:r w:rsidRPr="00CA3F2F">
        <w:rPr>
          <w:rFonts w:ascii="Arial" w:eastAsia="MS Mincho" w:hAnsi="Arial" w:cs="Arial"/>
        </w:rPr>
        <w:t xml:space="preserve">emeryturę, rentę (potwierdzone rocznym zeznaniem podatkowym PIT-y składane </w:t>
      </w:r>
    </w:p>
    <w:p w14:paraId="110A5EB3" w14:textId="77777777" w:rsidR="005B75B4" w:rsidRPr="00CA3F2F" w:rsidRDefault="005B75B4" w:rsidP="00CA3F2F">
      <w:pPr>
        <w:ind w:left="360" w:firstLine="348"/>
        <w:rPr>
          <w:rFonts w:ascii="Arial" w:eastAsia="MS Mincho" w:hAnsi="Arial" w:cs="Arial"/>
        </w:rPr>
      </w:pPr>
      <w:r w:rsidRPr="00CA3F2F">
        <w:rPr>
          <w:rFonts w:ascii="Arial" w:eastAsia="MS Mincho" w:hAnsi="Arial" w:cs="Arial"/>
        </w:rPr>
        <w:t>do Urzędu Skarbowego we Włocławku)</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 xml:space="preserve">  2 pkt</w:t>
      </w:r>
    </w:p>
    <w:p w14:paraId="55DFB21F" w14:textId="77777777" w:rsidR="005B75B4" w:rsidRPr="00CA3F2F" w:rsidRDefault="005B75B4" w:rsidP="00CA3F2F">
      <w:pPr>
        <w:ind w:left="360" w:firstLine="348"/>
        <w:rPr>
          <w:rFonts w:ascii="Arial" w:eastAsia="MS Mincho" w:hAnsi="Arial" w:cs="Arial"/>
        </w:rPr>
      </w:pPr>
    </w:p>
    <w:p w14:paraId="01C138D7" w14:textId="77777777" w:rsidR="005B75B4" w:rsidRPr="00CA3F2F" w:rsidRDefault="005B75B4" w:rsidP="00CA3F2F">
      <w:pPr>
        <w:rPr>
          <w:rFonts w:ascii="Arial" w:eastAsia="MS Mincho" w:hAnsi="Arial" w:cs="Arial"/>
        </w:rPr>
      </w:pPr>
      <w:r w:rsidRPr="00CA3F2F">
        <w:rPr>
          <w:rFonts w:ascii="Arial" w:eastAsia="MS Mincho" w:hAnsi="Arial" w:cs="Arial"/>
        </w:rPr>
        <w:t>I. 8. Osoby zamieszkujące we Włocławku powyżej 1 roku (udokumentowanie:</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 xml:space="preserve"> zaświadczeniem o stałym lub czasowym pobycie, centrum życiowego we Włocławku, np. zamieszkiwanie, praca, szkoła, edukacja dzieci)</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 xml:space="preserve"> </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 xml:space="preserve">  1 pkt</w:t>
      </w:r>
    </w:p>
    <w:p w14:paraId="6CAE40F5" w14:textId="77777777" w:rsidR="005B75B4" w:rsidRPr="00CA3F2F" w:rsidRDefault="005B75B4" w:rsidP="00CA3F2F">
      <w:pPr>
        <w:ind w:left="360"/>
        <w:rPr>
          <w:rFonts w:ascii="Arial" w:eastAsia="MS Mincho" w:hAnsi="Arial" w:cs="Arial"/>
          <w:b/>
        </w:rPr>
      </w:pPr>
    </w:p>
    <w:p w14:paraId="73FEE154" w14:textId="77777777" w:rsidR="005B75B4" w:rsidRPr="00CA3F2F" w:rsidRDefault="005B75B4" w:rsidP="00CA3F2F">
      <w:pPr>
        <w:ind w:left="360" w:firstLine="348"/>
        <w:rPr>
          <w:rFonts w:ascii="Arial" w:eastAsia="MS Mincho" w:hAnsi="Arial" w:cs="Arial"/>
        </w:rPr>
      </w:pPr>
    </w:p>
    <w:p w14:paraId="14173AB2" w14:textId="77777777" w:rsidR="005B75B4" w:rsidRPr="00CA3F2F" w:rsidRDefault="005B75B4" w:rsidP="00CA3F2F">
      <w:pPr>
        <w:rPr>
          <w:rFonts w:ascii="Arial" w:eastAsia="MS Mincho" w:hAnsi="Arial" w:cs="Arial"/>
          <w:b/>
        </w:rPr>
      </w:pPr>
      <w:r w:rsidRPr="00CA3F2F">
        <w:rPr>
          <w:rFonts w:ascii="Arial" w:eastAsia="MS Mincho" w:hAnsi="Arial" w:cs="Arial"/>
          <w:b/>
        </w:rPr>
        <w:t xml:space="preserve">II. Okres oczekiwania na najem lokalu mieszkalnego                                   </w:t>
      </w:r>
    </w:p>
    <w:p w14:paraId="5A3376C9" w14:textId="77777777" w:rsidR="005B75B4" w:rsidRPr="00CA3F2F" w:rsidRDefault="005B75B4" w:rsidP="00CA3F2F">
      <w:pPr>
        <w:ind w:firstLine="360"/>
        <w:rPr>
          <w:rFonts w:ascii="Arial" w:eastAsia="MS Mincho" w:hAnsi="Arial" w:cs="Arial"/>
        </w:rPr>
      </w:pPr>
      <w:r w:rsidRPr="00CA3F2F">
        <w:rPr>
          <w:rFonts w:ascii="Arial" w:eastAsia="MS Mincho" w:hAnsi="Arial" w:cs="Arial"/>
        </w:rPr>
        <w:t xml:space="preserve">(ciągłość oczekiwania potwierdzona złożonymi wnioskami, za każdy </w:t>
      </w:r>
    </w:p>
    <w:p w14:paraId="0360D8BC" w14:textId="77777777" w:rsidR="005B75B4" w:rsidRPr="00CA3F2F" w:rsidRDefault="005B75B4" w:rsidP="00CA3F2F">
      <w:pPr>
        <w:ind w:left="360"/>
        <w:rPr>
          <w:rFonts w:ascii="Arial" w:eastAsia="MS Mincho" w:hAnsi="Arial" w:cs="Arial"/>
          <w:b/>
        </w:rPr>
      </w:pPr>
      <w:r w:rsidRPr="00CA3F2F">
        <w:rPr>
          <w:rFonts w:ascii="Arial" w:eastAsia="MS Mincho" w:hAnsi="Arial" w:cs="Arial"/>
        </w:rPr>
        <w:t>kolejny rok 1 pkt, max. 5 pkt)</w:t>
      </w:r>
      <w:r w:rsidRPr="00CA3F2F">
        <w:rPr>
          <w:rFonts w:ascii="Arial" w:eastAsia="MS Mincho" w:hAnsi="Arial" w:cs="Arial"/>
          <w:b/>
        </w:rPr>
        <w:t>;</w:t>
      </w:r>
      <w:r w:rsidRPr="00CA3F2F">
        <w:rPr>
          <w:rFonts w:ascii="Arial" w:eastAsia="MS Mincho" w:hAnsi="Arial" w:cs="Arial"/>
          <w:b/>
        </w:rPr>
        <w:tab/>
      </w:r>
      <w:r w:rsidRPr="00CA3F2F">
        <w:rPr>
          <w:rFonts w:ascii="Arial" w:eastAsia="MS Mincho" w:hAnsi="Arial" w:cs="Arial"/>
          <w:b/>
        </w:rPr>
        <w:tab/>
      </w:r>
      <w:r w:rsidRPr="00CA3F2F">
        <w:rPr>
          <w:rFonts w:ascii="Arial" w:eastAsia="MS Mincho" w:hAnsi="Arial" w:cs="Arial"/>
          <w:b/>
        </w:rPr>
        <w:tab/>
      </w:r>
      <w:r w:rsidRPr="00CA3F2F">
        <w:rPr>
          <w:rFonts w:ascii="Arial" w:eastAsia="MS Mincho" w:hAnsi="Arial" w:cs="Arial"/>
          <w:b/>
        </w:rPr>
        <w:tab/>
      </w:r>
      <w:r w:rsidRPr="00CA3F2F">
        <w:rPr>
          <w:rFonts w:ascii="Arial" w:eastAsia="MS Mincho" w:hAnsi="Arial" w:cs="Arial"/>
          <w:b/>
        </w:rPr>
        <w:tab/>
      </w:r>
      <w:r w:rsidRPr="00CA3F2F">
        <w:rPr>
          <w:rFonts w:ascii="Arial" w:eastAsia="MS Mincho" w:hAnsi="Arial" w:cs="Arial"/>
          <w:b/>
        </w:rPr>
        <w:tab/>
      </w:r>
      <w:r w:rsidRPr="00CA3F2F">
        <w:rPr>
          <w:rFonts w:ascii="Arial" w:eastAsia="MS Mincho" w:hAnsi="Arial" w:cs="Arial"/>
          <w:b/>
        </w:rPr>
        <w:tab/>
      </w:r>
      <w:r w:rsidRPr="00CA3F2F">
        <w:rPr>
          <w:rFonts w:ascii="Arial" w:eastAsia="MS Mincho" w:hAnsi="Arial" w:cs="Arial"/>
        </w:rPr>
        <w:t>-</w:t>
      </w:r>
      <w:r w:rsidRPr="00CA3F2F">
        <w:rPr>
          <w:rFonts w:ascii="Arial" w:eastAsia="MS Mincho" w:hAnsi="Arial" w:cs="Arial"/>
        </w:rPr>
        <w:tab/>
        <w:t xml:space="preserve">  5 pkt</w:t>
      </w:r>
    </w:p>
    <w:p w14:paraId="3567645D" w14:textId="77777777" w:rsidR="005B75B4" w:rsidRPr="00CA3F2F" w:rsidRDefault="005B75B4" w:rsidP="00CA3F2F">
      <w:pPr>
        <w:rPr>
          <w:rFonts w:ascii="Arial" w:eastAsia="MS Mincho" w:hAnsi="Arial" w:cs="Arial"/>
        </w:rPr>
      </w:pPr>
    </w:p>
    <w:p w14:paraId="5A8202E0" w14:textId="77777777" w:rsidR="005B75B4" w:rsidRPr="00CA3F2F" w:rsidRDefault="005B75B4" w:rsidP="00CA3F2F">
      <w:pPr>
        <w:rPr>
          <w:rFonts w:ascii="Arial" w:eastAsia="MS Mincho" w:hAnsi="Arial" w:cs="Arial"/>
        </w:rPr>
      </w:pPr>
      <w:r w:rsidRPr="00CA3F2F">
        <w:rPr>
          <w:rFonts w:ascii="Arial" w:eastAsia="MS Mincho" w:hAnsi="Arial" w:cs="Arial"/>
          <w:b/>
        </w:rPr>
        <w:t xml:space="preserve">III. Wiek wnioskodawcy  </w:t>
      </w:r>
    </w:p>
    <w:p w14:paraId="48B522F7" w14:textId="77777777" w:rsidR="005B75B4" w:rsidRPr="00CA3F2F" w:rsidRDefault="005B75B4" w:rsidP="00CA3F2F">
      <w:pPr>
        <w:rPr>
          <w:rFonts w:ascii="Arial" w:eastAsia="MS Mincho" w:hAnsi="Arial" w:cs="Arial"/>
        </w:rPr>
      </w:pPr>
    </w:p>
    <w:p w14:paraId="680B4488" w14:textId="77777777" w:rsidR="005B75B4" w:rsidRPr="00CA3F2F" w:rsidRDefault="005B75B4" w:rsidP="00CA3F2F">
      <w:pPr>
        <w:pStyle w:val="Akapitzlist"/>
        <w:numPr>
          <w:ilvl w:val="0"/>
          <w:numId w:val="2"/>
        </w:numPr>
        <w:rPr>
          <w:rFonts w:ascii="Arial" w:eastAsia="MS Mincho" w:hAnsi="Arial" w:cs="Arial"/>
        </w:rPr>
      </w:pPr>
      <w:r w:rsidRPr="00CA3F2F">
        <w:rPr>
          <w:rFonts w:ascii="Arial" w:eastAsia="MS Mincho" w:hAnsi="Arial" w:cs="Arial"/>
        </w:rPr>
        <w:t>powyżej 70 lat</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 xml:space="preserve">  3 pkt</w:t>
      </w:r>
    </w:p>
    <w:p w14:paraId="1350F757" w14:textId="77777777" w:rsidR="005B75B4" w:rsidRPr="00CA3F2F" w:rsidRDefault="005B75B4" w:rsidP="00CA3F2F">
      <w:pPr>
        <w:pStyle w:val="Akapitzlist"/>
        <w:numPr>
          <w:ilvl w:val="0"/>
          <w:numId w:val="2"/>
        </w:numPr>
        <w:rPr>
          <w:rFonts w:ascii="Arial" w:eastAsia="MS Mincho" w:hAnsi="Arial" w:cs="Arial"/>
        </w:rPr>
      </w:pPr>
      <w:r w:rsidRPr="00CA3F2F">
        <w:rPr>
          <w:rFonts w:ascii="Arial" w:eastAsia="MS Mincho" w:hAnsi="Arial" w:cs="Arial"/>
        </w:rPr>
        <w:t>za każdą kolejną osobę powyżej 70 lat</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 xml:space="preserve">  1 pkt</w:t>
      </w:r>
    </w:p>
    <w:p w14:paraId="242D8798" w14:textId="77777777" w:rsidR="005B75B4" w:rsidRPr="00CA3F2F" w:rsidRDefault="005B75B4" w:rsidP="00CA3F2F">
      <w:pPr>
        <w:pStyle w:val="Akapitzlist"/>
        <w:rPr>
          <w:rFonts w:ascii="Arial" w:eastAsia="MS Mincho" w:hAnsi="Arial" w:cs="Arial"/>
        </w:rPr>
      </w:pPr>
    </w:p>
    <w:p w14:paraId="01B79489" w14:textId="77777777" w:rsidR="005B75B4" w:rsidRPr="00CA3F2F" w:rsidRDefault="005B75B4" w:rsidP="00CA3F2F">
      <w:pPr>
        <w:tabs>
          <w:tab w:val="left" w:pos="3045"/>
        </w:tabs>
        <w:rPr>
          <w:rFonts w:ascii="Arial" w:eastAsia="MS Mincho" w:hAnsi="Arial" w:cs="Arial"/>
          <w:b/>
        </w:rPr>
      </w:pPr>
      <w:r w:rsidRPr="00CA3F2F">
        <w:rPr>
          <w:rFonts w:ascii="Arial" w:eastAsia="MS Mincho" w:hAnsi="Arial" w:cs="Arial"/>
          <w:b/>
        </w:rPr>
        <w:tab/>
      </w:r>
    </w:p>
    <w:p w14:paraId="7AC9F5BA" w14:textId="77777777" w:rsidR="005B75B4" w:rsidRPr="00CA3F2F" w:rsidRDefault="005B75B4" w:rsidP="00CA3F2F">
      <w:pPr>
        <w:rPr>
          <w:rFonts w:ascii="Arial" w:eastAsia="MS Mincho" w:hAnsi="Arial" w:cs="Arial"/>
          <w:b/>
        </w:rPr>
      </w:pPr>
      <w:r w:rsidRPr="00CA3F2F">
        <w:rPr>
          <w:rFonts w:ascii="Arial" w:eastAsia="MS Mincho" w:hAnsi="Arial" w:cs="Arial"/>
          <w:b/>
        </w:rPr>
        <w:t>IV. Wielkość rodziny:</w:t>
      </w:r>
    </w:p>
    <w:p w14:paraId="30E4D5FD" w14:textId="77777777" w:rsidR="005B75B4" w:rsidRPr="00CA3F2F" w:rsidRDefault="005B75B4" w:rsidP="00CA3F2F">
      <w:pPr>
        <w:ind w:left="360"/>
        <w:rPr>
          <w:rFonts w:ascii="Arial" w:eastAsia="MS Mincho" w:hAnsi="Arial" w:cs="Arial"/>
        </w:rPr>
      </w:pPr>
    </w:p>
    <w:p w14:paraId="55F2073A" w14:textId="77777777" w:rsidR="005B75B4" w:rsidRPr="00CA3F2F" w:rsidRDefault="005B75B4" w:rsidP="00CA3F2F">
      <w:pPr>
        <w:pStyle w:val="Akapitzlist"/>
        <w:numPr>
          <w:ilvl w:val="0"/>
          <w:numId w:val="3"/>
        </w:numPr>
        <w:rPr>
          <w:rFonts w:ascii="Arial" w:eastAsia="MS Mincho" w:hAnsi="Arial" w:cs="Arial"/>
        </w:rPr>
      </w:pPr>
      <w:r w:rsidRPr="00CA3F2F">
        <w:rPr>
          <w:rFonts w:ascii="Arial" w:eastAsia="MS Mincho" w:hAnsi="Arial" w:cs="Arial"/>
        </w:rPr>
        <w:t xml:space="preserve">osoba samotnie gospodarująca, bezdzietna (nie dotyczy osób </w:t>
      </w:r>
    </w:p>
    <w:p w14:paraId="410C1E60" w14:textId="77777777" w:rsidR="005B75B4" w:rsidRPr="00CA3F2F" w:rsidRDefault="005B75B4" w:rsidP="00CA3F2F">
      <w:pPr>
        <w:pStyle w:val="Akapitzlist"/>
        <w:rPr>
          <w:rFonts w:ascii="Arial" w:eastAsia="MS Mincho" w:hAnsi="Arial" w:cs="Arial"/>
        </w:rPr>
      </w:pPr>
      <w:r w:rsidRPr="00CA3F2F">
        <w:rPr>
          <w:rFonts w:ascii="Arial" w:eastAsia="MS Mincho" w:hAnsi="Arial" w:cs="Arial"/>
        </w:rPr>
        <w:t xml:space="preserve">zamieszkujących z osobami spokrewnionymi)  </w:t>
      </w:r>
      <w:r w:rsidRPr="00CA3F2F">
        <w:rPr>
          <w:rFonts w:ascii="Arial" w:eastAsia="MS Mincho" w:hAnsi="Arial" w:cs="Arial"/>
        </w:rPr>
        <w:tab/>
        <w:t xml:space="preserve"> </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 xml:space="preserve">  3 pkt</w:t>
      </w:r>
    </w:p>
    <w:p w14:paraId="08F62EB5" w14:textId="77777777" w:rsidR="005B75B4" w:rsidRPr="00CA3F2F" w:rsidRDefault="005B75B4" w:rsidP="00CA3F2F">
      <w:pPr>
        <w:pStyle w:val="Akapitzlist"/>
        <w:rPr>
          <w:rFonts w:ascii="Arial" w:eastAsia="MS Mincho" w:hAnsi="Arial" w:cs="Arial"/>
        </w:rPr>
      </w:pPr>
    </w:p>
    <w:p w14:paraId="676A8375" w14:textId="77777777" w:rsidR="005B75B4" w:rsidRPr="00CA3F2F" w:rsidRDefault="005B75B4" w:rsidP="00CA3F2F">
      <w:pPr>
        <w:pStyle w:val="Akapitzlist"/>
        <w:numPr>
          <w:ilvl w:val="0"/>
          <w:numId w:val="3"/>
        </w:numPr>
        <w:rPr>
          <w:rFonts w:ascii="Arial" w:eastAsia="MS Mincho" w:hAnsi="Arial" w:cs="Arial"/>
        </w:rPr>
      </w:pPr>
      <w:r w:rsidRPr="00CA3F2F">
        <w:rPr>
          <w:rFonts w:ascii="Arial" w:eastAsia="MS Mincho" w:hAnsi="Arial" w:cs="Arial"/>
        </w:rPr>
        <w:t>rodzina prowadząca odrębne gospodarstwo domowe, zamieszkująca z inną rodziną,</w:t>
      </w:r>
    </w:p>
    <w:p w14:paraId="7C42180F" w14:textId="77777777" w:rsidR="005B75B4" w:rsidRPr="00CA3F2F" w:rsidRDefault="005B75B4" w:rsidP="00CA3F2F">
      <w:pPr>
        <w:pStyle w:val="Akapitzlist"/>
        <w:rPr>
          <w:rFonts w:ascii="Arial" w:eastAsia="MS Mincho" w:hAnsi="Arial" w:cs="Arial"/>
        </w:rPr>
      </w:pPr>
      <w:r w:rsidRPr="00CA3F2F">
        <w:rPr>
          <w:rFonts w:ascii="Arial" w:eastAsia="MS Mincho" w:hAnsi="Arial" w:cs="Arial"/>
        </w:rPr>
        <w:t>z którą dzieli przestrzenie wspólne</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 xml:space="preserve">- </w:t>
      </w:r>
      <w:r w:rsidRPr="00CA3F2F">
        <w:rPr>
          <w:rFonts w:ascii="Arial" w:eastAsia="MS Mincho" w:hAnsi="Arial" w:cs="Arial"/>
        </w:rPr>
        <w:tab/>
        <w:t xml:space="preserve">  3 pkt</w:t>
      </w:r>
    </w:p>
    <w:p w14:paraId="0EA2019F" w14:textId="77777777" w:rsidR="005B75B4" w:rsidRPr="00CA3F2F" w:rsidRDefault="005B75B4" w:rsidP="00CA3F2F">
      <w:pPr>
        <w:pStyle w:val="Akapitzlist"/>
        <w:numPr>
          <w:ilvl w:val="0"/>
          <w:numId w:val="3"/>
        </w:numPr>
        <w:rPr>
          <w:rFonts w:ascii="Arial" w:eastAsia="MS Mincho" w:hAnsi="Arial" w:cs="Arial"/>
        </w:rPr>
      </w:pPr>
      <w:r w:rsidRPr="00CA3F2F">
        <w:rPr>
          <w:rFonts w:ascii="Arial" w:eastAsia="MS Mincho" w:hAnsi="Arial" w:cs="Arial"/>
        </w:rPr>
        <w:t>rodzina tworząca wspólne gospodarstwo domowe wychowująca 1 dziecko</w:t>
      </w:r>
      <w:r w:rsidRPr="00CA3F2F">
        <w:rPr>
          <w:rFonts w:ascii="Arial" w:eastAsia="MS Mincho" w:hAnsi="Arial" w:cs="Arial"/>
        </w:rPr>
        <w:tab/>
        <w:t>-</w:t>
      </w:r>
      <w:r w:rsidRPr="00CA3F2F">
        <w:rPr>
          <w:rFonts w:ascii="Arial" w:eastAsia="MS Mincho" w:hAnsi="Arial" w:cs="Arial"/>
        </w:rPr>
        <w:tab/>
        <w:t xml:space="preserve">  5 pkt</w:t>
      </w:r>
    </w:p>
    <w:p w14:paraId="7824E223" w14:textId="77777777" w:rsidR="005B75B4" w:rsidRPr="00CA3F2F" w:rsidRDefault="005B75B4" w:rsidP="00CA3F2F">
      <w:pPr>
        <w:pStyle w:val="Akapitzlist"/>
        <w:rPr>
          <w:rFonts w:ascii="Arial" w:eastAsia="MS Mincho" w:hAnsi="Arial" w:cs="Arial"/>
        </w:rPr>
      </w:pPr>
      <w:r w:rsidRPr="00CA3F2F">
        <w:rPr>
          <w:rFonts w:ascii="Arial" w:eastAsia="MS Mincho" w:hAnsi="Arial" w:cs="Arial"/>
        </w:rPr>
        <w:t>i za każde kolejne dziecko 1 punkt</w:t>
      </w:r>
    </w:p>
    <w:p w14:paraId="3A044D74" w14:textId="77777777" w:rsidR="005B75B4" w:rsidRPr="00CA3F2F" w:rsidRDefault="005B75B4" w:rsidP="00CA3F2F">
      <w:pPr>
        <w:spacing w:line="276" w:lineRule="auto"/>
        <w:ind w:firstLine="360"/>
        <w:rPr>
          <w:rFonts w:ascii="Arial" w:hAnsi="Arial" w:cs="Arial"/>
        </w:rPr>
      </w:pPr>
      <w:r w:rsidRPr="00CA3F2F">
        <w:rPr>
          <w:rFonts w:ascii="Arial" w:hAnsi="Arial" w:cs="Arial"/>
        </w:rPr>
        <w:t>(nie dotyczy osób, które nie mieszkają razem i nie prowadzą wspólnego gospodarstwa)</w:t>
      </w:r>
    </w:p>
    <w:p w14:paraId="521C34FB" w14:textId="77777777" w:rsidR="005B75B4" w:rsidRPr="00CA3F2F" w:rsidRDefault="005B75B4" w:rsidP="00CA3F2F">
      <w:pPr>
        <w:pStyle w:val="Akapitzlist"/>
        <w:numPr>
          <w:ilvl w:val="0"/>
          <w:numId w:val="3"/>
        </w:numPr>
        <w:rPr>
          <w:rFonts w:ascii="Arial" w:eastAsia="MS Mincho" w:hAnsi="Arial" w:cs="Arial"/>
        </w:rPr>
      </w:pPr>
      <w:r w:rsidRPr="00CA3F2F">
        <w:rPr>
          <w:rFonts w:ascii="Arial" w:eastAsia="MS Mincho" w:hAnsi="Arial" w:cs="Arial"/>
        </w:rPr>
        <w:t xml:space="preserve">osoba samotnie wychowująca 1 dziecko </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 xml:space="preserve">  6 pkt</w:t>
      </w:r>
    </w:p>
    <w:p w14:paraId="1F2952DC" w14:textId="77777777" w:rsidR="005B75B4" w:rsidRPr="00CA3F2F" w:rsidRDefault="005B75B4" w:rsidP="00CA3F2F">
      <w:pPr>
        <w:pStyle w:val="Akapitzlist"/>
        <w:rPr>
          <w:rFonts w:ascii="Arial" w:eastAsia="MS Mincho" w:hAnsi="Arial" w:cs="Arial"/>
        </w:rPr>
      </w:pPr>
      <w:r w:rsidRPr="00CA3F2F">
        <w:rPr>
          <w:rFonts w:ascii="Arial" w:eastAsia="MS Mincho" w:hAnsi="Arial" w:cs="Arial"/>
        </w:rPr>
        <w:t>i za każde kolejne dziecko 2 punkty.</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p>
    <w:p w14:paraId="0F5C74F4" w14:textId="77777777" w:rsidR="005B75B4" w:rsidRPr="00CA3F2F" w:rsidRDefault="005B75B4" w:rsidP="00CA3F2F">
      <w:pPr>
        <w:ind w:left="360"/>
        <w:rPr>
          <w:rFonts w:ascii="Arial" w:eastAsia="MS Mincho" w:hAnsi="Arial" w:cs="Arial"/>
          <w:b/>
        </w:rPr>
      </w:pPr>
    </w:p>
    <w:p w14:paraId="68FF5C80" w14:textId="77777777" w:rsidR="005B75B4" w:rsidRPr="00CA3F2F" w:rsidRDefault="005B75B4" w:rsidP="00CA3F2F">
      <w:pPr>
        <w:rPr>
          <w:rFonts w:ascii="Arial" w:eastAsia="MS Mincho" w:hAnsi="Arial" w:cs="Arial"/>
          <w:b/>
        </w:rPr>
      </w:pPr>
      <w:r w:rsidRPr="00CA3F2F">
        <w:rPr>
          <w:rFonts w:ascii="Arial" w:eastAsia="MS Mincho" w:hAnsi="Arial" w:cs="Arial"/>
          <w:b/>
        </w:rPr>
        <w:t>V. Zamieszkiwanie w budynku stanowiącym własność osoby fizycznej lub prawnej</w:t>
      </w:r>
    </w:p>
    <w:p w14:paraId="278C8C9E" w14:textId="77777777" w:rsidR="005B75B4" w:rsidRPr="00CA3F2F" w:rsidRDefault="005B75B4" w:rsidP="00CA3F2F">
      <w:pPr>
        <w:rPr>
          <w:rFonts w:ascii="Arial" w:eastAsia="MS Mincho" w:hAnsi="Arial" w:cs="Arial"/>
        </w:rPr>
      </w:pPr>
      <w:r w:rsidRPr="00CA3F2F">
        <w:rPr>
          <w:rFonts w:ascii="Arial" w:eastAsia="MS Mincho" w:hAnsi="Arial" w:cs="Arial"/>
        </w:rPr>
        <w:t xml:space="preserve">(umowa zawarta co najmniej od 1 roku) </w:t>
      </w:r>
    </w:p>
    <w:p w14:paraId="55FB5560" w14:textId="77777777" w:rsidR="005B75B4" w:rsidRPr="00CA3F2F" w:rsidRDefault="005B75B4" w:rsidP="00CA3F2F">
      <w:pPr>
        <w:pStyle w:val="Akapitzlist"/>
        <w:numPr>
          <w:ilvl w:val="0"/>
          <w:numId w:val="25"/>
        </w:numPr>
        <w:rPr>
          <w:rFonts w:ascii="Arial" w:eastAsia="MS Mincho" w:hAnsi="Arial" w:cs="Arial"/>
        </w:rPr>
      </w:pPr>
      <w:r w:rsidRPr="00CA3F2F">
        <w:rPr>
          <w:rFonts w:ascii="Arial" w:eastAsia="MS Mincho" w:hAnsi="Arial" w:cs="Arial"/>
        </w:rPr>
        <w:t xml:space="preserve"> jeżeli otrzymał wypowiedzenie umowy najmu potwierdzone stosownym </w:t>
      </w:r>
    </w:p>
    <w:p w14:paraId="260724C2" w14:textId="77777777" w:rsidR="005B75B4" w:rsidRPr="00CA3F2F" w:rsidRDefault="005B75B4" w:rsidP="00CA3F2F">
      <w:pPr>
        <w:ind w:firstLine="360"/>
        <w:rPr>
          <w:rFonts w:ascii="Arial" w:eastAsia="MS Mincho" w:hAnsi="Arial" w:cs="Arial"/>
        </w:rPr>
      </w:pPr>
      <w:r w:rsidRPr="00CA3F2F">
        <w:rPr>
          <w:rFonts w:ascii="Arial" w:eastAsia="MS Mincho" w:hAnsi="Arial" w:cs="Arial"/>
        </w:rPr>
        <w:t xml:space="preserve">      dokumentem</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 xml:space="preserve">  1 pkt</w:t>
      </w:r>
    </w:p>
    <w:p w14:paraId="7B19FAFE" w14:textId="77777777" w:rsidR="005B75B4" w:rsidRPr="00CA3F2F" w:rsidRDefault="005B75B4" w:rsidP="00CA3F2F">
      <w:pPr>
        <w:rPr>
          <w:rFonts w:ascii="Arial" w:eastAsia="MS Mincho" w:hAnsi="Arial" w:cs="Arial"/>
        </w:rPr>
      </w:pPr>
      <w:r w:rsidRPr="00CA3F2F">
        <w:rPr>
          <w:rFonts w:ascii="Arial" w:eastAsia="MS Mincho" w:hAnsi="Arial" w:cs="Arial"/>
        </w:rPr>
        <w:t xml:space="preserve">     2) posiada udokumentowaną umowę najmu na lokal mieszkalny (należy wykazać niezaspokojoną potrzebę mieszkaniową, czyli </w:t>
      </w:r>
      <w:r w:rsidRPr="00CA3F2F">
        <w:rPr>
          <w:rFonts w:ascii="Arial" w:hAnsi="Arial" w:cs="Arial"/>
        </w:rPr>
        <w:t>sytuacja mieszkaniowa wnioskodawcy jest niestabilna lub nieodpowiednia,</w:t>
      </w:r>
      <w:r w:rsidRPr="00CA3F2F">
        <w:rPr>
          <w:rFonts w:ascii="Arial" w:eastAsia="MS Mincho" w:hAnsi="Arial" w:cs="Arial"/>
        </w:rPr>
        <w:t xml:space="preserve"> np. wnioskodawca </w:t>
      </w:r>
      <w:r w:rsidRPr="00CA3F2F">
        <w:rPr>
          <w:rFonts w:ascii="Arial" w:hAnsi="Arial" w:cs="Arial"/>
        </w:rPr>
        <w:t xml:space="preserve">samodzielnie wynajmuje mieszkanie komercyjnie mimo trudnej sytuacji finansowej, najem w złych warunkach, najem tymczasowy).                 </w:t>
      </w:r>
      <w:r w:rsidRPr="00CA3F2F">
        <w:rPr>
          <w:rFonts w:ascii="Arial" w:hAnsi="Arial" w:cs="Arial"/>
        </w:rPr>
        <w:tab/>
      </w:r>
      <w:r w:rsidRPr="00CA3F2F">
        <w:rPr>
          <w:rFonts w:ascii="Arial" w:hAnsi="Arial" w:cs="Arial"/>
        </w:rPr>
        <w:tab/>
      </w:r>
      <w:r w:rsidRPr="00CA3F2F">
        <w:rPr>
          <w:rFonts w:ascii="Arial" w:hAnsi="Arial" w:cs="Arial"/>
        </w:rPr>
        <w:tab/>
      </w:r>
      <w:r w:rsidRPr="00CA3F2F">
        <w:rPr>
          <w:rFonts w:ascii="Arial" w:hAnsi="Arial" w:cs="Arial"/>
        </w:rPr>
        <w:tab/>
      </w:r>
      <w:r w:rsidRPr="00CA3F2F">
        <w:rPr>
          <w:rFonts w:ascii="Arial" w:eastAsia="MS Mincho" w:hAnsi="Arial" w:cs="Arial"/>
        </w:rPr>
        <w:t>-</w:t>
      </w:r>
      <w:r w:rsidRPr="00CA3F2F">
        <w:rPr>
          <w:rFonts w:ascii="Arial" w:eastAsia="MS Mincho" w:hAnsi="Arial" w:cs="Arial"/>
        </w:rPr>
        <w:tab/>
        <w:t xml:space="preserve">  1 pkt</w:t>
      </w:r>
    </w:p>
    <w:p w14:paraId="2EBEDE48" w14:textId="77777777" w:rsidR="005B75B4" w:rsidRPr="00CA3F2F" w:rsidRDefault="005B75B4" w:rsidP="00CA3F2F">
      <w:pPr>
        <w:rPr>
          <w:rFonts w:ascii="Arial" w:eastAsia="MS Mincho" w:hAnsi="Arial" w:cs="Arial"/>
        </w:rPr>
      </w:pPr>
      <w:r w:rsidRPr="00CA3F2F">
        <w:rPr>
          <w:rFonts w:ascii="Arial" w:eastAsia="MS Mincho" w:hAnsi="Arial" w:cs="Arial"/>
        </w:rPr>
        <w:lastRenderedPageBreak/>
        <w:tab/>
      </w:r>
      <w:r w:rsidRPr="00CA3F2F">
        <w:rPr>
          <w:rFonts w:ascii="Arial" w:eastAsia="MS Mincho" w:hAnsi="Arial" w:cs="Arial"/>
        </w:rPr>
        <w:tab/>
      </w:r>
      <w:r w:rsidRPr="00CA3F2F">
        <w:rPr>
          <w:rFonts w:ascii="Arial" w:eastAsia="MS Mincho" w:hAnsi="Arial" w:cs="Arial"/>
        </w:rPr>
        <w:tab/>
      </w:r>
    </w:p>
    <w:p w14:paraId="6B623B4F" w14:textId="77777777" w:rsidR="005B75B4" w:rsidRPr="00CA3F2F" w:rsidRDefault="005B75B4" w:rsidP="00CA3F2F">
      <w:pPr>
        <w:rPr>
          <w:rFonts w:ascii="Arial" w:eastAsia="MS Mincho" w:hAnsi="Arial" w:cs="Arial"/>
          <w:b/>
        </w:rPr>
      </w:pPr>
    </w:p>
    <w:p w14:paraId="328A26A8" w14:textId="77777777" w:rsidR="00CA20CB" w:rsidRPr="00CA3F2F" w:rsidRDefault="005B75B4" w:rsidP="00CA3F2F">
      <w:pPr>
        <w:rPr>
          <w:rFonts w:ascii="Arial" w:hAnsi="Arial" w:cs="Arial"/>
        </w:rPr>
      </w:pPr>
      <w:r w:rsidRPr="00CA3F2F">
        <w:rPr>
          <w:rFonts w:ascii="Arial" w:eastAsia="MS Mincho" w:hAnsi="Arial" w:cs="Arial"/>
          <w:b/>
        </w:rPr>
        <w:t xml:space="preserve">VI. Osoby z niepełnosprawnościami </w:t>
      </w:r>
      <w:r w:rsidRPr="00CA3F2F">
        <w:rPr>
          <w:rFonts w:ascii="Arial" w:eastAsia="MS Mincho" w:hAnsi="Arial" w:cs="Arial"/>
        </w:rPr>
        <w:t xml:space="preserve">(dotyczy wnioskodawcy lub członka rodziny zgłoszonego do wspólnego zamieszkiwania, potwierdzone orzeczeniami o niepełnosprawności o której mowa w ustawie z dnia 27 sierpnia 1997 r. o rehabilitacji zawodowej i społecznej oraz zatrudnianiu osób niepełnosprawnych </w:t>
      </w:r>
      <w:r w:rsidR="00CA20CB" w:rsidRPr="00CA3F2F">
        <w:rPr>
          <w:rFonts w:ascii="Arial" w:eastAsia="MS Mincho" w:hAnsi="Arial" w:cs="Arial"/>
        </w:rPr>
        <w:t>(</w:t>
      </w:r>
      <w:r w:rsidR="00CA20CB" w:rsidRPr="00CA3F2F">
        <w:rPr>
          <w:rFonts w:ascii="Arial" w:hAnsi="Arial" w:cs="Arial"/>
        </w:rPr>
        <w:t xml:space="preserve">Dz. U. z 2024 r. poz. 44 z </w:t>
      </w:r>
      <w:proofErr w:type="spellStart"/>
      <w:r w:rsidR="00CA20CB" w:rsidRPr="00CA3F2F">
        <w:rPr>
          <w:rFonts w:ascii="Arial" w:hAnsi="Arial" w:cs="Arial"/>
        </w:rPr>
        <w:t>późn</w:t>
      </w:r>
      <w:proofErr w:type="spellEnd"/>
      <w:r w:rsidR="00CA20CB" w:rsidRPr="00CA3F2F">
        <w:rPr>
          <w:rFonts w:ascii="Arial" w:hAnsi="Arial" w:cs="Arial"/>
        </w:rPr>
        <w:t>. zm.)</w:t>
      </w:r>
    </w:p>
    <w:p w14:paraId="78F9D6AA" w14:textId="77777777" w:rsidR="005B75B4" w:rsidRPr="00CA3F2F" w:rsidRDefault="00CA20CB" w:rsidP="00CA3F2F">
      <w:pPr>
        <w:rPr>
          <w:rFonts w:ascii="Arial" w:eastAsia="MS Mincho" w:hAnsi="Arial" w:cs="Arial"/>
        </w:rPr>
      </w:pPr>
      <w:r w:rsidRPr="00CA3F2F">
        <w:rPr>
          <w:rFonts w:ascii="Arial" w:eastAsia="MS Mincho" w:hAnsi="Arial" w:cs="Arial"/>
        </w:rPr>
        <w:t xml:space="preserve"> </w:t>
      </w:r>
    </w:p>
    <w:p w14:paraId="23AD3D95" w14:textId="77777777" w:rsidR="005B75B4" w:rsidRPr="00CA3F2F" w:rsidRDefault="005B75B4" w:rsidP="00CA3F2F">
      <w:pPr>
        <w:pStyle w:val="Akapitzlist"/>
        <w:numPr>
          <w:ilvl w:val="0"/>
          <w:numId w:val="5"/>
        </w:numPr>
        <w:rPr>
          <w:rFonts w:ascii="Arial" w:eastAsia="MS Mincho" w:hAnsi="Arial" w:cs="Arial"/>
        </w:rPr>
      </w:pPr>
      <w:r w:rsidRPr="00CA3F2F">
        <w:rPr>
          <w:rFonts w:ascii="Arial" w:eastAsia="MS Mincho" w:hAnsi="Arial" w:cs="Arial"/>
        </w:rPr>
        <w:t>w stopniu znacznym</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 xml:space="preserve">             -              5 pkt</w:t>
      </w:r>
    </w:p>
    <w:p w14:paraId="4820407D" w14:textId="77777777" w:rsidR="005B75B4" w:rsidRPr="00CA3F2F" w:rsidRDefault="005B75B4" w:rsidP="00CA3F2F">
      <w:pPr>
        <w:pStyle w:val="Akapitzlist"/>
        <w:numPr>
          <w:ilvl w:val="0"/>
          <w:numId w:val="5"/>
        </w:numPr>
        <w:rPr>
          <w:rFonts w:ascii="Arial" w:eastAsia="MS Mincho" w:hAnsi="Arial" w:cs="Arial"/>
        </w:rPr>
      </w:pPr>
      <w:r w:rsidRPr="00CA3F2F">
        <w:rPr>
          <w:rFonts w:ascii="Arial" w:eastAsia="MS Mincho" w:hAnsi="Arial" w:cs="Arial"/>
        </w:rPr>
        <w:t>w stopniu umiarkowanym</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 xml:space="preserve">  3 pkt</w:t>
      </w:r>
    </w:p>
    <w:p w14:paraId="1856E091" w14:textId="77777777" w:rsidR="005B75B4" w:rsidRPr="00CA3F2F" w:rsidRDefault="005B75B4" w:rsidP="00CA3F2F">
      <w:pPr>
        <w:pStyle w:val="Akapitzlist"/>
        <w:numPr>
          <w:ilvl w:val="0"/>
          <w:numId w:val="5"/>
        </w:numPr>
        <w:rPr>
          <w:rFonts w:ascii="Arial" w:eastAsia="MS Mincho" w:hAnsi="Arial" w:cs="Arial"/>
        </w:rPr>
      </w:pPr>
      <w:r w:rsidRPr="00CA3F2F">
        <w:rPr>
          <w:rFonts w:ascii="Arial" w:eastAsia="MS Mincho" w:hAnsi="Arial" w:cs="Arial"/>
        </w:rPr>
        <w:t>w stopniu lekkim</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 xml:space="preserve">  2 pkt</w:t>
      </w:r>
    </w:p>
    <w:p w14:paraId="57F1D664" w14:textId="77777777" w:rsidR="005B75B4" w:rsidRPr="00CA3F2F" w:rsidRDefault="005B75B4" w:rsidP="00CA3F2F">
      <w:pPr>
        <w:pStyle w:val="Akapitzlist"/>
        <w:numPr>
          <w:ilvl w:val="0"/>
          <w:numId w:val="5"/>
        </w:numPr>
        <w:rPr>
          <w:rFonts w:ascii="Arial" w:eastAsia="MS Mincho" w:hAnsi="Arial" w:cs="Arial"/>
        </w:rPr>
      </w:pPr>
      <w:r w:rsidRPr="00CA3F2F">
        <w:rPr>
          <w:rFonts w:ascii="Arial" w:eastAsia="MS Mincho" w:hAnsi="Arial" w:cs="Arial"/>
        </w:rPr>
        <w:t>dotyczy niepełnosprawności dzieci do 16 roku życia:</w:t>
      </w:r>
    </w:p>
    <w:p w14:paraId="73BAB19C" w14:textId="77777777" w:rsidR="005B75B4" w:rsidRPr="00CA3F2F" w:rsidRDefault="005B75B4" w:rsidP="00CA3F2F">
      <w:pPr>
        <w:pStyle w:val="Akapitzlist"/>
        <w:ind w:left="709"/>
        <w:rPr>
          <w:rFonts w:ascii="Arial" w:eastAsia="MS Mincho" w:hAnsi="Arial" w:cs="Arial"/>
        </w:rPr>
      </w:pPr>
      <w:r w:rsidRPr="00CA3F2F">
        <w:rPr>
          <w:rFonts w:ascii="Arial" w:eastAsia="MS Mincho" w:hAnsi="Arial" w:cs="Arial"/>
        </w:rPr>
        <w:t>- orzeczenie o niepełnosprawności,</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 xml:space="preserve">  3 pkt</w:t>
      </w:r>
    </w:p>
    <w:p w14:paraId="5C3CB477" w14:textId="77777777" w:rsidR="005B75B4" w:rsidRPr="00CA3F2F" w:rsidRDefault="005B75B4" w:rsidP="00CA3F2F">
      <w:pPr>
        <w:pStyle w:val="Akapitzlist"/>
        <w:ind w:left="709"/>
        <w:rPr>
          <w:rFonts w:ascii="Arial" w:eastAsia="MS Mincho" w:hAnsi="Arial" w:cs="Arial"/>
        </w:rPr>
      </w:pPr>
      <w:r w:rsidRPr="00CA3F2F">
        <w:rPr>
          <w:rFonts w:ascii="Arial" w:eastAsia="MS Mincho" w:hAnsi="Arial" w:cs="Arial"/>
        </w:rPr>
        <w:t>- orzeczenie o niepełnosprawności wymagającej pomocy osób trzecich</w:t>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 xml:space="preserve">  5 pkt</w:t>
      </w:r>
    </w:p>
    <w:p w14:paraId="1FE430BE" w14:textId="77777777" w:rsidR="005B75B4" w:rsidRPr="00CA3F2F" w:rsidRDefault="005B75B4" w:rsidP="00CA3F2F">
      <w:pPr>
        <w:rPr>
          <w:rFonts w:ascii="Arial" w:eastAsia="MS Mincho" w:hAnsi="Arial" w:cs="Arial"/>
        </w:rPr>
      </w:pPr>
      <w:r w:rsidRPr="00CA3F2F">
        <w:rPr>
          <w:rFonts w:ascii="Arial" w:eastAsia="MS Mincho" w:hAnsi="Arial" w:cs="Arial"/>
        </w:rPr>
        <w:t xml:space="preserve">Dodatkowo: </w:t>
      </w:r>
    </w:p>
    <w:p w14:paraId="102EB800" w14:textId="77777777" w:rsidR="005B75B4" w:rsidRPr="00CA3F2F" w:rsidRDefault="005B75B4" w:rsidP="00CA3F2F">
      <w:pPr>
        <w:pStyle w:val="Akapitzlist"/>
        <w:ind w:left="0"/>
        <w:rPr>
          <w:rFonts w:ascii="Arial" w:eastAsia="MS Mincho" w:hAnsi="Arial" w:cs="Arial"/>
        </w:rPr>
      </w:pPr>
      <w:r w:rsidRPr="00CA3F2F">
        <w:rPr>
          <w:rFonts w:ascii="Arial" w:eastAsia="MS Mincho" w:hAnsi="Arial" w:cs="Arial"/>
        </w:rPr>
        <w:t xml:space="preserve">      5)    osoba poruszająca się na wózku inwalidzkim lub osoba niesamodzielna wymagająca całodobowej opieki (leżąca): wnioskodawca lub osoba zgłoszona do wspólnego zamieszkiwania </w:t>
      </w:r>
    </w:p>
    <w:p w14:paraId="6B559CB5" w14:textId="77777777" w:rsidR="005B75B4" w:rsidRPr="00CA3F2F" w:rsidRDefault="005B75B4" w:rsidP="00CA3F2F">
      <w:pPr>
        <w:rPr>
          <w:rFonts w:ascii="Arial" w:eastAsia="MS Mincho" w:hAnsi="Arial" w:cs="Arial"/>
        </w:rPr>
      </w:pPr>
      <w:r w:rsidRPr="00CA3F2F">
        <w:rPr>
          <w:rFonts w:ascii="Arial" w:eastAsia="MS Mincho" w:hAnsi="Arial" w:cs="Arial"/>
        </w:rPr>
        <w:t>(potwierdzone stosownym dokumentem)</w:t>
      </w:r>
      <w:r w:rsidRPr="00CA3F2F">
        <w:rPr>
          <w:rFonts w:ascii="Arial" w:eastAsia="MS Mincho" w:hAnsi="Arial" w:cs="Arial"/>
        </w:rPr>
        <w:tab/>
        <w:t xml:space="preserve">  </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2 pkt</w:t>
      </w:r>
    </w:p>
    <w:p w14:paraId="4E69BB3F" w14:textId="77777777" w:rsidR="005B75B4" w:rsidRPr="00CA3F2F" w:rsidRDefault="005B75B4" w:rsidP="00CA3F2F">
      <w:pPr>
        <w:ind w:firstLine="349"/>
        <w:rPr>
          <w:rFonts w:ascii="Arial" w:eastAsia="MS Mincho" w:hAnsi="Arial" w:cs="Arial"/>
        </w:rPr>
      </w:pPr>
      <w:r w:rsidRPr="00CA3F2F">
        <w:rPr>
          <w:rFonts w:ascii="Arial" w:eastAsia="MS Mincho" w:hAnsi="Arial" w:cs="Arial"/>
        </w:rPr>
        <w:t>6) za każdą kolejną osobę z orzeczeniem o niepełnosprawności w grupie dzieci          -            1 pkt</w:t>
      </w:r>
    </w:p>
    <w:p w14:paraId="49414484" w14:textId="77777777" w:rsidR="005B75B4" w:rsidRPr="00CA3F2F" w:rsidRDefault="005B75B4" w:rsidP="00CA3F2F">
      <w:pPr>
        <w:rPr>
          <w:rFonts w:ascii="Arial" w:eastAsia="MS Mincho" w:hAnsi="Arial" w:cs="Arial"/>
        </w:rPr>
      </w:pPr>
      <w:r w:rsidRPr="00CA3F2F">
        <w:rPr>
          <w:rFonts w:ascii="Arial" w:eastAsia="MS Mincho" w:hAnsi="Arial" w:cs="Arial"/>
        </w:rPr>
        <w:t xml:space="preserve">      7) za każdą kolejną osobę z orzeczeniem o niepełnosprawności w grupie dorosłych    -            1 pkt </w:t>
      </w:r>
    </w:p>
    <w:p w14:paraId="67EE539E" w14:textId="77777777" w:rsidR="005B75B4" w:rsidRPr="00CA3F2F" w:rsidRDefault="005B75B4" w:rsidP="00CA3F2F">
      <w:pPr>
        <w:rPr>
          <w:rFonts w:ascii="Arial" w:eastAsia="MS Mincho" w:hAnsi="Arial" w:cs="Arial"/>
          <w:b/>
        </w:rPr>
      </w:pPr>
    </w:p>
    <w:p w14:paraId="3D0AC22B" w14:textId="77777777" w:rsidR="005B75B4" w:rsidRPr="00CA3F2F" w:rsidRDefault="005B75B4" w:rsidP="00CA3F2F">
      <w:pPr>
        <w:rPr>
          <w:rFonts w:ascii="Arial" w:eastAsia="MS Mincho" w:hAnsi="Arial" w:cs="Arial"/>
          <w:b/>
        </w:rPr>
      </w:pPr>
      <w:r w:rsidRPr="00CA3F2F">
        <w:rPr>
          <w:rFonts w:ascii="Arial" w:eastAsia="MS Mincho" w:hAnsi="Arial" w:cs="Arial"/>
          <w:b/>
        </w:rPr>
        <w:t>VII. Punkty ujemne</w:t>
      </w:r>
    </w:p>
    <w:p w14:paraId="60C7C96E" w14:textId="77777777" w:rsidR="005B75B4" w:rsidRPr="00CA3F2F" w:rsidRDefault="005B75B4" w:rsidP="00CA3F2F">
      <w:pPr>
        <w:ind w:left="360"/>
        <w:rPr>
          <w:rFonts w:ascii="Arial" w:eastAsia="MS Mincho" w:hAnsi="Arial" w:cs="Arial"/>
          <w:b/>
        </w:rPr>
      </w:pPr>
    </w:p>
    <w:p w14:paraId="6B876AAF" w14:textId="77777777" w:rsidR="005B75B4" w:rsidRPr="00CA3F2F" w:rsidRDefault="005B75B4" w:rsidP="00CA3F2F">
      <w:pPr>
        <w:pStyle w:val="Akapitzlist"/>
        <w:numPr>
          <w:ilvl w:val="0"/>
          <w:numId w:val="6"/>
        </w:numPr>
        <w:rPr>
          <w:rFonts w:ascii="Arial" w:eastAsia="MS Mincho" w:hAnsi="Arial" w:cs="Arial"/>
        </w:rPr>
      </w:pPr>
      <w:r w:rsidRPr="00CA3F2F">
        <w:rPr>
          <w:rFonts w:ascii="Arial" w:eastAsia="MS Mincho" w:hAnsi="Arial" w:cs="Arial"/>
        </w:rPr>
        <w:t>dewastacja lokalu mieszkalnego lub urządzeń wspólnego użytku</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10 pkt</w:t>
      </w:r>
    </w:p>
    <w:p w14:paraId="4514A0BA" w14:textId="77777777" w:rsidR="005B75B4" w:rsidRPr="00CA3F2F" w:rsidRDefault="005B75B4" w:rsidP="00CA3F2F">
      <w:pPr>
        <w:pStyle w:val="Akapitzlist"/>
        <w:numPr>
          <w:ilvl w:val="0"/>
          <w:numId w:val="6"/>
        </w:numPr>
        <w:rPr>
          <w:rFonts w:ascii="Arial" w:eastAsia="MS Mincho" w:hAnsi="Arial" w:cs="Arial"/>
        </w:rPr>
      </w:pPr>
      <w:r w:rsidRPr="00CA3F2F">
        <w:rPr>
          <w:rFonts w:ascii="Arial" w:eastAsia="MS Mincho" w:hAnsi="Arial" w:cs="Arial"/>
        </w:rPr>
        <w:t>nieprzestrzeganie regulaminu porządku domowego</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 xml:space="preserve">  5 pkt</w:t>
      </w:r>
    </w:p>
    <w:p w14:paraId="4366E1CD" w14:textId="77777777" w:rsidR="005B75B4" w:rsidRPr="00CA3F2F" w:rsidRDefault="005B75B4" w:rsidP="00CA3F2F">
      <w:pPr>
        <w:pStyle w:val="Akapitzlist"/>
        <w:numPr>
          <w:ilvl w:val="0"/>
          <w:numId w:val="6"/>
        </w:numPr>
        <w:rPr>
          <w:rFonts w:ascii="Arial" w:eastAsia="MS Mincho" w:hAnsi="Arial" w:cs="Arial"/>
        </w:rPr>
      </w:pPr>
      <w:r w:rsidRPr="00CA3F2F">
        <w:rPr>
          <w:rFonts w:ascii="Arial" w:eastAsia="MS Mincho" w:hAnsi="Arial" w:cs="Arial"/>
        </w:rPr>
        <w:t xml:space="preserve">samowolne zajęcie lokalu mieszkalnego w okresie ostatnich pięciu lat przed </w:t>
      </w:r>
      <w:r w:rsidRPr="00CA3F2F">
        <w:rPr>
          <w:rFonts w:ascii="Arial" w:eastAsia="MS Mincho" w:hAnsi="Arial" w:cs="Arial"/>
        </w:rPr>
        <w:tab/>
      </w:r>
      <w:r w:rsidRPr="00CA3F2F">
        <w:rPr>
          <w:rFonts w:ascii="Arial" w:eastAsia="MS Mincho" w:hAnsi="Arial" w:cs="Arial"/>
        </w:rPr>
        <w:br/>
        <w:t>złożeniem wniosku</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15 pkt</w:t>
      </w:r>
    </w:p>
    <w:p w14:paraId="5CF15455" w14:textId="77777777" w:rsidR="005B75B4" w:rsidRPr="00CA3F2F" w:rsidRDefault="005B75B4" w:rsidP="00CA3F2F">
      <w:pPr>
        <w:pStyle w:val="Akapitzlist"/>
        <w:numPr>
          <w:ilvl w:val="0"/>
          <w:numId w:val="6"/>
        </w:numPr>
        <w:rPr>
          <w:rFonts w:ascii="Arial" w:eastAsia="MS Mincho" w:hAnsi="Arial" w:cs="Arial"/>
        </w:rPr>
      </w:pPr>
      <w:r w:rsidRPr="00CA3F2F">
        <w:rPr>
          <w:rFonts w:ascii="Arial" w:eastAsia="MS Mincho" w:hAnsi="Arial" w:cs="Arial"/>
        </w:rPr>
        <w:t>zaległości czynszowe z okresu powyżej 6 m-</w:t>
      </w:r>
      <w:proofErr w:type="spellStart"/>
      <w:r w:rsidRPr="00CA3F2F">
        <w:rPr>
          <w:rFonts w:ascii="Arial" w:eastAsia="MS Mincho" w:hAnsi="Arial" w:cs="Arial"/>
        </w:rPr>
        <w:t>cy</w:t>
      </w:r>
      <w:proofErr w:type="spellEnd"/>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15 pkt</w:t>
      </w:r>
    </w:p>
    <w:p w14:paraId="313D1912" w14:textId="77777777" w:rsidR="005B75B4" w:rsidRPr="00CA3F2F" w:rsidRDefault="005B75B4" w:rsidP="00CA3F2F">
      <w:pPr>
        <w:pStyle w:val="Akapitzlist"/>
        <w:numPr>
          <w:ilvl w:val="0"/>
          <w:numId w:val="6"/>
        </w:numPr>
        <w:rPr>
          <w:rFonts w:ascii="Arial" w:eastAsia="MS Mincho" w:hAnsi="Arial" w:cs="Arial"/>
        </w:rPr>
      </w:pPr>
      <w:r w:rsidRPr="00CA3F2F">
        <w:rPr>
          <w:rFonts w:ascii="Arial" w:eastAsia="MS Mincho" w:hAnsi="Arial" w:cs="Arial"/>
        </w:rPr>
        <w:t>odmowa przyjęcia lokalu z list: mieszkaniowej lub socjalnej bez uzasadnienia</w:t>
      </w:r>
      <w:r w:rsidRPr="00CA3F2F">
        <w:rPr>
          <w:rFonts w:ascii="Arial" w:eastAsia="MS Mincho" w:hAnsi="Arial" w:cs="Arial"/>
        </w:rPr>
        <w:tab/>
        <w:t>-</w:t>
      </w:r>
      <w:r w:rsidRPr="00CA3F2F">
        <w:rPr>
          <w:rFonts w:ascii="Arial" w:eastAsia="MS Mincho" w:hAnsi="Arial" w:cs="Arial"/>
        </w:rPr>
        <w:tab/>
        <w:t>15 pkt</w:t>
      </w:r>
    </w:p>
    <w:p w14:paraId="0FF7995D" w14:textId="77777777" w:rsidR="005B75B4" w:rsidRPr="00CA3F2F" w:rsidRDefault="005B75B4" w:rsidP="00CA3F2F">
      <w:pPr>
        <w:pStyle w:val="Akapitzlist"/>
        <w:numPr>
          <w:ilvl w:val="0"/>
          <w:numId w:val="6"/>
        </w:numPr>
        <w:rPr>
          <w:rFonts w:ascii="Arial" w:eastAsia="MS Mincho" w:hAnsi="Arial" w:cs="Arial"/>
        </w:rPr>
      </w:pPr>
      <w:proofErr w:type="spellStart"/>
      <w:r w:rsidRPr="00CA3F2F">
        <w:rPr>
          <w:rFonts w:ascii="Arial" w:eastAsia="MS Mincho" w:hAnsi="Arial" w:cs="Arial"/>
        </w:rPr>
        <w:t>niezawarcie</w:t>
      </w:r>
      <w:proofErr w:type="spellEnd"/>
      <w:r w:rsidRPr="00CA3F2F">
        <w:rPr>
          <w:rFonts w:ascii="Arial" w:eastAsia="MS Mincho" w:hAnsi="Arial" w:cs="Arial"/>
        </w:rPr>
        <w:t xml:space="preserve"> umowy najmu socjalnego lokalu w związku z realizacją </w:t>
      </w:r>
    </w:p>
    <w:p w14:paraId="28C345C0" w14:textId="77777777" w:rsidR="005B75B4" w:rsidRPr="00CA3F2F" w:rsidRDefault="005B75B4" w:rsidP="00CA3F2F">
      <w:pPr>
        <w:ind w:left="360"/>
        <w:rPr>
          <w:rFonts w:ascii="Arial" w:eastAsia="MS Mincho" w:hAnsi="Arial" w:cs="Arial"/>
        </w:rPr>
      </w:pPr>
      <w:r w:rsidRPr="00CA3F2F">
        <w:rPr>
          <w:rFonts w:ascii="Arial" w:eastAsia="MS Mincho" w:hAnsi="Arial" w:cs="Arial"/>
        </w:rPr>
        <w:t xml:space="preserve">       wyroku sądowego orzekającego eksmisję (stosuje się jeden raz, w roku </w:t>
      </w:r>
    </w:p>
    <w:p w14:paraId="66579CBB" w14:textId="77777777" w:rsidR="005B75B4" w:rsidRPr="00CA3F2F" w:rsidRDefault="005B75B4" w:rsidP="00CA3F2F">
      <w:pPr>
        <w:ind w:left="360"/>
        <w:rPr>
          <w:rFonts w:ascii="Arial" w:eastAsia="MS Mincho" w:hAnsi="Arial" w:cs="Arial"/>
        </w:rPr>
      </w:pPr>
      <w:r w:rsidRPr="00CA3F2F">
        <w:rPr>
          <w:rFonts w:ascii="Arial" w:eastAsia="MS Mincho" w:hAnsi="Arial" w:cs="Arial"/>
        </w:rPr>
        <w:t xml:space="preserve">       następującym po odmowie oferty najmu na lokal socjalny)</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15 pkt</w:t>
      </w:r>
    </w:p>
    <w:p w14:paraId="4A24A4CC" w14:textId="77777777" w:rsidR="005B75B4" w:rsidRPr="00CA3F2F" w:rsidRDefault="005B75B4" w:rsidP="00CA3F2F">
      <w:pPr>
        <w:pStyle w:val="Akapitzlist"/>
        <w:numPr>
          <w:ilvl w:val="0"/>
          <w:numId w:val="6"/>
        </w:numPr>
        <w:rPr>
          <w:rFonts w:ascii="Arial" w:eastAsia="MS Mincho" w:hAnsi="Arial" w:cs="Arial"/>
        </w:rPr>
      </w:pPr>
      <w:r w:rsidRPr="00CA3F2F">
        <w:rPr>
          <w:rFonts w:ascii="Arial" w:eastAsia="MS Mincho" w:hAnsi="Arial" w:cs="Arial"/>
        </w:rPr>
        <w:lastRenderedPageBreak/>
        <w:t xml:space="preserve">posiadanie wyroku sądowego orzekającego eksmisję </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15 pkt</w:t>
      </w:r>
    </w:p>
    <w:p w14:paraId="7AD31167" w14:textId="77777777" w:rsidR="005B75B4" w:rsidRPr="00CA3F2F" w:rsidRDefault="005B75B4" w:rsidP="00CA3F2F">
      <w:pPr>
        <w:pStyle w:val="Akapitzlist"/>
        <w:numPr>
          <w:ilvl w:val="0"/>
          <w:numId w:val="6"/>
        </w:numPr>
        <w:rPr>
          <w:rFonts w:ascii="Arial" w:eastAsia="MS Mincho" w:hAnsi="Arial" w:cs="Arial"/>
        </w:rPr>
      </w:pPr>
      <w:r w:rsidRPr="00CA3F2F">
        <w:rPr>
          <w:rFonts w:ascii="Arial" w:eastAsia="MS Mincho" w:hAnsi="Arial" w:cs="Arial"/>
        </w:rPr>
        <w:t>zamieszkiwanie osób wskazanych we wniosku w lokalu</w:t>
      </w:r>
    </w:p>
    <w:p w14:paraId="0E4FA0D2" w14:textId="77777777" w:rsidR="005B75B4" w:rsidRPr="00CA3F2F" w:rsidRDefault="005B75B4" w:rsidP="00CA3F2F">
      <w:pPr>
        <w:ind w:left="708"/>
        <w:rPr>
          <w:rFonts w:ascii="Arial" w:eastAsia="MS Mincho" w:hAnsi="Arial" w:cs="Arial"/>
        </w:rPr>
      </w:pPr>
      <w:r w:rsidRPr="00CA3F2F">
        <w:rPr>
          <w:rFonts w:ascii="Arial" w:eastAsia="MS Mincho" w:hAnsi="Arial" w:cs="Arial"/>
        </w:rPr>
        <w:t>zadłużonym powyżej 5 lat od daty uzyskania pełnoletności</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15 pkt</w:t>
      </w:r>
    </w:p>
    <w:p w14:paraId="1FD94A45" w14:textId="77777777" w:rsidR="005B75B4" w:rsidRPr="00CA3F2F" w:rsidRDefault="005B75B4" w:rsidP="00CA3F2F">
      <w:pPr>
        <w:pStyle w:val="Akapitzlist"/>
        <w:numPr>
          <w:ilvl w:val="0"/>
          <w:numId w:val="6"/>
        </w:numPr>
        <w:rPr>
          <w:rFonts w:ascii="Arial" w:hAnsi="Arial" w:cs="Arial"/>
        </w:rPr>
      </w:pPr>
      <w:r w:rsidRPr="00CA3F2F">
        <w:rPr>
          <w:rFonts w:ascii="Arial" w:hAnsi="Arial" w:cs="Arial"/>
        </w:rPr>
        <w:t>Wnioskodawcy, którzy złożyli nieprawdziwe oświadczenia lub zataili informacje mające wpływ na ocenę sytuacji mieszkaniowej, materialnej lub rodzinnej</w:t>
      </w:r>
      <w:r w:rsidRPr="00CA3F2F">
        <w:rPr>
          <w:rStyle w:val="Pogrubienie"/>
          <w:rFonts w:ascii="Arial" w:hAnsi="Arial" w:cs="Arial"/>
          <w:b w:val="0"/>
          <w:bCs w:val="0"/>
        </w:rPr>
        <w:t xml:space="preserve"> (potwierdzone w wyniku ustaleń przez Społeczną Komisję Mieszkaniową lub na podstawie zawiadomienia złożonego do organów ścigania, a także innych dokumentów i dowodów potwierdzających poświadczenie nieprawdy, </w:t>
      </w:r>
      <w:r w:rsidR="00065334" w:rsidRPr="00CA3F2F">
        <w:rPr>
          <w:rStyle w:val="Pogrubienie"/>
          <w:rFonts w:ascii="Arial" w:hAnsi="Arial" w:cs="Arial"/>
          <w:b w:val="0"/>
          <w:bCs w:val="0"/>
        </w:rPr>
        <w:br/>
      </w:r>
      <w:r w:rsidRPr="00CA3F2F">
        <w:rPr>
          <w:rStyle w:val="Pogrubienie"/>
          <w:rFonts w:ascii="Arial" w:hAnsi="Arial" w:cs="Arial"/>
          <w:b w:val="0"/>
          <w:bCs w:val="0"/>
        </w:rPr>
        <w:t xml:space="preserve">a obniżenie punktacji stosuje się na okres 5 lat, licząc od daty stwierdzenia nieprawidłowości) </w:t>
      </w:r>
      <w:r w:rsidRPr="00CA3F2F">
        <w:rPr>
          <w:rStyle w:val="Pogrubienie"/>
          <w:rFonts w:ascii="Arial" w:hAnsi="Arial" w:cs="Arial"/>
          <w:b w:val="0"/>
          <w:bCs w:val="0"/>
        </w:rPr>
        <w:tab/>
      </w:r>
      <w:r w:rsidRPr="00CA3F2F">
        <w:rPr>
          <w:rStyle w:val="Pogrubienie"/>
          <w:rFonts w:ascii="Arial" w:hAnsi="Arial" w:cs="Arial"/>
          <w:b w:val="0"/>
          <w:bCs w:val="0"/>
        </w:rPr>
        <w:tab/>
      </w:r>
      <w:r w:rsidRPr="00CA3F2F">
        <w:rPr>
          <w:rStyle w:val="Pogrubienie"/>
          <w:rFonts w:ascii="Arial" w:hAnsi="Arial" w:cs="Arial"/>
          <w:b w:val="0"/>
          <w:bCs w:val="0"/>
        </w:rPr>
        <w:tab/>
      </w:r>
      <w:r w:rsidRPr="00CA3F2F">
        <w:rPr>
          <w:rStyle w:val="Pogrubienie"/>
          <w:rFonts w:ascii="Arial" w:hAnsi="Arial" w:cs="Arial"/>
          <w:b w:val="0"/>
          <w:bCs w:val="0"/>
        </w:rPr>
        <w:tab/>
      </w:r>
      <w:r w:rsidR="00065334" w:rsidRPr="00CA3F2F">
        <w:rPr>
          <w:rStyle w:val="Pogrubienie"/>
          <w:rFonts w:ascii="Arial" w:hAnsi="Arial" w:cs="Arial"/>
          <w:b w:val="0"/>
          <w:bCs w:val="0"/>
        </w:rPr>
        <w:tab/>
      </w:r>
      <w:r w:rsidR="00065334" w:rsidRPr="00CA3F2F">
        <w:rPr>
          <w:rStyle w:val="Pogrubienie"/>
          <w:rFonts w:ascii="Arial" w:hAnsi="Arial" w:cs="Arial"/>
          <w:b w:val="0"/>
          <w:bCs w:val="0"/>
        </w:rPr>
        <w:tab/>
      </w:r>
      <w:r w:rsidR="00065334" w:rsidRPr="00CA3F2F">
        <w:rPr>
          <w:rStyle w:val="Pogrubienie"/>
          <w:rFonts w:ascii="Arial" w:hAnsi="Arial" w:cs="Arial"/>
          <w:b w:val="0"/>
          <w:bCs w:val="0"/>
        </w:rPr>
        <w:tab/>
      </w:r>
      <w:r w:rsidR="00065334" w:rsidRPr="00CA3F2F">
        <w:rPr>
          <w:rStyle w:val="Pogrubienie"/>
          <w:rFonts w:ascii="Arial" w:hAnsi="Arial" w:cs="Arial"/>
          <w:b w:val="0"/>
          <w:bCs w:val="0"/>
        </w:rPr>
        <w:tab/>
      </w:r>
      <w:r w:rsidR="00065334" w:rsidRPr="00CA3F2F">
        <w:rPr>
          <w:rStyle w:val="Pogrubienie"/>
          <w:rFonts w:ascii="Arial" w:hAnsi="Arial" w:cs="Arial"/>
          <w:b w:val="0"/>
          <w:bCs w:val="0"/>
        </w:rPr>
        <w:tab/>
      </w:r>
      <w:r w:rsidR="00065334" w:rsidRPr="00CA3F2F">
        <w:rPr>
          <w:rStyle w:val="Pogrubienie"/>
          <w:rFonts w:ascii="Arial" w:hAnsi="Arial" w:cs="Arial"/>
          <w:b w:val="0"/>
          <w:bCs w:val="0"/>
        </w:rPr>
        <w:tab/>
      </w:r>
      <w:r w:rsidRPr="00CA3F2F">
        <w:rPr>
          <w:rStyle w:val="Pogrubienie"/>
          <w:rFonts w:ascii="Arial" w:hAnsi="Arial" w:cs="Arial"/>
          <w:b w:val="0"/>
          <w:bCs w:val="0"/>
        </w:rPr>
        <w:t xml:space="preserve">–  </w:t>
      </w:r>
      <w:r w:rsidRPr="00CA3F2F">
        <w:rPr>
          <w:rStyle w:val="Pogrubienie"/>
          <w:rFonts w:ascii="Arial" w:hAnsi="Arial" w:cs="Arial"/>
          <w:b w:val="0"/>
          <w:bCs w:val="0"/>
        </w:rPr>
        <w:tab/>
        <w:t>20 pkt</w:t>
      </w:r>
    </w:p>
    <w:p w14:paraId="6E02F276" w14:textId="77777777" w:rsidR="005B75B4" w:rsidRPr="00CA3F2F" w:rsidRDefault="005B75B4" w:rsidP="00CA3F2F">
      <w:pPr>
        <w:ind w:left="708"/>
        <w:rPr>
          <w:rFonts w:ascii="Arial" w:eastAsia="MS Mincho" w:hAnsi="Arial" w:cs="Arial"/>
        </w:rPr>
      </w:pPr>
    </w:p>
    <w:p w14:paraId="021C77F5" w14:textId="77777777" w:rsidR="005B75B4" w:rsidRPr="00CA3F2F" w:rsidRDefault="005B75B4" w:rsidP="00CA3F2F">
      <w:pPr>
        <w:rPr>
          <w:rFonts w:ascii="Arial" w:eastAsia="MS Mincho" w:hAnsi="Arial" w:cs="Arial"/>
          <w:b/>
        </w:rPr>
      </w:pPr>
    </w:p>
    <w:p w14:paraId="19329273" w14:textId="77777777" w:rsidR="005B75B4" w:rsidRPr="00CA3F2F" w:rsidRDefault="005B75B4" w:rsidP="00CA3F2F">
      <w:pPr>
        <w:rPr>
          <w:rFonts w:ascii="Arial" w:eastAsia="MS Mincho" w:hAnsi="Arial" w:cs="Arial"/>
          <w:b/>
        </w:rPr>
      </w:pPr>
      <w:r w:rsidRPr="00CA3F2F">
        <w:rPr>
          <w:rFonts w:ascii="Arial" w:eastAsia="MS Mincho" w:hAnsi="Arial" w:cs="Arial"/>
          <w:b/>
        </w:rPr>
        <w:t xml:space="preserve">VIII. Punkty społeczne </w:t>
      </w:r>
    </w:p>
    <w:p w14:paraId="44291235" w14:textId="77777777" w:rsidR="005B75B4" w:rsidRPr="00CA3F2F" w:rsidRDefault="005B75B4" w:rsidP="00CA3F2F">
      <w:pPr>
        <w:rPr>
          <w:rFonts w:ascii="Arial" w:eastAsia="MS Mincho" w:hAnsi="Arial" w:cs="Arial"/>
          <w:b/>
        </w:rPr>
      </w:pPr>
    </w:p>
    <w:p w14:paraId="76AC5038" w14:textId="77777777" w:rsidR="005B75B4" w:rsidRPr="00CA3F2F" w:rsidRDefault="005B75B4" w:rsidP="00CA3F2F">
      <w:pPr>
        <w:rPr>
          <w:rFonts w:ascii="Arial" w:eastAsia="MS Mincho" w:hAnsi="Arial" w:cs="Arial"/>
        </w:rPr>
      </w:pPr>
      <w:r w:rsidRPr="00CA3F2F">
        <w:rPr>
          <w:rFonts w:ascii="Arial" w:eastAsia="MS Mincho" w:hAnsi="Arial" w:cs="Arial"/>
        </w:rPr>
        <w:t>W zależności od przyczyn:</w:t>
      </w:r>
    </w:p>
    <w:p w14:paraId="4B8E73CC" w14:textId="77777777" w:rsidR="005B75B4" w:rsidRPr="00CA3F2F" w:rsidRDefault="005B75B4" w:rsidP="00CA3F2F">
      <w:pPr>
        <w:ind w:left="360"/>
        <w:rPr>
          <w:rFonts w:ascii="Arial" w:eastAsia="MS Mincho" w:hAnsi="Arial" w:cs="Arial"/>
        </w:rPr>
      </w:pPr>
      <w:r w:rsidRPr="00CA3F2F">
        <w:rPr>
          <w:rFonts w:ascii="Arial" w:eastAsia="MS Mincho" w:hAnsi="Arial" w:cs="Arial"/>
        </w:rPr>
        <w:t xml:space="preserve">1.osoby doświadczające zakłócenia miru domowego (konflikty </w:t>
      </w:r>
    </w:p>
    <w:p w14:paraId="32FD31E7" w14:textId="77777777" w:rsidR="005B75B4" w:rsidRPr="00CA3F2F" w:rsidRDefault="005B75B4" w:rsidP="00CA3F2F">
      <w:pPr>
        <w:pStyle w:val="Akapitzlist"/>
        <w:rPr>
          <w:rFonts w:ascii="Arial" w:eastAsia="MS Mincho" w:hAnsi="Arial" w:cs="Arial"/>
        </w:rPr>
      </w:pPr>
      <w:r w:rsidRPr="00CA3F2F">
        <w:rPr>
          <w:rFonts w:ascii="Arial" w:eastAsia="MS Mincho" w:hAnsi="Arial" w:cs="Arial"/>
        </w:rPr>
        <w:t>międzysąsiedzkie, udokumentowane)</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1 pkt</w:t>
      </w:r>
    </w:p>
    <w:p w14:paraId="367027C3" w14:textId="77777777" w:rsidR="005B75B4" w:rsidRPr="00CA3F2F" w:rsidRDefault="005B75B4" w:rsidP="00CA3F2F">
      <w:pPr>
        <w:pStyle w:val="Akapitzlist"/>
        <w:numPr>
          <w:ilvl w:val="0"/>
          <w:numId w:val="26"/>
        </w:numPr>
        <w:rPr>
          <w:rFonts w:ascii="Arial" w:eastAsia="MS Mincho" w:hAnsi="Arial" w:cs="Arial"/>
        </w:rPr>
      </w:pPr>
      <w:r w:rsidRPr="00CA3F2F">
        <w:rPr>
          <w:rFonts w:ascii="Arial" w:eastAsia="MS Mincho" w:hAnsi="Arial" w:cs="Arial"/>
        </w:rPr>
        <w:t>świadczenie pracy osób ujętych we wniosku (przynajmniej 1 osoba)</w:t>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1 pkt</w:t>
      </w:r>
    </w:p>
    <w:p w14:paraId="07B22A34" w14:textId="77777777" w:rsidR="005B75B4" w:rsidRPr="00CA3F2F" w:rsidRDefault="005B75B4" w:rsidP="00CA3F2F">
      <w:pPr>
        <w:pStyle w:val="Akapitzlist"/>
        <w:numPr>
          <w:ilvl w:val="0"/>
          <w:numId w:val="26"/>
        </w:numPr>
        <w:rPr>
          <w:rFonts w:ascii="Arial" w:eastAsia="MS Mincho" w:hAnsi="Arial" w:cs="Arial"/>
        </w:rPr>
      </w:pPr>
      <w:r w:rsidRPr="00CA3F2F">
        <w:rPr>
          <w:rFonts w:ascii="Arial" w:eastAsia="MS Mincho" w:hAnsi="Arial" w:cs="Arial"/>
        </w:rPr>
        <w:t xml:space="preserve">udokumentowana działalność na rzecz włocławskiej społeczności, </w:t>
      </w:r>
    </w:p>
    <w:p w14:paraId="5909AF82" w14:textId="77777777" w:rsidR="005B75B4" w:rsidRPr="00CA3F2F" w:rsidRDefault="005B75B4" w:rsidP="00CA3F2F">
      <w:pPr>
        <w:ind w:firstLine="708"/>
        <w:rPr>
          <w:rFonts w:ascii="Arial" w:eastAsia="MS Mincho" w:hAnsi="Arial" w:cs="Arial"/>
        </w:rPr>
      </w:pPr>
      <w:r w:rsidRPr="00CA3F2F">
        <w:rPr>
          <w:rFonts w:ascii="Arial" w:eastAsia="MS Mincho" w:hAnsi="Arial" w:cs="Arial"/>
        </w:rPr>
        <w:t>np. w dziedzinie spraw społecznych, kultury, sztuki, sportu, pomocy społecznej</w:t>
      </w:r>
      <w:r w:rsidRPr="00CA3F2F">
        <w:rPr>
          <w:rFonts w:ascii="Arial" w:eastAsia="MS Mincho" w:hAnsi="Arial" w:cs="Arial"/>
        </w:rPr>
        <w:tab/>
        <w:t>-         0-5 pkt</w:t>
      </w:r>
    </w:p>
    <w:p w14:paraId="639EE4EB" w14:textId="77777777" w:rsidR="005B75B4" w:rsidRPr="00CA3F2F" w:rsidRDefault="005B75B4" w:rsidP="00CA3F2F">
      <w:pPr>
        <w:pStyle w:val="Akapitzlist"/>
        <w:numPr>
          <w:ilvl w:val="0"/>
          <w:numId w:val="26"/>
        </w:numPr>
        <w:rPr>
          <w:rFonts w:ascii="Arial" w:hAnsi="Arial" w:cs="Arial"/>
          <w:u w:val="single"/>
        </w:rPr>
      </w:pPr>
      <w:r w:rsidRPr="00CA3F2F">
        <w:rPr>
          <w:rFonts w:ascii="Arial" w:hAnsi="Arial" w:cs="Arial"/>
        </w:rPr>
        <w:t>jeżeli w jednym lokalu mieszkają co najmniej dwie rodziny spokrewnione             -            1 pkt</w:t>
      </w:r>
    </w:p>
    <w:p w14:paraId="61C0EB47" w14:textId="77777777" w:rsidR="005B75B4" w:rsidRPr="00CA3F2F" w:rsidRDefault="005B75B4" w:rsidP="00CA3F2F">
      <w:pPr>
        <w:ind w:firstLine="360"/>
        <w:rPr>
          <w:rFonts w:ascii="Arial" w:hAnsi="Arial" w:cs="Arial"/>
        </w:rPr>
      </w:pPr>
      <w:r w:rsidRPr="00CA3F2F">
        <w:rPr>
          <w:rFonts w:ascii="Arial" w:hAnsi="Arial" w:cs="Arial"/>
        </w:rPr>
        <w:t xml:space="preserve">5. </w:t>
      </w:r>
      <w:r w:rsidR="00065334" w:rsidRPr="00CA3F2F">
        <w:rPr>
          <w:rFonts w:ascii="Arial" w:hAnsi="Arial" w:cs="Arial"/>
        </w:rPr>
        <w:t xml:space="preserve">  </w:t>
      </w:r>
      <w:r w:rsidRPr="00CA3F2F">
        <w:rPr>
          <w:rFonts w:ascii="Arial" w:hAnsi="Arial" w:cs="Arial"/>
        </w:rPr>
        <w:t xml:space="preserve">wspólne zamieszkiwanie po rozwodzie z byłym współmałżonkiem </w:t>
      </w:r>
      <w:r w:rsidR="00065334" w:rsidRPr="00CA3F2F">
        <w:rPr>
          <w:rFonts w:ascii="Arial" w:hAnsi="Arial" w:cs="Arial"/>
        </w:rPr>
        <w:t xml:space="preserve">                       </w:t>
      </w:r>
      <w:r w:rsidRPr="00CA3F2F">
        <w:rPr>
          <w:rFonts w:ascii="Arial" w:hAnsi="Arial" w:cs="Arial"/>
        </w:rPr>
        <w:t xml:space="preserve"> -            1 pkt</w:t>
      </w:r>
    </w:p>
    <w:p w14:paraId="410EEFD0" w14:textId="77777777" w:rsidR="005B75B4" w:rsidRPr="00CA3F2F" w:rsidRDefault="005B75B4" w:rsidP="00CA3F2F">
      <w:pPr>
        <w:rPr>
          <w:rFonts w:ascii="Arial" w:hAnsi="Arial" w:cs="Arial"/>
        </w:rPr>
      </w:pPr>
    </w:p>
    <w:p w14:paraId="7512E36A" w14:textId="77777777" w:rsidR="005B75B4" w:rsidRPr="00CA3F2F" w:rsidRDefault="005B75B4" w:rsidP="00CA3F2F">
      <w:pPr>
        <w:rPr>
          <w:rFonts w:ascii="Arial" w:hAnsi="Arial" w:cs="Arial"/>
        </w:rPr>
      </w:pPr>
    </w:p>
    <w:p w14:paraId="70AB4614" w14:textId="77777777" w:rsidR="005B75B4" w:rsidRPr="00CA3F2F" w:rsidRDefault="005B75B4" w:rsidP="00CA3F2F">
      <w:pPr>
        <w:rPr>
          <w:rFonts w:ascii="Arial" w:hAnsi="Arial" w:cs="Arial"/>
        </w:rPr>
      </w:pPr>
    </w:p>
    <w:p w14:paraId="75AC4EBF" w14:textId="77777777" w:rsidR="005B75B4" w:rsidRPr="00CA3F2F" w:rsidRDefault="005B75B4" w:rsidP="00CA3F2F">
      <w:pPr>
        <w:rPr>
          <w:rFonts w:ascii="Arial" w:hAnsi="Arial" w:cs="Arial"/>
        </w:rPr>
      </w:pPr>
    </w:p>
    <w:p w14:paraId="6E55DB5D" w14:textId="77777777" w:rsidR="005B75B4" w:rsidRPr="00CA3F2F" w:rsidRDefault="005B75B4" w:rsidP="00CA3F2F">
      <w:pPr>
        <w:rPr>
          <w:rFonts w:ascii="Arial" w:hAnsi="Arial" w:cs="Arial"/>
        </w:rPr>
      </w:pPr>
    </w:p>
    <w:p w14:paraId="6ECD60DD" w14:textId="77777777" w:rsidR="005B75B4" w:rsidRPr="00CA3F2F" w:rsidRDefault="005B75B4" w:rsidP="00CA3F2F">
      <w:pPr>
        <w:rPr>
          <w:rFonts w:ascii="Arial" w:hAnsi="Arial" w:cs="Arial"/>
        </w:rPr>
      </w:pPr>
    </w:p>
    <w:p w14:paraId="5809F5A5" w14:textId="77777777" w:rsidR="005B75B4" w:rsidRPr="00CA3F2F" w:rsidRDefault="005B75B4" w:rsidP="00CA3F2F">
      <w:pPr>
        <w:rPr>
          <w:rFonts w:ascii="Arial" w:hAnsi="Arial" w:cs="Arial"/>
        </w:rPr>
      </w:pPr>
    </w:p>
    <w:p w14:paraId="1121A26C" w14:textId="77777777" w:rsidR="005B75B4" w:rsidRPr="00CA3F2F" w:rsidRDefault="005B75B4" w:rsidP="00CA3F2F">
      <w:pPr>
        <w:rPr>
          <w:rFonts w:ascii="Arial" w:hAnsi="Arial" w:cs="Arial"/>
        </w:rPr>
      </w:pPr>
    </w:p>
    <w:p w14:paraId="5260B6CA" w14:textId="77777777" w:rsidR="005B75B4" w:rsidRPr="00CA3F2F" w:rsidRDefault="005B75B4" w:rsidP="00CA3F2F">
      <w:pPr>
        <w:rPr>
          <w:rFonts w:ascii="Arial" w:hAnsi="Arial" w:cs="Arial"/>
        </w:rPr>
      </w:pPr>
    </w:p>
    <w:p w14:paraId="63514E01" w14:textId="77777777" w:rsidR="005B75B4" w:rsidRPr="00CA3F2F" w:rsidRDefault="005B75B4" w:rsidP="00CA3F2F">
      <w:pPr>
        <w:rPr>
          <w:rFonts w:ascii="Arial" w:hAnsi="Arial" w:cs="Arial"/>
        </w:rPr>
      </w:pPr>
    </w:p>
    <w:p w14:paraId="412A6869" w14:textId="77777777" w:rsidR="005B75B4" w:rsidRPr="00CA3F2F" w:rsidRDefault="005B75B4" w:rsidP="00CA3F2F">
      <w:pPr>
        <w:rPr>
          <w:rFonts w:ascii="Arial" w:hAnsi="Arial" w:cs="Arial"/>
        </w:rPr>
      </w:pPr>
    </w:p>
    <w:p w14:paraId="12F45B24" w14:textId="77777777" w:rsidR="005B75B4" w:rsidRPr="00CA3F2F" w:rsidRDefault="005B75B4" w:rsidP="00CA3F2F">
      <w:pPr>
        <w:rPr>
          <w:rFonts w:ascii="Arial" w:hAnsi="Arial" w:cs="Arial"/>
        </w:rPr>
      </w:pPr>
    </w:p>
    <w:p w14:paraId="43592322" w14:textId="77777777" w:rsidR="005B75B4" w:rsidRPr="00CA3F2F" w:rsidRDefault="005B75B4" w:rsidP="00CA3F2F">
      <w:pPr>
        <w:rPr>
          <w:rFonts w:ascii="Arial" w:hAnsi="Arial" w:cs="Arial"/>
        </w:rPr>
      </w:pPr>
    </w:p>
    <w:p w14:paraId="4DA5ABE3" w14:textId="77777777" w:rsidR="005B75B4" w:rsidRPr="00CA3F2F" w:rsidRDefault="005B75B4" w:rsidP="00CA3F2F">
      <w:pPr>
        <w:rPr>
          <w:rFonts w:ascii="Arial" w:hAnsi="Arial" w:cs="Arial"/>
        </w:rPr>
      </w:pPr>
    </w:p>
    <w:p w14:paraId="67C009D1" w14:textId="77777777" w:rsidR="005B75B4" w:rsidRPr="00CA3F2F" w:rsidRDefault="005B75B4" w:rsidP="00CA3F2F">
      <w:pPr>
        <w:rPr>
          <w:rFonts w:ascii="Arial" w:hAnsi="Arial" w:cs="Arial"/>
        </w:rPr>
      </w:pPr>
    </w:p>
    <w:p w14:paraId="4D457569" w14:textId="77777777" w:rsidR="005B75B4" w:rsidRPr="00CA3F2F" w:rsidRDefault="005B75B4" w:rsidP="00CA3F2F">
      <w:pPr>
        <w:rPr>
          <w:rFonts w:ascii="Arial" w:hAnsi="Arial" w:cs="Arial"/>
        </w:rPr>
      </w:pPr>
    </w:p>
    <w:p w14:paraId="7CB618DA" w14:textId="77777777" w:rsidR="005B75B4" w:rsidRPr="00CA3F2F" w:rsidRDefault="005B75B4" w:rsidP="00CA3F2F">
      <w:pPr>
        <w:rPr>
          <w:rFonts w:ascii="Arial" w:hAnsi="Arial" w:cs="Arial"/>
        </w:rPr>
      </w:pPr>
    </w:p>
    <w:p w14:paraId="70E46FFC" w14:textId="77777777" w:rsidR="005B75B4" w:rsidRPr="00CA3F2F" w:rsidRDefault="005B75B4" w:rsidP="00CA3F2F">
      <w:pPr>
        <w:rPr>
          <w:rFonts w:ascii="Arial" w:hAnsi="Arial" w:cs="Arial"/>
        </w:rPr>
      </w:pPr>
    </w:p>
    <w:p w14:paraId="06A8FC14" w14:textId="77777777" w:rsidR="005B75B4" w:rsidRPr="00CA3F2F" w:rsidRDefault="005B75B4" w:rsidP="00CA3F2F">
      <w:pPr>
        <w:rPr>
          <w:rFonts w:ascii="Arial" w:hAnsi="Arial" w:cs="Arial"/>
        </w:rPr>
      </w:pPr>
    </w:p>
    <w:p w14:paraId="1BDB438A" w14:textId="77777777" w:rsidR="005B75B4" w:rsidRPr="00CA3F2F" w:rsidRDefault="005B75B4" w:rsidP="00CA3F2F">
      <w:pPr>
        <w:rPr>
          <w:rFonts w:ascii="Arial" w:hAnsi="Arial" w:cs="Arial"/>
        </w:rPr>
      </w:pPr>
    </w:p>
    <w:p w14:paraId="45BAC86B" w14:textId="77777777" w:rsidR="005B75B4" w:rsidRPr="00CA3F2F" w:rsidRDefault="005B75B4" w:rsidP="00CA3F2F">
      <w:pPr>
        <w:rPr>
          <w:rFonts w:ascii="Arial" w:hAnsi="Arial" w:cs="Arial"/>
        </w:rPr>
      </w:pPr>
    </w:p>
    <w:p w14:paraId="29A78F0F" w14:textId="77777777" w:rsidR="005B75B4" w:rsidRPr="00CA3F2F" w:rsidRDefault="005B75B4" w:rsidP="00CA3F2F">
      <w:pPr>
        <w:rPr>
          <w:rFonts w:ascii="Arial" w:hAnsi="Arial" w:cs="Arial"/>
        </w:rPr>
      </w:pPr>
    </w:p>
    <w:p w14:paraId="1C27F24A" w14:textId="77777777" w:rsidR="005B75B4" w:rsidRPr="00CA3F2F" w:rsidRDefault="005B75B4" w:rsidP="00CA3F2F">
      <w:pPr>
        <w:rPr>
          <w:rFonts w:ascii="Arial" w:hAnsi="Arial" w:cs="Arial"/>
        </w:rPr>
      </w:pPr>
    </w:p>
    <w:p w14:paraId="4386D16E" w14:textId="77777777" w:rsidR="005B75B4" w:rsidRPr="00CA3F2F" w:rsidRDefault="005B75B4" w:rsidP="00CA3F2F">
      <w:pPr>
        <w:rPr>
          <w:rFonts w:ascii="Arial" w:hAnsi="Arial" w:cs="Arial"/>
        </w:rPr>
      </w:pPr>
    </w:p>
    <w:p w14:paraId="261D4CEB" w14:textId="77777777" w:rsidR="005B75B4" w:rsidRPr="00CA3F2F" w:rsidRDefault="005B75B4" w:rsidP="00CA3F2F">
      <w:pPr>
        <w:rPr>
          <w:rFonts w:ascii="Arial" w:hAnsi="Arial" w:cs="Arial"/>
        </w:rPr>
      </w:pPr>
    </w:p>
    <w:p w14:paraId="4D1C92AF" w14:textId="77777777" w:rsidR="005B75B4" w:rsidRPr="00CA3F2F" w:rsidRDefault="005B75B4" w:rsidP="00CA3F2F">
      <w:pPr>
        <w:rPr>
          <w:rFonts w:ascii="Arial" w:hAnsi="Arial" w:cs="Arial"/>
        </w:rPr>
      </w:pPr>
    </w:p>
    <w:p w14:paraId="5C343012" w14:textId="77777777" w:rsidR="005B75B4" w:rsidRPr="00CA3F2F" w:rsidRDefault="005B75B4" w:rsidP="00CA3F2F">
      <w:pPr>
        <w:rPr>
          <w:rFonts w:ascii="Arial" w:hAnsi="Arial" w:cs="Arial"/>
        </w:rPr>
      </w:pPr>
    </w:p>
    <w:p w14:paraId="5924FCFA" w14:textId="77777777" w:rsidR="005B75B4" w:rsidRPr="00CA3F2F" w:rsidRDefault="005B75B4" w:rsidP="00CA3F2F">
      <w:pPr>
        <w:rPr>
          <w:rFonts w:ascii="Arial" w:hAnsi="Arial" w:cs="Arial"/>
        </w:rPr>
      </w:pPr>
    </w:p>
    <w:p w14:paraId="7B09E5DF" w14:textId="77777777" w:rsidR="005B75B4" w:rsidRPr="00CA3F2F" w:rsidRDefault="005B75B4" w:rsidP="00CA3F2F">
      <w:pPr>
        <w:rPr>
          <w:rFonts w:ascii="Arial" w:hAnsi="Arial" w:cs="Arial"/>
        </w:rPr>
      </w:pPr>
    </w:p>
    <w:p w14:paraId="45C4A129" w14:textId="77777777" w:rsidR="005B75B4" w:rsidRPr="00CA3F2F" w:rsidRDefault="005B75B4" w:rsidP="00CA3F2F">
      <w:pPr>
        <w:rPr>
          <w:rFonts w:ascii="Arial" w:hAnsi="Arial" w:cs="Arial"/>
        </w:rPr>
      </w:pPr>
    </w:p>
    <w:p w14:paraId="23677332" w14:textId="77777777" w:rsidR="005B75B4" w:rsidRPr="00CA3F2F" w:rsidRDefault="005B75B4" w:rsidP="00CA3F2F">
      <w:pPr>
        <w:rPr>
          <w:rFonts w:ascii="Arial" w:hAnsi="Arial" w:cs="Arial"/>
        </w:rPr>
      </w:pPr>
    </w:p>
    <w:p w14:paraId="52BAFBB6" w14:textId="77777777" w:rsidR="005B75B4" w:rsidRPr="00CA3F2F" w:rsidRDefault="005B75B4" w:rsidP="00CA3F2F">
      <w:pPr>
        <w:rPr>
          <w:rFonts w:ascii="Arial" w:hAnsi="Arial" w:cs="Arial"/>
        </w:rPr>
      </w:pPr>
    </w:p>
    <w:p w14:paraId="6A5757F2" w14:textId="77777777" w:rsidR="005B75B4" w:rsidRPr="00CA3F2F" w:rsidRDefault="005B75B4" w:rsidP="00CA3F2F">
      <w:pPr>
        <w:rPr>
          <w:rFonts w:ascii="Arial" w:hAnsi="Arial" w:cs="Arial"/>
        </w:rPr>
      </w:pPr>
    </w:p>
    <w:p w14:paraId="33D5CF28" w14:textId="77777777" w:rsidR="005B75B4" w:rsidRPr="00CA3F2F" w:rsidRDefault="001D7998" w:rsidP="00CA3F2F">
      <w:pPr>
        <w:tabs>
          <w:tab w:val="left" w:pos="990"/>
        </w:tabs>
        <w:rPr>
          <w:rFonts w:ascii="Arial" w:hAnsi="Arial" w:cs="Arial"/>
        </w:rPr>
      </w:pPr>
      <w:r w:rsidRPr="00CA3F2F">
        <w:rPr>
          <w:rFonts w:ascii="Arial" w:hAnsi="Arial" w:cs="Arial"/>
        </w:rPr>
        <w:tab/>
      </w:r>
    </w:p>
    <w:p w14:paraId="2C790F1E" w14:textId="77777777" w:rsidR="005B75B4" w:rsidRPr="00CA3F2F" w:rsidRDefault="001E158C" w:rsidP="00CA3F2F">
      <w:pPr>
        <w:rPr>
          <w:rFonts w:ascii="Arial" w:eastAsia="MS Mincho" w:hAnsi="Arial" w:cs="Arial"/>
          <w:b/>
        </w:rPr>
      </w:pPr>
      <w:r w:rsidRPr="00CA3F2F">
        <w:rPr>
          <w:rFonts w:ascii="Arial" w:eastAsia="MS Mincho" w:hAnsi="Arial" w:cs="Arial"/>
          <w:b/>
        </w:rPr>
        <w:t xml:space="preserve">§ 2. </w:t>
      </w:r>
      <w:r w:rsidR="005B75B4" w:rsidRPr="00CA3F2F">
        <w:rPr>
          <w:rFonts w:ascii="Arial" w:eastAsia="MS Mincho" w:hAnsi="Arial" w:cs="Arial"/>
          <w:b/>
        </w:rPr>
        <w:t>System punktowy nr  2</w:t>
      </w:r>
    </w:p>
    <w:p w14:paraId="3B45C6B8" w14:textId="77777777" w:rsidR="005B75B4" w:rsidRPr="00CA3F2F" w:rsidRDefault="005B75B4" w:rsidP="00CA3F2F">
      <w:pPr>
        <w:rPr>
          <w:rFonts w:ascii="Arial" w:eastAsia="MS Mincho" w:hAnsi="Arial" w:cs="Arial"/>
          <w:b/>
        </w:rPr>
      </w:pPr>
      <w:r w:rsidRPr="00CA3F2F">
        <w:rPr>
          <w:rFonts w:ascii="Arial" w:eastAsia="MS Mincho" w:hAnsi="Arial" w:cs="Arial"/>
          <w:b/>
        </w:rPr>
        <w:t xml:space="preserve">do weryfikacji wniosków </w:t>
      </w:r>
      <w:r w:rsidRPr="00CA3F2F">
        <w:rPr>
          <w:rFonts w:ascii="Arial" w:eastAsia="Calibri" w:hAnsi="Arial" w:cs="Arial"/>
          <w:b/>
          <w:lang w:eastAsia="en-US"/>
        </w:rPr>
        <w:t>o przydział lokalu z mieszkaniowego zasobu Gminy Miasto Włocławek zawartych na czas nieoznaczony (lista mieszkaniowa)</w:t>
      </w:r>
    </w:p>
    <w:p w14:paraId="7EE54BFE" w14:textId="77777777" w:rsidR="005B75B4" w:rsidRPr="00CA3F2F" w:rsidRDefault="005B75B4" w:rsidP="00CA3F2F">
      <w:pPr>
        <w:rPr>
          <w:rFonts w:ascii="Arial" w:eastAsia="MS Mincho" w:hAnsi="Arial" w:cs="Arial"/>
          <w:b/>
        </w:rPr>
      </w:pPr>
    </w:p>
    <w:p w14:paraId="3DA15698" w14:textId="77777777" w:rsidR="005B75B4" w:rsidRPr="00CA3F2F" w:rsidRDefault="005B75B4" w:rsidP="00CA3F2F">
      <w:pPr>
        <w:pStyle w:val="Akapitzlist"/>
        <w:numPr>
          <w:ilvl w:val="0"/>
          <w:numId w:val="27"/>
        </w:numPr>
        <w:rPr>
          <w:rFonts w:ascii="Arial" w:eastAsia="MS Mincho" w:hAnsi="Arial" w:cs="Arial"/>
          <w:b/>
        </w:rPr>
      </w:pPr>
      <w:r w:rsidRPr="00CA3F2F">
        <w:rPr>
          <w:rFonts w:ascii="Arial" w:eastAsia="MS Mincho" w:hAnsi="Arial" w:cs="Arial"/>
          <w:b/>
        </w:rPr>
        <w:t>Kryteria Ogólne</w:t>
      </w:r>
    </w:p>
    <w:p w14:paraId="7183E0DA" w14:textId="77777777" w:rsidR="005B75B4" w:rsidRPr="00CA3F2F" w:rsidRDefault="005B75B4" w:rsidP="00CA3F2F">
      <w:pPr>
        <w:ind w:left="360"/>
        <w:rPr>
          <w:rFonts w:ascii="Arial" w:eastAsia="MS Mincho" w:hAnsi="Arial" w:cs="Arial"/>
        </w:rPr>
      </w:pPr>
      <w:r w:rsidRPr="00CA3F2F">
        <w:rPr>
          <w:rFonts w:ascii="Arial" w:eastAsia="MS Mincho" w:hAnsi="Arial" w:cs="Arial"/>
        </w:rPr>
        <w:t xml:space="preserve"> (Nie przyznaje się punktów, jeżeli  wnioskodawca zamieszkuje w lokalu krócej niż 1 rok) </w:t>
      </w:r>
    </w:p>
    <w:p w14:paraId="6B561104" w14:textId="77777777" w:rsidR="005B75B4" w:rsidRPr="00CA3F2F" w:rsidRDefault="005B75B4" w:rsidP="00CA3F2F">
      <w:pPr>
        <w:pStyle w:val="Akapitzlist"/>
        <w:ind w:left="1080"/>
        <w:rPr>
          <w:rFonts w:ascii="Arial" w:eastAsia="MS Mincho" w:hAnsi="Arial" w:cs="Arial"/>
          <w:b/>
        </w:rPr>
      </w:pPr>
    </w:p>
    <w:p w14:paraId="5FD7B02D" w14:textId="77777777" w:rsidR="005B75B4" w:rsidRPr="00CA3F2F" w:rsidRDefault="005B75B4" w:rsidP="00CA3F2F">
      <w:pPr>
        <w:ind w:firstLine="360"/>
        <w:rPr>
          <w:rFonts w:ascii="Arial" w:eastAsia="MS Mincho" w:hAnsi="Arial" w:cs="Arial"/>
          <w:b/>
        </w:rPr>
      </w:pPr>
      <w:r w:rsidRPr="00CA3F2F">
        <w:rPr>
          <w:rFonts w:ascii="Arial" w:eastAsia="MS Mincho" w:hAnsi="Arial" w:cs="Arial"/>
          <w:b/>
        </w:rPr>
        <w:t>1. Wnioskodawca posiada miejsce zamieszkania</w:t>
      </w:r>
    </w:p>
    <w:p w14:paraId="708E9393" w14:textId="77777777" w:rsidR="005B75B4" w:rsidRPr="00CA3F2F" w:rsidRDefault="005B75B4" w:rsidP="00CA3F2F">
      <w:pPr>
        <w:pStyle w:val="Akapitzlist"/>
        <w:ind w:left="1080"/>
        <w:rPr>
          <w:rFonts w:ascii="Arial" w:eastAsia="MS Mincho" w:hAnsi="Arial" w:cs="Arial"/>
          <w:b/>
        </w:rPr>
      </w:pPr>
      <w:r w:rsidRPr="00CA3F2F">
        <w:rPr>
          <w:rFonts w:ascii="Arial" w:eastAsia="MS Mincho" w:hAnsi="Arial" w:cs="Arial"/>
          <w:b/>
        </w:rPr>
        <w:t>(nie dotyczy konkubinatu zamieszkującego oddzielnie)</w:t>
      </w:r>
    </w:p>
    <w:p w14:paraId="28C05774" w14:textId="77777777" w:rsidR="005B75B4" w:rsidRPr="00CA3F2F" w:rsidRDefault="005B75B4" w:rsidP="00CA3F2F">
      <w:pPr>
        <w:ind w:left="360"/>
        <w:rPr>
          <w:rFonts w:ascii="Arial" w:eastAsia="MS Mincho" w:hAnsi="Arial" w:cs="Arial"/>
        </w:rPr>
      </w:pPr>
      <w:r w:rsidRPr="00CA3F2F">
        <w:rPr>
          <w:rFonts w:ascii="Arial" w:eastAsia="MS Mincho" w:hAnsi="Arial" w:cs="Arial"/>
        </w:rPr>
        <w:t>1. Powierzchnia mieszkalna na jedną osobę w dotychczas zajmowanym lokalu:</w:t>
      </w:r>
    </w:p>
    <w:p w14:paraId="75E7CA17" w14:textId="77777777" w:rsidR="005B75B4" w:rsidRPr="00CA3F2F" w:rsidRDefault="005B75B4" w:rsidP="00CA3F2F">
      <w:pPr>
        <w:ind w:left="360"/>
        <w:rPr>
          <w:rFonts w:ascii="Arial" w:eastAsia="MS Mincho" w:hAnsi="Arial" w:cs="Arial"/>
        </w:rPr>
      </w:pPr>
      <w:r w:rsidRPr="00CA3F2F">
        <w:rPr>
          <w:rFonts w:ascii="Arial" w:eastAsia="MS Mincho" w:hAnsi="Arial" w:cs="Arial"/>
        </w:rPr>
        <w:tab/>
      </w:r>
      <w:r w:rsidRPr="00CA3F2F">
        <w:rPr>
          <w:rFonts w:ascii="Arial" w:eastAsia="MS Mincho" w:hAnsi="Arial" w:cs="Arial"/>
        </w:rPr>
        <w:tab/>
        <w:t>- poniżej 3 m</w:t>
      </w:r>
      <w:r w:rsidRPr="00CA3F2F">
        <w:rPr>
          <w:rFonts w:ascii="Arial" w:eastAsia="MS Mincho" w:hAnsi="Arial" w:cs="Arial"/>
          <w:vertAlign w:val="superscript"/>
        </w:rPr>
        <w:t>2</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     5</w:t>
      </w:r>
      <w:r w:rsidRPr="00CA3F2F">
        <w:rPr>
          <w:rFonts w:ascii="Arial" w:eastAsia="MS Mincho" w:hAnsi="Arial" w:cs="Arial"/>
        </w:rPr>
        <w:tab/>
        <w:t>pkt</w:t>
      </w:r>
    </w:p>
    <w:p w14:paraId="5840C319" w14:textId="77777777" w:rsidR="005B75B4" w:rsidRPr="00CA3F2F" w:rsidRDefault="005B75B4" w:rsidP="00CA3F2F">
      <w:pPr>
        <w:ind w:left="360"/>
        <w:rPr>
          <w:rFonts w:ascii="Arial" w:eastAsia="MS Mincho" w:hAnsi="Arial" w:cs="Arial"/>
        </w:rPr>
      </w:pPr>
      <w:r w:rsidRPr="00CA3F2F">
        <w:rPr>
          <w:rFonts w:ascii="Arial" w:eastAsia="MS Mincho" w:hAnsi="Arial" w:cs="Arial"/>
        </w:rPr>
        <w:tab/>
      </w:r>
      <w:r w:rsidRPr="00CA3F2F">
        <w:rPr>
          <w:rFonts w:ascii="Arial" w:eastAsia="MS Mincho" w:hAnsi="Arial" w:cs="Arial"/>
        </w:rPr>
        <w:tab/>
        <w:t>- od 3 m</w:t>
      </w:r>
      <w:r w:rsidRPr="00CA3F2F">
        <w:rPr>
          <w:rFonts w:ascii="Arial" w:eastAsia="MS Mincho" w:hAnsi="Arial" w:cs="Arial"/>
          <w:vertAlign w:val="superscript"/>
        </w:rPr>
        <w:t>2</w:t>
      </w:r>
      <w:r w:rsidRPr="00CA3F2F">
        <w:rPr>
          <w:rFonts w:ascii="Arial" w:eastAsia="MS Mincho" w:hAnsi="Arial" w:cs="Arial"/>
        </w:rPr>
        <w:t xml:space="preserve"> do 3,99 m</w:t>
      </w:r>
      <w:r w:rsidRPr="00CA3F2F">
        <w:rPr>
          <w:rFonts w:ascii="Arial" w:eastAsia="MS Mincho" w:hAnsi="Arial" w:cs="Arial"/>
          <w:vertAlign w:val="superscript"/>
        </w:rPr>
        <w:t>2</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     3</w:t>
      </w:r>
      <w:r w:rsidRPr="00CA3F2F">
        <w:rPr>
          <w:rFonts w:ascii="Arial" w:eastAsia="MS Mincho" w:hAnsi="Arial" w:cs="Arial"/>
        </w:rPr>
        <w:tab/>
        <w:t>pkt</w:t>
      </w:r>
    </w:p>
    <w:p w14:paraId="478981E7" w14:textId="77777777" w:rsidR="005B75B4" w:rsidRPr="00CA3F2F" w:rsidRDefault="005B75B4" w:rsidP="00CA3F2F">
      <w:pPr>
        <w:ind w:left="360"/>
        <w:rPr>
          <w:rFonts w:ascii="Arial" w:eastAsia="MS Mincho" w:hAnsi="Arial" w:cs="Arial"/>
        </w:rPr>
      </w:pPr>
      <w:r w:rsidRPr="00CA3F2F">
        <w:rPr>
          <w:rFonts w:ascii="Arial" w:eastAsia="MS Mincho" w:hAnsi="Arial" w:cs="Arial"/>
        </w:rPr>
        <w:tab/>
      </w:r>
      <w:r w:rsidRPr="00CA3F2F">
        <w:rPr>
          <w:rFonts w:ascii="Arial" w:eastAsia="MS Mincho" w:hAnsi="Arial" w:cs="Arial"/>
        </w:rPr>
        <w:tab/>
        <w:t>- od 4 m</w:t>
      </w:r>
      <w:r w:rsidRPr="00CA3F2F">
        <w:rPr>
          <w:rFonts w:ascii="Arial" w:eastAsia="MS Mincho" w:hAnsi="Arial" w:cs="Arial"/>
          <w:vertAlign w:val="superscript"/>
        </w:rPr>
        <w:t xml:space="preserve">2 </w:t>
      </w:r>
      <w:r w:rsidRPr="00CA3F2F">
        <w:rPr>
          <w:rFonts w:ascii="Arial" w:eastAsia="MS Mincho" w:hAnsi="Arial" w:cs="Arial"/>
        </w:rPr>
        <w:t>do 4,99 m</w:t>
      </w:r>
      <w:r w:rsidRPr="00CA3F2F">
        <w:rPr>
          <w:rFonts w:ascii="Arial" w:eastAsia="MS Mincho" w:hAnsi="Arial" w:cs="Arial"/>
          <w:vertAlign w:val="superscript"/>
        </w:rPr>
        <w:t>2</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     2</w:t>
      </w:r>
      <w:r w:rsidRPr="00CA3F2F">
        <w:rPr>
          <w:rFonts w:ascii="Arial" w:eastAsia="MS Mincho" w:hAnsi="Arial" w:cs="Arial"/>
        </w:rPr>
        <w:tab/>
        <w:t>pkt</w:t>
      </w:r>
    </w:p>
    <w:p w14:paraId="0149635F" w14:textId="77777777" w:rsidR="005B75B4" w:rsidRPr="00CA3F2F" w:rsidRDefault="005B75B4" w:rsidP="00CA3F2F">
      <w:pPr>
        <w:ind w:left="360"/>
        <w:rPr>
          <w:rFonts w:ascii="Arial" w:eastAsia="MS Mincho" w:hAnsi="Arial" w:cs="Arial"/>
        </w:rPr>
      </w:pPr>
      <w:r w:rsidRPr="00CA3F2F">
        <w:rPr>
          <w:rFonts w:ascii="Arial" w:eastAsia="MS Mincho" w:hAnsi="Arial" w:cs="Arial"/>
        </w:rPr>
        <w:tab/>
      </w:r>
      <w:r w:rsidRPr="00CA3F2F">
        <w:rPr>
          <w:rFonts w:ascii="Arial" w:eastAsia="MS Mincho" w:hAnsi="Arial" w:cs="Arial"/>
        </w:rPr>
        <w:tab/>
        <w:t>- od 5 m</w:t>
      </w:r>
      <w:r w:rsidRPr="00CA3F2F">
        <w:rPr>
          <w:rFonts w:ascii="Arial" w:eastAsia="MS Mincho" w:hAnsi="Arial" w:cs="Arial"/>
          <w:vertAlign w:val="superscript"/>
        </w:rPr>
        <w:t xml:space="preserve">2 </w:t>
      </w:r>
      <w:r w:rsidRPr="00CA3F2F">
        <w:rPr>
          <w:rFonts w:ascii="Arial" w:eastAsia="MS Mincho" w:hAnsi="Arial" w:cs="Arial"/>
        </w:rPr>
        <w:t>do 5,99 m</w:t>
      </w:r>
      <w:r w:rsidRPr="00CA3F2F">
        <w:rPr>
          <w:rFonts w:ascii="Arial" w:eastAsia="MS Mincho" w:hAnsi="Arial" w:cs="Arial"/>
          <w:vertAlign w:val="superscript"/>
        </w:rPr>
        <w:t>2</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 xml:space="preserve">-     1   </w:t>
      </w:r>
      <w:r w:rsidRPr="00CA3F2F">
        <w:rPr>
          <w:rFonts w:ascii="Arial" w:eastAsia="MS Mincho" w:hAnsi="Arial" w:cs="Arial"/>
        </w:rPr>
        <w:tab/>
        <w:t>pkt</w:t>
      </w:r>
    </w:p>
    <w:p w14:paraId="7775EEED" w14:textId="77777777" w:rsidR="005B75B4" w:rsidRPr="00CA3F2F" w:rsidRDefault="005B75B4" w:rsidP="00CA3F2F">
      <w:pPr>
        <w:ind w:left="360"/>
        <w:rPr>
          <w:rFonts w:ascii="Arial" w:eastAsia="MS Mincho" w:hAnsi="Arial" w:cs="Arial"/>
        </w:rPr>
      </w:pPr>
    </w:p>
    <w:p w14:paraId="025BFBE1" w14:textId="77777777" w:rsidR="005B75B4" w:rsidRPr="00CA3F2F" w:rsidRDefault="005B75B4" w:rsidP="00CA3F2F">
      <w:pPr>
        <w:ind w:left="709" w:hanging="349"/>
        <w:rPr>
          <w:rFonts w:ascii="Arial" w:eastAsia="MS Mincho" w:hAnsi="Arial" w:cs="Arial"/>
        </w:rPr>
      </w:pPr>
      <w:r w:rsidRPr="00CA3F2F">
        <w:rPr>
          <w:rFonts w:ascii="Arial" w:eastAsia="MS Mincho" w:hAnsi="Arial" w:cs="Arial"/>
        </w:rPr>
        <w:tab/>
        <w:t>a.- powierzchnia mieszkalna na jedna osobę, dotyczy wszystkich powierzchni pokoi, dzielona przez ilość osób zamieszkujących.</w:t>
      </w:r>
    </w:p>
    <w:p w14:paraId="1DDA9678" w14:textId="77777777" w:rsidR="005B75B4" w:rsidRPr="00CA3F2F" w:rsidRDefault="005B75B4" w:rsidP="00CA3F2F">
      <w:pPr>
        <w:ind w:left="705"/>
        <w:rPr>
          <w:rFonts w:ascii="Arial" w:eastAsia="MS Mincho" w:hAnsi="Arial" w:cs="Arial"/>
        </w:rPr>
      </w:pPr>
      <w:r w:rsidRPr="00CA3F2F">
        <w:rPr>
          <w:rFonts w:ascii="Arial" w:eastAsia="MS Mincho" w:hAnsi="Arial" w:cs="Arial"/>
        </w:rPr>
        <w:t>b.- jeżeli małżonkowie, lub osoby wskazane we wniosku zamieszkują osobno, przy obliczaniu powierzchni mieszkalnej przypadającej na jedna osobę, należy obliczyć dla każdej osoby osobno, a następnie dodać i podzielić przez dwa lub przez osoby.</w:t>
      </w:r>
    </w:p>
    <w:p w14:paraId="65CB481E" w14:textId="77777777" w:rsidR="005B75B4" w:rsidRPr="00CA3F2F" w:rsidRDefault="005B75B4" w:rsidP="00CA3F2F">
      <w:pPr>
        <w:rPr>
          <w:rFonts w:ascii="Arial" w:eastAsia="MS Mincho" w:hAnsi="Arial" w:cs="Arial"/>
        </w:rPr>
      </w:pPr>
    </w:p>
    <w:p w14:paraId="429AA587" w14:textId="77777777" w:rsidR="005B75B4" w:rsidRPr="00CA3F2F" w:rsidRDefault="005B75B4" w:rsidP="00CA3F2F">
      <w:pPr>
        <w:ind w:left="360"/>
        <w:rPr>
          <w:rFonts w:ascii="Arial" w:eastAsia="MS Mincho" w:hAnsi="Arial" w:cs="Arial"/>
        </w:rPr>
      </w:pPr>
      <w:r w:rsidRPr="00CA3F2F">
        <w:rPr>
          <w:rFonts w:ascii="Arial" w:eastAsia="MS Mincho" w:hAnsi="Arial" w:cs="Arial"/>
        </w:rPr>
        <w:tab/>
        <w:t>2. Warunki mieszkaniowe.</w:t>
      </w:r>
    </w:p>
    <w:p w14:paraId="41CD04D5" w14:textId="77777777" w:rsidR="005B75B4" w:rsidRPr="00CA3F2F" w:rsidRDefault="005B75B4" w:rsidP="00CA3F2F">
      <w:pPr>
        <w:ind w:left="720"/>
        <w:rPr>
          <w:rFonts w:ascii="Arial" w:eastAsia="MS Mincho" w:hAnsi="Arial" w:cs="Arial"/>
        </w:rPr>
      </w:pPr>
      <w:r w:rsidRPr="00CA3F2F">
        <w:rPr>
          <w:rFonts w:ascii="Arial" w:eastAsia="MS Mincho" w:hAnsi="Arial" w:cs="Arial"/>
        </w:rPr>
        <w:t xml:space="preserve">   </w:t>
      </w:r>
    </w:p>
    <w:p w14:paraId="713F4295" w14:textId="77777777" w:rsidR="005B75B4" w:rsidRPr="00CA3F2F" w:rsidRDefault="005B75B4" w:rsidP="00CA3F2F">
      <w:pPr>
        <w:ind w:left="360"/>
        <w:rPr>
          <w:rFonts w:ascii="Arial" w:eastAsia="MS Mincho" w:hAnsi="Arial" w:cs="Arial"/>
        </w:rPr>
      </w:pPr>
      <w:r w:rsidRPr="00CA3F2F">
        <w:rPr>
          <w:rFonts w:ascii="Arial" w:eastAsia="MS Mincho" w:hAnsi="Arial" w:cs="Arial"/>
        </w:rPr>
        <w:tab/>
        <w:t>a. lokal bez ciepłej wody (nie dotyczy lokali, w których są junkersy)</w:t>
      </w:r>
      <w:r w:rsidRPr="00CA3F2F">
        <w:rPr>
          <w:rFonts w:ascii="Arial" w:eastAsia="MS Mincho" w:hAnsi="Arial" w:cs="Arial"/>
        </w:rPr>
        <w:tab/>
        <w:t>-</w:t>
      </w:r>
      <w:r w:rsidRPr="00CA3F2F">
        <w:rPr>
          <w:rFonts w:ascii="Arial" w:eastAsia="MS Mincho" w:hAnsi="Arial" w:cs="Arial"/>
        </w:rPr>
        <w:tab/>
        <w:t>1 pkt</w:t>
      </w:r>
    </w:p>
    <w:p w14:paraId="22EA3ADA" w14:textId="77777777" w:rsidR="005B75B4" w:rsidRPr="00CA3F2F" w:rsidRDefault="005B75B4" w:rsidP="00CA3F2F">
      <w:pPr>
        <w:ind w:left="360"/>
        <w:rPr>
          <w:rFonts w:ascii="Arial" w:eastAsia="MS Mincho" w:hAnsi="Arial" w:cs="Arial"/>
        </w:rPr>
      </w:pPr>
      <w:r w:rsidRPr="00CA3F2F">
        <w:rPr>
          <w:rFonts w:ascii="Arial" w:eastAsia="MS Mincho" w:hAnsi="Arial" w:cs="Arial"/>
        </w:rPr>
        <w:tab/>
      </w:r>
      <w:r w:rsidRPr="00CA3F2F">
        <w:rPr>
          <w:rFonts w:ascii="Arial" w:eastAsia="MS Mincho" w:hAnsi="Arial" w:cs="Arial"/>
        </w:rPr>
        <w:tab/>
      </w:r>
    </w:p>
    <w:p w14:paraId="0EE08641" w14:textId="77777777" w:rsidR="005B75B4" w:rsidRPr="00CA3F2F" w:rsidRDefault="005B75B4" w:rsidP="00CA3F2F">
      <w:pPr>
        <w:ind w:left="360"/>
        <w:rPr>
          <w:rFonts w:ascii="Arial" w:eastAsia="MS Mincho" w:hAnsi="Arial" w:cs="Arial"/>
        </w:rPr>
      </w:pPr>
      <w:r w:rsidRPr="00CA3F2F">
        <w:rPr>
          <w:rFonts w:ascii="Arial" w:eastAsia="MS Mincho" w:hAnsi="Arial" w:cs="Arial"/>
        </w:rPr>
        <w:tab/>
        <w:t xml:space="preserve">b. w lokalu brak urządzeń sanitarnych  –  </w:t>
      </w:r>
      <w:proofErr w:type="spellStart"/>
      <w:r w:rsidRPr="00CA3F2F">
        <w:rPr>
          <w:rFonts w:ascii="Arial" w:eastAsia="MS Mincho" w:hAnsi="Arial" w:cs="Arial"/>
        </w:rPr>
        <w:t>w.c</w:t>
      </w:r>
      <w:proofErr w:type="spellEnd"/>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 xml:space="preserve">2 pkt </w:t>
      </w:r>
    </w:p>
    <w:p w14:paraId="568B22E9" w14:textId="77777777" w:rsidR="005B75B4" w:rsidRPr="00CA3F2F" w:rsidRDefault="005B75B4" w:rsidP="00CA3F2F">
      <w:pPr>
        <w:ind w:left="360"/>
        <w:rPr>
          <w:rFonts w:ascii="Arial" w:eastAsia="MS Mincho" w:hAnsi="Arial" w:cs="Arial"/>
        </w:rPr>
      </w:pPr>
      <w:r w:rsidRPr="00CA3F2F">
        <w:rPr>
          <w:rFonts w:ascii="Arial" w:eastAsia="MS Mincho" w:hAnsi="Arial" w:cs="Arial"/>
        </w:rPr>
        <w:tab/>
      </w:r>
      <w:r w:rsidRPr="00CA3F2F">
        <w:rPr>
          <w:rFonts w:ascii="Arial" w:eastAsia="MS Mincho" w:hAnsi="Arial" w:cs="Arial"/>
        </w:rPr>
        <w:tab/>
      </w:r>
    </w:p>
    <w:p w14:paraId="32C7206F" w14:textId="77777777" w:rsidR="005B75B4" w:rsidRPr="00CA3F2F" w:rsidRDefault="005B75B4" w:rsidP="00CA3F2F">
      <w:pPr>
        <w:ind w:left="360"/>
        <w:rPr>
          <w:rFonts w:ascii="Arial" w:eastAsia="MS Mincho" w:hAnsi="Arial" w:cs="Arial"/>
        </w:rPr>
      </w:pPr>
      <w:r w:rsidRPr="00CA3F2F">
        <w:rPr>
          <w:rFonts w:ascii="Arial" w:eastAsia="MS Mincho" w:hAnsi="Arial" w:cs="Arial"/>
        </w:rPr>
        <w:tab/>
        <w:t xml:space="preserve">c. w lokalu brak urządzeń sanitarnych  -  łazienki </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 xml:space="preserve">2 pkt </w:t>
      </w:r>
    </w:p>
    <w:p w14:paraId="1C34095C" w14:textId="77777777" w:rsidR="005B75B4" w:rsidRPr="00CA3F2F" w:rsidRDefault="005B75B4" w:rsidP="00CA3F2F">
      <w:pPr>
        <w:ind w:left="360"/>
        <w:rPr>
          <w:rFonts w:ascii="Arial" w:eastAsia="MS Mincho" w:hAnsi="Arial" w:cs="Arial"/>
        </w:rPr>
      </w:pPr>
    </w:p>
    <w:p w14:paraId="1357C965" w14:textId="77777777" w:rsidR="005B75B4" w:rsidRPr="00CA3F2F" w:rsidRDefault="005B75B4" w:rsidP="00CA3F2F">
      <w:pPr>
        <w:ind w:left="360" w:firstLine="348"/>
        <w:rPr>
          <w:rFonts w:ascii="Arial" w:eastAsia="MS Mincho" w:hAnsi="Arial" w:cs="Arial"/>
        </w:rPr>
      </w:pPr>
      <w:r w:rsidRPr="00CA3F2F">
        <w:rPr>
          <w:rFonts w:ascii="Arial" w:eastAsia="MS Mincho" w:hAnsi="Arial" w:cs="Arial"/>
        </w:rPr>
        <w:t>d. lokal z pomieszczeniami do wspólnego użytkowania.</w:t>
      </w:r>
    </w:p>
    <w:p w14:paraId="29D5D94C" w14:textId="77777777" w:rsidR="005B75B4" w:rsidRPr="00CA3F2F" w:rsidRDefault="005B75B4" w:rsidP="00CA3F2F">
      <w:pPr>
        <w:ind w:left="360"/>
        <w:rPr>
          <w:rFonts w:ascii="Arial" w:eastAsia="MS Mincho" w:hAnsi="Arial" w:cs="Arial"/>
        </w:rPr>
      </w:pPr>
      <w:r w:rsidRPr="00CA3F2F">
        <w:rPr>
          <w:rFonts w:ascii="Arial" w:eastAsia="MS Mincho" w:hAnsi="Arial" w:cs="Arial"/>
        </w:rPr>
        <w:tab/>
      </w:r>
      <w:r w:rsidRPr="00CA3F2F">
        <w:rPr>
          <w:rFonts w:ascii="Arial" w:eastAsia="MS Mincho" w:hAnsi="Arial" w:cs="Arial"/>
        </w:rPr>
        <w:tab/>
        <w:t>(dotyczy osób obcych w stosunku do wnioskodawcy)</w:t>
      </w:r>
    </w:p>
    <w:p w14:paraId="0BFDF588" w14:textId="77777777" w:rsidR="005B75B4" w:rsidRPr="00CA3F2F" w:rsidRDefault="005B75B4" w:rsidP="00CA3F2F">
      <w:pPr>
        <w:ind w:left="360"/>
        <w:rPr>
          <w:rFonts w:ascii="Arial" w:eastAsia="MS Mincho" w:hAnsi="Arial" w:cs="Arial"/>
        </w:rPr>
      </w:pPr>
      <w:r w:rsidRPr="00CA3F2F">
        <w:rPr>
          <w:rFonts w:ascii="Arial" w:eastAsia="MS Mincho" w:hAnsi="Arial" w:cs="Arial"/>
        </w:rPr>
        <w:tab/>
      </w:r>
      <w:r w:rsidRPr="00CA3F2F">
        <w:rPr>
          <w:rFonts w:ascii="Arial" w:eastAsia="MS Mincho" w:hAnsi="Arial" w:cs="Arial"/>
        </w:rPr>
        <w:tab/>
        <w:t>- wspólna łazienka</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 xml:space="preserve">1 pkt </w:t>
      </w:r>
    </w:p>
    <w:p w14:paraId="28C1095F" w14:textId="77777777" w:rsidR="005B75B4" w:rsidRPr="00CA3F2F" w:rsidRDefault="005B75B4" w:rsidP="00CA3F2F">
      <w:pPr>
        <w:ind w:left="708" w:firstLine="708"/>
        <w:rPr>
          <w:rFonts w:ascii="Arial" w:eastAsia="MS Mincho" w:hAnsi="Arial" w:cs="Arial"/>
        </w:rPr>
      </w:pPr>
      <w:r w:rsidRPr="00CA3F2F">
        <w:rPr>
          <w:rFonts w:ascii="Arial" w:eastAsia="MS Mincho" w:hAnsi="Arial" w:cs="Arial"/>
        </w:rPr>
        <w:lastRenderedPageBreak/>
        <w:t xml:space="preserve">- wspólne </w:t>
      </w:r>
      <w:proofErr w:type="spellStart"/>
      <w:r w:rsidRPr="00CA3F2F">
        <w:rPr>
          <w:rFonts w:ascii="Arial" w:eastAsia="MS Mincho" w:hAnsi="Arial" w:cs="Arial"/>
        </w:rPr>
        <w:t>wc</w:t>
      </w:r>
      <w:proofErr w:type="spellEnd"/>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 xml:space="preserve">1 pkt </w:t>
      </w:r>
    </w:p>
    <w:p w14:paraId="10914660" w14:textId="77777777" w:rsidR="005B75B4" w:rsidRPr="00CA3F2F" w:rsidRDefault="005B75B4" w:rsidP="00CA3F2F">
      <w:pPr>
        <w:ind w:left="360"/>
        <w:rPr>
          <w:rFonts w:ascii="Arial" w:eastAsia="MS Mincho" w:hAnsi="Arial" w:cs="Arial"/>
        </w:rPr>
      </w:pPr>
      <w:r w:rsidRPr="00CA3F2F">
        <w:rPr>
          <w:rFonts w:ascii="Arial" w:eastAsia="MS Mincho" w:hAnsi="Arial" w:cs="Arial"/>
        </w:rPr>
        <w:tab/>
      </w:r>
      <w:r w:rsidRPr="00CA3F2F">
        <w:rPr>
          <w:rFonts w:ascii="Arial" w:eastAsia="MS Mincho" w:hAnsi="Arial" w:cs="Arial"/>
        </w:rPr>
        <w:tab/>
        <w:t>- wspólna kuchnia</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 xml:space="preserve">1 pkt </w:t>
      </w:r>
    </w:p>
    <w:p w14:paraId="30458194" w14:textId="77777777" w:rsidR="005B75B4" w:rsidRPr="00CA3F2F" w:rsidRDefault="005B75B4" w:rsidP="00CA3F2F">
      <w:pPr>
        <w:ind w:left="360"/>
        <w:rPr>
          <w:rFonts w:ascii="Arial" w:eastAsia="MS Mincho" w:hAnsi="Arial" w:cs="Arial"/>
        </w:rPr>
      </w:pPr>
      <w:r w:rsidRPr="00CA3F2F">
        <w:rPr>
          <w:rFonts w:ascii="Arial" w:eastAsia="MS Mincho" w:hAnsi="Arial" w:cs="Arial"/>
        </w:rPr>
        <w:t xml:space="preserve">                   - wspólny przedpokój </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1 pkt</w:t>
      </w:r>
    </w:p>
    <w:p w14:paraId="7588E726" w14:textId="77777777" w:rsidR="005B75B4" w:rsidRPr="00CA3F2F" w:rsidRDefault="005B75B4" w:rsidP="00CA3F2F">
      <w:pPr>
        <w:ind w:left="360"/>
        <w:rPr>
          <w:rFonts w:ascii="Arial" w:eastAsia="MS Mincho" w:hAnsi="Arial" w:cs="Arial"/>
        </w:rPr>
      </w:pPr>
      <w:r w:rsidRPr="00CA3F2F">
        <w:rPr>
          <w:rFonts w:ascii="Arial" w:eastAsia="MS Mincho" w:hAnsi="Arial" w:cs="Arial"/>
        </w:rPr>
        <w:tab/>
      </w:r>
    </w:p>
    <w:p w14:paraId="20189B96" w14:textId="77777777" w:rsidR="005B75B4" w:rsidRPr="00CA3F2F" w:rsidRDefault="005B75B4" w:rsidP="00CA3F2F">
      <w:pPr>
        <w:ind w:left="360" w:firstLine="348"/>
        <w:rPr>
          <w:rFonts w:ascii="Arial" w:eastAsia="MS Mincho" w:hAnsi="Arial" w:cs="Arial"/>
        </w:rPr>
      </w:pPr>
      <w:r w:rsidRPr="00CA3F2F">
        <w:rPr>
          <w:rFonts w:ascii="Arial" w:eastAsia="MS Mincho" w:hAnsi="Arial" w:cs="Arial"/>
        </w:rPr>
        <w:t>e. lokal mieszkalny o złym stanie technicznym, z uwagi na:</w:t>
      </w:r>
    </w:p>
    <w:p w14:paraId="6B1589DA" w14:textId="77777777" w:rsidR="005B75B4" w:rsidRPr="00CA3F2F" w:rsidRDefault="005B75B4" w:rsidP="00CA3F2F">
      <w:pPr>
        <w:ind w:left="360" w:firstLine="348"/>
        <w:rPr>
          <w:rFonts w:ascii="Arial" w:eastAsia="MS Mincho" w:hAnsi="Arial" w:cs="Arial"/>
        </w:rPr>
      </w:pPr>
      <w:r w:rsidRPr="00CA3F2F">
        <w:rPr>
          <w:rFonts w:ascii="Arial" w:eastAsia="MS Mincho" w:hAnsi="Arial" w:cs="Arial"/>
        </w:rPr>
        <w:t xml:space="preserve">(udokumentowane opinią techniczną, nie dotyczy lokali z zasobu </w:t>
      </w:r>
    </w:p>
    <w:p w14:paraId="34567186" w14:textId="77777777" w:rsidR="005B75B4" w:rsidRPr="00CA3F2F" w:rsidRDefault="005B75B4" w:rsidP="00CA3F2F">
      <w:pPr>
        <w:ind w:left="360" w:firstLine="348"/>
        <w:rPr>
          <w:rFonts w:ascii="Arial" w:eastAsia="MS Mincho" w:hAnsi="Arial" w:cs="Arial"/>
        </w:rPr>
      </w:pPr>
      <w:r w:rsidRPr="00CA3F2F">
        <w:rPr>
          <w:rFonts w:ascii="Arial" w:eastAsia="MS Mincho" w:hAnsi="Arial" w:cs="Arial"/>
        </w:rPr>
        <w:t>Gminy Miasto Włocławek, lub wizją SKM)</w:t>
      </w:r>
    </w:p>
    <w:p w14:paraId="734DE8EF" w14:textId="77777777" w:rsidR="005B75B4" w:rsidRPr="00CA3F2F" w:rsidRDefault="005B75B4" w:rsidP="00CA3F2F">
      <w:pPr>
        <w:ind w:left="360"/>
        <w:rPr>
          <w:rFonts w:ascii="Arial" w:eastAsia="MS Mincho" w:hAnsi="Arial" w:cs="Arial"/>
        </w:rPr>
      </w:pPr>
      <w:r w:rsidRPr="00CA3F2F">
        <w:rPr>
          <w:rFonts w:ascii="Arial" w:eastAsia="MS Mincho" w:hAnsi="Arial" w:cs="Arial"/>
        </w:rPr>
        <w:tab/>
      </w:r>
      <w:r w:rsidRPr="00CA3F2F">
        <w:rPr>
          <w:rFonts w:ascii="Arial" w:eastAsia="MS Mincho" w:hAnsi="Arial" w:cs="Arial"/>
        </w:rPr>
        <w:tab/>
        <w:t>- zawilgocenie ścian</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1 pkt</w:t>
      </w:r>
    </w:p>
    <w:p w14:paraId="0EEE0F10" w14:textId="77777777" w:rsidR="005B75B4" w:rsidRPr="00CA3F2F" w:rsidRDefault="005B75B4" w:rsidP="00CA3F2F">
      <w:pPr>
        <w:ind w:left="1416" w:hanging="1056"/>
        <w:rPr>
          <w:rFonts w:ascii="Arial" w:eastAsia="MS Mincho" w:hAnsi="Arial" w:cs="Arial"/>
        </w:rPr>
      </w:pPr>
      <w:r w:rsidRPr="00CA3F2F">
        <w:rPr>
          <w:rFonts w:ascii="Arial" w:eastAsia="MS Mincho" w:hAnsi="Arial" w:cs="Arial"/>
        </w:rPr>
        <w:tab/>
        <w:t>- widoczne zagrzybienie</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1 pkt</w:t>
      </w:r>
      <w:r w:rsidRPr="00CA3F2F">
        <w:rPr>
          <w:rFonts w:ascii="Arial" w:eastAsia="MS Mincho" w:hAnsi="Arial" w:cs="Arial"/>
        </w:rPr>
        <w:br/>
        <w:t xml:space="preserve">- ugięcia stropu, pęknięcia ścian, sufitu, </w:t>
      </w:r>
      <w:r w:rsidRPr="00CA3F2F">
        <w:rPr>
          <w:rFonts w:ascii="Arial" w:eastAsia="MS Mincho" w:hAnsi="Arial" w:cs="Arial"/>
        </w:rPr>
        <w:br/>
        <w:t xml:space="preserve">  niepowodujące zagrożenia dla życia i zdrowia</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1 pkt</w:t>
      </w:r>
    </w:p>
    <w:p w14:paraId="5DC4A490" w14:textId="77777777" w:rsidR="005B75B4" w:rsidRPr="00CA3F2F" w:rsidRDefault="005B75B4" w:rsidP="00CA3F2F">
      <w:pPr>
        <w:ind w:left="360"/>
        <w:rPr>
          <w:rFonts w:ascii="Arial" w:eastAsia="MS Mincho" w:hAnsi="Arial" w:cs="Arial"/>
        </w:rPr>
      </w:pPr>
      <w:r w:rsidRPr="00CA3F2F">
        <w:rPr>
          <w:rFonts w:ascii="Arial" w:eastAsia="MS Mincho" w:hAnsi="Arial" w:cs="Arial"/>
        </w:rPr>
        <w:tab/>
      </w:r>
    </w:p>
    <w:p w14:paraId="5BEA1AA7" w14:textId="77777777" w:rsidR="005B75B4" w:rsidRPr="00CA3F2F" w:rsidRDefault="005B75B4" w:rsidP="00CA3F2F">
      <w:pPr>
        <w:ind w:left="360" w:firstLine="348"/>
        <w:rPr>
          <w:rFonts w:ascii="Arial" w:eastAsia="MS Mincho" w:hAnsi="Arial" w:cs="Arial"/>
        </w:rPr>
      </w:pPr>
      <w:r w:rsidRPr="00CA3F2F">
        <w:rPr>
          <w:rFonts w:ascii="Arial" w:eastAsia="MS Mincho" w:hAnsi="Arial" w:cs="Arial"/>
        </w:rPr>
        <w:t>f. lokal o ograniczonym komforcie.</w:t>
      </w:r>
    </w:p>
    <w:p w14:paraId="3F0D598D" w14:textId="77777777" w:rsidR="005B75B4" w:rsidRPr="00CA3F2F" w:rsidRDefault="005B75B4" w:rsidP="00CA3F2F">
      <w:pPr>
        <w:ind w:left="360"/>
        <w:rPr>
          <w:rFonts w:ascii="Arial" w:eastAsia="MS Mincho" w:hAnsi="Arial" w:cs="Arial"/>
        </w:rPr>
      </w:pPr>
      <w:r w:rsidRPr="00CA3F2F">
        <w:rPr>
          <w:rFonts w:ascii="Arial" w:eastAsia="MS Mincho" w:hAnsi="Arial" w:cs="Arial"/>
        </w:rPr>
        <w:tab/>
      </w:r>
      <w:r w:rsidRPr="00CA3F2F">
        <w:rPr>
          <w:rFonts w:ascii="Arial" w:eastAsia="MS Mincho" w:hAnsi="Arial" w:cs="Arial"/>
        </w:rPr>
        <w:tab/>
        <w:t>- ogrzewanie piecowe</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2 pkt</w:t>
      </w:r>
    </w:p>
    <w:p w14:paraId="7E314ABD" w14:textId="77777777" w:rsidR="005B75B4" w:rsidRPr="00CA3F2F" w:rsidRDefault="005B75B4" w:rsidP="00CA3F2F">
      <w:pPr>
        <w:ind w:left="360"/>
        <w:rPr>
          <w:rFonts w:ascii="Arial" w:eastAsia="MS Mincho" w:hAnsi="Arial" w:cs="Arial"/>
        </w:rPr>
      </w:pPr>
      <w:r w:rsidRPr="00CA3F2F">
        <w:rPr>
          <w:rFonts w:ascii="Arial" w:eastAsia="MS Mincho" w:hAnsi="Arial" w:cs="Arial"/>
        </w:rPr>
        <w:tab/>
      </w:r>
      <w:r w:rsidRPr="00CA3F2F">
        <w:rPr>
          <w:rFonts w:ascii="Arial" w:eastAsia="MS Mincho" w:hAnsi="Arial" w:cs="Arial"/>
        </w:rPr>
        <w:tab/>
        <w:t>- brak ogrzewania</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3 pkt</w:t>
      </w:r>
    </w:p>
    <w:p w14:paraId="440D30AB" w14:textId="77777777" w:rsidR="005B75B4" w:rsidRPr="00CA3F2F" w:rsidRDefault="005B75B4" w:rsidP="00CA3F2F">
      <w:pPr>
        <w:ind w:left="1068" w:firstLine="348"/>
        <w:rPr>
          <w:rFonts w:ascii="Arial" w:eastAsia="MS Mincho" w:hAnsi="Arial" w:cs="Arial"/>
        </w:rPr>
      </w:pPr>
      <w:r w:rsidRPr="00CA3F2F">
        <w:rPr>
          <w:rFonts w:ascii="Arial" w:eastAsia="MS Mincho" w:hAnsi="Arial" w:cs="Arial"/>
        </w:rPr>
        <w:t xml:space="preserve">-  brak ogrzewania w co najmniej w jednym pomieszczeniu          -         </w:t>
      </w:r>
      <w:r w:rsidRPr="00CA3F2F">
        <w:rPr>
          <w:rFonts w:ascii="Arial" w:eastAsia="MS Mincho" w:hAnsi="Arial" w:cs="Arial"/>
        </w:rPr>
        <w:tab/>
        <w:t>1 pkt</w:t>
      </w:r>
    </w:p>
    <w:p w14:paraId="4910DB46" w14:textId="77777777" w:rsidR="005B75B4" w:rsidRPr="00CA3F2F" w:rsidRDefault="005B75B4" w:rsidP="00CA3F2F">
      <w:pPr>
        <w:ind w:left="360"/>
        <w:rPr>
          <w:rFonts w:ascii="Arial" w:hAnsi="Arial" w:cs="Arial"/>
        </w:rPr>
      </w:pPr>
      <w:r w:rsidRPr="00CA3F2F">
        <w:rPr>
          <w:rFonts w:ascii="Arial" w:eastAsia="MS Mincho" w:hAnsi="Arial" w:cs="Arial"/>
        </w:rPr>
        <w:tab/>
      </w:r>
      <w:r w:rsidRPr="00CA3F2F">
        <w:rPr>
          <w:rFonts w:ascii="Arial" w:eastAsia="MS Mincho" w:hAnsi="Arial" w:cs="Arial"/>
        </w:rPr>
        <w:tab/>
        <w:t xml:space="preserve">  (nie dotyczy przedpokoju)</w:t>
      </w:r>
    </w:p>
    <w:p w14:paraId="26B8ED64" w14:textId="77777777" w:rsidR="005B75B4" w:rsidRPr="00CA3F2F" w:rsidRDefault="005B75B4" w:rsidP="00CA3F2F">
      <w:pPr>
        <w:ind w:left="360"/>
        <w:rPr>
          <w:rFonts w:ascii="Arial" w:hAnsi="Arial" w:cs="Arial"/>
        </w:rPr>
      </w:pPr>
      <w:r w:rsidRPr="00CA3F2F">
        <w:rPr>
          <w:rFonts w:ascii="Arial" w:eastAsia="MS Mincho" w:hAnsi="Arial" w:cs="Arial"/>
        </w:rPr>
        <w:tab/>
      </w:r>
      <w:r w:rsidRPr="00CA3F2F">
        <w:rPr>
          <w:rFonts w:ascii="Arial" w:eastAsia="MS Mincho" w:hAnsi="Arial" w:cs="Arial"/>
        </w:rPr>
        <w:tab/>
        <w:t>- lokal mieszkalny strychowy                                                          -            1 pkt</w:t>
      </w:r>
    </w:p>
    <w:p w14:paraId="1F77CA74" w14:textId="77777777" w:rsidR="005B75B4" w:rsidRPr="00CA3F2F" w:rsidRDefault="005B75B4" w:rsidP="00CA3F2F">
      <w:pPr>
        <w:ind w:left="360"/>
        <w:rPr>
          <w:rFonts w:ascii="Arial" w:hAnsi="Arial" w:cs="Arial"/>
        </w:rPr>
      </w:pPr>
      <w:r w:rsidRPr="00CA3F2F">
        <w:rPr>
          <w:rFonts w:ascii="Arial" w:eastAsia="MS Mincho" w:hAnsi="Arial" w:cs="Arial"/>
        </w:rPr>
        <w:tab/>
      </w:r>
      <w:r w:rsidRPr="00CA3F2F">
        <w:rPr>
          <w:rFonts w:ascii="Arial" w:eastAsia="MS Mincho" w:hAnsi="Arial" w:cs="Arial"/>
        </w:rPr>
        <w:tab/>
        <w:t xml:space="preserve">- brak kuchni </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            2 pkt</w:t>
      </w:r>
    </w:p>
    <w:p w14:paraId="519E95A9" w14:textId="77777777" w:rsidR="005B75B4" w:rsidRPr="00CA3F2F" w:rsidRDefault="005B75B4" w:rsidP="00CA3F2F">
      <w:pPr>
        <w:ind w:left="360"/>
        <w:rPr>
          <w:rFonts w:ascii="Arial" w:hAnsi="Arial" w:cs="Arial"/>
        </w:rPr>
      </w:pPr>
      <w:r w:rsidRPr="00CA3F2F">
        <w:rPr>
          <w:rFonts w:ascii="Arial" w:eastAsia="MS Mincho" w:hAnsi="Arial" w:cs="Arial"/>
        </w:rPr>
        <w:tab/>
      </w:r>
      <w:r w:rsidRPr="00CA3F2F">
        <w:rPr>
          <w:rFonts w:ascii="Arial" w:eastAsia="MS Mincho" w:hAnsi="Arial" w:cs="Arial"/>
        </w:rPr>
        <w:tab/>
        <w:t>- ciemna kuchnia</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            1 pkt</w:t>
      </w:r>
    </w:p>
    <w:p w14:paraId="4BE06636" w14:textId="77777777" w:rsidR="005B75B4" w:rsidRPr="00CA3F2F" w:rsidRDefault="005B75B4" w:rsidP="00CA3F2F">
      <w:pPr>
        <w:ind w:left="360"/>
        <w:rPr>
          <w:rFonts w:ascii="Arial" w:eastAsia="MS Mincho" w:hAnsi="Arial" w:cs="Arial"/>
        </w:rPr>
      </w:pPr>
      <w:r w:rsidRPr="00CA3F2F">
        <w:rPr>
          <w:rFonts w:ascii="Arial" w:eastAsia="MS Mincho" w:hAnsi="Arial" w:cs="Arial"/>
        </w:rPr>
        <w:t xml:space="preserve">g. lokal niedostosowany dla osoby z niepełnosprawnością, wynikającą     </w:t>
      </w:r>
    </w:p>
    <w:p w14:paraId="7ABDFC15" w14:textId="77777777" w:rsidR="005B75B4" w:rsidRPr="00CA3F2F" w:rsidRDefault="005B75B4" w:rsidP="00CA3F2F">
      <w:pPr>
        <w:ind w:left="360"/>
        <w:rPr>
          <w:rFonts w:ascii="Arial" w:eastAsia="MS Mincho" w:hAnsi="Arial" w:cs="Arial"/>
        </w:rPr>
      </w:pPr>
      <w:r w:rsidRPr="00CA3F2F">
        <w:rPr>
          <w:rFonts w:ascii="Arial" w:eastAsia="MS Mincho" w:hAnsi="Arial" w:cs="Arial"/>
        </w:rPr>
        <w:t xml:space="preserve">          z przedstawionego orzeczenia o stopniu niepełnosprawności</w:t>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 xml:space="preserve">1 pkt           </w:t>
      </w:r>
    </w:p>
    <w:p w14:paraId="657CA2FE" w14:textId="77777777" w:rsidR="005B75B4" w:rsidRPr="00CA3F2F" w:rsidRDefault="005B75B4" w:rsidP="00CA3F2F">
      <w:pPr>
        <w:ind w:firstLine="360"/>
        <w:rPr>
          <w:rFonts w:ascii="Arial" w:eastAsia="MS Mincho" w:hAnsi="Arial" w:cs="Arial"/>
        </w:rPr>
      </w:pPr>
      <w:r w:rsidRPr="00CA3F2F">
        <w:rPr>
          <w:rFonts w:ascii="Arial" w:eastAsia="MS Mincho" w:hAnsi="Arial" w:cs="Arial"/>
        </w:rPr>
        <w:t>h. dbałość o zajmowany lokal</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5 pkt</w:t>
      </w:r>
    </w:p>
    <w:p w14:paraId="7985E3BB" w14:textId="77777777" w:rsidR="005B75B4" w:rsidRPr="00CA3F2F" w:rsidRDefault="005B75B4" w:rsidP="00CA3F2F">
      <w:pPr>
        <w:rPr>
          <w:rFonts w:ascii="Arial" w:eastAsia="MS Mincho" w:hAnsi="Arial" w:cs="Arial"/>
        </w:rPr>
      </w:pPr>
      <w:r w:rsidRPr="00CA3F2F">
        <w:rPr>
          <w:rFonts w:ascii="Arial" w:eastAsia="MS Mincho" w:hAnsi="Arial" w:cs="Arial"/>
        </w:rPr>
        <w:t xml:space="preserve">               (dotyczy: dbałości o stan techniczny mieszkania)</w:t>
      </w:r>
    </w:p>
    <w:p w14:paraId="207E67A2" w14:textId="77777777" w:rsidR="005B75B4" w:rsidRPr="00CA3F2F" w:rsidRDefault="005B75B4" w:rsidP="00CA3F2F">
      <w:pPr>
        <w:rPr>
          <w:rFonts w:ascii="Arial" w:eastAsia="MS Mincho" w:hAnsi="Arial" w:cs="Arial"/>
        </w:rPr>
      </w:pPr>
      <w:r w:rsidRPr="00CA3F2F">
        <w:rPr>
          <w:rFonts w:ascii="Arial" w:eastAsia="MS Mincho" w:hAnsi="Arial" w:cs="Arial"/>
        </w:rPr>
        <w:t xml:space="preserve">             </w:t>
      </w:r>
    </w:p>
    <w:p w14:paraId="2C5A7E81" w14:textId="77777777" w:rsidR="005B75B4" w:rsidRPr="00CA3F2F" w:rsidRDefault="005B75B4" w:rsidP="00CA3F2F">
      <w:pPr>
        <w:rPr>
          <w:rFonts w:ascii="Arial" w:hAnsi="Arial" w:cs="Arial"/>
        </w:rPr>
      </w:pPr>
    </w:p>
    <w:p w14:paraId="26B3EDBC" w14:textId="77777777" w:rsidR="005B75B4" w:rsidRPr="00CA3F2F" w:rsidRDefault="005B75B4" w:rsidP="00CA3F2F">
      <w:pPr>
        <w:rPr>
          <w:rFonts w:ascii="Arial" w:hAnsi="Arial" w:cs="Arial"/>
        </w:rPr>
      </w:pPr>
      <w:r w:rsidRPr="00CA3F2F">
        <w:rPr>
          <w:rFonts w:ascii="Arial" w:hAnsi="Arial" w:cs="Arial"/>
        </w:rPr>
        <w:t xml:space="preserve">I.2. </w:t>
      </w:r>
      <w:r w:rsidRPr="00CA3F2F">
        <w:rPr>
          <w:rFonts w:ascii="Arial" w:hAnsi="Arial" w:cs="Arial"/>
          <w:b/>
        </w:rPr>
        <w:t xml:space="preserve">Wychowankowie placówek opiekuńczo-wychowawczych w tym rodzinne domy dziecka, rodziny zastępcze niespokrewnione; opuszczające placówkę po osiągnięciu pełnoletności </w:t>
      </w:r>
      <w:r w:rsidRPr="00CA3F2F">
        <w:rPr>
          <w:rFonts w:ascii="Arial" w:hAnsi="Arial" w:cs="Arial"/>
          <w:b/>
        </w:rPr>
        <w:br/>
        <w:t>w roku, w którym ubiegają się o mieszkanie oraz 36 miesięcy po opuszczeniu placówki w tym osoby, które opuściły placówkę w celu kontynuowania nauki - potwierdzone  stosownymi dokumentami</w:t>
      </w:r>
      <w:r w:rsidRPr="00CA3F2F">
        <w:rPr>
          <w:rFonts w:ascii="Arial" w:hAnsi="Arial" w:cs="Arial"/>
          <w:b/>
        </w:rPr>
        <w:tab/>
      </w:r>
      <w:r w:rsidRPr="00CA3F2F">
        <w:rPr>
          <w:rFonts w:ascii="Arial" w:hAnsi="Arial" w:cs="Arial"/>
        </w:rPr>
        <w:tab/>
      </w:r>
      <w:r w:rsidRPr="00CA3F2F">
        <w:rPr>
          <w:rFonts w:ascii="Arial" w:hAnsi="Arial" w:cs="Arial"/>
        </w:rPr>
        <w:tab/>
      </w:r>
    </w:p>
    <w:p w14:paraId="5FB41B17" w14:textId="77777777" w:rsidR="005B75B4" w:rsidRPr="00CA3F2F" w:rsidRDefault="005B75B4" w:rsidP="00CA3F2F">
      <w:pPr>
        <w:rPr>
          <w:rFonts w:ascii="Arial" w:eastAsia="MS Mincho" w:hAnsi="Arial" w:cs="Arial"/>
          <w:b/>
        </w:rPr>
      </w:pPr>
    </w:p>
    <w:p w14:paraId="1B801A5F" w14:textId="77777777" w:rsidR="005B75B4" w:rsidRPr="00CA3F2F" w:rsidRDefault="005B75B4" w:rsidP="00CA3F2F">
      <w:pPr>
        <w:ind w:left="360"/>
        <w:rPr>
          <w:rFonts w:ascii="Arial" w:hAnsi="Arial" w:cs="Arial"/>
        </w:rPr>
      </w:pPr>
      <w:r w:rsidRPr="00CA3F2F">
        <w:rPr>
          <w:rFonts w:ascii="Arial" w:eastAsia="MS Mincho" w:hAnsi="Arial" w:cs="Arial"/>
        </w:rPr>
        <w:t>1. Wychowanek</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            15 pkt</w:t>
      </w:r>
    </w:p>
    <w:p w14:paraId="1C808043" w14:textId="77777777" w:rsidR="005B75B4" w:rsidRPr="00CA3F2F" w:rsidRDefault="005B75B4" w:rsidP="00CA3F2F">
      <w:pPr>
        <w:ind w:left="360"/>
        <w:rPr>
          <w:rFonts w:ascii="Arial" w:eastAsia="MS Mincho" w:hAnsi="Arial" w:cs="Arial"/>
        </w:rPr>
      </w:pPr>
      <w:r w:rsidRPr="00CA3F2F">
        <w:rPr>
          <w:rFonts w:ascii="Arial" w:eastAsia="MS Mincho" w:hAnsi="Arial" w:cs="Arial"/>
        </w:rPr>
        <w:tab/>
        <w:t xml:space="preserve">(dotyczy wychowanków, którzy przebywają w placówce i muszą opuścić placówkę </w:t>
      </w:r>
    </w:p>
    <w:p w14:paraId="08C54457" w14:textId="77777777" w:rsidR="005B75B4" w:rsidRPr="00CA3F2F" w:rsidRDefault="005B75B4" w:rsidP="00CA3F2F">
      <w:pPr>
        <w:ind w:left="360" w:firstLine="348"/>
        <w:rPr>
          <w:rFonts w:ascii="Arial" w:hAnsi="Arial" w:cs="Arial"/>
        </w:rPr>
      </w:pPr>
      <w:r w:rsidRPr="00CA3F2F">
        <w:rPr>
          <w:rFonts w:ascii="Arial" w:eastAsia="MS Mincho" w:hAnsi="Arial" w:cs="Arial"/>
        </w:rPr>
        <w:t xml:space="preserve"> oraz wychowanków do 36 miesięcy po opuszczeniu placówki)</w:t>
      </w:r>
    </w:p>
    <w:p w14:paraId="12DB6159" w14:textId="77777777" w:rsidR="005B75B4" w:rsidRPr="00CA3F2F" w:rsidRDefault="005B75B4" w:rsidP="00CA3F2F">
      <w:pPr>
        <w:ind w:left="708" w:hanging="348"/>
        <w:rPr>
          <w:rFonts w:ascii="Arial" w:hAnsi="Arial" w:cs="Arial"/>
        </w:rPr>
      </w:pPr>
      <w:r w:rsidRPr="00CA3F2F">
        <w:rPr>
          <w:rFonts w:ascii="Arial" w:eastAsia="MS Mincho" w:hAnsi="Arial" w:cs="Arial"/>
        </w:rPr>
        <w:t>2. Wychowanek - punkty dodatkowe</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 xml:space="preserve"> </w:t>
      </w:r>
      <w:r w:rsidRPr="00CA3F2F">
        <w:rPr>
          <w:rFonts w:ascii="Arial" w:eastAsia="MS Mincho" w:hAnsi="Arial" w:cs="Arial"/>
        </w:rPr>
        <w:tab/>
      </w:r>
      <w:r w:rsidRPr="00CA3F2F">
        <w:rPr>
          <w:rFonts w:ascii="Arial" w:eastAsia="MS Mincho" w:hAnsi="Arial" w:cs="Arial"/>
        </w:rPr>
        <w:tab/>
        <w:t>-  </w:t>
      </w:r>
      <w:r w:rsidRPr="00CA3F2F">
        <w:rPr>
          <w:rFonts w:ascii="Arial" w:eastAsia="MS Mincho" w:hAnsi="Arial" w:cs="Arial"/>
        </w:rPr>
        <w:tab/>
        <w:t>14 pkt (dotyczy wychowanków (sierot naturalnych lub społecznych), którzy w danym roku opuszczają placówkę po usamodzielnieniu się, bez możliwości powrotu do domu rodzinnego).</w:t>
      </w:r>
    </w:p>
    <w:p w14:paraId="05325F77" w14:textId="77777777" w:rsidR="005B75B4" w:rsidRPr="00CA3F2F" w:rsidRDefault="005B75B4" w:rsidP="00CA3F2F">
      <w:pPr>
        <w:ind w:firstLine="360"/>
        <w:rPr>
          <w:rFonts w:ascii="Arial" w:hAnsi="Arial" w:cs="Arial"/>
        </w:rPr>
      </w:pPr>
      <w:r w:rsidRPr="00CA3F2F">
        <w:rPr>
          <w:rFonts w:ascii="Arial" w:eastAsia="MS Mincho" w:hAnsi="Arial" w:cs="Arial"/>
        </w:rPr>
        <w:t>3. Wychowanek</w:t>
      </w:r>
    </w:p>
    <w:p w14:paraId="7884FA52" w14:textId="77777777" w:rsidR="005B75B4" w:rsidRPr="00CA3F2F" w:rsidRDefault="005B75B4" w:rsidP="00CA3F2F">
      <w:pPr>
        <w:ind w:left="720"/>
        <w:rPr>
          <w:rFonts w:ascii="Arial" w:hAnsi="Arial" w:cs="Arial"/>
        </w:rPr>
      </w:pPr>
      <w:r w:rsidRPr="00CA3F2F">
        <w:rPr>
          <w:rFonts w:ascii="Arial" w:eastAsia="MS Mincho" w:hAnsi="Arial" w:cs="Arial"/>
          <w:b/>
        </w:rPr>
        <w:lastRenderedPageBreak/>
        <w:t xml:space="preserve">(dotyczy wychowanków, którzy opuścili placówkę tj. wrócił do domu rodzinnego, wynajęli mieszkanie lub mieszkają u rodziny czy u innej osoby) </w:t>
      </w:r>
      <w:r w:rsidRPr="00CA3F2F">
        <w:rPr>
          <w:rFonts w:ascii="Arial" w:eastAsia="MS Mincho" w:hAnsi="Arial" w:cs="Arial"/>
          <w:b/>
        </w:rPr>
        <w:tab/>
      </w:r>
    </w:p>
    <w:p w14:paraId="20840E6E" w14:textId="77777777" w:rsidR="005B75B4" w:rsidRPr="00CA3F2F" w:rsidRDefault="005B75B4" w:rsidP="00CA3F2F">
      <w:pPr>
        <w:ind w:left="720"/>
        <w:rPr>
          <w:rFonts w:ascii="Arial" w:hAnsi="Arial" w:cs="Arial"/>
        </w:rPr>
      </w:pPr>
      <w:r w:rsidRPr="00CA3F2F">
        <w:rPr>
          <w:rFonts w:ascii="Arial" w:eastAsia="MS Mincho" w:hAnsi="Arial" w:cs="Arial"/>
        </w:rPr>
        <w:t>- otrzymują również punkty za warunki mieszkaniowe.</w:t>
      </w:r>
    </w:p>
    <w:p w14:paraId="052A6882" w14:textId="77777777" w:rsidR="005B75B4" w:rsidRPr="00CA3F2F" w:rsidRDefault="005B75B4" w:rsidP="00CA3F2F">
      <w:pPr>
        <w:ind w:left="720"/>
        <w:rPr>
          <w:rFonts w:ascii="Arial" w:eastAsia="MS Mincho" w:hAnsi="Arial" w:cs="Arial"/>
        </w:rPr>
      </w:pPr>
    </w:p>
    <w:p w14:paraId="46F7EED6" w14:textId="77777777" w:rsidR="005B75B4" w:rsidRPr="00CA3F2F" w:rsidRDefault="005B75B4" w:rsidP="00CA3F2F">
      <w:pPr>
        <w:ind w:left="720"/>
        <w:rPr>
          <w:rFonts w:ascii="Arial" w:eastAsia="MS Mincho" w:hAnsi="Arial" w:cs="Arial"/>
          <w:b/>
          <w:u w:val="single"/>
        </w:rPr>
      </w:pPr>
      <w:r w:rsidRPr="00CA3F2F">
        <w:rPr>
          <w:rFonts w:ascii="Arial" w:eastAsia="MS Mincho" w:hAnsi="Arial" w:cs="Arial"/>
          <w:b/>
          <w:u w:val="single"/>
        </w:rPr>
        <w:t>Wychowankowie otrzymują również punkty według pozostałych kryteriów.</w:t>
      </w:r>
    </w:p>
    <w:p w14:paraId="309256A5" w14:textId="77777777" w:rsidR="005B75B4" w:rsidRPr="00CA3F2F" w:rsidRDefault="005B75B4" w:rsidP="00CA3F2F">
      <w:pPr>
        <w:ind w:left="720"/>
        <w:rPr>
          <w:rFonts w:ascii="Arial" w:hAnsi="Arial" w:cs="Arial"/>
        </w:rPr>
      </w:pPr>
    </w:p>
    <w:p w14:paraId="7912B5AE" w14:textId="77777777" w:rsidR="005B75B4" w:rsidRPr="00CA3F2F" w:rsidRDefault="005B75B4" w:rsidP="00CA3F2F">
      <w:pPr>
        <w:spacing w:line="276" w:lineRule="auto"/>
        <w:rPr>
          <w:rFonts w:ascii="Arial" w:hAnsi="Arial" w:cs="Arial"/>
        </w:rPr>
      </w:pPr>
      <w:r w:rsidRPr="00CA3F2F">
        <w:rPr>
          <w:rFonts w:ascii="Arial" w:hAnsi="Arial" w:cs="Arial"/>
        </w:rPr>
        <w:t xml:space="preserve">Zgodnie z rozdziałem 5 „Kryteria wyboru osób, którym przysługuje pierwszeństwo zawarcia umowy najmu lokalu na czas nieoznaczony i umowy najmu socjalnego lokalu”  § 8 uchwały nr XXXII/41/2021 Rady Miasta Włocławek z dnia 20 kwietnia 2021 r. w sprawie zasad wynajmowania lokali mieszkalnych wchodzących w skład mieszkaniowego zasobu Gminy Miasto Włocławek (Dz. Urz. Woj. Kuj.- Pom. z 2024 r. poz. 5030 ze zm.) uprawnionymi do zawarcia umowy najmu socjalnego lokalu, </w:t>
      </w:r>
      <w:r w:rsidRPr="00CA3F2F">
        <w:rPr>
          <w:rFonts w:ascii="Arial" w:hAnsi="Arial" w:cs="Arial"/>
        </w:rPr>
        <w:br/>
        <w:t>w pierwszej kolejności są osoby opuszczające po osiągnięciu pełnoletniości placówki opiekuńczo – wychowawcze lub ośrodki wymienione w przepisach o pomocy społecznej, pod warunkiem złożenia wniosku w terminie nie później niż 36 miesięcy od dnia osiągnięcia pełnoletniości, o ile nie mają możliwości powrotu do domu rodzinnego.</w:t>
      </w:r>
    </w:p>
    <w:p w14:paraId="5DD0C7D3" w14:textId="77777777" w:rsidR="005B75B4" w:rsidRPr="00CA3F2F" w:rsidRDefault="005B75B4" w:rsidP="00CA3F2F">
      <w:pPr>
        <w:spacing w:line="276" w:lineRule="auto"/>
        <w:rPr>
          <w:rFonts w:ascii="Arial" w:hAnsi="Arial" w:cs="Arial"/>
        </w:rPr>
      </w:pPr>
    </w:p>
    <w:p w14:paraId="2D8ECDFC" w14:textId="77777777" w:rsidR="005B75B4" w:rsidRPr="00CA3F2F" w:rsidRDefault="005B75B4" w:rsidP="00CA3F2F">
      <w:pPr>
        <w:rPr>
          <w:rFonts w:ascii="Arial" w:eastAsia="MS Mincho" w:hAnsi="Arial" w:cs="Arial"/>
        </w:rPr>
      </w:pPr>
      <w:r w:rsidRPr="00CA3F2F">
        <w:rPr>
          <w:rFonts w:ascii="Arial" w:eastAsia="MS Mincho" w:hAnsi="Arial" w:cs="Arial"/>
          <w:b/>
        </w:rPr>
        <w:t>I. 3. Rodziny pełniące funkcje rodziny zastępczej</w:t>
      </w:r>
      <w:r w:rsidRPr="00CA3F2F">
        <w:rPr>
          <w:rFonts w:ascii="Arial" w:eastAsia="MS Mincho" w:hAnsi="Arial" w:cs="Arial"/>
          <w:b/>
        </w:rPr>
        <w:tab/>
      </w:r>
      <w:r w:rsidRPr="00CA3F2F">
        <w:rPr>
          <w:rFonts w:ascii="Arial" w:eastAsia="MS Mincho" w:hAnsi="Arial" w:cs="Arial"/>
          <w:b/>
        </w:rPr>
        <w:tab/>
      </w:r>
      <w:r w:rsidRPr="00CA3F2F">
        <w:rPr>
          <w:rFonts w:ascii="Arial" w:eastAsia="MS Mincho" w:hAnsi="Arial" w:cs="Arial"/>
          <w:b/>
        </w:rPr>
        <w:tab/>
      </w:r>
      <w:r w:rsidRPr="00CA3F2F">
        <w:rPr>
          <w:rFonts w:ascii="Arial" w:eastAsia="MS Mincho" w:hAnsi="Arial" w:cs="Arial"/>
          <w:b/>
        </w:rPr>
        <w:tab/>
      </w:r>
      <w:r w:rsidRPr="00CA3F2F">
        <w:rPr>
          <w:rFonts w:ascii="Arial" w:eastAsia="MS Mincho" w:hAnsi="Arial" w:cs="Arial"/>
          <w:b/>
        </w:rPr>
        <w:tab/>
        <w:t>-</w:t>
      </w:r>
      <w:r w:rsidRPr="00CA3F2F">
        <w:rPr>
          <w:rFonts w:ascii="Arial" w:eastAsia="MS Mincho" w:hAnsi="Arial" w:cs="Arial"/>
          <w:b/>
        </w:rPr>
        <w:tab/>
      </w:r>
      <w:r w:rsidRPr="00CA3F2F">
        <w:rPr>
          <w:rFonts w:ascii="Arial" w:eastAsia="MS Mincho" w:hAnsi="Arial" w:cs="Arial"/>
        </w:rPr>
        <w:t>10 pkt</w:t>
      </w:r>
    </w:p>
    <w:p w14:paraId="5A80F857" w14:textId="77777777" w:rsidR="005B75B4" w:rsidRPr="00CA3F2F" w:rsidRDefault="005B75B4" w:rsidP="00CA3F2F">
      <w:pPr>
        <w:ind w:firstLine="360"/>
        <w:rPr>
          <w:rFonts w:ascii="Arial" w:eastAsia="MS Mincho" w:hAnsi="Arial" w:cs="Arial"/>
          <w:u w:val="single"/>
        </w:rPr>
      </w:pPr>
    </w:p>
    <w:p w14:paraId="20C3F980" w14:textId="77777777" w:rsidR="005B75B4" w:rsidRPr="00CA3F2F" w:rsidRDefault="005B75B4" w:rsidP="00CA3F2F">
      <w:pPr>
        <w:spacing w:before="240"/>
        <w:rPr>
          <w:rFonts w:ascii="Arial" w:hAnsi="Arial" w:cs="Arial"/>
        </w:rPr>
      </w:pPr>
      <w:r w:rsidRPr="00CA3F2F">
        <w:rPr>
          <w:rFonts w:ascii="Arial" w:eastAsia="MS Mincho" w:hAnsi="Arial" w:cs="Arial"/>
        </w:rPr>
        <w:t>I. </w:t>
      </w:r>
      <w:r w:rsidR="001D7998" w:rsidRPr="00CA3F2F">
        <w:rPr>
          <w:rFonts w:ascii="Arial" w:eastAsia="MS Mincho" w:hAnsi="Arial" w:cs="Arial"/>
        </w:rPr>
        <w:t>4</w:t>
      </w:r>
      <w:r w:rsidRPr="00CA3F2F">
        <w:rPr>
          <w:rFonts w:ascii="Arial" w:eastAsia="MS Mincho" w:hAnsi="Arial" w:cs="Arial"/>
        </w:rPr>
        <w:t>. Osoby dotknięte przemocą domową (p</w:t>
      </w:r>
      <w:r w:rsidRPr="00CA3F2F">
        <w:rPr>
          <w:rFonts w:ascii="Arial" w:hAnsi="Arial" w:cs="Arial"/>
        </w:rPr>
        <w:t>unkty naliczane w przypadku założonej niebieskiej karty lub gdy zapadł wyrok skazujący sprawcę przemocy i nadal wspólnie zamieszkuje lub przebywa w ośrodku wsparcia kryzysowego, o ile procedura Niebieskiej Karty nie jest zamknięta i trwa co najmnie</w:t>
      </w:r>
      <w:r w:rsidR="009B44A4" w:rsidRPr="00CA3F2F">
        <w:rPr>
          <w:rFonts w:ascii="Arial" w:hAnsi="Arial" w:cs="Arial"/>
        </w:rPr>
        <w:t xml:space="preserve">j 1 rok).   </w:t>
      </w:r>
      <w:r w:rsidR="009B44A4" w:rsidRPr="00CA3F2F">
        <w:rPr>
          <w:rFonts w:ascii="Arial" w:hAnsi="Arial" w:cs="Arial"/>
        </w:rPr>
        <w:tab/>
      </w:r>
      <w:r w:rsidR="009B44A4" w:rsidRPr="00CA3F2F">
        <w:rPr>
          <w:rFonts w:ascii="Arial" w:hAnsi="Arial" w:cs="Arial"/>
        </w:rPr>
        <w:tab/>
      </w:r>
      <w:r w:rsidR="009B44A4" w:rsidRPr="00CA3F2F">
        <w:rPr>
          <w:rFonts w:ascii="Arial" w:hAnsi="Arial" w:cs="Arial"/>
        </w:rPr>
        <w:tab/>
      </w:r>
      <w:r w:rsidR="009B44A4" w:rsidRPr="00CA3F2F">
        <w:rPr>
          <w:rFonts w:ascii="Arial" w:hAnsi="Arial" w:cs="Arial"/>
        </w:rPr>
        <w:tab/>
      </w:r>
      <w:r w:rsidR="009B44A4" w:rsidRPr="00CA3F2F">
        <w:rPr>
          <w:rFonts w:ascii="Arial" w:hAnsi="Arial" w:cs="Arial"/>
        </w:rPr>
        <w:tab/>
      </w:r>
      <w:r w:rsidR="009B44A4" w:rsidRPr="00CA3F2F">
        <w:rPr>
          <w:rFonts w:ascii="Arial" w:hAnsi="Arial" w:cs="Arial"/>
        </w:rPr>
        <w:tab/>
      </w:r>
      <w:r w:rsidR="009B44A4" w:rsidRPr="00CA3F2F">
        <w:rPr>
          <w:rFonts w:ascii="Arial" w:hAnsi="Arial" w:cs="Arial"/>
        </w:rPr>
        <w:tab/>
      </w:r>
      <w:r w:rsidR="009B44A4" w:rsidRPr="00CA3F2F">
        <w:rPr>
          <w:rFonts w:ascii="Arial" w:hAnsi="Arial" w:cs="Arial"/>
        </w:rPr>
        <w:tab/>
      </w:r>
      <w:r w:rsidR="009B44A4" w:rsidRPr="00CA3F2F">
        <w:rPr>
          <w:rFonts w:ascii="Arial" w:hAnsi="Arial" w:cs="Arial"/>
        </w:rPr>
        <w:tab/>
      </w:r>
      <w:r w:rsidR="009B44A4" w:rsidRPr="00CA3F2F">
        <w:rPr>
          <w:rFonts w:ascii="Arial" w:hAnsi="Arial" w:cs="Arial"/>
        </w:rPr>
        <w:tab/>
      </w:r>
      <w:r w:rsidR="009B44A4" w:rsidRPr="00CA3F2F">
        <w:rPr>
          <w:rFonts w:ascii="Arial" w:hAnsi="Arial" w:cs="Arial"/>
        </w:rPr>
        <w:tab/>
      </w:r>
      <w:r w:rsidR="009B44A4" w:rsidRPr="00CA3F2F">
        <w:rPr>
          <w:rFonts w:ascii="Arial" w:hAnsi="Arial" w:cs="Arial"/>
        </w:rPr>
        <w:tab/>
        <w:t xml:space="preserve"> - </w:t>
      </w:r>
      <w:r w:rsidR="009B44A4" w:rsidRPr="00CA3F2F">
        <w:rPr>
          <w:rFonts w:ascii="Arial" w:hAnsi="Arial" w:cs="Arial"/>
        </w:rPr>
        <w:tab/>
      </w:r>
      <w:r w:rsidRPr="00CA3F2F">
        <w:rPr>
          <w:rFonts w:ascii="Arial" w:hAnsi="Arial" w:cs="Arial"/>
        </w:rPr>
        <w:t>10 pkt</w:t>
      </w:r>
    </w:p>
    <w:p w14:paraId="19475973" w14:textId="77777777" w:rsidR="005B75B4" w:rsidRPr="00CA3F2F" w:rsidRDefault="005B75B4" w:rsidP="00CA3F2F">
      <w:pPr>
        <w:rPr>
          <w:rFonts w:ascii="Arial" w:eastAsia="MS Mincho" w:hAnsi="Arial" w:cs="Arial"/>
          <w:b/>
        </w:rPr>
      </w:pPr>
    </w:p>
    <w:p w14:paraId="613F6239" w14:textId="77777777" w:rsidR="005B75B4" w:rsidRPr="00CA3F2F" w:rsidRDefault="005B75B4" w:rsidP="00CA3F2F">
      <w:pPr>
        <w:rPr>
          <w:rFonts w:ascii="Arial" w:eastAsia="MS Mincho" w:hAnsi="Arial" w:cs="Arial"/>
        </w:rPr>
      </w:pPr>
    </w:p>
    <w:p w14:paraId="57A80F8E" w14:textId="77777777" w:rsidR="005B75B4" w:rsidRPr="00CA3F2F" w:rsidRDefault="005B75B4" w:rsidP="00CA3F2F">
      <w:pPr>
        <w:rPr>
          <w:rFonts w:ascii="Arial" w:eastAsia="MS Mincho" w:hAnsi="Arial" w:cs="Arial"/>
        </w:rPr>
      </w:pPr>
      <w:r w:rsidRPr="00CA3F2F">
        <w:rPr>
          <w:rFonts w:ascii="Arial" w:eastAsia="MS Mincho" w:hAnsi="Arial" w:cs="Arial"/>
        </w:rPr>
        <w:t>I. </w:t>
      </w:r>
      <w:r w:rsidR="001D7998" w:rsidRPr="00CA3F2F">
        <w:rPr>
          <w:rFonts w:ascii="Arial" w:eastAsia="MS Mincho" w:hAnsi="Arial" w:cs="Arial"/>
        </w:rPr>
        <w:t>5</w:t>
      </w:r>
      <w:r w:rsidRPr="00CA3F2F">
        <w:rPr>
          <w:rFonts w:ascii="Arial" w:eastAsia="MS Mincho" w:hAnsi="Arial" w:cs="Arial"/>
        </w:rPr>
        <w:t>. Osoby nieposiadające miejsca zameldowania  powyżej 5 lat</w:t>
      </w:r>
    </w:p>
    <w:p w14:paraId="6569952C" w14:textId="77777777" w:rsidR="005B75B4" w:rsidRPr="00CA3F2F" w:rsidRDefault="005B75B4" w:rsidP="00CA3F2F">
      <w:pPr>
        <w:ind w:left="368"/>
        <w:rPr>
          <w:rFonts w:ascii="Arial" w:eastAsia="MS Mincho" w:hAnsi="Arial" w:cs="Arial"/>
        </w:rPr>
      </w:pPr>
      <w:r w:rsidRPr="00CA3F2F">
        <w:rPr>
          <w:rFonts w:ascii="Arial" w:eastAsia="MS Mincho" w:hAnsi="Arial" w:cs="Arial"/>
        </w:rPr>
        <w:t xml:space="preserve">(potwierdzone stosownym dokumentem, pkt przyznawane za brak meldunku </w:t>
      </w:r>
    </w:p>
    <w:p w14:paraId="1E8CA9FB" w14:textId="77777777" w:rsidR="005B75B4" w:rsidRPr="00CA3F2F" w:rsidRDefault="005B75B4" w:rsidP="00CA3F2F">
      <w:pPr>
        <w:ind w:left="708"/>
        <w:rPr>
          <w:rFonts w:ascii="Arial" w:eastAsia="MS Mincho" w:hAnsi="Arial" w:cs="Arial"/>
        </w:rPr>
      </w:pPr>
      <w:r w:rsidRPr="00CA3F2F">
        <w:rPr>
          <w:rFonts w:ascii="Arial" w:eastAsia="MS Mincho" w:hAnsi="Arial" w:cs="Arial"/>
        </w:rPr>
        <w:t xml:space="preserve">nie z winy wnioskodawcy) </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 xml:space="preserve">               </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             2 pkt</w:t>
      </w:r>
    </w:p>
    <w:p w14:paraId="1561B25E" w14:textId="77777777" w:rsidR="005B75B4" w:rsidRPr="00CA3F2F" w:rsidRDefault="005B75B4" w:rsidP="00CA3F2F">
      <w:pPr>
        <w:rPr>
          <w:rFonts w:ascii="Arial" w:eastAsia="MS Mincho" w:hAnsi="Arial" w:cs="Arial"/>
        </w:rPr>
      </w:pPr>
      <w:r w:rsidRPr="00CA3F2F">
        <w:rPr>
          <w:rFonts w:ascii="Arial" w:eastAsia="MS Mincho" w:hAnsi="Arial" w:cs="Arial"/>
        </w:rPr>
        <w:t>I. </w:t>
      </w:r>
      <w:r w:rsidR="001D7998" w:rsidRPr="00CA3F2F">
        <w:rPr>
          <w:rFonts w:ascii="Arial" w:eastAsia="MS Mincho" w:hAnsi="Arial" w:cs="Arial"/>
        </w:rPr>
        <w:t>6</w:t>
      </w:r>
      <w:r w:rsidRPr="00CA3F2F">
        <w:rPr>
          <w:rFonts w:ascii="Arial" w:eastAsia="MS Mincho" w:hAnsi="Arial" w:cs="Arial"/>
        </w:rPr>
        <w:t xml:space="preserve">. Osoby zatrudnione na podstawie umowy o pracę, posiadające </w:t>
      </w:r>
    </w:p>
    <w:p w14:paraId="60046BC1" w14:textId="77777777" w:rsidR="005B75B4" w:rsidRPr="00CA3F2F" w:rsidRDefault="005B75B4" w:rsidP="00CA3F2F">
      <w:pPr>
        <w:ind w:left="20" w:firstLine="348"/>
        <w:rPr>
          <w:rFonts w:ascii="Arial" w:eastAsia="MS Mincho" w:hAnsi="Arial" w:cs="Arial"/>
        </w:rPr>
      </w:pPr>
      <w:r w:rsidRPr="00CA3F2F">
        <w:rPr>
          <w:rFonts w:ascii="Arial" w:eastAsia="MS Mincho" w:hAnsi="Arial" w:cs="Arial"/>
        </w:rPr>
        <w:t xml:space="preserve">emeryturę, rentę (potwierdzone rocznym zeznaniem podatkowym PIT-y składane </w:t>
      </w:r>
    </w:p>
    <w:p w14:paraId="24A6C061" w14:textId="77777777" w:rsidR="005B75B4" w:rsidRPr="00CA3F2F" w:rsidRDefault="005B75B4" w:rsidP="00CA3F2F">
      <w:pPr>
        <w:ind w:left="20" w:firstLine="348"/>
        <w:rPr>
          <w:rFonts w:ascii="Arial" w:eastAsia="MS Mincho" w:hAnsi="Arial" w:cs="Arial"/>
        </w:rPr>
      </w:pPr>
      <w:r w:rsidRPr="00CA3F2F">
        <w:rPr>
          <w:rFonts w:ascii="Arial" w:eastAsia="MS Mincho" w:hAnsi="Arial" w:cs="Arial"/>
        </w:rPr>
        <w:t>do Urzędu Skarbowego we Włocławku)</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 xml:space="preserve">  2 pkt</w:t>
      </w:r>
    </w:p>
    <w:p w14:paraId="2C2F06FB" w14:textId="77777777" w:rsidR="005B75B4" w:rsidRPr="00CA3F2F" w:rsidRDefault="005B75B4" w:rsidP="00CA3F2F">
      <w:pPr>
        <w:ind w:left="20" w:firstLine="348"/>
        <w:rPr>
          <w:rFonts w:ascii="Arial" w:eastAsia="MS Mincho" w:hAnsi="Arial" w:cs="Arial"/>
        </w:rPr>
      </w:pPr>
    </w:p>
    <w:p w14:paraId="232B9870" w14:textId="77777777" w:rsidR="005B75B4" w:rsidRPr="00CA3F2F" w:rsidRDefault="005B75B4" w:rsidP="00CA3F2F">
      <w:pPr>
        <w:ind w:left="360" w:firstLine="348"/>
        <w:rPr>
          <w:rFonts w:ascii="Arial" w:eastAsia="MS Mincho" w:hAnsi="Arial" w:cs="Arial"/>
        </w:rPr>
      </w:pPr>
    </w:p>
    <w:p w14:paraId="5A83BE94" w14:textId="77777777" w:rsidR="005B75B4" w:rsidRPr="00CA3F2F" w:rsidRDefault="005B75B4" w:rsidP="00CA3F2F">
      <w:pPr>
        <w:rPr>
          <w:rFonts w:ascii="Arial" w:eastAsia="MS Mincho" w:hAnsi="Arial" w:cs="Arial"/>
        </w:rPr>
      </w:pPr>
      <w:r w:rsidRPr="00CA3F2F">
        <w:rPr>
          <w:rFonts w:ascii="Arial" w:eastAsia="MS Mincho" w:hAnsi="Arial" w:cs="Arial"/>
        </w:rPr>
        <w:t>I. </w:t>
      </w:r>
      <w:r w:rsidR="001D7998" w:rsidRPr="00CA3F2F">
        <w:rPr>
          <w:rFonts w:ascii="Arial" w:eastAsia="MS Mincho" w:hAnsi="Arial" w:cs="Arial"/>
        </w:rPr>
        <w:t>7</w:t>
      </w:r>
      <w:r w:rsidRPr="00CA3F2F">
        <w:rPr>
          <w:rFonts w:ascii="Arial" w:eastAsia="MS Mincho" w:hAnsi="Arial" w:cs="Arial"/>
        </w:rPr>
        <w:t>. Osoby zamieszkujące we Włocławku powyżej 1 roku (udokumentowanie:</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 xml:space="preserve"> zaświadczeniem o stałym lub czasowym pobycie, centrum życiowego we Włocławku, np. zamieszkiwanie, praca, szkoła, edukacja dzieci)</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 xml:space="preserve"> </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 xml:space="preserve">  1 pkt</w:t>
      </w:r>
    </w:p>
    <w:p w14:paraId="0B330EF5" w14:textId="77777777" w:rsidR="005B75B4" w:rsidRPr="00CA3F2F" w:rsidRDefault="005B75B4" w:rsidP="00CA3F2F">
      <w:pPr>
        <w:ind w:left="360"/>
        <w:rPr>
          <w:rFonts w:ascii="Arial" w:eastAsia="MS Mincho" w:hAnsi="Arial" w:cs="Arial"/>
          <w:b/>
        </w:rPr>
      </w:pPr>
    </w:p>
    <w:p w14:paraId="40D182A7" w14:textId="77777777" w:rsidR="005B75B4" w:rsidRPr="00CA3F2F" w:rsidRDefault="005B75B4" w:rsidP="00CA3F2F">
      <w:pPr>
        <w:ind w:left="20" w:firstLine="348"/>
        <w:rPr>
          <w:rFonts w:ascii="Arial" w:eastAsia="MS Mincho" w:hAnsi="Arial" w:cs="Arial"/>
        </w:rPr>
      </w:pPr>
    </w:p>
    <w:p w14:paraId="408E1C9B" w14:textId="77777777" w:rsidR="005B75B4" w:rsidRPr="00CA3F2F" w:rsidRDefault="005B75B4" w:rsidP="00CA3F2F">
      <w:pPr>
        <w:rPr>
          <w:rFonts w:ascii="Arial" w:eastAsia="MS Mincho" w:hAnsi="Arial" w:cs="Arial"/>
          <w:b/>
        </w:rPr>
      </w:pPr>
      <w:r w:rsidRPr="00CA3F2F">
        <w:rPr>
          <w:rFonts w:ascii="Arial" w:eastAsia="MS Mincho" w:hAnsi="Arial" w:cs="Arial"/>
          <w:b/>
        </w:rPr>
        <w:t xml:space="preserve">II. Okres oczekiwania na najem lokalu mieszkalnego                                   </w:t>
      </w:r>
    </w:p>
    <w:p w14:paraId="26EC3B47" w14:textId="77777777" w:rsidR="005B75B4" w:rsidRPr="00CA3F2F" w:rsidRDefault="005B75B4" w:rsidP="00CA3F2F">
      <w:pPr>
        <w:ind w:firstLine="360"/>
        <w:rPr>
          <w:rFonts w:ascii="Arial" w:eastAsia="MS Mincho" w:hAnsi="Arial" w:cs="Arial"/>
        </w:rPr>
      </w:pPr>
      <w:r w:rsidRPr="00CA3F2F">
        <w:rPr>
          <w:rFonts w:ascii="Arial" w:eastAsia="MS Mincho" w:hAnsi="Arial" w:cs="Arial"/>
        </w:rPr>
        <w:t xml:space="preserve">(ciągłość oczekiwania potwierdzona złożonymi wnioskami, za każdy </w:t>
      </w:r>
    </w:p>
    <w:p w14:paraId="4FAAEBE2" w14:textId="77777777" w:rsidR="005B75B4" w:rsidRPr="00CA3F2F" w:rsidRDefault="005B75B4" w:rsidP="00CA3F2F">
      <w:pPr>
        <w:ind w:left="360"/>
        <w:rPr>
          <w:rFonts w:ascii="Arial" w:eastAsia="MS Mincho" w:hAnsi="Arial" w:cs="Arial"/>
          <w:b/>
        </w:rPr>
      </w:pPr>
      <w:r w:rsidRPr="00CA3F2F">
        <w:rPr>
          <w:rFonts w:ascii="Arial" w:eastAsia="MS Mincho" w:hAnsi="Arial" w:cs="Arial"/>
        </w:rPr>
        <w:lastRenderedPageBreak/>
        <w:t>kolejny rok 1 pkt, max. 5 pkt)</w:t>
      </w:r>
      <w:r w:rsidRPr="00CA3F2F">
        <w:rPr>
          <w:rFonts w:ascii="Arial" w:eastAsia="MS Mincho" w:hAnsi="Arial" w:cs="Arial"/>
          <w:b/>
        </w:rPr>
        <w:t>;</w:t>
      </w:r>
      <w:r w:rsidRPr="00CA3F2F">
        <w:rPr>
          <w:rFonts w:ascii="Arial" w:eastAsia="MS Mincho" w:hAnsi="Arial" w:cs="Arial"/>
          <w:b/>
        </w:rPr>
        <w:tab/>
      </w:r>
      <w:r w:rsidRPr="00CA3F2F">
        <w:rPr>
          <w:rFonts w:ascii="Arial" w:eastAsia="MS Mincho" w:hAnsi="Arial" w:cs="Arial"/>
          <w:b/>
        </w:rPr>
        <w:tab/>
      </w:r>
      <w:r w:rsidRPr="00CA3F2F">
        <w:rPr>
          <w:rFonts w:ascii="Arial" w:eastAsia="MS Mincho" w:hAnsi="Arial" w:cs="Arial"/>
          <w:b/>
        </w:rPr>
        <w:tab/>
      </w:r>
      <w:r w:rsidRPr="00CA3F2F">
        <w:rPr>
          <w:rFonts w:ascii="Arial" w:eastAsia="MS Mincho" w:hAnsi="Arial" w:cs="Arial"/>
          <w:b/>
        </w:rPr>
        <w:tab/>
      </w:r>
      <w:r w:rsidRPr="00CA3F2F">
        <w:rPr>
          <w:rFonts w:ascii="Arial" w:eastAsia="MS Mincho" w:hAnsi="Arial" w:cs="Arial"/>
          <w:b/>
        </w:rPr>
        <w:tab/>
      </w:r>
      <w:r w:rsidRPr="00CA3F2F">
        <w:rPr>
          <w:rFonts w:ascii="Arial" w:eastAsia="MS Mincho" w:hAnsi="Arial" w:cs="Arial"/>
          <w:b/>
        </w:rPr>
        <w:tab/>
      </w:r>
      <w:r w:rsidRPr="00CA3F2F">
        <w:rPr>
          <w:rFonts w:ascii="Arial" w:eastAsia="MS Mincho" w:hAnsi="Arial" w:cs="Arial"/>
          <w:b/>
        </w:rPr>
        <w:tab/>
      </w:r>
      <w:r w:rsidRPr="00CA3F2F">
        <w:rPr>
          <w:rFonts w:ascii="Arial" w:eastAsia="MS Mincho" w:hAnsi="Arial" w:cs="Arial"/>
        </w:rPr>
        <w:t>-</w:t>
      </w:r>
      <w:r w:rsidRPr="00CA3F2F">
        <w:rPr>
          <w:rFonts w:ascii="Arial" w:eastAsia="MS Mincho" w:hAnsi="Arial" w:cs="Arial"/>
        </w:rPr>
        <w:tab/>
        <w:t xml:space="preserve">  5 pkt</w:t>
      </w:r>
    </w:p>
    <w:p w14:paraId="6B2815D0" w14:textId="77777777" w:rsidR="005B75B4" w:rsidRPr="00CA3F2F" w:rsidRDefault="005B75B4" w:rsidP="00CA3F2F">
      <w:pPr>
        <w:rPr>
          <w:rFonts w:ascii="Arial" w:eastAsia="MS Mincho" w:hAnsi="Arial" w:cs="Arial"/>
        </w:rPr>
      </w:pPr>
    </w:p>
    <w:p w14:paraId="7BD9CF29" w14:textId="77777777" w:rsidR="005B75B4" w:rsidRPr="00CA3F2F" w:rsidRDefault="005B75B4" w:rsidP="00CA3F2F">
      <w:pPr>
        <w:rPr>
          <w:rFonts w:ascii="Arial" w:eastAsia="MS Mincho" w:hAnsi="Arial" w:cs="Arial"/>
        </w:rPr>
      </w:pPr>
    </w:p>
    <w:p w14:paraId="6DED48CF" w14:textId="77777777" w:rsidR="005B75B4" w:rsidRPr="00CA3F2F" w:rsidRDefault="005B75B4" w:rsidP="00CA3F2F">
      <w:pPr>
        <w:rPr>
          <w:rFonts w:ascii="Arial" w:eastAsia="MS Mincho" w:hAnsi="Arial" w:cs="Arial"/>
        </w:rPr>
      </w:pPr>
      <w:r w:rsidRPr="00CA3F2F">
        <w:rPr>
          <w:rFonts w:ascii="Arial" w:eastAsia="MS Mincho" w:hAnsi="Arial" w:cs="Arial"/>
          <w:b/>
        </w:rPr>
        <w:t xml:space="preserve">III. Wiek wnioskodawcy  </w:t>
      </w:r>
    </w:p>
    <w:p w14:paraId="430F2336" w14:textId="77777777" w:rsidR="005B75B4" w:rsidRPr="00CA3F2F" w:rsidRDefault="005B75B4" w:rsidP="00CA3F2F">
      <w:pPr>
        <w:rPr>
          <w:rFonts w:ascii="Arial" w:eastAsia="MS Mincho" w:hAnsi="Arial" w:cs="Arial"/>
        </w:rPr>
      </w:pPr>
    </w:p>
    <w:p w14:paraId="36C6ABC1" w14:textId="77777777" w:rsidR="005B75B4" w:rsidRPr="00CA3F2F" w:rsidRDefault="005B75B4" w:rsidP="00CA3F2F">
      <w:pPr>
        <w:pStyle w:val="Akapitzlist"/>
        <w:numPr>
          <w:ilvl w:val="0"/>
          <w:numId w:val="29"/>
        </w:numPr>
        <w:rPr>
          <w:rFonts w:ascii="Arial" w:eastAsia="MS Mincho" w:hAnsi="Arial" w:cs="Arial"/>
        </w:rPr>
      </w:pPr>
      <w:r w:rsidRPr="00CA3F2F">
        <w:rPr>
          <w:rFonts w:ascii="Arial" w:eastAsia="MS Mincho" w:hAnsi="Arial" w:cs="Arial"/>
        </w:rPr>
        <w:t>powyżej 70 lat</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 xml:space="preserve">  3 pkt</w:t>
      </w:r>
    </w:p>
    <w:p w14:paraId="7EB7DC7B" w14:textId="77777777" w:rsidR="005B75B4" w:rsidRPr="00CA3F2F" w:rsidRDefault="005B75B4" w:rsidP="00CA3F2F">
      <w:pPr>
        <w:pStyle w:val="Akapitzlist"/>
        <w:numPr>
          <w:ilvl w:val="0"/>
          <w:numId w:val="29"/>
        </w:numPr>
        <w:rPr>
          <w:rFonts w:ascii="Arial" w:eastAsia="MS Mincho" w:hAnsi="Arial" w:cs="Arial"/>
        </w:rPr>
      </w:pPr>
      <w:r w:rsidRPr="00CA3F2F">
        <w:rPr>
          <w:rFonts w:ascii="Arial" w:eastAsia="MS Mincho" w:hAnsi="Arial" w:cs="Arial"/>
        </w:rPr>
        <w:t>za każdą kolejną osobę powyżej 70 lat</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 xml:space="preserve">  1 pkt</w:t>
      </w:r>
    </w:p>
    <w:p w14:paraId="6E9264EC" w14:textId="77777777" w:rsidR="005B75B4" w:rsidRPr="00CA3F2F" w:rsidRDefault="005B75B4" w:rsidP="00CA3F2F">
      <w:pPr>
        <w:pStyle w:val="Akapitzlist"/>
        <w:numPr>
          <w:ilvl w:val="0"/>
          <w:numId w:val="29"/>
        </w:numPr>
        <w:rPr>
          <w:rFonts w:ascii="Arial" w:eastAsia="MS Mincho" w:hAnsi="Arial" w:cs="Arial"/>
        </w:rPr>
      </w:pPr>
      <w:r w:rsidRPr="00CA3F2F">
        <w:rPr>
          <w:rFonts w:ascii="Arial" w:eastAsia="MS Mincho" w:hAnsi="Arial" w:cs="Arial"/>
        </w:rPr>
        <w:t xml:space="preserve">do 35 roku życia </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 xml:space="preserve">- </w:t>
      </w:r>
      <w:r w:rsidRPr="00CA3F2F">
        <w:rPr>
          <w:rFonts w:ascii="Arial" w:eastAsia="MS Mincho" w:hAnsi="Arial" w:cs="Arial"/>
        </w:rPr>
        <w:tab/>
        <w:t xml:space="preserve">  </w:t>
      </w:r>
      <w:r w:rsidR="009069BA" w:rsidRPr="00CA3F2F">
        <w:rPr>
          <w:rFonts w:ascii="Arial" w:eastAsia="MS Mincho" w:hAnsi="Arial" w:cs="Arial"/>
        </w:rPr>
        <w:t>8</w:t>
      </w:r>
      <w:r w:rsidRPr="00CA3F2F">
        <w:rPr>
          <w:rFonts w:ascii="Arial" w:eastAsia="MS Mincho" w:hAnsi="Arial" w:cs="Arial"/>
        </w:rPr>
        <w:t xml:space="preserve"> pkt</w:t>
      </w:r>
    </w:p>
    <w:p w14:paraId="0136B6E3" w14:textId="77777777" w:rsidR="005B75B4" w:rsidRPr="00CA3F2F" w:rsidRDefault="005B75B4" w:rsidP="00CA3F2F">
      <w:pPr>
        <w:ind w:left="360"/>
        <w:rPr>
          <w:rFonts w:ascii="Arial" w:eastAsia="MS Mincho" w:hAnsi="Arial" w:cs="Arial"/>
        </w:rPr>
      </w:pPr>
    </w:p>
    <w:p w14:paraId="2B12CD66" w14:textId="77777777" w:rsidR="005B75B4" w:rsidRPr="00CA3F2F" w:rsidRDefault="005B75B4" w:rsidP="00CA3F2F">
      <w:pPr>
        <w:rPr>
          <w:rFonts w:ascii="Arial" w:eastAsia="MS Mincho" w:hAnsi="Arial" w:cs="Arial"/>
          <w:b/>
        </w:rPr>
      </w:pPr>
      <w:r w:rsidRPr="00CA3F2F">
        <w:rPr>
          <w:rFonts w:ascii="Arial" w:eastAsia="MS Mincho" w:hAnsi="Arial" w:cs="Arial"/>
          <w:b/>
        </w:rPr>
        <w:t>IV. Wielkość rodziny:</w:t>
      </w:r>
    </w:p>
    <w:p w14:paraId="0B5E9EF8" w14:textId="77777777" w:rsidR="005B75B4" w:rsidRPr="00CA3F2F" w:rsidRDefault="005B75B4" w:rsidP="00CA3F2F">
      <w:pPr>
        <w:ind w:left="360"/>
        <w:rPr>
          <w:rFonts w:ascii="Arial" w:eastAsia="MS Mincho" w:hAnsi="Arial" w:cs="Arial"/>
        </w:rPr>
      </w:pPr>
    </w:p>
    <w:p w14:paraId="48055810" w14:textId="77777777" w:rsidR="005B75B4" w:rsidRPr="00CA3F2F" w:rsidRDefault="005B75B4" w:rsidP="00CA3F2F">
      <w:pPr>
        <w:pStyle w:val="Akapitzlist"/>
        <w:numPr>
          <w:ilvl w:val="0"/>
          <w:numId w:val="30"/>
        </w:numPr>
        <w:rPr>
          <w:rFonts w:ascii="Arial" w:eastAsia="MS Mincho" w:hAnsi="Arial" w:cs="Arial"/>
        </w:rPr>
      </w:pPr>
      <w:r w:rsidRPr="00CA3F2F">
        <w:rPr>
          <w:rFonts w:ascii="Arial" w:eastAsia="MS Mincho" w:hAnsi="Arial" w:cs="Arial"/>
        </w:rPr>
        <w:t xml:space="preserve">osoba samotnie gospodarująca, bezdzietna (nie dotyczy osób </w:t>
      </w:r>
    </w:p>
    <w:p w14:paraId="10103658" w14:textId="77777777" w:rsidR="005B75B4" w:rsidRPr="00CA3F2F" w:rsidRDefault="005B75B4" w:rsidP="00CA3F2F">
      <w:pPr>
        <w:pStyle w:val="Akapitzlist"/>
        <w:rPr>
          <w:rFonts w:ascii="Arial" w:eastAsia="MS Mincho" w:hAnsi="Arial" w:cs="Arial"/>
        </w:rPr>
      </w:pPr>
      <w:r w:rsidRPr="00CA3F2F">
        <w:rPr>
          <w:rFonts w:ascii="Arial" w:eastAsia="MS Mincho" w:hAnsi="Arial" w:cs="Arial"/>
        </w:rPr>
        <w:t xml:space="preserve">zamieszkujących z osobami spokrewnionymi)  </w:t>
      </w:r>
      <w:r w:rsidRPr="00CA3F2F">
        <w:rPr>
          <w:rFonts w:ascii="Arial" w:eastAsia="MS Mincho" w:hAnsi="Arial" w:cs="Arial"/>
        </w:rPr>
        <w:tab/>
        <w:t xml:space="preserve"> </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 xml:space="preserve">  3 pkt</w:t>
      </w:r>
    </w:p>
    <w:p w14:paraId="59018590" w14:textId="77777777" w:rsidR="005B75B4" w:rsidRPr="00CA3F2F" w:rsidRDefault="005B75B4" w:rsidP="00CA3F2F">
      <w:pPr>
        <w:pStyle w:val="Akapitzlist"/>
        <w:numPr>
          <w:ilvl w:val="0"/>
          <w:numId w:val="30"/>
        </w:numPr>
        <w:rPr>
          <w:rFonts w:ascii="Arial" w:eastAsia="MS Mincho" w:hAnsi="Arial" w:cs="Arial"/>
        </w:rPr>
      </w:pPr>
      <w:r w:rsidRPr="00CA3F2F">
        <w:rPr>
          <w:rFonts w:ascii="Arial" w:eastAsia="MS Mincho" w:hAnsi="Arial" w:cs="Arial"/>
        </w:rPr>
        <w:t>rodzina prowadząca odrębne gospodarstwo domowe, zamieszkująca z inną rodziną,</w:t>
      </w:r>
    </w:p>
    <w:p w14:paraId="2A6DDCFA" w14:textId="77777777" w:rsidR="005B75B4" w:rsidRPr="00CA3F2F" w:rsidRDefault="005B75B4" w:rsidP="00CA3F2F">
      <w:pPr>
        <w:pStyle w:val="Akapitzlist"/>
        <w:rPr>
          <w:rFonts w:ascii="Arial" w:eastAsia="MS Mincho" w:hAnsi="Arial" w:cs="Arial"/>
        </w:rPr>
      </w:pPr>
      <w:r w:rsidRPr="00CA3F2F">
        <w:rPr>
          <w:rFonts w:ascii="Arial" w:eastAsia="MS Mincho" w:hAnsi="Arial" w:cs="Arial"/>
        </w:rPr>
        <w:t xml:space="preserve"> z którą dzieli przestrzenie wspólne</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 xml:space="preserve">- </w:t>
      </w:r>
      <w:r w:rsidRPr="00CA3F2F">
        <w:rPr>
          <w:rFonts w:ascii="Arial" w:eastAsia="MS Mincho" w:hAnsi="Arial" w:cs="Arial"/>
        </w:rPr>
        <w:tab/>
        <w:t xml:space="preserve">  3 pkt</w:t>
      </w:r>
    </w:p>
    <w:p w14:paraId="53C3195E" w14:textId="77777777" w:rsidR="005B75B4" w:rsidRPr="00CA3F2F" w:rsidRDefault="005B75B4" w:rsidP="00CA3F2F">
      <w:pPr>
        <w:pStyle w:val="Akapitzlist"/>
        <w:numPr>
          <w:ilvl w:val="0"/>
          <w:numId w:val="30"/>
        </w:numPr>
        <w:rPr>
          <w:rFonts w:ascii="Arial" w:eastAsia="MS Mincho" w:hAnsi="Arial" w:cs="Arial"/>
        </w:rPr>
      </w:pPr>
      <w:r w:rsidRPr="00CA3F2F">
        <w:rPr>
          <w:rFonts w:ascii="Arial" w:eastAsia="MS Mincho" w:hAnsi="Arial" w:cs="Arial"/>
        </w:rPr>
        <w:t>rodzina tworząca wspólne gospodarstwo domowe wychowująca 1 dziecko</w:t>
      </w:r>
      <w:r w:rsidRPr="00CA3F2F">
        <w:rPr>
          <w:rFonts w:ascii="Arial" w:eastAsia="MS Mincho" w:hAnsi="Arial" w:cs="Arial"/>
        </w:rPr>
        <w:tab/>
        <w:t>-</w:t>
      </w:r>
      <w:r w:rsidRPr="00CA3F2F">
        <w:rPr>
          <w:rFonts w:ascii="Arial" w:eastAsia="MS Mincho" w:hAnsi="Arial" w:cs="Arial"/>
        </w:rPr>
        <w:tab/>
        <w:t xml:space="preserve">  5 pkt</w:t>
      </w:r>
    </w:p>
    <w:p w14:paraId="7EB10DFA" w14:textId="77777777" w:rsidR="005B75B4" w:rsidRPr="00CA3F2F" w:rsidRDefault="005B75B4" w:rsidP="00CA3F2F">
      <w:pPr>
        <w:pStyle w:val="Akapitzlist"/>
        <w:rPr>
          <w:rFonts w:ascii="Arial" w:eastAsia="MS Mincho" w:hAnsi="Arial" w:cs="Arial"/>
        </w:rPr>
      </w:pPr>
      <w:r w:rsidRPr="00CA3F2F">
        <w:rPr>
          <w:rFonts w:ascii="Arial" w:eastAsia="MS Mincho" w:hAnsi="Arial" w:cs="Arial"/>
        </w:rPr>
        <w:t>i za każde kolejne dziecko 1 punkt</w:t>
      </w:r>
    </w:p>
    <w:p w14:paraId="69722010" w14:textId="77777777" w:rsidR="005B75B4" w:rsidRPr="00CA3F2F" w:rsidRDefault="005B75B4" w:rsidP="00CA3F2F">
      <w:pPr>
        <w:spacing w:line="276" w:lineRule="auto"/>
        <w:ind w:firstLine="360"/>
        <w:rPr>
          <w:rFonts w:ascii="Arial" w:hAnsi="Arial" w:cs="Arial"/>
        </w:rPr>
      </w:pPr>
      <w:r w:rsidRPr="00CA3F2F">
        <w:rPr>
          <w:rFonts w:ascii="Arial" w:hAnsi="Arial" w:cs="Arial"/>
        </w:rPr>
        <w:t>(nie dotyczy osób, które nie mieszkają razem i nie prowadzą wspólnego gospodarstwa)</w:t>
      </w:r>
    </w:p>
    <w:p w14:paraId="5A44E38C" w14:textId="77777777" w:rsidR="005B75B4" w:rsidRPr="00CA3F2F" w:rsidRDefault="005B75B4" w:rsidP="00CA3F2F">
      <w:pPr>
        <w:pStyle w:val="Akapitzlist"/>
        <w:numPr>
          <w:ilvl w:val="0"/>
          <w:numId w:val="30"/>
        </w:numPr>
        <w:rPr>
          <w:rFonts w:ascii="Arial" w:eastAsia="MS Mincho" w:hAnsi="Arial" w:cs="Arial"/>
        </w:rPr>
      </w:pPr>
      <w:r w:rsidRPr="00CA3F2F">
        <w:rPr>
          <w:rFonts w:ascii="Arial" w:eastAsia="MS Mincho" w:hAnsi="Arial" w:cs="Arial"/>
        </w:rPr>
        <w:t xml:space="preserve">osoba samotnie wychowująca 1 dziecko </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 xml:space="preserve">  6 pkt</w:t>
      </w:r>
    </w:p>
    <w:p w14:paraId="1FDA549E" w14:textId="77777777" w:rsidR="005B75B4" w:rsidRPr="00CA3F2F" w:rsidRDefault="005B75B4" w:rsidP="00CA3F2F">
      <w:pPr>
        <w:pStyle w:val="Akapitzlist"/>
        <w:rPr>
          <w:rFonts w:ascii="Arial" w:eastAsia="MS Mincho" w:hAnsi="Arial" w:cs="Arial"/>
        </w:rPr>
      </w:pPr>
      <w:r w:rsidRPr="00CA3F2F">
        <w:rPr>
          <w:rFonts w:ascii="Arial" w:eastAsia="MS Mincho" w:hAnsi="Arial" w:cs="Arial"/>
        </w:rPr>
        <w:t>i za każde kolejne dziecko 2 punkty.</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p>
    <w:p w14:paraId="15ECF450" w14:textId="77777777" w:rsidR="005B75B4" w:rsidRPr="00CA3F2F" w:rsidRDefault="005B75B4" w:rsidP="00CA3F2F">
      <w:pPr>
        <w:ind w:left="360"/>
        <w:rPr>
          <w:rFonts w:ascii="Arial" w:eastAsia="MS Mincho" w:hAnsi="Arial" w:cs="Arial"/>
          <w:b/>
        </w:rPr>
      </w:pPr>
    </w:p>
    <w:p w14:paraId="3E655C68" w14:textId="77777777" w:rsidR="005B75B4" w:rsidRPr="00CA3F2F" w:rsidRDefault="005B75B4" w:rsidP="00CA3F2F">
      <w:pPr>
        <w:rPr>
          <w:rFonts w:ascii="Arial" w:eastAsia="MS Mincho" w:hAnsi="Arial" w:cs="Arial"/>
          <w:b/>
        </w:rPr>
      </w:pPr>
      <w:r w:rsidRPr="00CA3F2F">
        <w:rPr>
          <w:rFonts w:ascii="Arial" w:eastAsia="MS Mincho" w:hAnsi="Arial" w:cs="Arial"/>
          <w:b/>
        </w:rPr>
        <w:t>V. Zamieszkiwanie w budynku stanowiącym własność osoby fizycznej lub prawnej</w:t>
      </w:r>
    </w:p>
    <w:p w14:paraId="5196D63A" w14:textId="77777777" w:rsidR="005B75B4" w:rsidRPr="00CA3F2F" w:rsidRDefault="005B75B4" w:rsidP="00CA3F2F">
      <w:pPr>
        <w:rPr>
          <w:rFonts w:ascii="Arial" w:eastAsia="MS Mincho" w:hAnsi="Arial" w:cs="Arial"/>
        </w:rPr>
      </w:pPr>
      <w:r w:rsidRPr="00CA3F2F">
        <w:rPr>
          <w:rFonts w:ascii="Arial" w:eastAsia="MS Mincho" w:hAnsi="Arial" w:cs="Arial"/>
        </w:rPr>
        <w:t xml:space="preserve">(umowa zawarta co najmniej od 1 roku) </w:t>
      </w:r>
    </w:p>
    <w:p w14:paraId="22A53DBF" w14:textId="77777777" w:rsidR="005B75B4" w:rsidRPr="00CA3F2F" w:rsidRDefault="005B75B4" w:rsidP="00CA3F2F">
      <w:pPr>
        <w:ind w:left="283"/>
        <w:rPr>
          <w:rFonts w:ascii="Arial" w:eastAsia="MS Mincho" w:hAnsi="Arial" w:cs="Arial"/>
        </w:rPr>
      </w:pPr>
      <w:r w:rsidRPr="00CA3F2F">
        <w:rPr>
          <w:rFonts w:ascii="Arial" w:eastAsia="MS Mincho" w:hAnsi="Arial" w:cs="Arial"/>
        </w:rPr>
        <w:t xml:space="preserve">1)  jeżeli otrzymał wypowiedzenie umowy najmu potwierdzone stosownym </w:t>
      </w:r>
    </w:p>
    <w:p w14:paraId="383E9796" w14:textId="77777777" w:rsidR="005B75B4" w:rsidRPr="00CA3F2F" w:rsidRDefault="005B75B4" w:rsidP="00CA3F2F">
      <w:pPr>
        <w:ind w:firstLine="360"/>
        <w:rPr>
          <w:rFonts w:ascii="Arial" w:eastAsia="MS Mincho" w:hAnsi="Arial" w:cs="Arial"/>
        </w:rPr>
      </w:pPr>
      <w:r w:rsidRPr="00CA3F2F">
        <w:rPr>
          <w:rFonts w:ascii="Arial" w:eastAsia="MS Mincho" w:hAnsi="Arial" w:cs="Arial"/>
        </w:rPr>
        <w:t xml:space="preserve">      dokumentem</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 xml:space="preserve">  1 pkt</w:t>
      </w:r>
    </w:p>
    <w:p w14:paraId="544A2F1B" w14:textId="77777777" w:rsidR="005B75B4" w:rsidRPr="00CA3F2F" w:rsidRDefault="005B75B4" w:rsidP="00CA3F2F">
      <w:pPr>
        <w:rPr>
          <w:rFonts w:ascii="Arial" w:eastAsia="MS Mincho" w:hAnsi="Arial" w:cs="Arial"/>
        </w:rPr>
      </w:pPr>
      <w:r w:rsidRPr="00CA3F2F">
        <w:rPr>
          <w:rFonts w:ascii="Arial" w:eastAsia="MS Mincho" w:hAnsi="Arial" w:cs="Arial"/>
        </w:rPr>
        <w:t xml:space="preserve">     2) posiada udokumentowaną umowę najmu na lokal mieszkalny (należy wykazać niezaspokojoną potrzebę mieszkaniową, czyli </w:t>
      </w:r>
      <w:r w:rsidRPr="00CA3F2F">
        <w:rPr>
          <w:rFonts w:ascii="Arial" w:hAnsi="Arial" w:cs="Arial"/>
        </w:rPr>
        <w:t>sytuacja mieszkaniowa wnioskodawcy jest niestabilna lub nieodpowiednia,</w:t>
      </w:r>
      <w:r w:rsidRPr="00CA3F2F">
        <w:rPr>
          <w:rFonts w:ascii="Arial" w:eastAsia="MS Mincho" w:hAnsi="Arial" w:cs="Arial"/>
        </w:rPr>
        <w:t xml:space="preserve"> np. wnioskodawca </w:t>
      </w:r>
      <w:r w:rsidRPr="00CA3F2F">
        <w:rPr>
          <w:rFonts w:ascii="Arial" w:hAnsi="Arial" w:cs="Arial"/>
        </w:rPr>
        <w:t xml:space="preserve">samodzielnie wynajmuje mieszkanie komercyjnie mimo trudnej sytuacji finansowej, najem w złych warunkach, najem tymczasowy).                 </w:t>
      </w:r>
      <w:r w:rsidRPr="00CA3F2F">
        <w:rPr>
          <w:rFonts w:ascii="Arial" w:hAnsi="Arial" w:cs="Arial"/>
        </w:rPr>
        <w:tab/>
      </w:r>
      <w:r w:rsidRPr="00CA3F2F">
        <w:rPr>
          <w:rFonts w:ascii="Arial" w:hAnsi="Arial" w:cs="Arial"/>
        </w:rPr>
        <w:tab/>
      </w:r>
      <w:r w:rsidRPr="00CA3F2F">
        <w:rPr>
          <w:rFonts w:ascii="Arial" w:hAnsi="Arial" w:cs="Arial"/>
        </w:rPr>
        <w:tab/>
      </w:r>
      <w:r w:rsidRPr="00CA3F2F">
        <w:rPr>
          <w:rFonts w:ascii="Arial" w:hAnsi="Arial" w:cs="Arial"/>
        </w:rPr>
        <w:tab/>
      </w:r>
      <w:r w:rsidRPr="00CA3F2F">
        <w:rPr>
          <w:rFonts w:ascii="Arial" w:eastAsia="MS Mincho" w:hAnsi="Arial" w:cs="Arial"/>
        </w:rPr>
        <w:t>-</w:t>
      </w:r>
      <w:r w:rsidRPr="00CA3F2F">
        <w:rPr>
          <w:rFonts w:ascii="Arial" w:eastAsia="MS Mincho" w:hAnsi="Arial" w:cs="Arial"/>
        </w:rPr>
        <w:tab/>
        <w:t xml:space="preserve">  1 pkt</w:t>
      </w:r>
    </w:p>
    <w:p w14:paraId="3CFE01F0" w14:textId="77777777" w:rsidR="005B75B4" w:rsidRPr="00CA3F2F" w:rsidRDefault="005B75B4" w:rsidP="00CA3F2F">
      <w:pPr>
        <w:rPr>
          <w:rFonts w:ascii="Arial" w:eastAsia="MS Mincho" w:hAnsi="Arial" w:cs="Arial"/>
        </w:rPr>
      </w:pP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p>
    <w:p w14:paraId="779D39F0" w14:textId="77777777" w:rsidR="005B75B4" w:rsidRPr="00CA3F2F" w:rsidRDefault="005B75B4" w:rsidP="00CA3F2F">
      <w:pPr>
        <w:rPr>
          <w:rFonts w:ascii="Arial" w:eastAsia="MS Mincho" w:hAnsi="Arial" w:cs="Arial"/>
          <w:b/>
        </w:rPr>
      </w:pPr>
    </w:p>
    <w:p w14:paraId="65C49FA6" w14:textId="77777777" w:rsidR="005B75B4" w:rsidRPr="00CA3F2F" w:rsidRDefault="005B75B4" w:rsidP="00CA3F2F">
      <w:pPr>
        <w:rPr>
          <w:rFonts w:ascii="Arial" w:eastAsia="MS Mincho" w:hAnsi="Arial" w:cs="Arial"/>
        </w:rPr>
      </w:pPr>
      <w:r w:rsidRPr="00CA3F2F">
        <w:rPr>
          <w:rFonts w:ascii="Arial" w:eastAsia="MS Mincho" w:hAnsi="Arial" w:cs="Arial"/>
          <w:b/>
        </w:rPr>
        <w:t xml:space="preserve">VI. Osoby z niepełnosprawnościami </w:t>
      </w:r>
      <w:r w:rsidRPr="00CA3F2F">
        <w:rPr>
          <w:rFonts w:ascii="Arial" w:eastAsia="MS Mincho" w:hAnsi="Arial" w:cs="Arial"/>
        </w:rPr>
        <w:t xml:space="preserve">(dotyczy wnioskodawcy lub członka rodziny zgłoszonego do wspólnego zamieszkiwania, potwierdzone orzeczeniami o niepełnosprawności o której mowa w ustawie z dnia 27 sierpnia 1997 r. o rehabilitacji zawodowej i społecznej oraz zatrudnianiu osób niepełnosprawnych </w:t>
      </w:r>
      <w:r w:rsidR="00054A82" w:rsidRPr="00CA3F2F">
        <w:rPr>
          <w:rFonts w:ascii="Arial" w:eastAsia="MS Mincho" w:hAnsi="Arial" w:cs="Arial"/>
        </w:rPr>
        <w:t>(</w:t>
      </w:r>
      <w:r w:rsidR="00054A82" w:rsidRPr="00CA3F2F">
        <w:rPr>
          <w:rFonts w:ascii="Arial" w:hAnsi="Arial" w:cs="Arial"/>
        </w:rPr>
        <w:t xml:space="preserve">Dz. U. z 2024 r. poz. 44 z </w:t>
      </w:r>
      <w:proofErr w:type="spellStart"/>
      <w:r w:rsidR="00054A82" w:rsidRPr="00CA3F2F">
        <w:rPr>
          <w:rFonts w:ascii="Arial" w:hAnsi="Arial" w:cs="Arial"/>
        </w:rPr>
        <w:t>późn</w:t>
      </w:r>
      <w:proofErr w:type="spellEnd"/>
      <w:r w:rsidR="00054A82" w:rsidRPr="00CA3F2F">
        <w:rPr>
          <w:rFonts w:ascii="Arial" w:hAnsi="Arial" w:cs="Arial"/>
        </w:rPr>
        <w:t>. zm.</w:t>
      </w:r>
      <w:r w:rsidRPr="00CA3F2F">
        <w:rPr>
          <w:rFonts w:ascii="Arial" w:eastAsia="MS Mincho" w:hAnsi="Arial" w:cs="Arial"/>
        </w:rPr>
        <w:t>):</w:t>
      </w:r>
    </w:p>
    <w:p w14:paraId="432DA00F" w14:textId="77777777" w:rsidR="005B75B4" w:rsidRPr="00CA3F2F" w:rsidRDefault="005B75B4" w:rsidP="00CA3F2F">
      <w:pPr>
        <w:ind w:left="360"/>
        <w:rPr>
          <w:rFonts w:ascii="Arial" w:eastAsia="MS Mincho" w:hAnsi="Arial" w:cs="Arial"/>
        </w:rPr>
      </w:pPr>
    </w:p>
    <w:p w14:paraId="486249D9" w14:textId="77777777" w:rsidR="005B75B4" w:rsidRPr="00CA3F2F" w:rsidRDefault="005B75B4" w:rsidP="00CA3F2F">
      <w:pPr>
        <w:rPr>
          <w:rFonts w:ascii="Arial" w:eastAsia="MS Mincho" w:hAnsi="Arial" w:cs="Arial"/>
        </w:rPr>
      </w:pPr>
      <w:r w:rsidRPr="00CA3F2F">
        <w:rPr>
          <w:rFonts w:ascii="Arial" w:eastAsia="MS Mincho" w:hAnsi="Arial" w:cs="Arial"/>
        </w:rPr>
        <w:lastRenderedPageBreak/>
        <w:t>1) w stopniu znacznym</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 xml:space="preserve">             </w:t>
      </w:r>
      <w:r w:rsidRPr="00CA3F2F">
        <w:rPr>
          <w:rFonts w:ascii="Arial" w:eastAsia="MS Mincho" w:hAnsi="Arial" w:cs="Arial"/>
        </w:rPr>
        <w:tab/>
        <w:t>-              5 pkt</w:t>
      </w:r>
    </w:p>
    <w:p w14:paraId="7DB7E0F8" w14:textId="77777777" w:rsidR="005B75B4" w:rsidRPr="00CA3F2F" w:rsidRDefault="005B75B4" w:rsidP="00CA3F2F">
      <w:pPr>
        <w:rPr>
          <w:rFonts w:ascii="Arial" w:eastAsia="MS Mincho" w:hAnsi="Arial" w:cs="Arial"/>
        </w:rPr>
      </w:pPr>
      <w:r w:rsidRPr="00CA3F2F">
        <w:rPr>
          <w:rFonts w:ascii="Arial" w:eastAsia="MS Mincho" w:hAnsi="Arial" w:cs="Arial"/>
        </w:rPr>
        <w:t>2) w stopniu umiarkowanym</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 xml:space="preserve">  3 pkt</w:t>
      </w:r>
    </w:p>
    <w:p w14:paraId="123E93D1" w14:textId="77777777" w:rsidR="005B75B4" w:rsidRPr="00CA3F2F" w:rsidRDefault="005B75B4" w:rsidP="00CA3F2F">
      <w:pPr>
        <w:rPr>
          <w:rFonts w:ascii="Arial" w:eastAsia="MS Mincho" w:hAnsi="Arial" w:cs="Arial"/>
        </w:rPr>
      </w:pPr>
      <w:r w:rsidRPr="00CA3F2F">
        <w:rPr>
          <w:rFonts w:ascii="Arial" w:eastAsia="MS Mincho" w:hAnsi="Arial" w:cs="Arial"/>
        </w:rPr>
        <w:t>3) w stopniu lekkim</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 xml:space="preserve">  2 pkt</w:t>
      </w:r>
    </w:p>
    <w:p w14:paraId="05B96703" w14:textId="77777777" w:rsidR="005B75B4" w:rsidRPr="00CA3F2F" w:rsidRDefault="005B75B4" w:rsidP="00CA3F2F">
      <w:pPr>
        <w:rPr>
          <w:rFonts w:ascii="Arial" w:eastAsia="MS Mincho" w:hAnsi="Arial" w:cs="Arial"/>
        </w:rPr>
      </w:pPr>
      <w:r w:rsidRPr="00CA3F2F">
        <w:rPr>
          <w:rFonts w:ascii="Arial" w:eastAsia="MS Mincho" w:hAnsi="Arial" w:cs="Arial"/>
        </w:rPr>
        <w:t>4) dotyczy niepełnosprawności dzieci do 16 roku życia:</w:t>
      </w:r>
    </w:p>
    <w:p w14:paraId="34B18667" w14:textId="77777777" w:rsidR="005B75B4" w:rsidRPr="00CA3F2F" w:rsidRDefault="005B75B4" w:rsidP="00CA3F2F">
      <w:pPr>
        <w:pStyle w:val="Akapitzlist"/>
        <w:ind w:left="709"/>
        <w:rPr>
          <w:rFonts w:ascii="Arial" w:eastAsia="MS Mincho" w:hAnsi="Arial" w:cs="Arial"/>
        </w:rPr>
      </w:pPr>
      <w:r w:rsidRPr="00CA3F2F">
        <w:rPr>
          <w:rFonts w:ascii="Arial" w:eastAsia="MS Mincho" w:hAnsi="Arial" w:cs="Arial"/>
        </w:rPr>
        <w:t>- orzeczenie o niepełnosprawności,</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 xml:space="preserve">  3 pkt</w:t>
      </w:r>
    </w:p>
    <w:p w14:paraId="197DEC9F" w14:textId="77777777" w:rsidR="005B75B4" w:rsidRPr="00CA3F2F" w:rsidRDefault="005B75B4" w:rsidP="00CA3F2F">
      <w:pPr>
        <w:pStyle w:val="Akapitzlist"/>
        <w:ind w:left="709"/>
        <w:rPr>
          <w:rFonts w:ascii="Arial" w:eastAsia="MS Mincho" w:hAnsi="Arial" w:cs="Arial"/>
        </w:rPr>
      </w:pPr>
      <w:r w:rsidRPr="00CA3F2F">
        <w:rPr>
          <w:rFonts w:ascii="Arial" w:eastAsia="MS Mincho" w:hAnsi="Arial" w:cs="Arial"/>
        </w:rPr>
        <w:t>- orzeczenie o niepełnosprawności wymagającej pomocy osób trzecich</w:t>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 xml:space="preserve">  5 pkt</w:t>
      </w:r>
    </w:p>
    <w:p w14:paraId="0EEB4304" w14:textId="77777777" w:rsidR="005B75B4" w:rsidRPr="00CA3F2F" w:rsidRDefault="005B75B4" w:rsidP="00CA3F2F">
      <w:pPr>
        <w:rPr>
          <w:rFonts w:ascii="Arial" w:eastAsia="MS Mincho" w:hAnsi="Arial" w:cs="Arial"/>
        </w:rPr>
      </w:pPr>
      <w:r w:rsidRPr="00CA3F2F">
        <w:rPr>
          <w:rFonts w:ascii="Arial" w:eastAsia="MS Mincho" w:hAnsi="Arial" w:cs="Arial"/>
        </w:rPr>
        <w:t xml:space="preserve">Dodatkowo: </w:t>
      </w:r>
    </w:p>
    <w:p w14:paraId="7276AD38" w14:textId="77777777" w:rsidR="005B75B4" w:rsidRPr="00CA3F2F" w:rsidRDefault="005B75B4" w:rsidP="00CA3F2F">
      <w:pPr>
        <w:rPr>
          <w:rFonts w:ascii="Arial" w:eastAsia="MS Mincho" w:hAnsi="Arial" w:cs="Arial"/>
        </w:rPr>
      </w:pPr>
      <w:r w:rsidRPr="00CA3F2F">
        <w:rPr>
          <w:rFonts w:ascii="Arial" w:eastAsia="MS Mincho" w:hAnsi="Arial" w:cs="Arial"/>
        </w:rPr>
        <w:t xml:space="preserve">5)   osoba poruszająca się na wózku inwalidzkim lub osoba niesamodzielna wymagająca całodobowej  opieki (leżąca): wnioskodawca lub osoba zgłoszona do wspólnego zamieszkiwania </w:t>
      </w:r>
    </w:p>
    <w:p w14:paraId="4DE02319" w14:textId="77777777" w:rsidR="005B75B4" w:rsidRPr="00CA3F2F" w:rsidRDefault="005B75B4" w:rsidP="00CA3F2F">
      <w:pPr>
        <w:ind w:firstLine="345"/>
        <w:rPr>
          <w:rFonts w:ascii="Arial" w:eastAsia="MS Mincho" w:hAnsi="Arial" w:cs="Arial"/>
        </w:rPr>
      </w:pPr>
      <w:r w:rsidRPr="00CA3F2F">
        <w:rPr>
          <w:rFonts w:ascii="Arial" w:eastAsia="MS Mincho" w:hAnsi="Arial" w:cs="Arial"/>
        </w:rPr>
        <w:t>(potwierdzone stosownym dokumentem)</w:t>
      </w:r>
      <w:r w:rsidRPr="00CA3F2F">
        <w:rPr>
          <w:rFonts w:ascii="Arial" w:eastAsia="MS Mincho" w:hAnsi="Arial" w:cs="Arial"/>
        </w:rPr>
        <w:tab/>
        <w:t xml:space="preserve">  </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2 pkt</w:t>
      </w:r>
    </w:p>
    <w:p w14:paraId="2AAF4356" w14:textId="77777777" w:rsidR="005B75B4" w:rsidRPr="00CA3F2F" w:rsidRDefault="005B75B4" w:rsidP="00CA3F2F">
      <w:pPr>
        <w:ind w:firstLine="345"/>
        <w:rPr>
          <w:rFonts w:ascii="Arial" w:eastAsia="MS Mincho" w:hAnsi="Arial" w:cs="Arial"/>
        </w:rPr>
      </w:pPr>
    </w:p>
    <w:p w14:paraId="20B6F823" w14:textId="77777777" w:rsidR="005B75B4" w:rsidRPr="00CA3F2F" w:rsidRDefault="005B75B4" w:rsidP="00CA3F2F">
      <w:pPr>
        <w:rPr>
          <w:rFonts w:ascii="Arial" w:eastAsia="MS Mincho" w:hAnsi="Arial" w:cs="Arial"/>
        </w:rPr>
      </w:pPr>
      <w:r w:rsidRPr="00CA3F2F">
        <w:rPr>
          <w:rFonts w:ascii="Arial" w:eastAsia="MS Mincho" w:hAnsi="Arial" w:cs="Arial"/>
          <w:u w:val="single"/>
        </w:rPr>
        <w:t xml:space="preserve"> </w:t>
      </w:r>
    </w:p>
    <w:p w14:paraId="265A0B8B" w14:textId="77777777" w:rsidR="005B75B4" w:rsidRPr="00CA3F2F" w:rsidRDefault="005B75B4" w:rsidP="00CA3F2F">
      <w:pPr>
        <w:ind w:firstLine="349"/>
        <w:rPr>
          <w:rFonts w:ascii="Arial" w:eastAsia="MS Mincho" w:hAnsi="Arial" w:cs="Arial"/>
        </w:rPr>
      </w:pPr>
      <w:r w:rsidRPr="00CA3F2F">
        <w:rPr>
          <w:rFonts w:ascii="Arial" w:eastAsia="MS Mincho" w:hAnsi="Arial" w:cs="Arial"/>
        </w:rPr>
        <w:t>6) za każdą kolejną osobę z orzeczeniem o niepełnosprawności w grupie dzieci          -            1 pkt</w:t>
      </w:r>
    </w:p>
    <w:p w14:paraId="67798925" w14:textId="77777777" w:rsidR="005B75B4" w:rsidRPr="00CA3F2F" w:rsidRDefault="005B75B4" w:rsidP="00CA3F2F">
      <w:pPr>
        <w:rPr>
          <w:rFonts w:ascii="Arial" w:eastAsia="MS Mincho" w:hAnsi="Arial" w:cs="Arial"/>
        </w:rPr>
      </w:pPr>
      <w:r w:rsidRPr="00CA3F2F">
        <w:rPr>
          <w:rFonts w:ascii="Arial" w:eastAsia="MS Mincho" w:hAnsi="Arial" w:cs="Arial"/>
        </w:rPr>
        <w:t xml:space="preserve">      7) za każdą kolejną osobę z orzeczeniem o niepełnosprawności w grupie dorosłych    -            1 pkt </w:t>
      </w:r>
    </w:p>
    <w:p w14:paraId="3C8F2C61" w14:textId="77777777" w:rsidR="005B75B4" w:rsidRPr="00CA3F2F" w:rsidRDefault="005B75B4" w:rsidP="00CA3F2F">
      <w:pPr>
        <w:rPr>
          <w:rFonts w:ascii="Arial" w:eastAsia="MS Mincho" w:hAnsi="Arial" w:cs="Arial"/>
          <w:b/>
        </w:rPr>
      </w:pPr>
    </w:p>
    <w:p w14:paraId="5BA65A35" w14:textId="77777777" w:rsidR="005B75B4" w:rsidRPr="00CA3F2F" w:rsidRDefault="005B75B4" w:rsidP="00CA3F2F">
      <w:pPr>
        <w:rPr>
          <w:rFonts w:ascii="Arial" w:eastAsia="MS Mincho" w:hAnsi="Arial" w:cs="Arial"/>
          <w:b/>
        </w:rPr>
      </w:pPr>
      <w:r w:rsidRPr="00CA3F2F">
        <w:rPr>
          <w:rFonts w:ascii="Arial" w:eastAsia="MS Mincho" w:hAnsi="Arial" w:cs="Arial"/>
          <w:b/>
        </w:rPr>
        <w:t>VII. Punkty ujemne</w:t>
      </w:r>
    </w:p>
    <w:p w14:paraId="17DF7C59" w14:textId="77777777" w:rsidR="005B75B4" w:rsidRPr="00CA3F2F" w:rsidRDefault="005B75B4" w:rsidP="00CA3F2F">
      <w:pPr>
        <w:ind w:left="360"/>
        <w:rPr>
          <w:rFonts w:ascii="Arial" w:eastAsia="MS Mincho" w:hAnsi="Arial" w:cs="Arial"/>
          <w:b/>
        </w:rPr>
      </w:pPr>
    </w:p>
    <w:p w14:paraId="73B214AE" w14:textId="77777777" w:rsidR="005B75B4" w:rsidRPr="00CA3F2F" w:rsidRDefault="005B75B4" w:rsidP="00CA3F2F">
      <w:pPr>
        <w:pStyle w:val="Akapitzlist"/>
        <w:numPr>
          <w:ilvl w:val="0"/>
          <w:numId w:val="31"/>
        </w:numPr>
        <w:rPr>
          <w:rFonts w:ascii="Arial" w:eastAsia="MS Mincho" w:hAnsi="Arial" w:cs="Arial"/>
        </w:rPr>
      </w:pPr>
      <w:r w:rsidRPr="00CA3F2F">
        <w:rPr>
          <w:rFonts w:ascii="Arial" w:eastAsia="MS Mincho" w:hAnsi="Arial" w:cs="Arial"/>
        </w:rPr>
        <w:t>dewastacja lokalu mieszkalnego lub urządzeń wspólnego użytku</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10 pkt</w:t>
      </w:r>
    </w:p>
    <w:p w14:paraId="11D059D0" w14:textId="77777777" w:rsidR="005B75B4" w:rsidRPr="00CA3F2F" w:rsidRDefault="005B75B4" w:rsidP="00CA3F2F">
      <w:pPr>
        <w:pStyle w:val="Akapitzlist"/>
        <w:numPr>
          <w:ilvl w:val="0"/>
          <w:numId w:val="31"/>
        </w:numPr>
        <w:rPr>
          <w:rFonts w:ascii="Arial" w:eastAsia="MS Mincho" w:hAnsi="Arial" w:cs="Arial"/>
        </w:rPr>
      </w:pPr>
      <w:r w:rsidRPr="00CA3F2F">
        <w:rPr>
          <w:rFonts w:ascii="Arial" w:eastAsia="MS Mincho" w:hAnsi="Arial" w:cs="Arial"/>
        </w:rPr>
        <w:t>nieprzestrzeganie regulaminu porządku domowego</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 xml:space="preserve">  5 pkt</w:t>
      </w:r>
    </w:p>
    <w:p w14:paraId="01124B1F" w14:textId="77777777" w:rsidR="005B75B4" w:rsidRPr="00CA3F2F" w:rsidRDefault="005B75B4" w:rsidP="00CA3F2F">
      <w:pPr>
        <w:pStyle w:val="Akapitzlist"/>
        <w:numPr>
          <w:ilvl w:val="0"/>
          <w:numId w:val="31"/>
        </w:numPr>
        <w:rPr>
          <w:rFonts w:ascii="Arial" w:eastAsia="MS Mincho" w:hAnsi="Arial" w:cs="Arial"/>
        </w:rPr>
      </w:pPr>
      <w:r w:rsidRPr="00CA3F2F">
        <w:rPr>
          <w:rFonts w:ascii="Arial" w:eastAsia="MS Mincho" w:hAnsi="Arial" w:cs="Arial"/>
        </w:rPr>
        <w:t xml:space="preserve">samowolne zajęcie lokalu mieszkalnego w okresie ostatnich pięciu lat przed </w:t>
      </w:r>
      <w:r w:rsidRPr="00CA3F2F">
        <w:rPr>
          <w:rFonts w:ascii="Arial" w:eastAsia="MS Mincho" w:hAnsi="Arial" w:cs="Arial"/>
        </w:rPr>
        <w:tab/>
      </w:r>
      <w:r w:rsidRPr="00CA3F2F">
        <w:rPr>
          <w:rFonts w:ascii="Arial" w:eastAsia="MS Mincho" w:hAnsi="Arial" w:cs="Arial"/>
        </w:rPr>
        <w:br/>
        <w:t>złożeniem wniosku</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15 pkt</w:t>
      </w:r>
    </w:p>
    <w:p w14:paraId="35D88D79" w14:textId="77777777" w:rsidR="005B75B4" w:rsidRPr="00CA3F2F" w:rsidRDefault="005B75B4" w:rsidP="00CA3F2F">
      <w:pPr>
        <w:pStyle w:val="Akapitzlist"/>
        <w:numPr>
          <w:ilvl w:val="0"/>
          <w:numId w:val="31"/>
        </w:numPr>
        <w:rPr>
          <w:rFonts w:ascii="Arial" w:eastAsia="MS Mincho" w:hAnsi="Arial" w:cs="Arial"/>
        </w:rPr>
      </w:pPr>
      <w:r w:rsidRPr="00CA3F2F">
        <w:rPr>
          <w:rFonts w:ascii="Arial" w:eastAsia="MS Mincho" w:hAnsi="Arial" w:cs="Arial"/>
        </w:rPr>
        <w:t>zaległości czynszowe z okresu powyżej 6 m-</w:t>
      </w:r>
      <w:proofErr w:type="spellStart"/>
      <w:r w:rsidRPr="00CA3F2F">
        <w:rPr>
          <w:rFonts w:ascii="Arial" w:eastAsia="MS Mincho" w:hAnsi="Arial" w:cs="Arial"/>
        </w:rPr>
        <w:t>cy</w:t>
      </w:r>
      <w:proofErr w:type="spellEnd"/>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15 pkt</w:t>
      </w:r>
    </w:p>
    <w:p w14:paraId="4FB8310D" w14:textId="77777777" w:rsidR="005B75B4" w:rsidRPr="00CA3F2F" w:rsidRDefault="005B75B4" w:rsidP="00CA3F2F">
      <w:pPr>
        <w:pStyle w:val="Akapitzlist"/>
        <w:numPr>
          <w:ilvl w:val="0"/>
          <w:numId w:val="31"/>
        </w:numPr>
        <w:rPr>
          <w:rFonts w:ascii="Arial" w:eastAsia="MS Mincho" w:hAnsi="Arial" w:cs="Arial"/>
        </w:rPr>
      </w:pPr>
      <w:r w:rsidRPr="00CA3F2F">
        <w:rPr>
          <w:rFonts w:ascii="Arial" w:eastAsia="MS Mincho" w:hAnsi="Arial" w:cs="Arial"/>
        </w:rPr>
        <w:t>odmowa przyjęcia lokalu z list: mieszkaniowej lub socjalnej bez uzasadnienia</w:t>
      </w:r>
      <w:r w:rsidRPr="00CA3F2F">
        <w:rPr>
          <w:rFonts w:ascii="Arial" w:eastAsia="MS Mincho" w:hAnsi="Arial" w:cs="Arial"/>
        </w:rPr>
        <w:tab/>
        <w:t>-</w:t>
      </w:r>
      <w:r w:rsidRPr="00CA3F2F">
        <w:rPr>
          <w:rFonts w:ascii="Arial" w:eastAsia="MS Mincho" w:hAnsi="Arial" w:cs="Arial"/>
        </w:rPr>
        <w:tab/>
        <w:t>15 pkt</w:t>
      </w:r>
    </w:p>
    <w:p w14:paraId="683E99B6" w14:textId="77777777" w:rsidR="005B75B4" w:rsidRPr="00CA3F2F" w:rsidRDefault="005B75B4" w:rsidP="00CA3F2F">
      <w:pPr>
        <w:pStyle w:val="Akapitzlist"/>
        <w:numPr>
          <w:ilvl w:val="0"/>
          <w:numId w:val="31"/>
        </w:numPr>
        <w:rPr>
          <w:rFonts w:ascii="Arial" w:eastAsia="MS Mincho" w:hAnsi="Arial" w:cs="Arial"/>
        </w:rPr>
      </w:pPr>
      <w:proofErr w:type="spellStart"/>
      <w:r w:rsidRPr="00CA3F2F">
        <w:rPr>
          <w:rFonts w:ascii="Arial" w:eastAsia="MS Mincho" w:hAnsi="Arial" w:cs="Arial"/>
        </w:rPr>
        <w:t>niezawarcie</w:t>
      </w:r>
      <w:proofErr w:type="spellEnd"/>
      <w:r w:rsidRPr="00CA3F2F">
        <w:rPr>
          <w:rFonts w:ascii="Arial" w:eastAsia="MS Mincho" w:hAnsi="Arial" w:cs="Arial"/>
        </w:rPr>
        <w:t xml:space="preserve"> umowy najmu socjalnego lokalu w związku z realizacją </w:t>
      </w:r>
    </w:p>
    <w:p w14:paraId="449BBABA" w14:textId="77777777" w:rsidR="005B75B4" w:rsidRPr="00CA3F2F" w:rsidRDefault="005B75B4" w:rsidP="00CA3F2F">
      <w:pPr>
        <w:ind w:left="360"/>
        <w:rPr>
          <w:rFonts w:ascii="Arial" w:eastAsia="MS Mincho" w:hAnsi="Arial" w:cs="Arial"/>
        </w:rPr>
      </w:pPr>
      <w:r w:rsidRPr="00CA3F2F">
        <w:rPr>
          <w:rFonts w:ascii="Arial" w:eastAsia="MS Mincho" w:hAnsi="Arial" w:cs="Arial"/>
        </w:rPr>
        <w:t xml:space="preserve">     wyroku sądowego orzekającego eksmisję (stosuje się jeden raz, w roku </w:t>
      </w:r>
    </w:p>
    <w:p w14:paraId="255742B8" w14:textId="77777777" w:rsidR="005B75B4" w:rsidRPr="00CA3F2F" w:rsidRDefault="005B75B4" w:rsidP="00CA3F2F">
      <w:pPr>
        <w:ind w:left="360"/>
        <w:rPr>
          <w:rFonts w:ascii="Arial" w:eastAsia="MS Mincho" w:hAnsi="Arial" w:cs="Arial"/>
        </w:rPr>
      </w:pPr>
      <w:r w:rsidRPr="00CA3F2F">
        <w:rPr>
          <w:rFonts w:ascii="Arial" w:eastAsia="MS Mincho" w:hAnsi="Arial" w:cs="Arial"/>
        </w:rPr>
        <w:t xml:space="preserve">     następującym po odmowie oferty najmu na lokal socjalny)</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15 pkt</w:t>
      </w:r>
    </w:p>
    <w:p w14:paraId="1FA75BD2" w14:textId="77777777" w:rsidR="005B75B4" w:rsidRPr="00CA3F2F" w:rsidRDefault="005B75B4" w:rsidP="00CA3F2F">
      <w:pPr>
        <w:pStyle w:val="Akapitzlist"/>
        <w:numPr>
          <w:ilvl w:val="0"/>
          <w:numId w:val="31"/>
        </w:numPr>
        <w:rPr>
          <w:rFonts w:ascii="Arial" w:eastAsia="MS Mincho" w:hAnsi="Arial" w:cs="Arial"/>
        </w:rPr>
      </w:pPr>
      <w:r w:rsidRPr="00CA3F2F">
        <w:rPr>
          <w:rFonts w:ascii="Arial" w:eastAsia="MS Mincho" w:hAnsi="Arial" w:cs="Arial"/>
        </w:rPr>
        <w:t xml:space="preserve">posiadanie wyroku sądowego orzekającego eksmisję </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15 pkt</w:t>
      </w:r>
    </w:p>
    <w:p w14:paraId="727A4BFF" w14:textId="77777777" w:rsidR="005B75B4" w:rsidRPr="00CA3F2F" w:rsidRDefault="005B75B4" w:rsidP="00CA3F2F">
      <w:pPr>
        <w:pStyle w:val="Akapitzlist"/>
        <w:numPr>
          <w:ilvl w:val="0"/>
          <w:numId w:val="31"/>
        </w:numPr>
        <w:rPr>
          <w:rFonts w:ascii="Arial" w:eastAsia="MS Mincho" w:hAnsi="Arial" w:cs="Arial"/>
        </w:rPr>
      </w:pPr>
      <w:r w:rsidRPr="00CA3F2F">
        <w:rPr>
          <w:rFonts w:ascii="Arial" w:eastAsia="MS Mincho" w:hAnsi="Arial" w:cs="Arial"/>
        </w:rPr>
        <w:t>zamieszkiwanie osób wskazanych we wniosku w lokalu</w:t>
      </w:r>
    </w:p>
    <w:p w14:paraId="58C26521" w14:textId="77777777" w:rsidR="005B75B4" w:rsidRPr="00CA3F2F" w:rsidRDefault="005B75B4" w:rsidP="00CA3F2F">
      <w:pPr>
        <w:ind w:left="708"/>
        <w:rPr>
          <w:rFonts w:ascii="Arial" w:eastAsia="MS Mincho" w:hAnsi="Arial" w:cs="Arial"/>
        </w:rPr>
      </w:pPr>
      <w:r w:rsidRPr="00CA3F2F">
        <w:rPr>
          <w:rFonts w:ascii="Arial" w:eastAsia="MS Mincho" w:hAnsi="Arial" w:cs="Arial"/>
        </w:rPr>
        <w:t>zadłużonym powyżej 5 lat od daty uzyskania pełnoletności</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15 pkt</w:t>
      </w:r>
    </w:p>
    <w:p w14:paraId="34AE879E" w14:textId="77777777" w:rsidR="005B75B4" w:rsidRPr="00CA3F2F" w:rsidRDefault="005B75B4" w:rsidP="00CA3F2F">
      <w:pPr>
        <w:ind w:left="708"/>
        <w:rPr>
          <w:rFonts w:ascii="Arial" w:eastAsia="MS Mincho" w:hAnsi="Arial" w:cs="Arial"/>
        </w:rPr>
      </w:pPr>
    </w:p>
    <w:p w14:paraId="26959011" w14:textId="77777777" w:rsidR="005B75B4" w:rsidRPr="00CA3F2F" w:rsidRDefault="005B75B4" w:rsidP="00CA3F2F">
      <w:pPr>
        <w:pStyle w:val="Akapitzlist"/>
        <w:numPr>
          <w:ilvl w:val="0"/>
          <w:numId w:val="31"/>
        </w:numPr>
        <w:rPr>
          <w:rFonts w:ascii="Arial" w:hAnsi="Arial" w:cs="Arial"/>
        </w:rPr>
      </w:pPr>
      <w:r w:rsidRPr="00CA3F2F">
        <w:rPr>
          <w:rFonts w:ascii="Arial" w:hAnsi="Arial" w:cs="Arial"/>
        </w:rPr>
        <w:lastRenderedPageBreak/>
        <w:t>Wnioskodawcy, którzy złożyli nieprawdziwe oświadczenia lub zataili informacje mające wpływ na ocenę sytuacji mieszkaniowej, materialnej lub rodzinnej</w:t>
      </w:r>
      <w:r w:rsidRPr="00CA3F2F">
        <w:rPr>
          <w:rStyle w:val="Pogrubienie"/>
          <w:rFonts w:ascii="Arial" w:hAnsi="Arial" w:cs="Arial"/>
          <w:b w:val="0"/>
          <w:bCs w:val="0"/>
        </w:rPr>
        <w:t xml:space="preserve"> (potwierdzone w wyniku ustaleń przez Społeczną Komisję Mieszkaniową lub na podstawie zawiadomienia złożonego do organów ścigania, a także innych dokumentów i dowodów potwierdzających poświadczenie nieprawdy, a obniżenie punktacji stosuje się na okres 5 lat, licząc od daty stwierdzenia nieprawidłowości) </w:t>
      </w:r>
      <w:r w:rsidRPr="00CA3F2F">
        <w:rPr>
          <w:rStyle w:val="Pogrubienie"/>
          <w:rFonts w:ascii="Arial" w:hAnsi="Arial" w:cs="Arial"/>
          <w:b w:val="0"/>
          <w:bCs w:val="0"/>
        </w:rPr>
        <w:tab/>
      </w:r>
      <w:r w:rsidRPr="00CA3F2F">
        <w:rPr>
          <w:rStyle w:val="Pogrubienie"/>
          <w:rFonts w:ascii="Arial" w:hAnsi="Arial" w:cs="Arial"/>
          <w:b w:val="0"/>
          <w:bCs w:val="0"/>
        </w:rPr>
        <w:tab/>
      </w:r>
      <w:r w:rsidRPr="00CA3F2F">
        <w:rPr>
          <w:rStyle w:val="Pogrubienie"/>
          <w:rFonts w:ascii="Arial" w:hAnsi="Arial" w:cs="Arial"/>
          <w:b w:val="0"/>
          <w:bCs w:val="0"/>
        </w:rPr>
        <w:tab/>
      </w:r>
      <w:r w:rsidRPr="00CA3F2F">
        <w:rPr>
          <w:rStyle w:val="Pogrubienie"/>
          <w:rFonts w:ascii="Arial" w:hAnsi="Arial" w:cs="Arial"/>
          <w:b w:val="0"/>
          <w:bCs w:val="0"/>
        </w:rPr>
        <w:tab/>
      </w:r>
      <w:r w:rsidRPr="00CA3F2F">
        <w:rPr>
          <w:rStyle w:val="Pogrubienie"/>
          <w:rFonts w:ascii="Arial" w:hAnsi="Arial" w:cs="Arial"/>
          <w:b w:val="0"/>
          <w:bCs w:val="0"/>
        </w:rPr>
        <w:tab/>
      </w:r>
      <w:r w:rsidRPr="00CA3F2F">
        <w:rPr>
          <w:rStyle w:val="Pogrubienie"/>
          <w:rFonts w:ascii="Arial" w:hAnsi="Arial" w:cs="Arial"/>
          <w:b w:val="0"/>
          <w:bCs w:val="0"/>
        </w:rPr>
        <w:tab/>
      </w:r>
      <w:r w:rsidRPr="00CA3F2F">
        <w:rPr>
          <w:rStyle w:val="Pogrubienie"/>
          <w:rFonts w:ascii="Arial" w:hAnsi="Arial" w:cs="Arial"/>
          <w:b w:val="0"/>
          <w:bCs w:val="0"/>
        </w:rPr>
        <w:tab/>
      </w:r>
      <w:r w:rsidRPr="00CA3F2F">
        <w:rPr>
          <w:rStyle w:val="Pogrubienie"/>
          <w:rFonts w:ascii="Arial" w:hAnsi="Arial" w:cs="Arial"/>
          <w:b w:val="0"/>
          <w:bCs w:val="0"/>
        </w:rPr>
        <w:tab/>
      </w:r>
      <w:r w:rsidRPr="00CA3F2F">
        <w:rPr>
          <w:rStyle w:val="Pogrubienie"/>
          <w:rFonts w:ascii="Arial" w:hAnsi="Arial" w:cs="Arial"/>
          <w:b w:val="0"/>
          <w:bCs w:val="0"/>
        </w:rPr>
        <w:tab/>
      </w:r>
      <w:r w:rsidRPr="00CA3F2F">
        <w:rPr>
          <w:rStyle w:val="Pogrubienie"/>
          <w:rFonts w:ascii="Arial" w:hAnsi="Arial" w:cs="Arial"/>
          <w:b w:val="0"/>
          <w:bCs w:val="0"/>
        </w:rPr>
        <w:tab/>
      </w:r>
      <w:r w:rsidRPr="00CA3F2F">
        <w:rPr>
          <w:rStyle w:val="Pogrubienie"/>
          <w:rFonts w:ascii="Arial" w:hAnsi="Arial" w:cs="Arial"/>
          <w:b w:val="0"/>
          <w:bCs w:val="0"/>
        </w:rPr>
        <w:tab/>
      </w:r>
      <w:r w:rsidRPr="00CA3F2F">
        <w:rPr>
          <w:rStyle w:val="Pogrubienie"/>
          <w:rFonts w:ascii="Arial" w:hAnsi="Arial" w:cs="Arial"/>
          <w:b w:val="0"/>
          <w:bCs w:val="0"/>
        </w:rPr>
        <w:tab/>
        <w:t xml:space="preserve">–  </w:t>
      </w:r>
      <w:r w:rsidRPr="00CA3F2F">
        <w:rPr>
          <w:rStyle w:val="Pogrubienie"/>
          <w:rFonts w:ascii="Arial" w:hAnsi="Arial" w:cs="Arial"/>
          <w:b w:val="0"/>
          <w:bCs w:val="0"/>
        </w:rPr>
        <w:tab/>
        <w:t>20 pkt</w:t>
      </w:r>
    </w:p>
    <w:p w14:paraId="52C4A395" w14:textId="77777777" w:rsidR="005B75B4" w:rsidRPr="00CA3F2F" w:rsidRDefault="005B75B4" w:rsidP="00CA3F2F">
      <w:pPr>
        <w:rPr>
          <w:rFonts w:ascii="Arial" w:hAnsi="Arial" w:cs="Arial"/>
        </w:rPr>
      </w:pPr>
    </w:p>
    <w:p w14:paraId="5CC468F0" w14:textId="77777777" w:rsidR="005B75B4" w:rsidRPr="00CA3F2F" w:rsidRDefault="005B75B4" w:rsidP="00CA3F2F">
      <w:pPr>
        <w:rPr>
          <w:rFonts w:ascii="Arial" w:eastAsia="MS Mincho" w:hAnsi="Arial" w:cs="Arial"/>
          <w:b/>
        </w:rPr>
      </w:pPr>
      <w:r w:rsidRPr="00CA3F2F">
        <w:rPr>
          <w:rFonts w:ascii="Arial" w:eastAsia="MS Mincho" w:hAnsi="Arial" w:cs="Arial"/>
          <w:b/>
        </w:rPr>
        <w:t xml:space="preserve">VIII. Punkty społeczne </w:t>
      </w:r>
    </w:p>
    <w:p w14:paraId="75FAA8E9" w14:textId="77777777" w:rsidR="005B75B4" w:rsidRPr="00CA3F2F" w:rsidRDefault="005B75B4" w:rsidP="00CA3F2F">
      <w:pPr>
        <w:rPr>
          <w:rFonts w:ascii="Arial" w:eastAsia="MS Mincho" w:hAnsi="Arial" w:cs="Arial"/>
          <w:b/>
        </w:rPr>
      </w:pPr>
    </w:p>
    <w:p w14:paraId="2C2ED7CD" w14:textId="77777777" w:rsidR="005B75B4" w:rsidRPr="00CA3F2F" w:rsidRDefault="005B75B4" w:rsidP="00CA3F2F">
      <w:pPr>
        <w:rPr>
          <w:rFonts w:ascii="Arial" w:eastAsia="MS Mincho" w:hAnsi="Arial" w:cs="Arial"/>
        </w:rPr>
      </w:pPr>
      <w:r w:rsidRPr="00CA3F2F">
        <w:rPr>
          <w:rFonts w:ascii="Arial" w:eastAsia="MS Mincho" w:hAnsi="Arial" w:cs="Arial"/>
        </w:rPr>
        <w:t>W zależności od przyczyn:</w:t>
      </w:r>
    </w:p>
    <w:p w14:paraId="1C198F58" w14:textId="77777777" w:rsidR="005B75B4" w:rsidRPr="00CA3F2F" w:rsidRDefault="005B75B4" w:rsidP="00CA3F2F">
      <w:pPr>
        <w:rPr>
          <w:rFonts w:ascii="Arial" w:eastAsia="MS Mincho" w:hAnsi="Arial" w:cs="Arial"/>
        </w:rPr>
      </w:pPr>
      <w:r w:rsidRPr="00CA3F2F">
        <w:rPr>
          <w:rFonts w:ascii="Arial" w:eastAsia="MS Mincho" w:hAnsi="Arial" w:cs="Arial"/>
        </w:rPr>
        <w:t xml:space="preserve">1.osoby doświadczające zakłócenia miru domowego (konflikty </w:t>
      </w:r>
    </w:p>
    <w:p w14:paraId="1B9CDB78" w14:textId="77777777" w:rsidR="005B75B4" w:rsidRPr="00CA3F2F" w:rsidRDefault="005B75B4" w:rsidP="00CA3F2F">
      <w:pPr>
        <w:pStyle w:val="Akapitzlist"/>
        <w:rPr>
          <w:rFonts w:ascii="Arial" w:eastAsia="MS Mincho" w:hAnsi="Arial" w:cs="Arial"/>
        </w:rPr>
      </w:pPr>
      <w:r w:rsidRPr="00CA3F2F">
        <w:rPr>
          <w:rFonts w:ascii="Arial" w:eastAsia="MS Mincho" w:hAnsi="Arial" w:cs="Arial"/>
        </w:rPr>
        <w:t>międzysąsiedzkie, udokumentowane)</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1 pkt</w:t>
      </w:r>
    </w:p>
    <w:p w14:paraId="6B9C3C6B" w14:textId="77777777" w:rsidR="005B75B4" w:rsidRPr="00CA3F2F" w:rsidRDefault="005B75B4" w:rsidP="00CA3F2F">
      <w:pPr>
        <w:rPr>
          <w:rFonts w:ascii="Arial" w:eastAsia="MS Mincho" w:hAnsi="Arial" w:cs="Arial"/>
        </w:rPr>
      </w:pPr>
      <w:r w:rsidRPr="00CA3F2F">
        <w:rPr>
          <w:rFonts w:ascii="Arial" w:eastAsia="MS Mincho" w:hAnsi="Arial" w:cs="Arial"/>
        </w:rPr>
        <w:t>2. świadczenie pracy osób ujętych we wniosku (przynajmniej 1 osoba)</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1 pkt</w:t>
      </w:r>
    </w:p>
    <w:p w14:paraId="63C6CD0E" w14:textId="77777777" w:rsidR="005B75B4" w:rsidRPr="00CA3F2F" w:rsidRDefault="005B75B4" w:rsidP="00CA3F2F">
      <w:pPr>
        <w:rPr>
          <w:rFonts w:ascii="Arial" w:eastAsia="MS Mincho" w:hAnsi="Arial" w:cs="Arial"/>
        </w:rPr>
      </w:pPr>
      <w:r w:rsidRPr="00CA3F2F">
        <w:rPr>
          <w:rFonts w:ascii="Arial" w:eastAsia="MS Mincho" w:hAnsi="Arial" w:cs="Arial"/>
        </w:rPr>
        <w:t xml:space="preserve">3. udokumentowana działalność na rzecz włocławskiej społeczności, </w:t>
      </w:r>
    </w:p>
    <w:p w14:paraId="5CB57969" w14:textId="77777777" w:rsidR="005B75B4" w:rsidRPr="00CA3F2F" w:rsidRDefault="005B75B4" w:rsidP="00CA3F2F">
      <w:pPr>
        <w:rPr>
          <w:rFonts w:ascii="Arial" w:eastAsia="MS Mincho" w:hAnsi="Arial" w:cs="Arial"/>
        </w:rPr>
      </w:pPr>
      <w:r w:rsidRPr="00CA3F2F">
        <w:rPr>
          <w:rFonts w:ascii="Arial" w:eastAsia="MS Mincho" w:hAnsi="Arial" w:cs="Arial"/>
        </w:rPr>
        <w:t xml:space="preserve">    np. w dziedzinie spraw społecznych, kultury, sztuki, sportu, pomocy społecznej</w:t>
      </w:r>
      <w:r w:rsidRPr="00CA3F2F">
        <w:rPr>
          <w:rFonts w:ascii="Arial" w:eastAsia="MS Mincho" w:hAnsi="Arial" w:cs="Arial"/>
        </w:rPr>
        <w:tab/>
        <w:t xml:space="preserve"> </w:t>
      </w:r>
      <w:r w:rsidRPr="00CA3F2F">
        <w:rPr>
          <w:rFonts w:ascii="Arial" w:eastAsia="MS Mincho" w:hAnsi="Arial" w:cs="Arial"/>
        </w:rPr>
        <w:tab/>
        <w:t>-         0-5 pkt</w:t>
      </w:r>
    </w:p>
    <w:p w14:paraId="38FF9D7E" w14:textId="77777777" w:rsidR="005B75B4" w:rsidRPr="00CA3F2F" w:rsidRDefault="005B75B4" w:rsidP="00CA3F2F">
      <w:pPr>
        <w:rPr>
          <w:rFonts w:ascii="Arial" w:hAnsi="Arial" w:cs="Arial"/>
        </w:rPr>
      </w:pPr>
      <w:r w:rsidRPr="00CA3F2F">
        <w:rPr>
          <w:rFonts w:ascii="Arial" w:hAnsi="Arial" w:cs="Arial"/>
        </w:rPr>
        <w:t xml:space="preserve">4. jeżeli w jednym lokalu mieszkają co najmniej dwie rodziny spokrewnione                 </w:t>
      </w:r>
      <w:r w:rsidRPr="00CA3F2F">
        <w:rPr>
          <w:rFonts w:ascii="Arial" w:hAnsi="Arial" w:cs="Arial"/>
        </w:rPr>
        <w:tab/>
        <w:t>-            1 pkt</w:t>
      </w:r>
    </w:p>
    <w:p w14:paraId="4149B747" w14:textId="77777777" w:rsidR="005B75B4" w:rsidRPr="00CA3F2F" w:rsidRDefault="005B75B4" w:rsidP="00CA3F2F">
      <w:pPr>
        <w:rPr>
          <w:rFonts w:ascii="Arial" w:hAnsi="Arial" w:cs="Arial"/>
          <w:b/>
          <w:u w:val="single"/>
        </w:rPr>
      </w:pPr>
      <w:r w:rsidRPr="00CA3F2F">
        <w:rPr>
          <w:rFonts w:ascii="Arial" w:hAnsi="Arial" w:cs="Arial"/>
        </w:rPr>
        <w:t>5. wspólne zamieszkiwanie po rozwodzie z byłym współmałżonkiem                                   -            1 pkt</w:t>
      </w:r>
    </w:p>
    <w:p w14:paraId="4408E3BA" w14:textId="77777777" w:rsidR="005B75B4" w:rsidRPr="00CA3F2F" w:rsidRDefault="005B75B4" w:rsidP="00CA3F2F">
      <w:pPr>
        <w:rPr>
          <w:rFonts w:ascii="Arial" w:hAnsi="Arial" w:cs="Arial"/>
        </w:rPr>
      </w:pPr>
    </w:p>
    <w:p w14:paraId="2415349B" w14:textId="77777777" w:rsidR="005B75B4" w:rsidRPr="00CA3F2F" w:rsidRDefault="005B75B4" w:rsidP="00CA3F2F">
      <w:pPr>
        <w:rPr>
          <w:rFonts w:ascii="Arial" w:hAnsi="Arial" w:cs="Arial"/>
        </w:rPr>
      </w:pPr>
    </w:p>
    <w:p w14:paraId="5C8FF693" w14:textId="77777777" w:rsidR="005B75B4" w:rsidRPr="00CA3F2F" w:rsidRDefault="005B75B4" w:rsidP="00CA3F2F">
      <w:pPr>
        <w:rPr>
          <w:rFonts w:ascii="Arial" w:hAnsi="Arial" w:cs="Arial"/>
          <w:b/>
        </w:rPr>
      </w:pPr>
    </w:p>
    <w:p w14:paraId="19F33E32" w14:textId="77777777" w:rsidR="001D7998" w:rsidRPr="00CA3F2F" w:rsidRDefault="001D7998" w:rsidP="00CA3F2F">
      <w:pPr>
        <w:rPr>
          <w:rFonts w:ascii="Arial" w:eastAsia="MS Mincho" w:hAnsi="Arial" w:cs="Arial"/>
          <w:b/>
        </w:rPr>
      </w:pPr>
    </w:p>
    <w:p w14:paraId="23A5C102" w14:textId="77777777" w:rsidR="001D7998" w:rsidRPr="00CA3F2F" w:rsidRDefault="001D7998" w:rsidP="00CA3F2F">
      <w:pPr>
        <w:rPr>
          <w:rFonts w:ascii="Arial" w:eastAsia="MS Mincho" w:hAnsi="Arial" w:cs="Arial"/>
          <w:b/>
        </w:rPr>
      </w:pPr>
    </w:p>
    <w:p w14:paraId="28EA3016" w14:textId="77777777" w:rsidR="005B75B4" w:rsidRPr="00CA3F2F" w:rsidRDefault="001E158C" w:rsidP="00CA3F2F">
      <w:pPr>
        <w:rPr>
          <w:rFonts w:ascii="Arial" w:eastAsia="MS Mincho" w:hAnsi="Arial" w:cs="Arial"/>
          <w:b/>
        </w:rPr>
      </w:pPr>
      <w:r w:rsidRPr="00CA3F2F">
        <w:rPr>
          <w:rFonts w:ascii="Arial" w:eastAsia="MS Mincho" w:hAnsi="Arial" w:cs="Arial"/>
          <w:b/>
        </w:rPr>
        <w:t xml:space="preserve">§ 3. </w:t>
      </w:r>
      <w:r w:rsidR="005B75B4" w:rsidRPr="00CA3F2F">
        <w:rPr>
          <w:rFonts w:ascii="Arial" w:eastAsia="MS Mincho" w:hAnsi="Arial" w:cs="Arial"/>
          <w:b/>
        </w:rPr>
        <w:t>System punktowy nr  3</w:t>
      </w:r>
    </w:p>
    <w:p w14:paraId="3B4384F9" w14:textId="77777777" w:rsidR="005B75B4" w:rsidRPr="00CA3F2F" w:rsidRDefault="005B75B4" w:rsidP="00CA3F2F">
      <w:pPr>
        <w:rPr>
          <w:rFonts w:ascii="Arial" w:eastAsia="MS Mincho" w:hAnsi="Arial" w:cs="Arial"/>
          <w:b/>
        </w:rPr>
      </w:pPr>
      <w:r w:rsidRPr="00CA3F2F">
        <w:rPr>
          <w:rFonts w:ascii="Arial" w:eastAsia="MS Mincho" w:hAnsi="Arial" w:cs="Arial"/>
          <w:b/>
        </w:rPr>
        <w:t xml:space="preserve">do weryfikacji wniosków </w:t>
      </w:r>
      <w:r w:rsidRPr="00CA3F2F">
        <w:rPr>
          <w:rFonts w:ascii="Arial" w:eastAsia="Calibri" w:hAnsi="Arial" w:cs="Arial"/>
          <w:b/>
          <w:lang w:eastAsia="en-US"/>
        </w:rPr>
        <w:t>o przydział lokalu z mieszkaniowego zasobu Gminy Miasto Włocławek zawartych na czas nieoznaczony (lista mieszkaniowa dla budynków nowo wybudowanych)</w:t>
      </w:r>
    </w:p>
    <w:p w14:paraId="28511B27" w14:textId="77777777" w:rsidR="005B75B4" w:rsidRPr="00CA3F2F" w:rsidRDefault="005B75B4" w:rsidP="00CA3F2F">
      <w:pPr>
        <w:rPr>
          <w:rFonts w:ascii="Arial" w:eastAsia="MS Mincho" w:hAnsi="Arial" w:cs="Arial"/>
          <w:b/>
        </w:rPr>
      </w:pPr>
    </w:p>
    <w:p w14:paraId="4A8B60B6" w14:textId="77777777" w:rsidR="005B75B4" w:rsidRPr="00CA3F2F" w:rsidRDefault="005B75B4" w:rsidP="00CA3F2F">
      <w:pPr>
        <w:pStyle w:val="Akapitzlist"/>
        <w:numPr>
          <w:ilvl w:val="0"/>
          <w:numId w:val="32"/>
        </w:numPr>
        <w:rPr>
          <w:rFonts w:ascii="Arial" w:eastAsia="MS Mincho" w:hAnsi="Arial" w:cs="Arial"/>
          <w:b/>
        </w:rPr>
      </w:pPr>
      <w:r w:rsidRPr="00CA3F2F">
        <w:rPr>
          <w:rFonts w:ascii="Arial" w:eastAsia="MS Mincho" w:hAnsi="Arial" w:cs="Arial"/>
          <w:b/>
        </w:rPr>
        <w:t>Kryteria Ogólne</w:t>
      </w:r>
    </w:p>
    <w:p w14:paraId="600A1323" w14:textId="77777777" w:rsidR="005B75B4" w:rsidRPr="00CA3F2F" w:rsidRDefault="005B75B4" w:rsidP="00CA3F2F">
      <w:pPr>
        <w:ind w:left="360"/>
        <w:rPr>
          <w:rFonts w:ascii="Arial" w:eastAsia="MS Mincho" w:hAnsi="Arial" w:cs="Arial"/>
        </w:rPr>
      </w:pPr>
      <w:r w:rsidRPr="00CA3F2F">
        <w:rPr>
          <w:rFonts w:ascii="Arial" w:eastAsia="MS Mincho" w:hAnsi="Arial" w:cs="Arial"/>
        </w:rPr>
        <w:t xml:space="preserve"> (Nie przyznaje się punktów, jeżeli  wnioskodawca zamieszkuje w lokalu krócej niż 1 rok) </w:t>
      </w:r>
    </w:p>
    <w:p w14:paraId="7D8D0A91" w14:textId="77777777" w:rsidR="005B75B4" w:rsidRPr="00CA3F2F" w:rsidRDefault="005B75B4" w:rsidP="00CA3F2F">
      <w:pPr>
        <w:pStyle w:val="Akapitzlist"/>
        <w:ind w:left="1080"/>
        <w:rPr>
          <w:rFonts w:ascii="Arial" w:eastAsia="MS Mincho" w:hAnsi="Arial" w:cs="Arial"/>
          <w:b/>
        </w:rPr>
      </w:pPr>
    </w:p>
    <w:p w14:paraId="26DB4940" w14:textId="77777777" w:rsidR="005B75B4" w:rsidRPr="00CA3F2F" w:rsidRDefault="005B75B4" w:rsidP="00CA3F2F">
      <w:pPr>
        <w:ind w:firstLine="360"/>
        <w:rPr>
          <w:rFonts w:ascii="Arial" w:eastAsia="MS Mincho" w:hAnsi="Arial" w:cs="Arial"/>
          <w:b/>
        </w:rPr>
      </w:pPr>
      <w:r w:rsidRPr="00CA3F2F">
        <w:rPr>
          <w:rFonts w:ascii="Arial" w:eastAsia="MS Mincho" w:hAnsi="Arial" w:cs="Arial"/>
          <w:b/>
        </w:rPr>
        <w:t>1. Wnioskodawca posiada miejsce zamieszkania</w:t>
      </w:r>
    </w:p>
    <w:p w14:paraId="4595D75E" w14:textId="77777777" w:rsidR="005B75B4" w:rsidRPr="00CA3F2F" w:rsidRDefault="005B75B4" w:rsidP="00CA3F2F">
      <w:pPr>
        <w:pStyle w:val="Akapitzlist"/>
        <w:ind w:left="1080"/>
        <w:rPr>
          <w:rFonts w:ascii="Arial" w:eastAsia="MS Mincho" w:hAnsi="Arial" w:cs="Arial"/>
          <w:b/>
        </w:rPr>
      </w:pPr>
      <w:r w:rsidRPr="00CA3F2F">
        <w:rPr>
          <w:rFonts w:ascii="Arial" w:eastAsia="MS Mincho" w:hAnsi="Arial" w:cs="Arial"/>
          <w:b/>
        </w:rPr>
        <w:t>(nie dotyczy konkubinatu zamieszkującego oddzielnie)</w:t>
      </w:r>
    </w:p>
    <w:p w14:paraId="2074170E" w14:textId="77777777" w:rsidR="005B75B4" w:rsidRPr="00CA3F2F" w:rsidRDefault="005B75B4" w:rsidP="00CA3F2F">
      <w:pPr>
        <w:ind w:left="360"/>
        <w:rPr>
          <w:rFonts w:ascii="Arial" w:eastAsia="MS Mincho" w:hAnsi="Arial" w:cs="Arial"/>
        </w:rPr>
      </w:pPr>
      <w:r w:rsidRPr="00CA3F2F">
        <w:rPr>
          <w:rFonts w:ascii="Arial" w:eastAsia="MS Mincho" w:hAnsi="Arial" w:cs="Arial"/>
        </w:rPr>
        <w:t>1. Powierzchnia mieszkalna na jedną osobę w dotychczas zajmowanym lokalu:</w:t>
      </w:r>
    </w:p>
    <w:p w14:paraId="20A528C3" w14:textId="77777777" w:rsidR="005B75B4" w:rsidRPr="00CA3F2F" w:rsidRDefault="005B75B4" w:rsidP="00CA3F2F">
      <w:pPr>
        <w:ind w:left="360"/>
        <w:rPr>
          <w:rFonts w:ascii="Arial" w:eastAsia="MS Mincho" w:hAnsi="Arial" w:cs="Arial"/>
        </w:rPr>
      </w:pPr>
      <w:r w:rsidRPr="00CA3F2F">
        <w:rPr>
          <w:rFonts w:ascii="Arial" w:eastAsia="MS Mincho" w:hAnsi="Arial" w:cs="Arial"/>
        </w:rPr>
        <w:tab/>
      </w:r>
      <w:r w:rsidRPr="00CA3F2F">
        <w:rPr>
          <w:rFonts w:ascii="Arial" w:eastAsia="MS Mincho" w:hAnsi="Arial" w:cs="Arial"/>
        </w:rPr>
        <w:tab/>
        <w:t>- poniżej 3 m</w:t>
      </w:r>
      <w:r w:rsidRPr="00CA3F2F">
        <w:rPr>
          <w:rFonts w:ascii="Arial" w:eastAsia="MS Mincho" w:hAnsi="Arial" w:cs="Arial"/>
          <w:vertAlign w:val="superscript"/>
        </w:rPr>
        <w:t>2</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     5</w:t>
      </w:r>
      <w:r w:rsidRPr="00CA3F2F">
        <w:rPr>
          <w:rFonts w:ascii="Arial" w:eastAsia="MS Mincho" w:hAnsi="Arial" w:cs="Arial"/>
        </w:rPr>
        <w:tab/>
        <w:t>pkt</w:t>
      </w:r>
    </w:p>
    <w:p w14:paraId="7B198EE9" w14:textId="77777777" w:rsidR="005B75B4" w:rsidRPr="00CA3F2F" w:rsidRDefault="005B75B4" w:rsidP="00CA3F2F">
      <w:pPr>
        <w:ind w:left="360"/>
        <w:rPr>
          <w:rFonts w:ascii="Arial" w:eastAsia="MS Mincho" w:hAnsi="Arial" w:cs="Arial"/>
        </w:rPr>
      </w:pPr>
      <w:r w:rsidRPr="00CA3F2F">
        <w:rPr>
          <w:rFonts w:ascii="Arial" w:eastAsia="MS Mincho" w:hAnsi="Arial" w:cs="Arial"/>
        </w:rPr>
        <w:tab/>
      </w:r>
      <w:r w:rsidRPr="00CA3F2F">
        <w:rPr>
          <w:rFonts w:ascii="Arial" w:eastAsia="MS Mincho" w:hAnsi="Arial" w:cs="Arial"/>
        </w:rPr>
        <w:tab/>
        <w:t>- od 3 m</w:t>
      </w:r>
      <w:r w:rsidRPr="00CA3F2F">
        <w:rPr>
          <w:rFonts w:ascii="Arial" w:eastAsia="MS Mincho" w:hAnsi="Arial" w:cs="Arial"/>
          <w:vertAlign w:val="superscript"/>
        </w:rPr>
        <w:t>2</w:t>
      </w:r>
      <w:r w:rsidRPr="00CA3F2F">
        <w:rPr>
          <w:rFonts w:ascii="Arial" w:eastAsia="MS Mincho" w:hAnsi="Arial" w:cs="Arial"/>
        </w:rPr>
        <w:t xml:space="preserve"> do 3,99 m</w:t>
      </w:r>
      <w:r w:rsidRPr="00CA3F2F">
        <w:rPr>
          <w:rFonts w:ascii="Arial" w:eastAsia="MS Mincho" w:hAnsi="Arial" w:cs="Arial"/>
          <w:vertAlign w:val="superscript"/>
        </w:rPr>
        <w:t>2</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     3</w:t>
      </w:r>
      <w:r w:rsidRPr="00CA3F2F">
        <w:rPr>
          <w:rFonts w:ascii="Arial" w:eastAsia="MS Mincho" w:hAnsi="Arial" w:cs="Arial"/>
        </w:rPr>
        <w:tab/>
        <w:t>pkt</w:t>
      </w:r>
    </w:p>
    <w:p w14:paraId="1E8C8B30" w14:textId="77777777" w:rsidR="005B75B4" w:rsidRPr="00CA3F2F" w:rsidRDefault="005B75B4" w:rsidP="00CA3F2F">
      <w:pPr>
        <w:ind w:left="360"/>
        <w:rPr>
          <w:rFonts w:ascii="Arial" w:eastAsia="MS Mincho" w:hAnsi="Arial" w:cs="Arial"/>
        </w:rPr>
      </w:pPr>
      <w:r w:rsidRPr="00CA3F2F">
        <w:rPr>
          <w:rFonts w:ascii="Arial" w:eastAsia="MS Mincho" w:hAnsi="Arial" w:cs="Arial"/>
        </w:rPr>
        <w:tab/>
      </w:r>
      <w:r w:rsidRPr="00CA3F2F">
        <w:rPr>
          <w:rFonts w:ascii="Arial" w:eastAsia="MS Mincho" w:hAnsi="Arial" w:cs="Arial"/>
        </w:rPr>
        <w:tab/>
        <w:t>- od 4 m</w:t>
      </w:r>
      <w:r w:rsidRPr="00CA3F2F">
        <w:rPr>
          <w:rFonts w:ascii="Arial" w:eastAsia="MS Mincho" w:hAnsi="Arial" w:cs="Arial"/>
          <w:vertAlign w:val="superscript"/>
        </w:rPr>
        <w:t xml:space="preserve">2 </w:t>
      </w:r>
      <w:r w:rsidRPr="00CA3F2F">
        <w:rPr>
          <w:rFonts w:ascii="Arial" w:eastAsia="MS Mincho" w:hAnsi="Arial" w:cs="Arial"/>
        </w:rPr>
        <w:t>do 4,99 m</w:t>
      </w:r>
      <w:r w:rsidRPr="00CA3F2F">
        <w:rPr>
          <w:rFonts w:ascii="Arial" w:eastAsia="MS Mincho" w:hAnsi="Arial" w:cs="Arial"/>
          <w:vertAlign w:val="superscript"/>
        </w:rPr>
        <w:t>2</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     2</w:t>
      </w:r>
      <w:r w:rsidRPr="00CA3F2F">
        <w:rPr>
          <w:rFonts w:ascii="Arial" w:eastAsia="MS Mincho" w:hAnsi="Arial" w:cs="Arial"/>
        </w:rPr>
        <w:tab/>
        <w:t>pkt</w:t>
      </w:r>
    </w:p>
    <w:p w14:paraId="10C484BC" w14:textId="77777777" w:rsidR="005B75B4" w:rsidRPr="00CA3F2F" w:rsidRDefault="005B75B4" w:rsidP="00CA3F2F">
      <w:pPr>
        <w:ind w:left="360"/>
        <w:rPr>
          <w:rFonts w:ascii="Arial" w:eastAsia="MS Mincho" w:hAnsi="Arial" w:cs="Arial"/>
        </w:rPr>
      </w:pPr>
      <w:r w:rsidRPr="00CA3F2F">
        <w:rPr>
          <w:rFonts w:ascii="Arial" w:eastAsia="MS Mincho" w:hAnsi="Arial" w:cs="Arial"/>
        </w:rPr>
        <w:tab/>
      </w:r>
      <w:r w:rsidRPr="00CA3F2F">
        <w:rPr>
          <w:rFonts w:ascii="Arial" w:eastAsia="MS Mincho" w:hAnsi="Arial" w:cs="Arial"/>
        </w:rPr>
        <w:tab/>
        <w:t>- od 5 m</w:t>
      </w:r>
      <w:r w:rsidRPr="00CA3F2F">
        <w:rPr>
          <w:rFonts w:ascii="Arial" w:eastAsia="MS Mincho" w:hAnsi="Arial" w:cs="Arial"/>
          <w:vertAlign w:val="superscript"/>
        </w:rPr>
        <w:t xml:space="preserve">2 </w:t>
      </w:r>
      <w:r w:rsidRPr="00CA3F2F">
        <w:rPr>
          <w:rFonts w:ascii="Arial" w:eastAsia="MS Mincho" w:hAnsi="Arial" w:cs="Arial"/>
        </w:rPr>
        <w:t>do 5,99 m</w:t>
      </w:r>
      <w:r w:rsidRPr="00CA3F2F">
        <w:rPr>
          <w:rFonts w:ascii="Arial" w:eastAsia="MS Mincho" w:hAnsi="Arial" w:cs="Arial"/>
          <w:vertAlign w:val="superscript"/>
        </w:rPr>
        <w:t>2</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 xml:space="preserve">-     1   </w:t>
      </w:r>
      <w:r w:rsidRPr="00CA3F2F">
        <w:rPr>
          <w:rFonts w:ascii="Arial" w:eastAsia="MS Mincho" w:hAnsi="Arial" w:cs="Arial"/>
        </w:rPr>
        <w:tab/>
        <w:t>pkt</w:t>
      </w:r>
    </w:p>
    <w:p w14:paraId="5E24E109" w14:textId="77777777" w:rsidR="005B75B4" w:rsidRPr="00CA3F2F" w:rsidRDefault="005B75B4" w:rsidP="00CA3F2F">
      <w:pPr>
        <w:ind w:left="360"/>
        <w:rPr>
          <w:rFonts w:ascii="Arial" w:eastAsia="MS Mincho" w:hAnsi="Arial" w:cs="Arial"/>
        </w:rPr>
      </w:pPr>
    </w:p>
    <w:p w14:paraId="47D9EDB6" w14:textId="77777777" w:rsidR="005B75B4" w:rsidRPr="00CA3F2F" w:rsidRDefault="005B75B4" w:rsidP="00CA3F2F">
      <w:pPr>
        <w:ind w:left="709" w:hanging="349"/>
        <w:rPr>
          <w:rFonts w:ascii="Arial" w:eastAsia="MS Mincho" w:hAnsi="Arial" w:cs="Arial"/>
        </w:rPr>
      </w:pPr>
      <w:r w:rsidRPr="00CA3F2F">
        <w:rPr>
          <w:rFonts w:ascii="Arial" w:eastAsia="MS Mincho" w:hAnsi="Arial" w:cs="Arial"/>
        </w:rPr>
        <w:tab/>
        <w:t>a.- powierzchnia mieszkalna na jedna osobę, dotyczy wszystkich powierzchni pokoi, dzielona przez ilość osób zamieszkujących.</w:t>
      </w:r>
    </w:p>
    <w:p w14:paraId="0E8137FC" w14:textId="77777777" w:rsidR="005B75B4" w:rsidRPr="00CA3F2F" w:rsidRDefault="005B75B4" w:rsidP="00CA3F2F">
      <w:pPr>
        <w:ind w:left="705"/>
        <w:rPr>
          <w:rFonts w:ascii="Arial" w:eastAsia="MS Mincho" w:hAnsi="Arial" w:cs="Arial"/>
        </w:rPr>
      </w:pPr>
      <w:r w:rsidRPr="00CA3F2F">
        <w:rPr>
          <w:rFonts w:ascii="Arial" w:eastAsia="MS Mincho" w:hAnsi="Arial" w:cs="Arial"/>
        </w:rPr>
        <w:lastRenderedPageBreak/>
        <w:t>b.- jeżeli małżonkowie, lub osoby wskazane we wniosku zamieszkują osobno, przy obliczaniu powierzchni mieszkalnej przypadającej na jedna osobę, należy obliczyć dla każdej osoby osobno, a następnie dodać i podzielić przez dwa lub przez osoby.</w:t>
      </w:r>
    </w:p>
    <w:p w14:paraId="0E4D825C" w14:textId="77777777" w:rsidR="005B75B4" w:rsidRPr="00CA3F2F" w:rsidRDefault="005B75B4" w:rsidP="00CA3F2F">
      <w:pPr>
        <w:rPr>
          <w:rFonts w:ascii="Arial" w:eastAsia="MS Mincho" w:hAnsi="Arial" w:cs="Arial"/>
        </w:rPr>
      </w:pPr>
    </w:p>
    <w:p w14:paraId="4E8EC5A8" w14:textId="77777777" w:rsidR="005B75B4" w:rsidRPr="00CA3F2F" w:rsidRDefault="005B75B4" w:rsidP="00CA3F2F">
      <w:pPr>
        <w:ind w:left="360"/>
        <w:rPr>
          <w:rFonts w:ascii="Arial" w:eastAsia="MS Mincho" w:hAnsi="Arial" w:cs="Arial"/>
        </w:rPr>
      </w:pPr>
      <w:r w:rsidRPr="00CA3F2F">
        <w:rPr>
          <w:rFonts w:ascii="Arial" w:eastAsia="MS Mincho" w:hAnsi="Arial" w:cs="Arial"/>
        </w:rPr>
        <w:tab/>
        <w:t>2. Warunki mieszkaniowe.</w:t>
      </w:r>
    </w:p>
    <w:p w14:paraId="5641ADC0" w14:textId="77777777" w:rsidR="005B75B4" w:rsidRPr="00CA3F2F" w:rsidRDefault="005B75B4" w:rsidP="00CA3F2F">
      <w:pPr>
        <w:ind w:left="720"/>
        <w:rPr>
          <w:rFonts w:ascii="Arial" w:eastAsia="MS Mincho" w:hAnsi="Arial" w:cs="Arial"/>
        </w:rPr>
      </w:pPr>
      <w:r w:rsidRPr="00CA3F2F">
        <w:rPr>
          <w:rFonts w:ascii="Arial" w:eastAsia="MS Mincho" w:hAnsi="Arial" w:cs="Arial"/>
        </w:rPr>
        <w:t xml:space="preserve">   </w:t>
      </w:r>
    </w:p>
    <w:p w14:paraId="30B371EC" w14:textId="77777777" w:rsidR="005B75B4" w:rsidRPr="00CA3F2F" w:rsidRDefault="005B75B4" w:rsidP="00CA3F2F">
      <w:pPr>
        <w:ind w:left="360"/>
        <w:rPr>
          <w:rFonts w:ascii="Arial" w:eastAsia="MS Mincho" w:hAnsi="Arial" w:cs="Arial"/>
        </w:rPr>
      </w:pPr>
      <w:r w:rsidRPr="00CA3F2F">
        <w:rPr>
          <w:rFonts w:ascii="Arial" w:eastAsia="MS Mincho" w:hAnsi="Arial" w:cs="Arial"/>
        </w:rPr>
        <w:tab/>
        <w:t>a. lokal bez ciepłej wody (nie dotyczy lokali, w których są junkersy)</w:t>
      </w:r>
      <w:r w:rsidRPr="00CA3F2F">
        <w:rPr>
          <w:rFonts w:ascii="Arial" w:eastAsia="MS Mincho" w:hAnsi="Arial" w:cs="Arial"/>
        </w:rPr>
        <w:tab/>
        <w:t>-</w:t>
      </w:r>
      <w:r w:rsidRPr="00CA3F2F">
        <w:rPr>
          <w:rFonts w:ascii="Arial" w:eastAsia="MS Mincho" w:hAnsi="Arial" w:cs="Arial"/>
        </w:rPr>
        <w:tab/>
        <w:t>1 pkt</w:t>
      </w:r>
    </w:p>
    <w:p w14:paraId="6F263609" w14:textId="77777777" w:rsidR="005B75B4" w:rsidRPr="00CA3F2F" w:rsidRDefault="005B75B4" w:rsidP="00CA3F2F">
      <w:pPr>
        <w:ind w:left="360"/>
        <w:rPr>
          <w:rFonts w:ascii="Arial" w:eastAsia="MS Mincho" w:hAnsi="Arial" w:cs="Arial"/>
        </w:rPr>
      </w:pPr>
      <w:r w:rsidRPr="00CA3F2F">
        <w:rPr>
          <w:rFonts w:ascii="Arial" w:eastAsia="MS Mincho" w:hAnsi="Arial" w:cs="Arial"/>
        </w:rPr>
        <w:tab/>
      </w:r>
      <w:r w:rsidRPr="00CA3F2F">
        <w:rPr>
          <w:rFonts w:ascii="Arial" w:eastAsia="MS Mincho" w:hAnsi="Arial" w:cs="Arial"/>
        </w:rPr>
        <w:tab/>
      </w:r>
    </w:p>
    <w:p w14:paraId="27F3E62A" w14:textId="77777777" w:rsidR="005B75B4" w:rsidRPr="00CA3F2F" w:rsidRDefault="005B75B4" w:rsidP="00CA3F2F">
      <w:pPr>
        <w:ind w:left="360"/>
        <w:rPr>
          <w:rFonts w:ascii="Arial" w:eastAsia="MS Mincho" w:hAnsi="Arial" w:cs="Arial"/>
        </w:rPr>
      </w:pPr>
      <w:r w:rsidRPr="00CA3F2F">
        <w:rPr>
          <w:rFonts w:ascii="Arial" w:eastAsia="MS Mincho" w:hAnsi="Arial" w:cs="Arial"/>
        </w:rPr>
        <w:tab/>
        <w:t xml:space="preserve">b. w lokalu brak urządzeń sanitarnych  –  </w:t>
      </w:r>
      <w:proofErr w:type="spellStart"/>
      <w:r w:rsidRPr="00CA3F2F">
        <w:rPr>
          <w:rFonts w:ascii="Arial" w:eastAsia="MS Mincho" w:hAnsi="Arial" w:cs="Arial"/>
        </w:rPr>
        <w:t>w.c</w:t>
      </w:r>
      <w:proofErr w:type="spellEnd"/>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 xml:space="preserve">2 pkt </w:t>
      </w:r>
    </w:p>
    <w:p w14:paraId="52D1AC81" w14:textId="77777777" w:rsidR="005B75B4" w:rsidRPr="00CA3F2F" w:rsidRDefault="005B75B4" w:rsidP="00CA3F2F">
      <w:pPr>
        <w:ind w:left="360"/>
        <w:rPr>
          <w:rFonts w:ascii="Arial" w:eastAsia="MS Mincho" w:hAnsi="Arial" w:cs="Arial"/>
        </w:rPr>
      </w:pPr>
      <w:r w:rsidRPr="00CA3F2F">
        <w:rPr>
          <w:rFonts w:ascii="Arial" w:eastAsia="MS Mincho" w:hAnsi="Arial" w:cs="Arial"/>
        </w:rPr>
        <w:tab/>
      </w:r>
      <w:r w:rsidRPr="00CA3F2F">
        <w:rPr>
          <w:rFonts w:ascii="Arial" w:eastAsia="MS Mincho" w:hAnsi="Arial" w:cs="Arial"/>
        </w:rPr>
        <w:tab/>
      </w:r>
    </w:p>
    <w:p w14:paraId="50D3A322" w14:textId="77777777" w:rsidR="005B75B4" w:rsidRPr="00CA3F2F" w:rsidRDefault="005B75B4" w:rsidP="00CA3F2F">
      <w:pPr>
        <w:ind w:left="360"/>
        <w:rPr>
          <w:rFonts w:ascii="Arial" w:eastAsia="MS Mincho" w:hAnsi="Arial" w:cs="Arial"/>
        </w:rPr>
      </w:pPr>
      <w:r w:rsidRPr="00CA3F2F">
        <w:rPr>
          <w:rFonts w:ascii="Arial" w:eastAsia="MS Mincho" w:hAnsi="Arial" w:cs="Arial"/>
        </w:rPr>
        <w:tab/>
        <w:t xml:space="preserve">c. w lokalu brak urządzeń sanitarnych  -  łazienki </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 xml:space="preserve">2 pkt </w:t>
      </w:r>
    </w:p>
    <w:p w14:paraId="62263A1F" w14:textId="77777777" w:rsidR="005B75B4" w:rsidRPr="00CA3F2F" w:rsidRDefault="005B75B4" w:rsidP="00CA3F2F">
      <w:pPr>
        <w:ind w:left="360"/>
        <w:rPr>
          <w:rFonts w:ascii="Arial" w:eastAsia="MS Mincho" w:hAnsi="Arial" w:cs="Arial"/>
        </w:rPr>
      </w:pPr>
    </w:p>
    <w:p w14:paraId="6F90B13E" w14:textId="77777777" w:rsidR="005B75B4" w:rsidRPr="00CA3F2F" w:rsidRDefault="005B75B4" w:rsidP="00CA3F2F">
      <w:pPr>
        <w:ind w:left="360" w:firstLine="348"/>
        <w:rPr>
          <w:rFonts w:ascii="Arial" w:eastAsia="MS Mincho" w:hAnsi="Arial" w:cs="Arial"/>
        </w:rPr>
      </w:pPr>
      <w:r w:rsidRPr="00CA3F2F">
        <w:rPr>
          <w:rFonts w:ascii="Arial" w:eastAsia="MS Mincho" w:hAnsi="Arial" w:cs="Arial"/>
        </w:rPr>
        <w:t>d. lokal z pomieszczeniami do wspólnego użytkowania.</w:t>
      </w:r>
    </w:p>
    <w:p w14:paraId="1CEC8CA4" w14:textId="77777777" w:rsidR="005B75B4" w:rsidRPr="00CA3F2F" w:rsidRDefault="005B75B4" w:rsidP="00CA3F2F">
      <w:pPr>
        <w:ind w:left="360"/>
        <w:rPr>
          <w:rFonts w:ascii="Arial" w:eastAsia="MS Mincho" w:hAnsi="Arial" w:cs="Arial"/>
        </w:rPr>
      </w:pPr>
      <w:r w:rsidRPr="00CA3F2F">
        <w:rPr>
          <w:rFonts w:ascii="Arial" w:eastAsia="MS Mincho" w:hAnsi="Arial" w:cs="Arial"/>
        </w:rPr>
        <w:tab/>
      </w:r>
      <w:r w:rsidRPr="00CA3F2F">
        <w:rPr>
          <w:rFonts w:ascii="Arial" w:eastAsia="MS Mincho" w:hAnsi="Arial" w:cs="Arial"/>
        </w:rPr>
        <w:tab/>
        <w:t>(dotyczy osób obcych w stosunku do wnioskodawcy)</w:t>
      </w:r>
    </w:p>
    <w:p w14:paraId="39DC1F75" w14:textId="77777777" w:rsidR="005B75B4" w:rsidRPr="00CA3F2F" w:rsidRDefault="005B75B4" w:rsidP="00CA3F2F">
      <w:pPr>
        <w:ind w:left="360"/>
        <w:rPr>
          <w:rFonts w:ascii="Arial" w:eastAsia="MS Mincho" w:hAnsi="Arial" w:cs="Arial"/>
        </w:rPr>
      </w:pPr>
      <w:r w:rsidRPr="00CA3F2F">
        <w:rPr>
          <w:rFonts w:ascii="Arial" w:eastAsia="MS Mincho" w:hAnsi="Arial" w:cs="Arial"/>
        </w:rPr>
        <w:tab/>
      </w:r>
      <w:r w:rsidRPr="00CA3F2F">
        <w:rPr>
          <w:rFonts w:ascii="Arial" w:eastAsia="MS Mincho" w:hAnsi="Arial" w:cs="Arial"/>
        </w:rPr>
        <w:tab/>
        <w:t>- wspólna łazienka</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 xml:space="preserve">1 pkt </w:t>
      </w:r>
    </w:p>
    <w:p w14:paraId="4CAFA7F7" w14:textId="77777777" w:rsidR="005B75B4" w:rsidRPr="00CA3F2F" w:rsidRDefault="005B75B4" w:rsidP="00CA3F2F">
      <w:pPr>
        <w:ind w:left="708" w:firstLine="708"/>
        <w:rPr>
          <w:rFonts w:ascii="Arial" w:eastAsia="MS Mincho" w:hAnsi="Arial" w:cs="Arial"/>
        </w:rPr>
      </w:pPr>
      <w:r w:rsidRPr="00CA3F2F">
        <w:rPr>
          <w:rFonts w:ascii="Arial" w:eastAsia="MS Mincho" w:hAnsi="Arial" w:cs="Arial"/>
        </w:rPr>
        <w:t xml:space="preserve">- wspólne </w:t>
      </w:r>
      <w:proofErr w:type="spellStart"/>
      <w:r w:rsidRPr="00CA3F2F">
        <w:rPr>
          <w:rFonts w:ascii="Arial" w:eastAsia="MS Mincho" w:hAnsi="Arial" w:cs="Arial"/>
        </w:rPr>
        <w:t>wc</w:t>
      </w:r>
      <w:proofErr w:type="spellEnd"/>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 xml:space="preserve">1 pkt </w:t>
      </w:r>
    </w:p>
    <w:p w14:paraId="09CB8E1E" w14:textId="77777777" w:rsidR="005B75B4" w:rsidRPr="00CA3F2F" w:rsidRDefault="005B75B4" w:rsidP="00CA3F2F">
      <w:pPr>
        <w:ind w:left="360"/>
        <w:rPr>
          <w:rFonts w:ascii="Arial" w:eastAsia="MS Mincho" w:hAnsi="Arial" w:cs="Arial"/>
        </w:rPr>
      </w:pPr>
      <w:r w:rsidRPr="00CA3F2F">
        <w:rPr>
          <w:rFonts w:ascii="Arial" w:eastAsia="MS Mincho" w:hAnsi="Arial" w:cs="Arial"/>
        </w:rPr>
        <w:tab/>
      </w:r>
      <w:r w:rsidRPr="00CA3F2F">
        <w:rPr>
          <w:rFonts w:ascii="Arial" w:eastAsia="MS Mincho" w:hAnsi="Arial" w:cs="Arial"/>
        </w:rPr>
        <w:tab/>
        <w:t>- wspólna kuchnia</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 xml:space="preserve">1 pkt </w:t>
      </w:r>
    </w:p>
    <w:p w14:paraId="6117D124" w14:textId="77777777" w:rsidR="005B75B4" w:rsidRPr="00CA3F2F" w:rsidRDefault="005B75B4" w:rsidP="00CA3F2F">
      <w:pPr>
        <w:ind w:left="360"/>
        <w:rPr>
          <w:rFonts w:ascii="Arial" w:eastAsia="MS Mincho" w:hAnsi="Arial" w:cs="Arial"/>
        </w:rPr>
      </w:pPr>
      <w:r w:rsidRPr="00CA3F2F">
        <w:rPr>
          <w:rFonts w:ascii="Arial" w:eastAsia="MS Mincho" w:hAnsi="Arial" w:cs="Arial"/>
        </w:rPr>
        <w:t xml:space="preserve">                   - wspólny przedpokój </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1 pkt</w:t>
      </w:r>
    </w:p>
    <w:p w14:paraId="69BF2D6A" w14:textId="77777777" w:rsidR="005B75B4" w:rsidRPr="00CA3F2F" w:rsidRDefault="005B75B4" w:rsidP="00CA3F2F">
      <w:pPr>
        <w:ind w:left="360"/>
        <w:rPr>
          <w:rFonts w:ascii="Arial" w:eastAsia="MS Mincho" w:hAnsi="Arial" w:cs="Arial"/>
        </w:rPr>
      </w:pPr>
      <w:r w:rsidRPr="00CA3F2F">
        <w:rPr>
          <w:rFonts w:ascii="Arial" w:eastAsia="MS Mincho" w:hAnsi="Arial" w:cs="Arial"/>
        </w:rPr>
        <w:tab/>
      </w:r>
    </w:p>
    <w:p w14:paraId="663E2574" w14:textId="77777777" w:rsidR="005B75B4" w:rsidRPr="00CA3F2F" w:rsidRDefault="005B75B4" w:rsidP="00CA3F2F">
      <w:pPr>
        <w:ind w:left="360" w:firstLine="348"/>
        <w:rPr>
          <w:rFonts w:ascii="Arial" w:eastAsia="MS Mincho" w:hAnsi="Arial" w:cs="Arial"/>
        </w:rPr>
      </w:pPr>
      <w:r w:rsidRPr="00CA3F2F">
        <w:rPr>
          <w:rFonts w:ascii="Arial" w:eastAsia="MS Mincho" w:hAnsi="Arial" w:cs="Arial"/>
        </w:rPr>
        <w:t>e. lokal mieszkalny o złym stanie technicznym, z uwagi na:</w:t>
      </w:r>
    </w:p>
    <w:p w14:paraId="792FCD32" w14:textId="77777777" w:rsidR="005B75B4" w:rsidRPr="00CA3F2F" w:rsidRDefault="005B75B4" w:rsidP="00CA3F2F">
      <w:pPr>
        <w:ind w:left="360" w:firstLine="348"/>
        <w:rPr>
          <w:rFonts w:ascii="Arial" w:eastAsia="MS Mincho" w:hAnsi="Arial" w:cs="Arial"/>
        </w:rPr>
      </w:pPr>
      <w:r w:rsidRPr="00CA3F2F">
        <w:rPr>
          <w:rFonts w:ascii="Arial" w:eastAsia="MS Mincho" w:hAnsi="Arial" w:cs="Arial"/>
        </w:rPr>
        <w:t xml:space="preserve">(udokumentowane opinią techniczną, nie dotyczy lokali z zasobu </w:t>
      </w:r>
    </w:p>
    <w:p w14:paraId="39DFF33F" w14:textId="77777777" w:rsidR="005B75B4" w:rsidRPr="00CA3F2F" w:rsidRDefault="005B75B4" w:rsidP="00CA3F2F">
      <w:pPr>
        <w:ind w:left="360" w:firstLine="348"/>
        <w:rPr>
          <w:rFonts w:ascii="Arial" w:eastAsia="MS Mincho" w:hAnsi="Arial" w:cs="Arial"/>
        </w:rPr>
      </w:pPr>
      <w:r w:rsidRPr="00CA3F2F">
        <w:rPr>
          <w:rFonts w:ascii="Arial" w:eastAsia="MS Mincho" w:hAnsi="Arial" w:cs="Arial"/>
        </w:rPr>
        <w:t>Gminy Miasto Włocławek, lub wizją SKM)</w:t>
      </w:r>
    </w:p>
    <w:p w14:paraId="5F8389EE" w14:textId="77777777" w:rsidR="005B75B4" w:rsidRPr="00CA3F2F" w:rsidRDefault="005B75B4" w:rsidP="00CA3F2F">
      <w:pPr>
        <w:ind w:left="360"/>
        <w:rPr>
          <w:rFonts w:ascii="Arial" w:eastAsia="MS Mincho" w:hAnsi="Arial" w:cs="Arial"/>
        </w:rPr>
      </w:pPr>
      <w:r w:rsidRPr="00CA3F2F">
        <w:rPr>
          <w:rFonts w:ascii="Arial" w:eastAsia="MS Mincho" w:hAnsi="Arial" w:cs="Arial"/>
        </w:rPr>
        <w:tab/>
      </w:r>
      <w:r w:rsidRPr="00CA3F2F">
        <w:rPr>
          <w:rFonts w:ascii="Arial" w:eastAsia="MS Mincho" w:hAnsi="Arial" w:cs="Arial"/>
        </w:rPr>
        <w:tab/>
        <w:t>- zawilgocenie ścian</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1 pkt</w:t>
      </w:r>
    </w:p>
    <w:p w14:paraId="544F6BB1" w14:textId="77777777" w:rsidR="005B75B4" w:rsidRPr="00CA3F2F" w:rsidRDefault="005B75B4" w:rsidP="00CA3F2F">
      <w:pPr>
        <w:ind w:left="1416" w:hanging="1056"/>
        <w:rPr>
          <w:rFonts w:ascii="Arial" w:eastAsia="MS Mincho" w:hAnsi="Arial" w:cs="Arial"/>
        </w:rPr>
      </w:pPr>
      <w:r w:rsidRPr="00CA3F2F">
        <w:rPr>
          <w:rFonts w:ascii="Arial" w:eastAsia="MS Mincho" w:hAnsi="Arial" w:cs="Arial"/>
        </w:rPr>
        <w:tab/>
        <w:t>- widoczne zagrzybienie</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1 pkt</w:t>
      </w:r>
      <w:r w:rsidRPr="00CA3F2F">
        <w:rPr>
          <w:rFonts w:ascii="Arial" w:eastAsia="MS Mincho" w:hAnsi="Arial" w:cs="Arial"/>
        </w:rPr>
        <w:br/>
        <w:t xml:space="preserve">- ugięcia stropu, pęknięcia ścian, sufitu, </w:t>
      </w:r>
      <w:r w:rsidRPr="00CA3F2F">
        <w:rPr>
          <w:rFonts w:ascii="Arial" w:eastAsia="MS Mincho" w:hAnsi="Arial" w:cs="Arial"/>
        </w:rPr>
        <w:br/>
        <w:t xml:space="preserve">  niepowodujące zagrożenia dla życia i zdrowia</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1 pkt</w:t>
      </w:r>
    </w:p>
    <w:p w14:paraId="05E3454A" w14:textId="77777777" w:rsidR="005B75B4" w:rsidRPr="00CA3F2F" w:rsidRDefault="005B75B4" w:rsidP="00CA3F2F">
      <w:pPr>
        <w:ind w:left="360"/>
        <w:rPr>
          <w:rFonts w:ascii="Arial" w:eastAsia="MS Mincho" w:hAnsi="Arial" w:cs="Arial"/>
        </w:rPr>
      </w:pPr>
      <w:r w:rsidRPr="00CA3F2F">
        <w:rPr>
          <w:rFonts w:ascii="Arial" w:eastAsia="MS Mincho" w:hAnsi="Arial" w:cs="Arial"/>
        </w:rPr>
        <w:tab/>
      </w:r>
    </w:p>
    <w:p w14:paraId="7AE5CF24" w14:textId="77777777" w:rsidR="005B75B4" w:rsidRPr="00CA3F2F" w:rsidRDefault="005B75B4" w:rsidP="00CA3F2F">
      <w:pPr>
        <w:ind w:left="360" w:firstLine="348"/>
        <w:rPr>
          <w:rFonts w:ascii="Arial" w:eastAsia="MS Mincho" w:hAnsi="Arial" w:cs="Arial"/>
        </w:rPr>
      </w:pPr>
      <w:r w:rsidRPr="00CA3F2F">
        <w:rPr>
          <w:rFonts w:ascii="Arial" w:eastAsia="MS Mincho" w:hAnsi="Arial" w:cs="Arial"/>
        </w:rPr>
        <w:t>f. lokal o ograniczonym komforcie.</w:t>
      </w:r>
    </w:p>
    <w:p w14:paraId="5D489F2C" w14:textId="77777777" w:rsidR="005B75B4" w:rsidRPr="00CA3F2F" w:rsidRDefault="005B75B4" w:rsidP="00CA3F2F">
      <w:pPr>
        <w:ind w:left="360"/>
        <w:rPr>
          <w:rFonts w:ascii="Arial" w:eastAsia="MS Mincho" w:hAnsi="Arial" w:cs="Arial"/>
        </w:rPr>
      </w:pPr>
      <w:r w:rsidRPr="00CA3F2F">
        <w:rPr>
          <w:rFonts w:ascii="Arial" w:eastAsia="MS Mincho" w:hAnsi="Arial" w:cs="Arial"/>
        </w:rPr>
        <w:tab/>
      </w:r>
      <w:r w:rsidRPr="00CA3F2F">
        <w:rPr>
          <w:rFonts w:ascii="Arial" w:eastAsia="MS Mincho" w:hAnsi="Arial" w:cs="Arial"/>
        </w:rPr>
        <w:tab/>
        <w:t>- ogrzewanie piecowe</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2 pkt</w:t>
      </w:r>
    </w:p>
    <w:p w14:paraId="460F4801" w14:textId="77777777" w:rsidR="005B75B4" w:rsidRPr="00CA3F2F" w:rsidRDefault="005B75B4" w:rsidP="00CA3F2F">
      <w:pPr>
        <w:ind w:left="360"/>
        <w:rPr>
          <w:rFonts w:ascii="Arial" w:eastAsia="MS Mincho" w:hAnsi="Arial" w:cs="Arial"/>
        </w:rPr>
      </w:pPr>
      <w:r w:rsidRPr="00CA3F2F">
        <w:rPr>
          <w:rFonts w:ascii="Arial" w:eastAsia="MS Mincho" w:hAnsi="Arial" w:cs="Arial"/>
        </w:rPr>
        <w:tab/>
      </w:r>
      <w:r w:rsidRPr="00CA3F2F">
        <w:rPr>
          <w:rFonts w:ascii="Arial" w:eastAsia="MS Mincho" w:hAnsi="Arial" w:cs="Arial"/>
        </w:rPr>
        <w:tab/>
        <w:t>- brak ogrzewania</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3 pkt</w:t>
      </w:r>
    </w:p>
    <w:p w14:paraId="534A3337" w14:textId="77777777" w:rsidR="005B75B4" w:rsidRPr="00CA3F2F" w:rsidRDefault="005B75B4" w:rsidP="00CA3F2F">
      <w:pPr>
        <w:ind w:left="1068" w:firstLine="348"/>
        <w:rPr>
          <w:rFonts w:ascii="Arial" w:eastAsia="MS Mincho" w:hAnsi="Arial" w:cs="Arial"/>
        </w:rPr>
      </w:pPr>
      <w:r w:rsidRPr="00CA3F2F">
        <w:rPr>
          <w:rFonts w:ascii="Arial" w:eastAsia="MS Mincho" w:hAnsi="Arial" w:cs="Arial"/>
        </w:rPr>
        <w:t xml:space="preserve">-  brak ogrzewania w co najmniej w jednym pomieszczeniu          -         </w:t>
      </w:r>
      <w:r w:rsidRPr="00CA3F2F">
        <w:rPr>
          <w:rFonts w:ascii="Arial" w:eastAsia="MS Mincho" w:hAnsi="Arial" w:cs="Arial"/>
        </w:rPr>
        <w:tab/>
        <w:t>1 pkt</w:t>
      </w:r>
    </w:p>
    <w:p w14:paraId="609BB18D" w14:textId="77777777" w:rsidR="005B75B4" w:rsidRPr="00CA3F2F" w:rsidRDefault="005B75B4" w:rsidP="00CA3F2F">
      <w:pPr>
        <w:ind w:left="360"/>
        <w:rPr>
          <w:rFonts w:ascii="Arial" w:hAnsi="Arial" w:cs="Arial"/>
        </w:rPr>
      </w:pPr>
      <w:r w:rsidRPr="00CA3F2F">
        <w:rPr>
          <w:rFonts w:ascii="Arial" w:eastAsia="MS Mincho" w:hAnsi="Arial" w:cs="Arial"/>
        </w:rPr>
        <w:tab/>
      </w:r>
      <w:r w:rsidRPr="00CA3F2F">
        <w:rPr>
          <w:rFonts w:ascii="Arial" w:eastAsia="MS Mincho" w:hAnsi="Arial" w:cs="Arial"/>
        </w:rPr>
        <w:tab/>
        <w:t xml:space="preserve">  (nie dotyczy przedpokoju)</w:t>
      </w:r>
    </w:p>
    <w:p w14:paraId="4FF74FA1" w14:textId="77777777" w:rsidR="005B75B4" w:rsidRPr="00CA3F2F" w:rsidRDefault="005B75B4" w:rsidP="00CA3F2F">
      <w:pPr>
        <w:ind w:left="360"/>
        <w:rPr>
          <w:rFonts w:ascii="Arial" w:hAnsi="Arial" w:cs="Arial"/>
        </w:rPr>
      </w:pPr>
      <w:r w:rsidRPr="00CA3F2F">
        <w:rPr>
          <w:rFonts w:ascii="Arial" w:eastAsia="MS Mincho" w:hAnsi="Arial" w:cs="Arial"/>
        </w:rPr>
        <w:tab/>
      </w:r>
      <w:r w:rsidRPr="00CA3F2F">
        <w:rPr>
          <w:rFonts w:ascii="Arial" w:eastAsia="MS Mincho" w:hAnsi="Arial" w:cs="Arial"/>
        </w:rPr>
        <w:tab/>
        <w:t>- lokal mieszkalny strychowy                                                          -            1 pkt</w:t>
      </w:r>
    </w:p>
    <w:p w14:paraId="5DB6B26C" w14:textId="77777777" w:rsidR="005B75B4" w:rsidRPr="00CA3F2F" w:rsidRDefault="005B75B4" w:rsidP="00CA3F2F">
      <w:pPr>
        <w:ind w:left="360"/>
        <w:rPr>
          <w:rFonts w:ascii="Arial" w:hAnsi="Arial" w:cs="Arial"/>
        </w:rPr>
      </w:pPr>
      <w:r w:rsidRPr="00CA3F2F">
        <w:rPr>
          <w:rFonts w:ascii="Arial" w:eastAsia="MS Mincho" w:hAnsi="Arial" w:cs="Arial"/>
        </w:rPr>
        <w:tab/>
      </w:r>
      <w:r w:rsidRPr="00CA3F2F">
        <w:rPr>
          <w:rFonts w:ascii="Arial" w:eastAsia="MS Mincho" w:hAnsi="Arial" w:cs="Arial"/>
        </w:rPr>
        <w:tab/>
        <w:t xml:space="preserve">- brak kuchni </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            2 pkt</w:t>
      </w:r>
    </w:p>
    <w:p w14:paraId="44E7B865" w14:textId="77777777" w:rsidR="005B75B4" w:rsidRPr="00CA3F2F" w:rsidRDefault="005B75B4" w:rsidP="00CA3F2F">
      <w:pPr>
        <w:ind w:left="360"/>
        <w:rPr>
          <w:rFonts w:ascii="Arial" w:hAnsi="Arial" w:cs="Arial"/>
        </w:rPr>
      </w:pPr>
      <w:r w:rsidRPr="00CA3F2F">
        <w:rPr>
          <w:rFonts w:ascii="Arial" w:eastAsia="MS Mincho" w:hAnsi="Arial" w:cs="Arial"/>
        </w:rPr>
        <w:tab/>
      </w:r>
      <w:r w:rsidRPr="00CA3F2F">
        <w:rPr>
          <w:rFonts w:ascii="Arial" w:eastAsia="MS Mincho" w:hAnsi="Arial" w:cs="Arial"/>
        </w:rPr>
        <w:tab/>
        <w:t>- ciemna kuchnia</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            1 pkt</w:t>
      </w:r>
    </w:p>
    <w:p w14:paraId="0899C865" w14:textId="77777777" w:rsidR="005B75B4" w:rsidRPr="00CA3F2F" w:rsidRDefault="005B75B4" w:rsidP="00CA3F2F">
      <w:pPr>
        <w:ind w:left="360"/>
        <w:rPr>
          <w:rFonts w:ascii="Arial" w:eastAsia="MS Mincho" w:hAnsi="Arial" w:cs="Arial"/>
        </w:rPr>
      </w:pPr>
      <w:r w:rsidRPr="00CA3F2F">
        <w:rPr>
          <w:rFonts w:ascii="Arial" w:eastAsia="MS Mincho" w:hAnsi="Arial" w:cs="Arial"/>
        </w:rPr>
        <w:t xml:space="preserve">g. lokal niedostosowany dla osoby z niepełnosprawnością, wynikającą     </w:t>
      </w:r>
    </w:p>
    <w:p w14:paraId="0EA98C08" w14:textId="77777777" w:rsidR="005B75B4" w:rsidRPr="00CA3F2F" w:rsidRDefault="005B75B4" w:rsidP="00CA3F2F">
      <w:pPr>
        <w:ind w:left="360"/>
        <w:rPr>
          <w:rFonts w:ascii="Arial" w:eastAsia="MS Mincho" w:hAnsi="Arial" w:cs="Arial"/>
        </w:rPr>
      </w:pPr>
      <w:r w:rsidRPr="00CA3F2F">
        <w:rPr>
          <w:rFonts w:ascii="Arial" w:eastAsia="MS Mincho" w:hAnsi="Arial" w:cs="Arial"/>
        </w:rPr>
        <w:t xml:space="preserve">          z przedstawionego orzeczenia o stopniu niepełnosprawności</w:t>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 xml:space="preserve">1 pkt           </w:t>
      </w:r>
    </w:p>
    <w:p w14:paraId="196DD15F" w14:textId="77777777" w:rsidR="005B75B4" w:rsidRPr="00CA3F2F" w:rsidRDefault="005B75B4" w:rsidP="00CA3F2F">
      <w:pPr>
        <w:ind w:firstLine="360"/>
        <w:rPr>
          <w:rFonts w:ascii="Arial" w:eastAsia="MS Mincho" w:hAnsi="Arial" w:cs="Arial"/>
        </w:rPr>
      </w:pPr>
      <w:r w:rsidRPr="00CA3F2F">
        <w:rPr>
          <w:rFonts w:ascii="Arial" w:eastAsia="MS Mincho" w:hAnsi="Arial" w:cs="Arial"/>
        </w:rPr>
        <w:t>h. dbałość o zajmowany lokal</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5 pkt</w:t>
      </w:r>
    </w:p>
    <w:p w14:paraId="2505E169" w14:textId="77777777" w:rsidR="005B75B4" w:rsidRPr="00CA3F2F" w:rsidRDefault="005B75B4" w:rsidP="00CA3F2F">
      <w:pPr>
        <w:rPr>
          <w:rFonts w:ascii="Arial" w:eastAsia="MS Mincho" w:hAnsi="Arial" w:cs="Arial"/>
        </w:rPr>
      </w:pPr>
      <w:r w:rsidRPr="00CA3F2F">
        <w:rPr>
          <w:rFonts w:ascii="Arial" w:eastAsia="MS Mincho" w:hAnsi="Arial" w:cs="Arial"/>
        </w:rPr>
        <w:t xml:space="preserve">               (dotyczy: dbałości o stan techniczny mieszkania)</w:t>
      </w:r>
    </w:p>
    <w:p w14:paraId="6DA53FF3" w14:textId="77777777" w:rsidR="005B75B4" w:rsidRPr="00CA3F2F" w:rsidRDefault="005B75B4" w:rsidP="00CA3F2F">
      <w:pPr>
        <w:ind w:left="360"/>
        <w:rPr>
          <w:rFonts w:ascii="Arial" w:eastAsia="MS Mincho" w:hAnsi="Arial" w:cs="Arial"/>
        </w:rPr>
      </w:pPr>
      <w:r w:rsidRPr="00CA3F2F">
        <w:rPr>
          <w:rFonts w:ascii="Arial" w:eastAsia="MS Mincho" w:hAnsi="Arial" w:cs="Arial"/>
        </w:rPr>
        <w:t xml:space="preserve">            </w:t>
      </w:r>
    </w:p>
    <w:p w14:paraId="77934010" w14:textId="77777777" w:rsidR="005B75B4" w:rsidRPr="00CA3F2F" w:rsidRDefault="005B75B4" w:rsidP="00CA3F2F">
      <w:pPr>
        <w:rPr>
          <w:rFonts w:ascii="Arial" w:hAnsi="Arial" w:cs="Arial"/>
        </w:rPr>
      </w:pPr>
    </w:p>
    <w:p w14:paraId="670DB081" w14:textId="77777777" w:rsidR="005B75B4" w:rsidRPr="00CA3F2F" w:rsidRDefault="005B75B4" w:rsidP="00CA3F2F">
      <w:pPr>
        <w:rPr>
          <w:rFonts w:ascii="Arial" w:hAnsi="Arial" w:cs="Arial"/>
        </w:rPr>
      </w:pPr>
      <w:r w:rsidRPr="00CA3F2F">
        <w:rPr>
          <w:rFonts w:ascii="Arial" w:hAnsi="Arial" w:cs="Arial"/>
        </w:rPr>
        <w:t xml:space="preserve">I.2. </w:t>
      </w:r>
      <w:r w:rsidRPr="00CA3F2F">
        <w:rPr>
          <w:rFonts w:ascii="Arial" w:hAnsi="Arial" w:cs="Arial"/>
          <w:b/>
        </w:rPr>
        <w:t xml:space="preserve">Wychowankowie placówek opiekuńczo-wychowawczych w tym rodzinne domy dziecka, rodziny zastępcze niespokrewnione; opuszczające placówkę po osiągnięciu pełnoletności </w:t>
      </w:r>
      <w:r w:rsidRPr="00CA3F2F">
        <w:rPr>
          <w:rFonts w:ascii="Arial" w:hAnsi="Arial" w:cs="Arial"/>
          <w:b/>
        </w:rPr>
        <w:br/>
      </w:r>
      <w:r w:rsidRPr="00CA3F2F">
        <w:rPr>
          <w:rFonts w:ascii="Arial" w:hAnsi="Arial" w:cs="Arial"/>
          <w:b/>
        </w:rPr>
        <w:lastRenderedPageBreak/>
        <w:t>w roku, w którym ubiegają się o mieszkanie oraz 36 miesięcy po opuszczeniu placówki w tym osoby, które opuściły placówkę w celu kontynuowania nauki - potwierdzone  stosownymi dokumentami</w:t>
      </w:r>
      <w:r w:rsidRPr="00CA3F2F">
        <w:rPr>
          <w:rFonts w:ascii="Arial" w:hAnsi="Arial" w:cs="Arial"/>
          <w:b/>
        </w:rPr>
        <w:tab/>
      </w:r>
      <w:r w:rsidRPr="00CA3F2F">
        <w:rPr>
          <w:rFonts w:ascii="Arial" w:hAnsi="Arial" w:cs="Arial"/>
        </w:rPr>
        <w:tab/>
      </w:r>
      <w:r w:rsidRPr="00CA3F2F">
        <w:rPr>
          <w:rFonts w:ascii="Arial" w:hAnsi="Arial" w:cs="Arial"/>
        </w:rPr>
        <w:tab/>
      </w:r>
    </w:p>
    <w:p w14:paraId="13392719" w14:textId="77777777" w:rsidR="005B75B4" w:rsidRPr="00CA3F2F" w:rsidRDefault="005B75B4" w:rsidP="00CA3F2F">
      <w:pPr>
        <w:rPr>
          <w:rFonts w:ascii="Arial" w:eastAsia="MS Mincho" w:hAnsi="Arial" w:cs="Arial"/>
          <w:b/>
        </w:rPr>
      </w:pPr>
    </w:p>
    <w:p w14:paraId="129DA295" w14:textId="77777777" w:rsidR="005B75B4" w:rsidRPr="00CA3F2F" w:rsidRDefault="005B75B4" w:rsidP="00CA3F2F">
      <w:pPr>
        <w:ind w:left="360"/>
        <w:rPr>
          <w:rFonts w:ascii="Arial" w:hAnsi="Arial" w:cs="Arial"/>
        </w:rPr>
      </w:pPr>
      <w:r w:rsidRPr="00CA3F2F">
        <w:rPr>
          <w:rFonts w:ascii="Arial" w:eastAsia="MS Mincho" w:hAnsi="Arial" w:cs="Arial"/>
        </w:rPr>
        <w:t>1. Wychowanek</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            15 pkt</w:t>
      </w:r>
    </w:p>
    <w:p w14:paraId="4472DFF5" w14:textId="77777777" w:rsidR="005B75B4" w:rsidRPr="00CA3F2F" w:rsidRDefault="005B75B4" w:rsidP="00CA3F2F">
      <w:pPr>
        <w:ind w:left="360"/>
        <w:rPr>
          <w:rFonts w:ascii="Arial" w:eastAsia="MS Mincho" w:hAnsi="Arial" w:cs="Arial"/>
        </w:rPr>
      </w:pPr>
      <w:r w:rsidRPr="00CA3F2F">
        <w:rPr>
          <w:rFonts w:ascii="Arial" w:eastAsia="MS Mincho" w:hAnsi="Arial" w:cs="Arial"/>
        </w:rPr>
        <w:tab/>
        <w:t xml:space="preserve">(dotyczy wychowanków, którzy przebywają w placówce i muszą opuścić placówkę </w:t>
      </w:r>
    </w:p>
    <w:p w14:paraId="06068BD4" w14:textId="77777777" w:rsidR="005B75B4" w:rsidRPr="00CA3F2F" w:rsidRDefault="005B75B4" w:rsidP="00CA3F2F">
      <w:pPr>
        <w:ind w:left="360" w:firstLine="348"/>
        <w:rPr>
          <w:rFonts w:ascii="Arial" w:hAnsi="Arial" w:cs="Arial"/>
        </w:rPr>
      </w:pPr>
      <w:r w:rsidRPr="00CA3F2F">
        <w:rPr>
          <w:rFonts w:ascii="Arial" w:eastAsia="MS Mincho" w:hAnsi="Arial" w:cs="Arial"/>
        </w:rPr>
        <w:t xml:space="preserve"> oraz wychowanków do 36 miesięcy po opuszczeniu placówki)</w:t>
      </w:r>
    </w:p>
    <w:p w14:paraId="442F04FB" w14:textId="77777777" w:rsidR="005B75B4" w:rsidRPr="00CA3F2F" w:rsidRDefault="005B75B4" w:rsidP="00CA3F2F">
      <w:pPr>
        <w:ind w:left="708" w:hanging="348"/>
        <w:rPr>
          <w:rFonts w:ascii="Arial" w:hAnsi="Arial" w:cs="Arial"/>
        </w:rPr>
      </w:pPr>
      <w:r w:rsidRPr="00CA3F2F">
        <w:rPr>
          <w:rFonts w:ascii="Arial" w:eastAsia="MS Mincho" w:hAnsi="Arial" w:cs="Arial"/>
        </w:rPr>
        <w:t>2. Wychowanek - punkty dodatkowe</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 xml:space="preserve"> </w:t>
      </w:r>
      <w:r w:rsidRPr="00CA3F2F">
        <w:rPr>
          <w:rFonts w:ascii="Arial" w:eastAsia="MS Mincho" w:hAnsi="Arial" w:cs="Arial"/>
        </w:rPr>
        <w:tab/>
      </w:r>
      <w:r w:rsidRPr="00CA3F2F">
        <w:rPr>
          <w:rFonts w:ascii="Arial" w:eastAsia="MS Mincho" w:hAnsi="Arial" w:cs="Arial"/>
        </w:rPr>
        <w:tab/>
        <w:t>-  </w:t>
      </w:r>
      <w:r w:rsidRPr="00CA3F2F">
        <w:rPr>
          <w:rFonts w:ascii="Arial" w:eastAsia="MS Mincho" w:hAnsi="Arial" w:cs="Arial"/>
        </w:rPr>
        <w:tab/>
        <w:t>14 pkt (dotyczy wychowanków (sierot naturalnych lub społecznych), którzy w danym roku opuszczają placówkę po usamodzielnieniu się, bez możliwości powrotu do domu rodzinnego).</w:t>
      </w:r>
    </w:p>
    <w:p w14:paraId="5ADED72A" w14:textId="77777777" w:rsidR="005B75B4" w:rsidRPr="00CA3F2F" w:rsidRDefault="005B75B4" w:rsidP="00CA3F2F">
      <w:pPr>
        <w:ind w:firstLine="360"/>
        <w:rPr>
          <w:rFonts w:ascii="Arial" w:hAnsi="Arial" w:cs="Arial"/>
        </w:rPr>
      </w:pPr>
      <w:r w:rsidRPr="00CA3F2F">
        <w:rPr>
          <w:rFonts w:ascii="Arial" w:eastAsia="MS Mincho" w:hAnsi="Arial" w:cs="Arial"/>
        </w:rPr>
        <w:t>3. Wychowanek</w:t>
      </w:r>
    </w:p>
    <w:p w14:paraId="31F15920" w14:textId="77777777" w:rsidR="005B75B4" w:rsidRPr="00CA3F2F" w:rsidRDefault="005B75B4" w:rsidP="00CA3F2F">
      <w:pPr>
        <w:ind w:left="720"/>
        <w:rPr>
          <w:rFonts w:ascii="Arial" w:hAnsi="Arial" w:cs="Arial"/>
        </w:rPr>
      </w:pPr>
      <w:r w:rsidRPr="00CA3F2F">
        <w:rPr>
          <w:rFonts w:ascii="Arial" w:eastAsia="MS Mincho" w:hAnsi="Arial" w:cs="Arial"/>
          <w:b/>
        </w:rPr>
        <w:t xml:space="preserve">(dotyczy wychowanków, którzy opuścili placówkę tj. wrócił do domu rodzinnego, wynajęli mieszkanie lub mieszkają u rodziny czy u innej osoby) </w:t>
      </w:r>
      <w:r w:rsidRPr="00CA3F2F">
        <w:rPr>
          <w:rFonts w:ascii="Arial" w:eastAsia="MS Mincho" w:hAnsi="Arial" w:cs="Arial"/>
          <w:b/>
        </w:rPr>
        <w:tab/>
      </w:r>
    </w:p>
    <w:p w14:paraId="12F4E590" w14:textId="77777777" w:rsidR="005B75B4" w:rsidRPr="00CA3F2F" w:rsidRDefault="005B75B4" w:rsidP="00CA3F2F">
      <w:pPr>
        <w:ind w:left="720"/>
        <w:rPr>
          <w:rFonts w:ascii="Arial" w:hAnsi="Arial" w:cs="Arial"/>
        </w:rPr>
      </w:pPr>
      <w:r w:rsidRPr="00CA3F2F">
        <w:rPr>
          <w:rFonts w:ascii="Arial" w:eastAsia="MS Mincho" w:hAnsi="Arial" w:cs="Arial"/>
        </w:rPr>
        <w:t>- otrzymują również punkty za warunki mieszkaniowe.</w:t>
      </w:r>
    </w:p>
    <w:p w14:paraId="58177CFC" w14:textId="77777777" w:rsidR="005B75B4" w:rsidRPr="00CA3F2F" w:rsidRDefault="005B75B4" w:rsidP="00CA3F2F">
      <w:pPr>
        <w:ind w:left="720"/>
        <w:rPr>
          <w:rFonts w:ascii="Arial" w:eastAsia="MS Mincho" w:hAnsi="Arial" w:cs="Arial"/>
        </w:rPr>
      </w:pPr>
    </w:p>
    <w:p w14:paraId="1822A7D1" w14:textId="77777777" w:rsidR="005B75B4" w:rsidRPr="00CA3F2F" w:rsidRDefault="005B75B4" w:rsidP="00CA3F2F">
      <w:pPr>
        <w:ind w:left="720"/>
        <w:rPr>
          <w:rFonts w:ascii="Arial" w:eastAsia="MS Mincho" w:hAnsi="Arial" w:cs="Arial"/>
          <w:b/>
          <w:u w:val="single"/>
        </w:rPr>
      </w:pPr>
      <w:r w:rsidRPr="00CA3F2F">
        <w:rPr>
          <w:rFonts w:ascii="Arial" w:eastAsia="MS Mincho" w:hAnsi="Arial" w:cs="Arial"/>
          <w:b/>
          <w:u w:val="single"/>
        </w:rPr>
        <w:t>Wychowankowie otrzymują również punkty według pozostałych kryteriów.</w:t>
      </w:r>
    </w:p>
    <w:p w14:paraId="048CAF5B" w14:textId="77777777" w:rsidR="005B75B4" w:rsidRPr="00CA3F2F" w:rsidRDefault="005B75B4" w:rsidP="00CA3F2F">
      <w:pPr>
        <w:ind w:left="720"/>
        <w:rPr>
          <w:rFonts w:ascii="Arial" w:hAnsi="Arial" w:cs="Arial"/>
        </w:rPr>
      </w:pPr>
    </w:p>
    <w:p w14:paraId="242FF2E7" w14:textId="77777777" w:rsidR="005B75B4" w:rsidRPr="00CA3F2F" w:rsidRDefault="005B75B4" w:rsidP="00CA3F2F">
      <w:pPr>
        <w:spacing w:line="276" w:lineRule="auto"/>
        <w:rPr>
          <w:rFonts w:ascii="Arial" w:hAnsi="Arial" w:cs="Arial"/>
          <w:b/>
        </w:rPr>
      </w:pPr>
      <w:r w:rsidRPr="00CA3F2F">
        <w:rPr>
          <w:rFonts w:ascii="Arial" w:hAnsi="Arial" w:cs="Arial"/>
        </w:rPr>
        <w:t xml:space="preserve">Zgodnie z rozdziałem 5 „Kryteria wyboru osób, którym przysługuje pierwszeństwo zawarcia umowy najmu lokalu na czas nieoznaczony i umowy najmu socjalnego lokalu”  § 8 uchwały nr XXXII/41/2021 Rady Miasta Włocławek z dnia 20 kwietnia 2021 r. w sprawie zasad wynajmowania lokali mieszkalnych wchodzących w skład mieszkaniowego zasobu Gminy Miasto Włocławek (Dz. Urz. Woj. Kuj.- Pom. z 2024 r. poz. 5030 ze zm.) uprawnionymi do zawarcia umowy najmu socjalnego lokalu, </w:t>
      </w:r>
      <w:r w:rsidRPr="00CA3F2F">
        <w:rPr>
          <w:rFonts w:ascii="Arial" w:hAnsi="Arial" w:cs="Arial"/>
        </w:rPr>
        <w:br/>
        <w:t>w pierwszej kolejności są osoby opuszczające po osiągnięciu pełnoletniości placówki opiekuńczo – wychowawcze lub ośrodki wymienione w przepisach o pomocy społecznej, pod warunkiem złożenia wniosku w terminie nie później niż 36 miesięcy od dnia osiągnięcia pełnoletniości, o ile nie mają możliwości powrotu do domu rodzinnego.</w:t>
      </w:r>
    </w:p>
    <w:p w14:paraId="5E864E46" w14:textId="77777777" w:rsidR="005B75B4" w:rsidRPr="00CA3F2F" w:rsidRDefault="005B75B4" w:rsidP="00CA3F2F">
      <w:pPr>
        <w:rPr>
          <w:rFonts w:ascii="Arial" w:hAnsi="Arial" w:cs="Arial"/>
        </w:rPr>
      </w:pPr>
    </w:p>
    <w:p w14:paraId="6175C2C5" w14:textId="77777777" w:rsidR="005B75B4" w:rsidRPr="00CA3F2F" w:rsidRDefault="005B75B4" w:rsidP="00CA3F2F">
      <w:pPr>
        <w:rPr>
          <w:rFonts w:ascii="Arial" w:eastAsia="MS Mincho" w:hAnsi="Arial" w:cs="Arial"/>
        </w:rPr>
      </w:pPr>
      <w:r w:rsidRPr="00CA3F2F">
        <w:rPr>
          <w:rFonts w:ascii="Arial" w:eastAsia="MS Mincho" w:hAnsi="Arial" w:cs="Arial"/>
        </w:rPr>
        <w:t xml:space="preserve">I. 3. </w:t>
      </w:r>
      <w:r w:rsidRPr="00CA3F2F">
        <w:rPr>
          <w:rFonts w:ascii="Arial" w:eastAsia="MS Mincho" w:hAnsi="Arial" w:cs="Arial"/>
          <w:b/>
        </w:rPr>
        <w:t>Rodziny pełniące funkcje rodziny zastępczej</w:t>
      </w:r>
      <w:r w:rsidRPr="00CA3F2F">
        <w:rPr>
          <w:rFonts w:ascii="Arial" w:eastAsia="MS Mincho" w:hAnsi="Arial" w:cs="Arial"/>
          <w:b/>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10 pkt</w:t>
      </w:r>
    </w:p>
    <w:p w14:paraId="7DBDFC9E" w14:textId="77777777" w:rsidR="005B75B4" w:rsidRPr="00CA3F2F" w:rsidRDefault="005B75B4" w:rsidP="00CA3F2F">
      <w:pPr>
        <w:ind w:left="360"/>
        <w:rPr>
          <w:rFonts w:ascii="Arial" w:hAnsi="Arial" w:cs="Arial"/>
        </w:rPr>
      </w:pPr>
    </w:p>
    <w:p w14:paraId="7C913FAB" w14:textId="77777777" w:rsidR="005B75B4" w:rsidRPr="00CA3F2F" w:rsidRDefault="005B75B4" w:rsidP="00CA3F2F">
      <w:pPr>
        <w:ind w:left="360"/>
        <w:rPr>
          <w:rFonts w:ascii="Arial" w:hAnsi="Arial" w:cs="Arial"/>
        </w:rPr>
      </w:pPr>
    </w:p>
    <w:p w14:paraId="6B447024" w14:textId="77777777" w:rsidR="005B75B4" w:rsidRPr="00CA3F2F" w:rsidRDefault="005B75B4" w:rsidP="00CA3F2F">
      <w:pPr>
        <w:spacing w:before="240"/>
        <w:rPr>
          <w:rFonts w:ascii="Arial" w:hAnsi="Arial" w:cs="Arial"/>
        </w:rPr>
      </w:pPr>
      <w:r w:rsidRPr="00CA3F2F">
        <w:rPr>
          <w:rFonts w:ascii="Arial" w:eastAsia="MS Mincho" w:hAnsi="Arial" w:cs="Arial"/>
        </w:rPr>
        <w:t>I. </w:t>
      </w:r>
      <w:r w:rsidR="009B44A4" w:rsidRPr="00CA3F2F">
        <w:rPr>
          <w:rFonts w:ascii="Arial" w:eastAsia="MS Mincho" w:hAnsi="Arial" w:cs="Arial"/>
        </w:rPr>
        <w:t>4</w:t>
      </w:r>
      <w:r w:rsidRPr="00CA3F2F">
        <w:rPr>
          <w:rFonts w:ascii="Arial" w:eastAsia="MS Mincho" w:hAnsi="Arial" w:cs="Arial"/>
        </w:rPr>
        <w:t>. Osoby dotknięte przemocą domową (p</w:t>
      </w:r>
      <w:r w:rsidRPr="00CA3F2F">
        <w:rPr>
          <w:rFonts w:ascii="Arial" w:hAnsi="Arial" w:cs="Arial"/>
        </w:rPr>
        <w:t xml:space="preserve">unkty naliczane w przypadku założonej niebieskiej karty lub gdy zapadł wyrok skazujący sprawcę przemocy i nadal wspólnie zamieszkuje lub przebywa w ośrodku wsparcia kryzysowego, o ile procedura Niebieskiej Karty nie jest zamknięta i trwa co najmniej 1 rok).   </w:t>
      </w:r>
      <w:r w:rsidRPr="00CA3F2F">
        <w:rPr>
          <w:rFonts w:ascii="Arial" w:hAnsi="Arial" w:cs="Arial"/>
        </w:rPr>
        <w:tab/>
      </w:r>
      <w:r w:rsidRPr="00CA3F2F">
        <w:rPr>
          <w:rFonts w:ascii="Arial" w:hAnsi="Arial" w:cs="Arial"/>
        </w:rPr>
        <w:tab/>
      </w:r>
      <w:r w:rsidRPr="00CA3F2F">
        <w:rPr>
          <w:rFonts w:ascii="Arial" w:hAnsi="Arial" w:cs="Arial"/>
        </w:rPr>
        <w:tab/>
      </w:r>
      <w:r w:rsidRPr="00CA3F2F">
        <w:rPr>
          <w:rFonts w:ascii="Arial" w:hAnsi="Arial" w:cs="Arial"/>
        </w:rPr>
        <w:tab/>
      </w:r>
      <w:r w:rsidRPr="00CA3F2F">
        <w:rPr>
          <w:rFonts w:ascii="Arial" w:hAnsi="Arial" w:cs="Arial"/>
        </w:rPr>
        <w:tab/>
      </w:r>
      <w:r w:rsidRPr="00CA3F2F">
        <w:rPr>
          <w:rFonts w:ascii="Arial" w:hAnsi="Arial" w:cs="Arial"/>
        </w:rPr>
        <w:tab/>
      </w:r>
      <w:r w:rsidRPr="00CA3F2F">
        <w:rPr>
          <w:rFonts w:ascii="Arial" w:hAnsi="Arial" w:cs="Arial"/>
        </w:rPr>
        <w:tab/>
      </w:r>
      <w:r w:rsidRPr="00CA3F2F">
        <w:rPr>
          <w:rFonts w:ascii="Arial" w:hAnsi="Arial" w:cs="Arial"/>
        </w:rPr>
        <w:tab/>
      </w:r>
      <w:r w:rsidRPr="00CA3F2F">
        <w:rPr>
          <w:rFonts w:ascii="Arial" w:hAnsi="Arial" w:cs="Arial"/>
        </w:rPr>
        <w:tab/>
      </w:r>
      <w:r w:rsidRPr="00CA3F2F">
        <w:rPr>
          <w:rFonts w:ascii="Arial" w:hAnsi="Arial" w:cs="Arial"/>
        </w:rPr>
        <w:tab/>
      </w:r>
      <w:r w:rsidRPr="00CA3F2F">
        <w:rPr>
          <w:rFonts w:ascii="Arial" w:hAnsi="Arial" w:cs="Arial"/>
        </w:rPr>
        <w:tab/>
      </w:r>
      <w:r w:rsidRPr="00CA3F2F">
        <w:rPr>
          <w:rFonts w:ascii="Arial" w:hAnsi="Arial" w:cs="Arial"/>
        </w:rPr>
        <w:tab/>
        <w:t xml:space="preserve"> - </w:t>
      </w:r>
      <w:r w:rsidRPr="00CA3F2F">
        <w:rPr>
          <w:rFonts w:ascii="Arial" w:hAnsi="Arial" w:cs="Arial"/>
        </w:rPr>
        <w:tab/>
        <w:t>10 pkt</w:t>
      </w:r>
    </w:p>
    <w:p w14:paraId="3B8EFA02" w14:textId="77777777" w:rsidR="005B75B4" w:rsidRPr="00CA3F2F" w:rsidRDefault="005B75B4" w:rsidP="00CA3F2F">
      <w:pPr>
        <w:rPr>
          <w:rFonts w:ascii="Arial" w:eastAsia="MS Mincho" w:hAnsi="Arial" w:cs="Arial"/>
        </w:rPr>
      </w:pPr>
    </w:p>
    <w:p w14:paraId="7719EBF9" w14:textId="77777777" w:rsidR="005B75B4" w:rsidRPr="00CA3F2F" w:rsidRDefault="005B75B4" w:rsidP="00CA3F2F">
      <w:pPr>
        <w:rPr>
          <w:rFonts w:ascii="Arial" w:eastAsia="MS Mincho" w:hAnsi="Arial" w:cs="Arial"/>
        </w:rPr>
      </w:pPr>
      <w:r w:rsidRPr="00CA3F2F">
        <w:rPr>
          <w:rFonts w:ascii="Arial" w:eastAsia="MS Mincho" w:hAnsi="Arial" w:cs="Arial"/>
        </w:rPr>
        <w:t>I. </w:t>
      </w:r>
      <w:r w:rsidR="009B44A4" w:rsidRPr="00CA3F2F">
        <w:rPr>
          <w:rFonts w:ascii="Arial" w:eastAsia="MS Mincho" w:hAnsi="Arial" w:cs="Arial"/>
        </w:rPr>
        <w:t>5</w:t>
      </w:r>
      <w:r w:rsidRPr="00CA3F2F">
        <w:rPr>
          <w:rFonts w:ascii="Arial" w:eastAsia="MS Mincho" w:hAnsi="Arial" w:cs="Arial"/>
        </w:rPr>
        <w:t>.Osoby nieposiadające miejsca zameldowania  powyżej 5 lat</w:t>
      </w:r>
    </w:p>
    <w:p w14:paraId="387EBA13" w14:textId="77777777" w:rsidR="005B75B4" w:rsidRPr="00CA3F2F" w:rsidRDefault="005B75B4" w:rsidP="00CA3F2F">
      <w:pPr>
        <w:rPr>
          <w:rFonts w:ascii="Arial" w:eastAsia="MS Mincho" w:hAnsi="Arial" w:cs="Arial"/>
        </w:rPr>
      </w:pPr>
      <w:r w:rsidRPr="00CA3F2F">
        <w:rPr>
          <w:rFonts w:ascii="Arial" w:eastAsia="MS Mincho" w:hAnsi="Arial" w:cs="Arial"/>
        </w:rPr>
        <w:t>(potwierdzone stosownym dokumentem, pkt przyznawane za brak meldunku nie z winy wnioskodawcy)</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 xml:space="preserve">               </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001D7998" w:rsidRPr="00CA3F2F">
        <w:rPr>
          <w:rFonts w:ascii="Arial" w:eastAsia="MS Mincho" w:hAnsi="Arial" w:cs="Arial"/>
        </w:rPr>
        <w:tab/>
      </w:r>
      <w:r w:rsidR="001D7998" w:rsidRPr="00CA3F2F">
        <w:rPr>
          <w:rFonts w:ascii="Arial" w:eastAsia="MS Mincho" w:hAnsi="Arial" w:cs="Arial"/>
        </w:rPr>
        <w:tab/>
      </w:r>
      <w:r w:rsidRPr="00CA3F2F">
        <w:rPr>
          <w:rFonts w:ascii="Arial" w:eastAsia="MS Mincho" w:hAnsi="Arial" w:cs="Arial"/>
        </w:rPr>
        <w:t>-             2 pkt</w:t>
      </w:r>
    </w:p>
    <w:p w14:paraId="70B5463D" w14:textId="77777777" w:rsidR="005B75B4" w:rsidRPr="00CA3F2F" w:rsidRDefault="005B75B4" w:rsidP="00CA3F2F">
      <w:pPr>
        <w:rPr>
          <w:rFonts w:ascii="Arial" w:eastAsia="MS Mincho" w:hAnsi="Arial" w:cs="Arial"/>
        </w:rPr>
      </w:pPr>
      <w:r w:rsidRPr="00CA3F2F">
        <w:rPr>
          <w:rFonts w:ascii="Arial" w:eastAsia="MS Mincho" w:hAnsi="Arial" w:cs="Arial"/>
        </w:rPr>
        <w:lastRenderedPageBreak/>
        <w:t>I. </w:t>
      </w:r>
      <w:r w:rsidR="009B44A4" w:rsidRPr="00CA3F2F">
        <w:rPr>
          <w:rFonts w:ascii="Arial" w:eastAsia="MS Mincho" w:hAnsi="Arial" w:cs="Arial"/>
        </w:rPr>
        <w:t>6</w:t>
      </w:r>
      <w:r w:rsidRPr="00CA3F2F">
        <w:rPr>
          <w:rFonts w:ascii="Arial" w:eastAsia="MS Mincho" w:hAnsi="Arial" w:cs="Arial"/>
        </w:rPr>
        <w:t xml:space="preserve">. Osoby zatrudnione na podstawie umowy o pracę, posiadające </w:t>
      </w:r>
    </w:p>
    <w:p w14:paraId="75547C1B" w14:textId="77777777" w:rsidR="005B75B4" w:rsidRPr="00CA3F2F" w:rsidRDefault="005B75B4" w:rsidP="00CA3F2F">
      <w:pPr>
        <w:rPr>
          <w:rFonts w:ascii="Arial" w:eastAsia="MS Mincho" w:hAnsi="Arial" w:cs="Arial"/>
        </w:rPr>
      </w:pPr>
      <w:r w:rsidRPr="00CA3F2F">
        <w:rPr>
          <w:rFonts w:ascii="Arial" w:eastAsia="MS Mincho" w:hAnsi="Arial" w:cs="Arial"/>
        </w:rPr>
        <w:t xml:space="preserve">emeryturę, rentę (potwierdzone rocznym zeznaniem podatkowym PIT-y składane </w:t>
      </w:r>
    </w:p>
    <w:p w14:paraId="452A1204" w14:textId="77777777" w:rsidR="005B75B4" w:rsidRPr="00CA3F2F" w:rsidRDefault="005B75B4" w:rsidP="00CA3F2F">
      <w:pPr>
        <w:rPr>
          <w:rFonts w:ascii="Arial" w:eastAsia="MS Mincho" w:hAnsi="Arial" w:cs="Arial"/>
        </w:rPr>
      </w:pPr>
      <w:r w:rsidRPr="00CA3F2F">
        <w:rPr>
          <w:rFonts w:ascii="Arial" w:eastAsia="MS Mincho" w:hAnsi="Arial" w:cs="Arial"/>
        </w:rPr>
        <w:t>do Urzędu Skarbowego we Włocławku)</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009B44A4" w:rsidRPr="00CA3F2F">
        <w:rPr>
          <w:rFonts w:ascii="Arial" w:eastAsia="MS Mincho" w:hAnsi="Arial" w:cs="Arial"/>
        </w:rPr>
        <w:tab/>
      </w:r>
      <w:r w:rsidRPr="00CA3F2F">
        <w:rPr>
          <w:rFonts w:ascii="Arial" w:eastAsia="MS Mincho" w:hAnsi="Arial" w:cs="Arial"/>
        </w:rPr>
        <w:t>-</w:t>
      </w:r>
      <w:r w:rsidRPr="00CA3F2F">
        <w:rPr>
          <w:rFonts w:ascii="Arial" w:eastAsia="MS Mincho" w:hAnsi="Arial" w:cs="Arial"/>
        </w:rPr>
        <w:tab/>
        <w:t xml:space="preserve">  2 pkt</w:t>
      </w:r>
    </w:p>
    <w:p w14:paraId="7A02072E" w14:textId="77777777" w:rsidR="005B75B4" w:rsidRPr="00CA3F2F" w:rsidRDefault="005B75B4" w:rsidP="00CA3F2F">
      <w:pPr>
        <w:rPr>
          <w:rFonts w:ascii="Arial" w:eastAsia="MS Mincho" w:hAnsi="Arial" w:cs="Arial"/>
        </w:rPr>
      </w:pPr>
      <w:r w:rsidRPr="00CA3F2F">
        <w:rPr>
          <w:rFonts w:ascii="Arial" w:eastAsia="MS Mincho" w:hAnsi="Arial" w:cs="Arial"/>
        </w:rPr>
        <w:t>I. </w:t>
      </w:r>
      <w:r w:rsidR="009B44A4" w:rsidRPr="00CA3F2F">
        <w:rPr>
          <w:rFonts w:ascii="Arial" w:eastAsia="MS Mincho" w:hAnsi="Arial" w:cs="Arial"/>
        </w:rPr>
        <w:t>7</w:t>
      </w:r>
      <w:r w:rsidRPr="00CA3F2F">
        <w:rPr>
          <w:rFonts w:ascii="Arial" w:eastAsia="MS Mincho" w:hAnsi="Arial" w:cs="Arial"/>
        </w:rPr>
        <w:t>. Osoby zamieszkujące we Włocławku powyżej 1 roku (udokumentowanie:</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 xml:space="preserve"> zaświadczeniem o stałym lub czasowym pobycie, centrum życiowego we Włocławku, np. zamieszkiwanie, praca, szkoła, edukacja dzieci)</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 xml:space="preserve"> </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 xml:space="preserve">  1 pkt</w:t>
      </w:r>
    </w:p>
    <w:p w14:paraId="3ADA66D9" w14:textId="77777777" w:rsidR="005B75B4" w:rsidRPr="00CA3F2F" w:rsidRDefault="005B75B4" w:rsidP="00CA3F2F">
      <w:pPr>
        <w:ind w:left="360"/>
        <w:rPr>
          <w:rFonts w:ascii="Arial" w:eastAsia="MS Mincho" w:hAnsi="Arial" w:cs="Arial"/>
          <w:b/>
        </w:rPr>
      </w:pPr>
    </w:p>
    <w:p w14:paraId="67A8657A" w14:textId="77777777" w:rsidR="005B75B4" w:rsidRPr="00CA3F2F" w:rsidRDefault="005B75B4" w:rsidP="00CA3F2F">
      <w:pPr>
        <w:ind w:left="360" w:firstLine="348"/>
        <w:rPr>
          <w:rFonts w:ascii="Arial" w:eastAsia="MS Mincho" w:hAnsi="Arial" w:cs="Arial"/>
        </w:rPr>
      </w:pPr>
    </w:p>
    <w:p w14:paraId="4249E092" w14:textId="77777777" w:rsidR="005B75B4" w:rsidRPr="00CA3F2F" w:rsidRDefault="005B75B4" w:rsidP="00CA3F2F">
      <w:pPr>
        <w:rPr>
          <w:rFonts w:ascii="Arial" w:eastAsia="MS Mincho" w:hAnsi="Arial" w:cs="Arial"/>
          <w:u w:val="single"/>
        </w:rPr>
      </w:pPr>
      <w:r w:rsidRPr="00CA3F2F">
        <w:rPr>
          <w:rFonts w:ascii="Arial" w:eastAsia="MS Mincho" w:hAnsi="Arial" w:cs="Arial"/>
          <w:u w:val="single"/>
        </w:rPr>
        <w:t xml:space="preserve"> </w:t>
      </w:r>
    </w:p>
    <w:p w14:paraId="2739266B" w14:textId="77777777" w:rsidR="005B75B4" w:rsidRPr="00CA3F2F" w:rsidRDefault="005B75B4" w:rsidP="00CA3F2F">
      <w:pPr>
        <w:rPr>
          <w:rFonts w:ascii="Arial" w:eastAsia="MS Mincho" w:hAnsi="Arial" w:cs="Arial"/>
          <w:b/>
        </w:rPr>
      </w:pPr>
      <w:r w:rsidRPr="00CA3F2F">
        <w:rPr>
          <w:rFonts w:ascii="Arial" w:eastAsia="MS Mincho" w:hAnsi="Arial" w:cs="Arial"/>
          <w:b/>
        </w:rPr>
        <w:t xml:space="preserve">II. Okres oczekiwania na najem lokalu mieszkalnego                                   </w:t>
      </w:r>
    </w:p>
    <w:p w14:paraId="5683A77E" w14:textId="77777777" w:rsidR="005B75B4" w:rsidRPr="00CA3F2F" w:rsidRDefault="005B75B4" w:rsidP="00CA3F2F">
      <w:pPr>
        <w:ind w:firstLine="360"/>
        <w:rPr>
          <w:rFonts w:ascii="Arial" w:eastAsia="MS Mincho" w:hAnsi="Arial" w:cs="Arial"/>
        </w:rPr>
      </w:pPr>
      <w:r w:rsidRPr="00CA3F2F">
        <w:rPr>
          <w:rFonts w:ascii="Arial" w:eastAsia="MS Mincho" w:hAnsi="Arial" w:cs="Arial"/>
        </w:rPr>
        <w:t xml:space="preserve">(ciągłość oczekiwania potwierdzona złożonymi wnioskami, za każdy </w:t>
      </w:r>
    </w:p>
    <w:p w14:paraId="13BD77B3" w14:textId="77777777" w:rsidR="005B75B4" w:rsidRPr="00CA3F2F" w:rsidRDefault="005B75B4" w:rsidP="00CA3F2F">
      <w:pPr>
        <w:ind w:left="360"/>
        <w:rPr>
          <w:rFonts w:ascii="Arial" w:eastAsia="MS Mincho" w:hAnsi="Arial" w:cs="Arial"/>
          <w:b/>
        </w:rPr>
      </w:pPr>
      <w:r w:rsidRPr="00CA3F2F">
        <w:rPr>
          <w:rFonts w:ascii="Arial" w:eastAsia="MS Mincho" w:hAnsi="Arial" w:cs="Arial"/>
        </w:rPr>
        <w:t>kolejny rok 1 pkt, max. 5 pkt)</w:t>
      </w:r>
      <w:r w:rsidRPr="00CA3F2F">
        <w:rPr>
          <w:rFonts w:ascii="Arial" w:eastAsia="MS Mincho" w:hAnsi="Arial" w:cs="Arial"/>
          <w:b/>
        </w:rPr>
        <w:t>;</w:t>
      </w:r>
      <w:r w:rsidRPr="00CA3F2F">
        <w:rPr>
          <w:rFonts w:ascii="Arial" w:eastAsia="MS Mincho" w:hAnsi="Arial" w:cs="Arial"/>
          <w:b/>
        </w:rPr>
        <w:tab/>
      </w:r>
      <w:r w:rsidRPr="00CA3F2F">
        <w:rPr>
          <w:rFonts w:ascii="Arial" w:eastAsia="MS Mincho" w:hAnsi="Arial" w:cs="Arial"/>
          <w:b/>
        </w:rPr>
        <w:tab/>
      </w:r>
      <w:r w:rsidRPr="00CA3F2F">
        <w:rPr>
          <w:rFonts w:ascii="Arial" w:eastAsia="MS Mincho" w:hAnsi="Arial" w:cs="Arial"/>
          <w:b/>
        </w:rPr>
        <w:tab/>
      </w:r>
      <w:r w:rsidRPr="00CA3F2F">
        <w:rPr>
          <w:rFonts w:ascii="Arial" w:eastAsia="MS Mincho" w:hAnsi="Arial" w:cs="Arial"/>
          <w:b/>
        </w:rPr>
        <w:tab/>
      </w:r>
      <w:r w:rsidRPr="00CA3F2F">
        <w:rPr>
          <w:rFonts w:ascii="Arial" w:eastAsia="MS Mincho" w:hAnsi="Arial" w:cs="Arial"/>
          <w:b/>
        </w:rPr>
        <w:tab/>
      </w:r>
      <w:r w:rsidRPr="00CA3F2F">
        <w:rPr>
          <w:rFonts w:ascii="Arial" w:eastAsia="MS Mincho" w:hAnsi="Arial" w:cs="Arial"/>
          <w:b/>
        </w:rPr>
        <w:tab/>
      </w:r>
      <w:r w:rsidRPr="00CA3F2F">
        <w:rPr>
          <w:rFonts w:ascii="Arial" w:eastAsia="MS Mincho" w:hAnsi="Arial" w:cs="Arial"/>
          <w:b/>
        </w:rPr>
        <w:tab/>
      </w:r>
      <w:r w:rsidRPr="00CA3F2F">
        <w:rPr>
          <w:rFonts w:ascii="Arial" w:eastAsia="MS Mincho" w:hAnsi="Arial" w:cs="Arial"/>
        </w:rPr>
        <w:t>-</w:t>
      </w:r>
      <w:r w:rsidRPr="00CA3F2F">
        <w:rPr>
          <w:rFonts w:ascii="Arial" w:eastAsia="MS Mincho" w:hAnsi="Arial" w:cs="Arial"/>
        </w:rPr>
        <w:tab/>
        <w:t xml:space="preserve">  5 pkt</w:t>
      </w:r>
    </w:p>
    <w:p w14:paraId="66A5C938" w14:textId="77777777" w:rsidR="005B75B4" w:rsidRPr="00CA3F2F" w:rsidRDefault="005B75B4" w:rsidP="00CA3F2F">
      <w:pPr>
        <w:rPr>
          <w:rFonts w:ascii="Arial" w:eastAsia="MS Mincho" w:hAnsi="Arial" w:cs="Arial"/>
        </w:rPr>
      </w:pPr>
    </w:p>
    <w:p w14:paraId="01255638" w14:textId="77777777" w:rsidR="005B75B4" w:rsidRPr="00CA3F2F" w:rsidRDefault="005B75B4" w:rsidP="00CA3F2F">
      <w:pPr>
        <w:rPr>
          <w:rFonts w:ascii="Arial" w:eastAsia="MS Mincho" w:hAnsi="Arial" w:cs="Arial"/>
        </w:rPr>
      </w:pPr>
      <w:r w:rsidRPr="00CA3F2F">
        <w:rPr>
          <w:rFonts w:ascii="Arial" w:eastAsia="MS Mincho" w:hAnsi="Arial" w:cs="Arial"/>
          <w:b/>
        </w:rPr>
        <w:t xml:space="preserve">III. Wiek wnioskodawcy  </w:t>
      </w:r>
    </w:p>
    <w:p w14:paraId="106952E7" w14:textId="77777777" w:rsidR="005B75B4" w:rsidRPr="00CA3F2F" w:rsidRDefault="005B75B4" w:rsidP="00CA3F2F">
      <w:pPr>
        <w:rPr>
          <w:rFonts w:ascii="Arial" w:eastAsia="MS Mincho" w:hAnsi="Arial" w:cs="Arial"/>
        </w:rPr>
      </w:pPr>
      <w:r w:rsidRPr="00CA3F2F">
        <w:rPr>
          <w:rFonts w:ascii="Arial" w:eastAsia="MS Mincho" w:hAnsi="Arial" w:cs="Arial"/>
        </w:rPr>
        <w:t>1) powyżej 70 lat</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 xml:space="preserve">  3 pkt</w:t>
      </w:r>
    </w:p>
    <w:p w14:paraId="339E1002" w14:textId="77777777" w:rsidR="005B75B4" w:rsidRPr="00CA3F2F" w:rsidRDefault="005B75B4" w:rsidP="00CA3F2F">
      <w:pPr>
        <w:rPr>
          <w:rFonts w:ascii="Arial" w:eastAsia="MS Mincho" w:hAnsi="Arial" w:cs="Arial"/>
        </w:rPr>
      </w:pPr>
      <w:r w:rsidRPr="00CA3F2F">
        <w:rPr>
          <w:rFonts w:ascii="Arial" w:eastAsia="MS Mincho" w:hAnsi="Arial" w:cs="Arial"/>
        </w:rPr>
        <w:t>2) za każdą kolejną osobę powyżej 70 lat</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 xml:space="preserve">  1 pkt</w:t>
      </w:r>
    </w:p>
    <w:p w14:paraId="51D8E286" w14:textId="77777777" w:rsidR="005B75B4" w:rsidRPr="00CA3F2F" w:rsidRDefault="005B75B4" w:rsidP="00CA3F2F">
      <w:pPr>
        <w:rPr>
          <w:rFonts w:ascii="Arial" w:eastAsia="MS Mincho" w:hAnsi="Arial" w:cs="Arial"/>
        </w:rPr>
      </w:pPr>
      <w:r w:rsidRPr="00CA3F2F">
        <w:rPr>
          <w:rFonts w:ascii="Arial" w:eastAsia="MS Mincho" w:hAnsi="Arial" w:cs="Arial"/>
        </w:rPr>
        <w:t xml:space="preserve">3) do 35 roku życia </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 xml:space="preserve">- </w:t>
      </w:r>
      <w:r w:rsidRPr="00CA3F2F">
        <w:rPr>
          <w:rFonts w:ascii="Arial" w:eastAsia="MS Mincho" w:hAnsi="Arial" w:cs="Arial"/>
        </w:rPr>
        <w:tab/>
        <w:t xml:space="preserve">  </w:t>
      </w:r>
      <w:r w:rsidR="009069BA" w:rsidRPr="00CA3F2F">
        <w:rPr>
          <w:rFonts w:ascii="Arial" w:eastAsia="MS Mincho" w:hAnsi="Arial" w:cs="Arial"/>
        </w:rPr>
        <w:t>8</w:t>
      </w:r>
      <w:r w:rsidRPr="00CA3F2F">
        <w:rPr>
          <w:rFonts w:ascii="Arial" w:eastAsia="MS Mincho" w:hAnsi="Arial" w:cs="Arial"/>
        </w:rPr>
        <w:t xml:space="preserve"> pkt</w:t>
      </w:r>
    </w:p>
    <w:p w14:paraId="0876FCF2" w14:textId="77777777" w:rsidR="005B75B4" w:rsidRPr="00CA3F2F" w:rsidRDefault="005B75B4" w:rsidP="00CA3F2F">
      <w:pPr>
        <w:ind w:left="360"/>
        <w:rPr>
          <w:rFonts w:ascii="Arial" w:eastAsia="MS Mincho" w:hAnsi="Arial" w:cs="Arial"/>
        </w:rPr>
      </w:pPr>
    </w:p>
    <w:p w14:paraId="57D28C01" w14:textId="77777777" w:rsidR="005B75B4" w:rsidRPr="00CA3F2F" w:rsidRDefault="005B75B4" w:rsidP="00CA3F2F">
      <w:pPr>
        <w:rPr>
          <w:rFonts w:ascii="Arial" w:eastAsia="MS Mincho" w:hAnsi="Arial" w:cs="Arial"/>
          <w:b/>
        </w:rPr>
      </w:pPr>
    </w:p>
    <w:p w14:paraId="4351F621" w14:textId="77777777" w:rsidR="005B75B4" w:rsidRPr="00CA3F2F" w:rsidRDefault="005B75B4" w:rsidP="00CA3F2F">
      <w:pPr>
        <w:rPr>
          <w:rFonts w:ascii="Arial" w:eastAsia="MS Mincho" w:hAnsi="Arial" w:cs="Arial"/>
          <w:b/>
        </w:rPr>
      </w:pPr>
      <w:r w:rsidRPr="00CA3F2F">
        <w:rPr>
          <w:rFonts w:ascii="Arial" w:eastAsia="MS Mincho" w:hAnsi="Arial" w:cs="Arial"/>
          <w:b/>
        </w:rPr>
        <w:t>IV. Wielkość rodziny:</w:t>
      </w:r>
    </w:p>
    <w:p w14:paraId="3A5C1BD1" w14:textId="77777777" w:rsidR="005B75B4" w:rsidRPr="00CA3F2F" w:rsidRDefault="005B75B4" w:rsidP="00CA3F2F">
      <w:pPr>
        <w:ind w:left="360"/>
        <w:rPr>
          <w:rFonts w:ascii="Arial" w:eastAsia="MS Mincho" w:hAnsi="Arial" w:cs="Arial"/>
        </w:rPr>
      </w:pPr>
    </w:p>
    <w:p w14:paraId="7AA3F3DE" w14:textId="77777777" w:rsidR="005B75B4" w:rsidRPr="00CA3F2F" w:rsidRDefault="005B75B4" w:rsidP="00CA3F2F">
      <w:pPr>
        <w:pStyle w:val="Akapitzlist"/>
        <w:numPr>
          <w:ilvl w:val="0"/>
          <w:numId w:val="34"/>
        </w:numPr>
        <w:rPr>
          <w:rFonts w:ascii="Arial" w:eastAsia="MS Mincho" w:hAnsi="Arial" w:cs="Arial"/>
        </w:rPr>
      </w:pPr>
      <w:r w:rsidRPr="00CA3F2F">
        <w:rPr>
          <w:rFonts w:ascii="Arial" w:eastAsia="MS Mincho" w:hAnsi="Arial" w:cs="Arial"/>
        </w:rPr>
        <w:t xml:space="preserve">osoba samotnie gospodarująca, bezdzietna (nie dotyczy osób </w:t>
      </w:r>
    </w:p>
    <w:p w14:paraId="7ECF8EC5" w14:textId="77777777" w:rsidR="005B75B4" w:rsidRPr="00CA3F2F" w:rsidRDefault="005B75B4" w:rsidP="00CA3F2F">
      <w:pPr>
        <w:pStyle w:val="Akapitzlist"/>
        <w:rPr>
          <w:rFonts w:ascii="Arial" w:eastAsia="MS Mincho" w:hAnsi="Arial" w:cs="Arial"/>
        </w:rPr>
      </w:pPr>
      <w:r w:rsidRPr="00CA3F2F">
        <w:rPr>
          <w:rFonts w:ascii="Arial" w:eastAsia="MS Mincho" w:hAnsi="Arial" w:cs="Arial"/>
        </w:rPr>
        <w:t xml:space="preserve">zamieszkujących z osobami spokrewnionymi)  </w:t>
      </w:r>
      <w:r w:rsidRPr="00CA3F2F">
        <w:rPr>
          <w:rFonts w:ascii="Arial" w:eastAsia="MS Mincho" w:hAnsi="Arial" w:cs="Arial"/>
        </w:rPr>
        <w:tab/>
        <w:t xml:space="preserve"> </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 xml:space="preserve">  3 pkt</w:t>
      </w:r>
    </w:p>
    <w:p w14:paraId="7BA516F8" w14:textId="77777777" w:rsidR="005B75B4" w:rsidRPr="00CA3F2F" w:rsidRDefault="005B75B4" w:rsidP="00CA3F2F">
      <w:pPr>
        <w:pStyle w:val="Akapitzlist"/>
        <w:rPr>
          <w:rFonts w:ascii="Arial" w:eastAsia="MS Mincho" w:hAnsi="Arial" w:cs="Arial"/>
        </w:rPr>
      </w:pPr>
    </w:p>
    <w:p w14:paraId="076F2E98" w14:textId="77777777" w:rsidR="005B75B4" w:rsidRPr="00CA3F2F" w:rsidRDefault="005B75B4" w:rsidP="00CA3F2F">
      <w:pPr>
        <w:pStyle w:val="Akapitzlist"/>
        <w:numPr>
          <w:ilvl w:val="0"/>
          <w:numId w:val="34"/>
        </w:numPr>
        <w:rPr>
          <w:rFonts w:ascii="Arial" w:eastAsia="MS Mincho" w:hAnsi="Arial" w:cs="Arial"/>
        </w:rPr>
      </w:pPr>
      <w:r w:rsidRPr="00CA3F2F">
        <w:rPr>
          <w:rFonts w:ascii="Arial" w:eastAsia="MS Mincho" w:hAnsi="Arial" w:cs="Arial"/>
        </w:rPr>
        <w:t>rodzina prowadząca odrębne gospodarstwo domowe, zamieszkująca z inną rodziną,</w:t>
      </w:r>
    </w:p>
    <w:p w14:paraId="4F5B327E" w14:textId="77777777" w:rsidR="005B75B4" w:rsidRPr="00CA3F2F" w:rsidRDefault="005B75B4" w:rsidP="00CA3F2F">
      <w:pPr>
        <w:pStyle w:val="Akapitzlist"/>
        <w:rPr>
          <w:rFonts w:ascii="Arial" w:eastAsia="MS Mincho" w:hAnsi="Arial" w:cs="Arial"/>
        </w:rPr>
      </w:pPr>
      <w:r w:rsidRPr="00CA3F2F">
        <w:rPr>
          <w:rFonts w:ascii="Arial" w:eastAsia="MS Mincho" w:hAnsi="Arial" w:cs="Arial"/>
        </w:rPr>
        <w:t xml:space="preserve"> z którą dzieli przestrzenie wspólne</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 xml:space="preserve">- </w:t>
      </w:r>
      <w:r w:rsidRPr="00CA3F2F">
        <w:rPr>
          <w:rFonts w:ascii="Arial" w:eastAsia="MS Mincho" w:hAnsi="Arial" w:cs="Arial"/>
        </w:rPr>
        <w:tab/>
        <w:t xml:space="preserve">  3 pkt</w:t>
      </w:r>
    </w:p>
    <w:p w14:paraId="78ACEB3B" w14:textId="77777777" w:rsidR="005B75B4" w:rsidRPr="00CA3F2F" w:rsidRDefault="005B75B4" w:rsidP="00CA3F2F">
      <w:pPr>
        <w:pStyle w:val="Akapitzlist"/>
        <w:numPr>
          <w:ilvl w:val="0"/>
          <w:numId w:val="34"/>
        </w:numPr>
        <w:rPr>
          <w:rFonts w:ascii="Arial" w:eastAsia="MS Mincho" w:hAnsi="Arial" w:cs="Arial"/>
        </w:rPr>
      </w:pPr>
      <w:r w:rsidRPr="00CA3F2F">
        <w:rPr>
          <w:rFonts w:ascii="Arial" w:eastAsia="MS Mincho" w:hAnsi="Arial" w:cs="Arial"/>
        </w:rPr>
        <w:t>rodzina tworząca wspólne gospodarstwo domowe wychowująca 1 dziecko</w:t>
      </w:r>
      <w:r w:rsidRPr="00CA3F2F">
        <w:rPr>
          <w:rFonts w:ascii="Arial" w:eastAsia="MS Mincho" w:hAnsi="Arial" w:cs="Arial"/>
        </w:rPr>
        <w:tab/>
      </w:r>
      <w:r w:rsidR="005806A8" w:rsidRPr="00CA3F2F">
        <w:rPr>
          <w:rFonts w:ascii="Arial" w:eastAsia="MS Mincho" w:hAnsi="Arial" w:cs="Arial"/>
        </w:rPr>
        <w:t>-            10 pkt</w:t>
      </w:r>
      <w:r w:rsidRPr="00CA3F2F">
        <w:rPr>
          <w:rFonts w:ascii="Arial" w:eastAsia="MS Mincho" w:hAnsi="Arial" w:cs="Arial"/>
        </w:rPr>
        <w:t xml:space="preserve"> </w:t>
      </w:r>
    </w:p>
    <w:p w14:paraId="1CC92003" w14:textId="77777777" w:rsidR="005B75B4" w:rsidRPr="00CA3F2F" w:rsidRDefault="005B75B4" w:rsidP="00CA3F2F">
      <w:pPr>
        <w:pStyle w:val="Akapitzlist"/>
        <w:rPr>
          <w:rFonts w:ascii="Arial" w:eastAsia="MS Mincho" w:hAnsi="Arial" w:cs="Arial"/>
        </w:rPr>
      </w:pPr>
      <w:r w:rsidRPr="00CA3F2F">
        <w:rPr>
          <w:rFonts w:ascii="Arial" w:eastAsia="MS Mincho" w:hAnsi="Arial" w:cs="Arial"/>
        </w:rPr>
        <w:t xml:space="preserve">                                                                                                                                </w:t>
      </w:r>
    </w:p>
    <w:p w14:paraId="6ADDC404" w14:textId="77777777" w:rsidR="005B75B4" w:rsidRPr="00CA3F2F" w:rsidRDefault="005B75B4" w:rsidP="00CA3F2F">
      <w:pPr>
        <w:pStyle w:val="Akapitzlist"/>
        <w:rPr>
          <w:rFonts w:ascii="Arial" w:eastAsia="MS Mincho" w:hAnsi="Arial" w:cs="Arial"/>
        </w:rPr>
      </w:pPr>
      <w:r w:rsidRPr="00CA3F2F">
        <w:rPr>
          <w:rFonts w:ascii="Arial" w:eastAsia="MS Mincho" w:hAnsi="Arial" w:cs="Arial"/>
        </w:rPr>
        <w:t>i za każde kolejne dziecko 1 punkt</w:t>
      </w:r>
    </w:p>
    <w:p w14:paraId="58B5BEBE" w14:textId="77777777" w:rsidR="005B75B4" w:rsidRPr="00CA3F2F" w:rsidRDefault="005B75B4" w:rsidP="00CA3F2F">
      <w:pPr>
        <w:tabs>
          <w:tab w:val="left" w:pos="7155"/>
        </w:tabs>
        <w:spacing w:line="276" w:lineRule="auto"/>
        <w:ind w:firstLine="360"/>
        <w:rPr>
          <w:rFonts w:ascii="Arial" w:hAnsi="Arial" w:cs="Arial"/>
        </w:rPr>
      </w:pPr>
      <w:r w:rsidRPr="00CA3F2F">
        <w:rPr>
          <w:rFonts w:ascii="Arial" w:hAnsi="Arial" w:cs="Arial"/>
        </w:rPr>
        <w:t>(nie dotyczy osób, które nie mieszkają razem i nie prowadzą wspólnego gospodarstwa)</w:t>
      </w:r>
      <w:r w:rsidR="005806A8" w:rsidRPr="00CA3F2F">
        <w:rPr>
          <w:rFonts w:ascii="Arial" w:hAnsi="Arial" w:cs="Arial"/>
        </w:rPr>
        <w:tab/>
      </w:r>
    </w:p>
    <w:p w14:paraId="4F637170" w14:textId="77777777" w:rsidR="005806A8" w:rsidRPr="00CA3F2F" w:rsidRDefault="005806A8" w:rsidP="00CA3F2F">
      <w:pPr>
        <w:tabs>
          <w:tab w:val="left" w:pos="7155"/>
        </w:tabs>
        <w:spacing w:line="276" w:lineRule="auto"/>
        <w:ind w:firstLine="360"/>
        <w:rPr>
          <w:rFonts w:ascii="Arial" w:hAnsi="Arial" w:cs="Arial"/>
        </w:rPr>
      </w:pPr>
    </w:p>
    <w:p w14:paraId="3503BD8A" w14:textId="77777777" w:rsidR="005806A8" w:rsidRPr="00CA3F2F" w:rsidRDefault="005B75B4" w:rsidP="00CA3F2F">
      <w:pPr>
        <w:pStyle w:val="Akapitzlist"/>
        <w:numPr>
          <w:ilvl w:val="0"/>
          <w:numId w:val="34"/>
        </w:numPr>
        <w:rPr>
          <w:rFonts w:ascii="Arial" w:eastAsia="MS Mincho" w:hAnsi="Arial" w:cs="Arial"/>
        </w:rPr>
      </w:pPr>
      <w:r w:rsidRPr="00CA3F2F">
        <w:rPr>
          <w:rFonts w:ascii="Arial" w:eastAsia="MS Mincho" w:hAnsi="Arial" w:cs="Arial"/>
        </w:rPr>
        <w:t xml:space="preserve">osoba samotnie wychowująca 1 dziecko </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005806A8" w:rsidRPr="00CA3F2F">
        <w:rPr>
          <w:rFonts w:ascii="Arial" w:eastAsia="MS Mincho" w:hAnsi="Arial" w:cs="Arial"/>
        </w:rPr>
        <w:t xml:space="preserve">- </w:t>
      </w:r>
      <w:r w:rsidRPr="00CA3F2F">
        <w:rPr>
          <w:rFonts w:ascii="Arial" w:eastAsia="MS Mincho" w:hAnsi="Arial" w:cs="Arial"/>
        </w:rPr>
        <w:t xml:space="preserve"> </w:t>
      </w:r>
      <w:r w:rsidR="005806A8" w:rsidRPr="00CA3F2F">
        <w:rPr>
          <w:rFonts w:ascii="Arial" w:eastAsia="MS Mincho" w:hAnsi="Arial" w:cs="Arial"/>
        </w:rPr>
        <w:t xml:space="preserve">12 </w:t>
      </w:r>
      <w:r w:rsidRPr="00CA3F2F">
        <w:rPr>
          <w:rFonts w:ascii="Arial" w:eastAsia="MS Mincho" w:hAnsi="Arial" w:cs="Arial"/>
        </w:rPr>
        <w:t>pkt</w:t>
      </w:r>
      <w:r w:rsidRPr="00CA3F2F">
        <w:rPr>
          <w:rFonts w:ascii="Arial" w:eastAsia="MS Mincho" w:hAnsi="Arial" w:cs="Arial"/>
        </w:rPr>
        <w:tab/>
      </w:r>
      <w:r w:rsidRPr="00CA3F2F">
        <w:rPr>
          <w:rFonts w:ascii="Arial" w:eastAsia="MS Mincho" w:hAnsi="Arial" w:cs="Arial"/>
        </w:rPr>
        <w:tab/>
      </w:r>
    </w:p>
    <w:p w14:paraId="6B8B2787" w14:textId="77777777" w:rsidR="005B75B4" w:rsidRPr="00CA3F2F" w:rsidRDefault="005B75B4" w:rsidP="00CA3F2F">
      <w:pPr>
        <w:pStyle w:val="Akapitzlist"/>
        <w:rPr>
          <w:rFonts w:ascii="Arial" w:eastAsia="MS Mincho" w:hAnsi="Arial" w:cs="Arial"/>
        </w:rPr>
      </w:pPr>
      <w:r w:rsidRPr="00CA3F2F">
        <w:rPr>
          <w:rFonts w:ascii="Arial" w:eastAsia="MS Mincho" w:hAnsi="Arial" w:cs="Arial"/>
        </w:rPr>
        <w:t>i za każde kolejne dziecko 2 punkty.</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p>
    <w:p w14:paraId="5478626C" w14:textId="77777777" w:rsidR="005B75B4" w:rsidRPr="00CA3F2F" w:rsidRDefault="005B75B4" w:rsidP="00CA3F2F">
      <w:pPr>
        <w:rPr>
          <w:rFonts w:ascii="Arial" w:eastAsia="MS Mincho" w:hAnsi="Arial" w:cs="Arial"/>
          <w:b/>
          <w:u w:val="single"/>
        </w:rPr>
      </w:pPr>
    </w:p>
    <w:p w14:paraId="2964B728" w14:textId="77777777" w:rsidR="005B75B4" w:rsidRPr="00CA3F2F" w:rsidRDefault="005B75B4" w:rsidP="00CA3F2F">
      <w:pPr>
        <w:rPr>
          <w:rFonts w:ascii="Arial" w:eastAsia="MS Mincho" w:hAnsi="Arial" w:cs="Arial"/>
          <w:b/>
        </w:rPr>
      </w:pPr>
      <w:r w:rsidRPr="00CA3F2F">
        <w:rPr>
          <w:rFonts w:ascii="Arial" w:eastAsia="MS Mincho" w:hAnsi="Arial" w:cs="Arial"/>
          <w:b/>
        </w:rPr>
        <w:t>V. Zamieszkiwanie w budynku stanowiącym własność osoby fizycznej lub prawnej</w:t>
      </w:r>
    </w:p>
    <w:p w14:paraId="17D33EEB" w14:textId="77777777" w:rsidR="005B75B4" w:rsidRPr="00CA3F2F" w:rsidRDefault="005B75B4" w:rsidP="00CA3F2F">
      <w:pPr>
        <w:rPr>
          <w:rFonts w:ascii="Arial" w:eastAsia="MS Mincho" w:hAnsi="Arial" w:cs="Arial"/>
        </w:rPr>
      </w:pPr>
      <w:r w:rsidRPr="00CA3F2F">
        <w:rPr>
          <w:rFonts w:ascii="Arial" w:eastAsia="MS Mincho" w:hAnsi="Arial" w:cs="Arial"/>
        </w:rPr>
        <w:t xml:space="preserve">(umowa zawarta co najmniej od 1 roku) </w:t>
      </w:r>
    </w:p>
    <w:p w14:paraId="1E21787E" w14:textId="77777777" w:rsidR="005B75B4" w:rsidRPr="00CA3F2F" w:rsidRDefault="005B75B4" w:rsidP="00CA3F2F">
      <w:pPr>
        <w:ind w:left="283"/>
        <w:rPr>
          <w:rFonts w:ascii="Arial" w:eastAsia="MS Mincho" w:hAnsi="Arial" w:cs="Arial"/>
        </w:rPr>
      </w:pPr>
      <w:r w:rsidRPr="00CA3F2F">
        <w:rPr>
          <w:rFonts w:ascii="Arial" w:eastAsia="MS Mincho" w:hAnsi="Arial" w:cs="Arial"/>
        </w:rPr>
        <w:t xml:space="preserve">1)  jeżeli otrzymał wypowiedzenie umowy najmu potwierdzone stosownym </w:t>
      </w:r>
    </w:p>
    <w:p w14:paraId="05183951" w14:textId="77777777" w:rsidR="005B75B4" w:rsidRPr="00CA3F2F" w:rsidRDefault="005B75B4" w:rsidP="00CA3F2F">
      <w:pPr>
        <w:ind w:firstLine="360"/>
        <w:rPr>
          <w:rFonts w:ascii="Arial" w:eastAsia="MS Mincho" w:hAnsi="Arial" w:cs="Arial"/>
        </w:rPr>
      </w:pPr>
      <w:r w:rsidRPr="00CA3F2F">
        <w:rPr>
          <w:rFonts w:ascii="Arial" w:eastAsia="MS Mincho" w:hAnsi="Arial" w:cs="Arial"/>
        </w:rPr>
        <w:lastRenderedPageBreak/>
        <w:t xml:space="preserve">      dokumentem</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 xml:space="preserve">  1 pkt</w:t>
      </w:r>
    </w:p>
    <w:p w14:paraId="0D5B8D1B" w14:textId="77777777" w:rsidR="005B75B4" w:rsidRPr="00CA3F2F" w:rsidRDefault="005B75B4" w:rsidP="00CA3F2F">
      <w:pPr>
        <w:rPr>
          <w:rFonts w:ascii="Arial" w:eastAsia="MS Mincho" w:hAnsi="Arial" w:cs="Arial"/>
        </w:rPr>
      </w:pPr>
      <w:r w:rsidRPr="00CA3F2F">
        <w:rPr>
          <w:rFonts w:ascii="Arial" w:eastAsia="MS Mincho" w:hAnsi="Arial" w:cs="Arial"/>
        </w:rPr>
        <w:t xml:space="preserve">     2) posiada udokumentowaną umowę najmu na lokal mieszkalny (należy wykazać niezaspokojoną potrzebę mieszkaniową, czyli </w:t>
      </w:r>
      <w:r w:rsidRPr="00CA3F2F">
        <w:rPr>
          <w:rFonts w:ascii="Arial" w:hAnsi="Arial" w:cs="Arial"/>
        </w:rPr>
        <w:t>sytuacja mieszkaniowa wnioskodawcy jest niestabilna lub nieodpowiednia,</w:t>
      </w:r>
      <w:r w:rsidRPr="00CA3F2F">
        <w:rPr>
          <w:rFonts w:ascii="Arial" w:eastAsia="MS Mincho" w:hAnsi="Arial" w:cs="Arial"/>
        </w:rPr>
        <w:t xml:space="preserve"> np. wnioskodawca </w:t>
      </w:r>
      <w:r w:rsidRPr="00CA3F2F">
        <w:rPr>
          <w:rFonts w:ascii="Arial" w:hAnsi="Arial" w:cs="Arial"/>
        </w:rPr>
        <w:t xml:space="preserve">samodzielnie wynajmuje mieszkanie komercyjnie mimo trudnej sytuacji finansowej, najem w złych warunkach, najem tymczasowy).                 </w:t>
      </w:r>
      <w:r w:rsidRPr="00CA3F2F">
        <w:rPr>
          <w:rFonts w:ascii="Arial" w:hAnsi="Arial" w:cs="Arial"/>
        </w:rPr>
        <w:tab/>
      </w:r>
      <w:r w:rsidRPr="00CA3F2F">
        <w:rPr>
          <w:rFonts w:ascii="Arial" w:hAnsi="Arial" w:cs="Arial"/>
        </w:rPr>
        <w:tab/>
      </w:r>
      <w:r w:rsidRPr="00CA3F2F">
        <w:rPr>
          <w:rFonts w:ascii="Arial" w:hAnsi="Arial" w:cs="Arial"/>
        </w:rPr>
        <w:tab/>
      </w:r>
      <w:r w:rsidRPr="00CA3F2F">
        <w:rPr>
          <w:rFonts w:ascii="Arial" w:hAnsi="Arial" w:cs="Arial"/>
        </w:rPr>
        <w:tab/>
      </w:r>
      <w:r w:rsidRPr="00CA3F2F">
        <w:rPr>
          <w:rFonts w:ascii="Arial" w:eastAsia="MS Mincho" w:hAnsi="Arial" w:cs="Arial"/>
        </w:rPr>
        <w:t>-</w:t>
      </w:r>
      <w:r w:rsidRPr="00CA3F2F">
        <w:rPr>
          <w:rFonts w:ascii="Arial" w:eastAsia="MS Mincho" w:hAnsi="Arial" w:cs="Arial"/>
        </w:rPr>
        <w:tab/>
        <w:t xml:space="preserve">  1 pkt</w:t>
      </w:r>
    </w:p>
    <w:p w14:paraId="0C40EC86" w14:textId="77777777" w:rsidR="005B75B4" w:rsidRPr="00CA3F2F" w:rsidRDefault="005B75B4" w:rsidP="00CA3F2F">
      <w:pPr>
        <w:rPr>
          <w:rFonts w:ascii="Arial" w:eastAsia="MS Mincho" w:hAnsi="Arial" w:cs="Arial"/>
        </w:rPr>
      </w:pP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p>
    <w:p w14:paraId="31BE8E7F" w14:textId="77777777" w:rsidR="005B75B4" w:rsidRPr="00CA3F2F" w:rsidRDefault="005B75B4" w:rsidP="00CA3F2F">
      <w:pPr>
        <w:rPr>
          <w:rFonts w:ascii="Arial" w:eastAsia="MS Mincho" w:hAnsi="Arial" w:cs="Arial"/>
        </w:rPr>
      </w:pPr>
      <w:r w:rsidRPr="00CA3F2F">
        <w:rPr>
          <w:rFonts w:ascii="Arial" w:eastAsia="MS Mincho" w:hAnsi="Arial" w:cs="Arial"/>
          <w:b/>
        </w:rPr>
        <w:t xml:space="preserve">VI. Osoby z niepełnosprawnościami </w:t>
      </w:r>
      <w:r w:rsidRPr="00CA3F2F">
        <w:rPr>
          <w:rFonts w:ascii="Arial" w:eastAsia="MS Mincho" w:hAnsi="Arial" w:cs="Arial"/>
        </w:rPr>
        <w:t xml:space="preserve">(dotyczy wnioskodawcy lub członka rodziny zgłoszonego do wspólnego zamieszkiwania, potwierdzone orzeczeniami o niepełnosprawności o której mowa w ustawie z dnia 27 sierpnia 1997 r. o rehabilitacji zawodowej i społecznej oraz zatrudnianiu osób niepełnosprawnych </w:t>
      </w:r>
      <w:r w:rsidR="00716D82" w:rsidRPr="00CA3F2F">
        <w:rPr>
          <w:rFonts w:ascii="Arial" w:eastAsia="MS Mincho" w:hAnsi="Arial" w:cs="Arial"/>
        </w:rPr>
        <w:t>(</w:t>
      </w:r>
      <w:r w:rsidR="00716D82" w:rsidRPr="00CA3F2F">
        <w:rPr>
          <w:rFonts w:ascii="Arial" w:hAnsi="Arial" w:cs="Arial"/>
        </w:rPr>
        <w:t xml:space="preserve">Dz. U. z 2024 r. poz. 44 z </w:t>
      </w:r>
      <w:proofErr w:type="spellStart"/>
      <w:r w:rsidR="00716D82" w:rsidRPr="00CA3F2F">
        <w:rPr>
          <w:rFonts w:ascii="Arial" w:hAnsi="Arial" w:cs="Arial"/>
        </w:rPr>
        <w:t>późn</w:t>
      </w:r>
      <w:proofErr w:type="spellEnd"/>
      <w:r w:rsidR="00716D82" w:rsidRPr="00CA3F2F">
        <w:rPr>
          <w:rFonts w:ascii="Arial" w:hAnsi="Arial" w:cs="Arial"/>
        </w:rPr>
        <w:t>. zm.</w:t>
      </w:r>
      <w:r w:rsidRPr="00CA3F2F">
        <w:rPr>
          <w:rFonts w:ascii="Arial" w:eastAsia="MS Mincho" w:hAnsi="Arial" w:cs="Arial"/>
        </w:rPr>
        <w:t>):</w:t>
      </w:r>
    </w:p>
    <w:p w14:paraId="766D725A" w14:textId="77777777" w:rsidR="005B75B4" w:rsidRPr="00CA3F2F" w:rsidRDefault="005B75B4" w:rsidP="00CA3F2F">
      <w:pPr>
        <w:ind w:left="360"/>
        <w:rPr>
          <w:rFonts w:ascii="Arial" w:eastAsia="MS Mincho" w:hAnsi="Arial" w:cs="Arial"/>
        </w:rPr>
      </w:pPr>
    </w:p>
    <w:p w14:paraId="5FC8ED31" w14:textId="77777777" w:rsidR="005B75B4" w:rsidRPr="00CA3F2F" w:rsidRDefault="005B75B4" w:rsidP="00CA3F2F">
      <w:pPr>
        <w:pStyle w:val="Akapitzlist"/>
        <w:numPr>
          <w:ilvl w:val="0"/>
          <w:numId w:val="35"/>
        </w:numPr>
        <w:rPr>
          <w:rFonts w:ascii="Arial" w:eastAsia="MS Mincho" w:hAnsi="Arial" w:cs="Arial"/>
        </w:rPr>
      </w:pPr>
      <w:r w:rsidRPr="00CA3F2F">
        <w:rPr>
          <w:rFonts w:ascii="Arial" w:eastAsia="MS Mincho" w:hAnsi="Arial" w:cs="Arial"/>
        </w:rPr>
        <w:t>w stopniu znacznym</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 xml:space="preserve">             -              5 pkt</w:t>
      </w:r>
    </w:p>
    <w:p w14:paraId="3A404C70" w14:textId="77777777" w:rsidR="005B75B4" w:rsidRPr="00CA3F2F" w:rsidRDefault="005B75B4" w:rsidP="00CA3F2F">
      <w:pPr>
        <w:pStyle w:val="Akapitzlist"/>
        <w:numPr>
          <w:ilvl w:val="0"/>
          <w:numId w:val="35"/>
        </w:numPr>
        <w:rPr>
          <w:rFonts w:ascii="Arial" w:eastAsia="MS Mincho" w:hAnsi="Arial" w:cs="Arial"/>
        </w:rPr>
      </w:pPr>
      <w:r w:rsidRPr="00CA3F2F">
        <w:rPr>
          <w:rFonts w:ascii="Arial" w:eastAsia="MS Mincho" w:hAnsi="Arial" w:cs="Arial"/>
        </w:rPr>
        <w:t>w stopniu umiarkowanym</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 xml:space="preserve">  3 pkt</w:t>
      </w:r>
    </w:p>
    <w:p w14:paraId="4FC14425" w14:textId="77777777" w:rsidR="005B75B4" w:rsidRPr="00CA3F2F" w:rsidRDefault="005B75B4" w:rsidP="00CA3F2F">
      <w:pPr>
        <w:pStyle w:val="Akapitzlist"/>
        <w:numPr>
          <w:ilvl w:val="0"/>
          <w:numId w:val="35"/>
        </w:numPr>
        <w:rPr>
          <w:rFonts w:ascii="Arial" w:eastAsia="MS Mincho" w:hAnsi="Arial" w:cs="Arial"/>
        </w:rPr>
      </w:pPr>
      <w:r w:rsidRPr="00CA3F2F">
        <w:rPr>
          <w:rFonts w:ascii="Arial" w:eastAsia="MS Mincho" w:hAnsi="Arial" w:cs="Arial"/>
        </w:rPr>
        <w:t>w stopniu lekkim</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 xml:space="preserve">  2 pkt</w:t>
      </w:r>
    </w:p>
    <w:p w14:paraId="44602904" w14:textId="77777777" w:rsidR="005B75B4" w:rsidRPr="00CA3F2F" w:rsidRDefault="005B75B4" w:rsidP="00CA3F2F">
      <w:pPr>
        <w:pStyle w:val="Akapitzlist"/>
        <w:numPr>
          <w:ilvl w:val="0"/>
          <w:numId w:val="35"/>
        </w:numPr>
        <w:rPr>
          <w:rFonts w:ascii="Arial" w:eastAsia="MS Mincho" w:hAnsi="Arial" w:cs="Arial"/>
        </w:rPr>
      </w:pPr>
      <w:r w:rsidRPr="00CA3F2F">
        <w:rPr>
          <w:rFonts w:ascii="Arial" w:eastAsia="MS Mincho" w:hAnsi="Arial" w:cs="Arial"/>
        </w:rPr>
        <w:t>dotyczy niepełnosprawności dzieci do 16 roku życia:</w:t>
      </w:r>
    </w:p>
    <w:p w14:paraId="381255AC" w14:textId="77777777" w:rsidR="005B75B4" w:rsidRPr="00CA3F2F" w:rsidRDefault="005B75B4" w:rsidP="00CA3F2F">
      <w:pPr>
        <w:pStyle w:val="Akapitzlist"/>
        <w:ind w:left="709"/>
        <w:rPr>
          <w:rFonts w:ascii="Arial" w:eastAsia="MS Mincho" w:hAnsi="Arial" w:cs="Arial"/>
        </w:rPr>
      </w:pPr>
      <w:r w:rsidRPr="00CA3F2F">
        <w:rPr>
          <w:rFonts w:ascii="Arial" w:eastAsia="MS Mincho" w:hAnsi="Arial" w:cs="Arial"/>
        </w:rPr>
        <w:t>- orzeczenie o niepełnosprawności,</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 xml:space="preserve">  3 pkt</w:t>
      </w:r>
    </w:p>
    <w:p w14:paraId="326D6B72" w14:textId="77777777" w:rsidR="005B75B4" w:rsidRPr="00CA3F2F" w:rsidRDefault="005B75B4" w:rsidP="00CA3F2F">
      <w:pPr>
        <w:pStyle w:val="Akapitzlist"/>
        <w:ind w:left="709"/>
        <w:rPr>
          <w:rFonts w:ascii="Arial" w:eastAsia="MS Mincho" w:hAnsi="Arial" w:cs="Arial"/>
        </w:rPr>
      </w:pPr>
      <w:r w:rsidRPr="00CA3F2F">
        <w:rPr>
          <w:rFonts w:ascii="Arial" w:eastAsia="MS Mincho" w:hAnsi="Arial" w:cs="Arial"/>
        </w:rPr>
        <w:t>- orzeczenie o niepełnosprawności wymagającej pomocy osób trzecich</w:t>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 xml:space="preserve">  5 pkt</w:t>
      </w:r>
    </w:p>
    <w:p w14:paraId="2ABFC497" w14:textId="77777777" w:rsidR="005B75B4" w:rsidRPr="00CA3F2F" w:rsidRDefault="005B75B4" w:rsidP="00CA3F2F">
      <w:pPr>
        <w:rPr>
          <w:rFonts w:ascii="Arial" w:eastAsia="MS Mincho" w:hAnsi="Arial" w:cs="Arial"/>
        </w:rPr>
      </w:pPr>
      <w:r w:rsidRPr="00CA3F2F">
        <w:rPr>
          <w:rFonts w:ascii="Arial" w:eastAsia="MS Mincho" w:hAnsi="Arial" w:cs="Arial"/>
        </w:rPr>
        <w:t xml:space="preserve">Dodatkowo: </w:t>
      </w:r>
    </w:p>
    <w:p w14:paraId="19E595F9" w14:textId="77777777" w:rsidR="005B75B4" w:rsidRPr="00CA3F2F" w:rsidRDefault="005B75B4" w:rsidP="00CA3F2F">
      <w:pPr>
        <w:pStyle w:val="Akapitzlist"/>
        <w:ind w:left="0"/>
        <w:rPr>
          <w:rFonts w:ascii="Arial" w:eastAsia="MS Mincho" w:hAnsi="Arial" w:cs="Arial"/>
        </w:rPr>
      </w:pPr>
      <w:r w:rsidRPr="00CA3F2F">
        <w:rPr>
          <w:rFonts w:ascii="Arial" w:eastAsia="MS Mincho" w:hAnsi="Arial" w:cs="Arial"/>
        </w:rPr>
        <w:t xml:space="preserve">      5)    osoba poruszająca się na wózku inwalidzkim lub osoba niesamodzielna wymagająca całodobowej   opieki (leżąca): wnioskodawca lub osoba zgłoszona do wspólnego zamieszkiwania </w:t>
      </w:r>
    </w:p>
    <w:p w14:paraId="17B71F04" w14:textId="77777777" w:rsidR="005B75B4" w:rsidRPr="00CA3F2F" w:rsidRDefault="005B75B4" w:rsidP="00CA3F2F">
      <w:pPr>
        <w:rPr>
          <w:rFonts w:ascii="Arial" w:eastAsia="MS Mincho" w:hAnsi="Arial" w:cs="Arial"/>
          <w:u w:val="single"/>
        </w:rPr>
      </w:pPr>
      <w:r w:rsidRPr="00CA3F2F">
        <w:rPr>
          <w:rFonts w:ascii="Arial" w:eastAsia="MS Mincho" w:hAnsi="Arial" w:cs="Arial"/>
        </w:rPr>
        <w:t>(potwierdzone stosownym dokumentem)</w:t>
      </w:r>
      <w:r w:rsidRPr="00CA3F2F">
        <w:rPr>
          <w:rFonts w:ascii="Arial" w:eastAsia="MS Mincho" w:hAnsi="Arial" w:cs="Arial"/>
        </w:rPr>
        <w:tab/>
        <w:t xml:space="preserve">  </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2 pkt</w:t>
      </w:r>
    </w:p>
    <w:p w14:paraId="672DA0B6" w14:textId="77777777" w:rsidR="005B75B4" w:rsidRPr="00CA3F2F" w:rsidRDefault="005B75B4" w:rsidP="00CA3F2F">
      <w:pPr>
        <w:ind w:firstLine="349"/>
        <w:rPr>
          <w:rFonts w:ascii="Arial" w:eastAsia="MS Mincho" w:hAnsi="Arial" w:cs="Arial"/>
        </w:rPr>
      </w:pPr>
      <w:r w:rsidRPr="00CA3F2F">
        <w:rPr>
          <w:rFonts w:ascii="Arial" w:eastAsia="MS Mincho" w:hAnsi="Arial" w:cs="Arial"/>
        </w:rPr>
        <w:t>6) za każdą kolejną osobę z orzeczeniem o niepełnosprawności w grupie dzieci          -            1 pkt</w:t>
      </w:r>
    </w:p>
    <w:p w14:paraId="5C7B522A" w14:textId="77777777" w:rsidR="005B75B4" w:rsidRPr="00CA3F2F" w:rsidRDefault="005B75B4" w:rsidP="00CA3F2F">
      <w:pPr>
        <w:rPr>
          <w:rFonts w:ascii="Arial" w:eastAsia="MS Mincho" w:hAnsi="Arial" w:cs="Arial"/>
        </w:rPr>
      </w:pPr>
      <w:r w:rsidRPr="00CA3F2F">
        <w:rPr>
          <w:rFonts w:ascii="Arial" w:eastAsia="MS Mincho" w:hAnsi="Arial" w:cs="Arial"/>
        </w:rPr>
        <w:t xml:space="preserve">      7) za każdą kolejną osobę z orzeczeniem o niepełnosprawności w grupie dorosłych    -            1 pkt </w:t>
      </w:r>
    </w:p>
    <w:p w14:paraId="020BEC41" w14:textId="77777777" w:rsidR="005B75B4" w:rsidRPr="00CA3F2F" w:rsidRDefault="005B75B4" w:rsidP="00CA3F2F">
      <w:pPr>
        <w:rPr>
          <w:rFonts w:ascii="Arial" w:eastAsia="MS Mincho" w:hAnsi="Arial" w:cs="Arial"/>
          <w:b/>
        </w:rPr>
      </w:pPr>
    </w:p>
    <w:p w14:paraId="1E7328AC" w14:textId="77777777" w:rsidR="005B75B4" w:rsidRPr="00CA3F2F" w:rsidRDefault="005B75B4" w:rsidP="00CA3F2F">
      <w:pPr>
        <w:rPr>
          <w:rFonts w:ascii="Arial" w:eastAsia="MS Mincho" w:hAnsi="Arial" w:cs="Arial"/>
          <w:b/>
        </w:rPr>
      </w:pPr>
      <w:r w:rsidRPr="00CA3F2F">
        <w:rPr>
          <w:rFonts w:ascii="Arial" w:eastAsia="MS Mincho" w:hAnsi="Arial" w:cs="Arial"/>
          <w:b/>
        </w:rPr>
        <w:t>VII. Punkty ujemne</w:t>
      </w:r>
    </w:p>
    <w:p w14:paraId="42EC04A9" w14:textId="77777777" w:rsidR="005B75B4" w:rsidRPr="00CA3F2F" w:rsidRDefault="005B75B4" w:rsidP="00CA3F2F">
      <w:pPr>
        <w:ind w:left="360"/>
        <w:rPr>
          <w:rFonts w:ascii="Arial" w:eastAsia="MS Mincho" w:hAnsi="Arial" w:cs="Arial"/>
          <w:b/>
        </w:rPr>
      </w:pPr>
    </w:p>
    <w:p w14:paraId="737B9E62" w14:textId="77777777" w:rsidR="005B75B4" w:rsidRPr="00CA3F2F" w:rsidRDefault="005B75B4" w:rsidP="00CA3F2F">
      <w:pPr>
        <w:rPr>
          <w:rFonts w:ascii="Arial" w:eastAsia="MS Mincho" w:hAnsi="Arial" w:cs="Arial"/>
        </w:rPr>
      </w:pPr>
      <w:r w:rsidRPr="00CA3F2F">
        <w:rPr>
          <w:rFonts w:ascii="Arial" w:eastAsia="MS Mincho" w:hAnsi="Arial" w:cs="Arial"/>
        </w:rPr>
        <w:t>1. dewastacja lokalu mieszkalnego lub urządzeń wspólnego użytku</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10 pkt</w:t>
      </w:r>
    </w:p>
    <w:p w14:paraId="68781162" w14:textId="77777777" w:rsidR="005B75B4" w:rsidRPr="00CA3F2F" w:rsidRDefault="005B75B4" w:rsidP="00CA3F2F">
      <w:pPr>
        <w:rPr>
          <w:rFonts w:ascii="Arial" w:eastAsia="MS Mincho" w:hAnsi="Arial" w:cs="Arial"/>
        </w:rPr>
      </w:pPr>
      <w:r w:rsidRPr="00CA3F2F">
        <w:rPr>
          <w:rFonts w:ascii="Arial" w:eastAsia="MS Mincho" w:hAnsi="Arial" w:cs="Arial"/>
        </w:rPr>
        <w:t>2. nieprzestrzeganie regulaminu porządku domowego</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 xml:space="preserve">  5 pkt</w:t>
      </w:r>
    </w:p>
    <w:p w14:paraId="613FB923" w14:textId="77777777" w:rsidR="005B75B4" w:rsidRPr="00CA3F2F" w:rsidRDefault="005B75B4" w:rsidP="00CA3F2F">
      <w:pPr>
        <w:rPr>
          <w:rFonts w:ascii="Arial" w:eastAsia="MS Mincho" w:hAnsi="Arial" w:cs="Arial"/>
        </w:rPr>
      </w:pPr>
      <w:r w:rsidRPr="00CA3F2F">
        <w:rPr>
          <w:rFonts w:ascii="Arial" w:eastAsia="MS Mincho" w:hAnsi="Arial" w:cs="Arial"/>
        </w:rPr>
        <w:t xml:space="preserve">3. samowolne zajęcie lokalu mieszkalnego w okresie ostatnich pięciu lat przed </w:t>
      </w:r>
      <w:r w:rsidRPr="00CA3F2F">
        <w:rPr>
          <w:rFonts w:ascii="Arial" w:eastAsia="MS Mincho" w:hAnsi="Arial" w:cs="Arial"/>
        </w:rPr>
        <w:tab/>
      </w:r>
      <w:r w:rsidRPr="00CA3F2F">
        <w:rPr>
          <w:rFonts w:ascii="Arial" w:eastAsia="MS Mincho" w:hAnsi="Arial" w:cs="Arial"/>
        </w:rPr>
        <w:br/>
        <w:t>złożeniem wniosku</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15 pkt</w:t>
      </w:r>
    </w:p>
    <w:p w14:paraId="64AE5A11" w14:textId="77777777" w:rsidR="005B75B4" w:rsidRPr="00CA3F2F" w:rsidRDefault="005B75B4" w:rsidP="00CA3F2F">
      <w:pPr>
        <w:rPr>
          <w:rFonts w:ascii="Arial" w:eastAsia="MS Mincho" w:hAnsi="Arial" w:cs="Arial"/>
        </w:rPr>
      </w:pPr>
      <w:r w:rsidRPr="00CA3F2F">
        <w:rPr>
          <w:rFonts w:ascii="Arial" w:eastAsia="MS Mincho" w:hAnsi="Arial" w:cs="Arial"/>
        </w:rPr>
        <w:t>4. zaległości czynszowe z okresu powyżej 6 m-</w:t>
      </w:r>
      <w:proofErr w:type="spellStart"/>
      <w:r w:rsidRPr="00CA3F2F">
        <w:rPr>
          <w:rFonts w:ascii="Arial" w:eastAsia="MS Mincho" w:hAnsi="Arial" w:cs="Arial"/>
        </w:rPr>
        <w:t>cy</w:t>
      </w:r>
      <w:proofErr w:type="spellEnd"/>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15 pkt</w:t>
      </w:r>
    </w:p>
    <w:p w14:paraId="0FC21CAA" w14:textId="77777777" w:rsidR="005B75B4" w:rsidRPr="00CA3F2F" w:rsidRDefault="005B75B4" w:rsidP="00CA3F2F">
      <w:pPr>
        <w:rPr>
          <w:rFonts w:ascii="Arial" w:eastAsia="MS Mincho" w:hAnsi="Arial" w:cs="Arial"/>
        </w:rPr>
      </w:pPr>
      <w:r w:rsidRPr="00CA3F2F">
        <w:rPr>
          <w:rFonts w:ascii="Arial" w:eastAsia="MS Mincho" w:hAnsi="Arial" w:cs="Arial"/>
        </w:rPr>
        <w:t>5. odmowa przyjęcia lokalu z list: mieszkaniowej lub socjalnej bez uzasadnienia</w:t>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15 pkt</w:t>
      </w:r>
    </w:p>
    <w:p w14:paraId="24D25B1C" w14:textId="77777777" w:rsidR="005B75B4" w:rsidRPr="00CA3F2F" w:rsidRDefault="005B75B4" w:rsidP="00CA3F2F">
      <w:pPr>
        <w:rPr>
          <w:rFonts w:ascii="Arial" w:eastAsia="MS Mincho" w:hAnsi="Arial" w:cs="Arial"/>
        </w:rPr>
      </w:pPr>
      <w:r w:rsidRPr="00CA3F2F">
        <w:rPr>
          <w:rFonts w:ascii="Arial" w:eastAsia="MS Mincho" w:hAnsi="Arial" w:cs="Arial"/>
        </w:rPr>
        <w:t xml:space="preserve">6. </w:t>
      </w:r>
      <w:proofErr w:type="spellStart"/>
      <w:r w:rsidRPr="00CA3F2F">
        <w:rPr>
          <w:rFonts w:ascii="Arial" w:eastAsia="MS Mincho" w:hAnsi="Arial" w:cs="Arial"/>
        </w:rPr>
        <w:t>niezawarcie</w:t>
      </w:r>
      <w:proofErr w:type="spellEnd"/>
      <w:r w:rsidRPr="00CA3F2F">
        <w:rPr>
          <w:rFonts w:ascii="Arial" w:eastAsia="MS Mincho" w:hAnsi="Arial" w:cs="Arial"/>
        </w:rPr>
        <w:t xml:space="preserve"> umowy najmu socjalnego lokalu w związku z realizacją </w:t>
      </w:r>
    </w:p>
    <w:p w14:paraId="34FE013D" w14:textId="77777777" w:rsidR="005B75B4" w:rsidRPr="00CA3F2F" w:rsidRDefault="005B75B4" w:rsidP="00CA3F2F">
      <w:pPr>
        <w:rPr>
          <w:rFonts w:ascii="Arial" w:eastAsia="MS Mincho" w:hAnsi="Arial" w:cs="Arial"/>
        </w:rPr>
      </w:pPr>
      <w:r w:rsidRPr="00CA3F2F">
        <w:rPr>
          <w:rFonts w:ascii="Arial" w:eastAsia="MS Mincho" w:hAnsi="Arial" w:cs="Arial"/>
        </w:rPr>
        <w:lastRenderedPageBreak/>
        <w:t>wyroku sądowego orzekającego eksmisję (stosuje się jeden raz, w roku  następującym po odmowie oferty najmu na lokal socjalny)</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15 pkt</w:t>
      </w:r>
    </w:p>
    <w:p w14:paraId="0F824041" w14:textId="77777777" w:rsidR="005B75B4" w:rsidRPr="00CA3F2F" w:rsidRDefault="005B75B4" w:rsidP="00CA3F2F">
      <w:pPr>
        <w:rPr>
          <w:rFonts w:ascii="Arial" w:eastAsia="MS Mincho" w:hAnsi="Arial" w:cs="Arial"/>
        </w:rPr>
      </w:pPr>
      <w:r w:rsidRPr="00CA3F2F">
        <w:rPr>
          <w:rFonts w:ascii="Arial" w:eastAsia="MS Mincho" w:hAnsi="Arial" w:cs="Arial"/>
        </w:rPr>
        <w:t xml:space="preserve">7. posiadanie wyroku sądowego orzekającego eksmisję </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15 pkt</w:t>
      </w:r>
    </w:p>
    <w:p w14:paraId="12E7AED8" w14:textId="77777777" w:rsidR="005B75B4" w:rsidRPr="00CA3F2F" w:rsidRDefault="005B75B4" w:rsidP="00CA3F2F">
      <w:pPr>
        <w:rPr>
          <w:rFonts w:ascii="Arial" w:eastAsia="MS Mincho" w:hAnsi="Arial" w:cs="Arial"/>
        </w:rPr>
      </w:pPr>
      <w:r w:rsidRPr="00CA3F2F">
        <w:rPr>
          <w:rFonts w:ascii="Arial" w:eastAsia="MS Mincho" w:hAnsi="Arial" w:cs="Arial"/>
        </w:rPr>
        <w:t xml:space="preserve">8. zamieszkiwanie osób wskazanych we wniosku w lokalu </w:t>
      </w:r>
    </w:p>
    <w:p w14:paraId="5D2B54E8" w14:textId="77777777" w:rsidR="005B75B4" w:rsidRPr="00CA3F2F" w:rsidRDefault="005B75B4" w:rsidP="00CA3F2F">
      <w:pPr>
        <w:rPr>
          <w:rFonts w:ascii="Arial" w:eastAsia="MS Mincho" w:hAnsi="Arial" w:cs="Arial"/>
        </w:rPr>
      </w:pPr>
      <w:r w:rsidRPr="00CA3F2F">
        <w:rPr>
          <w:rFonts w:ascii="Arial" w:eastAsia="MS Mincho" w:hAnsi="Arial" w:cs="Arial"/>
        </w:rPr>
        <w:t>zadłużonym powyżej 5 lat od daty uzyskania pełnoletności</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 xml:space="preserve"> </w:t>
      </w:r>
      <w:r w:rsidRPr="00CA3F2F">
        <w:rPr>
          <w:rFonts w:ascii="Arial" w:eastAsia="MS Mincho" w:hAnsi="Arial" w:cs="Arial"/>
        </w:rPr>
        <w:tab/>
        <w:t>-</w:t>
      </w:r>
      <w:r w:rsidRPr="00CA3F2F">
        <w:rPr>
          <w:rFonts w:ascii="Arial" w:eastAsia="MS Mincho" w:hAnsi="Arial" w:cs="Arial"/>
        </w:rPr>
        <w:tab/>
        <w:t>15 pkt</w:t>
      </w:r>
    </w:p>
    <w:p w14:paraId="62652A36" w14:textId="77777777" w:rsidR="005B75B4" w:rsidRPr="00CA3F2F" w:rsidRDefault="005B75B4" w:rsidP="00CA3F2F">
      <w:pPr>
        <w:rPr>
          <w:rFonts w:ascii="Arial" w:hAnsi="Arial" w:cs="Arial"/>
        </w:rPr>
      </w:pPr>
      <w:r w:rsidRPr="00CA3F2F">
        <w:rPr>
          <w:rFonts w:ascii="Arial" w:hAnsi="Arial" w:cs="Arial"/>
        </w:rPr>
        <w:t>9.Wnioskodawcy, którzy złożyli nieprawdziwe oświadczenia lub zataili informacje mające wpływ na ocenę sytuacji mieszkaniowej, materialnej lub rodzinnej</w:t>
      </w:r>
      <w:r w:rsidRPr="00CA3F2F">
        <w:rPr>
          <w:rStyle w:val="Pogrubienie"/>
          <w:rFonts w:ascii="Arial" w:hAnsi="Arial" w:cs="Arial"/>
          <w:b w:val="0"/>
          <w:bCs w:val="0"/>
        </w:rPr>
        <w:t xml:space="preserve"> (potwierdzone w wyniku ustaleń przez Społeczną Komisję Mieszkaniową lub na podstawie zawiadomienia złożonego do organów ścigania, a także innych dokumentów i dowodów potwierdzających poświadczenie nieprawdy, a obniżenie punktacji stosuje się na okres 5 lat, licząc od daty stwierdzenia nieprawidłowości) </w:t>
      </w:r>
      <w:r w:rsidRPr="00CA3F2F">
        <w:rPr>
          <w:rStyle w:val="Pogrubienie"/>
          <w:rFonts w:ascii="Arial" w:hAnsi="Arial" w:cs="Arial"/>
          <w:b w:val="0"/>
          <w:bCs w:val="0"/>
        </w:rPr>
        <w:tab/>
      </w:r>
      <w:r w:rsidRPr="00CA3F2F">
        <w:rPr>
          <w:rStyle w:val="Pogrubienie"/>
          <w:rFonts w:ascii="Arial" w:hAnsi="Arial" w:cs="Arial"/>
          <w:b w:val="0"/>
          <w:bCs w:val="0"/>
        </w:rPr>
        <w:tab/>
      </w:r>
      <w:r w:rsidRPr="00CA3F2F">
        <w:rPr>
          <w:rStyle w:val="Pogrubienie"/>
          <w:rFonts w:ascii="Arial" w:hAnsi="Arial" w:cs="Arial"/>
          <w:b w:val="0"/>
          <w:bCs w:val="0"/>
        </w:rPr>
        <w:tab/>
      </w:r>
      <w:r w:rsidRPr="00CA3F2F">
        <w:rPr>
          <w:rStyle w:val="Pogrubienie"/>
          <w:rFonts w:ascii="Arial" w:hAnsi="Arial" w:cs="Arial"/>
          <w:b w:val="0"/>
          <w:bCs w:val="0"/>
        </w:rPr>
        <w:tab/>
        <w:t xml:space="preserve">–  </w:t>
      </w:r>
      <w:r w:rsidRPr="00CA3F2F">
        <w:rPr>
          <w:rStyle w:val="Pogrubienie"/>
          <w:rFonts w:ascii="Arial" w:hAnsi="Arial" w:cs="Arial"/>
          <w:b w:val="0"/>
          <w:bCs w:val="0"/>
        </w:rPr>
        <w:tab/>
        <w:t>20 pkt</w:t>
      </w:r>
    </w:p>
    <w:p w14:paraId="5E1142F7" w14:textId="77777777" w:rsidR="005B75B4" w:rsidRPr="00CA3F2F" w:rsidRDefault="005B75B4" w:rsidP="00CA3F2F">
      <w:pPr>
        <w:rPr>
          <w:rFonts w:ascii="Arial" w:eastAsia="MS Mincho" w:hAnsi="Arial" w:cs="Arial"/>
        </w:rPr>
      </w:pPr>
    </w:p>
    <w:p w14:paraId="5742E667" w14:textId="77777777" w:rsidR="005B75B4" w:rsidRPr="00CA3F2F" w:rsidRDefault="005B75B4" w:rsidP="00CA3F2F">
      <w:pPr>
        <w:tabs>
          <w:tab w:val="right" w:pos="9072"/>
        </w:tabs>
        <w:rPr>
          <w:rFonts w:ascii="Arial" w:eastAsia="MS Mincho" w:hAnsi="Arial" w:cs="Arial"/>
        </w:rPr>
      </w:pPr>
    </w:p>
    <w:p w14:paraId="3C8DF41B" w14:textId="77777777" w:rsidR="005B75B4" w:rsidRPr="00CA3F2F" w:rsidRDefault="005B75B4" w:rsidP="00CA3F2F">
      <w:pPr>
        <w:rPr>
          <w:rFonts w:ascii="Arial" w:eastAsia="MS Mincho" w:hAnsi="Arial" w:cs="Arial"/>
          <w:b/>
        </w:rPr>
      </w:pPr>
      <w:r w:rsidRPr="00CA3F2F">
        <w:rPr>
          <w:rFonts w:ascii="Arial" w:eastAsia="MS Mincho" w:hAnsi="Arial" w:cs="Arial"/>
          <w:b/>
        </w:rPr>
        <w:t xml:space="preserve">VIII. Punkty społeczne </w:t>
      </w:r>
    </w:p>
    <w:p w14:paraId="2CDA7EDC" w14:textId="77777777" w:rsidR="005B75B4" w:rsidRPr="00CA3F2F" w:rsidRDefault="005B75B4" w:rsidP="00CA3F2F">
      <w:pPr>
        <w:rPr>
          <w:rFonts w:ascii="Arial" w:eastAsia="MS Mincho" w:hAnsi="Arial" w:cs="Arial"/>
          <w:b/>
        </w:rPr>
      </w:pPr>
    </w:p>
    <w:p w14:paraId="55418999" w14:textId="77777777" w:rsidR="005B75B4" w:rsidRPr="00CA3F2F" w:rsidRDefault="005B75B4" w:rsidP="00CA3F2F">
      <w:pPr>
        <w:rPr>
          <w:rFonts w:ascii="Arial" w:eastAsia="MS Mincho" w:hAnsi="Arial" w:cs="Arial"/>
        </w:rPr>
      </w:pPr>
      <w:r w:rsidRPr="00CA3F2F">
        <w:rPr>
          <w:rFonts w:ascii="Arial" w:eastAsia="MS Mincho" w:hAnsi="Arial" w:cs="Arial"/>
        </w:rPr>
        <w:t>W zależności od przyczyn:</w:t>
      </w:r>
    </w:p>
    <w:p w14:paraId="4E489DF4" w14:textId="77777777" w:rsidR="005B75B4" w:rsidRPr="00CA3F2F" w:rsidRDefault="005B75B4" w:rsidP="00CA3F2F">
      <w:pPr>
        <w:rPr>
          <w:rFonts w:ascii="Arial" w:eastAsia="MS Mincho" w:hAnsi="Arial" w:cs="Arial"/>
        </w:rPr>
      </w:pPr>
      <w:r w:rsidRPr="00CA3F2F">
        <w:rPr>
          <w:rFonts w:ascii="Arial" w:eastAsia="MS Mincho" w:hAnsi="Arial" w:cs="Arial"/>
        </w:rPr>
        <w:t>1. osoby doświadczające zakłócenia miru domowego (konflikty międzysąsiedzkie, udokumentowane)</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1 pkt</w:t>
      </w:r>
    </w:p>
    <w:p w14:paraId="52E07EA5" w14:textId="77777777" w:rsidR="005B75B4" w:rsidRPr="00CA3F2F" w:rsidRDefault="005B75B4" w:rsidP="00CA3F2F">
      <w:pPr>
        <w:rPr>
          <w:rFonts w:ascii="Arial" w:eastAsia="MS Mincho" w:hAnsi="Arial" w:cs="Arial"/>
        </w:rPr>
      </w:pPr>
      <w:r w:rsidRPr="00CA3F2F">
        <w:rPr>
          <w:rFonts w:ascii="Arial" w:eastAsia="MS Mincho" w:hAnsi="Arial" w:cs="Arial"/>
        </w:rPr>
        <w:t>2. świadczenie pracy osób ujętych we wniosku (przynajmniej 1 osoba)</w:t>
      </w:r>
      <w:r w:rsidRPr="00CA3F2F">
        <w:rPr>
          <w:rFonts w:ascii="Arial" w:eastAsia="MS Mincho" w:hAnsi="Arial" w:cs="Arial"/>
        </w:rPr>
        <w:tab/>
      </w:r>
      <w:r w:rsidRPr="00CA3F2F">
        <w:rPr>
          <w:rFonts w:ascii="Arial" w:eastAsia="MS Mincho" w:hAnsi="Arial" w:cs="Arial"/>
        </w:rPr>
        <w:tab/>
      </w:r>
      <w:r w:rsidRPr="00CA3F2F">
        <w:rPr>
          <w:rFonts w:ascii="Arial" w:eastAsia="MS Mincho" w:hAnsi="Arial" w:cs="Arial"/>
        </w:rPr>
        <w:tab/>
        <w:t>-</w:t>
      </w:r>
      <w:r w:rsidRPr="00CA3F2F">
        <w:rPr>
          <w:rFonts w:ascii="Arial" w:eastAsia="MS Mincho" w:hAnsi="Arial" w:cs="Arial"/>
        </w:rPr>
        <w:tab/>
        <w:t>1 pkt</w:t>
      </w:r>
    </w:p>
    <w:p w14:paraId="09675417" w14:textId="77777777" w:rsidR="005B75B4" w:rsidRPr="00CA3F2F" w:rsidRDefault="005B75B4" w:rsidP="00CA3F2F">
      <w:pPr>
        <w:rPr>
          <w:rFonts w:ascii="Arial" w:eastAsia="MS Mincho" w:hAnsi="Arial" w:cs="Arial"/>
        </w:rPr>
      </w:pPr>
    </w:p>
    <w:p w14:paraId="5C11A928" w14:textId="77777777" w:rsidR="005B75B4" w:rsidRPr="00CA3F2F" w:rsidRDefault="005B75B4" w:rsidP="00CA3F2F">
      <w:pPr>
        <w:rPr>
          <w:rFonts w:ascii="Arial" w:eastAsia="MS Mincho" w:hAnsi="Arial" w:cs="Arial"/>
        </w:rPr>
      </w:pPr>
      <w:r w:rsidRPr="00CA3F2F">
        <w:rPr>
          <w:rFonts w:ascii="Arial" w:eastAsia="MS Mincho" w:hAnsi="Arial" w:cs="Arial"/>
        </w:rPr>
        <w:t xml:space="preserve">3. udokumentowana działalność na rzecz włocławskiej społeczności, </w:t>
      </w:r>
    </w:p>
    <w:p w14:paraId="2C934337" w14:textId="77777777" w:rsidR="005B75B4" w:rsidRPr="00CA3F2F" w:rsidRDefault="005B75B4" w:rsidP="00CA3F2F">
      <w:pPr>
        <w:rPr>
          <w:rFonts w:ascii="Arial" w:eastAsia="MS Mincho" w:hAnsi="Arial" w:cs="Arial"/>
        </w:rPr>
      </w:pPr>
      <w:r w:rsidRPr="00CA3F2F">
        <w:rPr>
          <w:rFonts w:ascii="Arial" w:eastAsia="MS Mincho" w:hAnsi="Arial" w:cs="Arial"/>
        </w:rPr>
        <w:t xml:space="preserve">    np. w dziedzinie spraw społecznych, kultury, sztuki, sportu, pomocy społecznej</w:t>
      </w:r>
      <w:r w:rsidRPr="00CA3F2F">
        <w:rPr>
          <w:rFonts w:ascii="Arial" w:eastAsia="MS Mincho" w:hAnsi="Arial" w:cs="Arial"/>
        </w:rPr>
        <w:tab/>
      </w:r>
      <w:r w:rsidRPr="00CA3F2F">
        <w:rPr>
          <w:rFonts w:ascii="Arial" w:eastAsia="MS Mincho" w:hAnsi="Arial" w:cs="Arial"/>
        </w:rPr>
        <w:tab/>
        <w:t>-         0-5 pkt</w:t>
      </w:r>
    </w:p>
    <w:p w14:paraId="28866D19" w14:textId="77777777" w:rsidR="005B75B4" w:rsidRPr="00CA3F2F" w:rsidRDefault="005B75B4" w:rsidP="00CA3F2F">
      <w:pPr>
        <w:rPr>
          <w:rFonts w:ascii="Arial" w:eastAsia="MS Mincho" w:hAnsi="Arial" w:cs="Arial"/>
          <w:b/>
          <w:u w:val="single"/>
        </w:rPr>
      </w:pPr>
      <w:r w:rsidRPr="00CA3F2F">
        <w:rPr>
          <w:rFonts w:ascii="Arial" w:hAnsi="Arial" w:cs="Arial"/>
        </w:rPr>
        <w:t xml:space="preserve">4. jeżeli w jednym lokalu mieszkają co najmniej dwie rodziny spokrewnione                </w:t>
      </w:r>
      <w:r w:rsidRPr="00CA3F2F">
        <w:rPr>
          <w:rFonts w:ascii="Arial" w:hAnsi="Arial" w:cs="Arial"/>
        </w:rPr>
        <w:tab/>
        <w:t>-            1 pkt</w:t>
      </w:r>
    </w:p>
    <w:p w14:paraId="481422EF" w14:textId="77777777" w:rsidR="005B75B4" w:rsidRPr="00CA3F2F" w:rsidRDefault="005B75B4" w:rsidP="00CA3F2F">
      <w:pPr>
        <w:rPr>
          <w:rFonts w:ascii="Arial" w:hAnsi="Arial" w:cs="Arial"/>
          <w:b/>
          <w:u w:val="single"/>
        </w:rPr>
      </w:pPr>
      <w:r w:rsidRPr="00CA3F2F">
        <w:rPr>
          <w:rFonts w:ascii="Arial" w:hAnsi="Arial" w:cs="Arial"/>
        </w:rPr>
        <w:t>5. wspólne zamieszkiwanie po rozwodzie z byłym współmałżonkiem                                   -            1 pkt</w:t>
      </w:r>
    </w:p>
    <w:p w14:paraId="478D1645" w14:textId="77777777" w:rsidR="005B75B4" w:rsidRPr="00CA3F2F" w:rsidRDefault="005B75B4" w:rsidP="00CA3F2F">
      <w:pPr>
        <w:rPr>
          <w:rFonts w:ascii="Arial" w:hAnsi="Arial" w:cs="Arial"/>
          <w:b/>
        </w:rPr>
      </w:pPr>
    </w:p>
    <w:p w14:paraId="0A9C410B" w14:textId="77777777" w:rsidR="005B75B4" w:rsidRPr="00CA3F2F" w:rsidRDefault="005B75B4" w:rsidP="00CA3F2F">
      <w:pPr>
        <w:rPr>
          <w:rFonts w:ascii="Arial" w:hAnsi="Arial" w:cs="Arial"/>
          <w:b/>
        </w:rPr>
      </w:pPr>
      <w:r w:rsidRPr="00CA3F2F">
        <w:rPr>
          <w:rFonts w:ascii="Arial" w:hAnsi="Arial" w:cs="Arial"/>
          <w:b/>
        </w:rPr>
        <w:t xml:space="preserve">IX. Dotyczy lokali mieszkalnych oddanych w najem na czas nieoznaczony, usytuowanych w budynkach nowo wybudowanych oraz zrewitalizowanych po roku 2020 lub pozyskanych </w:t>
      </w:r>
      <w:r w:rsidRPr="00CA3F2F">
        <w:rPr>
          <w:rFonts w:ascii="Arial" w:hAnsi="Arial" w:cs="Arial"/>
          <w:b/>
        </w:rPr>
        <w:br/>
        <w:t xml:space="preserve">w ramach inwestycji prowadzonych przy udziale podmiotu prywatnego, spółki gminnej  lub towarzystwa budownictwa społecznego w oparciu o obowiązujące przepisy i umowy, przy współfinansowaniu z funduszy zewnętrznych. </w:t>
      </w:r>
    </w:p>
    <w:p w14:paraId="2777ECA8" w14:textId="77777777" w:rsidR="005B75B4" w:rsidRPr="00CA3F2F" w:rsidRDefault="005B75B4" w:rsidP="00CA3F2F">
      <w:pPr>
        <w:rPr>
          <w:rFonts w:ascii="Arial" w:hAnsi="Arial" w:cs="Arial"/>
          <w:b/>
        </w:rPr>
      </w:pPr>
    </w:p>
    <w:p w14:paraId="3EBEC292" w14:textId="77777777" w:rsidR="005B75B4" w:rsidRPr="00CA3F2F" w:rsidRDefault="005B75B4" w:rsidP="00CA3F2F">
      <w:pPr>
        <w:rPr>
          <w:rFonts w:ascii="Arial" w:hAnsi="Arial" w:cs="Arial"/>
        </w:rPr>
      </w:pPr>
      <w:r w:rsidRPr="00CA3F2F">
        <w:rPr>
          <w:rFonts w:ascii="Arial" w:hAnsi="Arial" w:cs="Arial"/>
        </w:rPr>
        <w:t>1. Kryterium dochodowe:</w:t>
      </w:r>
    </w:p>
    <w:p w14:paraId="373B3734" w14:textId="77777777" w:rsidR="005B75B4" w:rsidRPr="00CA3F2F" w:rsidRDefault="005B75B4" w:rsidP="00CA3F2F">
      <w:pPr>
        <w:spacing w:line="276" w:lineRule="auto"/>
        <w:rPr>
          <w:rFonts w:ascii="Arial" w:hAnsi="Arial" w:cs="Arial"/>
        </w:rPr>
      </w:pPr>
      <w:r w:rsidRPr="00CA3F2F">
        <w:rPr>
          <w:rFonts w:ascii="Arial" w:hAnsi="Arial" w:cs="Arial"/>
        </w:rPr>
        <w:t>Średni miesięczny dochód w przeliczeniu na jednego członka gospodarstwa domowego w okresie trzech miesięcy poprzedzających miesiąc, w którym złożono wniosek lub przedstawiono wnioskodawcy żądanie aktualizacji informacji o dochodach, która przekracza kwoty:</w:t>
      </w:r>
    </w:p>
    <w:p w14:paraId="75C18966" w14:textId="77777777" w:rsidR="005B75B4" w:rsidRPr="00CA3F2F" w:rsidRDefault="005B75B4" w:rsidP="00CA3F2F">
      <w:pPr>
        <w:spacing w:line="276" w:lineRule="auto"/>
        <w:rPr>
          <w:rFonts w:ascii="Arial" w:hAnsi="Arial" w:cs="Arial"/>
        </w:rPr>
      </w:pPr>
      <w:r w:rsidRPr="00CA3F2F">
        <w:rPr>
          <w:rFonts w:ascii="Arial" w:hAnsi="Arial" w:cs="Arial"/>
        </w:rPr>
        <w:t>a. 240 % najniższej emerytury w gospodarstwie jednoosobowym</w:t>
      </w:r>
      <w:r w:rsidRPr="00CA3F2F">
        <w:rPr>
          <w:rFonts w:ascii="Arial" w:hAnsi="Arial" w:cs="Arial"/>
        </w:rPr>
        <w:tab/>
      </w:r>
      <w:r w:rsidRPr="00CA3F2F">
        <w:rPr>
          <w:rFonts w:ascii="Arial" w:hAnsi="Arial" w:cs="Arial"/>
        </w:rPr>
        <w:tab/>
      </w:r>
      <w:r w:rsidRPr="00CA3F2F">
        <w:rPr>
          <w:rFonts w:ascii="Arial" w:hAnsi="Arial" w:cs="Arial"/>
        </w:rPr>
        <w:tab/>
      </w:r>
      <w:r w:rsidRPr="00CA3F2F">
        <w:rPr>
          <w:rFonts w:ascii="Arial" w:hAnsi="Arial" w:cs="Arial"/>
        </w:rPr>
        <w:tab/>
        <w:t>-</w:t>
      </w:r>
      <w:r w:rsidRPr="00CA3F2F">
        <w:rPr>
          <w:rFonts w:ascii="Arial" w:hAnsi="Arial" w:cs="Arial"/>
        </w:rPr>
        <w:tab/>
        <w:t>20 pkt</w:t>
      </w:r>
    </w:p>
    <w:p w14:paraId="1CC10126" w14:textId="77777777" w:rsidR="005B75B4" w:rsidRPr="00CA3F2F" w:rsidRDefault="005B75B4" w:rsidP="00CA3F2F">
      <w:pPr>
        <w:spacing w:line="276" w:lineRule="auto"/>
        <w:rPr>
          <w:rFonts w:ascii="Arial" w:hAnsi="Arial" w:cs="Arial"/>
        </w:rPr>
      </w:pPr>
      <w:r w:rsidRPr="00CA3F2F">
        <w:rPr>
          <w:rFonts w:ascii="Arial" w:hAnsi="Arial" w:cs="Arial"/>
        </w:rPr>
        <w:lastRenderedPageBreak/>
        <w:t>b. 280 % najniższej emerytury w gospodarstwie jednoosobowym</w:t>
      </w:r>
      <w:r w:rsidRPr="00CA3F2F">
        <w:rPr>
          <w:rFonts w:ascii="Arial" w:hAnsi="Arial" w:cs="Arial"/>
        </w:rPr>
        <w:tab/>
      </w:r>
      <w:r w:rsidRPr="00CA3F2F">
        <w:rPr>
          <w:rFonts w:ascii="Arial" w:hAnsi="Arial" w:cs="Arial"/>
        </w:rPr>
        <w:tab/>
      </w:r>
      <w:r w:rsidRPr="00CA3F2F">
        <w:rPr>
          <w:rFonts w:ascii="Arial" w:hAnsi="Arial" w:cs="Arial"/>
        </w:rPr>
        <w:tab/>
      </w:r>
      <w:r w:rsidRPr="00CA3F2F">
        <w:rPr>
          <w:rFonts w:ascii="Arial" w:hAnsi="Arial" w:cs="Arial"/>
        </w:rPr>
        <w:tab/>
        <w:t xml:space="preserve">- </w:t>
      </w:r>
      <w:r w:rsidRPr="00CA3F2F">
        <w:rPr>
          <w:rFonts w:ascii="Arial" w:hAnsi="Arial" w:cs="Arial"/>
        </w:rPr>
        <w:tab/>
        <w:t>22 pkt</w:t>
      </w:r>
    </w:p>
    <w:p w14:paraId="3355C248" w14:textId="77777777" w:rsidR="005B75B4" w:rsidRPr="00CA3F2F" w:rsidRDefault="005B75B4" w:rsidP="00CA3F2F">
      <w:pPr>
        <w:spacing w:line="276" w:lineRule="auto"/>
        <w:rPr>
          <w:rFonts w:ascii="Arial" w:hAnsi="Arial" w:cs="Arial"/>
        </w:rPr>
      </w:pPr>
      <w:r w:rsidRPr="00CA3F2F">
        <w:rPr>
          <w:rFonts w:ascii="Arial" w:hAnsi="Arial" w:cs="Arial"/>
        </w:rPr>
        <w:t>c. 300 % najniższej emerytury w gospodarstwie jednoosobowym</w:t>
      </w:r>
      <w:r w:rsidRPr="00CA3F2F">
        <w:rPr>
          <w:rFonts w:ascii="Arial" w:hAnsi="Arial" w:cs="Arial"/>
        </w:rPr>
        <w:tab/>
      </w:r>
      <w:r w:rsidRPr="00CA3F2F">
        <w:rPr>
          <w:rFonts w:ascii="Arial" w:hAnsi="Arial" w:cs="Arial"/>
        </w:rPr>
        <w:tab/>
      </w:r>
      <w:r w:rsidRPr="00CA3F2F">
        <w:rPr>
          <w:rFonts w:ascii="Arial" w:hAnsi="Arial" w:cs="Arial"/>
        </w:rPr>
        <w:tab/>
      </w:r>
      <w:r w:rsidRPr="00CA3F2F">
        <w:rPr>
          <w:rFonts w:ascii="Arial" w:hAnsi="Arial" w:cs="Arial"/>
        </w:rPr>
        <w:tab/>
        <w:t xml:space="preserve">- </w:t>
      </w:r>
      <w:r w:rsidRPr="00CA3F2F">
        <w:rPr>
          <w:rFonts w:ascii="Arial" w:hAnsi="Arial" w:cs="Arial"/>
        </w:rPr>
        <w:tab/>
        <w:t>24 pkt</w:t>
      </w:r>
    </w:p>
    <w:p w14:paraId="7C0B15D3" w14:textId="77777777" w:rsidR="005B75B4" w:rsidRPr="00CA3F2F" w:rsidRDefault="005B75B4" w:rsidP="00CA3F2F">
      <w:pPr>
        <w:spacing w:line="276" w:lineRule="auto"/>
        <w:rPr>
          <w:rFonts w:ascii="Arial" w:hAnsi="Arial" w:cs="Arial"/>
        </w:rPr>
      </w:pPr>
      <w:r w:rsidRPr="00CA3F2F">
        <w:rPr>
          <w:rFonts w:ascii="Arial" w:hAnsi="Arial" w:cs="Arial"/>
        </w:rPr>
        <w:t>d. 320 % najniższej emerytury w gospodarstwie jednoosobowym</w:t>
      </w:r>
      <w:r w:rsidRPr="00CA3F2F">
        <w:rPr>
          <w:rFonts w:ascii="Arial" w:hAnsi="Arial" w:cs="Arial"/>
        </w:rPr>
        <w:tab/>
      </w:r>
      <w:r w:rsidRPr="00CA3F2F">
        <w:rPr>
          <w:rFonts w:ascii="Arial" w:hAnsi="Arial" w:cs="Arial"/>
        </w:rPr>
        <w:tab/>
      </w:r>
      <w:r w:rsidRPr="00CA3F2F">
        <w:rPr>
          <w:rFonts w:ascii="Arial" w:hAnsi="Arial" w:cs="Arial"/>
        </w:rPr>
        <w:tab/>
      </w:r>
      <w:r w:rsidRPr="00CA3F2F">
        <w:rPr>
          <w:rFonts w:ascii="Arial" w:hAnsi="Arial" w:cs="Arial"/>
        </w:rPr>
        <w:tab/>
        <w:t xml:space="preserve">- </w:t>
      </w:r>
      <w:r w:rsidRPr="00CA3F2F">
        <w:rPr>
          <w:rFonts w:ascii="Arial" w:hAnsi="Arial" w:cs="Arial"/>
        </w:rPr>
        <w:tab/>
        <w:t>26 pkt</w:t>
      </w:r>
    </w:p>
    <w:p w14:paraId="50513F68" w14:textId="77777777" w:rsidR="005B75B4" w:rsidRPr="00CA3F2F" w:rsidRDefault="005B75B4" w:rsidP="00CA3F2F">
      <w:pPr>
        <w:pStyle w:val="Akapitzlist"/>
        <w:spacing w:line="276" w:lineRule="auto"/>
        <w:rPr>
          <w:rFonts w:ascii="Arial" w:hAnsi="Arial" w:cs="Arial"/>
        </w:rPr>
      </w:pPr>
    </w:p>
    <w:p w14:paraId="57FA4715" w14:textId="77777777" w:rsidR="005B75B4" w:rsidRPr="00CA3F2F" w:rsidRDefault="005B75B4" w:rsidP="00CA3F2F">
      <w:pPr>
        <w:spacing w:line="276" w:lineRule="auto"/>
        <w:rPr>
          <w:rFonts w:ascii="Arial" w:hAnsi="Arial" w:cs="Arial"/>
        </w:rPr>
      </w:pPr>
      <w:r w:rsidRPr="00CA3F2F">
        <w:rPr>
          <w:rFonts w:ascii="Arial" w:hAnsi="Arial" w:cs="Arial"/>
        </w:rPr>
        <w:t>e. 160 % najniższej emerytury w gospodarstwie wieloosobowym</w:t>
      </w:r>
      <w:r w:rsidRPr="00CA3F2F">
        <w:rPr>
          <w:rFonts w:ascii="Arial" w:hAnsi="Arial" w:cs="Arial"/>
        </w:rPr>
        <w:tab/>
      </w:r>
      <w:r w:rsidRPr="00CA3F2F">
        <w:rPr>
          <w:rFonts w:ascii="Arial" w:hAnsi="Arial" w:cs="Arial"/>
        </w:rPr>
        <w:tab/>
      </w:r>
      <w:r w:rsidRPr="00CA3F2F">
        <w:rPr>
          <w:rFonts w:ascii="Arial" w:hAnsi="Arial" w:cs="Arial"/>
        </w:rPr>
        <w:tab/>
      </w:r>
      <w:r w:rsidRPr="00CA3F2F">
        <w:rPr>
          <w:rFonts w:ascii="Arial" w:hAnsi="Arial" w:cs="Arial"/>
        </w:rPr>
        <w:tab/>
        <w:t xml:space="preserve">- </w:t>
      </w:r>
      <w:r w:rsidRPr="00CA3F2F">
        <w:rPr>
          <w:rFonts w:ascii="Arial" w:hAnsi="Arial" w:cs="Arial"/>
        </w:rPr>
        <w:tab/>
        <w:t>20 pkt</w:t>
      </w:r>
    </w:p>
    <w:p w14:paraId="3785C35A" w14:textId="77777777" w:rsidR="005B75B4" w:rsidRPr="00CA3F2F" w:rsidRDefault="005B75B4" w:rsidP="00CA3F2F">
      <w:pPr>
        <w:spacing w:line="276" w:lineRule="auto"/>
        <w:rPr>
          <w:rFonts w:ascii="Arial" w:hAnsi="Arial" w:cs="Arial"/>
        </w:rPr>
      </w:pPr>
      <w:r w:rsidRPr="00CA3F2F">
        <w:rPr>
          <w:rFonts w:ascii="Arial" w:hAnsi="Arial" w:cs="Arial"/>
        </w:rPr>
        <w:t>f.   200 % najniższej emerytury w gospodarstwie wieloosobowym</w:t>
      </w:r>
      <w:r w:rsidRPr="00CA3F2F">
        <w:rPr>
          <w:rFonts w:ascii="Arial" w:hAnsi="Arial" w:cs="Arial"/>
        </w:rPr>
        <w:tab/>
      </w:r>
      <w:r w:rsidRPr="00CA3F2F">
        <w:rPr>
          <w:rFonts w:ascii="Arial" w:hAnsi="Arial" w:cs="Arial"/>
        </w:rPr>
        <w:tab/>
      </w:r>
      <w:r w:rsidRPr="00CA3F2F">
        <w:rPr>
          <w:rFonts w:ascii="Arial" w:hAnsi="Arial" w:cs="Arial"/>
        </w:rPr>
        <w:tab/>
      </w:r>
      <w:r w:rsidRPr="00CA3F2F">
        <w:rPr>
          <w:rFonts w:ascii="Arial" w:hAnsi="Arial" w:cs="Arial"/>
        </w:rPr>
        <w:tab/>
        <w:t>-</w:t>
      </w:r>
      <w:r w:rsidRPr="00CA3F2F">
        <w:rPr>
          <w:rFonts w:ascii="Arial" w:hAnsi="Arial" w:cs="Arial"/>
        </w:rPr>
        <w:tab/>
        <w:t>22 pkt</w:t>
      </w:r>
    </w:p>
    <w:p w14:paraId="21A41B8E" w14:textId="77777777" w:rsidR="005B75B4" w:rsidRPr="00CA3F2F" w:rsidRDefault="005B75B4" w:rsidP="00CA3F2F">
      <w:pPr>
        <w:spacing w:line="276" w:lineRule="auto"/>
        <w:rPr>
          <w:rFonts w:ascii="Arial" w:hAnsi="Arial" w:cs="Arial"/>
        </w:rPr>
      </w:pPr>
      <w:r w:rsidRPr="00CA3F2F">
        <w:rPr>
          <w:rFonts w:ascii="Arial" w:hAnsi="Arial" w:cs="Arial"/>
        </w:rPr>
        <w:t>g.  250 % najniższej emerytury w gospodarstwie wieloosobowym</w:t>
      </w:r>
      <w:r w:rsidRPr="00CA3F2F">
        <w:rPr>
          <w:rFonts w:ascii="Arial" w:hAnsi="Arial" w:cs="Arial"/>
        </w:rPr>
        <w:tab/>
      </w:r>
      <w:r w:rsidRPr="00CA3F2F">
        <w:rPr>
          <w:rFonts w:ascii="Arial" w:hAnsi="Arial" w:cs="Arial"/>
        </w:rPr>
        <w:tab/>
      </w:r>
      <w:r w:rsidRPr="00CA3F2F">
        <w:rPr>
          <w:rFonts w:ascii="Arial" w:hAnsi="Arial" w:cs="Arial"/>
        </w:rPr>
        <w:tab/>
      </w:r>
      <w:r w:rsidRPr="00CA3F2F">
        <w:rPr>
          <w:rFonts w:ascii="Arial" w:hAnsi="Arial" w:cs="Arial"/>
        </w:rPr>
        <w:tab/>
        <w:t>-</w:t>
      </w:r>
      <w:r w:rsidRPr="00CA3F2F">
        <w:rPr>
          <w:rFonts w:ascii="Arial" w:hAnsi="Arial" w:cs="Arial"/>
        </w:rPr>
        <w:tab/>
        <w:t>24 pkt h.  300 % najniższej emerytury w gospodarstwie wieloosobowym</w:t>
      </w:r>
      <w:r w:rsidRPr="00CA3F2F">
        <w:rPr>
          <w:rFonts w:ascii="Arial" w:hAnsi="Arial" w:cs="Arial"/>
        </w:rPr>
        <w:tab/>
      </w:r>
      <w:r w:rsidRPr="00CA3F2F">
        <w:rPr>
          <w:rFonts w:ascii="Arial" w:hAnsi="Arial" w:cs="Arial"/>
        </w:rPr>
        <w:tab/>
      </w:r>
      <w:r w:rsidRPr="00CA3F2F">
        <w:rPr>
          <w:rFonts w:ascii="Arial" w:hAnsi="Arial" w:cs="Arial"/>
        </w:rPr>
        <w:tab/>
      </w:r>
      <w:r w:rsidRPr="00CA3F2F">
        <w:rPr>
          <w:rFonts w:ascii="Arial" w:hAnsi="Arial" w:cs="Arial"/>
        </w:rPr>
        <w:tab/>
        <w:t>-</w:t>
      </w:r>
      <w:r w:rsidRPr="00CA3F2F">
        <w:rPr>
          <w:rFonts w:ascii="Arial" w:hAnsi="Arial" w:cs="Arial"/>
        </w:rPr>
        <w:tab/>
        <w:t>26 pkt</w:t>
      </w:r>
    </w:p>
    <w:p w14:paraId="2FC1D17B" w14:textId="77777777" w:rsidR="005B75B4" w:rsidRPr="00CA3F2F" w:rsidRDefault="005B75B4" w:rsidP="00CA3F2F">
      <w:pPr>
        <w:spacing w:line="276" w:lineRule="auto"/>
        <w:rPr>
          <w:rFonts w:ascii="Arial" w:hAnsi="Arial" w:cs="Arial"/>
        </w:rPr>
      </w:pPr>
    </w:p>
    <w:p w14:paraId="398E2CAF" w14:textId="77777777" w:rsidR="005B75B4" w:rsidRPr="00CA3F2F" w:rsidRDefault="005B75B4" w:rsidP="00CA3F2F">
      <w:pPr>
        <w:spacing w:line="276" w:lineRule="auto"/>
        <w:rPr>
          <w:rFonts w:ascii="Arial" w:hAnsi="Arial" w:cs="Arial"/>
          <w:u w:val="single"/>
        </w:rPr>
      </w:pPr>
    </w:p>
    <w:p w14:paraId="1E54F69D" w14:textId="77777777" w:rsidR="005B75B4" w:rsidRPr="00CA3F2F" w:rsidRDefault="005B75B4" w:rsidP="00CA3F2F">
      <w:pPr>
        <w:spacing w:line="276" w:lineRule="auto"/>
        <w:rPr>
          <w:rFonts w:ascii="Arial" w:hAnsi="Arial" w:cs="Arial"/>
        </w:rPr>
      </w:pPr>
      <w:r w:rsidRPr="00CA3F2F">
        <w:rPr>
          <w:rFonts w:ascii="Arial" w:hAnsi="Arial" w:cs="Arial"/>
        </w:rPr>
        <w:t>2.</w:t>
      </w:r>
      <w:r w:rsidRPr="00CA3F2F">
        <w:rPr>
          <w:rFonts w:ascii="Arial" w:hAnsi="Arial" w:cs="Arial"/>
          <w:b/>
        </w:rPr>
        <w:t xml:space="preserve"> </w:t>
      </w:r>
      <w:r w:rsidRPr="00CA3F2F">
        <w:rPr>
          <w:rFonts w:ascii="Arial" w:hAnsi="Arial" w:cs="Arial"/>
        </w:rPr>
        <w:t>Wnioskodawca, będący najemcą lokalu wchodzącego w skład mieszkaniowego zasobu Gminy Miasto Włocławek, który zobowiąże się do zdania i opróżnienia tego lokalu do zasobu przed zawarciem nowej umowy.  Wymagana opinia podmiotu zarządzającego zasobem mieszkaniowym gminy, że zdawany lokal jest w dobrym stanie technicznym i nie wymaga poniesienia znacznych nakładów finansowych na jego przywrócenie do ponownego zasiedlenia (opinia powinna zawierać ocenę stanu technicznego lokalu oraz informację, że lokal spełnia standardy umożliwiające jego dalsze użytkowanie bez konieczności przeprowadzenia generalnego remontu lub kosztownych napraw)</w:t>
      </w:r>
      <w:r w:rsidR="008E1660" w:rsidRPr="00CA3F2F">
        <w:rPr>
          <w:rFonts w:ascii="Arial" w:hAnsi="Arial" w:cs="Arial"/>
        </w:rPr>
        <w:t>.</w:t>
      </w:r>
      <w:r w:rsidRPr="00CA3F2F">
        <w:rPr>
          <w:rFonts w:ascii="Arial" w:hAnsi="Arial" w:cs="Arial"/>
        </w:rPr>
        <w:tab/>
      </w:r>
      <w:r w:rsidRPr="00CA3F2F">
        <w:rPr>
          <w:rFonts w:ascii="Arial" w:hAnsi="Arial" w:cs="Arial"/>
        </w:rPr>
        <w:tab/>
      </w:r>
      <w:r w:rsidRPr="00CA3F2F">
        <w:rPr>
          <w:rFonts w:ascii="Arial" w:hAnsi="Arial" w:cs="Arial"/>
        </w:rPr>
        <w:tab/>
        <w:t xml:space="preserve">      -  </w:t>
      </w:r>
      <w:r w:rsidRPr="00CA3F2F">
        <w:rPr>
          <w:rFonts w:ascii="Arial" w:hAnsi="Arial" w:cs="Arial"/>
        </w:rPr>
        <w:tab/>
        <w:t>5 pkt</w:t>
      </w:r>
    </w:p>
    <w:p w14:paraId="3C85B1FD" w14:textId="77777777" w:rsidR="005B75B4" w:rsidRPr="00CA3F2F" w:rsidRDefault="005B75B4" w:rsidP="00CA3F2F">
      <w:pPr>
        <w:rPr>
          <w:rFonts w:ascii="Arial" w:hAnsi="Arial" w:cs="Arial"/>
        </w:rPr>
      </w:pPr>
    </w:p>
    <w:p w14:paraId="7009FF4A" w14:textId="77777777" w:rsidR="001D7998" w:rsidRPr="00CA3F2F" w:rsidRDefault="001D7998" w:rsidP="00CA3F2F">
      <w:pPr>
        <w:rPr>
          <w:rFonts w:ascii="Arial" w:hAnsi="Arial" w:cs="Arial"/>
        </w:rPr>
      </w:pPr>
    </w:p>
    <w:p w14:paraId="4A93A58E" w14:textId="77777777" w:rsidR="001D7998" w:rsidRPr="00CA3F2F" w:rsidRDefault="001D7998" w:rsidP="00CA3F2F">
      <w:pPr>
        <w:rPr>
          <w:rFonts w:ascii="Arial" w:hAnsi="Arial" w:cs="Arial"/>
        </w:rPr>
      </w:pPr>
    </w:p>
    <w:p w14:paraId="1D43132D" w14:textId="77777777" w:rsidR="001D7998" w:rsidRPr="00CA3F2F" w:rsidRDefault="001D7998" w:rsidP="00CA3F2F">
      <w:pPr>
        <w:rPr>
          <w:rFonts w:ascii="Arial" w:hAnsi="Arial" w:cs="Arial"/>
        </w:rPr>
      </w:pPr>
    </w:p>
    <w:p w14:paraId="31436FFA" w14:textId="77777777" w:rsidR="001D7998" w:rsidRPr="00CA3F2F" w:rsidRDefault="001D7998" w:rsidP="00CA3F2F">
      <w:pPr>
        <w:rPr>
          <w:rFonts w:ascii="Arial" w:hAnsi="Arial" w:cs="Arial"/>
        </w:rPr>
      </w:pPr>
    </w:p>
    <w:p w14:paraId="032BA05E" w14:textId="77777777" w:rsidR="001D7998" w:rsidRPr="00CA3F2F" w:rsidRDefault="001D7998" w:rsidP="00CA3F2F">
      <w:pPr>
        <w:rPr>
          <w:rFonts w:ascii="Arial" w:hAnsi="Arial" w:cs="Arial"/>
        </w:rPr>
      </w:pPr>
    </w:p>
    <w:p w14:paraId="3BB3E1C2" w14:textId="77777777" w:rsidR="001D7998" w:rsidRPr="00CA3F2F" w:rsidRDefault="001D7998" w:rsidP="00CA3F2F">
      <w:pPr>
        <w:rPr>
          <w:rFonts w:ascii="Arial" w:hAnsi="Arial" w:cs="Arial"/>
        </w:rPr>
      </w:pPr>
    </w:p>
    <w:p w14:paraId="7EE89E60" w14:textId="77777777" w:rsidR="001D7998" w:rsidRPr="00CA3F2F" w:rsidRDefault="001D7998" w:rsidP="00CA3F2F">
      <w:pPr>
        <w:rPr>
          <w:rFonts w:ascii="Arial" w:hAnsi="Arial" w:cs="Arial"/>
        </w:rPr>
      </w:pPr>
    </w:p>
    <w:p w14:paraId="3D10C3FC" w14:textId="77777777" w:rsidR="001D7998" w:rsidRPr="00CA3F2F" w:rsidRDefault="001D7998" w:rsidP="00CA3F2F">
      <w:pPr>
        <w:rPr>
          <w:rFonts w:ascii="Arial" w:hAnsi="Arial" w:cs="Arial"/>
        </w:rPr>
      </w:pPr>
    </w:p>
    <w:p w14:paraId="473B5ECE" w14:textId="77777777" w:rsidR="001D7998" w:rsidRPr="00CA3F2F" w:rsidRDefault="001D7998" w:rsidP="00CA3F2F">
      <w:pPr>
        <w:rPr>
          <w:rFonts w:ascii="Arial" w:hAnsi="Arial" w:cs="Arial"/>
        </w:rPr>
      </w:pPr>
    </w:p>
    <w:p w14:paraId="4BB0F0E2" w14:textId="77777777" w:rsidR="001D7998" w:rsidRPr="00CA3F2F" w:rsidRDefault="001D7998" w:rsidP="00CA3F2F">
      <w:pPr>
        <w:rPr>
          <w:rFonts w:ascii="Arial" w:hAnsi="Arial" w:cs="Arial"/>
        </w:rPr>
      </w:pPr>
    </w:p>
    <w:p w14:paraId="5E15E518" w14:textId="77777777" w:rsidR="001D7998" w:rsidRPr="00CA3F2F" w:rsidRDefault="001D7998" w:rsidP="00CA3F2F">
      <w:pPr>
        <w:rPr>
          <w:rFonts w:ascii="Arial" w:hAnsi="Arial" w:cs="Arial"/>
        </w:rPr>
      </w:pPr>
    </w:p>
    <w:p w14:paraId="09029F24" w14:textId="77777777" w:rsidR="001D7998" w:rsidRPr="00CA3F2F" w:rsidRDefault="001D7998" w:rsidP="00CA3F2F">
      <w:pPr>
        <w:rPr>
          <w:rFonts w:ascii="Arial" w:hAnsi="Arial" w:cs="Arial"/>
        </w:rPr>
      </w:pPr>
    </w:p>
    <w:p w14:paraId="449FDE40" w14:textId="77777777" w:rsidR="001D7998" w:rsidRPr="00CA3F2F" w:rsidRDefault="001D7998" w:rsidP="00CA3F2F">
      <w:pPr>
        <w:rPr>
          <w:rFonts w:ascii="Arial" w:hAnsi="Arial" w:cs="Arial"/>
        </w:rPr>
      </w:pPr>
    </w:p>
    <w:p w14:paraId="441E239A" w14:textId="77777777" w:rsidR="001D7998" w:rsidRPr="00CA3F2F" w:rsidRDefault="001D7998" w:rsidP="00CA3F2F">
      <w:pPr>
        <w:rPr>
          <w:rFonts w:ascii="Arial" w:hAnsi="Arial" w:cs="Arial"/>
        </w:rPr>
      </w:pPr>
    </w:p>
    <w:p w14:paraId="5348A96E" w14:textId="77777777" w:rsidR="001D7998" w:rsidRPr="00CA3F2F" w:rsidRDefault="001D7998" w:rsidP="00CA3F2F">
      <w:pPr>
        <w:rPr>
          <w:rFonts w:ascii="Arial" w:hAnsi="Arial" w:cs="Arial"/>
        </w:rPr>
      </w:pPr>
    </w:p>
    <w:p w14:paraId="2598BCAD" w14:textId="77777777" w:rsidR="001D7998" w:rsidRPr="00CA3F2F" w:rsidRDefault="001D7998" w:rsidP="00CA3F2F">
      <w:pPr>
        <w:rPr>
          <w:rFonts w:ascii="Arial" w:hAnsi="Arial" w:cs="Arial"/>
        </w:rPr>
      </w:pPr>
    </w:p>
    <w:p w14:paraId="6F8AF8E9" w14:textId="77777777" w:rsidR="001D7998" w:rsidRPr="00CA3F2F" w:rsidRDefault="001D7998" w:rsidP="00CA3F2F">
      <w:pPr>
        <w:rPr>
          <w:rFonts w:ascii="Arial" w:hAnsi="Arial" w:cs="Arial"/>
          <w:b/>
        </w:rPr>
      </w:pPr>
    </w:p>
    <w:p w14:paraId="417BE819" w14:textId="77777777" w:rsidR="005B75B4" w:rsidRPr="00CA3F2F" w:rsidRDefault="005B75B4" w:rsidP="00CA3F2F">
      <w:pPr>
        <w:rPr>
          <w:rFonts w:ascii="Arial" w:hAnsi="Arial" w:cs="Arial"/>
        </w:rPr>
      </w:pPr>
      <w:r w:rsidRPr="00CA3F2F">
        <w:rPr>
          <w:rFonts w:ascii="Arial" w:hAnsi="Arial" w:cs="Arial"/>
        </w:rPr>
        <w:t>MK</w:t>
      </w:r>
    </w:p>
    <w:p w14:paraId="4983DED3" w14:textId="77777777" w:rsidR="005B75B4" w:rsidRPr="00CA3F2F" w:rsidRDefault="005806A8" w:rsidP="00CA3F2F">
      <w:pPr>
        <w:rPr>
          <w:rFonts w:ascii="Arial" w:hAnsi="Arial" w:cs="Arial"/>
        </w:rPr>
      </w:pPr>
      <w:r w:rsidRPr="00CA3F2F">
        <w:rPr>
          <w:rFonts w:ascii="Arial" w:hAnsi="Arial" w:cs="Arial"/>
        </w:rPr>
        <w:t xml:space="preserve">UID: </w:t>
      </w:r>
    </w:p>
    <w:p w14:paraId="63081307" w14:textId="77777777" w:rsidR="0089528B" w:rsidRPr="00CA3F2F" w:rsidRDefault="0089528B" w:rsidP="00CA3F2F">
      <w:pPr>
        <w:ind w:left="4956"/>
        <w:rPr>
          <w:rFonts w:ascii="Arial" w:hAnsi="Arial" w:cs="Arial"/>
        </w:rPr>
      </w:pPr>
    </w:p>
    <w:p w14:paraId="47CECD3B" w14:textId="77777777" w:rsidR="0089528B" w:rsidRPr="00CA3F2F" w:rsidRDefault="0089528B" w:rsidP="00CA3F2F">
      <w:pPr>
        <w:ind w:left="4956"/>
        <w:rPr>
          <w:rFonts w:ascii="Arial" w:hAnsi="Arial" w:cs="Arial"/>
        </w:rPr>
      </w:pPr>
    </w:p>
    <w:sectPr w:rsidR="0089528B" w:rsidRPr="00CA3F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6395"/>
    <w:multiLevelType w:val="hybridMultilevel"/>
    <w:tmpl w:val="1E0862BC"/>
    <w:lvl w:ilvl="0" w:tplc="EF341F5A">
      <w:start w:val="4"/>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 w15:restartNumberingAfterBreak="0">
    <w:nsid w:val="0B015BD4"/>
    <w:multiLevelType w:val="multilevel"/>
    <w:tmpl w:val="5674010A"/>
    <w:lvl w:ilvl="0">
      <w:start w:val="1"/>
      <w:numFmt w:val="decimal"/>
      <w:lvlText w:val="%1)"/>
      <w:lvlJc w:val="left"/>
      <w:pPr>
        <w:tabs>
          <w:tab w:val="num" w:pos="0"/>
        </w:tabs>
        <w:ind w:left="709" w:hanging="360"/>
      </w:pPr>
      <w:rPr>
        <w:rFonts w:ascii="Arial Narrow" w:eastAsia="MS Mincho" w:hAnsi="Arial Narrow" w:cs="Times New Roman"/>
      </w:rPr>
    </w:lvl>
    <w:lvl w:ilvl="1">
      <w:start w:val="1"/>
      <w:numFmt w:val="lowerLetter"/>
      <w:lvlText w:val="%2."/>
      <w:lvlJc w:val="left"/>
      <w:pPr>
        <w:tabs>
          <w:tab w:val="num" w:pos="0"/>
        </w:tabs>
        <w:ind w:left="1429" w:hanging="360"/>
      </w:pPr>
    </w:lvl>
    <w:lvl w:ilvl="2">
      <w:start w:val="1"/>
      <w:numFmt w:val="lowerRoman"/>
      <w:lvlText w:val="%3."/>
      <w:lvlJc w:val="right"/>
      <w:pPr>
        <w:tabs>
          <w:tab w:val="num" w:pos="0"/>
        </w:tabs>
        <w:ind w:left="2149" w:hanging="180"/>
      </w:pPr>
    </w:lvl>
    <w:lvl w:ilvl="3">
      <w:start w:val="1"/>
      <w:numFmt w:val="decimal"/>
      <w:lvlText w:val="%4."/>
      <w:lvlJc w:val="left"/>
      <w:pPr>
        <w:tabs>
          <w:tab w:val="num" w:pos="0"/>
        </w:tabs>
        <w:ind w:left="2869" w:hanging="360"/>
      </w:pPr>
    </w:lvl>
    <w:lvl w:ilvl="4">
      <w:start w:val="1"/>
      <w:numFmt w:val="lowerLetter"/>
      <w:lvlText w:val="%5."/>
      <w:lvlJc w:val="left"/>
      <w:pPr>
        <w:tabs>
          <w:tab w:val="num" w:pos="0"/>
        </w:tabs>
        <w:ind w:left="3589" w:hanging="360"/>
      </w:pPr>
    </w:lvl>
    <w:lvl w:ilvl="5">
      <w:start w:val="1"/>
      <w:numFmt w:val="lowerRoman"/>
      <w:lvlText w:val="%6."/>
      <w:lvlJc w:val="right"/>
      <w:pPr>
        <w:tabs>
          <w:tab w:val="num" w:pos="0"/>
        </w:tabs>
        <w:ind w:left="4309" w:hanging="180"/>
      </w:pPr>
    </w:lvl>
    <w:lvl w:ilvl="6">
      <w:start w:val="1"/>
      <w:numFmt w:val="decimal"/>
      <w:lvlText w:val="%7."/>
      <w:lvlJc w:val="left"/>
      <w:pPr>
        <w:tabs>
          <w:tab w:val="num" w:pos="0"/>
        </w:tabs>
        <w:ind w:left="5029" w:hanging="360"/>
      </w:pPr>
    </w:lvl>
    <w:lvl w:ilvl="7">
      <w:start w:val="1"/>
      <w:numFmt w:val="lowerLetter"/>
      <w:lvlText w:val="%8."/>
      <w:lvlJc w:val="left"/>
      <w:pPr>
        <w:tabs>
          <w:tab w:val="num" w:pos="0"/>
        </w:tabs>
        <w:ind w:left="5749" w:hanging="360"/>
      </w:pPr>
    </w:lvl>
    <w:lvl w:ilvl="8">
      <w:start w:val="1"/>
      <w:numFmt w:val="lowerRoman"/>
      <w:lvlText w:val="%9."/>
      <w:lvlJc w:val="right"/>
      <w:pPr>
        <w:tabs>
          <w:tab w:val="num" w:pos="0"/>
        </w:tabs>
        <w:ind w:left="6469" w:hanging="180"/>
      </w:pPr>
    </w:lvl>
  </w:abstractNum>
  <w:abstractNum w:abstractNumId="2" w15:restartNumberingAfterBreak="0">
    <w:nsid w:val="0D007A56"/>
    <w:multiLevelType w:val="hybridMultilevel"/>
    <w:tmpl w:val="A77A8B7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E282C1E"/>
    <w:multiLevelType w:val="hybridMultilevel"/>
    <w:tmpl w:val="574EA2B4"/>
    <w:lvl w:ilvl="0" w:tplc="DBD2A2FE">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21C71A3F"/>
    <w:multiLevelType w:val="hybridMultilevel"/>
    <w:tmpl w:val="AF4C6B6C"/>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83C3536"/>
    <w:multiLevelType w:val="hybridMultilevel"/>
    <w:tmpl w:val="A77A8B7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2DFF3A8F"/>
    <w:multiLevelType w:val="hybridMultilevel"/>
    <w:tmpl w:val="75825E5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60E070E"/>
    <w:multiLevelType w:val="hybridMultilevel"/>
    <w:tmpl w:val="07B05574"/>
    <w:lvl w:ilvl="0" w:tplc="435EFD4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89154C8"/>
    <w:multiLevelType w:val="hybridMultilevel"/>
    <w:tmpl w:val="0D2236BE"/>
    <w:lvl w:ilvl="0" w:tplc="F42A80DC">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9" w15:restartNumberingAfterBreak="0">
    <w:nsid w:val="3AFC19A6"/>
    <w:multiLevelType w:val="hybridMultilevel"/>
    <w:tmpl w:val="9EBAC5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E9E6911"/>
    <w:multiLevelType w:val="multilevel"/>
    <w:tmpl w:val="F4CE2A5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3F9D3529"/>
    <w:multiLevelType w:val="hybridMultilevel"/>
    <w:tmpl w:val="5F3E589C"/>
    <w:lvl w:ilvl="0" w:tplc="0415000F">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405A0767"/>
    <w:multiLevelType w:val="multilevel"/>
    <w:tmpl w:val="B4709C96"/>
    <w:lvl w:ilvl="0">
      <w:start w:val="1"/>
      <w:numFmt w:val="decimal"/>
      <w:lvlText w:val="%1)"/>
      <w:lvlJc w:val="left"/>
      <w:pPr>
        <w:tabs>
          <w:tab w:val="num" w:pos="-437"/>
        </w:tabs>
        <w:ind w:left="643"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4ABD0521"/>
    <w:multiLevelType w:val="hybridMultilevel"/>
    <w:tmpl w:val="53C6697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4C8C621F"/>
    <w:multiLevelType w:val="hybridMultilevel"/>
    <w:tmpl w:val="4D96DA7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D2D7228"/>
    <w:multiLevelType w:val="multilevel"/>
    <w:tmpl w:val="7958C0E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FCB64A0"/>
    <w:multiLevelType w:val="multilevel"/>
    <w:tmpl w:val="56AC79C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50E953BB"/>
    <w:multiLevelType w:val="hybridMultilevel"/>
    <w:tmpl w:val="40F2016E"/>
    <w:lvl w:ilvl="0" w:tplc="E5E8704A">
      <w:start w:val="20"/>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8" w15:restartNumberingAfterBreak="0">
    <w:nsid w:val="56C227AB"/>
    <w:multiLevelType w:val="multilevel"/>
    <w:tmpl w:val="EA2081D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5D776531"/>
    <w:multiLevelType w:val="multilevel"/>
    <w:tmpl w:val="B4709C96"/>
    <w:lvl w:ilvl="0">
      <w:start w:val="1"/>
      <w:numFmt w:val="decimal"/>
      <w:lvlText w:val="%1)"/>
      <w:lvlJc w:val="left"/>
      <w:pPr>
        <w:tabs>
          <w:tab w:val="num" w:pos="-437"/>
        </w:tabs>
        <w:ind w:left="643"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62175A9F"/>
    <w:multiLevelType w:val="hybridMultilevel"/>
    <w:tmpl w:val="115AFB7C"/>
    <w:lvl w:ilvl="0" w:tplc="BF76B6F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3713B15"/>
    <w:multiLevelType w:val="hybridMultilevel"/>
    <w:tmpl w:val="54B64A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40B5582"/>
    <w:multiLevelType w:val="hybridMultilevel"/>
    <w:tmpl w:val="CD1409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518121B"/>
    <w:multiLevelType w:val="hybridMultilevel"/>
    <w:tmpl w:val="720E2778"/>
    <w:lvl w:ilvl="0" w:tplc="49942C0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6BEA4FB9"/>
    <w:multiLevelType w:val="hybridMultilevel"/>
    <w:tmpl w:val="49A252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1F23404"/>
    <w:multiLevelType w:val="hybridMultilevel"/>
    <w:tmpl w:val="F7505B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8FB13EC"/>
    <w:multiLevelType w:val="hybridMultilevel"/>
    <w:tmpl w:val="8E665D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C1C0541"/>
    <w:multiLevelType w:val="hybridMultilevel"/>
    <w:tmpl w:val="1BFE426C"/>
    <w:lvl w:ilvl="0" w:tplc="750A9CBA">
      <w:start w:val="1"/>
      <w:numFmt w:val="upp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7504695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99518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02328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84819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49286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519747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40013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6401570">
    <w:abstractNumId w:val="2"/>
  </w:num>
  <w:num w:numId="9" w16cid:durableId="437456585">
    <w:abstractNumId w:val="22"/>
  </w:num>
  <w:num w:numId="10" w16cid:durableId="209222496">
    <w:abstractNumId w:val="8"/>
  </w:num>
  <w:num w:numId="11" w16cid:durableId="1652904686">
    <w:abstractNumId w:val="27"/>
  </w:num>
  <w:num w:numId="12" w16cid:durableId="1054348423">
    <w:abstractNumId w:val="20"/>
  </w:num>
  <w:num w:numId="13" w16cid:durableId="1699886613">
    <w:abstractNumId w:val="7"/>
  </w:num>
  <w:num w:numId="14" w16cid:durableId="49119033">
    <w:abstractNumId w:val="25"/>
  </w:num>
  <w:num w:numId="15" w16cid:durableId="2049645166">
    <w:abstractNumId w:val="23"/>
  </w:num>
  <w:num w:numId="16" w16cid:durableId="507409082">
    <w:abstractNumId w:val="26"/>
  </w:num>
  <w:num w:numId="17" w16cid:durableId="811171258">
    <w:abstractNumId w:val="9"/>
  </w:num>
  <w:num w:numId="18" w16cid:durableId="1311792320">
    <w:abstractNumId w:val="6"/>
  </w:num>
  <w:num w:numId="19" w16cid:durableId="1074858150">
    <w:abstractNumId w:val="17"/>
  </w:num>
  <w:num w:numId="20" w16cid:durableId="1978101885">
    <w:abstractNumId w:val="21"/>
  </w:num>
  <w:num w:numId="21" w16cid:durableId="1786846994">
    <w:abstractNumId w:val="0"/>
  </w:num>
  <w:num w:numId="22" w16cid:durableId="1760908164">
    <w:abstractNumId w:val="4"/>
  </w:num>
  <w:num w:numId="23" w16cid:durableId="1756903908">
    <w:abstractNumId w:val="24"/>
  </w:num>
  <w:num w:numId="24" w16cid:durableId="2073379676">
    <w:abstractNumId w:val="14"/>
  </w:num>
  <w:num w:numId="25" w16cid:durableId="19744099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404944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837212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194851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830312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202547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94767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520267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406956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462397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3750529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2AF"/>
    <w:rsid w:val="00054A82"/>
    <w:rsid w:val="00065334"/>
    <w:rsid w:val="000D3170"/>
    <w:rsid w:val="00182CF4"/>
    <w:rsid w:val="001B6389"/>
    <w:rsid w:val="001D7998"/>
    <w:rsid w:val="001E0325"/>
    <w:rsid w:val="001E158C"/>
    <w:rsid w:val="001F069B"/>
    <w:rsid w:val="002713C5"/>
    <w:rsid w:val="00315489"/>
    <w:rsid w:val="003417BA"/>
    <w:rsid w:val="0035398F"/>
    <w:rsid w:val="00353A40"/>
    <w:rsid w:val="003A36B5"/>
    <w:rsid w:val="003A432C"/>
    <w:rsid w:val="003C5BB4"/>
    <w:rsid w:val="003F3FEC"/>
    <w:rsid w:val="00412BA4"/>
    <w:rsid w:val="004669D2"/>
    <w:rsid w:val="004801EF"/>
    <w:rsid w:val="004D4814"/>
    <w:rsid w:val="005806A8"/>
    <w:rsid w:val="005A43D2"/>
    <w:rsid w:val="005A5D2B"/>
    <w:rsid w:val="005B75B4"/>
    <w:rsid w:val="005E7C0A"/>
    <w:rsid w:val="006418E7"/>
    <w:rsid w:val="006703C0"/>
    <w:rsid w:val="006748C8"/>
    <w:rsid w:val="006B5872"/>
    <w:rsid w:val="00716D82"/>
    <w:rsid w:val="00784FA6"/>
    <w:rsid w:val="007E730A"/>
    <w:rsid w:val="0089528B"/>
    <w:rsid w:val="00896972"/>
    <w:rsid w:val="008D28E8"/>
    <w:rsid w:val="008E1660"/>
    <w:rsid w:val="008F22AC"/>
    <w:rsid w:val="009069BA"/>
    <w:rsid w:val="009B294C"/>
    <w:rsid w:val="009B44A4"/>
    <w:rsid w:val="00A04559"/>
    <w:rsid w:val="00A40BF5"/>
    <w:rsid w:val="00A747C4"/>
    <w:rsid w:val="00AA7B02"/>
    <w:rsid w:val="00AB51D1"/>
    <w:rsid w:val="00AD2E40"/>
    <w:rsid w:val="00B10DE8"/>
    <w:rsid w:val="00BC6424"/>
    <w:rsid w:val="00C94B6F"/>
    <w:rsid w:val="00CA20CB"/>
    <w:rsid w:val="00CA3F2F"/>
    <w:rsid w:val="00CC32AF"/>
    <w:rsid w:val="00D21631"/>
    <w:rsid w:val="00E41D10"/>
    <w:rsid w:val="00E6359F"/>
    <w:rsid w:val="00FE5C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BAF7"/>
  <w15:chartTrackingRefBased/>
  <w15:docId w15:val="{20193740-F63A-49C5-88E0-CE70283F5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5872"/>
    <w:pPr>
      <w:suppressAutoHyphens/>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6B5872"/>
    <w:pPr>
      <w:suppressAutoHyphens/>
      <w:spacing w:after="0" w:line="240" w:lineRule="auto"/>
    </w:pPr>
    <w:rPr>
      <w:rFonts w:cs="Times New Roman"/>
    </w:rPr>
  </w:style>
  <w:style w:type="paragraph" w:styleId="Akapitzlist">
    <w:name w:val="List Paragraph"/>
    <w:basedOn w:val="Normalny"/>
    <w:uiPriority w:val="34"/>
    <w:qFormat/>
    <w:rsid w:val="006B5872"/>
    <w:pPr>
      <w:ind w:left="720"/>
      <w:contextualSpacing/>
    </w:pPr>
  </w:style>
  <w:style w:type="character" w:styleId="Pogrubienie">
    <w:name w:val="Strong"/>
    <w:basedOn w:val="Domylnaczcionkaakapitu"/>
    <w:uiPriority w:val="22"/>
    <w:qFormat/>
    <w:rsid w:val="005B75B4"/>
    <w:rPr>
      <w:b/>
      <w:bCs/>
    </w:rPr>
  </w:style>
  <w:style w:type="paragraph" w:styleId="Tekstdymka">
    <w:name w:val="Balloon Text"/>
    <w:basedOn w:val="Normalny"/>
    <w:link w:val="TekstdymkaZnak"/>
    <w:uiPriority w:val="99"/>
    <w:semiHidden/>
    <w:unhideWhenUsed/>
    <w:rsid w:val="00054A82"/>
    <w:rPr>
      <w:rFonts w:ascii="Segoe UI" w:hAnsi="Segoe UI" w:cs="Segoe UI"/>
      <w:sz w:val="18"/>
      <w:szCs w:val="18"/>
    </w:rPr>
  </w:style>
  <w:style w:type="character" w:customStyle="1" w:styleId="TekstdymkaZnak">
    <w:name w:val="Tekst dymka Znak"/>
    <w:basedOn w:val="Domylnaczcionkaakapitu"/>
    <w:link w:val="Tekstdymka"/>
    <w:uiPriority w:val="99"/>
    <w:semiHidden/>
    <w:rsid w:val="00054A82"/>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776941">
      <w:bodyDiv w:val="1"/>
      <w:marLeft w:val="0"/>
      <w:marRight w:val="0"/>
      <w:marTop w:val="0"/>
      <w:marBottom w:val="0"/>
      <w:divBdr>
        <w:top w:val="none" w:sz="0" w:space="0" w:color="auto"/>
        <w:left w:val="none" w:sz="0" w:space="0" w:color="auto"/>
        <w:bottom w:val="none" w:sz="0" w:space="0" w:color="auto"/>
        <w:right w:val="none" w:sz="0" w:space="0" w:color="auto"/>
      </w:divBdr>
    </w:div>
    <w:div w:id="1222671544">
      <w:bodyDiv w:val="1"/>
      <w:marLeft w:val="0"/>
      <w:marRight w:val="0"/>
      <w:marTop w:val="0"/>
      <w:marBottom w:val="0"/>
      <w:divBdr>
        <w:top w:val="none" w:sz="0" w:space="0" w:color="auto"/>
        <w:left w:val="none" w:sz="0" w:space="0" w:color="auto"/>
        <w:bottom w:val="none" w:sz="0" w:space="0" w:color="auto"/>
        <w:right w:val="none" w:sz="0" w:space="0" w:color="auto"/>
      </w:divBdr>
    </w:div>
    <w:div w:id="190660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C3E13-EBB4-4A83-A843-7E2A35EE6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21</Pages>
  <Words>5051</Words>
  <Characters>30307</Characters>
  <Application>Microsoft Office Word</Application>
  <DocSecurity>0</DocSecurity>
  <Lines>252</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263/2025 Prezydenta Miasta Włocławek z dn. 7 sierpnnia 2025 r.</dc:title>
  <dc:subject/>
  <dc:creator>Małgorzata Chrzanowska</dc:creator>
  <cp:keywords>Zarządzenie Prezydenta Miasta Włocławek</cp:keywords>
  <dc:description/>
  <cp:lastModifiedBy>Karolina Budziszewska</cp:lastModifiedBy>
  <cp:revision>89</cp:revision>
  <cp:lastPrinted>2025-07-28T06:06:00Z</cp:lastPrinted>
  <dcterms:created xsi:type="dcterms:W3CDTF">2025-06-11T11:23:00Z</dcterms:created>
  <dcterms:modified xsi:type="dcterms:W3CDTF">2025-08-07T11:42:00Z</dcterms:modified>
</cp:coreProperties>
</file>