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76A9" w14:textId="37B91509" w:rsidR="00016911" w:rsidRPr="0079768F" w:rsidRDefault="00D86032" w:rsidP="0079768F">
      <w:pPr>
        <w:pStyle w:val="Nagwek1"/>
      </w:pPr>
      <w:r w:rsidRPr="0079768F">
        <w:t xml:space="preserve">Zarządzenie Nr 312/2025 Prezydenta Miasta Włocławek </w:t>
      </w:r>
      <w:r w:rsidR="00016911" w:rsidRPr="0079768F">
        <w:t xml:space="preserve">z dnia </w:t>
      </w:r>
      <w:r w:rsidR="004365E4" w:rsidRPr="0079768F">
        <w:t>15 października 2025 r.</w:t>
      </w:r>
    </w:p>
    <w:p w14:paraId="0A50459F" w14:textId="2C1F94A5" w:rsidR="00016911" w:rsidRPr="004365E4" w:rsidRDefault="00016911" w:rsidP="0079768F">
      <w:pPr>
        <w:rPr>
          <w:rFonts w:ascii="Arial" w:hAnsi="Arial" w:cs="Arial"/>
          <w:b/>
        </w:rPr>
      </w:pPr>
      <w:r w:rsidRPr="004365E4">
        <w:rPr>
          <w:rFonts w:ascii="Arial" w:hAnsi="Arial" w:cs="Arial"/>
          <w:b/>
        </w:rPr>
        <w:t>zmieniające zarządzenie w sprawie wprowadzenia zmian w rozkładzie czasu pracy dla pracowników Urzędu Miasta Włocławek</w:t>
      </w:r>
    </w:p>
    <w:p w14:paraId="3B9B3F7A" w14:textId="6EB07695" w:rsidR="00016911" w:rsidRPr="004365E4" w:rsidRDefault="00016911" w:rsidP="0079768F">
      <w:pPr>
        <w:rPr>
          <w:rFonts w:ascii="Arial" w:hAnsi="Arial" w:cs="Arial"/>
        </w:rPr>
      </w:pPr>
      <w:r w:rsidRPr="004365E4">
        <w:rPr>
          <w:rFonts w:ascii="Arial" w:hAnsi="Arial" w:cs="Arial"/>
        </w:rPr>
        <w:tab/>
        <w:t>Na podstawie art. 33 ust. 3 i 5 ustawy z dnia 8 marca 1990 r. o samorządzie gminnym (Dz. U. z 2025 r. poz. 1153) w związku z art. 130 ustawy z dnia 26 czerwca 1974 r. Kodeks pracy (Dz. U. z 2025 r. poz. 277)</w:t>
      </w:r>
    </w:p>
    <w:p w14:paraId="0034A34E" w14:textId="77777777" w:rsidR="00016911" w:rsidRPr="004365E4" w:rsidRDefault="00016911" w:rsidP="0079768F">
      <w:pPr>
        <w:rPr>
          <w:rFonts w:ascii="Arial" w:hAnsi="Arial" w:cs="Arial"/>
          <w:b/>
        </w:rPr>
      </w:pPr>
      <w:r w:rsidRPr="004365E4">
        <w:rPr>
          <w:rFonts w:ascii="Arial" w:hAnsi="Arial" w:cs="Arial"/>
          <w:b/>
        </w:rPr>
        <w:t>zarządza się, co następuje:</w:t>
      </w:r>
    </w:p>
    <w:p w14:paraId="6A5F03E6" w14:textId="77777777" w:rsidR="0060754B" w:rsidRPr="004365E4" w:rsidRDefault="00016911" w:rsidP="0079768F">
      <w:pPr>
        <w:rPr>
          <w:rFonts w:ascii="Arial" w:hAnsi="Arial" w:cs="Arial"/>
          <w:bCs/>
        </w:rPr>
      </w:pPr>
      <w:r w:rsidRPr="004365E4">
        <w:rPr>
          <w:rFonts w:ascii="Arial" w:hAnsi="Arial" w:cs="Arial"/>
          <w:bCs/>
        </w:rPr>
        <w:t>§ 1. W zarządzeniu Nr 302/2025 Prezydenta Miasta Włocławek z dnia 9 października 2025 r. w sprawie wprowadzenia zmian w rozkładzie czasu pracy dla pracowników Urzędu Miasta Włocławek</w:t>
      </w:r>
      <w:r w:rsidR="0060754B" w:rsidRPr="004365E4">
        <w:rPr>
          <w:rFonts w:ascii="Arial" w:hAnsi="Arial" w:cs="Arial"/>
          <w:bCs/>
        </w:rPr>
        <w:t>, wprowadza się, następujące zmiany:</w:t>
      </w:r>
    </w:p>
    <w:p w14:paraId="06A01FB4" w14:textId="6E27770B" w:rsidR="00016911" w:rsidRPr="004365E4" w:rsidRDefault="0060754B" w:rsidP="0079768F">
      <w:pPr>
        <w:rPr>
          <w:rFonts w:ascii="Arial" w:hAnsi="Arial" w:cs="Arial"/>
          <w:bCs/>
        </w:rPr>
      </w:pPr>
      <w:r w:rsidRPr="004365E4">
        <w:rPr>
          <w:rFonts w:ascii="Arial" w:hAnsi="Arial" w:cs="Arial"/>
          <w:bCs/>
        </w:rPr>
        <w:t>1)</w:t>
      </w:r>
      <w:r w:rsidR="00016911" w:rsidRPr="004365E4">
        <w:rPr>
          <w:rFonts w:ascii="Arial" w:hAnsi="Arial" w:cs="Arial"/>
          <w:bCs/>
        </w:rPr>
        <w:t xml:space="preserve"> § 1 otrzymuje brzmienie:</w:t>
      </w:r>
    </w:p>
    <w:p w14:paraId="3C957990" w14:textId="146606D4" w:rsidR="00016911" w:rsidRPr="004365E4" w:rsidRDefault="00016911" w:rsidP="0079768F">
      <w:pPr>
        <w:rPr>
          <w:rFonts w:ascii="Arial" w:hAnsi="Arial" w:cs="Arial"/>
          <w:bCs/>
        </w:rPr>
      </w:pPr>
      <w:r w:rsidRPr="004365E4">
        <w:rPr>
          <w:rFonts w:ascii="Arial" w:hAnsi="Arial" w:cs="Arial"/>
          <w:bCs/>
        </w:rPr>
        <w:t xml:space="preserve">„§ 1. Ustala się dzień 10 listopada 2025 r. (poniedziałek) dniem wolnym od pracy dla pracowników Urzędu Miasta Włocławek, z tytułu obniżenia wymiaru czasu pracy, o którym mowa w art. 130 § 2 ustawy z dnia 26 czerwca 1974 r. Kodeks pracy, ze względu na święto Wszystkich Świętych przypadające w sobotę 1 listopada 2025 r., z wyłączeniem pracowników Urzędu Stanu Cywilnego </w:t>
      </w:r>
      <w:r w:rsidR="0060754B" w:rsidRPr="004365E4">
        <w:rPr>
          <w:rFonts w:ascii="Arial" w:hAnsi="Arial" w:cs="Arial"/>
          <w:bCs/>
        </w:rPr>
        <w:t>obsługujących rejestrację zgonów.</w:t>
      </w:r>
      <w:r w:rsidRPr="004365E4">
        <w:rPr>
          <w:rFonts w:ascii="Arial" w:hAnsi="Arial" w:cs="Arial"/>
          <w:bCs/>
        </w:rPr>
        <w:t>”</w:t>
      </w:r>
      <w:r w:rsidR="0060754B" w:rsidRPr="004365E4">
        <w:rPr>
          <w:rFonts w:ascii="Arial" w:hAnsi="Arial" w:cs="Arial"/>
          <w:bCs/>
        </w:rPr>
        <w:t>;</w:t>
      </w:r>
    </w:p>
    <w:p w14:paraId="68B3261F" w14:textId="2BCDF642" w:rsidR="0060754B" w:rsidRPr="004365E4" w:rsidRDefault="0060754B" w:rsidP="0079768F">
      <w:pPr>
        <w:rPr>
          <w:rFonts w:ascii="Arial" w:hAnsi="Arial" w:cs="Arial"/>
          <w:bCs/>
        </w:rPr>
      </w:pPr>
      <w:r w:rsidRPr="004365E4">
        <w:rPr>
          <w:rFonts w:ascii="Arial" w:hAnsi="Arial" w:cs="Arial"/>
          <w:bCs/>
        </w:rPr>
        <w:t xml:space="preserve">2) </w:t>
      </w:r>
      <w:r w:rsidR="000D2E00" w:rsidRPr="004365E4">
        <w:rPr>
          <w:rFonts w:ascii="Arial" w:hAnsi="Arial" w:cs="Arial"/>
          <w:bCs/>
        </w:rPr>
        <w:t>po</w:t>
      </w:r>
      <w:r w:rsidRPr="004365E4">
        <w:rPr>
          <w:rFonts w:ascii="Arial" w:hAnsi="Arial" w:cs="Arial"/>
          <w:bCs/>
        </w:rPr>
        <w:t xml:space="preserve"> § 1</w:t>
      </w:r>
      <w:r w:rsidR="000D2E00" w:rsidRPr="004365E4">
        <w:rPr>
          <w:rFonts w:ascii="Arial" w:hAnsi="Arial" w:cs="Arial"/>
          <w:bCs/>
        </w:rPr>
        <w:t xml:space="preserve"> dodaje się § 1a w brzmieniu:</w:t>
      </w:r>
    </w:p>
    <w:p w14:paraId="4D3BD058" w14:textId="645264EF" w:rsidR="000D2E00" w:rsidRPr="004365E4" w:rsidRDefault="000D2E00" w:rsidP="0079768F">
      <w:pPr>
        <w:rPr>
          <w:rFonts w:ascii="Arial" w:hAnsi="Arial" w:cs="Arial"/>
          <w:bCs/>
        </w:rPr>
      </w:pPr>
      <w:r w:rsidRPr="004365E4">
        <w:rPr>
          <w:rFonts w:ascii="Arial" w:hAnsi="Arial" w:cs="Arial"/>
          <w:bCs/>
        </w:rPr>
        <w:t>„§ 1a. Pracownikom Urzędu Stanu Cywilnego, o których mowa w § 1, udziela się dnia wolnego</w:t>
      </w:r>
      <w:r w:rsidR="005B0522" w:rsidRPr="004365E4">
        <w:rPr>
          <w:rFonts w:ascii="Arial" w:hAnsi="Arial" w:cs="Arial"/>
          <w:bCs/>
        </w:rPr>
        <w:t xml:space="preserve"> w innym terminie</w:t>
      </w:r>
      <w:r w:rsidRPr="004365E4">
        <w:rPr>
          <w:rFonts w:ascii="Arial" w:hAnsi="Arial" w:cs="Arial"/>
          <w:bCs/>
        </w:rPr>
        <w:t>,</w:t>
      </w:r>
      <w:r w:rsidR="005B0522" w:rsidRPr="004365E4">
        <w:rPr>
          <w:rFonts w:ascii="Arial" w:hAnsi="Arial" w:cs="Arial"/>
          <w:bCs/>
        </w:rPr>
        <w:t xml:space="preserve"> </w:t>
      </w:r>
      <w:r w:rsidRPr="004365E4">
        <w:rPr>
          <w:rFonts w:ascii="Arial" w:hAnsi="Arial" w:cs="Arial"/>
          <w:bCs/>
        </w:rPr>
        <w:t xml:space="preserve">z zachowaniem okresu rozliczeniowego, o którym mowa w § 18 ust. 3a pkt 3 zarządzenia Nr 76/2009 </w:t>
      </w:r>
      <w:r w:rsidR="005B0522" w:rsidRPr="004365E4">
        <w:rPr>
          <w:rFonts w:ascii="Arial" w:hAnsi="Arial" w:cs="Arial"/>
          <w:bCs/>
        </w:rPr>
        <w:t>Prezydenta Miasta Włocławek z dnia 22 maja 2009 r. w sprawie ustalenia Regulaminu Pracy Urzędu Miasta Włocławek</w:t>
      </w:r>
      <w:r w:rsidR="00846032" w:rsidRPr="004365E4">
        <w:rPr>
          <w:rFonts w:ascii="Arial" w:hAnsi="Arial" w:cs="Arial"/>
          <w:bCs/>
        </w:rPr>
        <w:t xml:space="preserve">, </w:t>
      </w:r>
      <w:r w:rsidR="00846032" w:rsidRPr="004365E4">
        <w:rPr>
          <w:rFonts w:ascii="Arial" w:hAnsi="Arial" w:cs="Arial"/>
        </w:rPr>
        <w:t xml:space="preserve">zmienionym zarządzeniem Nr 253/10 Prezydenta Miasta Włocławek z dnia </w:t>
      </w:r>
      <w:r w:rsidR="00846032" w:rsidRPr="004365E4">
        <w:rPr>
          <w:rFonts w:ascii="Arial" w:hAnsi="Arial" w:cs="Arial"/>
        </w:rPr>
        <w:br/>
        <w:t>9 listopada 2010 r., zarządzeniem Nr 260/2011 Prezydenta Miasta Włocławek z dnia 19 grudnia 2011 r., zarządzeniem Nr 148/2014 Prezydenta Miasta Włocławek z dnia 2 czerwca 2014 r., zarządzeniem Nr 32/2014 Prezydenta Miasta Włocławek z dnia 19 grudnia 2014 r., zarządzeniem Nr 338/2016 Prezydenta Miasta Włocławek z dnia 23 listopada 2016 r., zarządzeniem Nr 99/2017 Prezydenta Miasta Włocławek z dnia 28 kwietnia 2017 r., zarządzeniem nr 354/2024 Prezydenta Miasta Włocławek z dnia 16 sierpnia 2024 r. i zarządzeniem nr 291/2025</w:t>
      </w:r>
      <w:r w:rsidR="00846032" w:rsidRPr="004365E4">
        <w:rPr>
          <w:rFonts w:ascii="Arial" w:hAnsi="Arial" w:cs="Arial"/>
          <w:bCs/>
        </w:rPr>
        <w:t xml:space="preserve"> </w:t>
      </w:r>
      <w:r w:rsidR="00846032" w:rsidRPr="004365E4">
        <w:rPr>
          <w:rFonts w:ascii="Arial" w:hAnsi="Arial" w:cs="Arial"/>
        </w:rPr>
        <w:t xml:space="preserve">Prezydenta Miasta Włocławek z dnia 22 września </w:t>
      </w:r>
      <w:r w:rsidR="00846032" w:rsidRPr="004365E4">
        <w:rPr>
          <w:rFonts w:ascii="Arial" w:hAnsi="Arial" w:cs="Arial"/>
        </w:rPr>
        <w:br/>
        <w:t>2025 r.</w:t>
      </w:r>
      <w:r w:rsidRPr="004365E4">
        <w:rPr>
          <w:rFonts w:ascii="Arial" w:hAnsi="Arial" w:cs="Arial"/>
          <w:bCs/>
        </w:rPr>
        <w:t>”</w:t>
      </w:r>
      <w:r w:rsidR="005B0522" w:rsidRPr="004365E4">
        <w:rPr>
          <w:rFonts w:ascii="Arial" w:hAnsi="Arial" w:cs="Arial"/>
          <w:bCs/>
        </w:rPr>
        <w:t>.</w:t>
      </w:r>
    </w:p>
    <w:p w14:paraId="2AD4EE7D" w14:textId="6D53BCD2" w:rsidR="005B0522" w:rsidRPr="004365E4" w:rsidRDefault="005B0522" w:rsidP="0079768F">
      <w:pPr>
        <w:rPr>
          <w:rFonts w:ascii="Arial" w:hAnsi="Arial" w:cs="Arial"/>
          <w:bCs/>
        </w:rPr>
      </w:pPr>
      <w:r w:rsidRPr="004365E4">
        <w:rPr>
          <w:rFonts w:ascii="Arial" w:hAnsi="Arial" w:cs="Arial"/>
          <w:bCs/>
        </w:rPr>
        <w:t xml:space="preserve">§ 2. Wykonanie zarządzenia powierza się Dyrektorowi Urzędu Stanu Cywilnego. </w:t>
      </w:r>
    </w:p>
    <w:p w14:paraId="7E2F43B6" w14:textId="45FE45E5" w:rsidR="005B0522" w:rsidRPr="004365E4" w:rsidRDefault="005B0522" w:rsidP="0079768F">
      <w:pPr>
        <w:rPr>
          <w:rFonts w:ascii="Arial" w:hAnsi="Arial" w:cs="Arial"/>
          <w:bCs/>
        </w:rPr>
      </w:pPr>
      <w:r w:rsidRPr="004365E4">
        <w:rPr>
          <w:rFonts w:ascii="Arial" w:hAnsi="Arial" w:cs="Arial"/>
          <w:bCs/>
        </w:rPr>
        <w:t>§ 3. Nadzór nad wykonaniem zarządzenia powierza się Sekretarzowi Miasta.</w:t>
      </w:r>
    </w:p>
    <w:p w14:paraId="54B6DE96" w14:textId="56A7DEB8" w:rsidR="00565CDA" w:rsidRPr="004365E4" w:rsidRDefault="005B0522" w:rsidP="0079768F">
      <w:pPr>
        <w:rPr>
          <w:rFonts w:ascii="Arial" w:hAnsi="Arial" w:cs="Arial"/>
          <w:bCs/>
        </w:rPr>
      </w:pPr>
      <w:r w:rsidRPr="004365E4">
        <w:rPr>
          <w:rFonts w:ascii="Arial" w:hAnsi="Arial" w:cs="Arial"/>
          <w:bCs/>
        </w:rPr>
        <w:t>§ 4. Zarządzenie wchodzi w życie z dniem podpisania.</w:t>
      </w:r>
    </w:p>
    <w:p w14:paraId="5F5CA3F8" w14:textId="77777777" w:rsidR="00565CDA" w:rsidRPr="004365E4" w:rsidRDefault="00565CDA" w:rsidP="0079768F">
      <w:pPr>
        <w:rPr>
          <w:rFonts w:ascii="Arial" w:hAnsi="Arial" w:cs="Arial"/>
          <w:bCs/>
        </w:rPr>
      </w:pPr>
    </w:p>
    <w:p w14:paraId="4B4DC412" w14:textId="61826649" w:rsidR="00565CDA" w:rsidRPr="0079768F" w:rsidRDefault="00565CDA" w:rsidP="0079768F">
      <w:pPr>
        <w:pStyle w:val="Nagwek2"/>
      </w:pPr>
      <w:r w:rsidRPr="0079768F">
        <w:lastRenderedPageBreak/>
        <w:t>UZASADNIENIE</w:t>
      </w:r>
    </w:p>
    <w:p w14:paraId="6C92CEC0" w14:textId="30919EE5" w:rsidR="00565CDA" w:rsidRPr="004365E4" w:rsidRDefault="00565CDA" w:rsidP="0079768F">
      <w:pPr>
        <w:rPr>
          <w:rFonts w:ascii="Arial" w:hAnsi="Arial" w:cs="Arial"/>
          <w:bCs/>
        </w:rPr>
      </w:pPr>
      <w:r w:rsidRPr="004365E4">
        <w:rPr>
          <w:rFonts w:ascii="Arial" w:hAnsi="Arial" w:cs="Arial"/>
          <w:bCs/>
        </w:rPr>
        <w:t xml:space="preserve">Zmiana przedmiotowego zarządzenie wynika z konieczności utrzymania, w każdym dniu roboczym, przez pracowników Urzędu Staniu Cywilnego dyżuru w zakresie załatwiania spraw związanych z rejestracją zgonów. Przedmiotowa zmiana wychodzi naprzeciw oczekiwaniom rodzin mieszkańców miasta chcących załatwić w tym dniu sprawę rejestracji zgonu członka rodziny. </w:t>
      </w:r>
    </w:p>
    <w:p w14:paraId="10A295AE" w14:textId="77777777" w:rsidR="00016911" w:rsidRPr="004365E4" w:rsidRDefault="00016911" w:rsidP="0079768F">
      <w:pPr>
        <w:rPr>
          <w:rFonts w:ascii="Arial" w:hAnsi="Arial" w:cs="Arial"/>
          <w:bCs/>
        </w:rPr>
      </w:pPr>
    </w:p>
    <w:p w14:paraId="7584AB81" w14:textId="47ECED52" w:rsidR="00016911" w:rsidRPr="004365E4" w:rsidRDefault="00016911" w:rsidP="0079768F">
      <w:pPr>
        <w:rPr>
          <w:rFonts w:ascii="Arial" w:hAnsi="Arial" w:cs="Arial"/>
          <w:bCs/>
        </w:rPr>
      </w:pPr>
    </w:p>
    <w:p w14:paraId="5B09C791" w14:textId="77777777" w:rsidR="00016911" w:rsidRPr="004365E4" w:rsidRDefault="00016911" w:rsidP="0079768F">
      <w:pPr>
        <w:rPr>
          <w:rFonts w:ascii="Arial" w:hAnsi="Arial" w:cs="Arial"/>
        </w:rPr>
      </w:pPr>
    </w:p>
    <w:sectPr w:rsidR="00016911" w:rsidRPr="00436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11"/>
    <w:rsid w:val="00016911"/>
    <w:rsid w:val="000D2E00"/>
    <w:rsid w:val="004365E4"/>
    <w:rsid w:val="00565CDA"/>
    <w:rsid w:val="005B0522"/>
    <w:rsid w:val="0060754B"/>
    <w:rsid w:val="007120F6"/>
    <w:rsid w:val="00737B01"/>
    <w:rsid w:val="0079768F"/>
    <w:rsid w:val="00846032"/>
    <w:rsid w:val="009F7727"/>
    <w:rsid w:val="00C92A17"/>
    <w:rsid w:val="00D86032"/>
    <w:rsid w:val="00DD6586"/>
    <w:rsid w:val="00E9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CFF7"/>
  <w15:chartTrackingRefBased/>
  <w15:docId w15:val="{9BEC7E81-3DEB-437D-83F6-26340F72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768F"/>
    <w:pPr>
      <w:spacing w:after="0"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68F"/>
    <w:pPr>
      <w:outlineLvl w:val="1"/>
    </w:pPr>
    <w:rPr>
      <w:rFonts w:ascii="Arial" w:hAnsi="Arial" w:cs="Arial"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68F"/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79768F"/>
    <w:rPr>
      <w:rFonts w:ascii="Arial" w:hAnsi="Arial" w:cs="Arial"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9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9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9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9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9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9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9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9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9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9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312/2025 Prezydenta Miasta Włocławek z dn. 15 października 2025 r.</vt:lpstr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312/2025 Prezydenta Miasta Włocławek z dn. 15 października 2025 r.</dc:title>
  <dc:subject/>
  <dc:creator>Ireneusz Górzyński</dc:creator>
  <cp:keywords>Zarządzenie Prezydenta Miasta Włocławek</cp:keywords>
  <dc:description/>
  <cp:lastModifiedBy>Łukasz Stolarski</cp:lastModifiedBy>
  <cp:revision>3</cp:revision>
  <cp:lastPrinted>2025-10-10T10:15:00Z</cp:lastPrinted>
  <dcterms:created xsi:type="dcterms:W3CDTF">2025-10-15T07:30:00Z</dcterms:created>
  <dcterms:modified xsi:type="dcterms:W3CDTF">2025-10-15T08:54:00Z</dcterms:modified>
</cp:coreProperties>
</file>