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AF28" w14:textId="77777777" w:rsidR="00DF20D1" w:rsidRDefault="00DF20D1" w:rsidP="009A658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4B7D4EBF" w14:textId="50616A09" w:rsidR="00DF20D1" w:rsidRDefault="00DF20D1" w:rsidP="009A658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Podinspektor ds. projektów w Wydziale Rozwoju Miasta, Referat Projektów </w:t>
      </w:r>
      <w:r>
        <w:rPr>
          <w:rFonts w:ascii="Arial" w:hAnsi="Arial" w:cs="Arial"/>
          <w:b/>
          <w:sz w:val="24"/>
          <w:szCs w:val="24"/>
        </w:rPr>
        <w:br/>
        <w:t>w Urzędzie Miasta Włocławek</w:t>
      </w:r>
    </w:p>
    <w:p w14:paraId="2142DE97" w14:textId="77777777" w:rsidR="00DF20D1" w:rsidRDefault="00DF20D1" w:rsidP="009A658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Marika Zalewska zamieszkała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1D61FB3C" w14:textId="77777777" w:rsidR="00DF20D1" w:rsidRDefault="00DF20D1" w:rsidP="009A658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2EFDEFF" w14:textId="26CC38E4" w:rsidR="00DF20D1" w:rsidRDefault="00DF20D1" w:rsidP="009A658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Marika Zalewska podczas przeprowadzonej rozmowy kwalifikacyjnej, wykazała się najlepszą znajomością zagadnień niezbędnych do właściwej realizacji zadań na stanowisku Podinspektor ds. projektów w Wydziale Rozwoju Miasta, Referat Projektów.</w:t>
      </w:r>
    </w:p>
    <w:p w14:paraId="574AD14D" w14:textId="77777777" w:rsidR="00DF20D1" w:rsidRDefault="00DF20D1" w:rsidP="009A6582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6C4C49B1" w14:textId="77777777" w:rsidR="00DF20D1" w:rsidRPr="002662FE" w:rsidRDefault="00DF20D1" w:rsidP="009A658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45B3F985" w14:textId="77777777" w:rsidR="00DF20D1" w:rsidRDefault="00DF20D1" w:rsidP="009A6582"/>
    <w:p w14:paraId="247844A6" w14:textId="77777777" w:rsidR="00DF20D1" w:rsidRDefault="00DF20D1" w:rsidP="009A6582"/>
    <w:p w14:paraId="34EE6C46" w14:textId="77777777" w:rsidR="00DF20D1" w:rsidRPr="002662FE" w:rsidRDefault="00DF20D1" w:rsidP="009A658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 xml:space="preserve">30 grudnia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39BC7659" w14:textId="77777777" w:rsidR="00DF20D1" w:rsidRPr="002662FE" w:rsidRDefault="00DF20D1" w:rsidP="009A6582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0E1501A9" w14:textId="77777777" w:rsidR="00DF20D1" w:rsidRPr="002662FE" w:rsidRDefault="00DF20D1" w:rsidP="009A6582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56ED7541" w14:textId="77777777" w:rsidR="00DF20D1" w:rsidRDefault="00DF20D1" w:rsidP="009A6582"/>
    <w:p w14:paraId="6EB815AD" w14:textId="77777777" w:rsidR="00DF20D1" w:rsidRDefault="00DF20D1" w:rsidP="009A6582"/>
    <w:p w14:paraId="27249099" w14:textId="77777777" w:rsidR="00DF20D1" w:rsidRDefault="00DF20D1" w:rsidP="009A6582"/>
    <w:p w14:paraId="4F07A635" w14:textId="77777777" w:rsidR="00E65F24" w:rsidRDefault="00E65F24" w:rsidP="009A6582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D1"/>
    <w:rsid w:val="00211E4D"/>
    <w:rsid w:val="004E7210"/>
    <w:rsid w:val="00837034"/>
    <w:rsid w:val="009A6582"/>
    <w:rsid w:val="00A10DED"/>
    <w:rsid w:val="00CD36B7"/>
    <w:rsid w:val="00DF20D1"/>
    <w:rsid w:val="00E65F24"/>
    <w:rsid w:val="00F923BF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381"/>
  <w15:chartTrackingRefBased/>
  <w15:docId w15:val="{DBADA1D0-E47A-413A-93ED-03F233DE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0D1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0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0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0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0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0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0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0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0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0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0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0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0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0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0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0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0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0D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20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0D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20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0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2025-12-29T13:41:00Z</dcterms:created>
  <dcterms:modified xsi:type="dcterms:W3CDTF">2025-12-30T14:15:00Z</dcterms:modified>
</cp:coreProperties>
</file>