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63FE4" w14:textId="77777777" w:rsidR="00B60015" w:rsidRDefault="00B60015" w:rsidP="00B60015">
      <w:pPr>
        <w:pStyle w:val="Tekstpodstawowy"/>
        <w:spacing w:line="264" w:lineRule="auto"/>
        <w:rPr>
          <w:rFonts w:ascii="Arial Narrow" w:hAnsi="Arial Narrow" w:cs="Arial Narrow"/>
          <w:sz w:val="22"/>
        </w:rPr>
      </w:pPr>
    </w:p>
    <w:p w14:paraId="00012ED9" w14:textId="762484AF" w:rsidR="00B60015" w:rsidRPr="0049460E" w:rsidRDefault="00B60015" w:rsidP="0049460E">
      <w:pPr>
        <w:pStyle w:val="Tekstpodstawowy"/>
        <w:tabs>
          <w:tab w:val="left" w:pos="3450"/>
        </w:tabs>
        <w:spacing w:line="264" w:lineRule="auto"/>
        <w:jc w:val="left"/>
        <w:rPr>
          <w:rFonts w:ascii="Arial" w:eastAsiaTheme="minorEastAsia" w:hAnsi="Arial" w:cs="Arial"/>
          <w:sz w:val="24"/>
          <w:szCs w:val="24"/>
          <w:lang w:eastAsia="pl-PL"/>
        </w:rPr>
      </w:pPr>
      <w:r w:rsidRPr="0049460E">
        <w:rPr>
          <w:rFonts w:ascii="Arial" w:eastAsiaTheme="minorEastAsia" w:hAnsi="Arial" w:cs="Arial"/>
          <w:sz w:val="24"/>
          <w:szCs w:val="24"/>
          <w:lang w:eastAsia="pl-PL"/>
        </w:rPr>
        <w:t xml:space="preserve">ZARZĄDZENIE NR </w:t>
      </w:r>
      <w:r w:rsidR="009E5F55">
        <w:rPr>
          <w:rFonts w:ascii="Arial" w:eastAsiaTheme="minorEastAsia" w:hAnsi="Arial" w:cs="Arial"/>
          <w:sz w:val="24"/>
          <w:szCs w:val="24"/>
          <w:lang w:eastAsia="pl-PL"/>
        </w:rPr>
        <w:t>388/2025</w:t>
      </w:r>
    </w:p>
    <w:p w14:paraId="486EF128" w14:textId="77777777" w:rsidR="00B60015" w:rsidRPr="0049460E" w:rsidRDefault="00B60015" w:rsidP="0049460E">
      <w:pPr>
        <w:spacing w:after="160" w:line="264" w:lineRule="auto"/>
        <w:rPr>
          <w:rFonts w:ascii="Arial" w:eastAsiaTheme="minorEastAsia" w:hAnsi="Arial" w:cs="Arial"/>
          <w:b/>
          <w:lang w:eastAsia="pl-PL"/>
        </w:rPr>
      </w:pPr>
      <w:r w:rsidRPr="0049460E">
        <w:rPr>
          <w:rFonts w:ascii="Arial" w:eastAsiaTheme="minorEastAsia" w:hAnsi="Arial" w:cs="Arial"/>
          <w:b/>
          <w:lang w:eastAsia="pl-PL"/>
        </w:rPr>
        <w:t>PREZYDENTA MIASTA WŁOCŁAWEK</w:t>
      </w:r>
    </w:p>
    <w:p w14:paraId="63265975" w14:textId="3A52BA68" w:rsidR="00B60015" w:rsidRPr="0049460E" w:rsidRDefault="00B60015" w:rsidP="0049460E">
      <w:pPr>
        <w:spacing w:after="240" w:line="264" w:lineRule="auto"/>
        <w:rPr>
          <w:rFonts w:ascii="Arial" w:eastAsiaTheme="minorEastAsia" w:hAnsi="Arial" w:cs="Arial"/>
          <w:b/>
          <w:lang w:eastAsia="pl-PL"/>
        </w:rPr>
      </w:pPr>
      <w:r w:rsidRPr="0049460E">
        <w:rPr>
          <w:rFonts w:ascii="Arial" w:eastAsiaTheme="minorEastAsia" w:hAnsi="Arial" w:cs="Arial"/>
          <w:b/>
          <w:lang w:eastAsia="pl-PL"/>
        </w:rPr>
        <w:t>z dnia</w:t>
      </w:r>
      <w:r w:rsidR="009E5F55">
        <w:rPr>
          <w:rFonts w:ascii="Arial" w:eastAsiaTheme="minorEastAsia" w:hAnsi="Arial" w:cs="Arial"/>
          <w:b/>
          <w:lang w:eastAsia="pl-PL"/>
        </w:rPr>
        <w:t xml:space="preserve"> 31 grudnia 2025 r.</w:t>
      </w:r>
    </w:p>
    <w:p w14:paraId="090A4AED" w14:textId="7C83B6CC" w:rsidR="00B60015" w:rsidRPr="0049460E" w:rsidRDefault="00B60015" w:rsidP="0049460E">
      <w:pPr>
        <w:spacing w:line="276" w:lineRule="auto"/>
        <w:rPr>
          <w:rFonts w:ascii="Arial" w:eastAsia="Times New Roman" w:hAnsi="Arial" w:cs="Arial"/>
          <w:b/>
          <w:lang w:eastAsia="pl-PL"/>
        </w:rPr>
      </w:pPr>
      <w:r w:rsidRPr="0049460E">
        <w:rPr>
          <w:rFonts w:ascii="Arial" w:eastAsiaTheme="minorEastAsia" w:hAnsi="Arial" w:cs="Arial"/>
          <w:b/>
          <w:lang w:eastAsia="pl-PL"/>
        </w:rPr>
        <w:t xml:space="preserve">w sprawie ogłoszenia otwartego konkursu ofert nr 1 na realizację </w:t>
      </w:r>
      <w:r w:rsidR="00976ED5" w:rsidRPr="0049460E">
        <w:rPr>
          <w:rFonts w:ascii="Arial" w:eastAsiaTheme="minorEastAsia" w:hAnsi="Arial" w:cs="Arial"/>
          <w:b/>
          <w:lang w:eastAsia="pl-PL"/>
        </w:rPr>
        <w:t xml:space="preserve">w 2026 roku </w:t>
      </w:r>
      <w:r w:rsidRPr="0049460E">
        <w:rPr>
          <w:rFonts w:ascii="Arial" w:eastAsiaTheme="minorEastAsia" w:hAnsi="Arial" w:cs="Arial"/>
          <w:b/>
          <w:lang w:eastAsia="pl-PL"/>
        </w:rPr>
        <w:t xml:space="preserve">zadań </w:t>
      </w:r>
      <w:r w:rsidRPr="0049460E">
        <w:rPr>
          <w:rFonts w:ascii="Arial" w:eastAsia="Times New Roman" w:hAnsi="Arial" w:cs="Arial"/>
          <w:b/>
          <w:lang w:eastAsia="pl-PL"/>
        </w:rPr>
        <w:t>w ramach Miejskiego Programu Profilaktyki i Rozwiązywania Problemów Alkoholowych oraz</w:t>
      </w:r>
      <w:r w:rsidR="00A223B2" w:rsidRPr="0049460E">
        <w:rPr>
          <w:rFonts w:ascii="Arial" w:eastAsia="Times New Roman" w:hAnsi="Arial" w:cs="Arial"/>
          <w:b/>
          <w:lang w:eastAsia="pl-PL"/>
        </w:rPr>
        <w:t xml:space="preserve"> </w:t>
      </w:r>
      <w:r w:rsidRPr="0049460E">
        <w:rPr>
          <w:rFonts w:ascii="Arial" w:eastAsia="Times New Roman" w:hAnsi="Arial" w:cs="Arial"/>
          <w:b/>
          <w:lang w:eastAsia="pl-PL"/>
        </w:rPr>
        <w:t xml:space="preserve">Przeciwdziałania Narkomanii na lata 2025-2027 </w:t>
      </w:r>
      <w:r w:rsidR="00976ED5" w:rsidRPr="0049460E">
        <w:rPr>
          <w:rFonts w:ascii="Arial" w:eastAsia="Times New Roman" w:hAnsi="Arial" w:cs="Arial"/>
          <w:b/>
          <w:lang w:eastAsia="pl-PL"/>
        </w:rPr>
        <w:t>przez organizacje pozarządowe oraz inne podmioty prowadzące działalność pożytku publicznego</w:t>
      </w:r>
    </w:p>
    <w:p w14:paraId="0D167C1A" w14:textId="229EA739" w:rsidR="00B60015" w:rsidRPr="0049460E" w:rsidRDefault="00B60015" w:rsidP="0049460E">
      <w:pPr>
        <w:rPr>
          <w:rFonts w:ascii="Arial" w:eastAsiaTheme="minorEastAsia" w:hAnsi="Arial" w:cs="Arial"/>
          <w:lang w:eastAsia="pl-PL"/>
        </w:rPr>
      </w:pPr>
      <w:r w:rsidRPr="0049460E">
        <w:rPr>
          <w:rFonts w:ascii="Arial" w:eastAsiaTheme="minorEastAsia" w:hAnsi="Arial" w:cs="Arial"/>
          <w:lang w:eastAsia="pl-PL"/>
        </w:rPr>
        <w:t>Na podstawie art. 30 ust. 1 i ust</w:t>
      </w:r>
      <w:r w:rsidR="00C3234C" w:rsidRPr="0049460E">
        <w:rPr>
          <w:rFonts w:ascii="Arial" w:eastAsiaTheme="minorEastAsia" w:hAnsi="Arial" w:cs="Arial"/>
          <w:lang w:eastAsia="pl-PL"/>
        </w:rPr>
        <w:t>.</w:t>
      </w:r>
      <w:r w:rsidRPr="0049460E">
        <w:rPr>
          <w:rFonts w:ascii="Arial" w:eastAsiaTheme="minorEastAsia" w:hAnsi="Arial" w:cs="Arial"/>
          <w:lang w:eastAsia="pl-PL"/>
        </w:rPr>
        <w:t xml:space="preserve"> 2 pkt 2 ustawy z dnia 8 marca 1990 r. o samorządzie gminnym </w:t>
      </w:r>
      <w:r w:rsidRPr="0049460E">
        <w:rPr>
          <w:rFonts w:ascii="Arial" w:eastAsia="SimSun" w:hAnsi="Arial" w:cs="Arial"/>
          <w:kern w:val="1"/>
          <w:lang w:eastAsia="pl-PL" w:bidi="hi-IN"/>
        </w:rPr>
        <w:t>(Dz.</w:t>
      </w:r>
      <w:r w:rsidR="00EE20CA" w:rsidRPr="0049460E">
        <w:rPr>
          <w:rFonts w:ascii="Arial" w:eastAsia="SimSun" w:hAnsi="Arial" w:cs="Arial"/>
          <w:kern w:val="1"/>
          <w:lang w:eastAsia="pl-PL" w:bidi="hi-IN"/>
        </w:rPr>
        <w:t xml:space="preserve"> </w:t>
      </w:r>
      <w:r w:rsidRPr="0049460E">
        <w:rPr>
          <w:rFonts w:ascii="Arial" w:eastAsia="SimSun" w:hAnsi="Arial" w:cs="Arial"/>
          <w:kern w:val="1"/>
          <w:lang w:eastAsia="pl-PL" w:bidi="hi-IN"/>
        </w:rPr>
        <w:t>U. z 2025 r. poz. 1153)</w:t>
      </w:r>
      <w:r w:rsidRPr="0049460E">
        <w:rPr>
          <w:rFonts w:ascii="Arial" w:eastAsiaTheme="minorEastAsia" w:hAnsi="Arial" w:cs="Arial"/>
          <w:lang w:eastAsia="pl-PL"/>
        </w:rPr>
        <w:t xml:space="preserve">, </w:t>
      </w:r>
      <w:r w:rsidRPr="0049460E">
        <w:rPr>
          <w:rFonts w:ascii="Arial" w:eastAsia="Times New Roman" w:hAnsi="Arial" w:cs="Arial"/>
          <w:lang w:eastAsia="pl-PL"/>
        </w:rPr>
        <w:t>art. 4 ust. 1 pkt. 3</w:t>
      </w:r>
      <w:r w:rsidR="00C3234C" w:rsidRPr="0049460E">
        <w:rPr>
          <w:rFonts w:ascii="Arial" w:eastAsia="Times New Roman" w:hAnsi="Arial" w:cs="Arial"/>
          <w:lang w:eastAsia="pl-PL"/>
        </w:rPr>
        <w:t>a</w:t>
      </w:r>
      <w:r w:rsidRPr="0049460E">
        <w:rPr>
          <w:rFonts w:ascii="Arial" w:eastAsia="Times New Roman" w:hAnsi="Arial" w:cs="Arial"/>
          <w:lang w:eastAsia="pl-PL"/>
        </w:rPr>
        <w:t>, pkt 22, w związku z art. 92 ust. 1 pkt 2 i ust. 2 ustawy z dnia 5</w:t>
      </w:r>
      <w:r w:rsidR="00C6375E" w:rsidRPr="0049460E">
        <w:rPr>
          <w:rFonts w:ascii="Arial" w:eastAsia="Times New Roman" w:hAnsi="Arial" w:cs="Arial"/>
          <w:lang w:eastAsia="pl-PL"/>
        </w:rPr>
        <w:t xml:space="preserve"> </w:t>
      </w:r>
      <w:r w:rsidRPr="0049460E">
        <w:rPr>
          <w:rFonts w:ascii="Arial" w:eastAsia="Times New Roman" w:hAnsi="Arial" w:cs="Arial"/>
          <w:lang w:eastAsia="pl-PL"/>
        </w:rPr>
        <w:t>czerwca 1998 r. o samorządzie powiatowym (Dz. U. z 202</w:t>
      </w:r>
      <w:r w:rsidR="00C0034D" w:rsidRPr="0049460E">
        <w:rPr>
          <w:rFonts w:ascii="Arial" w:eastAsia="Times New Roman" w:hAnsi="Arial" w:cs="Arial"/>
          <w:lang w:eastAsia="pl-PL"/>
        </w:rPr>
        <w:t>5</w:t>
      </w:r>
      <w:r w:rsidRPr="0049460E">
        <w:rPr>
          <w:rFonts w:ascii="Arial" w:eastAsia="Times New Roman" w:hAnsi="Arial" w:cs="Arial"/>
          <w:lang w:eastAsia="pl-PL"/>
        </w:rPr>
        <w:t xml:space="preserve"> r. poz. </w:t>
      </w:r>
      <w:r w:rsidR="00C0034D" w:rsidRPr="0049460E">
        <w:rPr>
          <w:rFonts w:ascii="Arial" w:eastAsia="Times New Roman" w:hAnsi="Arial" w:cs="Arial"/>
          <w:lang w:eastAsia="pl-PL"/>
        </w:rPr>
        <w:t>1684</w:t>
      </w:r>
      <w:r w:rsidRPr="0049460E">
        <w:rPr>
          <w:rFonts w:ascii="Arial" w:eastAsia="Times New Roman" w:hAnsi="Arial" w:cs="Arial"/>
          <w:lang w:eastAsia="pl-PL"/>
        </w:rPr>
        <w:t>), art. 4¹ ust</w:t>
      </w:r>
      <w:r w:rsidR="00C3234C" w:rsidRPr="0049460E">
        <w:rPr>
          <w:rFonts w:ascii="Arial" w:eastAsia="Times New Roman" w:hAnsi="Arial" w:cs="Arial"/>
          <w:lang w:eastAsia="pl-PL"/>
        </w:rPr>
        <w:t>.</w:t>
      </w:r>
      <w:r w:rsidRPr="0049460E">
        <w:rPr>
          <w:rFonts w:ascii="Arial" w:eastAsia="Times New Roman" w:hAnsi="Arial" w:cs="Arial"/>
          <w:lang w:eastAsia="pl-PL"/>
        </w:rPr>
        <w:t xml:space="preserve"> 1 pkt 2, pkt 5, w związku z art. 18² ust. 2 ustawy z dnia 26 października 1982 r. o wychowaniu w trzeźwości </w:t>
      </w:r>
      <w:r w:rsidR="00C6375E" w:rsidRPr="0049460E">
        <w:rPr>
          <w:rFonts w:ascii="Arial" w:eastAsia="Times New Roman" w:hAnsi="Arial" w:cs="Arial"/>
          <w:lang w:eastAsia="pl-PL"/>
        </w:rPr>
        <w:br/>
      </w:r>
      <w:r w:rsidRPr="0049460E">
        <w:rPr>
          <w:rFonts w:ascii="Arial" w:eastAsia="Times New Roman" w:hAnsi="Arial" w:cs="Arial"/>
          <w:lang w:eastAsia="pl-PL"/>
        </w:rPr>
        <w:t>i przeciwdziałaniu alkoholizmowi (Dz. U. z 2023 r. poz. 2151), art. 5 ust. 2 pkt 7a oraz art. 10 ust. 1 pkt 2 ustawy z dnia 29 lipca 2005r. o przeciwdziałaniu narkomanii (Dz. U. z 2023 r. poz. 1939)</w:t>
      </w:r>
      <w:r w:rsidR="00C3234C" w:rsidRPr="0049460E">
        <w:rPr>
          <w:rFonts w:ascii="Arial" w:eastAsia="Times New Roman" w:hAnsi="Arial" w:cs="Arial"/>
          <w:lang w:eastAsia="pl-PL"/>
        </w:rPr>
        <w:t>,</w:t>
      </w:r>
      <w:r w:rsidRPr="0049460E">
        <w:rPr>
          <w:rFonts w:ascii="Arial" w:eastAsiaTheme="minorEastAsia" w:hAnsi="Arial" w:cs="Arial"/>
          <w:lang w:eastAsia="pl-PL"/>
        </w:rPr>
        <w:t xml:space="preserve"> art. 190 w związku z art. 18 ust. 2 ustawy z dnia 9 czerwca 2011 r. o wspieraniu rodziny i systemie pieczy zastępczej (Dz. U. z 2025 r. poz.49) oraz art. 4 ust. 1 pkt 32, pkt 1a i art. 11, art. 13 ust. 1, ust</w:t>
      </w:r>
      <w:r w:rsidR="00C3234C" w:rsidRPr="0049460E">
        <w:rPr>
          <w:rFonts w:ascii="Arial" w:eastAsiaTheme="minorEastAsia" w:hAnsi="Arial" w:cs="Arial"/>
          <w:lang w:eastAsia="pl-PL"/>
        </w:rPr>
        <w:t>.</w:t>
      </w:r>
      <w:r w:rsidRPr="0049460E">
        <w:rPr>
          <w:rFonts w:ascii="Arial" w:eastAsiaTheme="minorEastAsia" w:hAnsi="Arial" w:cs="Arial"/>
          <w:lang w:eastAsia="pl-PL"/>
        </w:rPr>
        <w:t xml:space="preserve"> 2 i ust</w:t>
      </w:r>
      <w:r w:rsidR="00C3234C" w:rsidRPr="0049460E">
        <w:rPr>
          <w:rFonts w:ascii="Arial" w:eastAsiaTheme="minorEastAsia" w:hAnsi="Arial" w:cs="Arial"/>
          <w:lang w:eastAsia="pl-PL"/>
        </w:rPr>
        <w:t>.</w:t>
      </w:r>
      <w:r w:rsidRPr="0049460E">
        <w:rPr>
          <w:rFonts w:ascii="Arial" w:eastAsiaTheme="minorEastAsia" w:hAnsi="Arial" w:cs="Arial"/>
          <w:lang w:eastAsia="pl-PL"/>
        </w:rPr>
        <w:t xml:space="preserve"> 3, art. 14, art. 15 oraz art. 19 ustawy z dnia 24 kwietnia 2003 r. o działalności pożytku publicznego i o wolontariacie </w:t>
      </w:r>
      <w:r w:rsidRPr="0049460E">
        <w:rPr>
          <w:rFonts w:ascii="Arial" w:eastAsia="SimSun" w:hAnsi="Arial" w:cs="Arial"/>
          <w:color w:val="000000"/>
          <w:kern w:val="1"/>
          <w:lang w:eastAsia="pl-PL" w:bidi="hi-IN"/>
        </w:rPr>
        <w:t>(Dz. U z 2025r. poz. 1338)</w:t>
      </w:r>
      <w:r w:rsidRPr="0049460E">
        <w:rPr>
          <w:rFonts w:ascii="Arial" w:eastAsiaTheme="minorEastAsia" w:hAnsi="Arial" w:cs="Arial"/>
          <w:lang w:eastAsia="pl-PL"/>
        </w:rPr>
        <w:t xml:space="preserve"> w związku z Uchwałą </w:t>
      </w:r>
      <w:r w:rsidRPr="0049460E">
        <w:rPr>
          <w:rFonts w:ascii="Arial" w:eastAsia="SimSun" w:hAnsi="Arial" w:cs="Arial"/>
          <w:color w:val="000000"/>
          <w:kern w:val="1"/>
          <w:lang w:eastAsia="pl-PL" w:bidi="hi-IN"/>
        </w:rPr>
        <w:t>Nr</w:t>
      </w:r>
      <w:r w:rsidR="0049460E">
        <w:rPr>
          <w:rFonts w:ascii="Arial" w:eastAsia="SimSun" w:hAnsi="Arial" w:cs="Arial"/>
          <w:color w:val="000000"/>
          <w:kern w:val="1"/>
          <w:lang w:eastAsia="pl-PL" w:bidi="hi-IN"/>
        </w:rPr>
        <w:t xml:space="preserve"> </w:t>
      </w:r>
      <w:r w:rsidR="00EE20CA" w:rsidRPr="0049460E">
        <w:rPr>
          <w:rFonts w:ascii="Arial" w:eastAsia="SimSun" w:hAnsi="Arial" w:cs="Arial"/>
          <w:color w:val="000000"/>
          <w:kern w:val="1"/>
          <w:lang w:eastAsia="pl-PL" w:bidi="hi-IN"/>
        </w:rPr>
        <w:t>XXVI/124/2025</w:t>
      </w:r>
      <w:r w:rsidRPr="0049460E">
        <w:rPr>
          <w:rFonts w:ascii="Arial" w:eastAsia="SimSun" w:hAnsi="Arial" w:cs="Arial"/>
          <w:color w:val="000000"/>
          <w:kern w:val="1"/>
          <w:lang w:eastAsia="pl-PL" w:bidi="hi-IN"/>
        </w:rPr>
        <w:t xml:space="preserve">  </w:t>
      </w:r>
      <w:r w:rsidRPr="0049460E">
        <w:rPr>
          <w:rFonts w:ascii="Arial" w:eastAsiaTheme="minorEastAsia" w:hAnsi="Arial" w:cs="Arial"/>
          <w:lang w:eastAsia="pl-PL"/>
        </w:rPr>
        <w:t xml:space="preserve">Rady Miasta Włocławek </w:t>
      </w:r>
      <w:r w:rsidRPr="0049460E">
        <w:rPr>
          <w:rFonts w:ascii="Arial" w:eastAsia="SimSun" w:hAnsi="Arial" w:cs="Arial"/>
          <w:color w:val="000000"/>
          <w:kern w:val="1"/>
          <w:lang w:eastAsia="pl-PL" w:bidi="hi-IN"/>
        </w:rPr>
        <w:t xml:space="preserve">z dnia </w:t>
      </w:r>
      <w:r w:rsidR="00EE20CA" w:rsidRPr="0049460E">
        <w:rPr>
          <w:rFonts w:ascii="Arial" w:eastAsia="SimSun" w:hAnsi="Arial" w:cs="Arial"/>
          <w:color w:val="000000"/>
          <w:kern w:val="1"/>
          <w:lang w:eastAsia="pl-PL" w:bidi="hi-IN"/>
        </w:rPr>
        <w:t xml:space="preserve">28 listopada 2025 r. </w:t>
      </w:r>
      <w:r w:rsidRPr="0049460E">
        <w:rPr>
          <w:rFonts w:ascii="Arial" w:eastAsiaTheme="minorEastAsia" w:hAnsi="Arial" w:cs="Arial"/>
          <w:lang w:eastAsia="pl-PL"/>
        </w:rPr>
        <w:t>w sprawie uchwalenia Rocznego Programu współpracy Gminy Miasto Włocławek z organizacjami pozarządowymi oraz podmiotami wymienionymi w art. 3 ust 3 ustawy z dnia 24 kwietnia 2003r. o działalności pożytku publicznego i o wolontariacie, na rok 202</w:t>
      </w:r>
      <w:r w:rsidR="00976ED5" w:rsidRPr="0049460E">
        <w:rPr>
          <w:rFonts w:ascii="Arial" w:eastAsiaTheme="minorEastAsia" w:hAnsi="Arial" w:cs="Arial"/>
          <w:lang w:eastAsia="pl-PL"/>
        </w:rPr>
        <w:t>6</w:t>
      </w:r>
      <w:r w:rsidRPr="0049460E">
        <w:rPr>
          <w:rFonts w:ascii="Arial" w:eastAsiaTheme="minorEastAsia" w:hAnsi="Arial" w:cs="Arial"/>
          <w:lang w:eastAsia="pl-PL"/>
        </w:rPr>
        <w:t xml:space="preserve"> oraz Uchwałą Nr </w:t>
      </w:r>
      <w:r w:rsidRPr="0049460E">
        <w:rPr>
          <w:rFonts w:ascii="Arial" w:eastAsia="SimSun" w:hAnsi="Arial" w:cs="Arial"/>
          <w:color w:val="000000"/>
          <w:kern w:val="1"/>
          <w:lang w:eastAsia="pl-PL" w:bidi="hi-IN"/>
        </w:rPr>
        <w:t xml:space="preserve">XI/116/2024 </w:t>
      </w:r>
      <w:r w:rsidRPr="0049460E">
        <w:rPr>
          <w:rFonts w:ascii="Arial" w:eastAsiaTheme="minorEastAsia" w:hAnsi="Arial" w:cs="Arial"/>
          <w:lang w:eastAsia="pl-PL"/>
        </w:rPr>
        <w:t>Rady Miasta</w:t>
      </w:r>
      <w:r w:rsidR="00EE20CA" w:rsidRPr="0049460E">
        <w:rPr>
          <w:rFonts w:ascii="Arial" w:eastAsiaTheme="minorEastAsia" w:hAnsi="Arial" w:cs="Arial"/>
          <w:lang w:eastAsia="pl-PL"/>
        </w:rPr>
        <w:t xml:space="preserve"> </w:t>
      </w:r>
      <w:r w:rsidRPr="0049460E">
        <w:rPr>
          <w:rFonts w:ascii="Arial" w:eastAsiaTheme="minorEastAsia" w:hAnsi="Arial" w:cs="Arial"/>
          <w:lang w:eastAsia="pl-PL"/>
        </w:rPr>
        <w:t xml:space="preserve">Włocławek z dnia 3 grudnia 2024r. w sprawie uchwalenia Miejskiego Programu Profilaktyki i Rozwiązywania Problemów Alkoholowych oraz Przeciwdziałania Narkomanii </w:t>
      </w:r>
      <w:r w:rsidR="000A7EAF" w:rsidRPr="0049460E">
        <w:rPr>
          <w:rFonts w:ascii="Arial" w:eastAsiaTheme="minorEastAsia" w:hAnsi="Arial" w:cs="Arial"/>
          <w:lang w:eastAsia="pl-PL"/>
        </w:rPr>
        <w:br/>
      </w:r>
      <w:r w:rsidRPr="0049460E">
        <w:rPr>
          <w:rFonts w:ascii="Arial" w:eastAsiaTheme="minorEastAsia" w:hAnsi="Arial" w:cs="Arial"/>
          <w:lang w:eastAsia="pl-PL"/>
        </w:rPr>
        <w:t>na lata 2025-2027.</w:t>
      </w:r>
    </w:p>
    <w:p w14:paraId="32A3A72C" w14:textId="77777777" w:rsidR="00B60015" w:rsidRPr="0049460E" w:rsidRDefault="00B60015" w:rsidP="0049460E">
      <w:pPr>
        <w:spacing w:after="160" w:line="264" w:lineRule="auto"/>
        <w:rPr>
          <w:rFonts w:ascii="Arial" w:eastAsiaTheme="minorEastAsia" w:hAnsi="Arial" w:cs="Arial"/>
          <w:b/>
          <w:lang w:eastAsia="pl-PL"/>
        </w:rPr>
      </w:pPr>
      <w:r w:rsidRPr="0049460E">
        <w:rPr>
          <w:rFonts w:ascii="Arial" w:eastAsiaTheme="minorEastAsia" w:hAnsi="Arial" w:cs="Arial"/>
          <w:b/>
          <w:lang w:eastAsia="pl-PL"/>
        </w:rPr>
        <w:t>zarządza się, co następuje:</w:t>
      </w:r>
    </w:p>
    <w:p w14:paraId="401207B5" w14:textId="345C0C51" w:rsidR="00976ED5" w:rsidRPr="0049460E" w:rsidRDefault="00B60015" w:rsidP="0049460E">
      <w:pPr>
        <w:spacing w:line="276" w:lineRule="auto"/>
        <w:ind w:left="426" w:hanging="426"/>
        <w:rPr>
          <w:rFonts w:ascii="Arial" w:eastAsia="Times New Roman" w:hAnsi="Arial" w:cs="Arial"/>
          <w:lang w:eastAsia="pl-PL"/>
        </w:rPr>
      </w:pPr>
      <w:r w:rsidRPr="0049460E">
        <w:rPr>
          <w:rFonts w:ascii="Arial" w:eastAsiaTheme="minorEastAsia" w:hAnsi="Arial" w:cs="Arial"/>
          <w:b/>
          <w:bCs/>
          <w:lang w:eastAsia="pl-PL"/>
        </w:rPr>
        <w:t>§ 1.</w:t>
      </w:r>
      <w:r w:rsidRPr="0049460E">
        <w:rPr>
          <w:rFonts w:ascii="Arial" w:eastAsiaTheme="minorEastAsia" w:hAnsi="Arial" w:cs="Arial"/>
          <w:lang w:eastAsia="pl-PL"/>
        </w:rPr>
        <w:t xml:space="preserve"> 1. Ogłasza się otwarty konkurs ofert </w:t>
      </w:r>
      <w:r w:rsidR="00976ED5" w:rsidRPr="0049460E">
        <w:rPr>
          <w:rFonts w:ascii="Arial" w:eastAsiaTheme="minorEastAsia" w:hAnsi="Arial" w:cs="Arial"/>
          <w:lang w:eastAsia="pl-PL"/>
        </w:rPr>
        <w:t xml:space="preserve">nr 1 na realizację w 2026 roku zadań </w:t>
      </w:r>
      <w:r w:rsidR="00976ED5" w:rsidRPr="0049460E">
        <w:rPr>
          <w:rFonts w:ascii="Arial" w:eastAsia="Times New Roman" w:hAnsi="Arial" w:cs="Arial"/>
          <w:lang w:eastAsia="pl-PL"/>
        </w:rPr>
        <w:t xml:space="preserve">w ramach Miejskiego Programu Profilaktyki i Rozwiązywania Problemów Alkoholowych oraz Przeciwdziałania Narkomanii </w:t>
      </w:r>
      <w:r w:rsidR="00984663" w:rsidRPr="0049460E">
        <w:rPr>
          <w:rFonts w:ascii="Arial" w:eastAsia="Times New Roman" w:hAnsi="Arial" w:cs="Arial"/>
          <w:lang w:eastAsia="pl-PL"/>
        </w:rPr>
        <w:br/>
      </w:r>
      <w:r w:rsidR="00976ED5" w:rsidRPr="0049460E">
        <w:rPr>
          <w:rFonts w:ascii="Arial" w:eastAsia="Times New Roman" w:hAnsi="Arial" w:cs="Arial"/>
          <w:lang w:eastAsia="pl-PL"/>
        </w:rPr>
        <w:t xml:space="preserve">na lata 2025-2027 przez organizacje pozarządowe oraz inne podmioty prowadzące działalność pożytku publicznego. </w:t>
      </w:r>
    </w:p>
    <w:p w14:paraId="7D67AEE3" w14:textId="598BBA41" w:rsidR="00B60015" w:rsidRPr="0049460E" w:rsidRDefault="00B60015" w:rsidP="0049460E">
      <w:pPr>
        <w:pStyle w:val="Akapitzlist"/>
        <w:numPr>
          <w:ilvl w:val="0"/>
          <w:numId w:val="40"/>
        </w:numPr>
        <w:spacing w:line="276" w:lineRule="auto"/>
        <w:rPr>
          <w:rFonts w:ascii="Arial" w:hAnsi="Arial" w:cs="Arial"/>
          <w:lang w:eastAsia="pl-PL"/>
        </w:rPr>
      </w:pPr>
      <w:r w:rsidRPr="0049460E">
        <w:rPr>
          <w:rFonts w:ascii="Arial" w:eastAsiaTheme="minorEastAsia" w:hAnsi="Arial" w:cs="Arial"/>
          <w:bCs/>
          <w:lang w:eastAsia="pl-PL"/>
        </w:rPr>
        <w:t xml:space="preserve">Ogłoszenie konkursowe stanowi </w:t>
      </w:r>
      <w:r w:rsidRPr="0049460E">
        <w:rPr>
          <w:rFonts w:ascii="Arial" w:eastAsiaTheme="minorEastAsia" w:hAnsi="Arial" w:cs="Arial"/>
          <w:bCs/>
          <w:u w:val="single"/>
          <w:lang w:eastAsia="pl-PL"/>
        </w:rPr>
        <w:t>Załącznik nr 1</w:t>
      </w:r>
      <w:r w:rsidRPr="0049460E">
        <w:rPr>
          <w:rFonts w:ascii="Arial" w:eastAsiaTheme="minorEastAsia" w:hAnsi="Arial" w:cs="Arial"/>
          <w:bCs/>
          <w:lang w:eastAsia="pl-PL"/>
        </w:rPr>
        <w:t xml:space="preserve"> do niniejszego zarządzenia.</w:t>
      </w:r>
    </w:p>
    <w:p w14:paraId="0DAD3A4C" w14:textId="77777777" w:rsidR="00B60015" w:rsidRPr="0049460E" w:rsidRDefault="00B60015" w:rsidP="0049460E">
      <w:pPr>
        <w:numPr>
          <w:ilvl w:val="0"/>
          <w:numId w:val="40"/>
        </w:numPr>
        <w:spacing w:after="160" w:line="300" w:lineRule="auto"/>
        <w:contextualSpacing/>
        <w:rPr>
          <w:rFonts w:ascii="Arial" w:eastAsiaTheme="minorEastAsia" w:hAnsi="Arial" w:cs="Arial"/>
          <w:iCs/>
          <w:lang w:eastAsia="pl-PL"/>
        </w:rPr>
      </w:pPr>
      <w:r w:rsidRPr="0049460E">
        <w:rPr>
          <w:rFonts w:ascii="Arial" w:eastAsiaTheme="minorEastAsia" w:hAnsi="Arial" w:cs="Arial"/>
          <w:iCs/>
          <w:lang w:eastAsia="pl-PL"/>
        </w:rPr>
        <w:t xml:space="preserve">Wzór umowy o wsparcie/powierzenie stanowi </w:t>
      </w:r>
      <w:r w:rsidRPr="0049460E">
        <w:rPr>
          <w:rFonts w:ascii="Arial" w:eastAsiaTheme="minorEastAsia" w:hAnsi="Arial" w:cs="Arial"/>
          <w:iCs/>
          <w:u w:val="single"/>
          <w:lang w:eastAsia="pl-PL"/>
        </w:rPr>
        <w:t>Załącznik nr 2</w:t>
      </w:r>
      <w:r w:rsidRPr="0049460E">
        <w:rPr>
          <w:rFonts w:ascii="Arial" w:eastAsiaTheme="minorEastAsia" w:hAnsi="Arial" w:cs="Arial"/>
          <w:iCs/>
          <w:lang w:eastAsia="pl-PL"/>
        </w:rPr>
        <w:t xml:space="preserve"> do niniejszego zarządzenia.</w:t>
      </w:r>
    </w:p>
    <w:p w14:paraId="49A22497" w14:textId="77777777" w:rsidR="00B60015" w:rsidRPr="0049460E" w:rsidRDefault="00B60015" w:rsidP="0049460E">
      <w:pPr>
        <w:numPr>
          <w:ilvl w:val="0"/>
          <w:numId w:val="40"/>
        </w:numPr>
        <w:spacing w:after="160" w:line="300" w:lineRule="auto"/>
        <w:contextualSpacing/>
        <w:rPr>
          <w:rFonts w:ascii="Arial" w:eastAsiaTheme="minorEastAsia" w:hAnsi="Arial" w:cs="Arial"/>
          <w:lang w:eastAsia="pl-PL"/>
        </w:rPr>
      </w:pPr>
      <w:r w:rsidRPr="0049460E">
        <w:rPr>
          <w:rFonts w:ascii="Arial" w:eastAsiaTheme="minorEastAsia" w:hAnsi="Arial" w:cs="Arial"/>
          <w:lang w:eastAsia="pl-PL"/>
        </w:rPr>
        <w:t xml:space="preserve">Wzór oświadczenia dotyczącego podatku od towarów i usług stanowi </w:t>
      </w:r>
      <w:r w:rsidRPr="0049460E">
        <w:rPr>
          <w:rFonts w:ascii="Arial" w:eastAsiaTheme="minorEastAsia" w:hAnsi="Arial" w:cs="Arial"/>
          <w:u w:val="single"/>
          <w:lang w:eastAsia="pl-PL"/>
        </w:rPr>
        <w:t>Załącznik nr 3</w:t>
      </w:r>
      <w:r w:rsidRPr="0049460E">
        <w:rPr>
          <w:rFonts w:ascii="Arial" w:eastAsiaTheme="minorEastAsia" w:hAnsi="Arial" w:cs="Arial"/>
          <w:lang w:eastAsia="pl-PL"/>
        </w:rPr>
        <w:t xml:space="preserve"> do niniejszego  </w:t>
      </w:r>
    </w:p>
    <w:p w14:paraId="6C628A6C" w14:textId="77777777" w:rsidR="00B60015" w:rsidRPr="0049460E" w:rsidRDefault="00B60015" w:rsidP="0049460E">
      <w:pPr>
        <w:suppressAutoHyphens/>
        <w:ind w:left="66"/>
        <w:contextualSpacing/>
        <w:rPr>
          <w:rFonts w:ascii="Arial" w:eastAsiaTheme="minorEastAsia" w:hAnsi="Arial" w:cs="Arial"/>
          <w:lang w:eastAsia="pl-PL"/>
        </w:rPr>
      </w:pPr>
      <w:r w:rsidRPr="0049460E">
        <w:rPr>
          <w:rFonts w:ascii="Arial" w:eastAsiaTheme="minorEastAsia" w:hAnsi="Arial" w:cs="Arial"/>
          <w:lang w:eastAsia="pl-PL"/>
        </w:rPr>
        <w:t xml:space="preserve">     zarządzenia. </w:t>
      </w:r>
    </w:p>
    <w:p w14:paraId="1B653BB6" w14:textId="77777777" w:rsidR="00B60015" w:rsidRPr="0049460E" w:rsidRDefault="00B60015" w:rsidP="0049460E">
      <w:pPr>
        <w:rPr>
          <w:rFonts w:ascii="Arial" w:eastAsiaTheme="minorEastAsia" w:hAnsi="Arial" w:cs="Arial"/>
          <w:b/>
          <w:iCs/>
          <w:lang w:eastAsia="pl-PL"/>
        </w:rPr>
      </w:pPr>
    </w:p>
    <w:p w14:paraId="15B06CF1" w14:textId="7945B5BF" w:rsidR="00B60015" w:rsidRPr="0049460E" w:rsidRDefault="00B60015" w:rsidP="0049460E">
      <w:pPr>
        <w:ind w:left="142" w:hanging="142"/>
        <w:rPr>
          <w:rFonts w:ascii="Arial" w:eastAsiaTheme="minorEastAsia" w:hAnsi="Arial" w:cs="Arial"/>
          <w:lang w:eastAsia="pl-PL"/>
        </w:rPr>
      </w:pPr>
      <w:r w:rsidRPr="0049460E">
        <w:rPr>
          <w:rFonts w:ascii="Arial" w:eastAsiaTheme="minorEastAsia" w:hAnsi="Arial" w:cs="Arial"/>
          <w:b/>
          <w:iCs/>
          <w:lang w:eastAsia="pl-PL"/>
        </w:rPr>
        <w:t>§</w:t>
      </w:r>
      <w:r w:rsidR="001D272F" w:rsidRPr="0049460E">
        <w:rPr>
          <w:rFonts w:ascii="Arial" w:eastAsiaTheme="minorEastAsia" w:hAnsi="Arial" w:cs="Arial"/>
          <w:b/>
          <w:iCs/>
          <w:lang w:eastAsia="pl-PL"/>
        </w:rPr>
        <w:t xml:space="preserve"> </w:t>
      </w:r>
      <w:r w:rsidRPr="0049460E">
        <w:rPr>
          <w:rFonts w:ascii="Arial" w:eastAsiaTheme="minorEastAsia" w:hAnsi="Arial" w:cs="Arial"/>
          <w:b/>
          <w:iCs/>
          <w:lang w:eastAsia="pl-PL"/>
        </w:rPr>
        <w:t>2.</w:t>
      </w:r>
      <w:r w:rsidRPr="0049460E">
        <w:rPr>
          <w:rFonts w:ascii="Arial" w:eastAsiaTheme="minorEastAsia" w:hAnsi="Arial" w:cs="Arial"/>
          <w:b/>
          <w:lang w:eastAsia="pl-PL"/>
        </w:rPr>
        <w:t xml:space="preserve"> </w:t>
      </w:r>
      <w:r w:rsidRPr="0049460E">
        <w:rPr>
          <w:rFonts w:ascii="Arial" w:eastAsiaTheme="minorEastAsia" w:hAnsi="Arial" w:cs="Arial"/>
          <w:lang w:eastAsia="pl-PL"/>
        </w:rPr>
        <w:t xml:space="preserve">Termin składania ofert wyznaczony zostaje na 21 dni od daty opublikowania ogłoszenia </w:t>
      </w:r>
      <w:r w:rsidRPr="0049460E">
        <w:rPr>
          <w:rFonts w:ascii="Arial" w:eastAsiaTheme="minorEastAsia" w:hAnsi="Arial" w:cs="Arial"/>
          <w:lang w:eastAsia="pl-PL"/>
        </w:rPr>
        <w:br/>
        <w:t xml:space="preserve"> o konkursie, o którym mowa w § 1.</w:t>
      </w:r>
    </w:p>
    <w:p w14:paraId="2C501964" w14:textId="77777777" w:rsidR="00B60015" w:rsidRPr="0049460E" w:rsidRDefault="00B60015" w:rsidP="0049460E">
      <w:pPr>
        <w:rPr>
          <w:rFonts w:ascii="Arial" w:eastAsiaTheme="minorEastAsia" w:hAnsi="Arial" w:cs="Arial"/>
          <w:b/>
          <w:lang w:eastAsia="pl-PL"/>
        </w:rPr>
      </w:pPr>
    </w:p>
    <w:p w14:paraId="17EAE1E1" w14:textId="77777777" w:rsidR="00B60015" w:rsidRPr="0049460E" w:rsidRDefault="00B60015" w:rsidP="0049460E">
      <w:pPr>
        <w:rPr>
          <w:rFonts w:ascii="Arial" w:eastAsiaTheme="minorEastAsia" w:hAnsi="Arial" w:cs="Arial"/>
          <w:lang w:eastAsia="pl-PL"/>
        </w:rPr>
      </w:pPr>
      <w:r w:rsidRPr="0049460E">
        <w:rPr>
          <w:rFonts w:ascii="Arial" w:eastAsiaTheme="minorEastAsia" w:hAnsi="Arial" w:cs="Arial"/>
          <w:b/>
          <w:lang w:eastAsia="pl-PL"/>
        </w:rPr>
        <w:t>§ 3.</w:t>
      </w:r>
      <w:r w:rsidRPr="0049460E">
        <w:rPr>
          <w:rFonts w:ascii="Arial" w:eastAsiaTheme="minorEastAsia" w:hAnsi="Arial" w:cs="Arial"/>
          <w:lang w:eastAsia="pl-PL"/>
        </w:rPr>
        <w:t xml:space="preserve"> Ogłoszenie, o którym mowa w § 1 ust. 2 publikuje się poprzez zamieszczenie: </w:t>
      </w:r>
    </w:p>
    <w:p w14:paraId="28E83255" w14:textId="5FA5B91F" w:rsidR="00B60015" w:rsidRPr="0049460E" w:rsidRDefault="00B60015" w:rsidP="0049460E">
      <w:pPr>
        <w:numPr>
          <w:ilvl w:val="0"/>
          <w:numId w:val="41"/>
        </w:numPr>
        <w:spacing w:after="160" w:line="300" w:lineRule="auto"/>
        <w:ind w:left="714" w:hanging="357"/>
        <w:contextualSpacing/>
        <w:rPr>
          <w:rFonts w:ascii="Arial" w:eastAsiaTheme="minorEastAsia" w:hAnsi="Arial" w:cs="Arial"/>
          <w:lang w:eastAsia="pl-PL"/>
        </w:rPr>
      </w:pPr>
      <w:r w:rsidRPr="0049460E">
        <w:rPr>
          <w:rFonts w:ascii="Arial" w:eastAsiaTheme="minorEastAsia" w:hAnsi="Arial" w:cs="Arial"/>
          <w:lang w:eastAsia="pl-PL"/>
        </w:rPr>
        <w:t>w Biuletynie Informacji Publicznej Urzędu Miasta Włocławek</w:t>
      </w:r>
      <w:r w:rsidR="001D272F" w:rsidRPr="0049460E">
        <w:rPr>
          <w:rFonts w:ascii="Arial" w:eastAsiaTheme="minorEastAsia" w:hAnsi="Arial" w:cs="Arial"/>
          <w:lang w:eastAsia="pl-PL"/>
        </w:rPr>
        <w:t>;</w:t>
      </w:r>
    </w:p>
    <w:p w14:paraId="6EDFA631" w14:textId="05A83337" w:rsidR="00B60015" w:rsidRPr="0049460E" w:rsidRDefault="00B60015" w:rsidP="0049460E">
      <w:pPr>
        <w:numPr>
          <w:ilvl w:val="0"/>
          <w:numId w:val="41"/>
        </w:numPr>
        <w:spacing w:after="160" w:line="300" w:lineRule="auto"/>
        <w:ind w:left="714" w:hanging="357"/>
        <w:contextualSpacing/>
        <w:rPr>
          <w:rFonts w:ascii="Arial" w:eastAsiaTheme="minorEastAsia" w:hAnsi="Arial" w:cs="Arial"/>
          <w:lang w:eastAsia="pl-PL"/>
        </w:rPr>
      </w:pPr>
      <w:r w:rsidRPr="0049460E">
        <w:rPr>
          <w:rFonts w:ascii="Arial" w:eastAsiaTheme="minorEastAsia" w:hAnsi="Arial" w:cs="Arial"/>
          <w:lang w:eastAsia="pl-PL"/>
        </w:rPr>
        <w:t xml:space="preserve">na stronie internetowej Urzędu Miasta Włocławek </w:t>
      </w:r>
      <w:hyperlink r:id="rId8" w:history="1">
        <w:r w:rsidRPr="0049460E">
          <w:rPr>
            <w:rFonts w:ascii="Arial" w:eastAsiaTheme="minorEastAsia" w:hAnsi="Arial" w:cs="Arial"/>
            <w:color w:val="0000FF"/>
            <w:u w:val="single"/>
            <w:lang w:eastAsia="pl-PL"/>
          </w:rPr>
          <w:t>www.wloclawek.eu</w:t>
        </w:r>
      </w:hyperlink>
      <w:r w:rsidR="001D272F" w:rsidRPr="0049460E">
        <w:rPr>
          <w:rFonts w:ascii="Arial" w:eastAsiaTheme="minorEastAsia" w:hAnsi="Arial" w:cs="Arial"/>
          <w:lang w:eastAsia="pl-PL"/>
        </w:rPr>
        <w:t>;</w:t>
      </w:r>
    </w:p>
    <w:p w14:paraId="14F7924D" w14:textId="39A9ED01" w:rsidR="00B60015" w:rsidRPr="0049460E" w:rsidRDefault="00B60015" w:rsidP="0049460E">
      <w:pPr>
        <w:numPr>
          <w:ilvl w:val="0"/>
          <w:numId w:val="41"/>
        </w:numPr>
        <w:spacing w:after="160" w:line="300" w:lineRule="auto"/>
        <w:ind w:left="714" w:hanging="357"/>
        <w:contextualSpacing/>
        <w:rPr>
          <w:rFonts w:ascii="Arial" w:eastAsiaTheme="minorEastAsia" w:hAnsi="Arial" w:cs="Arial"/>
          <w:lang w:eastAsia="pl-PL"/>
        </w:rPr>
      </w:pPr>
      <w:r w:rsidRPr="0049460E">
        <w:rPr>
          <w:rFonts w:ascii="Arial" w:eastAsiaTheme="minorEastAsia" w:hAnsi="Arial" w:cs="Arial"/>
          <w:lang w:eastAsia="pl-PL"/>
        </w:rPr>
        <w:t>na tablicy ogłoszeń Urzędu Miasta Włocławek, Zielony Rynek 11/13</w:t>
      </w:r>
      <w:r w:rsidR="001D272F" w:rsidRPr="0049460E">
        <w:rPr>
          <w:rFonts w:ascii="Arial" w:eastAsiaTheme="minorEastAsia" w:hAnsi="Arial" w:cs="Arial"/>
          <w:lang w:eastAsia="pl-PL"/>
        </w:rPr>
        <w:t>;</w:t>
      </w:r>
    </w:p>
    <w:p w14:paraId="373CD76A" w14:textId="6D47C612" w:rsidR="00B60015" w:rsidRPr="0049460E" w:rsidRDefault="00B60015" w:rsidP="0049460E">
      <w:pPr>
        <w:numPr>
          <w:ilvl w:val="0"/>
          <w:numId w:val="41"/>
        </w:numPr>
        <w:spacing w:after="160" w:line="300" w:lineRule="auto"/>
        <w:ind w:left="714" w:hanging="357"/>
        <w:contextualSpacing/>
        <w:rPr>
          <w:rFonts w:ascii="Arial" w:eastAsiaTheme="minorEastAsia" w:hAnsi="Arial" w:cs="Arial"/>
          <w:lang w:eastAsia="pl-PL"/>
        </w:rPr>
      </w:pPr>
      <w:r w:rsidRPr="0049460E">
        <w:rPr>
          <w:rFonts w:ascii="Arial" w:eastAsiaTheme="minorEastAsia" w:hAnsi="Arial" w:cs="Arial"/>
          <w:lang w:eastAsia="pl-PL"/>
        </w:rPr>
        <w:t>w generatorze wniosków „</w:t>
      </w:r>
      <w:proofErr w:type="spellStart"/>
      <w:r w:rsidRPr="0049460E">
        <w:rPr>
          <w:rFonts w:ascii="Arial" w:eastAsiaTheme="minorEastAsia" w:hAnsi="Arial" w:cs="Arial"/>
          <w:lang w:eastAsia="pl-PL"/>
        </w:rPr>
        <w:t>Witkac</w:t>
      </w:r>
      <w:proofErr w:type="spellEnd"/>
      <w:r w:rsidRPr="0049460E">
        <w:rPr>
          <w:rFonts w:ascii="Arial" w:eastAsiaTheme="minorEastAsia" w:hAnsi="Arial" w:cs="Arial"/>
          <w:lang w:eastAsia="pl-PL"/>
        </w:rPr>
        <w:t xml:space="preserve">” – </w:t>
      </w:r>
      <w:hyperlink r:id="rId9" w:history="1">
        <w:r w:rsidRPr="0049460E">
          <w:rPr>
            <w:rFonts w:ascii="Arial" w:eastAsiaTheme="minorEastAsia" w:hAnsi="Arial" w:cs="Arial"/>
            <w:color w:val="0000FF"/>
            <w:u w:val="single"/>
            <w:lang w:eastAsia="pl-PL"/>
          </w:rPr>
          <w:t>www.witkac.pl</w:t>
        </w:r>
      </w:hyperlink>
      <w:r w:rsidRPr="0049460E">
        <w:rPr>
          <w:rFonts w:ascii="Arial" w:eastAsiaTheme="minorEastAsia" w:hAnsi="Arial" w:cs="Arial"/>
          <w:lang w:eastAsia="pl-PL"/>
        </w:rPr>
        <w:t>.</w:t>
      </w:r>
    </w:p>
    <w:p w14:paraId="6BB5BA35" w14:textId="3B81FC5D" w:rsidR="00B60015" w:rsidRPr="0049460E" w:rsidRDefault="00B60015" w:rsidP="0049460E">
      <w:pPr>
        <w:tabs>
          <w:tab w:val="left" w:pos="426"/>
        </w:tabs>
        <w:spacing w:line="276" w:lineRule="auto"/>
        <w:rPr>
          <w:rFonts w:ascii="Arial" w:eastAsiaTheme="minorEastAsia" w:hAnsi="Arial" w:cs="Arial"/>
          <w:lang w:eastAsia="pl-PL"/>
        </w:rPr>
      </w:pPr>
      <w:r w:rsidRPr="0049460E">
        <w:rPr>
          <w:rFonts w:ascii="Arial" w:eastAsiaTheme="minorEastAsia" w:hAnsi="Arial" w:cs="Arial"/>
          <w:b/>
          <w:lang w:eastAsia="pl-PL"/>
        </w:rPr>
        <w:t xml:space="preserve">§ 4. </w:t>
      </w:r>
      <w:r w:rsidRPr="0049460E">
        <w:rPr>
          <w:rFonts w:ascii="Arial" w:eastAsiaTheme="minorEastAsia" w:hAnsi="Arial" w:cs="Arial"/>
          <w:lang w:eastAsia="pl-PL"/>
        </w:rPr>
        <w:t>Wykonanie zarządzenia powierza się Dyrektorowi Wydziału Edukacji, Zdrowia i Polityki Społecznej Urzędu Miasta Włocławek.</w:t>
      </w:r>
    </w:p>
    <w:p w14:paraId="0DAF4634" w14:textId="04BB60A5" w:rsidR="00B60015" w:rsidRPr="0049460E" w:rsidRDefault="00B60015" w:rsidP="0049460E">
      <w:pPr>
        <w:spacing w:line="276" w:lineRule="auto"/>
        <w:rPr>
          <w:rFonts w:ascii="Arial" w:eastAsiaTheme="minorEastAsia" w:hAnsi="Arial" w:cs="Arial"/>
          <w:b/>
          <w:lang w:eastAsia="pl-PL"/>
        </w:rPr>
      </w:pPr>
      <w:r w:rsidRPr="0049460E">
        <w:rPr>
          <w:rFonts w:ascii="Arial" w:eastAsiaTheme="minorEastAsia" w:hAnsi="Arial" w:cs="Arial"/>
          <w:b/>
          <w:lang w:eastAsia="pl-PL"/>
        </w:rPr>
        <w:t xml:space="preserve">§ 5. </w:t>
      </w:r>
      <w:r w:rsidRPr="0049460E">
        <w:rPr>
          <w:rFonts w:ascii="Arial" w:eastAsiaTheme="minorEastAsia" w:hAnsi="Arial" w:cs="Arial"/>
          <w:lang w:eastAsia="pl-PL"/>
        </w:rPr>
        <w:t>Nadzór nad wykonaniem Zarządzenia powierza się właściwemu w zakresie nadzoru Zastępcy Prezydenta Miasta Włocławek.</w:t>
      </w:r>
    </w:p>
    <w:p w14:paraId="18250253" w14:textId="77777777" w:rsidR="00B60015" w:rsidRPr="0049460E" w:rsidRDefault="00B60015" w:rsidP="0049460E">
      <w:pPr>
        <w:spacing w:line="276" w:lineRule="auto"/>
        <w:rPr>
          <w:rFonts w:ascii="Arial" w:eastAsiaTheme="minorEastAsia" w:hAnsi="Arial" w:cs="Arial"/>
          <w:b/>
          <w:lang w:eastAsia="pl-PL"/>
        </w:rPr>
      </w:pPr>
      <w:r w:rsidRPr="0049460E">
        <w:rPr>
          <w:rFonts w:ascii="Arial" w:eastAsiaTheme="minorEastAsia" w:hAnsi="Arial" w:cs="Arial"/>
          <w:b/>
          <w:lang w:eastAsia="pl-PL"/>
        </w:rPr>
        <w:t xml:space="preserve">§ 6. </w:t>
      </w:r>
      <w:r w:rsidRPr="0049460E">
        <w:rPr>
          <w:rFonts w:ascii="Arial" w:eastAsiaTheme="minorEastAsia" w:hAnsi="Arial" w:cs="Arial"/>
          <w:bCs/>
          <w:lang w:eastAsia="pl-PL"/>
        </w:rPr>
        <w:t>1.</w:t>
      </w:r>
      <w:r w:rsidRPr="0049460E">
        <w:rPr>
          <w:rFonts w:ascii="Arial" w:eastAsiaTheme="minorEastAsia" w:hAnsi="Arial" w:cs="Arial"/>
          <w:lang w:eastAsia="pl-PL"/>
        </w:rPr>
        <w:t xml:space="preserve"> Zarządzenie wchodzi w życie z dniem podpisania.</w:t>
      </w:r>
    </w:p>
    <w:p w14:paraId="5ED6DDED" w14:textId="77777777" w:rsidR="00B60015" w:rsidRPr="0049460E" w:rsidRDefault="00B60015" w:rsidP="0049460E">
      <w:pPr>
        <w:spacing w:line="276" w:lineRule="auto"/>
        <w:rPr>
          <w:rFonts w:ascii="Arial" w:eastAsiaTheme="minorEastAsia" w:hAnsi="Arial" w:cs="Arial"/>
          <w:b/>
          <w:lang w:eastAsia="pl-PL"/>
        </w:rPr>
      </w:pPr>
      <w:r w:rsidRPr="0049460E">
        <w:rPr>
          <w:rFonts w:ascii="Arial" w:eastAsiaTheme="minorEastAsia" w:hAnsi="Arial" w:cs="Arial"/>
          <w:bCs/>
          <w:lang w:eastAsia="pl-PL"/>
        </w:rPr>
        <w:t>2.</w:t>
      </w:r>
      <w:r w:rsidRPr="0049460E">
        <w:rPr>
          <w:rFonts w:ascii="Arial" w:eastAsiaTheme="minorEastAsia" w:hAnsi="Arial" w:cs="Arial"/>
          <w:lang w:eastAsia="pl-PL"/>
        </w:rPr>
        <w:t xml:space="preserve"> Zarządzenie podlega podaniu do publicznej wiadomości poprzez ogłoszenie w Biuletynie Informacji Publicznej Urzędu Miasta Włocławek. </w:t>
      </w:r>
    </w:p>
    <w:p w14:paraId="740CBAA4" w14:textId="77777777" w:rsidR="00B60015" w:rsidRPr="0049460E" w:rsidRDefault="00B60015" w:rsidP="0049460E">
      <w:pPr>
        <w:spacing w:after="160" w:line="276" w:lineRule="auto"/>
        <w:rPr>
          <w:rFonts w:ascii="Arial" w:eastAsiaTheme="minorEastAsia" w:hAnsi="Arial" w:cs="Arial"/>
          <w:b/>
          <w:lang w:eastAsia="pl-PL"/>
        </w:rPr>
        <w:sectPr w:rsidR="00B60015" w:rsidRPr="0049460E" w:rsidSect="000A7EAF">
          <w:footerReference w:type="even" r:id="rId10"/>
          <w:footerReference w:type="default" r:id="rId11"/>
          <w:pgSz w:w="11906" w:h="16838"/>
          <w:pgMar w:top="1417" w:right="1417" w:bottom="1417" w:left="1417" w:header="709" w:footer="709" w:gutter="0"/>
          <w:pgNumType w:start="1"/>
          <w:cols w:space="708"/>
          <w:docGrid w:linePitch="360"/>
        </w:sectPr>
      </w:pPr>
      <w:r w:rsidRPr="0049460E">
        <w:rPr>
          <w:rFonts w:ascii="Arial" w:eastAsiaTheme="minorEastAsia" w:hAnsi="Arial" w:cs="Arial"/>
          <w:b/>
          <w:lang w:eastAsia="pl-PL"/>
        </w:rPr>
        <w:t xml:space="preserve">   </w:t>
      </w:r>
    </w:p>
    <w:p w14:paraId="276114D9" w14:textId="77777777" w:rsidR="00B60015" w:rsidRPr="0049460E" w:rsidRDefault="00B60015" w:rsidP="0049460E">
      <w:pPr>
        <w:spacing w:after="160" w:line="264" w:lineRule="auto"/>
        <w:rPr>
          <w:rFonts w:ascii="Arial" w:eastAsiaTheme="minorEastAsia" w:hAnsi="Arial" w:cs="Arial"/>
          <w:b/>
          <w:lang w:eastAsia="pl-PL"/>
        </w:rPr>
      </w:pPr>
      <w:r w:rsidRPr="0049460E">
        <w:rPr>
          <w:rFonts w:ascii="Arial" w:eastAsiaTheme="minorEastAsia" w:hAnsi="Arial" w:cs="Arial"/>
          <w:b/>
          <w:lang w:eastAsia="pl-PL"/>
        </w:rPr>
        <w:lastRenderedPageBreak/>
        <w:t>UZASADNIENIE</w:t>
      </w:r>
    </w:p>
    <w:p w14:paraId="45BD6331" w14:textId="622C918D" w:rsidR="00D63E6C" w:rsidRPr="0049460E" w:rsidRDefault="00D63E6C" w:rsidP="0049460E">
      <w:pPr>
        <w:rPr>
          <w:rFonts w:ascii="Arial" w:eastAsia="SimSun" w:hAnsi="Arial" w:cs="Arial"/>
          <w:color w:val="000000"/>
          <w:kern w:val="2"/>
          <w:lang w:eastAsia="ar-SA" w:bidi="hi-IN"/>
        </w:rPr>
      </w:pPr>
      <w:r w:rsidRPr="0049460E">
        <w:rPr>
          <w:rFonts w:ascii="Arial" w:eastAsia="SimSun" w:hAnsi="Arial" w:cs="Arial"/>
          <w:color w:val="000000"/>
          <w:kern w:val="1"/>
          <w:lang w:eastAsia="ar-SA" w:bidi="hi-IN"/>
        </w:rPr>
        <w:t xml:space="preserve">Inicjatywy w zakresie </w:t>
      </w:r>
      <w:r w:rsidRPr="0049460E">
        <w:rPr>
          <w:rFonts w:ascii="Arial" w:eastAsia="SimSun" w:hAnsi="Arial" w:cs="Arial"/>
          <w:color w:val="000000"/>
          <w:kern w:val="2"/>
          <w:lang w:eastAsia="ar-SA" w:bidi="hi-IN"/>
        </w:rPr>
        <w:t xml:space="preserve">profilaktyki uzależnień podejmowane przez Gminę Miasto Włocławek zostały szczegółowo opisane w Miejskim Programie Profilaktyki i Rozwiązywania Problemów Alkoholowych oraz Przeciwdziałania Narkomanii na lata 2025-2027. Realizacja tych zadań wynika z ustawowych obowiązków gminy w zakresie przeciwdziałania uzależnieniom i patologiom społecznym. Program uwzględnia priorytetowe potrzeby mieszkańców w zakresie profilaktyki uzależnień </w:t>
      </w:r>
      <w:r w:rsidRPr="0049460E">
        <w:rPr>
          <w:rFonts w:ascii="Arial" w:eastAsia="SimSun" w:hAnsi="Arial" w:cs="Arial"/>
          <w:color w:val="000000"/>
          <w:kern w:val="2"/>
          <w:lang w:eastAsia="ar-SA" w:bidi="hi-IN"/>
        </w:rPr>
        <w:br/>
        <w:t>oraz przeciwdziałania przemocy domowej i innym problemom społecznym. Realizacja tych zadań w partnerstwie z organizacjami pozarządowymi i podmiotami prowadzącymi działalność pożytku odbywa się w drodze otwartego konkursu ofert, co gwarantuje obiektywność wyboru na podstawie ustalonych kryteriów.</w:t>
      </w:r>
    </w:p>
    <w:p w14:paraId="0D932F89" w14:textId="237739CA" w:rsidR="00D63E6C" w:rsidRPr="0049460E" w:rsidRDefault="00D63E6C" w:rsidP="0049460E">
      <w:pPr>
        <w:rPr>
          <w:rFonts w:ascii="Arial" w:hAnsi="Arial" w:cs="Arial"/>
          <w:b/>
          <w:i/>
          <w:iCs/>
        </w:rPr>
      </w:pPr>
      <w:r w:rsidRPr="0049460E">
        <w:rPr>
          <w:rFonts w:ascii="Arial" w:eastAsia="SimSun" w:hAnsi="Arial" w:cs="Arial"/>
          <w:color w:val="000000"/>
          <w:kern w:val="2"/>
          <w:lang w:eastAsia="ar-SA" w:bidi="hi-IN"/>
        </w:rPr>
        <w:t xml:space="preserve">W ogłoszeniu o przeprowadzeniu konkursu umieszcza się wszelkie niezbędne </w:t>
      </w:r>
      <w:r w:rsidRPr="0049460E">
        <w:rPr>
          <w:rFonts w:ascii="Arial" w:eastAsia="SimSun" w:hAnsi="Arial" w:cs="Arial"/>
          <w:color w:val="000000"/>
          <w:kern w:val="2"/>
          <w:lang w:eastAsia="ar-SA" w:bidi="hi-IN"/>
        </w:rPr>
        <w:br/>
        <w:t xml:space="preserve">dla wnioskodawców informacje, jak: przedmiot konkursu, wymagania stawiane oferentom, termin </w:t>
      </w:r>
      <w:r w:rsidRPr="0049460E">
        <w:rPr>
          <w:rFonts w:ascii="Arial" w:eastAsia="SimSun" w:hAnsi="Arial" w:cs="Arial"/>
          <w:color w:val="000000"/>
          <w:kern w:val="2"/>
          <w:lang w:eastAsia="ar-SA" w:bidi="hi-IN"/>
        </w:rPr>
        <w:br/>
        <w:t>i miejsce składania ofert. Konkurs zostanie ogłoszony w Biuletynie Informacji Publicznej, na stronie internetowej, a także na tablicy ogłoszeń Urzędu Miasta Włocławek. Rozstrzygnięcia konkursu dokona Prezydent Miasta Włocławek na podstawie protokołu sporządzonego przez Komisję Konkursową powołaną w celu przeprowadzenia konkursu ofert.</w:t>
      </w:r>
    </w:p>
    <w:p w14:paraId="31BCFA9D" w14:textId="4A700012" w:rsidR="00B60015" w:rsidRPr="0049460E" w:rsidRDefault="00B60015" w:rsidP="0049460E">
      <w:pPr>
        <w:rPr>
          <w:rFonts w:ascii="Arial" w:hAnsi="Arial" w:cs="Arial"/>
        </w:rPr>
      </w:pPr>
      <w:r w:rsidRPr="0049460E">
        <w:rPr>
          <w:rFonts w:ascii="Arial" w:hAnsi="Arial" w:cs="Arial"/>
        </w:rPr>
        <w:br w:type="page"/>
      </w:r>
    </w:p>
    <w:p w14:paraId="4054B65A" w14:textId="7497D341" w:rsidR="00CE0BD5" w:rsidRPr="0049460E" w:rsidRDefault="00CE0BD5" w:rsidP="0049460E">
      <w:pPr>
        <w:pageBreakBefore/>
        <w:ind w:left="5760"/>
        <w:rPr>
          <w:rFonts w:ascii="Arial" w:hAnsi="Arial" w:cs="Arial"/>
        </w:rPr>
      </w:pPr>
      <w:r w:rsidRPr="0049460E">
        <w:rPr>
          <w:rFonts w:ascii="Arial" w:hAnsi="Arial" w:cs="Arial"/>
        </w:rPr>
        <w:lastRenderedPageBreak/>
        <w:t>Załącznik nr 1 do Zarządzenia Nr</w:t>
      </w:r>
      <w:r w:rsidR="009E5F55">
        <w:rPr>
          <w:rFonts w:ascii="Arial" w:hAnsi="Arial" w:cs="Arial"/>
        </w:rPr>
        <w:t xml:space="preserve"> 388/2025</w:t>
      </w:r>
    </w:p>
    <w:p w14:paraId="0CE46973" w14:textId="77777777" w:rsidR="00CE0BD5" w:rsidRPr="0049460E" w:rsidRDefault="00CE0BD5" w:rsidP="0049460E">
      <w:pPr>
        <w:ind w:left="5760"/>
        <w:rPr>
          <w:rFonts w:ascii="Arial" w:hAnsi="Arial" w:cs="Arial"/>
        </w:rPr>
      </w:pPr>
      <w:r w:rsidRPr="0049460E">
        <w:rPr>
          <w:rFonts w:ascii="Arial" w:hAnsi="Arial" w:cs="Arial"/>
        </w:rPr>
        <w:t>Prezydenta Miasta Włocławek</w:t>
      </w:r>
    </w:p>
    <w:p w14:paraId="31AE1095" w14:textId="2BA21592" w:rsidR="00076F77" w:rsidRPr="0049460E" w:rsidRDefault="00CE0BD5" w:rsidP="0049460E">
      <w:pPr>
        <w:ind w:left="5760"/>
        <w:rPr>
          <w:rFonts w:ascii="Arial" w:hAnsi="Arial" w:cs="Arial"/>
        </w:rPr>
      </w:pPr>
      <w:r w:rsidRPr="0049460E">
        <w:rPr>
          <w:rFonts w:ascii="Arial" w:hAnsi="Arial" w:cs="Arial"/>
        </w:rPr>
        <w:t xml:space="preserve">z dnia </w:t>
      </w:r>
      <w:r w:rsidR="009E5F55">
        <w:rPr>
          <w:rFonts w:ascii="Arial" w:hAnsi="Arial" w:cs="Arial"/>
        </w:rPr>
        <w:t>31 grudnia 2025 r.</w:t>
      </w:r>
    </w:p>
    <w:p w14:paraId="7DBEF99E" w14:textId="77777777" w:rsidR="00076F77" w:rsidRPr="0049460E" w:rsidRDefault="00076F77" w:rsidP="0049460E">
      <w:pPr>
        <w:ind w:left="5760"/>
        <w:rPr>
          <w:rFonts w:ascii="Arial" w:hAnsi="Arial" w:cs="Arial"/>
          <w:b/>
        </w:rPr>
      </w:pPr>
    </w:p>
    <w:p w14:paraId="6A5E0EEF" w14:textId="1C42034C" w:rsidR="00700042" w:rsidRPr="0049460E" w:rsidRDefault="00CE0BD5" w:rsidP="0049460E">
      <w:pPr>
        <w:pStyle w:val="Nagwek1"/>
        <w:tabs>
          <w:tab w:val="clear" w:pos="1141"/>
          <w:tab w:val="num" w:pos="709"/>
        </w:tabs>
        <w:ind w:left="0" w:firstLine="0"/>
        <w:jc w:val="left"/>
        <w:rPr>
          <w:rFonts w:ascii="Arial" w:hAnsi="Arial" w:cs="Arial"/>
          <w:szCs w:val="24"/>
        </w:rPr>
      </w:pPr>
      <w:r w:rsidRPr="0049460E">
        <w:rPr>
          <w:rFonts w:ascii="Arial" w:hAnsi="Arial" w:cs="Arial"/>
          <w:szCs w:val="24"/>
        </w:rPr>
        <w:t>OGŁOSZENIE</w:t>
      </w:r>
    </w:p>
    <w:p w14:paraId="39140B07" w14:textId="5A00FA5D" w:rsidR="00D9783A" w:rsidRPr="0049460E" w:rsidRDefault="00187386" w:rsidP="0049460E">
      <w:pPr>
        <w:rPr>
          <w:rFonts w:ascii="Arial" w:eastAsia="SimSun" w:hAnsi="Arial" w:cs="Arial"/>
          <w:color w:val="000000"/>
          <w:kern w:val="1"/>
          <w:lang w:bidi="hi-IN"/>
        </w:rPr>
      </w:pPr>
      <w:r w:rsidRPr="0049460E">
        <w:rPr>
          <w:rFonts w:ascii="Arial" w:eastAsia="SimSun" w:hAnsi="Arial" w:cs="Arial"/>
          <w:color w:val="000000"/>
          <w:kern w:val="1"/>
          <w:lang w:bidi="hi-IN"/>
        </w:rPr>
        <w:t>Na podstawie art. 30 ust. 1, ust</w:t>
      </w:r>
      <w:r w:rsidR="00596A5D" w:rsidRPr="0049460E">
        <w:rPr>
          <w:rFonts w:ascii="Arial" w:eastAsia="SimSun" w:hAnsi="Arial" w:cs="Arial"/>
          <w:color w:val="000000"/>
          <w:kern w:val="1"/>
          <w:lang w:bidi="hi-IN"/>
        </w:rPr>
        <w:t>.</w:t>
      </w:r>
      <w:r w:rsidRPr="0049460E">
        <w:rPr>
          <w:rFonts w:ascii="Arial" w:eastAsia="SimSun" w:hAnsi="Arial" w:cs="Arial"/>
          <w:color w:val="000000"/>
          <w:kern w:val="1"/>
          <w:lang w:bidi="hi-IN"/>
        </w:rPr>
        <w:t xml:space="preserve"> 2. pkt. 2 ustawy z dnia 8 marca 1990 r. o samorządzie gminnym (Dz.U. z </w:t>
      </w:r>
      <w:r w:rsidR="00EA2D6E" w:rsidRPr="0049460E">
        <w:rPr>
          <w:rFonts w:ascii="Arial" w:eastAsia="SimSun" w:hAnsi="Arial" w:cs="Arial"/>
          <w:color w:val="000000"/>
          <w:kern w:val="1"/>
          <w:lang w:bidi="hi-IN"/>
        </w:rPr>
        <w:t>202</w:t>
      </w:r>
      <w:r w:rsidR="002845B9" w:rsidRPr="0049460E">
        <w:rPr>
          <w:rFonts w:ascii="Arial" w:eastAsia="SimSun" w:hAnsi="Arial" w:cs="Arial"/>
          <w:color w:val="000000"/>
          <w:kern w:val="1"/>
          <w:lang w:bidi="hi-IN"/>
        </w:rPr>
        <w:t>5</w:t>
      </w:r>
      <w:r w:rsidRPr="0049460E">
        <w:rPr>
          <w:rFonts w:ascii="Arial" w:eastAsia="SimSun" w:hAnsi="Arial" w:cs="Arial"/>
          <w:color w:val="000000"/>
          <w:kern w:val="1"/>
          <w:lang w:bidi="hi-IN"/>
        </w:rPr>
        <w:t xml:space="preserve"> r. poz. </w:t>
      </w:r>
      <w:r w:rsidR="002845B9" w:rsidRPr="0049460E">
        <w:rPr>
          <w:rFonts w:ascii="Arial" w:eastAsia="SimSun" w:hAnsi="Arial" w:cs="Arial"/>
          <w:color w:val="000000"/>
          <w:kern w:val="1"/>
          <w:lang w:bidi="hi-IN"/>
        </w:rPr>
        <w:t>1153</w:t>
      </w:r>
      <w:r w:rsidRPr="0049460E">
        <w:rPr>
          <w:rFonts w:ascii="Arial" w:eastAsia="SimSun" w:hAnsi="Arial" w:cs="Arial"/>
          <w:color w:val="000000"/>
          <w:kern w:val="1"/>
          <w:lang w:bidi="hi-IN"/>
        </w:rPr>
        <w:t xml:space="preserve">) </w:t>
      </w:r>
      <w:r w:rsidRPr="0049460E">
        <w:rPr>
          <w:rFonts w:ascii="Arial" w:eastAsia="Times New Roman" w:hAnsi="Arial" w:cs="Arial"/>
          <w:lang w:eastAsia="pl-PL"/>
        </w:rPr>
        <w:t xml:space="preserve">art. 4 ust. 1 pkt </w:t>
      </w:r>
      <w:r w:rsidR="007D39A7" w:rsidRPr="0049460E">
        <w:rPr>
          <w:rFonts w:ascii="Arial" w:eastAsia="Times New Roman" w:hAnsi="Arial" w:cs="Arial"/>
          <w:lang w:eastAsia="pl-PL"/>
        </w:rPr>
        <w:t>3</w:t>
      </w:r>
      <w:r w:rsidR="00596A5D" w:rsidRPr="0049460E">
        <w:rPr>
          <w:rFonts w:ascii="Arial" w:eastAsia="Times New Roman" w:hAnsi="Arial" w:cs="Arial"/>
          <w:lang w:eastAsia="pl-PL"/>
        </w:rPr>
        <w:t>a</w:t>
      </w:r>
      <w:r w:rsidR="007D39A7" w:rsidRPr="0049460E">
        <w:rPr>
          <w:rFonts w:ascii="Arial" w:eastAsia="Times New Roman" w:hAnsi="Arial" w:cs="Arial"/>
          <w:lang w:eastAsia="pl-PL"/>
        </w:rPr>
        <w:t xml:space="preserve"> i pkt </w:t>
      </w:r>
      <w:r w:rsidRPr="0049460E">
        <w:rPr>
          <w:rFonts w:ascii="Arial" w:eastAsia="Times New Roman" w:hAnsi="Arial" w:cs="Arial"/>
          <w:lang w:eastAsia="pl-PL"/>
        </w:rPr>
        <w:t>22, w związku z art. 92 ust. 1 pkt 2 i ust. 2 ustawy z dnia 5 czerwca 1998 r. o samorządzie powiatowym (Dz. U. z 202</w:t>
      </w:r>
      <w:r w:rsidR="00C0034D" w:rsidRPr="0049460E">
        <w:rPr>
          <w:rFonts w:ascii="Arial" w:eastAsia="Times New Roman" w:hAnsi="Arial" w:cs="Arial"/>
          <w:lang w:eastAsia="pl-PL"/>
        </w:rPr>
        <w:t>5</w:t>
      </w:r>
      <w:r w:rsidRPr="0049460E">
        <w:rPr>
          <w:rFonts w:ascii="Arial" w:eastAsia="Times New Roman" w:hAnsi="Arial" w:cs="Arial"/>
          <w:lang w:eastAsia="pl-PL"/>
        </w:rPr>
        <w:t xml:space="preserve"> r. poz. </w:t>
      </w:r>
      <w:r w:rsidR="00C0034D" w:rsidRPr="0049460E">
        <w:rPr>
          <w:rFonts w:ascii="Arial" w:eastAsia="Times New Roman" w:hAnsi="Arial" w:cs="Arial"/>
          <w:lang w:eastAsia="pl-PL"/>
        </w:rPr>
        <w:t>1684</w:t>
      </w:r>
      <w:r w:rsidRPr="0049460E">
        <w:rPr>
          <w:rFonts w:ascii="Arial" w:eastAsia="Times New Roman" w:hAnsi="Arial" w:cs="Arial"/>
          <w:lang w:eastAsia="pl-PL"/>
        </w:rPr>
        <w:t>), art. 4¹ ust</w:t>
      </w:r>
      <w:r w:rsidR="0059030C" w:rsidRPr="0049460E">
        <w:rPr>
          <w:rFonts w:ascii="Arial" w:eastAsia="Times New Roman" w:hAnsi="Arial" w:cs="Arial"/>
          <w:lang w:eastAsia="pl-PL"/>
        </w:rPr>
        <w:t>.</w:t>
      </w:r>
      <w:r w:rsidRPr="0049460E">
        <w:rPr>
          <w:rFonts w:ascii="Arial" w:eastAsia="Times New Roman" w:hAnsi="Arial" w:cs="Arial"/>
          <w:lang w:eastAsia="pl-PL"/>
        </w:rPr>
        <w:t xml:space="preserve"> 1 pkt 2, pkt 5 w</w:t>
      </w:r>
      <w:r w:rsidR="00EA2D6E" w:rsidRPr="0049460E">
        <w:rPr>
          <w:rFonts w:ascii="Arial" w:eastAsia="Times New Roman" w:hAnsi="Arial" w:cs="Arial"/>
          <w:lang w:eastAsia="pl-PL"/>
        </w:rPr>
        <w:t> </w:t>
      </w:r>
      <w:r w:rsidRPr="0049460E">
        <w:rPr>
          <w:rFonts w:ascii="Arial" w:eastAsia="Times New Roman" w:hAnsi="Arial" w:cs="Arial"/>
          <w:lang w:eastAsia="pl-PL"/>
        </w:rPr>
        <w:t>związku z</w:t>
      </w:r>
      <w:r w:rsidR="007D39A7" w:rsidRPr="0049460E">
        <w:rPr>
          <w:rFonts w:ascii="Arial" w:eastAsia="Times New Roman" w:hAnsi="Arial" w:cs="Arial"/>
          <w:lang w:eastAsia="pl-PL"/>
        </w:rPr>
        <w:t xml:space="preserve"> art. 18</w:t>
      </w:r>
      <w:r w:rsidR="007D39A7" w:rsidRPr="0049460E">
        <w:rPr>
          <w:rFonts w:ascii="Arial" w:eastAsia="Times New Roman" w:hAnsi="Arial" w:cs="Arial"/>
          <w:vertAlign w:val="superscript"/>
          <w:lang w:eastAsia="pl-PL"/>
        </w:rPr>
        <w:t>2</w:t>
      </w:r>
      <w:r w:rsidRPr="0049460E">
        <w:rPr>
          <w:rFonts w:ascii="Arial" w:eastAsia="Times New Roman" w:hAnsi="Arial" w:cs="Arial"/>
          <w:lang w:eastAsia="pl-PL"/>
        </w:rPr>
        <w:t xml:space="preserve"> ust</w:t>
      </w:r>
      <w:r w:rsidR="00596A5D" w:rsidRPr="0049460E">
        <w:rPr>
          <w:rFonts w:ascii="Arial" w:eastAsia="Times New Roman" w:hAnsi="Arial" w:cs="Arial"/>
          <w:lang w:eastAsia="pl-PL"/>
        </w:rPr>
        <w:t>.</w:t>
      </w:r>
      <w:r w:rsidRPr="0049460E">
        <w:rPr>
          <w:rFonts w:ascii="Arial" w:eastAsia="Times New Roman" w:hAnsi="Arial" w:cs="Arial"/>
          <w:lang w:eastAsia="pl-PL"/>
        </w:rPr>
        <w:t xml:space="preserve"> 2 ustawy z dnia 26 października 1982 r. o wychowaniu w trzeźwości i przeciwdziałaniu alkoholizmowi (Dz. U. z 2023 r. poz. 2151),</w:t>
      </w:r>
      <w:r w:rsidR="007D39A7" w:rsidRPr="0049460E">
        <w:rPr>
          <w:rFonts w:ascii="Arial" w:eastAsia="Times New Roman" w:hAnsi="Arial" w:cs="Arial"/>
          <w:lang w:eastAsia="pl-PL"/>
        </w:rPr>
        <w:t xml:space="preserve"> art. 5 ust. 2 pkt 7a </w:t>
      </w:r>
      <w:r w:rsidR="000A7EAF" w:rsidRPr="0049460E">
        <w:rPr>
          <w:rFonts w:ascii="Arial" w:eastAsia="Times New Roman" w:hAnsi="Arial" w:cs="Arial"/>
          <w:lang w:eastAsia="pl-PL"/>
        </w:rPr>
        <w:br/>
      </w:r>
      <w:r w:rsidR="007D39A7" w:rsidRPr="0049460E">
        <w:rPr>
          <w:rFonts w:ascii="Arial" w:eastAsia="Times New Roman" w:hAnsi="Arial" w:cs="Arial"/>
          <w:lang w:eastAsia="pl-PL"/>
        </w:rPr>
        <w:t>oraz art. 10 ust. 1 pkt 2 ustawy z dnia 29 lipca 2005 r. o przeciwdziałaniu narkomanii (Dz.U. z 2023 r. poz. 1939) art. 190 w związku z art. 18 ust. 2 ustawy z dnia 9 czerwca 2011 r. o wspieraniu rodziny i systemie pieczy zastępczej (Dz. U. z 2025 r. poz. 49)</w:t>
      </w:r>
      <w:r w:rsidRPr="0049460E">
        <w:rPr>
          <w:rFonts w:ascii="Arial" w:eastAsia="Times New Roman" w:hAnsi="Arial" w:cs="Arial"/>
          <w:lang w:eastAsia="pl-PL"/>
        </w:rPr>
        <w:t xml:space="preserve"> </w:t>
      </w:r>
      <w:r w:rsidRPr="0049460E">
        <w:rPr>
          <w:rFonts w:ascii="Arial" w:eastAsia="SimSun" w:hAnsi="Arial" w:cs="Arial"/>
          <w:color w:val="000000"/>
          <w:kern w:val="1"/>
          <w:shd w:val="clear" w:color="auto" w:fill="FFFFFF"/>
          <w:lang w:bidi="hi-IN"/>
        </w:rPr>
        <w:t>or</w:t>
      </w:r>
      <w:r w:rsidRPr="0049460E">
        <w:rPr>
          <w:rFonts w:ascii="Arial" w:eastAsia="SimSun" w:hAnsi="Arial" w:cs="Arial"/>
          <w:color w:val="000000"/>
          <w:kern w:val="1"/>
          <w:lang w:bidi="hi-IN"/>
        </w:rPr>
        <w:t xml:space="preserve">az art. 4 ust. 1 pkt </w:t>
      </w:r>
      <w:r w:rsidR="007D39A7" w:rsidRPr="0049460E">
        <w:rPr>
          <w:rFonts w:ascii="Arial" w:eastAsia="SimSun" w:hAnsi="Arial" w:cs="Arial"/>
          <w:color w:val="000000"/>
          <w:kern w:val="1"/>
          <w:lang w:bidi="hi-IN"/>
        </w:rPr>
        <w:t xml:space="preserve">1a i pkt </w:t>
      </w:r>
      <w:r w:rsidRPr="0049460E">
        <w:rPr>
          <w:rFonts w:ascii="Arial" w:eastAsia="SimSun" w:hAnsi="Arial" w:cs="Arial"/>
          <w:color w:val="000000"/>
          <w:kern w:val="1"/>
          <w:lang w:bidi="hi-IN"/>
        </w:rPr>
        <w:t>32, art. 11, art. 13</w:t>
      </w:r>
      <w:r w:rsidR="007D39A7" w:rsidRPr="0049460E">
        <w:rPr>
          <w:rFonts w:ascii="Arial" w:eastAsia="SimSun" w:hAnsi="Arial" w:cs="Arial"/>
          <w:color w:val="000000"/>
          <w:kern w:val="1"/>
          <w:lang w:bidi="hi-IN"/>
        </w:rPr>
        <w:t xml:space="preserve"> ust. 1, ust. 2 i ust. 3</w:t>
      </w:r>
      <w:r w:rsidRPr="0049460E">
        <w:rPr>
          <w:rFonts w:ascii="Arial" w:eastAsia="SimSun" w:hAnsi="Arial" w:cs="Arial"/>
          <w:color w:val="000000"/>
          <w:kern w:val="1"/>
          <w:lang w:bidi="hi-IN"/>
        </w:rPr>
        <w:t>, art. 14, art. 15 oraz art. 19 ustawy z dnia 24 kwietnia 2003 r. o działalności pożytku publicznego i</w:t>
      </w:r>
      <w:r w:rsidR="00043A31" w:rsidRPr="0049460E">
        <w:rPr>
          <w:rFonts w:ascii="Arial" w:eastAsia="SimSun" w:hAnsi="Arial" w:cs="Arial"/>
          <w:color w:val="000000"/>
          <w:kern w:val="1"/>
          <w:lang w:bidi="hi-IN"/>
        </w:rPr>
        <w:t> </w:t>
      </w:r>
      <w:r w:rsidRPr="0049460E">
        <w:rPr>
          <w:rFonts w:ascii="Arial" w:eastAsia="SimSun" w:hAnsi="Arial" w:cs="Arial"/>
          <w:color w:val="000000"/>
          <w:kern w:val="1"/>
          <w:lang w:bidi="hi-IN"/>
        </w:rPr>
        <w:t>o</w:t>
      </w:r>
      <w:r w:rsidR="00043A31" w:rsidRPr="0049460E">
        <w:rPr>
          <w:rFonts w:ascii="Arial" w:eastAsia="SimSun" w:hAnsi="Arial" w:cs="Arial"/>
          <w:color w:val="000000"/>
          <w:kern w:val="1"/>
          <w:lang w:bidi="hi-IN"/>
        </w:rPr>
        <w:t> </w:t>
      </w:r>
      <w:r w:rsidRPr="0049460E">
        <w:rPr>
          <w:rFonts w:ascii="Arial" w:eastAsia="SimSun" w:hAnsi="Arial" w:cs="Arial"/>
          <w:color w:val="000000"/>
          <w:kern w:val="1"/>
          <w:lang w:bidi="hi-IN"/>
        </w:rPr>
        <w:t>wolontariacie (Dz. U</w:t>
      </w:r>
      <w:r w:rsidR="00EA2D6E" w:rsidRPr="0049460E">
        <w:rPr>
          <w:rFonts w:ascii="Arial" w:eastAsia="SimSun" w:hAnsi="Arial" w:cs="Arial"/>
          <w:color w:val="000000"/>
          <w:kern w:val="1"/>
          <w:lang w:bidi="hi-IN"/>
        </w:rPr>
        <w:t xml:space="preserve"> z 202</w:t>
      </w:r>
      <w:r w:rsidR="002845B9" w:rsidRPr="0049460E">
        <w:rPr>
          <w:rFonts w:ascii="Arial" w:eastAsia="SimSun" w:hAnsi="Arial" w:cs="Arial"/>
          <w:color w:val="000000"/>
          <w:kern w:val="1"/>
          <w:lang w:bidi="hi-IN"/>
        </w:rPr>
        <w:t>5</w:t>
      </w:r>
      <w:r w:rsidR="00C0034D" w:rsidRPr="0049460E">
        <w:rPr>
          <w:rFonts w:ascii="Arial" w:eastAsia="SimSun" w:hAnsi="Arial" w:cs="Arial"/>
          <w:color w:val="000000"/>
          <w:kern w:val="1"/>
          <w:lang w:bidi="hi-IN"/>
        </w:rPr>
        <w:t xml:space="preserve"> r. </w:t>
      </w:r>
      <w:r w:rsidR="00EA2D6E" w:rsidRPr="0049460E">
        <w:rPr>
          <w:rFonts w:ascii="Arial" w:eastAsia="SimSun" w:hAnsi="Arial" w:cs="Arial"/>
          <w:color w:val="000000"/>
          <w:kern w:val="1"/>
          <w:lang w:bidi="hi-IN"/>
        </w:rPr>
        <w:t xml:space="preserve"> poz. 1</w:t>
      </w:r>
      <w:r w:rsidR="002845B9" w:rsidRPr="0049460E">
        <w:rPr>
          <w:rFonts w:ascii="Arial" w:eastAsia="SimSun" w:hAnsi="Arial" w:cs="Arial"/>
          <w:color w:val="000000"/>
          <w:kern w:val="1"/>
          <w:lang w:bidi="hi-IN"/>
        </w:rPr>
        <w:t>338</w:t>
      </w:r>
      <w:r w:rsidRPr="0049460E">
        <w:rPr>
          <w:rFonts w:ascii="Arial" w:eastAsia="SimSun" w:hAnsi="Arial" w:cs="Arial"/>
          <w:color w:val="000000"/>
          <w:kern w:val="1"/>
          <w:lang w:bidi="hi-IN"/>
        </w:rPr>
        <w:t xml:space="preserve">) </w:t>
      </w:r>
      <w:r w:rsidR="00EA2D6E" w:rsidRPr="0049460E">
        <w:rPr>
          <w:rFonts w:ascii="Arial" w:eastAsia="SimSun" w:hAnsi="Arial" w:cs="Arial"/>
          <w:color w:val="000000"/>
          <w:kern w:val="1"/>
          <w:lang w:bidi="hi-IN"/>
        </w:rPr>
        <w:t xml:space="preserve">w związku z Uchwałą </w:t>
      </w:r>
      <w:r w:rsidR="00EE20CA" w:rsidRPr="0049460E">
        <w:rPr>
          <w:rFonts w:ascii="Arial" w:eastAsia="SimSun" w:hAnsi="Arial" w:cs="Arial"/>
          <w:color w:val="000000"/>
          <w:kern w:val="1"/>
          <w:lang w:bidi="hi-IN"/>
        </w:rPr>
        <w:t>XXVI/124/2025</w:t>
      </w:r>
      <w:r w:rsidR="00EA2D6E" w:rsidRPr="0049460E">
        <w:rPr>
          <w:rFonts w:ascii="Arial" w:eastAsia="SimSun" w:hAnsi="Arial" w:cs="Arial"/>
          <w:color w:val="000000"/>
          <w:kern w:val="1"/>
          <w:lang w:bidi="hi-IN"/>
        </w:rPr>
        <w:t xml:space="preserve"> Rady Miasta Włocławek z dnia </w:t>
      </w:r>
      <w:r w:rsidR="0059030C" w:rsidRPr="0049460E">
        <w:rPr>
          <w:rFonts w:ascii="Arial" w:eastAsia="SimSun" w:hAnsi="Arial" w:cs="Arial"/>
          <w:color w:val="000000"/>
          <w:kern w:val="1"/>
          <w:lang w:bidi="hi-IN"/>
        </w:rPr>
        <w:t>28 listopada 2025 r.</w:t>
      </w:r>
      <w:r w:rsidRPr="0049460E">
        <w:rPr>
          <w:rFonts w:ascii="Arial" w:eastAsia="SimSun" w:hAnsi="Arial" w:cs="Arial"/>
          <w:color w:val="000000"/>
          <w:kern w:val="1"/>
          <w:lang w:bidi="hi-IN"/>
        </w:rPr>
        <w:t xml:space="preserve"> w sprawie uchwalenia Rocznego Programu wspó</w:t>
      </w:r>
      <w:r w:rsidR="00EA2D6E" w:rsidRPr="0049460E">
        <w:rPr>
          <w:rFonts w:ascii="Arial" w:eastAsia="SimSun" w:hAnsi="Arial" w:cs="Arial"/>
          <w:color w:val="000000"/>
          <w:kern w:val="1"/>
          <w:lang w:bidi="hi-IN"/>
        </w:rPr>
        <w:t xml:space="preserve">łpracy Gminy Miasto Włocławek z </w:t>
      </w:r>
      <w:r w:rsidRPr="0049460E">
        <w:rPr>
          <w:rFonts w:ascii="Arial" w:eastAsia="SimSun" w:hAnsi="Arial" w:cs="Arial"/>
          <w:color w:val="000000"/>
          <w:kern w:val="1"/>
          <w:lang w:bidi="hi-IN"/>
        </w:rPr>
        <w:t>organizacjami pozarządowymi oraz podmiotami wymienionymi w art. 3 ust. 3 ustawy z dnia 24 kwietnia 2003 r. o</w:t>
      </w:r>
      <w:r w:rsidR="00EA2D6E" w:rsidRPr="0049460E">
        <w:rPr>
          <w:rFonts w:ascii="Arial" w:eastAsia="SimSun" w:hAnsi="Arial" w:cs="Arial"/>
          <w:color w:val="000000"/>
          <w:kern w:val="1"/>
          <w:lang w:bidi="hi-IN"/>
        </w:rPr>
        <w:t> </w:t>
      </w:r>
      <w:r w:rsidRPr="0049460E">
        <w:rPr>
          <w:rFonts w:ascii="Arial" w:eastAsia="SimSun" w:hAnsi="Arial" w:cs="Arial"/>
          <w:color w:val="000000"/>
          <w:kern w:val="1"/>
          <w:lang w:bidi="hi-IN"/>
        </w:rPr>
        <w:t>działalności pożytku publicznego i o wolontariacie, na rok 202</w:t>
      </w:r>
      <w:r w:rsidR="00C0034D" w:rsidRPr="0049460E">
        <w:rPr>
          <w:rFonts w:ascii="Arial" w:eastAsia="SimSun" w:hAnsi="Arial" w:cs="Arial"/>
          <w:color w:val="000000"/>
          <w:kern w:val="1"/>
          <w:lang w:bidi="hi-IN"/>
        </w:rPr>
        <w:t>6</w:t>
      </w:r>
      <w:r w:rsidRPr="0049460E">
        <w:rPr>
          <w:rFonts w:ascii="Arial" w:eastAsia="SimSun" w:hAnsi="Arial" w:cs="Arial"/>
          <w:color w:val="000000"/>
          <w:kern w:val="1"/>
          <w:lang w:bidi="hi-IN"/>
        </w:rPr>
        <w:t xml:space="preserve"> oraz w</w:t>
      </w:r>
      <w:r w:rsidR="00991A85" w:rsidRPr="0049460E">
        <w:rPr>
          <w:rFonts w:ascii="Arial" w:hAnsi="Arial" w:cs="Arial"/>
        </w:rPr>
        <w:t> </w:t>
      </w:r>
      <w:r w:rsidRPr="0049460E">
        <w:rPr>
          <w:rFonts w:ascii="Arial" w:eastAsia="SimSun" w:hAnsi="Arial" w:cs="Arial"/>
          <w:color w:val="000000"/>
          <w:kern w:val="1"/>
          <w:lang w:bidi="hi-IN"/>
        </w:rPr>
        <w:t xml:space="preserve">związku z Uchwałą </w:t>
      </w:r>
      <w:r w:rsidR="00EA2D6E" w:rsidRPr="0049460E">
        <w:rPr>
          <w:rFonts w:ascii="Arial" w:eastAsia="SimSun" w:hAnsi="Arial" w:cs="Arial"/>
          <w:color w:val="000000"/>
          <w:kern w:val="1"/>
          <w:lang w:bidi="hi-IN"/>
        </w:rPr>
        <w:t xml:space="preserve">Nr XI/116/2024 Rady Miasta Włocławek z dnia 3 grudnia 2024r. </w:t>
      </w:r>
      <w:r w:rsidRPr="0049460E">
        <w:rPr>
          <w:rFonts w:ascii="Arial" w:eastAsia="SimSun" w:hAnsi="Arial" w:cs="Arial"/>
          <w:color w:val="000000"/>
          <w:kern w:val="1"/>
          <w:lang w:bidi="hi-IN"/>
        </w:rPr>
        <w:t xml:space="preserve">w sprawie uchwalenia Miejskiego Programu Profilaktyki i Rozwiązywania Problemów Alkoholowych </w:t>
      </w:r>
      <w:r w:rsidR="000A7EAF" w:rsidRPr="0049460E">
        <w:rPr>
          <w:rFonts w:ascii="Arial" w:eastAsia="SimSun" w:hAnsi="Arial" w:cs="Arial"/>
          <w:color w:val="000000"/>
          <w:kern w:val="1"/>
          <w:lang w:bidi="hi-IN"/>
        </w:rPr>
        <w:br/>
      </w:r>
      <w:r w:rsidRPr="0049460E">
        <w:rPr>
          <w:rFonts w:ascii="Arial" w:eastAsia="SimSun" w:hAnsi="Arial" w:cs="Arial"/>
          <w:color w:val="000000"/>
          <w:kern w:val="1"/>
          <w:lang w:bidi="hi-IN"/>
        </w:rPr>
        <w:t xml:space="preserve">oraz Przeciwdziałania Narkomanii na </w:t>
      </w:r>
      <w:r w:rsidR="00C0034D" w:rsidRPr="0049460E">
        <w:rPr>
          <w:rFonts w:ascii="Arial" w:eastAsia="SimSun" w:hAnsi="Arial" w:cs="Arial"/>
          <w:color w:val="000000"/>
          <w:kern w:val="1"/>
          <w:lang w:bidi="hi-IN"/>
        </w:rPr>
        <w:t xml:space="preserve">lata </w:t>
      </w:r>
      <w:r w:rsidRPr="0049460E">
        <w:rPr>
          <w:rFonts w:ascii="Arial" w:eastAsia="SimSun" w:hAnsi="Arial" w:cs="Arial"/>
          <w:color w:val="000000"/>
          <w:kern w:val="1"/>
          <w:lang w:bidi="hi-IN"/>
        </w:rPr>
        <w:t>202</w:t>
      </w:r>
      <w:r w:rsidR="00EA2D6E" w:rsidRPr="0049460E">
        <w:rPr>
          <w:rFonts w:ascii="Arial" w:eastAsia="SimSun" w:hAnsi="Arial" w:cs="Arial"/>
          <w:color w:val="000000"/>
          <w:kern w:val="1"/>
          <w:lang w:bidi="hi-IN"/>
        </w:rPr>
        <w:t>5</w:t>
      </w:r>
      <w:r w:rsidRPr="0049460E">
        <w:rPr>
          <w:rFonts w:ascii="Arial" w:eastAsia="SimSun" w:hAnsi="Arial" w:cs="Arial"/>
          <w:color w:val="000000"/>
          <w:kern w:val="1"/>
          <w:lang w:bidi="hi-IN"/>
        </w:rPr>
        <w:t xml:space="preserve"> </w:t>
      </w:r>
      <w:r w:rsidR="00C0034D" w:rsidRPr="0049460E">
        <w:rPr>
          <w:rFonts w:ascii="Arial" w:eastAsia="SimSun" w:hAnsi="Arial" w:cs="Arial"/>
          <w:color w:val="000000"/>
          <w:kern w:val="1"/>
          <w:lang w:bidi="hi-IN"/>
        </w:rPr>
        <w:t>-2027.</w:t>
      </w:r>
    </w:p>
    <w:p w14:paraId="50F7CC81" w14:textId="77777777" w:rsidR="00CE0BD5" w:rsidRPr="0049460E" w:rsidRDefault="00CE0BD5" w:rsidP="0049460E">
      <w:pPr>
        <w:spacing w:after="240"/>
        <w:rPr>
          <w:rFonts w:ascii="Arial" w:hAnsi="Arial" w:cs="Arial"/>
          <w:b/>
        </w:rPr>
      </w:pPr>
      <w:r w:rsidRPr="0049460E">
        <w:rPr>
          <w:rFonts w:ascii="Arial" w:hAnsi="Arial" w:cs="Arial"/>
          <w:b/>
        </w:rPr>
        <w:t>Prezydent Miasta Włocławek</w:t>
      </w:r>
    </w:p>
    <w:p w14:paraId="239F62C9" w14:textId="7291A330" w:rsidR="00E630CE" w:rsidRPr="0049460E" w:rsidRDefault="00CE0BD5" w:rsidP="0049460E">
      <w:pPr>
        <w:spacing w:line="276" w:lineRule="auto"/>
        <w:rPr>
          <w:rFonts w:ascii="Arial" w:eastAsia="Times New Roman" w:hAnsi="Arial" w:cs="Arial"/>
          <w:lang w:eastAsia="pl-PL"/>
        </w:rPr>
      </w:pPr>
      <w:r w:rsidRPr="0049460E">
        <w:rPr>
          <w:rFonts w:ascii="Arial" w:hAnsi="Arial" w:cs="Arial"/>
        </w:rPr>
        <w:t xml:space="preserve">ogłasza otwarty konkurs </w:t>
      </w:r>
      <w:r w:rsidR="00C0034D" w:rsidRPr="0049460E">
        <w:rPr>
          <w:rFonts w:ascii="Arial" w:eastAsiaTheme="minorEastAsia" w:hAnsi="Arial" w:cs="Arial"/>
          <w:lang w:eastAsia="pl-PL"/>
        </w:rPr>
        <w:t xml:space="preserve">ofert nr 1 na realizację w 2026 roku zadań </w:t>
      </w:r>
      <w:r w:rsidR="00C0034D" w:rsidRPr="0049460E">
        <w:rPr>
          <w:rFonts w:ascii="Arial" w:eastAsia="Times New Roman" w:hAnsi="Arial" w:cs="Arial"/>
          <w:lang w:eastAsia="pl-PL"/>
        </w:rPr>
        <w:t xml:space="preserve">w ramach Miejskiego Programu Profilaktyki i Rozwiązywania Problemów Alkoholowych oraz Przeciwdziałania Narkomanii </w:t>
      </w:r>
      <w:r w:rsidR="000A7EAF" w:rsidRPr="0049460E">
        <w:rPr>
          <w:rFonts w:ascii="Arial" w:eastAsia="Times New Roman" w:hAnsi="Arial" w:cs="Arial"/>
          <w:lang w:eastAsia="pl-PL"/>
        </w:rPr>
        <w:br/>
      </w:r>
      <w:r w:rsidR="00C0034D" w:rsidRPr="0049460E">
        <w:rPr>
          <w:rFonts w:ascii="Arial" w:eastAsia="Times New Roman" w:hAnsi="Arial" w:cs="Arial"/>
          <w:lang w:eastAsia="pl-PL"/>
        </w:rPr>
        <w:t>na lata 2025-2027 przez organizacje pozarządowe oraz inne podmioty prowadzące działalność pożytku publicznego</w:t>
      </w:r>
    </w:p>
    <w:p w14:paraId="779DAD1E" w14:textId="77777777" w:rsidR="00CE0BD5" w:rsidRPr="0049460E" w:rsidRDefault="00CE0BD5" w:rsidP="0049460E">
      <w:pPr>
        <w:rPr>
          <w:rFonts w:ascii="Arial" w:hAnsi="Arial" w:cs="Arial"/>
          <w:b/>
        </w:rPr>
      </w:pPr>
      <w:r w:rsidRPr="0049460E">
        <w:rPr>
          <w:rFonts w:ascii="Arial" w:hAnsi="Arial" w:cs="Arial"/>
          <w:b/>
        </w:rPr>
        <w:t>Rozdział I.</w:t>
      </w:r>
      <w:r w:rsidR="00A9302D" w:rsidRPr="0049460E">
        <w:rPr>
          <w:rFonts w:ascii="Arial" w:hAnsi="Arial" w:cs="Arial"/>
          <w:b/>
        </w:rPr>
        <w:t xml:space="preserve"> Rodzaj i formy realizacji zadania</w:t>
      </w:r>
    </w:p>
    <w:p w14:paraId="6CA9B332" w14:textId="582E6DBC" w:rsidR="00CE0BD5" w:rsidRPr="0049460E" w:rsidRDefault="00A9302D" w:rsidP="0049460E">
      <w:pPr>
        <w:pStyle w:val="Akapitzlist"/>
        <w:ind w:left="0"/>
        <w:rPr>
          <w:rFonts w:ascii="Arial" w:hAnsi="Arial" w:cs="Arial"/>
        </w:rPr>
      </w:pPr>
      <w:r w:rsidRPr="0049460E">
        <w:rPr>
          <w:rFonts w:ascii="Arial" w:hAnsi="Arial" w:cs="Arial"/>
        </w:rPr>
        <w:t xml:space="preserve">Szczegółowe warunki w zakresie przyjęcia i weryfikacji ofert, zawarto w Zarządzeniu </w:t>
      </w:r>
      <w:r w:rsidRPr="0049460E">
        <w:rPr>
          <w:rFonts w:ascii="Arial" w:hAnsi="Arial" w:cs="Arial"/>
          <w:b/>
        </w:rPr>
        <w:t xml:space="preserve">Nr </w:t>
      </w:r>
      <w:r w:rsidR="00602861" w:rsidRPr="0049460E">
        <w:rPr>
          <w:rFonts w:ascii="Arial" w:hAnsi="Arial" w:cs="Arial"/>
          <w:b/>
        </w:rPr>
        <w:t>476</w:t>
      </w:r>
      <w:r w:rsidRPr="0049460E">
        <w:rPr>
          <w:rFonts w:ascii="Arial" w:hAnsi="Arial" w:cs="Arial"/>
          <w:b/>
        </w:rPr>
        <w:t>/20</w:t>
      </w:r>
      <w:r w:rsidR="004C5465" w:rsidRPr="0049460E">
        <w:rPr>
          <w:rFonts w:ascii="Arial" w:hAnsi="Arial" w:cs="Arial"/>
          <w:b/>
        </w:rPr>
        <w:t>24</w:t>
      </w:r>
      <w:r w:rsidRPr="0049460E">
        <w:rPr>
          <w:rFonts w:ascii="Arial" w:hAnsi="Arial" w:cs="Arial"/>
        </w:rPr>
        <w:t xml:space="preserve"> Prezydenta Miasta Włocławek z dnia </w:t>
      </w:r>
      <w:r w:rsidR="00602861" w:rsidRPr="0049460E">
        <w:rPr>
          <w:rFonts w:ascii="Arial" w:hAnsi="Arial" w:cs="Arial"/>
        </w:rPr>
        <w:t>16 grudnia</w:t>
      </w:r>
      <w:r w:rsidRPr="0049460E">
        <w:rPr>
          <w:rFonts w:ascii="Arial" w:hAnsi="Arial" w:cs="Arial"/>
        </w:rPr>
        <w:t xml:space="preserve"> 20</w:t>
      </w:r>
      <w:r w:rsidR="004C5465" w:rsidRPr="0049460E">
        <w:rPr>
          <w:rFonts w:ascii="Arial" w:hAnsi="Arial" w:cs="Arial"/>
        </w:rPr>
        <w:t>24</w:t>
      </w:r>
      <w:r w:rsidRPr="0049460E">
        <w:rPr>
          <w:rFonts w:ascii="Arial" w:hAnsi="Arial" w:cs="Arial"/>
        </w:rPr>
        <w:t xml:space="preserve"> r. w sprawie zasad i trybu postępowania w zakresie zlecania zadań publicznych organizacjom pozarządowym oraz podmiotom wymienionym </w:t>
      </w:r>
      <w:r w:rsidR="0059030C" w:rsidRPr="0049460E">
        <w:rPr>
          <w:rFonts w:ascii="Arial" w:hAnsi="Arial" w:cs="Arial"/>
        </w:rPr>
        <w:br/>
      </w:r>
      <w:r w:rsidRPr="0049460E">
        <w:rPr>
          <w:rFonts w:ascii="Arial" w:hAnsi="Arial" w:cs="Arial"/>
        </w:rPr>
        <w:t>w art.</w:t>
      </w:r>
      <w:r w:rsidR="0059030C" w:rsidRPr="0049460E">
        <w:rPr>
          <w:rFonts w:ascii="Arial" w:hAnsi="Arial" w:cs="Arial"/>
        </w:rPr>
        <w:t xml:space="preserve"> </w:t>
      </w:r>
      <w:r w:rsidRPr="0049460E">
        <w:rPr>
          <w:rFonts w:ascii="Arial" w:hAnsi="Arial" w:cs="Arial"/>
        </w:rPr>
        <w:t>3 ust 3 ustawy z dnia 24 kwietnia 2003 r. o działalności pożytku publicznego i o wolontariacie</w:t>
      </w:r>
      <w:r w:rsidR="003E1C6C" w:rsidRPr="0049460E">
        <w:rPr>
          <w:rFonts w:ascii="Arial" w:hAnsi="Arial" w:cs="Arial"/>
        </w:rPr>
        <w:t>.</w:t>
      </w:r>
    </w:p>
    <w:p w14:paraId="236BBB7C" w14:textId="16C187DE" w:rsidR="00412764" w:rsidRPr="0049460E" w:rsidRDefault="00C87377" w:rsidP="0049460E">
      <w:pPr>
        <w:pStyle w:val="Akapitzlist"/>
        <w:numPr>
          <w:ilvl w:val="0"/>
          <w:numId w:val="27"/>
        </w:numPr>
        <w:spacing w:after="240"/>
        <w:rPr>
          <w:rFonts w:ascii="Arial" w:hAnsi="Arial" w:cs="Arial"/>
        </w:rPr>
      </w:pPr>
      <w:r w:rsidRPr="0049460E">
        <w:rPr>
          <w:rFonts w:ascii="Arial" w:hAnsi="Arial" w:cs="Arial"/>
        </w:rPr>
        <w:t>Zadania publiczne</w:t>
      </w:r>
      <w:r w:rsidR="00051EF1" w:rsidRPr="0049460E">
        <w:rPr>
          <w:rFonts w:ascii="Arial" w:hAnsi="Arial" w:cs="Arial"/>
        </w:rPr>
        <w:t xml:space="preserve"> z zakresu profilaktyki uzależnień i przeciwdziałania patologiom społecznym, </w:t>
      </w:r>
      <w:r w:rsidR="00E2520D" w:rsidRPr="0049460E">
        <w:rPr>
          <w:rFonts w:ascii="Arial" w:hAnsi="Arial" w:cs="Arial"/>
        </w:rPr>
        <w:t>realizowane</w:t>
      </w:r>
      <w:r w:rsidR="00E2520D" w:rsidRPr="0049460E">
        <w:rPr>
          <w:rFonts w:ascii="Arial" w:hAnsi="Arial" w:cs="Arial"/>
          <w:b/>
        </w:rPr>
        <w:t xml:space="preserve"> </w:t>
      </w:r>
      <w:r w:rsidR="00051EF1" w:rsidRPr="0049460E">
        <w:rPr>
          <w:rFonts w:ascii="Arial" w:hAnsi="Arial" w:cs="Arial"/>
          <w:b/>
        </w:rPr>
        <w:t>w formie wsparcia</w:t>
      </w:r>
      <w:r w:rsidR="00051EF1" w:rsidRPr="0049460E">
        <w:rPr>
          <w:rFonts w:ascii="Arial" w:hAnsi="Arial" w:cs="Arial"/>
        </w:rPr>
        <w:t>:</w:t>
      </w:r>
    </w:p>
    <w:p w14:paraId="0A036F76" w14:textId="1DCD790E" w:rsidR="00B523CE" w:rsidRPr="0049460E" w:rsidRDefault="00412764" w:rsidP="0049460E">
      <w:pPr>
        <w:ind w:left="425"/>
        <w:rPr>
          <w:rFonts w:ascii="Arial" w:hAnsi="Arial" w:cs="Arial"/>
          <w:b/>
        </w:rPr>
      </w:pPr>
      <w:r w:rsidRPr="0049460E">
        <w:rPr>
          <w:rFonts w:ascii="Arial" w:hAnsi="Arial" w:cs="Arial"/>
          <w:b/>
        </w:rPr>
        <w:t xml:space="preserve">Zadanie nr </w:t>
      </w:r>
      <w:r w:rsidR="00BB7E8C" w:rsidRPr="0049460E">
        <w:rPr>
          <w:rFonts w:ascii="Arial" w:hAnsi="Arial" w:cs="Arial"/>
          <w:b/>
        </w:rPr>
        <w:t>1</w:t>
      </w:r>
      <w:r w:rsidRPr="0049460E">
        <w:rPr>
          <w:rFonts w:ascii="Arial" w:hAnsi="Arial" w:cs="Arial"/>
          <w:b/>
        </w:rPr>
        <w:t xml:space="preserve">. Dofinansowanie realizacji zadań statutowych stowarzyszeń abstynenckich </w:t>
      </w:r>
      <w:r w:rsidR="003922E1" w:rsidRPr="0049460E">
        <w:rPr>
          <w:rFonts w:ascii="Arial" w:hAnsi="Arial" w:cs="Arial"/>
          <w:b/>
        </w:rPr>
        <w:br/>
      </w:r>
      <w:r w:rsidRPr="0049460E">
        <w:rPr>
          <w:rFonts w:ascii="Arial" w:hAnsi="Arial" w:cs="Arial"/>
          <w:b/>
        </w:rPr>
        <w:t xml:space="preserve">na rzecz swoich członków i ich rodzin, a także na rzecz społeczności lokalnej. </w:t>
      </w:r>
    </w:p>
    <w:p w14:paraId="221F174C" w14:textId="77777777" w:rsidR="003922E1" w:rsidRPr="0049460E" w:rsidRDefault="00A538B4" w:rsidP="0049460E">
      <w:pPr>
        <w:ind w:left="425"/>
        <w:rPr>
          <w:rFonts w:ascii="Arial" w:hAnsi="Arial" w:cs="Arial"/>
          <w:color w:val="000000"/>
        </w:rPr>
      </w:pPr>
      <w:r w:rsidRPr="0049460E">
        <w:rPr>
          <w:rFonts w:ascii="Arial" w:hAnsi="Arial" w:cs="Arial"/>
          <w:color w:val="000000"/>
        </w:rPr>
        <w:t>Cel zadania</w:t>
      </w:r>
      <w:r w:rsidR="006424ED" w:rsidRPr="0049460E">
        <w:rPr>
          <w:rFonts w:ascii="Arial" w:hAnsi="Arial" w:cs="Arial"/>
          <w:color w:val="000000"/>
        </w:rPr>
        <w:t>:</w:t>
      </w:r>
      <w:r w:rsidRPr="0049460E">
        <w:rPr>
          <w:rFonts w:ascii="Arial" w:hAnsi="Arial" w:cs="Arial"/>
          <w:color w:val="000000"/>
        </w:rPr>
        <w:t xml:space="preserve"> </w:t>
      </w:r>
    </w:p>
    <w:p w14:paraId="5E9997B9" w14:textId="6D007645" w:rsidR="00A77C49" w:rsidRPr="0049460E" w:rsidRDefault="00A538B4" w:rsidP="0049460E">
      <w:pPr>
        <w:ind w:left="425"/>
        <w:rPr>
          <w:rFonts w:ascii="Arial" w:hAnsi="Arial" w:cs="Arial"/>
        </w:rPr>
      </w:pPr>
      <w:r w:rsidRPr="0049460E">
        <w:rPr>
          <w:rFonts w:ascii="Arial" w:hAnsi="Arial" w:cs="Arial"/>
          <w:color w:val="000000"/>
        </w:rPr>
        <w:lastRenderedPageBreak/>
        <w:t>wsparcie bieżącej działalności stowarzyszeń abstynenckich działających na terenie Włocławka</w:t>
      </w:r>
      <w:r w:rsidR="00A77C49" w:rsidRPr="0049460E">
        <w:rPr>
          <w:rFonts w:ascii="Arial" w:hAnsi="Arial" w:cs="Arial"/>
          <w:color w:val="000000"/>
        </w:rPr>
        <w:t xml:space="preserve"> </w:t>
      </w:r>
      <w:r w:rsidR="003922E1" w:rsidRPr="0049460E">
        <w:rPr>
          <w:rFonts w:ascii="Arial" w:hAnsi="Arial" w:cs="Arial"/>
          <w:color w:val="000000"/>
        </w:rPr>
        <w:br/>
      </w:r>
      <w:r w:rsidR="00A77C49" w:rsidRPr="0049460E">
        <w:rPr>
          <w:rFonts w:ascii="Arial" w:hAnsi="Arial" w:cs="Arial"/>
          <w:color w:val="000000"/>
        </w:rPr>
        <w:t>w zakresie prowadzenia działań</w:t>
      </w:r>
      <w:r w:rsidR="003922E1" w:rsidRPr="0049460E">
        <w:rPr>
          <w:rFonts w:ascii="Arial" w:hAnsi="Arial" w:cs="Arial"/>
          <w:color w:val="000000"/>
        </w:rPr>
        <w:t xml:space="preserve"> z zakresu</w:t>
      </w:r>
      <w:r w:rsidR="00A77C49" w:rsidRPr="0049460E">
        <w:rPr>
          <w:rFonts w:ascii="Arial" w:hAnsi="Arial" w:cs="Arial"/>
          <w:color w:val="000000"/>
        </w:rPr>
        <w:t xml:space="preserve"> profilaktyki i rozwiązywania problemów alkoholowych</w:t>
      </w:r>
      <w:r w:rsidR="00393F78" w:rsidRPr="0049460E">
        <w:rPr>
          <w:rFonts w:ascii="Arial" w:hAnsi="Arial" w:cs="Arial"/>
          <w:color w:val="000000"/>
        </w:rPr>
        <w:t xml:space="preserve"> </w:t>
      </w:r>
      <w:r w:rsidR="003922E1" w:rsidRPr="0049460E">
        <w:rPr>
          <w:rFonts w:ascii="Arial" w:hAnsi="Arial" w:cs="Arial"/>
          <w:color w:val="000000"/>
        </w:rPr>
        <w:br/>
        <w:t xml:space="preserve">na rzecz </w:t>
      </w:r>
      <w:r w:rsidR="00393F78" w:rsidRPr="0049460E">
        <w:rPr>
          <w:rFonts w:ascii="Arial" w:hAnsi="Arial" w:cs="Arial"/>
          <w:color w:val="000000"/>
        </w:rPr>
        <w:t>swoich członków oraz ich rodzin, a także do społeczności lokalnej.</w:t>
      </w:r>
      <w:r w:rsidR="00A77C49" w:rsidRPr="0049460E">
        <w:rPr>
          <w:rFonts w:ascii="Arial" w:hAnsi="Arial" w:cs="Arial"/>
          <w:color w:val="000000"/>
        </w:rPr>
        <w:t xml:space="preserve"> W realizacji zadania powinny być uwzględnione „Standardy działań stowarzyszeń abstynenckich” Krajowej Rady Związków i Stowarzyszeń Abstynenckich (</w:t>
      </w:r>
      <w:hyperlink r:id="rId12" w:history="1">
        <w:r w:rsidR="00A77C49" w:rsidRPr="0049460E">
          <w:rPr>
            <w:rStyle w:val="Hipercze"/>
            <w:rFonts w:ascii="Arial" w:hAnsi="Arial" w:cs="Arial"/>
          </w:rPr>
          <w:t>www.krajowarada.pl</w:t>
        </w:r>
      </w:hyperlink>
      <w:r w:rsidR="00A77C49" w:rsidRPr="0049460E">
        <w:rPr>
          <w:rFonts w:ascii="Arial" w:hAnsi="Arial" w:cs="Arial"/>
          <w:color w:val="000000"/>
        </w:rPr>
        <w:t>) oraz R</w:t>
      </w:r>
      <w:r w:rsidRPr="0049460E">
        <w:rPr>
          <w:rFonts w:ascii="Arial" w:hAnsi="Arial" w:cs="Arial"/>
        </w:rPr>
        <w:t>ekomendacj</w:t>
      </w:r>
      <w:r w:rsidR="00A77C49" w:rsidRPr="0049460E">
        <w:rPr>
          <w:rFonts w:ascii="Arial" w:hAnsi="Arial" w:cs="Arial"/>
        </w:rPr>
        <w:t>e</w:t>
      </w:r>
      <w:r w:rsidRPr="0049460E">
        <w:rPr>
          <w:rFonts w:ascii="Arial" w:hAnsi="Arial" w:cs="Arial"/>
        </w:rPr>
        <w:t xml:space="preserve"> Krajowego Centrum Przeciwdzi</w:t>
      </w:r>
      <w:r w:rsidR="00465596" w:rsidRPr="0049460E">
        <w:rPr>
          <w:rFonts w:ascii="Arial" w:hAnsi="Arial" w:cs="Arial"/>
        </w:rPr>
        <w:t>ałania Uzależnieniom na rok 202</w:t>
      </w:r>
      <w:r w:rsidR="006424ED" w:rsidRPr="0049460E">
        <w:rPr>
          <w:rFonts w:ascii="Arial" w:hAnsi="Arial" w:cs="Arial"/>
        </w:rPr>
        <w:t>6</w:t>
      </w:r>
      <w:r w:rsidR="00A77C49" w:rsidRPr="0049460E">
        <w:rPr>
          <w:rFonts w:ascii="Arial" w:hAnsi="Arial" w:cs="Arial"/>
        </w:rPr>
        <w:t xml:space="preserve"> (</w:t>
      </w:r>
      <w:hyperlink r:id="rId13" w:history="1">
        <w:r w:rsidR="00393F78" w:rsidRPr="0049460E">
          <w:rPr>
            <w:rStyle w:val="Hipercze"/>
            <w:rFonts w:ascii="Arial" w:hAnsi="Arial" w:cs="Arial"/>
          </w:rPr>
          <w:t>www.kcpu.gov.pl</w:t>
        </w:r>
      </w:hyperlink>
      <w:r w:rsidR="00A77C49" w:rsidRPr="0049460E">
        <w:rPr>
          <w:rFonts w:ascii="Arial" w:hAnsi="Arial" w:cs="Arial"/>
        </w:rPr>
        <w:t>).</w:t>
      </w:r>
      <w:r w:rsidR="00393F78" w:rsidRPr="0049460E">
        <w:rPr>
          <w:rFonts w:ascii="Arial" w:hAnsi="Arial" w:cs="Arial"/>
        </w:rPr>
        <w:t xml:space="preserve"> </w:t>
      </w:r>
    </w:p>
    <w:p w14:paraId="21F33F1B" w14:textId="3B4159B8" w:rsidR="00393F78" w:rsidRPr="0049460E" w:rsidRDefault="00393F78" w:rsidP="0049460E">
      <w:pPr>
        <w:ind w:left="425"/>
        <w:rPr>
          <w:rFonts w:ascii="Arial" w:hAnsi="Arial" w:cs="Arial"/>
        </w:rPr>
      </w:pPr>
      <w:r w:rsidRPr="0049460E">
        <w:rPr>
          <w:rFonts w:ascii="Arial" w:hAnsi="Arial" w:cs="Arial"/>
        </w:rPr>
        <w:t>Proponowana aktywność powinna dotyczyć obszarów:</w:t>
      </w:r>
    </w:p>
    <w:p w14:paraId="751D4C74" w14:textId="75868D42" w:rsidR="00393F78" w:rsidRPr="0049460E" w:rsidRDefault="00C4158D" w:rsidP="0049460E">
      <w:pPr>
        <w:pStyle w:val="Akapitzlist"/>
        <w:numPr>
          <w:ilvl w:val="0"/>
          <w:numId w:val="25"/>
        </w:numPr>
        <w:rPr>
          <w:rFonts w:ascii="Arial" w:hAnsi="Arial" w:cs="Arial"/>
        </w:rPr>
      </w:pPr>
      <w:r w:rsidRPr="0049460E">
        <w:rPr>
          <w:rFonts w:ascii="Arial" w:hAnsi="Arial" w:cs="Arial"/>
        </w:rPr>
        <w:t xml:space="preserve">trzeźwościowego (w tym </w:t>
      </w:r>
      <w:r w:rsidR="00393F78" w:rsidRPr="0049460E">
        <w:rPr>
          <w:rFonts w:ascii="Arial" w:hAnsi="Arial" w:cs="Arial"/>
        </w:rPr>
        <w:t>rehabilitacyjnego</w:t>
      </w:r>
      <w:r w:rsidRPr="0049460E">
        <w:rPr>
          <w:rFonts w:ascii="Arial" w:hAnsi="Arial" w:cs="Arial"/>
        </w:rPr>
        <w:t xml:space="preserve">) skierowanego do osób uzależnionych </w:t>
      </w:r>
      <w:r w:rsidR="005D35A7" w:rsidRPr="0049460E">
        <w:rPr>
          <w:rFonts w:ascii="Arial" w:hAnsi="Arial" w:cs="Arial"/>
        </w:rPr>
        <w:br/>
      </w:r>
      <w:r w:rsidRPr="0049460E">
        <w:rPr>
          <w:rFonts w:ascii="Arial" w:hAnsi="Arial" w:cs="Arial"/>
        </w:rPr>
        <w:t>oraz ich</w:t>
      </w:r>
      <w:r w:rsidR="003922E1" w:rsidRPr="0049460E">
        <w:rPr>
          <w:rFonts w:ascii="Arial" w:hAnsi="Arial" w:cs="Arial"/>
        </w:rPr>
        <w:t xml:space="preserve"> </w:t>
      </w:r>
      <w:r w:rsidRPr="0049460E">
        <w:rPr>
          <w:rFonts w:ascii="Arial" w:hAnsi="Arial" w:cs="Arial"/>
        </w:rPr>
        <w:t>rodzin,</w:t>
      </w:r>
    </w:p>
    <w:p w14:paraId="4D3C5A37" w14:textId="7880EAC0" w:rsidR="002817E1" w:rsidRPr="0049460E" w:rsidRDefault="002817E1" w:rsidP="0049460E">
      <w:pPr>
        <w:pStyle w:val="Akapitzlist"/>
        <w:numPr>
          <w:ilvl w:val="0"/>
          <w:numId w:val="25"/>
        </w:numPr>
        <w:rPr>
          <w:rFonts w:ascii="Arial" w:hAnsi="Arial" w:cs="Arial"/>
        </w:rPr>
      </w:pPr>
      <w:r w:rsidRPr="0049460E">
        <w:rPr>
          <w:rFonts w:ascii="Arial" w:hAnsi="Arial" w:cs="Arial"/>
        </w:rPr>
        <w:t>edukacyjno-informacyjnego dedykowanego osobom pijący</w:t>
      </w:r>
      <w:r w:rsidR="003922E1" w:rsidRPr="0049460E">
        <w:rPr>
          <w:rFonts w:ascii="Arial" w:hAnsi="Arial" w:cs="Arial"/>
        </w:rPr>
        <w:t xml:space="preserve">m </w:t>
      </w:r>
      <w:r w:rsidRPr="0049460E">
        <w:rPr>
          <w:rFonts w:ascii="Arial" w:hAnsi="Arial" w:cs="Arial"/>
        </w:rPr>
        <w:t>w sposób ryzykowny lub szkodliwy,</w:t>
      </w:r>
    </w:p>
    <w:p w14:paraId="407EC382" w14:textId="094A53DB" w:rsidR="00C4158D" w:rsidRPr="0049460E" w:rsidRDefault="00C4158D" w:rsidP="0049460E">
      <w:pPr>
        <w:pStyle w:val="Akapitzlist"/>
        <w:numPr>
          <w:ilvl w:val="0"/>
          <w:numId w:val="25"/>
        </w:numPr>
        <w:rPr>
          <w:rFonts w:ascii="Arial" w:hAnsi="Arial" w:cs="Arial"/>
        </w:rPr>
      </w:pPr>
      <w:r w:rsidRPr="0049460E">
        <w:rPr>
          <w:rFonts w:ascii="Arial" w:hAnsi="Arial" w:cs="Arial"/>
        </w:rPr>
        <w:t>pomocowego (w tym interwencyjnego)</w:t>
      </w:r>
      <w:r w:rsidR="003922E1" w:rsidRPr="0049460E">
        <w:rPr>
          <w:rFonts w:ascii="Arial" w:hAnsi="Arial" w:cs="Arial"/>
          <w:color w:val="EE0000"/>
        </w:rPr>
        <w:t>.</w:t>
      </w:r>
    </w:p>
    <w:p w14:paraId="557F33B3" w14:textId="0B0161AB" w:rsidR="00A77C49" w:rsidRPr="0049460E" w:rsidRDefault="00273050" w:rsidP="0049460E">
      <w:pPr>
        <w:ind w:left="425"/>
        <w:rPr>
          <w:rFonts w:ascii="Arial" w:hAnsi="Arial" w:cs="Arial"/>
        </w:rPr>
      </w:pPr>
      <w:r w:rsidRPr="0049460E">
        <w:rPr>
          <w:rFonts w:ascii="Arial" w:hAnsi="Arial" w:cs="Arial"/>
        </w:rPr>
        <w:t xml:space="preserve">W szczególności </w:t>
      </w:r>
      <w:r w:rsidR="002817E1" w:rsidRPr="0049460E">
        <w:rPr>
          <w:rFonts w:ascii="Arial" w:hAnsi="Arial" w:cs="Arial"/>
        </w:rPr>
        <w:t>oczekiwane są działania w zakresie</w:t>
      </w:r>
      <w:r w:rsidRPr="0049460E">
        <w:rPr>
          <w:rFonts w:ascii="Arial" w:hAnsi="Arial" w:cs="Arial"/>
        </w:rPr>
        <w:t>:</w:t>
      </w:r>
    </w:p>
    <w:p w14:paraId="6378232D" w14:textId="009F4350" w:rsidR="00D122E9" w:rsidRPr="0049460E" w:rsidRDefault="00A538B4" w:rsidP="0049460E">
      <w:pPr>
        <w:pStyle w:val="Akapitzlist"/>
        <w:numPr>
          <w:ilvl w:val="0"/>
          <w:numId w:val="16"/>
        </w:numPr>
        <w:ind w:left="709" w:hanging="283"/>
        <w:rPr>
          <w:rFonts w:ascii="Arial" w:hAnsi="Arial" w:cs="Arial"/>
        </w:rPr>
      </w:pPr>
      <w:r w:rsidRPr="0049460E">
        <w:rPr>
          <w:rFonts w:ascii="Arial" w:hAnsi="Arial" w:cs="Arial"/>
        </w:rPr>
        <w:t>organizacji różnego rodzaju zajęć rehabilitacyjnych (w tym uczących umiejętności psychologicznych, społecznych i praktycznych) skierowanych do osób uzależnionych i członków ich rodzin</w:t>
      </w:r>
      <w:r w:rsidR="0030583B" w:rsidRPr="0049460E">
        <w:rPr>
          <w:rFonts w:ascii="Arial" w:hAnsi="Arial" w:cs="Arial"/>
        </w:rPr>
        <w:t>.</w:t>
      </w:r>
      <w:r w:rsidRPr="0049460E">
        <w:rPr>
          <w:rFonts w:ascii="Arial" w:hAnsi="Arial" w:cs="Arial"/>
        </w:rPr>
        <w:t xml:space="preserve"> Warunkiem uruchomienia specjalistycznych programów (np. pomocy psychologicznej) jest współpraca z osobami posiadającymi odpowiednie przygotowanie i kwalifikacje</w:t>
      </w:r>
      <w:r w:rsidR="00D122E9" w:rsidRPr="0049460E">
        <w:rPr>
          <w:rFonts w:ascii="Arial" w:hAnsi="Arial" w:cs="Arial"/>
        </w:rPr>
        <w:t>,</w:t>
      </w:r>
    </w:p>
    <w:p w14:paraId="0B5D9044" w14:textId="66E5E920" w:rsidR="003D1C4D" w:rsidRPr="0049460E" w:rsidRDefault="002817E1" w:rsidP="0049460E">
      <w:pPr>
        <w:pStyle w:val="Akapitzlist"/>
        <w:numPr>
          <w:ilvl w:val="0"/>
          <w:numId w:val="16"/>
        </w:numPr>
        <w:ind w:left="709" w:hanging="283"/>
        <w:rPr>
          <w:rFonts w:ascii="Arial" w:hAnsi="Arial" w:cs="Arial"/>
        </w:rPr>
      </w:pPr>
      <w:r w:rsidRPr="0049460E">
        <w:rPr>
          <w:rFonts w:ascii="Arial" w:hAnsi="Arial" w:cs="Arial"/>
        </w:rPr>
        <w:t>prowadzenia punktu konsultacyjnego,</w:t>
      </w:r>
      <w:r w:rsidR="003D1C4D" w:rsidRPr="0049460E">
        <w:rPr>
          <w:rFonts w:ascii="Arial" w:hAnsi="Arial" w:cs="Arial"/>
        </w:rPr>
        <w:t xml:space="preserve"> do którego działań należy:</w:t>
      </w:r>
      <w:r w:rsidRPr="0049460E">
        <w:rPr>
          <w:rFonts w:ascii="Arial" w:hAnsi="Arial" w:cs="Arial"/>
        </w:rPr>
        <w:t xml:space="preserve"> </w:t>
      </w:r>
    </w:p>
    <w:p w14:paraId="340A32D3" w14:textId="77777777" w:rsidR="003D1C4D" w:rsidRPr="0049460E" w:rsidRDefault="003D1C4D" w:rsidP="0049460E">
      <w:pPr>
        <w:pStyle w:val="Akapitzlist"/>
        <w:numPr>
          <w:ilvl w:val="0"/>
          <w:numId w:val="26"/>
        </w:numPr>
        <w:rPr>
          <w:rFonts w:ascii="Arial" w:hAnsi="Arial" w:cs="Arial"/>
        </w:rPr>
      </w:pPr>
      <w:r w:rsidRPr="0049460E">
        <w:rPr>
          <w:rFonts w:ascii="Arial" w:hAnsi="Arial" w:cs="Arial"/>
        </w:rPr>
        <w:t>prowadzenie działalności informacyjnej i edukacyjnej w zakresie profilaktyki i rozwiązywania problemów uzależnień i przemocy w rodzinie,</w:t>
      </w:r>
    </w:p>
    <w:p w14:paraId="28842728" w14:textId="665BFE0E" w:rsidR="003D1C4D" w:rsidRPr="0049460E" w:rsidRDefault="003D1C4D" w:rsidP="0049460E">
      <w:pPr>
        <w:pStyle w:val="Akapitzlist"/>
        <w:numPr>
          <w:ilvl w:val="0"/>
          <w:numId w:val="26"/>
        </w:numPr>
        <w:rPr>
          <w:rFonts w:ascii="Arial" w:hAnsi="Arial" w:cs="Arial"/>
        </w:rPr>
      </w:pPr>
      <w:r w:rsidRPr="0049460E">
        <w:rPr>
          <w:rFonts w:ascii="Arial" w:hAnsi="Arial" w:cs="Arial"/>
        </w:rPr>
        <w:t>udzielanie osobom i rodzinom porad psychologicznych, prawnych, socjalnych i</w:t>
      </w:r>
      <w:r w:rsidR="004C5465" w:rsidRPr="0049460E">
        <w:rPr>
          <w:rFonts w:ascii="Arial" w:hAnsi="Arial" w:cs="Arial"/>
        </w:rPr>
        <w:t> </w:t>
      </w:r>
      <w:r w:rsidRPr="0049460E">
        <w:rPr>
          <w:rFonts w:ascii="Arial" w:hAnsi="Arial" w:cs="Arial"/>
        </w:rPr>
        <w:t>profilaktycznych w sprawach uzależnień i przemocy,</w:t>
      </w:r>
    </w:p>
    <w:p w14:paraId="7EF2AE1D" w14:textId="76A5FB97" w:rsidR="003D1C4D" w:rsidRPr="0049460E" w:rsidRDefault="003D1C4D" w:rsidP="0049460E">
      <w:pPr>
        <w:pStyle w:val="Akapitzlist"/>
        <w:numPr>
          <w:ilvl w:val="0"/>
          <w:numId w:val="26"/>
        </w:numPr>
        <w:rPr>
          <w:rFonts w:ascii="Arial" w:hAnsi="Arial" w:cs="Arial"/>
        </w:rPr>
      </w:pPr>
      <w:r w:rsidRPr="0049460E">
        <w:rPr>
          <w:rFonts w:ascii="Arial" w:hAnsi="Arial" w:cs="Arial"/>
        </w:rPr>
        <w:t>motywowanie osób współuzależnionych do ewentualnego podjęcia psychoterapii w</w:t>
      </w:r>
      <w:r w:rsidR="004C5465" w:rsidRPr="0049460E">
        <w:rPr>
          <w:rFonts w:ascii="Arial" w:hAnsi="Arial" w:cs="Arial"/>
        </w:rPr>
        <w:t> </w:t>
      </w:r>
      <w:r w:rsidRPr="0049460E">
        <w:rPr>
          <w:rFonts w:ascii="Arial" w:hAnsi="Arial" w:cs="Arial"/>
        </w:rPr>
        <w:t>zakładach lecznictwa odwykowego,</w:t>
      </w:r>
    </w:p>
    <w:p w14:paraId="703E882B" w14:textId="29DEE047" w:rsidR="003D1C4D" w:rsidRPr="0049460E" w:rsidRDefault="003D1C4D" w:rsidP="0049460E">
      <w:pPr>
        <w:pStyle w:val="Akapitzlist"/>
        <w:numPr>
          <w:ilvl w:val="0"/>
          <w:numId w:val="26"/>
        </w:numPr>
        <w:rPr>
          <w:rFonts w:ascii="Arial" w:hAnsi="Arial" w:cs="Arial"/>
        </w:rPr>
      </w:pPr>
      <w:r w:rsidRPr="0049460E">
        <w:rPr>
          <w:rFonts w:ascii="Arial" w:hAnsi="Arial" w:cs="Arial"/>
        </w:rPr>
        <w:t xml:space="preserve">wspomaganie osób pijących ryzykownie i szkodliwie w podjęciu decyzji w sprawie </w:t>
      </w:r>
      <w:r w:rsidR="0030583B" w:rsidRPr="0049460E">
        <w:rPr>
          <w:rFonts w:ascii="Arial" w:hAnsi="Arial" w:cs="Arial"/>
        </w:rPr>
        <w:t>zmiany wzoru</w:t>
      </w:r>
      <w:r w:rsidRPr="0049460E">
        <w:rPr>
          <w:rFonts w:ascii="Arial" w:hAnsi="Arial" w:cs="Arial"/>
        </w:rPr>
        <w:t xml:space="preserve"> picia,</w:t>
      </w:r>
    </w:p>
    <w:p w14:paraId="0F8BE9BA" w14:textId="45E60C65" w:rsidR="003D1C4D" w:rsidRPr="0049460E" w:rsidRDefault="003D1C4D" w:rsidP="0049460E">
      <w:pPr>
        <w:pStyle w:val="Akapitzlist"/>
        <w:numPr>
          <w:ilvl w:val="0"/>
          <w:numId w:val="26"/>
        </w:numPr>
        <w:rPr>
          <w:rFonts w:ascii="Arial" w:hAnsi="Arial" w:cs="Arial"/>
        </w:rPr>
      </w:pPr>
      <w:r w:rsidRPr="0049460E">
        <w:rPr>
          <w:rFonts w:ascii="Arial" w:hAnsi="Arial" w:cs="Arial"/>
        </w:rPr>
        <w:t xml:space="preserve">motywowanie osób uzależnionych od alkoholu do podjęcia leczenia odwykowego </w:t>
      </w:r>
      <w:r w:rsidR="005D35A7" w:rsidRPr="0049460E">
        <w:rPr>
          <w:rFonts w:ascii="Arial" w:hAnsi="Arial" w:cs="Arial"/>
        </w:rPr>
        <w:br/>
      </w:r>
      <w:r w:rsidRPr="0049460E">
        <w:rPr>
          <w:rFonts w:ascii="Arial" w:hAnsi="Arial" w:cs="Arial"/>
        </w:rPr>
        <w:t>oraz psychoterapii w zakładach lecznictwa odwykowego,</w:t>
      </w:r>
    </w:p>
    <w:p w14:paraId="574AD257" w14:textId="77777777" w:rsidR="003D1C4D" w:rsidRPr="0049460E" w:rsidRDefault="003D1C4D" w:rsidP="0049460E">
      <w:pPr>
        <w:pStyle w:val="Akapitzlist"/>
        <w:numPr>
          <w:ilvl w:val="0"/>
          <w:numId w:val="26"/>
        </w:numPr>
        <w:rPr>
          <w:rFonts w:ascii="Arial" w:hAnsi="Arial" w:cs="Arial"/>
        </w:rPr>
      </w:pPr>
      <w:r w:rsidRPr="0049460E">
        <w:rPr>
          <w:rFonts w:ascii="Arial" w:hAnsi="Arial" w:cs="Arial"/>
        </w:rPr>
        <w:t>udzielanie wsparcia osobom po zakończonej psychoterapii poprzez rozmowy podtrzymujące lub udział w grupach wsparcia,</w:t>
      </w:r>
    </w:p>
    <w:p w14:paraId="55AFD278" w14:textId="3493CEB8" w:rsidR="003D1C4D" w:rsidRPr="0049460E" w:rsidRDefault="003D1C4D" w:rsidP="0049460E">
      <w:pPr>
        <w:pStyle w:val="Akapitzlist"/>
        <w:numPr>
          <w:ilvl w:val="0"/>
          <w:numId w:val="26"/>
        </w:numPr>
        <w:rPr>
          <w:rFonts w:ascii="Arial" w:hAnsi="Arial" w:cs="Arial"/>
        </w:rPr>
      </w:pPr>
      <w:r w:rsidRPr="0049460E">
        <w:rPr>
          <w:rFonts w:ascii="Arial" w:hAnsi="Arial" w:cs="Arial"/>
        </w:rPr>
        <w:t>inicjowanie interwencji w przypadku rozpoznania zjawiska przemocy w rodzinie poprzez udzielenie stosownego wsparcia i informacji o możliwościach uzyskania pomocy i</w:t>
      </w:r>
      <w:r w:rsidR="004C5465" w:rsidRPr="0049460E">
        <w:rPr>
          <w:rFonts w:ascii="Arial" w:hAnsi="Arial" w:cs="Arial"/>
        </w:rPr>
        <w:t> </w:t>
      </w:r>
      <w:r w:rsidRPr="0049460E">
        <w:rPr>
          <w:rFonts w:ascii="Arial" w:hAnsi="Arial" w:cs="Arial"/>
        </w:rPr>
        <w:t>powstrzymania przemocy,</w:t>
      </w:r>
    </w:p>
    <w:p w14:paraId="2697261E" w14:textId="5DE26D1D" w:rsidR="003D1C4D" w:rsidRPr="0049460E" w:rsidRDefault="003D1C4D" w:rsidP="0049460E">
      <w:pPr>
        <w:pStyle w:val="Akapitzlist"/>
        <w:numPr>
          <w:ilvl w:val="0"/>
          <w:numId w:val="26"/>
        </w:numPr>
        <w:rPr>
          <w:rFonts w:ascii="Arial" w:hAnsi="Arial" w:cs="Arial"/>
        </w:rPr>
      </w:pPr>
      <w:r w:rsidRPr="0049460E">
        <w:rPr>
          <w:rFonts w:ascii="Arial" w:hAnsi="Arial" w:cs="Arial"/>
        </w:rPr>
        <w:t xml:space="preserve">gromadzenie aktualnych informacji o miejscach </w:t>
      </w:r>
      <w:r w:rsidR="000B4C81" w:rsidRPr="0049460E">
        <w:rPr>
          <w:rFonts w:ascii="Arial" w:hAnsi="Arial" w:cs="Arial"/>
        </w:rPr>
        <w:t>udzielających</w:t>
      </w:r>
      <w:r w:rsidR="000B4C81" w:rsidRPr="0049460E">
        <w:rPr>
          <w:rFonts w:ascii="Arial" w:hAnsi="Arial" w:cs="Arial"/>
          <w:color w:val="EE0000"/>
        </w:rPr>
        <w:t xml:space="preserve"> </w:t>
      </w:r>
      <w:r w:rsidRPr="0049460E">
        <w:rPr>
          <w:rFonts w:ascii="Arial" w:hAnsi="Arial" w:cs="Arial"/>
        </w:rPr>
        <w:t>pomocy oraz kompetencjach służb i instytucji z terenu Włocławka, zajmujących się systemową pomocą dla rodziny,</w:t>
      </w:r>
    </w:p>
    <w:p w14:paraId="75FB9E04" w14:textId="4F92DF27" w:rsidR="00B523CE" w:rsidRPr="0049460E" w:rsidRDefault="003D1C4D" w:rsidP="0049460E">
      <w:pPr>
        <w:pStyle w:val="Akapitzlist"/>
        <w:numPr>
          <w:ilvl w:val="0"/>
          <w:numId w:val="26"/>
        </w:numPr>
        <w:rPr>
          <w:rFonts w:ascii="Arial" w:hAnsi="Arial" w:cs="Arial"/>
        </w:rPr>
      </w:pPr>
      <w:r w:rsidRPr="0049460E">
        <w:rPr>
          <w:rFonts w:ascii="Arial" w:hAnsi="Arial" w:cs="Arial"/>
        </w:rPr>
        <w:t xml:space="preserve">współpraca z podmiotami zajmującymi się rozwiązywaniem problemów uzależnień </w:t>
      </w:r>
      <w:r w:rsidR="001D272F" w:rsidRPr="0049460E">
        <w:rPr>
          <w:rFonts w:ascii="Arial" w:hAnsi="Arial" w:cs="Arial"/>
        </w:rPr>
        <w:br/>
      </w:r>
      <w:r w:rsidRPr="0049460E">
        <w:rPr>
          <w:rFonts w:ascii="Arial" w:hAnsi="Arial" w:cs="Arial"/>
        </w:rPr>
        <w:t>oraz przeciwdziałaniem przemocy w rodzinie, w szczególności z Miejską Komisją Rozwiązywania Problemów Alkoholowych</w:t>
      </w:r>
      <w:r w:rsidR="00D47E0B" w:rsidRPr="0049460E">
        <w:rPr>
          <w:rFonts w:ascii="Arial" w:hAnsi="Arial" w:cs="Arial"/>
        </w:rPr>
        <w:t xml:space="preserve"> oraz </w:t>
      </w:r>
      <w:r w:rsidR="00573852" w:rsidRPr="0049460E">
        <w:rPr>
          <w:rFonts w:ascii="Arial" w:hAnsi="Arial" w:cs="Arial"/>
        </w:rPr>
        <w:t>Zesp</w:t>
      </w:r>
      <w:r w:rsidR="00D47E0B" w:rsidRPr="0049460E">
        <w:rPr>
          <w:rFonts w:ascii="Arial" w:hAnsi="Arial" w:cs="Arial"/>
        </w:rPr>
        <w:t>o</w:t>
      </w:r>
      <w:r w:rsidR="00573852" w:rsidRPr="0049460E">
        <w:rPr>
          <w:rFonts w:ascii="Arial" w:hAnsi="Arial" w:cs="Arial"/>
        </w:rPr>
        <w:t>ł</w:t>
      </w:r>
      <w:r w:rsidR="00D47E0B" w:rsidRPr="0049460E">
        <w:rPr>
          <w:rFonts w:ascii="Arial" w:hAnsi="Arial" w:cs="Arial"/>
        </w:rPr>
        <w:t>em</w:t>
      </w:r>
      <w:r w:rsidR="00573852" w:rsidRPr="0049460E">
        <w:rPr>
          <w:rFonts w:ascii="Arial" w:hAnsi="Arial" w:cs="Arial"/>
        </w:rPr>
        <w:t xml:space="preserve"> Interdyscyplinarny</w:t>
      </w:r>
      <w:r w:rsidR="00D47E0B" w:rsidRPr="0049460E">
        <w:rPr>
          <w:rFonts w:ascii="Arial" w:hAnsi="Arial" w:cs="Arial"/>
        </w:rPr>
        <w:t>m</w:t>
      </w:r>
      <w:r w:rsidR="005F2574" w:rsidRPr="0049460E">
        <w:rPr>
          <w:rFonts w:ascii="Arial" w:hAnsi="Arial" w:cs="Arial"/>
        </w:rPr>
        <w:t xml:space="preserve"> Przeciwdziałania Przemocy Domowej we Włocławku</w:t>
      </w:r>
      <w:r w:rsidR="000A7EAF" w:rsidRPr="0049460E">
        <w:rPr>
          <w:rFonts w:ascii="Arial" w:hAnsi="Arial" w:cs="Arial"/>
        </w:rPr>
        <w:t>.</w:t>
      </w:r>
    </w:p>
    <w:p w14:paraId="53926552" w14:textId="6501C02E" w:rsidR="00412764" w:rsidRPr="0049460E" w:rsidRDefault="00412764" w:rsidP="0049460E">
      <w:pPr>
        <w:pStyle w:val="Akapitzlist1"/>
        <w:numPr>
          <w:ilvl w:val="0"/>
          <w:numId w:val="17"/>
        </w:numPr>
        <w:tabs>
          <w:tab w:val="left" w:pos="709"/>
        </w:tabs>
        <w:rPr>
          <w:rFonts w:ascii="Arial" w:hAnsi="Arial" w:cs="Arial"/>
          <w:color w:val="000000" w:themeColor="text1"/>
        </w:rPr>
      </w:pPr>
      <w:r w:rsidRPr="0049460E">
        <w:rPr>
          <w:rFonts w:ascii="Arial" w:hAnsi="Arial" w:cs="Arial"/>
          <w:color w:val="000000" w:themeColor="text1"/>
        </w:rPr>
        <w:t xml:space="preserve">planowane środki finansowe na realizację zadań publicznych w </w:t>
      </w:r>
      <w:r w:rsidRPr="0049460E">
        <w:rPr>
          <w:rFonts w:ascii="Arial" w:hAnsi="Arial" w:cs="Arial"/>
          <w:b/>
          <w:color w:val="000000" w:themeColor="text1"/>
        </w:rPr>
        <w:t>20</w:t>
      </w:r>
      <w:r w:rsidR="004F0ED0" w:rsidRPr="0049460E">
        <w:rPr>
          <w:rFonts w:ascii="Arial" w:hAnsi="Arial" w:cs="Arial"/>
          <w:b/>
          <w:color w:val="000000" w:themeColor="text1"/>
        </w:rPr>
        <w:t>2</w:t>
      </w:r>
      <w:r w:rsidR="0030583B" w:rsidRPr="0049460E">
        <w:rPr>
          <w:rFonts w:ascii="Arial" w:hAnsi="Arial" w:cs="Arial"/>
          <w:b/>
          <w:color w:val="000000" w:themeColor="text1"/>
        </w:rPr>
        <w:t>6</w:t>
      </w:r>
      <w:r w:rsidR="00E050E4" w:rsidRPr="0049460E">
        <w:rPr>
          <w:rFonts w:ascii="Arial" w:hAnsi="Arial" w:cs="Arial"/>
          <w:b/>
          <w:color w:val="000000" w:themeColor="text1"/>
        </w:rPr>
        <w:t xml:space="preserve"> roku –</w:t>
      </w:r>
      <w:r w:rsidR="00465596" w:rsidRPr="0049460E">
        <w:rPr>
          <w:rFonts w:ascii="Arial" w:hAnsi="Arial" w:cs="Arial"/>
          <w:b/>
          <w:color w:val="000000" w:themeColor="text1"/>
        </w:rPr>
        <w:t xml:space="preserve">   </w:t>
      </w:r>
      <w:r w:rsidR="003E6CF5" w:rsidRPr="0049460E">
        <w:rPr>
          <w:rFonts w:ascii="Arial" w:hAnsi="Arial" w:cs="Arial"/>
          <w:b/>
          <w:color w:val="000000" w:themeColor="text1"/>
        </w:rPr>
        <w:t>90 000,00</w:t>
      </w:r>
      <w:r w:rsidR="00465596" w:rsidRPr="0049460E">
        <w:rPr>
          <w:rFonts w:ascii="Arial" w:hAnsi="Arial" w:cs="Arial"/>
          <w:b/>
          <w:color w:val="000000" w:themeColor="text1"/>
        </w:rPr>
        <w:t xml:space="preserve"> </w:t>
      </w:r>
      <w:r w:rsidRPr="0049460E">
        <w:rPr>
          <w:rFonts w:ascii="Arial" w:hAnsi="Arial" w:cs="Arial"/>
          <w:b/>
          <w:color w:val="000000" w:themeColor="text1"/>
        </w:rPr>
        <w:t>zł</w:t>
      </w:r>
      <w:r w:rsidRPr="0049460E">
        <w:rPr>
          <w:rFonts w:ascii="Arial" w:hAnsi="Arial" w:cs="Arial"/>
          <w:color w:val="000000" w:themeColor="text1"/>
        </w:rPr>
        <w:t xml:space="preserve"> </w:t>
      </w:r>
    </w:p>
    <w:p w14:paraId="0CA915C1" w14:textId="7FDF52FE" w:rsidR="00170B2B" w:rsidRPr="0049460E" w:rsidRDefault="00412764" w:rsidP="0049460E">
      <w:pPr>
        <w:pStyle w:val="Akapitzlist1"/>
        <w:numPr>
          <w:ilvl w:val="0"/>
          <w:numId w:val="17"/>
        </w:numPr>
        <w:tabs>
          <w:tab w:val="left" w:pos="709"/>
        </w:tabs>
        <w:rPr>
          <w:rFonts w:ascii="Arial" w:hAnsi="Arial" w:cs="Arial"/>
          <w:color w:val="000000" w:themeColor="text1"/>
        </w:rPr>
      </w:pPr>
      <w:r w:rsidRPr="0049460E">
        <w:rPr>
          <w:rFonts w:ascii="Arial" w:hAnsi="Arial" w:cs="Arial"/>
          <w:color w:val="000000" w:themeColor="text1"/>
        </w:rPr>
        <w:lastRenderedPageBreak/>
        <w:t>przekazane środki finansowe na rea</w:t>
      </w:r>
      <w:r w:rsidR="004F0ED0" w:rsidRPr="0049460E">
        <w:rPr>
          <w:rFonts w:ascii="Arial" w:hAnsi="Arial" w:cs="Arial"/>
          <w:color w:val="000000" w:themeColor="text1"/>
        </w:rPr>
        <w:t>lizację zadań publicznych w 202</w:t>
      </w:r>
      <w:r w:rsidR="0030583B" w:rsidRPr="0049460E">
        <w:rPr>
          <w:rFonts w:ascii="Arial" w:hAnsi="Arial" w:cs="Arial"/>
          <w:color w:val="000000" w:themeColor="text1"/>
        </w:rPr>
        <w:t>5</w:t>
      </w:r>
      <w:r w:rsidRPr="0049460E">
        <w:rPr>
          <w:rFonts w:ascii="Arial" w:hAnsi="Arial" w:cs="Arial"/>
          <w:color w:val="000000" w:themeColor="text1"/>
        </w:rPr>
        <w:t xml:space="preserve"> roku –</w:t>
      </w:r>
      <w:r w:rsidR="003E1C6C" w:rsidRPr="0049460E">
        <w:rPr>
          <w:rFonts w:ascii="Arial" w:hAnsi="Arial" w:cs="Arial"/>
          <w:color w:val="000000" w:themeColor="text1"/>
        </w:rPr>
        <w:t xml:space="preserve"> </w:t>
      </w:r>
      <w:r w:rsidR="009B13A8" w:rsidRPr="0049460E">
        <w:rPr>
          <w:rFonts w:ascii="Arial" w:hAnsi="Arial" w:cs="Arial"/>
          <w:color w:val="000000" w:themeColor="text1"/>
        </w:rPr>
        <w:t>86</w:t>
      </w:r>
      <w:r w:rsidR="002A77C4" w:rsidRPr="0049460E">
        <w:rPr>
          <w:rFonts w:ascii="Arial" w:hAnsi="Arial" w:cs="Arial"/>
          <w:color w:val="000000" w:themeColor="text1"/>
        </w:rPr>
        <w:t xml:space="preserve"> 000 </w:t>
      </w:r>
      <w:r w:rsidRPr="0049460E">
        <w:rPr>
          <w:rFonts w:ascii="Arial" w:hAnsi="Arial" w:cs="Arial"/>
          <w:color w:val="000000" w:themeColor="text1"/>
        </w:rPr>
        <w:t xml:space="preserve">zł </w:t>
      </w:r>
    </w:p>
    <w:p w14:paraId="1E5D2BCE" w14:textId="6E0EB87D" w:rsidR="00170B2B" w:rsidRPr="0049460E" w:rsidRDefault="00170B2B" w:rsidP="0049460E">
      <w:pPr>
        <w:pStyle w:val="Akapitzlist1"/>
        <w:tabs>
          <w:tab w:val="left" w:pos="709"/>
        </w:tabs>
        <w:ind w:left="426"/>
        <w:rPr>
          <w:rFonts w:ascii="Arial" w:hAnsi="Arial" w:cs="Arial"/>
          <w:b/>
          <w:bCs/>
          <w:color w:val="000000" w:themeColor="text1"/>
        </w:rPr>
      </w:pPr>
      <w:r w:rsidRPr="0049460E">
        <w:rPr>
          <w:rFonts w:ascii="Arial" w:hAnsi="Arial" w:cs="Arial"/>
          <w:b/>
          <w:bCs/>
          <w:color w:val="000000" w:themeColor="text1"/>
        </w:rPr>
        <w:t xml:space="preserve">Zadanie nr 2. Prowadzenie placówek wsparcia dziennego </w:t>
      </w:r>
      <w:r w:rsidR="002968DD" w:rsidRPr="0049460E">
        <w:rPr>
          <w:rFonts w:ascii="Arial" w:hAnsi="Arial" w:cs="Arial"/>
          <w:b/>
          <w:bCs/>
          <w:color w:val="000000" w:themeColor="text1"/>
        </w:rPr>
        <w:t xml:space="preserve">w formie opiekuńczej dla dzieci </w:t>
      </w:r>
      <w:r w:rsidR="002968DD" w:rsidRPr="0049460E">
        <w:rPr>
          <w:rFonts w:ascii="Arial" w:hAnsi="Arial" w:cs="Arial"/>
          <w:b/>
          <w:bCs/>
          <w:color w:val="000000" w:themeColor="text1"/>
        </w:rPr>
        <w:br/>
        <w:t xml:space="preserve">i młodzieży z terenu miasta Włocławek, o której mowa w ustawie z dnia 9 czerwca 2011r. </w:t>
      </w:r>
      <w:r w:rsidR="002968DD" w:rsidRPr="0049460E">
        <w:rPr>
          <w:rFonts w:ascii="Arial" w:hAnsi="Arial" w:cs="Arial"/>
          <w:b/>
          <w:bCs/>
          <w:color w:val="000000" w:themeColor="text1"/>
        </w:rPr>
        <w:br/>
        <w:t>o wspieraniu rodziny i systemie pieczy zastępczej</w:t>
      </w:r>
    </w:p>
    <w:p w14:paraId="35E0E730" w14:textId="77777777" w:rsidR="000B4C81" w:rsidRPr="0049460E" w:rsidRDefault="00170B2B" w:rsidP="0049460E">
      <w:pPr>
        <w:pStyle w:val="Akapitzlist1"/>
        <w:tabs>
          <w:tab w:val="left" w:pos="709"/>
        </w:tabs>
        <w:ind w:left="426"/>
        <w:rPr>
          <w:rFonts w:ascii="Arial" w:hAnsi="Arial" w:cs="Arial"/>
          <w:color w:val="000000" w:themeColor="text1"/>
        </w:rPr>
      </w:pPr>
      <w:r w:rsidRPr="0049460E">
        <w:rPr>
          <w:rFonts w:ascii="Arial" w:hAnsi="Arial" w:cs="Arial"/>
          <w:color w:val="000000" w:themeColor="text1"/>
        </w:rPr>
        <w:t xml:space="preserve">Cel zadania: </w:t>
      </w:r>
    </w:p>
    <w:p w14:paraId="0B4BBF2C" w14:textId="1CF3AA07" w:rsidR="002968DD" w:rsidRPr="0049460E" w:rsidRDefault="000B4C81" w:rsidP="0049460E">
      <w:pPr>
        <w:pStyle w:val="Akapitzlist1"/>
        <w:tabs>
          <w:tab w:val="left" w:pos="709"/>
        </w:tabs>
        <w:ind w:left="426"/>
        <w:rPr>
          <w:rFonts w:ascii="Arial" w:hAnsi="Arial" w:cs="Arial"/>
          <w:color w:val="000000" w:themeColor="text1"/>
        </w:rPr>
      </w:pPr>
      <w:r w:rsidRPr="0049460E">
        <w:rPr>
          <w:rFonts w:ascii="Arial" w:hAnsi="Arial" w:cs="Arial"/>
          <w:color w:val="000000" w:themeColor="text1"/>
        </w:rPr>
        <w:t>w</w:t>
      </w:r>
      <w:r w:rsidR="002968DD" w:rsidRPr="0049460E">
        <w:rPr>
          <w:rFonts w:ascii="Arial" w:hAnsi="Arial" w:cs="Arial"/>
          <w:color w:val="000000" w:themeColor="text1"/>
        </w:rPr>
        <w:t>spomaganie rodzin przeżywających trudności w wypełnianiu funkcji opiekuńczo-wychowawczej, wspieranie rozwoju dzieci i młodzieży pochodzących z tych rodzin, wyrównywanie zdiagnozowanych deficytów oraz oddziaływanie na środowisko wychowanka, w szczególności zagrożone wykluczeniem społecznym.</w:t>
      </w:r>
    </w:p>
    <w:p w14:paraId="3C4558FA" w14:textId="0AC40257" w:rsidR="00F45F54" w:rsidRPr="0049460E" w:rsidRDefault="000B4C81" w:rsidP="0049460E">
      <w:pPr>
        <w:ind w:left="426"/>
        <w:contextualSpacing/>
        <w:rPr>
          <w:rFonts w:ascii="Arial" w:eastAsia="Times New Roman" w:hAnsi="Arial" w:cs="Arial"/>
        </w:rPr>
      </w:pPr>
      <w:r w:rsidRPr="0049460E">
        <w:rPr>
          <w:rFonts w:ascii="Arial" w:eastAsia="Times New Roman" w:hAnsi="Arial" w:cs="Arial"/>
        </w:rPr>
        <w:t>O</w:t>
      </w:r>
      <w:r w:rsidR="002968DD" w:rsidRPr="0049460E">
        <w:rPr>
          <w:rFonts w:ascii="Arial" w:eastAsia="Times New Roman" w:hAnsi="Arial" w:cs="Arial"/>
        </w:rPr>
        <w:t>czekiwana jest realizacja projektów w zakresie:</w:t>
      </w:r>
    </w:p>
    <w:p w14:paraId="7AF4BB0C" w14:textId="19B8BC50" w:rsidR="00262112" w:rsidRPr="0049460E" w:rsidRDefault="002968DD" w:rsidP="0049460E">
      <w:pPr>
        <w:pStyle w:val="Akapitzlist1"/>
        <w:numPr>
          <w:ilvl w:val="0"/>
          <w:numId w:val="38"/>
        </w:numPr>
        <w:tabs>
          <w:tab w:val="left" w:pos="709"/>
        </w:tabs>
        <w:rPr>
          <w:rFonts w:ascii="Arial" w:hAnsi="Arial" w:cs="Arial"/>
        </w:rPr>
      </w:pPr>
      <w:r w:rsidRPr="0049460E">
        <w:rPr>
          <w:rFonts w:ascii="Arial" w:hAnsi="Arial" w:cs="Arial"/>
          <w:color w:val="000000" w:themeColor="text1"/>
        </w:rPr>
        <w:t xml:space="preserve">zwiększenia kompetencji społecznych </w:t>
      </w:r>
      <w:r w:rsidR="00E2520D" w:rsidRPr="0049460E">
        <w:rPr>
          <w:rFonts w:ascii="Arial" w:hAnsi="Arial" w:cs="Arial"/>
        </w:rPr>
        <w:t xml:space="preserve">dzieci i młodzieży </w:t>
      </w:r>
      <w:r w:rsidR="00262112" w:rsidRPr="0049460E">
        <w:rPr>
          <w:rFonts w:ascii="Arial" w:hAnsi="Arial" w:cs="Arial"/>
        </w:rPr>
        <w:t>umożliwiających efektywne funkcjonowanie w relacjach z innymi ludźmi, (są to umiejętność komunikacji, empatia, umiejętność współpracy, zarządzanie własnymi emocjami i umiejętność rozwiązywania konfliktów, autoprezentacja);</w:t>
      </w:r>
    </w:p>
    <w:p w14:paraId="18EA001D" w14:textId="32DC413D" w:rsidR="002968DD" w:rsidRPr="0049460E" w:rsidRDefault="002968DD" w:rsidP="0049460E">
      <w:pPr>
        <w:pStyle w:val="Akapitzlist1"/>
        <w:numPr>
          <w:ilvl w:val="0"/>
          <w:numId w:val="38"/>
        </w:numPr>
        <w:tabs>
          <w:tab w:val="left" w:pos="709"/>
        </w:tabs>
        <w:rPr>
          <w:rFonts w:ascii="Arial" w:hAnsi="Arial" w:cs="Arial"/>
        </w:rPr>
      </w:pPr>
      <w:r w:rsidRPr="0049460E">
        <w:rPr>
          <w:rFonts w:ascii="Arial" w:hAnsi="Arial" w:cs="Arial"/>
        </w:rPr>
        <w:t xml:space="preserve">wzmocnienie czynników chroniących wychowanków oraz ich rodzin przed </w:t>
      </w:r>
      <w:r w:rsidR="00262112" w:rsidRPr="0049460E">
        <w:rPr>
          <w:rFonts w:ascii="Arial" w:hAnsi="Arial" w:cs="Arial"/>
        </w:rPr>
        <w:t xml:space="preserve">podejmowaniem </w:t>
      </w:r>
      <w:proofErr w:type="spellStart"/>
      <w:r w:rsidRPr="0049460E">
        <w:rPr>
          <w:rFonts w:ascii="Arial" w:hAnsi="Arial" w:cs="Arial"/>
        </w:rPr>
        <w:t>zachowa</w:t>
      </w:r>
      <w:r w:rsidR="00262112" w:rsidRPr="0049460E">
        <w:rPr>
          <w:rFonts w:ascii="Arial" w:hAnsi="Arial" w:cs="Arial"/>
        </w:rPr>
        <w:t>ń</w:t>
      </w:r>
      <w:proofErr w:type="spellEnd"/>
      <w:r w:rsidRPr="0049460E">
        <w:rPr>
          <w:rFonts w:ascii="Arial" w:hAnsi="Arial" w:cs="Arial"/>
        </w:rPr>
        <w:t xml:space="preserve"> problemowy</w:t>
      </w:r>
      <w:r w:rsidR="00262112" w:rsidRPr="0049460E">
        <w:rPr>
          <w:rFonts w:ascii="Arial" w:hAnsi="Arial" w:cs="Arial"/>
        </w:rPr>
        <w:t>ch</w:t>
      </w:r>
      <w:r w:rsidRPr="0049460E">
        <w:rPr>
          <w:rFonts w:ascii="Arial" w:hAnsi="Arial" w:cs="Arial"/>
        </w:rPr>
        <w:t>;</w:t>
      </w:r>
    </w:p>
    <w:p w14:paraId="6425C988" w14:textId="6FBAE3F8" w:rsidR="002968DD" w:rsidRPr="0049460E" w:rsidRDefault="00E2520D" w:rsidP="0049460E">
      <w:pPr>
        <w:pStyle w:val="Akapitzlist1"/>
        <w:numPr>
          <w:ilvl w:val="0"/>
          <w:numId w:val="38"/>
        </w:numPr>
        <w:tabs>
          <w:tab w:val="left" w:pos="709"/>
        </w:tabs>
        <w:rPr>
          <w:rFonts w:ascii="Arial" w:hAnsi="Arial" w:cs="Arial"/>
          <w:color w:val="000000" w:themeColor="text1"/>
        </w:rPr>
      </w:pPr>
      <w:r w:rsidRPr="0049460E">
        <w:rPr>
          <w:rStyle w:val="Pogrubienie"/>
          <w:rFonts w:ascii="Arial" w:hAnsi="Arial" w:cs="Arial"/>
          <w:b w:val="0"/>
          <w:bCs w:val="0"/>
        </w:rPr>
        <w:t>z</w:t>
      </w:r>
      <w:r w:rsidR="002968DD" w:rsidRPr="0049460E">
        <w:rPr>
          <w:rStyle w:val="Pogrubienie"/>
          <w:rFonts w:ascii="Arial" w:hAnsi="Arial" w:cs="Arial"/>
          <w:b w:val="0"/>
          <w:bCs w:val="0"/>
        </w:rPr>
        <w:t>apewnienia opieki i bezpiecznego miejsca pobytu</w:t>
      </w:r>
      <w:r w:rsidR="002968DD" w:rsidRPr="0049460E">
        <w:rPr>
          <w:rFonts w:ascii="Arial" w:hAnsi="Arial" w:cs="Arial"/>
        </w:rPr>
        <w:t xml:space="preserve"> dla dzieci i młodzieży po zajęciach szkolnych;</w:t>
      </w:r>
    </w:p>
    <w:p w14:paraId="5D26D4B9" w14:textId="0F8134ED" w:rsidR="002968DD" w:rsidRPr="0049460E" w:rsidRDefault="001D272F" w:rsidP="0049460E">
      <w:pPr>
        <w:pStyle w:val="Akapitzlist1"/>
        <w:numPr>
          <w:ilvl w:val="0"/>
          <w:numId w:val="38"/>
        </w:numPr>
        <w:tabs>
          <w:tab w:val="left" w:pos="709"/>
        </w:tabs>
        <w:rPr>
          <w:rFonts w:ascii="Arial" w:hAnsi="Arial" w:cs="Arial"/>
          <w:color w:val="000000" w:themeColor="text1"/>
        </w:rPr>
      </w:pPr>
      <w:r w:rsidRPr="0049460E">
        <w:rPr>
          <w:rStyle w:val="Pogrubienie"/>
          <w:rFonts w:ascii="Arial" w:hAnsi="Arial" w:cs="Arial"/>
          <w:b w:val="0"/>
          <w:bCs w:val="0"/>
        </w:rPr>
        <w:t>w</w:t>
      </w:r>
      <w:r w:rsidR="002968DD" w:rsidRPr="0049460E">
        <w:rPr>
          <w:rStyle w:val="Pogrubienie"/>
          <w:rFonts w:ascii="Arial" w:hAnsi="Arial" w:cs="Arial"/>
          <w:b w:val="0"/>
          <w:bCs w:val="0"/>
        </w:rPr>
        <w:t>sparcia edukacyjnego</w:t>
      </w:r>
      <w:r w:rsidR="002968DD" w:rsidRPr="0049460E">
        <w:rPr>
          <w:rFonts w:ascii="Arial" w:hAnsi="Arial" w:cs="Arial"/>
        </w:rPr>
        <w:t>, w tym pomocy w nauce i wyrównywaniu braków szkolnych;</w:t>
      </w:r>
    </w:p>
    <w:p w14:paraId="5199D7E5" w14:textId="02024CEB" w:rsidR="002968DD" w:rsidRPr="0049460E" w:rsidRDefault="001D272F" w:rsidP="0049460E">
      <w:pPr>
        <w:pStyle w:val="Akapitzlist1"/>
        <w:numPr>
          <w:ilvl w:val="0"/>
          <w:numId w:val="38"/>
        </w:numPr>
        <w:tabs>
          <w:tab w:val="left" w:pos="709"/>
        </w:tabs>
        <w:rPr>
          <w:rFonts w:ascii="Arial" w:hAnsi="Arial" w:cs="Arial"/>
          <w:color w:val="000000" w:themeColor="text1"/>
        </w:rPr>
      </w:pPr>
      <w:r w:rsidRPr="0049460E">
        <w:rPr>
          <w:rStyle w:val="Pogrubienie"/>
          <w:rFonts w:ascii="Arial" w:hAnsi="Arial" w:cs="Arial"/>
          <w:b w:val="0"/>
          <w:bCs w:val="0"/>
        </w:rPr>
        <w:t>d</w:t>
      </w:r>
      <w:r w:rsidR="002968DD" w:rsidRPr="0049460E">
        <w:rPr>
          <w:rStyle w:val="Pogrubienie"/>
          <w:rFonts w:ascii="Arial" w:hAnsi="Arial" w:cs="Arial"/>
          <w:b w:val="0"/>
          <w:bCs w:val="0"/>
        </w:rPr>
        <w:t>ziałań profilaktycznych i wychowawczych</w:t>
      </w:r>
      <w:r w:rsidR="002968DD" w:rsidRPr="0049460E">
        <w:rPr>
          <w:rFonts w:ascii="Arial" w:hAnsi="Arial" w:cs="Arial"/>
        </w:rPr>
        <w:t xml:space="preserve"> przeciwdziałających uzależnieniom, przemocy </w:t>
      </w:r>
      <w:r w:rsidR="00016F31" w:rsidRPr="0049460E">
        <w:rPr>
          <w:rFonts w:ascii="Arial" w:hAnsi="Arial" w:cs="Arial"/>
        </w:rPr>
        <w:br/>
      </w:r>
      <w:r w:rsidR="002968DD" w:rsidRPr="0049460E">
        <w:rPr>
          <w:rFonts w:ascii="Arial" w:hAnsi="Arial" w:cs="Arial"/>
        </w:rPr>
        <w:t>i wykluczeniu społecznemu;</w:t>
      </w:r>
    </w:p>
    <w:p w14:paraId="43DCA5A9" w14:textId="14B3680F" w:rsidR="002968DD" w:rsidRPr="0049460E" w:rsidRDefault="001D272F" w:rsidP="0049460E">
      <w:pPr>
        <w:pStyle w:val="Akapitzlist1"/>
        <w:numPr>
          <w:ilvl w:val="0"/>
          <w:numId w:val="38"/>
        </w:numPr>
        <w:tabs>
          <w:tab w:val="left" w:pos="709"/>
        </w:tabs>
        <w:rPr>
          <w:rFonts w:ascii="Arial" w:hAnsi="Arial" w:cs="Arial"/>
          <w:color w:val="000000" w:themeColor="text1"/>
        </w:rPr>
      </w:pPr>
      <w:r w:rsidRPr="0049460E">
        <w:rPr>
          <w:rStyle w:val="Pogrubienie"/>
          <w:rFonts w:ascii="Arial" w:hAnsi="Arial" w:cs="Arial"/>
          <w:b w:val="0"/>
          <w:bCs w:val="0"/>
        </w:rPr>
        <w:t>r</w:t>
      </w:r>
      <w:r w:rsidR="002968DD" w:rsidRPr="0049460E">
        <w:rPr>
          <w:rStyle w:val="Pogrubienie"/>
          <w:rFonts w:ascii="Arial" w:hAnsi="Arial" w:cs="Arial"/>
          <w:b w:val="0"/>
          <w:bCs w:val="0"/>
        </w:rPr>
        <w:t>ozwoju kompetencji społecznych i emocjonalnych</w:t>
      </w:r>
      <w:r w:rsidR="002968DD" w:rsidRPr="0049460E">
        <w:rPr>
          <w:rFonts w:ascii="Arial" w:hAnsi="Arial" w:cs="Arial"/>
        </w:rPr>
        <w:t xml:space="preserve"> poprzez zajęcia grupowe i indywidualne;</w:t>
      </w:r>
    </w:p>
    <w:p w14:paraId="7F85941A" w14:textId="73ECCABE" w:rsidR="002968DD" w:rsidRPr="0049460E" w:rsidRDefault="001D272F" w:rsidP="0049460E">
      <w:pPr>
        <w:pStyle w:val="Akapitzlist1"/>
        <w:numPr>
          <w:ilvl w:val="0"/>
          <w:numId w:val="38"/>
        </w:numPr>
        <w:tabs>
          <w:tab w:val="left" w:pos="709"/>
        </w:tabs>
        <w:rPr>
          <w:rFonts w:ascii="Arial" w:hAnsi="Arial" w:cs="Arial"/>
          <w:color w:val="000000" w:themeColor="text1"/>
        </w:rPr>
      </w:pPr>
      <w:r w:rsidRPr="0049460E">
        <w:rPr>
          <w:rStyle w:val="Pogrubienie"/>
          <w:rFonts w:ascii="Arial" w:hAnsi="Arial" w:cs="Arial"/>
          <w:b w:val="0"/>
          <w:bCs w:val="0"/>
        </w:rPr>
        <w:t>w</w:t>
      </w:r>
      <w:r w:rsidR="002968DD" w:rsidRPr="0049460E">
        <w:rPr>
          <w:rStyle w:val="Pogrubienie"/>
          <w:rFonts w:ascii="Arial" w:hAnsi="Arial" w:cs="Arial"/>
          <w:b w:val="0"/>
          <w:bCs w:val="0"/>
        </w:rPr>
        <w:t>spółpracy z rodziną i środowiskiem dziecka</w:t>
      </w:r>
      <w:r w:rsidR="002968DD" w:rsidRPr="0049460E">
        <w:rPr>
          <w:rFonts w:ascii="Arial" w:hAnsi="Arial" w:cs="Arial"/>
        </w:rPr>
        <w:t xml:space="preserve"> w celu wzmacniania funkcji opiekuńczo-wychowawczych;</w:t>
      </w:r>
    </w:p>
    <w:p w14:paraId="5322CAA7" w14:textId="3E50C6AF" w:rsidR="00016F31" w:rsidRPr="0049460E" w:rsidRDefault="001D272F" w:rsidP="0049460E">
      <w:pPr>
        <w:pStyle w:val="Akapitzlist1"/>
        <w:numPr>
          <w:ilvl w:val="0"/>
          <w:numId w:val="38"/>
        </w:numPr>
        <w:tabs>
          <w:tab w:val="left" w:pos="709"/>
        </w:tabs>
        <w:rPr>
          <w:rFonts w:ascii="Arial" w:hAnsi="Arial" w:cs="Arial"/>
          <w:color w:val="000000" w:themeColor="text1"/>
        </w:rPr>
      </w:pPr>
      <w:r w:rsidRPr="0049460E">
        <w:rPr>
          <w:rStyle w:val="Pogrubienie"/>
          <w:rFonts w:ascii="Arial" w:hAnsi="Arial" w:cs="Arial"/>
          <w:b w:val="0"/>
          <w:bCs w:val="0"/>
        </w:rPr>
        <w:t>o</w:t>
      </w:r>
      <w:r w:rsidR="002968DD" w:rsidRPr="0049460E">
        <w:rPr>
          <w:rStyle w:val="Pogrubienie"/>
          <w:rFonts w:ascii="Arial" w:hAnsi="Arial" w:cs="Arial"/>
          <w:b w:val="0"/>
          <w:bCs w:val="0"/>
        </w:rPr>
        <w:t>rganizacji czasu wolnego</w:t>
      </w:r>
      <w:r w:rsidR="002968DD" w:rsidRPr="0049460E">
        <w:rPr>
          <w:rFonts w:ascii="Arial" w:hAnsi="Arial" w:cs="Arial"/>
        </w:rPr>
        <w:t>, zajęć sportowych, kulturalnych i rekreacyjnych.</w:t>
      </w:r>
    </w:p>
    <w:p w14:paraId="5C783B0F" w14:textId="69A0BAE5" w:rsidR="00016F31" w:rsidRPr="0049460E" w:rsidRDefault="001D272F" w:rsidP="0049460E">
      <w:pPr>
        <w:pStyle w:val="Akapitzlist1"/>
        <w:numPr>
          <w:ilvl w:val="0"/>
          <w:numId w:val="38"/>
        </w:numPr>
        <w:tabs>
          <w:tab w:val="left" w:pos="709"/>
        </w:tabs>
        <w:rPr>
          <w:rFonts w:ascii="Arial" w:hAnsi="Arial" w:cs="Arial"/>
          <w:color w:val="000000" w:themeColor="text1"/>
        </w:rPr>
      </w:pPr>
      <w:r w:rsidRPr="0049460E">
        <w:rPr>
          <w:rFonts w:ascii="Arial" w:hAnsi="Arial" w:cs="Arial"/>
          <w:color w:val="000000" w:themeColor="text1"/>
        </w:rPr>
        <w:t>P</w:t>
      </w:r>
      <w:r w:rsidR="00016F31" w:rsidRPr="0049460E">
        <w:rPr>
          <w:rFonts w:ascii="Arial" w:hAnsi="Arial" w:cs="Arial"/>
          <w:color w:val="000000" w:themeColor="text1"/>
        </w:rPr>
        <w:t xml:space="preserve">lanowane środki finansowe na realizację zadań publicznych w </w:t>
      </w:r>
      <w:r w:rsidR="00016F31" w:rsidRPr="0049460E">
        <w:rPr>
          <w:rFonts w:ascii="Arial" w:hAnsi="Arial" w:cs="Arial"/>
          <w:b/>
          <w:color w:val="000000" w:themeColor="text1"/>
        </w:rPr>
        <w:t>2026 roku-</w:t>
      </w:r>
      <w:r w:rsidR="003E6CF5" w:rsidRPr="0049460E">
        <w:rPr>
          <w:rFonts w:ascii="Arial" w:hAnsi="Arial" w:cs="Arial"/>
          <w:b/>
          <w:color w:val="000000" w:themeColor="text1"/>
        </w:rPr>
        <w:t xml:space="preserve"> 450 000,00 </w:t>
      </w:r>
      <w:r w:rsidR="00016F31" w:rsidRPr="0049460E">
        <w:rPr>
          <w:rFonts w:ascii="Arial" w:hAnsi="Arial" w:cs="Arial"/>
          <w:b/>
          <w:color w:val="000000" w:themeColor="text1"/>
        </w:rPr>
        <w:t>zł</w:t>
      </w:r>
    </w:p>
    <w:p w14:paraId="3ED7F52F" w14:textId="6417D628" w:rsidR="00412764" w:rsidRPr="0049460E" w:rsidRDefault="001D272F" w:rsidP="0049460E">
      <w:pPr>
        <w:numPr>
          <w:ilvl w:val="0"/>
          <w:numId w:val="38"/>
        </w:numPr>
        <w:rPr>
          <w:rFonts w:ascii="Arial" w:hAnsi="Arial" w:cs="Arial"/>
          <w:b/>
          <w:color w:val="000000" w:themeColor="text1"/>
        </w:rPr>
      </w:pPr>
      <w:r w:rsidRPr="0049460E">
        <w:rPr>
          <w:rFonts w:ascii="Arial" w:hAnsi="Arial" w:cs="Arial"/>
          <w:color w:val="000000" w:themeColor="text1"/>
        </w:rPr>
        <w:t>P</w:t>
      </w:r>
      <w:r w:rsidR="00016F31" w:rsidRPr="0049460E">
        <w:rPr>
          <w:rFonts w:ascii="Arial" w:hAnsi="Arial" w:cs="Arial"/>
          <w:color w:val="000000" w:themeColor="text1"/>
        </w:rPr>
        <w:t>rzekazane środki finansowe na realizację zadań publicznych w 2025 roku – 385 807,24 zł</w:t>
      </w:r>
    </w:p>
    <w:p w14:paraId="755F0E72" w14:textId="03709103" w:rsidR="00857529" w:rsidRPr="0049460E" w:rsidRDefault="00CC6B73" w:rsidP="0049460E">
      <w:pPr>
        <w:numPr>
          <w:ilvl w:val="0"/>
          <w:numId w:val="9"/>
        </w:numPr>
        <w:rPr>
          <w:rFonts w:ascii="Arial" w:hAnsi="Arial" w:cs="Arial"/>
        </w:rPr>
      </w:pPr>
      <w:r w:rsidRPr="0049460E">
        <w:rPr>
          <w:rFonts w:ascii="Arial" w:eastAsia="Times New Roman" w:hAnsi="Arial" w:cs="Arial"/>
          <w:spacing w:val="-5"/>
        </w:rPr>
        <w:t>Zadania</w:t>
      </w:r>
      <w:r w:rsidR="00051EF1" w:rsidRPr="0049460E">
        <w:rPr>
          <w:rFonts w:ascii="Arial" w:eastAsia="Times New Roman" w:hAnsi="Arial" w:cs="Arial"/>
          <w:spacing w:val="-5"/>
        </w:rPr>
        <w:t xml:space="preserve"> publiczne realizowane z zakresu profilaktyki uzależnień i przeciwdziałania patologiom społecznym, </w:t>
      </w:r>
      <w:r w:rsidR="00051EF1" w:rsidRPr="0049460E">
        <w:rPr>
          <w:rFonts w:ascii="Arial" w:eastAsia="Times New Roman" w:hAnsi="Arial" w:cs="Arial"/>
          <w:spacing w:val="-5"/>
        </w:rPr>
        <w:br/>
      </w:r>
      <w:r w:rsidR="00051EF1" w:rsidRPr="0049460E">
        <w:rPr>
          <w:rFonts w:ascii="Arial" w:eastAsia="Times New Roman" w:hAnsi="Arial" w:cs="Arial"/>
          <w:b/>
          <w:spacing w:val="-5"/>
        </w:rPr>
        <w:t>w formie powierzenia</w:t>
      </w:r>
      <w:r w:rsidR="00051EF1" w:rsidRPr="0049460E">
        <w:rPr>
          <w:rFonts w:ascii="Arial" w:eastAsia="Times New Roman" w:hAnsi="Arial" w:cs="Arial"/>
          <w:spacing w:val="-5"/>
        </w:rPr>
        <w:t>:</w:t>
      </w:r>
    </w:p>
    <w:p w14:paraId="71790EBF" w14:textId="124D0C0F" w:rsidR="001D272F" w:rsidRPr="0049460E" w:rsidRDefault="00857529" w:rsidP="0049460E">
      <w:pPr>
        <w:ind w:left="426"/>
        <w:contextualSpacing/>
        <w:rPr>
          <w:rFonts w:ascii="Arial" w:eastAsia="Times New Roman" w:hAnsi="Arial" w:cs="Arial"/>
          <w:b/>
        </w:rPr>
      </w:pPr>
      <w:r w:rsidRPr="0049460E">
        <w:rPr>
          <w:rFonts w:ascii="Arial" w:hAnsi="Arial" w:cs="Arial"/>
          <w:b/>
        </w:rPr>
        <w:t>Zadanie nr</w:t>
      </w:r>
      <w:r w:rsidR="00913F2F" w:rsidRPr="0049460E">
        <w:rPr>
          <w:rFonts w:ascii="Arial" w:hAnsi="Arial" w:cs="Arial"/>
          <w:b/>
        </w:rPr>
        <w:t xml:space="preserve"> </w:t>
      </w:r>
      <w:r w:rsidR="00170B2B" w:rsidRPr="0049460E">
        <w:rPr>
          <w:rFonts w:ascii="Arial" w:hAnsi="Arial" w:cs="Arial"/>
          <w:b/>
        </w:rPr>
        <w:t>3</w:t>
      </w:r>
      <w:r w:rsidRPr="0049460E">
        <w:rPr>
          <w:rFonts w:ascii="Arial" w:hAnsi="Arial" w:cs="Arial"/>
          <w:b/>
        </w:rPr>
        <w:t xml:space="preserve">. </w:t>
      </w:r>
      <w:r w:rsidRPr="0049460E">
        <w:rPr>
          <w:rFonts w:ascii="Arial" w:eastAsia="Times New Roman" w:hAnsi="Arial" w:cs="Arial"/>
          <w:b/>
        </w:rPr>
        <w:t>Prowadzenie działań wspierających rodziny i środowiska zmarginalizowane, zagrożone wykl</w:t>
      </w:r>
      <w:r w:rsidR="00707AA8" w:rsidRPr="0049460E">
        <w:rPr>
          <w:rFonts w:ascii="Arial" w:eastAsia="Times New Roman" w:hAnsi="Arial" w:cs="Arial"/>
          <w:b/>
        </w:rPr>
        <w:t>uczeniem społecznym i niewydolne w sprawach opiekuńczo</w:t>
      </w:r>
      <w:r w:rsidR="001D272F" w:rsidRPr="0049460E">
        <w:rPr>
          <w:rFonts w:ascii="Arial" w:eastAsia="Times New Roman" w:hAnsi="Arial" w:cs="Arial"/>
          <w:b/>
        </w:rPr>
        <w:t xml:space="preserve">- </w:t>
      </w:r>
      <w:r w:rsidR="00707AA8" w:rsidRPr="0049460E">
        <w:rPr>
          <w:rFonts w:ascii="Arial" w:eastAsia="Times New Roman" w:hAnsi="Arial" w:cs="Arial"/>
          <w:b/>
        </w:rPr>
        <w:t xml:space="preserve">wychowawczych. </w:t>
      </w:r>
    </w:p>
    <w:p w14:paraId="3EE3C999" w14:textId="77777777" w:rsidR="00262112" w:rsidRPr="0049460E" w:rsidRDefault="006424ED" w:rsidP="0049460E">
      <w:pPr>
        <w:tabs>
          <w:tab w:val="left" w:pos="-709"/>
          <w:tab w:val="left" w:pos="709"/>
        </w:tabs>
        <w:ind w:left="426"/>
        <w:contextualSpacing/>
        <w:rPr>
          <w:rFonts w:ascii="Arial" w:eastAsia="Times New Roman" w:hAnsi="Arial" w:cs="Arial"/>
        </w:rPr>
      </w:pPr>
      <w:r w:rsidRPr="0049460E">
        <w:rPr>
          <w:rFonts w:ascii="Arial" w:eastAsia="Times New Roman" w:hAnsi="Arial" w:cs="Arial"/>
        </w:rPr>
        <w:t xml:space="preserve">Cel zadania: </w:t>
      </w:r>
    </w:p>
    <w:p w14:paraId="1D014D1E" w14:textId="1077CC00" w:rsidR="00A538B4" w:rsidRPr="0049460E" w:rsidRDefault="006424ED" w:rsidP="0049460E">
      <w:pPr>
        <w:tabs>
          <w:tab w:val="left" w:pos="-709"/>
          <w:tab w:val="left" w:pos="709"/>
        </w:tabs>
        <w:ind w:left="426"/>
        <w:contextualSpacing/>
        <w:rPr>
          <w:rFonts w:ascii="Arial" w:eastAsia="Times New Roman" w:hAnsi="Arial" w:cs="Arial"/>
        </w:rPr>
      </w:pPr>
      <w:r w:rsidRPr="0049460E">
        <w:rPr>
          <w:rFonts w:ascii="Arial" w:eastAsia="Times New Roman" w:hAnsi="Arial" w:cs="Arial"/>
        </w:rPr>
        <w:t>wspieranie</w:t>
      </w:r>
      <w:r w:rsidR="00A538B4" w:rsidRPr="0049460E">
        <w:rPr>
          <w:rFonts w:ascii="Arial" w:eastAsia="Times New Roman" w:hAnsi="Arial" w:cs="Arial"/>
        </w:rPr>
        <w:t xml:space="preserve"> osób lub grup osób, które ze względu na swoją sytuację społeczną, rodzinną, środowiskową lub uwarunkowania biologicznie są narażone na większe ryzyko wystąpienia problemów wynikających ze stosowania substancji psychoaktywnych, uzależnień behawioralnych lub innych zaburzeń zdrowia psychicznego.</w:t>
      </w:r>
    </w:p>
    <w:p w14:paraId="55F84719" w14:textId="48F09A0C" w:rsidR="00A538B4" w:rsidRPr="0049460E" w:rsidRDefault="006424ED" w:rsidP="0049460E">
      <w:pPr>
        <w:ind w:left="426"/>
        <w:contextualSpacing/>
        <w:rPr>
          <w:rFonts w:ascii="Arial" w:eastAsia="Times New Roman" w:hAnsi="Arial" w:cs="Arial"/>
        </w:rPr>
      </w:pPr>
      <w:r w:rsidRPr="0049460E">
        <w:rPr>
          <w:rFonts w:ascii="Arial" w:eastAsia="Times New Roman" w:hAnsi="Arial" w:cs="Arial"/>
        </w:rPr>
        <w:t>W szczególności oczekiwana jest</w:t>
      </w:r>
      <w:r w:rsidR="00A538B4" w:rsidRPr="0049460E">
        <w:rPr>
          <w:rFonts w:ascii="Arial" w:eastAsia="Times New Roman" w:hAnsi="Arial" w:cs="Arial"/>
        </w:rPr>
        <w:t xml:space="preserve"> realizacja projektów w zakresie:  </w:t>
      </w:r>
    </w:p>
    <w:p w14:paraId="30CC63B3" w14:textId="6663FF32" w:rsidR="00A538B4" w:rsidRPr="0049460E" w:rsidRDefault="00A538B4" w:rsidP="0049460E">
      <w:pPr>
        <w:numPr>
          <w:ilvl w:val="0"/>
          <w:numId w:val="18"/>
        </w:numPr>
        <w:tabs>
          <w:tab w:val="left" w:pos="709"/>
        </w:tabs>
        <w:spacing w:after="160"/>
        <w:contextualSpacing/>
        <w:rPr>
          <w:rFonts w:ascii="Arial" w:eastAsia="Times New Roman" w:hAnsi="Arial" w:cs="Arial"/>
        </w:rPr>
      </w:pPr>
      <w:r w:rsidRPr="0049460E">
        <w:rPr>
          <w:rFonts w:ascii="Arial" w:eastAsia="Times New Roman" w:hAnsi="Arial" w:cs="Arial"/>
        </w:rPr>
        <w:t>udziel</w:t>
      </w:r>
      <w:r w:rsidR="006424ED" w:rsidRPr="0049460E">
        <w:rPr>
          <w:rFonts w:ascii="Arial" w:eastAsia="Times New Roman" w:hAnsi="Arial" w:cs="Arial"/>
        </w:rPr>
        <w:t>e</w:t>
      </w:r>
      <w:r w:rsidRPr="0049460E">
        <w:rPr>
          <w:rFonts w:ascii="Arial" w:eastAsia="Times New Roman" w:hAnsi="Arial" w:cs="Arial"/>
        </w:rPr>
        <w:t>nie pomocy psychospołecznej, prawnej i ochrony przed przemocą;</w:t>
      </w:r>
    </w:p>
    <w:p w14:paraId="2C1986CC" w14:textId="0599AD9F" w:rsidR="00A538B4" w:rsidRPr="0049460E" w:rsidRDefault="00A538B4" w:rsidP="0049460E">
      <w:pPr>
        <w:numPr>
          <w:ilvl w:val="0"/>
          <w:numId w:val="18"/>
        </w:numPr>
        <w:tabs>
          <w:tab w:val="left" w:pos="709"/>
        </w:tabs>
        <w:spacing w:after="160"/>
        <w:contextualSpacing/>
        <w:rPr>
          <w:rFonts w:ascii="Arial" w:eastAsia="Times New Roman" w:hAnsi="Arial" w:cs="Arial"/>
        </w:rPr>
      </w:pPr>
      <w:r w:rsidRPr="0049460E">
        <w:rPr>
          <w:rFonts w:ascii="Arial" w:eastAsia="Times New Roman" w:hAnsi="Arial" w:cs="Arial"/>
        </w:rPr>
        <w:lastRenderedPageBreak/>
        <w:t>ochrony i promocji zdrowia psychicznego jako działani</w:t>
      </w:r>
      <w:r w:rsidR="00CA326F" w:rsidRPr="0049460E">
        <w:rPr>
          <w:rFonts w:ascii="Arial" w:eastAsia="Times New Roman" w:hAnsi="Arial" w:cs="Arial"/>
        </w:rPr>
        <w:t>a</w:t>
      </w:r>
      <w:r w:rsidRPr="0049460E">
        <w:rPr>
          <w:rFonts w:ascii="Arial" w:eastAsia="Times New Roman" w:hAnsi="Arial" w:cs="Arial"/>
        </w:rPr>
        <w:t xml:space="preserve"> uprzedzające</w:t>
      </w:r>
      <w:r w:rsidR="00CA326F" w:rsidRPr="0049460E">
        <w:rPr>
          <w:rFonts w:ascii="Arial" w:eastAsia="Times New Roman" w:hAnsi="Arial" w:cs="Arial"/>
        </w:rPr>
        <w:t>go</w:t>
      </w:r>
      <w:r w:rsidRPr="0049460E">
        <w:rPr>
          <w:rFonts w:ascii="Arial" w:eastAsia="Times New Roman" w:hAnsi="Arial" w:cs="Arial"/>
        </w:rPr>
        <w:t xml:space="preserve"> powstanie problemów </w:t>
      </w:r>
      <w:r w:rsidR="00CA326F" w:rsidRPr="0049460E">
        <w:rPr>
          <w:rFonts w:ascii="Arial" w:eastAsia="Times New Roman" w:hAnsi="Arial" w:cs="Arial"/>
        </w:rPr>
        <w:t>wynikających ze stosowania substancji psychoaktywnych, uzależnień behawioralnych lub innych zaburzeń zdrowia psychicznego</w:t>
      </w:r>
      <w:r w:rsidRPr="0049460E">
        <w:rPr>
          <w:rFonts w:ascii="Arial" w:eastAsia="Times New Roman" w:hAnsi="Arial" w:cs="Arial"/>
        </w:rPr>
        <w:t>, mi.in. poprzez propagowanie zdrowego stylu życia, kształtowanie właściwych postaw społecznych, zapobieganie przemocy i szkodliwemu używaniu substancji psychoaktywnych;</w:t>
      </w:r>
    </w:p>
    <w:p w14:paraId="3A4135F4" w14:textId="30126E0F" w:rsidR="00B523CE" w:rsidRPr="0049460E" w:rsidRDefault="00A538B4" w:rsidP="0049460E">
      <w:pPr>
        <w:numPr>
          <w:ilvl w:val="0"/>
          <w:numId w:val="18"/>
        </w:numPr>
        <w:tabs>
          <w:tab w:val="left" w:pos="709"/>
        </w:tabs>
        <w:spacing w:after="160"/>
        <w:contextualSpacing/>
        <w:rPr>
          <w:rFonts w:ascii="Arial" w:eastAsia="Times New Roman" w:hAnsi="Arial" w:cs="Arial"/>
        </w:rPr>
      </w:pPr>
      <w:r w:rsidRPr="0049460E">
        <w:rPr>
          <w:rFonts w:ascii="Arial" w:eastAsia="Times New Roman" w:hAnsi="Arial" w:cs="Arial"/>
        </w:rPr>
        <w:t xml:space="preserve">wczesnej interwencji i profilaktyki selektywnej </w:t>
      </w:r>
    </w:p>
    <w:p w14:paraId="33035044" w14:textId="5FDF6D7B" w:rsidR="00857529" w:rsidRPr="0049460E" w:rsidRDefault="00857529" w:rsidP="0049460E">
      <w:pPr>
        <w:numPr>
          <w:ilvl w:val="0"/>
          <w:numId w:val="18"/>
        </w:numPr>
        <w:ind w:left="714" w:hanging="357"/>
        <w:rPr>
          <w:rFonts w:ascii="Arial" w:hAnsi="Arial" w:cs="Arial"/>
          <w:color w:val="000000" w:themeColor="text1"/>
        </w:rPr>
      </w:pPr>
      <w:r w:rsidRPr="0049460E">
        <w:rPr>
          <w:rFonts w:ascii="Arial" w:hAnsi="Arial" w:cs="Arial"/>
          <w:color w:val="000000" w:themeColor="text1"/>
        </w:rPr>
        <w:t xml:space="preserve">planowane środki finansowe na realizację zadań publicznych w </w:t>
      </w:r>
      <w:r w:rsidR="004F0ED0" w:rsidRPr="0049460E">
        <w:rPr>
          <w:rFonts w:ascii="Arial" w:hAnsi="Arial" w:cs="Arial"/>
          <w:b/>
          <w:color w:val="000000" w:themeColor="text1"/>
        </w:rPr>
        <w:t>202</w:t>
      </w:r>
      <w:r w:rsidR="0030583B" w:rsidRPr="0049460E">
        <w:rPr>
          <w:rFonts w:ascii="Arial" w:hAnsi="Arial" w:cs="Arial"/>
          <w:b/>
          <w:color w:val="000000" w:themeColor="text1"/>
        </w:rPr>
        <w:t>6</w:t>
      </w:r>
      <w:r w:rsidRPr="0049460E">
        <w:rPr>
          <w:rFonts w:ascii="Arial" w:hAnsi="Arial" w:cs="Arial"/>
          <w:b/>
          <w:color w:val="000000" w:themeColor="text1"/>
        </w:rPr>
        <w:t xml:space="preserve"> roku –</w:t>
      </w:r>
      <w:r w:rsidR="003E6CF5" w:rsidRPr="0049460E">
        <w:rPr>
          <w:rFonts w:ascii="Arial" w:hAnsi="Arial" w:cs="Arial"/>
          <w:b/>
          <w:color w:val="000000" w:themeColor="text1"/>
        </w:rPr>
        <w:t xml:space="preserve"> 60 000,00</w:t>
      </w:r>
      <w:r w:rsidR="00465596" w:rsidRPr="0049460E">
        <w:rPr>
          <w:rFonts w:ascii="Arial" w:hAnsi="Arial" w:cs="Arial"/>
          <w:b/>
          <w:color w:val="000000" w:themeColor="text1"/>
        </w:rPr>
        <w:t xml:space="preserve"> </w:t>
      </w:r>
      <w:r w:rsidRPr="0049460E">
        <w:rPr>
          <w:rFonts w:ascii="Arial" w:hAnsi="Arial" w:cs="Arial"/>
          <w:b/>
          <w:color w:val="000000" w:themeColor="text1"/>
        </w:rPr>
        <w:t>zł</w:t>
      </w:r>
    </w:p>
    <w:p w14:paraId="095649D5" w14:textId="7724AE6C" w:rsidR="00A23C5D" w:rsidRPr="0049460E" w:rsidRDefault="00857529" w:rsidP="0049460E">
      <w:pPr>
        <w:numPr>
          <w:ilvl w:val="0"/>
          <w:numId w:val="18"/>
        </w:numPr>
        <w:ind w:left="714" w:hanging="357"/>
        <w:rPr>
          <w:rFonts w:ascii="Arial" w:hAnsi="Arial" w:cs="Arial"/>
          <w:b/>
          <w:color w:val="000000" w:themeColor="text1"/>
        </w:rPr>
      </w:pPr>
      <w:r w:rsidRPr="0049460E">
        <w:rPr>
          <w:rFonts w:ascii="Arial" w:hAnsi="Arial" w:cs="Arial"/>
          <w:color w:val="000000" w:themeColor="text1"/>
        </w:rPr>
        <w:t>przekazane środki finansowe na realizację zad</w:t>
      </w:r>
      <w:r w:rsidR="004F0ED0" w:rsidRPr="0049460E">
        <w:rPr>
          <w:rFonts w:ascii="Arial" w:hAnsi="Arial" w:cs="Arial"/>
          <w:color w:val="000000" w:themeColor="text1"/>
        </w:rPr>
        <w:t>ań publicznych w 202</w:t>
      </w:r>
      <w:r w:rsidR="0030583B" w:rsidRPr="0049460E">
        <w:rPr>
          <w:rFonts w:ascii="Arial" w:hAnsi="Arial" w:cs="Arial"/>
          <w:color w:val="000000" w:themeColor="text1"/>
        </w:rPr>
        <w:t>5</w:t>
      </w:r>
      <w:r w:rsidRPr="0049460E">
        <w:rPr>
          <w:rFonts w:ascii="Arial" w:hAnsi="Arial" w:cs="Arial"/>
          <w:color w:val="000000" w:themeColor="text1"/>
        </w:rPr>
        <w:t xml:space="preserve"> roku –</w:t>
      </w:r>
      <w:r w:rsidR="004C5465" w:rsidRPr="0049460E">
        <w:rPr>
          <w:rFonts w:ascii="Arial" w:hAnsi="Arial" w:cs="Arial"/>
          <w:color w:val="000000" w:themeColor="text1"/>
        </w:rPr>
        <w:t xml:space="preserve"> 45</w:t>
      </w:r>
      <w:r w:rsidR="002A77C4" w:rsidRPr="0049460E">
        <w:rPr>
          <w:rFonts w:ascii="Arial" w:hAnsi="Arial" w:cs="Arial"/>
          <w:color w:val="000000" w:themeColor="text1"/>
        </w:rPr>
        <w:t xml:space="preserve"> 000 </w:t>
      </w:r>
      <w:r w:rsidRPr="0049460E">
        <w:rPr>
          <w:rFonts w:ascii="Arial" w:hAnsi="Arial" w:cs="Arial"/>
          <w:color w:val="000000" w:themeColor="text1"/>
        </w:rPr>
        <w:t>zł</w:t>
      </w:r>
    </w:p>
    <w:p w14:paraId="1ADA0A75" w14:textId="2CA50113" w:rsidR="00051EF1" w:rsidRPr="0049460E" w:rsidRDefault="00934592" w:rsidP="0049460E">
      <w:pPr>
        <w:ind w:left="360"/>
        <w:rPr>
          <w:rFonts w:ascii="Arial" w:hAnsi="Arial" w:cs="Arial"/>
          <w:b/>
        </w:rPr>
      </w:pPr>
      <w:r w:rsidRPr="0049460E">
        <w:rPr>
          <w:rFonts w:ascii="Arial" w:hAnsi="Arial" w:cs="Arial"/>
          <w:b/>
        </w:rPr>
        <w:t>Zad</w:t>
      </w:r>
      <w:r w:rsidR="00AE2B0A" w:rsidRPr="0049460E">
        <w:rPr>
          <w:rFonts w:ascii="Arial" w:hAnsi="Arial" w:cs="Arial"/>
          <w:b/>
        </w:rPr>
        <w:t xml:space="preserve">anie nr </w:t>
      </w:r>
      <w:r w:rsidR="00170B2B" w:rsidRPr="0049460E">
        <w:rPr>
          <w:rFonts w:ascii="Arial" w:hAnsi="Arial" w:cs="Arial"/>
          <w:b/>
        </w:rPr>
        <w:t>4</w:t>
      </w:r>
      <w:r w:rsidRPr="0049460E">
        <w:rPr>
          <w:rFonts w:ascii="Arial" w:hAnsi="Arial" w:cs="Arial"/>
          <w:b/>
        </w:rPr>
        <w:t>. Prowadzenie działalności w zakresie przeciwdziałania narkomanii.</w:t>
      </w:r>
    </w:p>
    <w:p w14:paraId="4671A49C" w14:textId="77777777" w:rsidR="00262112" w:rsidRPr="0049460E" w:rsidRDefault="00A538B4" w:rsidP="0049460E">
      <w:pPr>
        <w:pStyle w:val="Akapitzlist10"/>
        <w:ind w:left="360"/>
        <w:rPr>
          <w:rFonts w:ascii="Arial" w:hAnsi="Arial" w:cs="Arial"/>
        </w:rPr>
      </w:pPr>
      <w:r w:rsidRPr="0049460E">
        <w:rPr>
          <w:rFonts w:ascii="Arial" w:hAnsi="Arial" w:cs="Arial"/>
        </w:rPr>
        <w:t>Cel zadania</w:t>
      </w:r>
      <w:r w:rsidR="006424ED" w:rsidRPr="0049460E">
        <w:rPr>
          <w:rFonts w:ascii="Arial" w:hAnsi="Arial" w:cs="Arial"/>
        </w:rPr>
        <w:t>:</w:t>
      </w:r>
      <w:r w:rsidRPr="0049460E">
        <w:rPr>
          <w:rFonts w:ascii="Arial" w:hAnsi="Arial" w:cs="Arial"/>
        </w:rPr>
        <w:t xml:space="preserve"> </w:t>
      </w:r>
    </w:p>
    <w:p w14:paraId="5BDEEC07" w14:textId="55446702" w:rsidR="005D35A7" w:rsidRPr="0049460E" w:rsidRDefault="00A538B4" w:rsidP="0049460E">
      <w:pPr>
        <w:pStyle w:val="Akapitzlist10"/>
        <w:ind w:left="360"/>
        <w:rPr>
          <w:rFonts w:ascii="Arial" w:hAnsi="Arial" w:cs="Arial"/>
        </w:rPr>
      </w:pPr>
      <w:r w:rsidRPr="0049460E">
        <w:rPr>
          <w:rFonts w:ascii="Arial" w:hAnsi="Arial" w:cs="Arial"/>
        </w:rPr>
        <w:t>udzielani</w:t>
      </w:r>
      <w:r w:rsidR="006424ED" w:rsidRPr="0049460E">
        <w:rPr>
          <w:rFonts w:ascii="Arial" w:hAnsi="Arial" w:cs="Arial"/>
        </w:rPr>
        <w:t>e</w:t>
      </w:r>
      <w:r w:rsidRPr="0049460E">
        <w:rPr>
          <w:rFonts w:ascii="Arial" w:hAnsi="Arial" w:cs="Arial"/>
        </w:rPr>
        <w:t xml:space="preserve"> pomocy rodzinom dotkniętym problemem uzależnienia oraz systematyczna praca </w:t>
      </w:r>
      <w:r w:rsidR="00262112" w:rsidRPr="0049460E">
        <w:rPr>
          <w:rFonts w:ascii="Arial" w:hAnsi="Arial" w:cs="Arial"/>
        </w:rPr>
        <w:br/>
      </w:r>
      <w:r w:rsidRPr="0049460E">
        <w:rPr>
          <w:rFonts w:ascii="Arial" w:hAnsi="Arial" w:cs="Arial"/>
        </w:rPr>
        <w:t>z osobami uzależnionymi m. in</w:t>
      </w:r>
      <w:r w:rsidR="00262112" w:rsidRPr="0049460E">
        <w:rPr>
          <w:rFonts w:ascii="Arial" w:hAnsi="Arial" w:cs="Arial"/>
        </w:rPr>
        <w:t>.</w:t>
      </w:r>
      <w:r w:rsidRPr="0049460E">
        <w:rPr>
          <w:rFonts w:ascii="Arial" w:hAnsi="Arial" w:cs="Arial"/>
        </w:rPr>
        <w:t xml:space="preserve"> od narkotyków, </w:t>
      </w:r>
      <w:r w:rsidR="00262112" w:rsidRPr="0049460E">
        <w:rPr>
          <w:rFonts w:ascii="Arial" w:hAnsi="Arial" w:cs="Arial"/>
        </w:rPr>
        <w:t>NSP (nowych środków psychoaktywnych)</w:t>
      </w:r>
      <w:r w:rsidRPr="0049460E">
        <w:rPr>
          <w:rFonts w:ascii="Arial" w:hAnsi="Arial" w:cs="Arial"/>
          <w:color w:val="EE0000"/>
        </w:rPr>
        <w:t xml:space="preserve"> </w:t>
      </w:r>
      <w:r w:rsidRPr="0049460E">
        <w:rPr>
          <w:rFonts w:ascii="Arial" w:hAnsi="Arial" w:cs="Arial"/>
        </w:rPr>
        <w:t>oraz innych substancji psychoaktywnych.</w:t>
      </w:r>
    </w:p>
    <w:p w14:paraId="75D73F9D" w14:textId="77777777" w:rsidR="00A538B4" w:rsidRPr="0049460E" w:rsidRDefault="00A538B4" w:rsidP="0049460E">
      <w:pPr>
        <w:pStyle w:val="Akapitzlist10"/>
        <w:spacing w:after="240"/>
        <w:ind w:left="360"/>
        <w:rPr>
          <w:rFonts w:ascii="Arial" w:hAnsi="Arial" w:cs="Arial"/>
        </w:rPr>
      </w:pPr>
      <w:r w:rsidRPr="0049460E">
        <w:rPr>
          <w:rFonts w:ascii="Arial" w:hAnsi="Arial" w:cs="Arial"/>
        </w:rPr>
        <w:t>W ramach tego zadania mogą być prowadzone m.in. takie formy działań, jak:</w:t>
      </w:r>
    </w:p>
    <w:p w14:paraId="5DB05482" w14:textId="77777777" w:rsidR="00A538B4" w:rsidRPr="0049460E" w:rsidRDefault="00A538B4" w:rsidP="0049460E">
      <w:pPr>
        <w:pStyle w:val="Akapitzlist10"/>
        <w:numPr>
          <w:ilvl w:val="0"/>
          <w:numId w:val="19"/>
        </w:numPr>
        <w:spacing w:after="240"/>
        <w:ind w:left="785" w:hanging="425"/>
        <w:rPr>
          <w:rFonts w:ascii="Arial" w:hAnsi="Arial" w:cs="Arial"/>
        </w:rPr>
      </w:pPr>
      <w:r w:rsidRPr="0049460E">
        <w:rPr>
          <w:rFonts w:ascii="Arial" w:hAnsi="Arial" w:cs="Arial"/>
        </w:rPr>
        <w:t>prowadzanie poradnictwa i konsultacji – diagnoza, wywiad, plan pomocy,</w:t>
      </w:r>
    </w:p>
    <w:p w14:paraId="50A6DD69" w14:textId="70161A2C" w:rsidR="00A538B4" w:rsidRPr="0049460E" w:rsidRDefault="00A538B4" w:rsidP="0049460E">
      <w:pPr>
        <w:pStyle w:val="Akapitzlist10"/>
        <w:numPr>
          <w:ilvl w:val="0"/>
          <w:numId w:val="19"/>
        </w:numPr>
        <w:spacing w:after="240"/>
        <w:ind w:left="785" w:hanging="425"/>
        <w:rPr>
          <w:rFonts w:ascii="Arial" w:hAnsi="Arial" w:cs="Arial"/>
        </w:rPr>
      </w:pPr>
      <w:r w:rsidRPr="0049460E">
        <w:rPr>
          <w:rFonts w:ascii="Arial" w:hAnsi="Arial" w:cs="Arial"/>
        </w:rPr>
        <w:t xml:space="preserve">prowadzenie grup wsparcia dla rodzin/rodziców osób używających </w:t>
      </w:r>
      <w:r w:rsidR="00E630CE" w:rsidRPr="0049460E">
        <w:rPr>
          <w:rFonts w:ascii="Arial" w:hAnsi="Arial" w:cs="Arial"/>
        </w:rPr>
        <w:t>narkotyki i NSP</w:t>
      </w:r>
      <w:r w:rsidRPr="0049460E">
        <w:rPr>
          <w:rFonts w:ascii="Arial" w:hAnsi="Arial" w:cs="Arial"/>
        </w:rPr>
        <w:t xml:space="preserve"> (</w:t>
      </w:r>
      <w:r w:rsidR="00E630CE" w:rsidRPr="0049460E">
        <w:rPr>
          <w:rFonts w:ascii="Arial" w:hAnsi="Arial" w:cs="Arial"/>
        </w:rPr>
        <w:t>nowe substancje psychoaktywne</w:t>
      </w:r>
      <w:r w:rsidRPr="0049460E">
        <w:rPr>
          <w:rFonts w:ascii="Arial" w:hAnsi="Arial" w:cs="Arial"/>
        </w:rPr>
        <w:t>),</w:t>
      </w:r>
    </w:p>
    <w:p w14:paraId="2C88EB59" w14:textId="77777777" w:rsidR="00A538B4" w:rsidRPr="0049460E" w:rsidRDefault="00A538B4" w:rsidP="0049460E">
      <w:pPr>
        <w:pStyle w:val="Akapitzlist10"/>
        <w:numPr>
          <w:ilvl w:val="0"/>
          <w:numId w:val="19"/>
        </w:numPr>
        <w:spacing w:after="240"/>
        <w:ind w:left="785" w:hanging="425"/>
        <w:rPr>
          <w:rFonts w:ascii="Arial" w:hAnsi="Arial" w:cs="Arial"/>
        </w:rPr>
      </w:pPr>
      <w:r w:rsidRPr="0049460E">
        <w:rPr>
          <w:rFonts w:ascii="Arial" w:hAnsi="Arial" w:cs="Arial"/>
        </w:rPr>
        <w:t>prowadzenie grup edukacyjnych dla rodziców i bliskich osób używających narkotyki,</w:t>
      </w:r>
    </w:p>
    <w:p w14:paraId="1BB985E2" w14:textId="0E8030F4" w:rsidR="00A538B4" w:rsidRPr="0049460E" w:rsidRDefault="00A538B4" w:rsidP="0049460E">
      <w:pPr>
        <w:pStyle w:val="Akapitzlist10"/>
        <w:numPr>
          <w:ilvl w:val="0"/>
          <w:numId w:val="19"/>
        </w:numPr>
        <w:spacing w:after="240"/>
        <w:ind w:left="785" w:hanging="425"/>
        <w:rPr>
          <w:rFonts w:ascii="Arial" w:hAnsi="Arial" w:cs="Arial"/>
        </w:rPr>
      </w:pPr>
      <w:r w:rsidRPr="0049460E">
        <w:rPr>
          <w:rFonts w:ascii="Arial" w:hAnsi="Arial" w:cs="Arial"/>
        </w:rPr>
        <w:t>inne w zależności od potrzeb.</w:t>
      </w:r>
    </w:p>
    <w:p w14:paraId="3DB80424" w14:textId="31C29184" w:rsidR="00B523CE" w:rsidRPr="0049460E" w:rsidRDefault="00A538B4" w:rsidP="0049460E">
      <w:pPr>
        <w:pStyle w:val="Akapitzlist10"/>
        <w:ind w:left="360"/>
        <w:rPr>
          <w:rFonts w:ascii="Arial" w:hAnsi="Arial" w:cs="Arial"/>
        </w:rPr>
      </w:pPr>
      <w:r w:rsidRPr="0049460E">
        <w:rPr>
          <w:rFonts w:ascii="Arial" w:hAnsi="Arial" w:cs="Arial"/>
        </w:rPr>
        <w:t>Ponadto w ramach realizacji zadania mogą odbywać się zajęcia edukacyjne dla dzieci i młodzieży oraz nauczycieli i rodziców w zakresie zwiększenia świadomości skutków zażywania substancji psychoaktywnych, promocji zdrowego stylu życia i świadomego wyboru ról życiowych oraz wskazanie sposobu na radzenie sobie w sytuacjach sprzyjających kontaktom z narkotykami. Zadanie obejmuje tak</w:t>
      </w:r>
      <w:r w:rsidR="00E630CE" w:rsidRPr="0049460E">
        <w:rPr>
          <w:rFonts w:ascii="Arial" w:hAnsi="Arial" w:cs="Arial"/>
        </w:rPr>
        <w:t>że</w:t>
      </w:r>
      <w:r w:rsidRPr="0049460E">
        <w:rPr>
          <w:rFonts w:ascii="Arial" w:hAnsi="Arial" w:cs="Arial"/>
        </w:rPr>
        <w:t xml:space="preserve"> działania o charakterze edukacyjnym i informacyjnym, mające na celu zwiększenie świadomości ich adresatów w zakresie zagrożeń wynikający</w:t>
      </w:r>
      <w:r w:rsidR="003E1C6C" w:rsidRPr="0049460E">
        <w:rPr>
          <w:rFonts w:ascii="Arial" w:hAnsi="Arial" w:cs="Arial"/>
        </w:rPr>
        <w:t>ch z uzależnień od narkotyków i </w:t>
      </w:r>
      <w:r w:rsidRPr="0049460E">
        <w:rPr>
          <w:rFonts w:ascii="Arial" w:hAnsi="Arial" w:cs="Arial"/>
        </w:rPr>
        <w:t>substancji psychoaktywnych.</w:t>
      </w:r>
    </w:p>
    <w:p w14:paraId="50F48E51" w14:textId="7A0282DB" w:rsidR="00076F77" w:rsidRPr="0049460E" w:rsidRDefault="00934592" w:rsidP="0049460E">
      <w:pPr>
        <w:ind w:left="360"/>
        <w:rPr>
          <w:rFonts w:ascii="Arial" w:hAnsi="Arial" w:cs="Arial"/>
        </w:rPr>
      </w:pPr>
      <w:r w:rsidRPr="0049460E">
        <w:rPr>
          <w:rFonts w:ascii="Arial" w:hAnsi="Arial" w:cs="Arial"/>
        </w:rPr>
        <w:t xml:space="preserve">- planowane środki finansowe na realizację zadań publicznych w </w:t>
      </w:r>
      <w:r w:rsidRPr="0049460E">
        <w:rPr>
          <w:rFonts w:ascii="Arial" w:hAnsi="Arial" w:cs="Arial"/>
          <w:b/>
        </w:rPr>
        <w:t>20</w:t>
      </w:r>
      <w:r w:rsidR="004F0ED0" w:rsidRPr="0049460E">
        <w:rPr>
          <w:rFonts w:ascii="Arial" w:hAnsi="Arial" w:cs="Arial"/>
          <w:b/>
        </w:rPr>
        <w:t>2</w:t>
      </w:r>
      <w:r w:rsidR="006424ED" w:rsidRPr="0049460E">
        <w:rPr>
          <w:rFonts w:ascii="Arial" w:hAnsi="Arial" w:cs="Arial"/>
          <w:b/>
        </w:rPr>
        <w:t>6</w:t>
      </w:r>
      <w:r w:rsidR="003E1C6C" w:rsidRPr="0049460E">
        <w:rPr>
          <w:rFonts w:ascii="Arial" w:hAnsi="Arial" w:cs="Arial"/>
          <w:b/>
        </w:rPr>
        <w:t xml:space="preserve"> roku –</w:t>
      </w:r>
      <w:r w:rsidR="00465596" w:rsidRPr="0049460E">
        <w:rPr>
          <w:rFonts w:ascii="Arial" w:hAnsi="Arial" w:cs="Arial"/>
          <w:b/>
        </w:rPr>
        <w:t xml:space="preserve"> </w:t>
      </w:r>
      <w:r w:rsidR="003E6CF5" w:rsidRPr="0049460E">
        <w:rPr>
          <w:rFonts w:ascii="Arial" w:hAnsi="Arial" w:cs="Arial"/>
          <w:b/>
        </w:rPr>
        <w:t xml:space="preserve">48 765,00 </w:t>
      </w:r>
      <w:r w:rsidRPr="0049460E">
        <w:rPr>
          <w:rFonts w:ascii="Arial" w:hAnsi="Arial" w:cs="Arial"/>
          <w:b/>
        </w:rPr>
        <w:t>zł</w:t>
      </w:r>
    </w:p>
    <w:p w14:paraId="7914B063" w14:textId="10554B0D" w:rsidR="00583944" w:rsidRPr="0049460E" w:rsidRDefault="007B2011" w:rsidP="0049460E">
      <w:pPr>
        <w:ind w:left="360"/>
        <w:rPr>
          <w:rFonts w:ascii="Arial" w:hAnsi="Arial" w:cs="Arial"/>
          <w:color w:val="000000" w:themeColor="text1"/>
        </w:rPr>
      </w:pPr>
      <w:r w:rsidRPr="0049460E">
        <w:rPr>
          <w:rFonts w:ascii="Arial" w:hAnsi="Arial" w:cs="Arial"/>
        </w:rPr>
        <w:t xml:space="preserve">- przekazane </w:t>
      </w:r>
      <w:r w:rsidRPr="0049460E">
        <w:rPr>
          <w:rFonts w:ascii="Arial" w:hAnsi="Arial" w:cs="Arial"/>
          <w:color w:val="000000" w:themeColor="text1"/>
        </w:rPr>
        <w:t>środki finansowe na rea</w:t>
      </w:r>
      <w:r w:rsidR="004F0ED0" w:rsidRPr="0049460E">
        <w:rPr>
          <w:rFonts w:ascii="Arial" w:hAnsi="Arial" w:cs="Arial"/>
          <w:color w:val="000000" w:themeColor="text1"/>
        </w:rPr>
        <w:t>lizację zadań publicznych w 202</w:t>
      </w:r>
      <w:r w:rsidR="0030583B" w:rsidRPr="0049460E">
        <w:rPr>
          <w:rFonts w:ascii="Arial" w:hAnsi="Arial" w:cs="Arial"/>
          <w:color w:val="000000" w:themeColor="text1"/>
        </w:rPr>
        <w:t>5</w:t>
      </w:r>
      <w:r w:rsidRPr="0049460E">
        <w:rPr>
          <w:rFonts w:ascii="Arial" w:hAnsi="Arial" w:cs="Arial"/>
          <w:color w:val="000000" w:themeColor="text1"/>
        </w:rPr>
        <w:t xml:space="preserve"> roku –</w:t>
      </w:r>
      <w:r w:rsidR="003E1C6C" w:rsidRPr="0049460E">
        <w:rPr>
          <w:rFonts w:ascii="Arial" w:hAnsi="Arial" w:cs="Arial"/>
          <w:color w:val="000000" w:themeColor="text1"/>
        </w:rPr>
        <w:t xml:space="preserve"> </w:t>
      </w:r>
      <w:r w:rsidR="009B13A8" w:rsidRPr="0049460E">
        <w:rPr>
          <w:rFonts w:ascii="Arial" w:hAnsi="Arial" w:cs="Arial"/>
          <w:color w:val="000000" w:themeColor="text1"/>
        </w:rPr>
        <w:t>48</w:t>
      </w:r>
      <w:r w:rsidR="0030583B" w:rsidRPr="0049460E">
        <w:rPr>
          <w:rFonts w:ascii="Arial" w:hAnsi="Arial" w:cs="Arial"/>
          <w:color w:val="000000" w:themeColor="text1"/>
        </w:rPr>
        <w:t> </w:t>
      </w:r>
      <w:r w:rsidR="009B13A8" w:rsidRPr="0049460E">
        <w:rPr>
          <w:rFonts w:ascii="Arial" w:hAnsi="Arial" w:cs="Arial"/>
          <w:color w:val="000000" w:themeColor="text1"/>
        </w:rPr>
        <w:t>765</w:t>
      </w:r>
      <w:r w:rsidR="0030583B" w:rsidRPr="0049460E">
        <w:rPr>
          <w:rFonts w:ascii="Arial" w:hAnsi="Arial" w:cs="Arial"/>
          <w:color w:val="000000" w:themeColor="text1"/>
        </w:rPr>
        <w:t xml:space="preserve"> </w:t>
      </w:r>
      <w:r w:rsidRPr="0049460E">
        <w:rPr>
          <w:rFonts w:ascii="Arial" w:hAnsi="Arial" w:cs="Arial"/>
          <w:color w:val="000000" w:themeColor="text1"/>
        </w:rPr>
        <w:t>zł</w:t>
      </w:r>
    </w:p>
    <w:p w14:paraId="723FF55E" w14:textId="22CF823B" w:rsidR="00B523CE" w:rsidRPr="0049460E" w:rsidRDefault="008F60B8" w:rsidP="0049460E">
      <w:pPr>
        <w:numPr>
          <w:ilvl w:val="0"/>
          <w:numId w:val="9"/>
        </w:numPr>
        <w:rPr>
          <w:rFonts w:ascii="Arial" w:eastAsia="Times New Roman" w:hAnsi="Arial" w:cs="Arial"/>
          <w:spacing w:val="-5"/>
        </w:rPr>
      </w:pPr>
      <w:r w:rsidRPr="0049460E">
        <w:rPr>
          <w:rFonts w:ascii="Arial" w:eastAsia="Times New Roman" w:hAnsi="Arial" w:cs="Arial"/>
          <w:spacing w:val="-5"/>
        </w:rPr>
        <w:t xml:space="preserve">Wysokość dostępnych środków może ulec zmianie w przypadku dokonania zmian </w:t>
      </w:r>
      <w:r w:rsidR="00A23C5D" w:rsidRPr="0049460E">
        <w:rPr>
          <w:rFonts w:ascii="Arial" w:eastAsia="Times New Roman" w:hAnsi="Arial" w:cs="Arial"/>
          <w:spacing w:val="-5"/>
        </w:rPr>
        <w:t>w uchwale bu</w:t>
      </w:r>
      <w:r w:rsidR="00B94A3D" w:rsidRPr="0049460E">
        <w:rPr>
          <w:rFonts w:ascii="Arial" w:eastAsia="Times New Roman" w:hAnsi="Arial" w:cs="Arial"/>
          <w:spacing w:val="-5"/>
        </w:rPr>
        <w:t>dżetowej na rok 202</w:t>
      </w:r>
      <w:r w:rsidR="0030583B" w:rsidRPr="0049460E">
        <w:rPr>
          <w:rFonts w:ascii="Arial" w:eastAsia="Times New Roman" w:hAnsi="Arial" w:cs="Arial"/>
          <w:spacing w:val="-5"/>
        </w:rPr>
        <w:t>6</w:t>
      </w:r>
      <w:r w:rsidRPr="0049460E">
        <w:rPr>
          <w:rFonts w:ascii="Arial" w:eastAsia="Times New Roman" w:hAnsi="Arial" w:cs="Arial"/>
          <w:spacing w:val="-5"/>
        </w:rPr>
        <w:t xml:space="preserve">. Kwota ta może ulec również zmniejszeniu w przypadku stwierdzenia, że zadanie można zrealizować mniejszym kosztem, złożone oferty nie uzyskają akceptacji Prezydenta Miasta Włocławek </w:t>
      </w:r>
      <w:r w:rsidR="007D2290" w:rsidRPr="0049460E">
        <w:rPr>
          <w:rFonts w:ascii="Arial" w:eastAsia="Times New Roman" w:hAnsi="Arial" w:cs="Arial"/>
          <w:spacing w:val="-5"/>
        </w:rPr>
        <w:br/>
      </w:r>
      <w:r w:rsidRPr="0049460E">
        <w:rPr>
          <w:rFonts w:ascii="Arial" w:eastAsia="Times New Roman" w:hAnsi="Arial" w:cs="Arial"/>
          <w:spacing w:val="-5"/>
        </w:rPr>
        <w:t xml:space="preserve">lub zaistnieje konieczność zmniejszenia budżetu Miasta w części przeznaczonej na realizację powyższych zadań z ważnych innych przyczyn, trudnych do przewidzenia w dniu ogłoszenia konkursu. </w:t>
      </w:r>
    </w:p>
    <w:p w14:paraId="57E6AB1F" w14:textId="1DC5C4A6" w:rsidR="00531B10" w:rsidRPr="0049460E" w:rsidRDefault="00B16F57" w:rsidP="0049460E">
      <w:pPr>
        <w:numPr>
          <w:ilvl w:val="0"/>
          <w:numId w:val="9"/>
        </w:numPr>
        <w:rPr>
          <w:rFonts w:ascii="Arial" w:eastAsia="Times New Roman" w:hAnsi="Arial" w:cs="Arial"/>
          <w:spacing w:val="-5"/>
        </w:rPr>
      </w:pPr>
      <w:r w:rsidRPr="0049460E">
        <w:rPr>
          <w:rFonts w:ascii="Arial" w:eastAsia="Times New Roman" w:hAnsi="Arial" w:cs="Arial"/>
        </w:rPr>
        <w:t>Kwoty zaplanowane</w:t>
      </w:r>
      <w:r w:rsidR="00CE0BD5" w:rsidRPr="0049460E">
        <w:rPr>
          <w:rFonts w:ascii="Arial" w:eastAsia="Times New Roman" w:hAnsi="Arial" w:cs="Arial"/>
        </w:rPr>
        <w:t xml:space="preserve"> </w:t>
      </w:r>
      <w:r w:rsidR="00B94A3D" w:rsidRPr="0049460E">
        <w:rPr>
          <w:rFonts w:ascii="Arial" w:eastAsia="Times New Roman" w:hAnsi="Arial" w:cs="Arial"/>
        </w:rPr>
        <w:t>na realizację zadań w 202</w:t>
      </w:r>
      <w:r w:rsidR="0030583B" w:rsidRPr="0049460E">
        <w:rPr>
          <w:rFonts w:ascii="Arial" w:eastAsia="Times New Roman" w:hAnsi="Arial" w:cs="Arial"/>
        </w:rPr>
        <w:t>6</w:t>
      </w:r>
      <w:r w:rsidRPr="0049460E">
        <w:rPr>
          <w:rFonts w:ascii="Arial" w:eastAsia="Times New Roman" w:hAnsi="Arial" w:cs="Arial"/>
        </w:rPr>
        <w:t xml:space="preserve"> roku w wymienionych </w:t>
      </w:r>
      <w:r w:rsidR="00CE0BD5" w:rsidRPr="0049460E">
        <w:rPr>
          <w:rFonts w:ascii="Arial" w:eastAsia="Times New Roman" w:hAnsi="Arial" w:cs="Arial"/>
        </w:rPr>
        <w:t>w pkt. 1 i 2 mo</w:t>
      </w:r>
      <w:r w:rsidRPr="0049460E">
        <w:rPr>
          <w:rFonts w:ascii="Arial" w:eastAsia="Times New Roman" w:hAnsi="Arial" w:cs="Arial"/>
        </w:rPr>
        <w:t>gą</w:t>
      </w:r>
      <w:r w:rsidR="00CE0BD5" w:rsidRPr="0049460E">
        <w:rPr>
          <w:rFonts w:ascii="Arial" w:eastAsia="Times New Roman" w:hAnsi="Arial" w:cs="Arial"/>
        </w:rPr>
        <w:t xml:space="preserve"> ulec zmianie do czasu rozstrzygnięcia konkursu</w:t>
      </w:r>
      <w:r w:rsidR="00CE0BD5" w:rsidRPr="0049460E">
        <w:rPr>
          <w:rFonts w:ascii="Arial" w:eastAsia="Times New Roman" w:hAnsi="Arial" w:cs="Arial"/>
          <w:spacing w:val="-5"/>
        </w:rPr>
        <w:t>.</w:t>
      </w:r>
    </w:p>
    <w:p w14:paraId="6FB7F092" w14:textId="210FD627" w:rsidR="00DE2580" w:rsidRPr="0049460E" w:rsidRDefault="00CE0BD5" w:rsidP="0049460E">
      <w:pPr>
        <w:numPr>
          <w:ilvl w:val="0"/>
          <w:numId w:val="9"/>
        </w:numPr>
        <w:rPr>
          <w:rFonts w:ascii="Arial" w:eastAsia="Times New Roman" w:hAnsi="Arial" w:cs="Arial"/>
          <w:spacing w:val="-5"/>
        </w:rPr>
      </w:pPr>
      <w:r w:rsidRPr="0049460E">
        <w:rPr>
          <w:rFonts w:ascii="Arial" w:eastAsia="Times New Roman" w:hAnsi="Arial" w:cs="Arial"/>
          <w:spacing w:val="-5"/>
        </w:rPr>
        <w:t xml:space="preserve">W przypadku niewykorzystania w całości środków na realizację niniejszego konkursu Prezydent Miasta może ogłosić konkurs uzupełniający na nabór ofert dotyczących zadań z zakresu przeciwdziałania uzależnieniom i patologiom społecznym lub </w:t>
      </w:r>
      <w:r w:rsidRPr="0049460E">
        <w:rPr>
          <w:rFonts w:ascii="Arial" w:eastAsia="Times New Roman" w:hAnsi="Arial" w:cs="Arial"/>
          <w:spacing w:val="-5"/>
        </w:rPr>
        <w:lastRenderedPageBreak/>
        <w:t>przeznaczyć środki na zlecanie zadań w trybie art. 19a ustawy o działalności pożytku publicznego i o wolontariacie.</w:t>
      </w:r>
    </w:p>
    <w:p w14:paraId="354805ED" w14:textId="379E74A4" w:rsidR="00840D1B" w:rsidRPr="0049460E" w:rsidRDefault="00C9178B" w:rsidP="0049460E">
      <w:pPr>
        <w:numPr>
          <w:ilvl w:val="0"/>
          <w:numId w:val="9"/>
        </w:numPr>
        <w:rPr>
          <w:rFonts w:ascii="Arial" w:eastAsia="Times New Roman" w:hAnsi="Arial" w:cs="Arial"/>
          <w:spacing w:val="-5"/>
        </w:rPr>
      </w:pPr>
      <w:r w:rsidRPr="0049460E">
        <w:rPr>
          <w:rFonts w:ascii="Arial" w:eastAsia="Times New Roman" w:hAnsi="Arial" w:cs="Arial"/>
          <w:spacing w:val="-5"/>
        </w:rPr>
        <w:t>Przedłożona oferta dotycząca niniejszego konkursu nie może być ponownie złożona na inne</w:t>
      </w:r>
      <w:r w:rsidR="001341F1" w:rsidRPr="0049460E">
        <w:rPr>
          <w:rFonts w:ascii="Arial" w:eastAsia="Times New Roman" w:hAnsi="Arial" w:cs="Arial"/>
          <w:spacing w:val="-5"/>
        </w:rPr>
        <w:t xml:space="preserve"> konkurs</w:t>
      </w:r>
      <w:r w:rsidRPr="0049460E">
        <w:rPr>
          <w:rFonts w:ascii="Arial" w:eastAsia="Times New Roman" w:hAnsi="Arial" w:cs="Arial"/>
          <w:spacing w:val="-5"/>
        </w:rPr>
        <w:t>y ogłaszane</w:t>
      </w:r>
      <w:r w:rsidR="001341F1" w:rsidRPr="0049460E">
        <w:rPr>
          <w:rFonts w:ascii="Arial" w:eastAsia="Times New Roman" w:hAnsi="Arial" w:cs="Arial"/>
          <w:spacing w:val="-5"/>
        </w:rPr>
        <w:t xml:space="preserve"> przez Prezydenta Miasta Włocławek. Ponadto oferta nie może stanowić wniosku o</w:t>
      </w:r>
      <w:r w:rsidR="00CD4AD8" w:rsidRPr="0049460E">
        <w:rPr>
          <w:rFonts w:ascii="Arial" w:eastAsia="Times New Roman" w:hAnsi="Arial" w:cs="Arial"/>
          <w:spacing w:val="-5"/>
        </w:rPr>
        <w:t> </w:t>
      </w:r>
      <w:r w:rsidR="001341F1" w:rsidRPr="0049460E">
        <w:rPr>
          <w:rFonts w:ascii="Arial" w:eastAsia="Times New Roman" w:hAnsi="Arial" w:cs="Arial"/>
          <w:spacing w:val="-5"/>
        </w:rPr>
        <w:t>dofinansowanie z pominięciem otwartego konkursu ofert w trybie art. 19a ustawy o działalności pożytku publicznego i o wolontariacie.</w:t>
      </w:r>
    </w:p>
    <w:p w14:paraId="665778A6" w14:textId="12E2A293" w:rsidR="005C2F51" w:rsidRPr="0049460E" w:rsidRDefault="001F2987" w:rsidP="0049460E">
      <w:pPr>
        <w:numPr>
          <w:ilvl w:val="0"/>
          <w:numId w:val="9"/>
        </w:numPr>
        <w:rPr>
          <w:rFonts w:ascii="Arial" w:eastAsia="Times New Roman" w:hAnsi="Arial" w:cs="Arial"/>
          <w:spacing w:val="-5"/>
        </w:rPr>
      </w:pPr>
      <w:r w:rsidRPr="0049460E">
        <w:rPr>
          <w:rFonts w:ascii="Arial" w:eastAsia="Times New Roman" w:hAnsi="Arial" w:cs="Arial"/>
          <w:spacing w:val="-5"/>
        </w:rPr>
        <w:t>W przypadku otrz</w:t>
      </w:r>
      <w:r w:rsidR="00700042" w:rsidRPr="0049460E">
        <w:rPr>
          <w:rFonts w:ascii="Arial" w:eastAsia="Times New Roman" w:hAnsi="Arial" w:cs="Arial"/>
          <w:spacing w:val="-5"/>
        </w:rPr>
        <w:t>y</w:t>
      </w:r>
      <w:r w:rsidRPr="0049460E">
        <w:rPr>
          <w:rFonts w:ascii="Arial" w:eastAsia="Times New Roman" w:hAnsi="Arial" w:cs="Arial"/>
          <w:spacing w:val="-5"/>
        </w:rPr>
        <w:t xml:space="preserve">mania dotacji </w:t>
      </w:r>
      <w:r w:rsidR="00700042" w:rsidRPr="0049460E">
        <w:rPr>
          <w:rFonts w:ascii="Arial" w:eastAsia="Times New Roman" w:hAnsi="Arial" w:cs="Arial"/>
          <w:spacing w:val="-5"/>
        </w:rPr>
        <w:t>w trybie ustawy o działalności pożytku publicznego i o wolontariacie, oferent nie może wnioskować o inne</w:t>
      </w:r>
      <w:r w:rsidR="006544B7" w:rsidRPr="0049460E">
        <w:rPr>
          <w:rFonts w:ascii="Arial" w:eastAsia="Times New Roman" w:hAnsi="Arial" w:cs="Arial"/>
          <w:spacing w:val="-5"/>
        </w:rPr>
        <w:t xml:space="preserve"> dodatkowe</w:t>
      </w:r>
      <w:r w:rsidR="00700042" w:rsidRPr="0049460E">
        <w:rPr>
          <w:rFonts w:ascii="Arial" w:eastAsia="Times New Roman" w:hAnsi="Arial" w:cs="Arial"/>
          <w:spacing w:val="-5"/>
        </w:rPr>
        <w:t xml:space="preserve"> środki z budżetu Gminy Miasto Włocławek </w:t>
      </w:r>
      <w:r w:rsidR="006544B7" w:rsidRPr="0049460E">
        <w:rPr>
          <w:rFonts w:ascii="Arial" w:eastAsia="Times New Roman" w:hAnsi="Arial" w:cs="Arial"/>
          <w:spacing w:val="-5"/>
        </w:rPr>
        <w:t xml:space="preserve">na realizację dotowanego zadania. </w:t>
      </w:r>
    </w:p>
    <w:p w14:paraId="0C70B006" w14:textId="3396E2CB" w:rsidR="008E4C3A" w:rsidRPr="0049460E" w:rsidRDefault="00F239C2" w:rsidP="0049460E">
      <w:pPr>
        <w:numPr>
          <w:ilvl w:val="0"/>
          <w:numId w:val="9"/>
        </w:numPr>
        <w:rPr>
          <w:rFonts w:ascii="Arial" w:eastAsia="Times New Roman" w:hAnsi="Arial" w:cs="Arial"/>
          <w:spacing w:val="-5"/>
        </w:rPr>
      </w:pPr>
      <w:r w:rsidRPr="0049460E">
        <w:rPr>
          <w:rFonts w:ascii="Arial" w:eastAsia="Times New Roman" w:hAnsi="Arial" w:cs="Arial"/>
          <w:spacing w:val="-5"/>
        </w:rPr>
        <w:t xml:space="preserve">Dofinansowanie na dane zadanie uzyskane ze źródeł zewnętrznych, w tym samorządu województwa, administracji rządowej, Unii Europejskiej mogą stanowić wkład własny. </w:t>
      </w:r>
    </w:p>
    <w:p w14:paraId="5A1D9259" w14:textId="69203E09" w:rsidR="008E4C3A" w:rsidRPr="0049460E" w:rsidRDefault="00DE1DA9" w:rsidP="0049460E">
      <w:pPr>
        <w:numPr>
          <w:ilvl w:val="0"/>
          <w:numId w:val="9"/>
        </w:numPr>
        <w:rPr>
          <w:rFonts w:ascii="Arial" w:eastAsia="Times New Roman" w:hAnsi="Arial" w:cs="Arial"/>
          <w:spacing w:val="-5"/>
        </w:rPr>
      </w:pPr>
      <w:r w:rsidRPr="0049460E">
        <w:rPr>
          <w:rFonts w:ascii="Arial" w:eastAsia="Times New Roman" w:hAnsi="Arial" w:cs="Arial"/>
          <w:spacing w:val="-5"/>
        </w:rPr>
        <w:t>Jeżeli wielkość dofinansowania z innych źródeł ulegnie zmianie, co będzie miało wpływ na wartość zadania lub procent dofinansowania należy o tym niezwłoczn</w:t>
      </w:r>
      <w:r w:rsidR="00EB3D7B" w:rsidRPr="0049460E">
        <w:rPr>
          <w:rFonts w:ascii="Arial" w:eastAsia="Times New Roman" w:hAnsi="Arial" w:cs="Arial"/>
          <w:spacing w:val="-5"/>
        </w:rPr>
        <w:t xml:space="preserve">ie poinformować, w terminie 14 dni od zaistniałej </w:t>
      </w:r>
      <w:r w:rsidR="00F45A42" w:rsidRPr="0049460E">
        <w:rPr>
          <w:rFonts w:ascii="Arial" w:eastAsia="Times New Roman" w:hAnsi="Arial" w:cs="Arial"/>
          <w:spacing w:val="-5"/>
        </w:rPr>
        <w:t>przyc</w:t>
      </w:r>
      <w:r w:rsidR="00B523CE" w:rsidRPr="0049460E">
        <w:rPr>
          <w:rFonts w:ascii="Arial" w:eastAsia="Times New Roman" w:hAnsi="Arial" w:cs="Arial"/>
          <w:spacing w:val="-5"/>
        </w:rPr>
        <w:t>z</w:t>
      </w:r>
      <w:r w:rsidR="00F45A42" w:rsidRPr="0049460E">
        <w:rPr>
          <w:rFonts w:ascii="Arial" w:eastAsia="Times New Roman" w:hAnsi="Arial" w:cs="Arial"/>
          <w:spacing w:val="-5"/>
        </w:rPr>
        <w:t>yny zmiany</w:t>
      </w:r>
      <w:r w:rsidR="00EB3D7B" w:rsidRPr="0049460E">
        <w:rPr>
          <w:rFonts w:ascii="Arial" w:eastAsia="Times New Roman" w:hAnsi="Arial" w:cs="Arial"/>
          <w:spacing w:val="-5"/>
        </w:rPr>
        <w:t>.</w:t>
      </w:r>
    </w:p>
    <w:p w14:paraId="59E6A519" w14:textId="46EBEACB" w:rsidR="00711429" w:rsidRPr="0049460E" w:rsidRDefault="00A7657B" w:rsidP="0049460E">
      <w:pPr>
        <w:numPr>
          <w:ilvl w:val="0"/>
          <w:numId w:val="9"/>
        </w:numPr>
        <w:rPr>
          <w:rFonts w:ascii="Arial" w:eastAsia="Times New Roman" w:hAnsi="Arial" w:cs="Arial"/>
          <w:spacing w:val="-5"/>
        </w:rPr>
      </w:pPr>
      <w:r w:rsidRPr="0049460E">
        <w:rPr>
          <w:rFonts w:ascii="Arial" w:hAnsi="Arial" w:cs="Arial"/>
          <w:b/>
        </w:rPr>
        <w:t>W 202</w:t>
      </w:r>
      <w:r w:rsidR="0030583B" w:rsidRPr="0049460E">
        <w:rPr>
          <w:rFonts w:ascii="Arial" w:hAnsi="Arial" w:cs="Arial"/>
          <w:b/>
        </w:rPr>
        <w:t>5</w:t>
      </w:r>
      <w:r w:rsidRPr="0049460E">
        <w:rPr>
          <w:rFonts w:ascii="Arial" w:hAnsi="Arial" w:cs="Arial"/>
          <w:b/>
        </w:rPr>
        <w:t xml:space="preserve"> r</w:t>
      </w:r>
      <w:r w:rsidRPr="0049460E">
        <w:rPr>
          <w:rFonts w:ascii="Arial" w:hAnsi="Arial" w:cs="Arial"/>
        </w:rPr>
        <w:t xml:space="preserve">. na wykonywanie zadań publicznych związanych z realizacją zadań gminy w zakresie przeciwdziałania uzależnieniom i patologiom społecznym przez organizacje prowadzące działalność pożytku publicznego przekazano  kwotę </w:t>
      </w:r>
      <w:r w:rsidR="007B4202" w:rsidRPr="0049460E">
        <w:rPr>
          <w:rFonts w:ascii="Arial" w:hAnsi="Arial" w:cs="Arial"/>
          <w:b/>
        </w:rPr>
        <w:t>834</w:t>
      </w:r>
      <w:r w:rsidR="008531E2" w:rsidRPr="0049460E">
        <w:rPr>
          <w:rFonts w:ascii="Arial" w:hAnsi="Arial" w:cs="Arial"/>
          <w:b/>
        </w:rPr>
        <w:t> </w:t>
      </w:r>
      <w:r w:rsidR="007B4202" w:rsidRPr="0049460E">
        <w:rPr>
          <w:rFonts w:ascii="Arial" w:hAnsi="Arial" w:cs="Arial"/>
          <w:b/>
        </w:rPr>
        <w:t>859</w:t>
      </w:r>
      <w:r w:rsidR="008531E2" w:rsidRPr="0049460E">
        <w:rPr>
          <w:rFonts w:ascii="Arial" w:hAnsi="Arial" w:cs="Arial"/>
          <w:b/>
        </w:rPr>
        <w:t>,</w:t>
      </w:r>
      <w:r w:rsidR="007B4202" w:rsidRPr="0049460E">
        <w:rPr>
          <w:rFonts w:ascii="Arial" w:hAnsi="Arial" w:cs="Arial"/>
          <w:b/>
        </w:rPr>
        <w:t>94 zł</w:t>
      </w:r>
      <w:r w:rsidRPr="0049460E">
        <w:rPr>
          <w:rFonts w:ascii="Arial" w:hAnsi="Arial" w:cs="Arial"/>
          <w:b/>
        </w:rPr>
        <w:t> </w:t>
      </w:r>
      <w:r w:rsidRPr="0049460E">
        <w:rPr>
          <w:rFonts w:ascii="Arial" w:hAnsi="Arial" w:cs="Arial"/>
        </w:rPr>
        <w:t xml:space="preserve">z czego kwotę </w:t>
      </w:r>
      <w:r w:rsidR="007B4202" w:rsidRPr="0049460E">
        <w:rPr>
          <w:rFonts w:ascii="Arial" w:hAnsi="Arial" w:cs="Arial"/>
          <w:b/>
        </w:rPr>
        <w:t>820</w:t>
      </w:r>
      <w:r w:rsidRPr="0049460E">
        <w:rPr>
          <w:rFonts w:ascii="Arial" w:hAnsi="Arial" w:cs="Arial"/>
          <w:b/>
        </w:rPr>
        <w:t xml:space="preserve"> </w:t>
      </w:r>
      <w:r w:rsidR="007B4202" w:rsidRPr="0049460E">
        <w:rPr>
          <w:rFonts w:ascii="Arial" w:hAnsi="Arial" w:cs="Arial"/>
          <w:b/>
        </w:rPr>
        <w:t>759</w:t>
      </w:r>
      <w:r w:rsidRPr="0049460E">
        <w:rPr>
          <w:rFonts w:ascii="Arial" w:hAnsi="Arial" w:cs="Arial"/>
          <w:b/>
        </w:rPr>
        <w:t>,</w:t>
      </w:r>
      <w:r w:rsidR="007B4202" w:rsidRPr="0049460E">
        <w:rPr>
          <w:rFonts w:ascii="Arial" w:hAnsi="Arial" w:cs="Arial"/>
          <w:b/>
        </w:rPr>
        <w:t>94</w:t>
      </w:r>
      <w:r w:rsidRPr="0049460E">
        <w:rPr>
          <w:rFonts w:ascii="Arial" w:hAnsi="Arial" w:cs="Arial"/>
          <w:b/>
        </w:rPr>
        <w:t xml:space="preserve"> zł</w:t>
      </w:r>
      <w:r w:rsidRPr="0049460E">
        <w:rPr>
          <w:rFonts w:ascii="Arial" w:hAnsi="Arial" w:cs="Arial"/>
        </w:rPr>
        <w:t xml:space="preserve"> przekazano w</w:t>
      </w:r>
      <w:r w:rsidR="008531E2" w:rsidRPr="0049460E">
        <w:rPr>
          <w:rFonts w:ascii="Arial" w:hAnsi="Arial" w:cs="Arial"/>
        </w:rPr>
        <w:t> </w:t>
      </w:r>
      <w:r w:rsidRPr="0049460E">
        <w:rPr>
          <w:rFonts w:ascii="Arial" w:hAnsi="Arial" w:cs="Arial"/>
        </w:rPr>
        <w:t xml:space="preserve">ramach otwartych konkursów ofert - szczegółowy wykaz ofert wybranych do realizacji </w:t>
      </w:r>
      <w:r w:rsidR="005D35A7" w:rsidRPr="0049460E">
        <w:rPr>
          <w:rFonts w:ascii="Arial" w:hAnsi="Arial" w:cs="Arial"/>
        </w:rPr>
        <w:br/>
      </w:r>
      <w:r w:rsidRPr="0049460E">
        <w:rPr>
          <w:rFonts w:ascii="Arial" w:hAnsi="Arial" w:cs="Arial"/>
        </w:rPr>
        <w:t>wraz z uwzględnieniem wysokości dotacji stanowi załącznik do</w:t>
      </w:r>
      <w:r w:rsidRPr="0049460E">
        <w:rPr>
          <w:rFonts w:ascii="Arial" w:hAnsi="Arial" w:cs="Arial"/>
          <w:color w:val="EE0000"/>
        </w:rPr>
        <w:t xml:space="preserve"> </w:t>
      </w:r>
      <w:r w:rsidRPr="0049460E">
        <w:rPr>
          <w:rFonts w:ascii="Arial" w:hAnsi="Arial" w:cs="Arial"/>
        </w:rPr>
        <w:t>Zarządzenia Nr</w:t>
      </w:r>
      <w:r w:rsidR="005D35A7" w:rsidRPr="0049460E">
        <w:rPr>
          <w:rFonts w:ascii="Arial" w:hAnsi="Arial" w:cs="Arial"/>
        </w:rPr>
        <w:t xml:space="preserve"> </w:t>
      </w:r>
      <w:r w:rsidR="007B4202" w:rsidRPr="0049460E">
        <w:rPr>
          <w:rFonts w:ascii="Arial" w:hAnsi="Arial" w:cs="Arial"/>
        </w:rPr>
        <w:t>64</w:t>
      </w:r>
      <w:r w:rsidR="00282D5C" w:rsidRPr="0049460E">
        <w:rPr>
          <w:rFonts w:ascii="Arial" w:hAnsi="Arial" w:cs="Arial"/>
        </w:rPr>
        <w:t>/202</w:t>
      </w:r>
      <w:r w:rsidR="007B4202" w:rsidRPr="0049460E">
        <w:rPr>
          <w:rFonts w:ascii="Arial" w:hAnsi="Arial" w:cs="Arial"/>
        </w:rPr>
        <w:t>5</w:t>
      </w:r>
      <w:r w:rsidRPr="0049460E">
        <w:rPr>
          <w:rFonts w:ascii="Arial" w:hAnsi="Arial" w:cs="Arial"/>
        </w:rPr>
        <w:t xml:space="preserve"> z dnia </w:t>
      </w:r>
      <w:r w:rsidR="005D35A7" w:rsidRPr="0049460E">
        <w:rPr>
          <w:rFonts w:ascii="Arial" w:hAnsi="Arial" w:cs="Arial"/>
        </w:rPr>
        <w:br/>
      </w:r>
      <w:r w:rsidR="00282D5C" w:rsidRPr="0049460E">
        <w:rPr>
          <w:rFonts w:ascii="Arial" w:hAnsi="Arial" w:cs="Arial"/>
        </w:rPr>
        <w:t>1</w:t>
      </w:r>
      <w:r w:rsidR="007B4202" w:rsidRPr="0049460E">
        <w:rPr>
          <w:rFonts w:ascii="Arial" w:hAnsi="Arial" w:cs="Arial"/>
        </w:rPr>
        <w:t>8</w:t>
      </w:r>
      <w:r w:rsidRPr="0049460E">
        <w:rPr>
          <w:rFonts w:ascii="Arial" w:hAnsi="Arial" w:cs="Arial"/>
        </w:rPr>
        <w:t xml:space="preserve"> </w:t>
      </w:r>
      <w:r w:rsidR="007B4202" w:rsidRPr="0049460E">
        <w:rPr>
          <w:rFonts w:ascii="Arial" w:hAnsi="Arial" w:cs="Arial"/>
        </w:rPr>
        <w:t>lutego</w:t>
      </w:r>
      <w:r w:rsidRPr="0049460E">
        <w:rPr>
          <w:rFonts w:ascii="Arial" w:hAnsi="Arial" w:cs="Arial"/>
        </w:rPr>
        <w:t xml:space="preserve"> 202</w:t>
      </w:r>
      <w:r w:rsidR="007B4202" w:rsidRPr="0049460E">
        <w:rPr>
          <w:rFonts w:ascii="Arial" w:hAnsi="Arial" w:cs="Arial"/>
        </w:rPr>
        <w:t>5</w:t>
      </w:r>
      <w:r w:rsidRPr="0049460E">
        <w:rPr>
          <w:rFonts w:ascii="Arial" w:hAnsi="Arial" w:cs="Arial"/>
        </w:rPr>
        <w:t xml:space="preserve"> r., Zarządzenia Nr </w:t>
      </w:r>
      <w:r w:rsidR="007B4202" w:rsidRPr="0049460E">
        <w:rPr>
          <w:rFonts w:ascii="Arial" w:hAnsi="Arial" w:cs="Arial"/>
        </w:rPr>
        <w:t>90</w:t>
      </w:r>
      <w:r w:rsidRPr="0049460E">
        <w:rPr>
          <w:rFonts w:ascii="Arial" w:hAnsi="Arial" w:cs="Arial"/>
        </w:rPr>
        <w:t>/202</w:t>
      </w:r>
      <w:r w:rsidR="007B4202" w:rsidRPr="0049460E">
        <w:rPr>
          <w:rFonts w:ascii="Arial" w:hAnsi="Arial" w:cs="Arial"/>
        </w:rPr>
        <w:t>5</w:t>
      </w:r>
      <w:r w:rsidRPr="0049460E">
        <w:rPr>
          <w:rFonts w:ascii="Arial" w:hAnsi="Arial" w:cs="Arial"/>
        </w:rPr>
        <w:t xml:space="preserve">  z dnia </w:t>
      </w:r>
      <w:r w:rsidR="007B4202" w:rsidRPr="0049460E">
        <w:rPr>
          <w:rFonts w:ascii="Arial" w:hAnsi="Arial" w:cs="Arial"/>
        </w:rPr>
        <w:t>7</w:t>
      </w:r>
      <w:r w:rsidRPr="0049460E">
        <w:rPr>
          <w:rFonts w:ascii="Arial" w:hAnsi="Arial" w:cs="Arial"/>
        </w:rPr>
        <w:t xml:space="preserve"> </w:t>
      </w:r>
      <w:r w:rsidR="007B4202" w:rsidRPr="0049460E">
        <w:rPr>
          <w:rFonts w:ascii="Arial" w:hAnsi="Arial" w:cs="Arial"/>
        </w:rPr>
        <w:t>marca</w:t>
      </w:r>
      <w:r w:rsidRPr="0049460E">
        <w:rPr>
          <w:rFonts w:ascii="Arial" w:hAnsi="Arial" w:cs="Arial"/>
        </w:rPr>
        <w:t xml:space="preserve"> 202</w:t>
      </w:r>
      <w:r w:rsidR="007B4202" w:rsidRPr="0049460E">
        <w:rPr>
          <w:rFonts w:ascii="Arial" w:hAnsi="Arial" w:cs="Arial"/>
        </w:rPr>
        <w:t>5</w:t>
      </w:r>
      <w:r w:rsidRPr="0049460E">
        <w:rPr>
          <w:rFonts w:ascii="Arial" w:hAnsi="Arial" w:cs="Arial"/>
        </w:rPr>
        <w:t xml:space="preserve"> r., Zarządzenia Nr </w:t>
      </w:r>
      <w:r w:rsidR="007B4202" w:rsidRPr="0049460E">
        <w:rPr>
          <w:rFonts w:ascii="Arial" w:hAnsi="Arial" w:cs="Arial"/>
        </w:rPr>
        <w:t>183</w:t>
      </w:r>
      <w:r w:rsidR="00282D5C" w:rsidRPr="0049460E">
        <w:rPr>
          <w:rFonts w:ascii="Arial" w:hAnsi="Arial" w:cs="Arial"/>
        </w:rPr>
        <w:t>/202</w:t>
      </w:r>
      <w:r w:rsidR="007B4202" w:rsidRPr="0049460E">
        <w:rPr>
          <w:rFonts w:ascii="Arial" w:hAnsi="Arial" w:cs="Arial"/>
        </w:rPr>
        <w:t>5</w:t>
      </w:r>
      <w:r w:rsidRPr="0049460E">
        <w:rPr>
          <w:rFonts w:ascii="Arial" w:hAnsi="Arial" w:cs="Arial"/>
        </w:rPr>
        <w:t xml:space="preserve"> z dnia 1</w:t>
      </w:r>
      <w:r w:rsidR="007B4202" w:rsidRPr="0049460E">
        <w:rPr>
          <w:rFonts w:ascii="Arial" w:hAnsi="Arial" w:cs="Arial"/>
        </w:rPr>
        <w:t>5</w:t>
      </w:r>
      <w:r w:rsidRPr="0049460E">
        <w:rPr>
          <w:rFonts w:ascii="Arial" w:hAnsi="Arial" w:cs="Arial"/>
        </w:rPr>
        <w:t xml:space="preserve"> maja 202</w:t>
      </w:r>
      <w:r w:rsidR="007B4202" w:rsidRPr="0049460E">
        <w:rPr>
          <w:rFonts w:ascii="Arial" w:hAnsi="Arial" w:cs="Arial"/>
        </w:rPr>
        <w:t>5</w:t>
      </w:r>
      <w:r w:rsidRPr="0049460E">
        <w:rPr>
          <w:rFonts w:ascii="Arial" w:hAnsi="Arial" w:cs="Arial"/>
        </w:rPr>
        <w:t xml:space="preserve">  r. Kwotę </w:t>
      </w:r>
      <w:r w:rsidR="0030583B" w:rsidRPr="0049460E">
        <w:rPr>
          <w:rFonts w:ascii="Arial" w:hAnsi="Arial" w:cs="Arial"/>
          <w:b/>
        </w:rPr>
        <w:t>14</w:t>
      </w:r>
      <w:r w:rsidRPr="0049460E">
        <w:rPr>
          <w:rFonts w:ascii="Arial" w:hAnsi="Arial" w:cs="Arial"/>
          <w:b/>
        </w:rPr>
        <w:t xml:space="preserve"> </w:t>
      </w:r>
      <w:r w:rsidR="0030583B" w:rsidRPr="0049460E">
        <w:rPr>
          <w:rFonts w:ascii="Arial" w:hAnsi="Arial" w:cs="Arial"/>
          <w:b/>
        </w:rPr>
        <w:t>100</w:t>
      </w:r>
      <w:r w:rsidRPr="0049460E">
        <w:rPr>
          <w:rFonts w:ascii="Arial" w:hAnsi="Arial" w:cs="Arial"/>
          <w:b/>
        </w:rPr>
        <w:t>,00 zł</w:t>
      </w:r>
      <w:r w:rsidRPr="0049460E">
        <w:rPr>
          <w:rFonts w:ascii="Arial" w:hAnsi="Arial" w:cs="Arial"/>
        </w:rPr>
        <w:t xml:space="preserve"> przekazano organizacjom pozarządowym w ramach trybu pozakonkursowego.</w:t>
      </w:r>
    </w:p>
    <w:p w14:paraId="025216B0" w14:textId="639B35E6" w:rsidR="00CE0BD5" w:rsidRPr="0049460E" w:rsidRDefault="00CE0BD5" w:rsidP="0049460E">
      <w:pPr>
        <w:pStyle w:val="Akapitzlist"/>
        <w:ind w:left="0"/>
        <w:rPr>
          <w:rFonts w:ascii="Arial" w:hAnsi="Arial" w:cs="Arial"/>
        </w:rPr>
      </w:pPr>
      <w:r w:rsidRPr="0049460E">
        <w:rPr>
          <w:rFonts w:ascii="Arial" w:hAnsi="Arial" w:cs="Arial"/>
          <w:b/>
        </w:rPr>
        <w:t>Rozdział II. Zasady przyznawania dotacji</w:t>
      </w:r>
    </w:p>
    <w:p w14:paraId="1D199271" w14:textId="5374B6D4" w:rsidR="00CE0BD5" w:rsidRPr="0049460E" w:rsidRDefault="00CE0BD5" w:rsidP="0049460E">
      <w:pPr>
        <w:numPr>
          <w:ilvl w:val="0"/>
          <w:numId w:val="4"/>
        </w:numPr>
        <w:contextualSpacing/>
        <w:rPr>
          <w:rFonts w:ascii="Arial" w:eastAsia="Times New Roman" w:hAnsi="Arial" w:cs="Arial"/>
        </w:rPr>
      </w:pPr>
      <w:r w:rsidRPr="0049460E">
        <w:rPr>
          <w:rFonts w:ascii="Arial" w:eastAsia="Times New Roman" w:hAnsi="Arial" w:cs="Arial"/>
        </w:rPr>
        <w:t xml:space="preserve">Zlecenie zadania publicznego i udzielenie dotacji </w:t>
      </w:r>
      <w:r w:rsidR="0030583B" w:rsidRPr="0049460E">
        <w:rPr>
          <w:rFonts w:ascii="Arial" w:eastAsia="Times New Roman" w:hAnsi="Arial" w:cs="Arial"/>
        </w:rPr>
        <w:t>następują</w:t>
      </w:r>
      <w:r w:rsidRPr="0049460E">
        <w:rPr>
          <w:rFonts w:ascii="Arial" w:eastAsia="Times New Roman" w:hAnsi="Arial" w:cs="Arial"/>
        </w:rPr>
        <w:t xml:space="preserve"> z zastosowaniem przepisów ustawy z</w:t>
      </w:r>
      <w:r w:rsidR="00CD4AD8" w:rsidRPr="0049460E">
        <w:rPr>
          <w:rFonts w:ascii="Arial" w:eastAsia="Times New Roman" w:hAnsi="Arial" w:cs="Arial"/>
        </w:rPr>
        <w:t> </w:t>
      </w:r>
      <w:r w:rsidRPr="0049460E">
        <w:rPr>
          <w:rFonts w:ascii="Arial" w:eastAsia="Times New Roman" w:hAnsi="Arial" w:cs="Arial"/>
        </w:rPr>
        <w:t>dnia 24 kwietnia 2003 r. o działalności pożytku publicznego i o wolontariacie.</w:t>
      </w:r>
    </w:p>
    <w:p w14:paraId="04C59216" w14:textId="3E204B8B" w:rsidR="00CE0BD5" w:rsidRPr="0049460E" w:rsidRDefault="00CE0BD5" w:rsidP="0049460E">
      <w:pPr>
        <w:numPr>
          <w:ilvl w:val="0"/>
          <w:numId w:val="4"/>
        </w:numPr>
        <w:contextualSpacing/>
        <w:rPr>
          <w:rFonts w:ascii="Arial" w:eastAsia="Times New Roman" w:hAnsi="Arial" w:cs="Arial"/>
        </w:rPr>
      </w:pPr>
      <w:r w:rsidRPr="0049460E">
        <w:rPr>
          <w:rFonts w:ascii="Arial" w:eastAsia="Times New Roman" w:hAnsi="Arial" w:cs="Arial"/>
        </w:rPr>
        <w:t>W konkursie mogą brać udział podmioty określone w art. 3 ust 2 i 3 cytowanej wyżej ustawy, prowadzące działalność statutową w dziedzinie zleconego zadania.</w:t>
      </w:r>
    </w:p>
    <w:p w14:paraId="5ACBC597" w14:textId="4DC593D7" w:rsidR="00CE0BD5" w:rsidRPr="0049460E" w:rsidRDefault="00CE0BD5" w:rsidP="0049460E">
      <w:pPr>
        <w:numPr>
          <w:ilvl w:val="0"/>
          <w:numId w:val="4"/>
        </w:numPr>
        <w:contextualSpacing/>
        <w:rPr>
          <w:rFonts w:ascii="Arial" w:eastAsia="Times New Roman" w:hAnsi="Arial" w:cs="Arial"/>
        </w:rPr>
      </w:pPr>
      <w:r w:rsidRPr="0049460E">
        <w:rPr>
          <w:rFonts w:ascii="Arial" w:eastAsia="Times New Roman" w:hAnsi="Arial" w:cs="Arial"/>
        </w:rPr>
        <w:t>Złożenie oferty nie jest równoznaczne z przyznaniem dotacji oraz nie gwarantuje przyznania dofinansowania w wysokości wnioskowanej przez Oferenta.</w:t>
      </w:r>
    </w:p>
    <w:p w14:paraId="1E4A931F" w14:textId="0E73DE52" w:rsidR="00E73F1C" w:rsidRPr="0049460E" w:rsidRDefault="00CE0BD5" w:rsidP="0049460E">
      <w:pPr>
        <w:numPr>
          <w:ilvl w:val="0"/>
          <w:numId w:val="4"/>
        </w:numPr>
        <w:contextualSpacing/>
        <w:rPr>
          <w:rFonts w:ascii="Arial" w:eastAsia="Times New Roman" w:hAnsi="Arial" w:cs="Arial"/>
        </w:rPr>
      </w:pPr>
      <w:r w:rsidRPr="0049460E">
        <w:rPr>
          <w:rFonts w:ascii="Arial" w:eastAsia="Times New Roman" w:hAnsi="Arial" w:cs="Arial"/>
        </w:rPr>
        <w:t xml:space="preserve">Realizację zadań publicznych </w:t>
      </w:r>
      <w:r w:rsidRPr="0049460E">
        <w:rPr>
          <w:rFonts w:ascii="Arial" w:eastAsia="Times New Roman" w:hAnsi="Arial" w:cs="Arial"/>
          <w:b/>
          <w:bCs/>
        </w:rPr>
        <w:t>w formie wsparcia</w:t>
      </w:r>
      <w:r w:rsidRPr="0049460E">
        <w:rPr>
          <w:rFonts w:ascii="Arial" w:eastAsia="Times New Roman" w:hAnsi="Arial" w:cs="Arial"/>
        </w:rPr>
        <w:t xml:space="preserve">, Gmina Miasto Włocławek dofinansowuje </w:t>
      </w:r>
      <w:r w:rsidR="00171A1B" w:rsidRPr="0049460E">
        <w:rPr>
          <w:rFonts w:ascii="Arial" w:eastAsia="Times New Roman" w:hAnsi="Arial" w:cs="Arial"/>
        </w:rPr>
        <w:t>w</w:t>
      </w:r>
      <w:r w:rsidR="008E4C3A" w:rsidRPr="0049460E">
        <w:rPr>
          <w:rFonts w:ascii="Arial" w:eastAsia="Times New Roman" w:hAnsi="Arial" w:cs="Arial"/>
        </w:rPr>
        <w:t> </w:t>
      </w:r>
      <w:r w:rsidR="00171A1B" w:rsidRPr="0049460E">
        <w:rPr>
          <w:rFonts w:ascii="Arial" w:eastAsia="Times New Roman" w:hAnsi="Arial" w:cs="Arial"/>
        </w:rPr>
        <w:t>wysokości</w:t>
      </w:r>
      <w:r w:rsidR="002C3665" w:rsidRPr="0049460E">
        <w:rPr>
          <w:rFonts w:ascii="Arial" w:eastAsia="Times New Roman" w:hAnsi="Arial" w:cs="Arial"/>
        </w:rPr>
        <w:t xml:space="preserve"> </w:t>
      </w:r>
      <w:r w:rsidR="00016F31" w:rsidRPr="0049460E">
        <w:rPr>
          <w:rFonts w:ascii="Arial" w:hAnsi="Arial" w:cs="Arial"/>
        </w:rPr>
        <w:t xml:space="preserve">nie wyższej niż do </w:t>
      </w:r>
      <w:r w:rsidR="006631FB" w:rsidRPr="0049460E">
        <w:rPr>
          <w:rFonts w:ascii="Arial" w:hAnsi="Arial" w:cs="Arial"/>
        </w:rPr>
        <w:t>90</w:t>
      </w:r>
      <w:r w:rsidR="00016F31" w:rsidRPr="0049460E">
        <w:rPr>
          <w:rFonts w:ascii="Arial" w:hAnsi="Arial" w:cs="Arial"/>
        </w:rPr>
        <w:t>% całkowitych kosztów zadania publicznego</w:t>
      </w:r>
      <w:r w:rsidR="002C3665" w:rsidRPr="0049460E">
        <w:rPr>
          <w:rFonts w:ascii="Arial" w:hAnsi="Arial" w:cs="Arial"/>
        </w:rPr>
        <w:t>. O</w:t>
      </w:r>
      <w:r w:rsidR="00E73F1C" w:rsidRPr="0049460E">
        <w:rPr>
          <w:rFonts w:ascii="Arial" w:hAnsi="Arial" w:cs="Arial"/>
        </w:rPr>
        <w:t>ferent zobowiązany jest do wniesienia wkładu własnego w wysokości co najmniej 1</w:t>
      </w:r>
      <w:r w:rsidR="006631FB" w:rsidRPr="0049460E">
        <w:rPr>
          <w:rFonts w:ascii="Arial" w:hAnsi="Arial" w:cs="Arial"/>
        </w:rPr>
        <w:t>0</w:t>
      </w:r>
      <w:r w:rsidR="00E73F1C" w:rsidRPr="0049460E">
        <w:rPr>
          <w:rFonts w:ascii="Arial" w:hAnsi="Arial" w:cs="Arial"/>
        </w:rPr>
        <w:t>% całkowitych kosztów realizacji zadania, przy czym wkład finansowy (własny lub pochodzący z innych źródeł) nie może być mniejszy niż 5% całkowitych kosztów realizacji zadania</w:t>
      </w:r>
      <w:r w:rsidR="002C3665" w:rsidRPr="0049460E">
        <w:rPr>
          <w:rFonts w:ascii="Arial" w:eastAsia="Times New Roman" w:hAnsi="Arial" w:cs="Arial"/>
        </w:rPr>
        <w:t xml:space="preserve">. </w:t>
      </w:r>
      <w:r w:rsidR="00E34A47" w:rsidRPr="0049460E">
        <w:rPr>
          <w:rFonts w:ascii="Arial" w:hAnsi="Arial" w:cs="Arial"/>
        </w:rPr>
        <w:t xml:space="preserve">Oferent może pobierać świadczenia pieniężne </w:t>
      </w:r>
      <w:r w:rsidR="001D272F" w:rsidRPr="0049460E">
        <w:rPr>
          <w:rFonts w:ascii="Arial" w:hAnsi="Arial" w:cs="Arial"/>
        </w:rPr>
        <w:br/>
      </w:r>
      <w:r w:rsidR="00E34A47" w:rsidRPr="0049460E">
        <w:rPr>
          <w:rFonts w:ascii="Arial" w:hAnsi="Arial" w:cs="Arial"/>
        </w:rPr>
        <w:t>od odbiorców zadania</w:t>
      </w:r>
      <w:r w:rsidR="002C3665" w:rsidRPr="0049460E">
        <w:rPr>
          <w:rFonts w:ascii="Arial" w:hAnsi="Arial" w:cs="Arial"/>
        </w:rPr>
        <w:t xml:space="preserve"> (z wyłączeniem zadania 2)</w:t>
      </w:r>
      <w:r w:rsidR="00E34A47" w:rsidRPr="0049460E">
        <w:rPr>
          <w:rFonts w:ascii="Arial" w:hAnsi="Arial" w:cs="Arial"/>
        </w:rPr>
        <w:t>, które będą uwzględnione na takich samych zasadach jak wkład własny finansowy</w:t>
      </w:r>
      <w:r w:rsidR="002C3665" w:rsidRPr="0049460E">
        <w:rPr>
          <w:rFonts w:ascii="Arial" w:hAnsi="Arial" w:cs="Arial"/>
        </w:rPr>
        <w:t>. P</w:t>
      </w:r>
      <w:r w:rsidR="00E34A47" w:rsidRPr="0049460E">
        <w:rPr>
          <w:rFonts w:ascii="Arial" w:hAnsi="Arial" w:cs="Arial"/>
        </w:rPr>
        <w:t xml:space="preserve">obieranie opłat od adresatów zadania jest możliwe </w:t>
      </w:r>
      <w:r w:rsidR="001D272F" w:rsidRPr="0049460E">
        <w:rPr>
          <w:rFonts w:ascii="Arial" w:hAnsi="Arial" w:cs="Arial"/>
        </w:rPr>
        <w:br/>
      </w:r>
      <w:r w:rsidR="00E34A47" w:rsidRPr="0049460E">
        <w:rPr>
          <w:rFonts w:ascii="Arial" w:hAnsi="Arial" w:cs="Arial"/>
        </w:rPr>
        <w:t>pod warunkiem, że podmiot realizujący zadanie publiczne prowadzi działalność odpłatną pożytku publicznego, z której zysk przeznacza się na działalność statutową.</w:t>
      </w:r>
    </w:p>
    <w:p w14:paraId="2029523B" w14:textId="69699DAF" w:rsidR="009341B7" w:rsidRPr="0049460E" w:rsidRDefault="00CE0BD5" w:rsidP="0049460E">
      <w:pPr>
        <w:numPr>
          <w:ilvl w:val="0"/>
          <w:numId w:val="4"/>
        </w:numPr>
        <w:contextualSpacing/>
        <w:rPr>
          <w:rFonts w:ascii="Arial" w:eastAsia="Times New Roman" w:hAnsi="Arial" w:cs="Arial"/>
        </w:rPr>
      </w:pPr>
      <w:r w:rsidRPr="0049460E">
        <w:rPr>
          <w:rFonts w:ascii="Arial" w:eastAsia="Times New Roman" w:hAnsi="Arial" w:cs="Arial"/>
        </w:rPr>
        <w:t xml:space="preserve">Oferty, które będą zawierały niższy poziom wkładu finansowego własnego, od wskazanego </w:t>
      </w:r>
      <w:r w:rsidR="0059030C" w:rsidRPr="0049460E">
        <w:rPr>
          <w:rFonts w:ascii="Arial" w:eastAsia="Times New Roman" w:hAnsi="Arial" w:cs="Arial"/>
        </w:rPr>
        <w:br/>
      </w:r>
      <w:r w:rsidRPr="0049460E">
        <w:rPr>
          <w:rFonts w:ascii="Arial" w:eastAsia="Times New Roman" w:hAnsi="Arial" w:cs="Arial"/>
        </w:rPr>
        <w:t>w</w:t>
      </w:r>
      <w:r w:rsidR="0059030C" w:rsidRPr="0049460E">
        <w:rPr>
          <w:rFonts w:ascii="Arial" w:eastAsia="Times New Roman" w:hAnsi="Arial" w:cs="Arial"/>
        </w:rPr>
        <w:t xml:space="preserve"> </w:t>
      </w:r>
      <w:r w:rsidRPr="0049460E">
        <w:rPr>
          <w:rFonts w:ascii="Arial" w:eastAsia="Times New Roman" w:hAnsi="Arial" w:cs="Arial"/>
        </w:rPr>
        <w:t xml:space="preserve">ust. </w:t>
      </w:r>
      <w:r w:rsidR="00E34A47" w:rsidRPr="0049460E">
        <w:rPr>
          <w:rFonts w:ascii="Arial" w:eastAsia="Times New Roman" w:hAnsi="Arial" w:cs="Arial"/>
        </w:rPr>
        <w:t>4</w:t>
      </w:r>
      <w:r w:rsidRPr="0049460E">
        <w:rPr>
          <w:rFonts w:ascii="Arial" w:eastAsia="Times New Roman" w:hAnsi="Arial" w:cs="Arial"/>
        </w:rPr>
        <w:t>, zostaną odrzucone na etapie oceny merytorycznej.</w:t>
      </w:r>
    </w:p>
    <w:p w14:paraId="6C446A90" w14:textId="5A515995" w:rsidR="000F2976" w:rsidRPr="0049460E" w:rsidRDefault="000F2976" w:rsidP="0049460E">
      <w:pPr>
        <w:numPr>
          <w:ilvl w:val="0"/>
          <w:numId w:val="4"/>
        </w:numPr>
        <w:contextualSpacing/>
        <w:rPr>
          <w:rFonts w:ascii="Arial" w:eastAsia="Times New Roman" w:hAnsi="Arial" w:cs="Arial"/>
        </w:rPr>
      </w:pPr>
      <w:r w:rsidRPr="0049460E">
        <w:rPr>
          <w:rFonts w:ascii="Arial" w:hAnsi="Arial" w:cs="Arial"/>
          <w:color w:val="000000"/>
        </w:rPr>
        <w:lastRenderedPageBreak/>
        <w:t xml:space="preserve">W sytuacji, gdy oferent wnosi do realizacji projektu wkład osobowy niefinansowy, konieczne </w:t>
      </w:r>
      <w:r w:rsidR="001D272F" w:rsidRPr="0049460E">
        <w:rPr>
          <w:rFonts w:ascii="Arial" w:hAnsi="Arial" w:cs="Arial"/>
          <w:color w:val="000000"/>
        </w:rPr>
        <w:br/>
      </w:r>
      <w:r w:rsidRPr="0049460E">
        <w:rPr>
          <w:rFonts w:ascii="Arial" w:hAnsi="Arial" w:cs="Arial"/>
          <w:color w:val="000000"/>
        </w:rPr>
        <w:t>jest przestrzeganie następujących warunków:</w:t>
      </w:r>
    </w:p>
    <w:p w14:paraId="17B8FAF2" w14:textId="1D608F14" w:rsidR="00487536" w:rsidRPr="0049460E" w:rsidRDefault="00487536" w:rsidP="0049460E">
      <w:pPr>
        <w:numPr>
          <w:ilvl w:val="0"/>
          <w:numId w:val="15"/>
        </w:numPr>
        <w:tabs>
          <w:tab w:val="num" w:pos="360"/>
          <w:tab w:val="num" w:pos="720"/>
        </w:tabs>
        <w:ind w:left="720"/>
        <w:contextualSpacing/>
        <w:rPr>
          <w:rFonts w:ascii="Arial" w:hAnsi="Arial" w:cs="Arial"/>
          <w:color w:val="000000" w:themeColor="text1"/>
        </w:rPr>
      </w:pPr>
      <w:r w:rsidRPr="0049460E">
        <w:rPr>
          <w:rFonts w:ascii="Arial" w:hAnsi="Arial" w:cs="Arial"/>
          <w:color w:val="000000" w:themeColor="text1"/>
        </w:rPr>
        <w:t xml:space="preserve">kalkulacja wkładu pracy wolontariusza winna być dokonana w oparciu o stawki obowiązujące dla tego personelu; jeśli wolontariusz wykonuje prace wymagające odpowiednich kwalifikacji to </w:t>
      </w:r>
      <w:r w:rsidRPr="0049460E">
        <w:rPr>
          <w:rFonts w:ascii="Arial" w:hAnsi="Arial" w:cs="Arial"/>
        </w:rPr>
        <w:t xml:space="preserve">kalkulacja powinna </w:t>
      </w:r>
      <w:r w:rsidRPr="0049460E">
        <w:rPr>
          <w:rFonts w:ascii="Arial" w:hAnsi="Arial" w:cs="Arial"/>
          <w:color w:val="000000" w:themeColor="text1"/>
        </w:rPr>
        <w:t>być dokonana w oparciu o obowiązujące stawki rynkowe, w pozostałych przypadkach przyjmuje się, iż wartość pracy jednego wolontariusza nie może przekroczyć kwoty wskazanej w § 2 i § 4 Rozporządzenia Rady Ministrów z dnia 1</w:t>
      </w:r>
      <w:r w:rsidR="00413B22" w:rsidRPr="0049460E">
        <w:rPr>
          <w:rFonts w:ascii="Arial" w:hAnsi="Arial" w:cs="Arial"/>
          <w:color w:val="000000" w:themeColor="text1"/>
        </w:rPr>
        <w:t>1</w:t>
      </w:r>
      <w:r w:rsidRPr="0049460E">
        <w:rPr>
          <w:rFonts w:ascii="Arial" w:hAnsi="Arial" w:cs="Arial"/>
          <w:color w:val="000000" w:themeColor="text1"/>
        </w:rPr>
        <w:t xml:space="preserve"> września 202</w:t>
      </w:r>
      <w:r w:rsidR="00413B22" w:rsidRPr="0049460E">
        <w:rPr>
          <w:rFonts w:ascii="Arial" w:hAnsi="Arial" w:cs="Arial"/>
          <w:color w:val="000000" w:themeColor="text1"/>
        </w:rPr>
        <w:t>5</w:t>
      </w:r>
      <w:r w:rsidRPr="0049460E">
        <w:rPr>
          <w:rFonts w:ascii="Arial" w:hAnsi="Arial" w:cs="Arial"/>
          <w:color w:val="000000" w:themeColor="text1"/>
        </w:rPr>
        <w:t xml:space="preserve"> r. w sprawie wysokości minimalnego wynagrodzenia za pracę oraz wysokości minimalnej stawki godzinowej w 202</w:t>
      </w:r>
      <w:r w:rsidR="00413B22" w:rsidRPr="0049460E">
        <w:rPr>
          <w:rFonts w:ascii="Arial" w:hAnsi="Arial" w:cs="Arial"/>
          <w:color w:val="000000" w:themeColor="text1"/>
        </w:rPr>
        <w:t>6</w:t>
      </w:r>
      <w:r w:rsidRPr="0049460E">
        <w:rPr>
          <w:rFonts w:ascii="Arial" w:hAnsi="Arial" w:cs="Arial"/>
          <w:color w:val="000000" w:themeColor="text1"/>
        </w:rPr>
        <w:t xml:space="preserve"> roku (Dz. U. z 202</w:t>
      </w:r>
      <w:r w:rsidR="00413B22" w:rsidRPr="0049460E">
        <w:rPr>
          <w:rFonts w:ascii="Arial" w:hAnsi="Arial" w:cs="Arial"/>
          <w:color w:val="000000" w:themeColor="text1"/>
        </w:rPr>
        <w:t>5</w:t>
      </w:r>
      <w:r w:rsidRPr="0049460E">
        <w:rPr>
          <w:rFonts w:ascii="Arial" w:hAnsi="Arial" w:cs="Arial"/>
          <w:color w:val="000000" w:themeColor="text1"/>
        </w:rPr>
        <w:t xml:space="preserve"> r. poz. 1</w:t>
      </w:r>
      <w:r w:rsidR="00413B22" w:rsidRPr="0049460E">
        <w:rPr>
          <w:rFonts w:ascii="Arial" w:hAnsi="Arial" w:cs="Arial"/>
          <w:color w:val="000000" w:themeColor="text1"/>
        </w:rPr>
        <w:t>242</w:t>
      </w:r>
      <w:r w:rsidRPr="0049460E">
        <w:rPr>
          <w:rFonts w:ascii="Arial" w:hAnsi="Arial" w:cs="Arial"/>
          <w:color w:val="000000" w:themeColor="text1"/>
        </w:rPr>
        <w:t xml:space="preserve">), </w:t>
      </w:r>
    </w:p>
    <w:p w14:paraId="2E7FC74B" w14:textId="5C99E173" w:rsidR="000F2976" w:rsidRPr="0049460E" w:rsidRDefault="000F2976" w:rsidP="0049460E">
      <w:pPr>
        <w:numPr>
          <w:ilvl w:val="0"/>
          <w:numId w:val="15"/>
        </w:numPr>
        <w:tabs>
          <w:tab w:val="num" w:pos="720"/>
        </w:tabs>
        <w:ind w:left="720"/>
        <w:contextualSpacing/>
        <w:rPr>
          <w:rFonts w:ascii="Arial" w:hAnsi="Arial" w:cs="Arial"/>
          <w:color w:val="000000"/>
        </w:rPr>
      </w:pPr>
      <w:r w:rsidRPr="0049460E">
        <w:rPr>
          <w:rFonts w:ascii="Arial" w:hAnsi="Arial" w:cs="Arial"/>
          <w:color w:val="000000"/>
        </w:rPr>
        <w:t>zakres, sposób i liczba godzin pracy wykonywanej przez wolontariusza muszą zostać określone w pisemnym porozumieniu zawartym zgodnie z art. 44 ustawy o działalności pożytku publicznego i o wolont</w:t>
      </w:r>
      <w:r w:rsidR="00372E40" w:rsidRPr="0049460E">
        <w:rPr>
          <w:rFonts w:ascii="Arial" w:hAnsi="Arial" w:cs="Arial"/>
          <w:color w:val="000000"/>
        </w:rPr>
        <w:t>ariacie,</w:t>
      </w:r>
    </w:p>
    <w:p w14:paraId="770D569E" w14:textId="77777777" w:rsidR="000F2976" w:rsidRPr="0049460E" w:rsidRDefault="000F2976" w:rsidP="0049460E">
      <w:pPr>
        <w:numPr>
          <w:ilvl w:val="0"/>
          <w:numId w:val="15"/>
        </w:numPr>
        <w:tabs>
          <w:tab w:val="num" w:pos="720"/>
        </w:tabs>
        <w:ind w:left="720"/>
        <w:contextualSpacing/>
        <w:rPr>
          <w:rFonts w:ascii="Arial" w:hAnsi="Arial" w:cs="Arial"/>
          <w:color w:val="000000"/>
        </w:rPr>
      </w:pPr>
      <w:r w:rsidRPr="0049460E">
        <w:rPr>
          <w:rFonts w:ascii="Arial" w:hAnsi="Arial" w:cs="Arial"/>
          <w:color w:val="000000"/>
        </w:rPr>
        <w:t>wolontariusz zobowiązany jest do prowadzenia karty pracy wraz ze szczególnym opisem wykonywanej pracy (dokumentacja ta musi być przechowywana, tak jak dokumenty finansowe),</w:t>
      </w:r>
    </w:p>
    <w:p w14:paraId="55C0EB73" w14:textId="1C5DB4F4" w:rsidR="000F2976" w:rsidRPr="0049460E" w:rsidRDefault="000F2976" w:rsidP="0049460E">
      <w:pPr>
        <w:numPr>
          <w:ilvl w:val="0"/>
          <w:numId w:val="15"/>
        </w:numPr>
        <w:tabs>
          <w:tab w:val="num" w:pos="720"/>
        </w:tabs>
        <w:ind w:left="720"/>
        <w:contextualSpacing/>
        <w:rPr>
          <w:rFonts w:ascii="Arial" w:hAnsi="Arial" w:cs="Arial"/>
          <w:color w:val="000000"/>
        </w:rPr>
      </w:pPr>
      <w:r w:rsidRPr="0049460E">
        <w:rPr>
          <w:rFonts w:ascii="Arial" w:hAnsi="Arial" w:cs="Arial"/>
          <w:color w:val="000000"/>
        </w:rPr>
        <w:t xml:space="preserve">wyliczenie wartości pracy </w:t>
      </w:r>
      <w:r w:rsidRPr="0049460E">
        <w:rPr>
          <w:rFonts w:ascii="Arial" w:hAnsi="Arial" w:cs="Arial"/>
        </w:rPr>
        <w:t xml:space="preserve">dokonuje </w:t>
      </w:r>
      <w:r w:rsidR="007D2290" w:rsidRPr="0049460E">
        <w:rPr>
          <w:rFonts w:ascii="Arial" w:hAnsi="Arial" w:cs="Arial"/>
        </w:rPr>
        <w:t xml:space="preserve">się </w:t>
      </w:r>
      <w:r w:rsidRPr="0049460E">
        <w:rPr>
          <w:rFonts w:ascii="Arial" w:hAnsi="Arial" w:cs="Arial"/>
        </w:rPr>
        <w:t xml:space="preserve">na </w:t>
      </w:r>
      <w:r w:rsidRPr="0049460E">
        <w:rPr>
          <w:rFonts w:ascii="Arial" w:hAnsi="Arial" w:cs="Arial"/>
          <w:color w:val="000000"/>
        </w:rPr>
        <w:t>podstawie faktycznego czasu pracy wolontariusza i stawki godzinowej. Wycena pracy wolontariusza uwzględnia koszty składek na ubezpieczenie społeczne oraz inne koszty wynikające z charakteru jego pracy,</w:t>
      </w:r>
    </w:p>
    <w:p w14:paraId="059A46E2" w14:textId="51F3C171" w:rsidR="00CE0BD5" w:rsidRPr="0049460E" w:rsidRDefault="000F2976" w:rsidP="0049460E">
      <w:pPr>
        <w:numPr>
          <w:ilvl w:val="0"/>
          <w:numId w:val="15"/>
        </w:numPr>
        <w:tabs>
          <w:tab w:val="num" w:pos="720"/>
        </w:tabs>
        <w:ind w:left="720"/>
        <w:contextualSpacing/>
        <w:rPr>
          <w:rFonts w:ascii="Arial" w:hAnsi="Arial" w:cs="Arial"/>
          <w:strike/>
          <w:color w:val="EE0000"/>
        </w:rPr>
      </w:pPr>
      <w:r w:rsidRPr="0049460E">
        <w:rPr>
          <w:rFonts w:ascii="Arial" w:hAnsi="Arial" w:cs="Arial"/>
          <w:color w:val="000000"/>
        </w:rPr>
        <w:t>w ramach realizacji zadania nie można podpisać z tą sam</w:t>
      </w:r>
      <w:r w:rsidR="007D2290" w:rsidRPr="0049460E">
        <w:rPr>
          <w:rFonts w:ascii="Arial" w:hAnsi="Arial" w:cs="Arial"/>
          <w:color w:val="000000"/>
        </w:rPr>
        <w:t>ą</w:t>
      </w:r>
      <w:r w:rsidRPr="0049460E">
        <w:rPr>
          <w:rFonts w:ascii="Arial" w:hAnsi="Arial" w:cs="Arial"/>
          <w:color w:val="000000"/>
        </w:rPr>
        <w:t xml:space="preserve"> osobą umowy zlecenia/o dzieło i porozumienia o wolontariacie</w:t>
      </w:r>
      <w:r w:rsidR="007D2290" w:rsidRPr="0049460E">
        <w:rPr>
          <w:rFonts w:ascii="Arial" w:hAnsi="Arial" w:cs="Arial"/>
          <w:color w:val="000000"/>
        </w:rPr>
        <w:t xml:space="preserve"> </w:t>
      </w:r>
      <w:r w:rsidR="00144696" w:rsidRPr="0049460E">
        <w:rPr>
          <w:rFonts w:ascii="Arial" w:hAnsi="Arial" w:cs="Arial"/>
          <w:color w:val="000000"/>
        </w:rPr>
        <w:t>-</w:t>
      </w:r>
      <w:r w:rsidR="007D2290" w:rsidRPr="0049460E">
        <w:rPr>
          <w:rFonts w:ascii="Arial" w:hAnsi="Arial" w:cs="Arial"/>
          <w:color w:val="000000"/>
        </w:rPr>
        <w:t xml:space="preserve"> </w:t>
      </w:r>
      <w:r w:rsidR="007D2290" w:rsidRPr="0049460E">
        <w:rPr>
          <w:rFonts w:ascii="Arial" w:hAnsi="Arial" w:cs="Arial"/>
        </w:rPr>
        <w:t>obowiązujących w tym samym czasie</w:t>
      </w:r>
      <w:r w:rsidR="00124BE6" w:rsidRPr="0049460E">
        <w:rPr>
          <w:rFonts w:ascii="Arial" w:hAnsi="Arial" w:cs="Arial"/>
        </w:rPr>
        <w:t>.</w:t>
      </w:r>
    </w:p>
    <w:p w14:paraId="67EA3EE3" w14:textId="541ACEAA" w:rsidR="00CE0BD5" w:rsidRPr="0049460E" w:rsidRDefault="00CE0BD5" w:rsidP="0049460E">
      <w:pPr>
        <w:numPr>
          <w:ilvl w:val="0"/>
          <w:numId w:val="4"/>
        </w:numPr>
        <w:rPr>
          <w:rFonts w:ascii="Arial" w:eastAsia="Times New Roman" w:hAnsi="Arial" w:cs="Arial"/>
        </w:rPr>
      </w:pPr>
      <w:r w:rsidRPr="0049460E">
        <w:rPr>
          <w:rFonts w:ascii="Arial" w:eastAsia="Times New Roman" w:hAnsi="Arial" w:cs="Arial"/>
        </w:rPr>
        <w:t>W ramach otwartego konkursu ofert może zostać wybrana więcej niż jedna oferta na realizację danego zadania.</w:t>
      </w:r>
    </w:p>
    <w:p w14:paraId="4DCE5CAE" w14:textId="77777777" w:rsidR="008065B9" w:rsidRPr="0049460E" w:rsidRDefault="00944ED8" w:rsidP="0049460E">
      <w:pPr>
        <w:numPr>
          <w:ilvl w:val="0"/>
          <w:numId w:val="4"/>
        </w:numPr>
        <w:contextualSpacing/>
        <w:rPr>
          <w:rFonts w:ascii="Arial" w:hAnsi="Arial" w:cs="Arial"/>
        </w:rPr>
      </w:pPr>
      <w:r w:rsidRPr="0049460E">
        <w:rPr>
          <w:rFonts w:ascii="Arial" w:eastAsia="Times New Roman" w:hAnsi="Arial" w:cs="Arial"/>
        </w:rPr>
        <w:t xml:space="preserve">Wysokość przyznanej dotacji może być niższa niż wnioskowana w ofercie. </w:t>
      </w:r>
    </w:p>
    <w:p w14:paraId="3C55ECE2" w14:textId="27EF73C3" w:rsidR="00944ED8" w:rsidRPr="0049460E" w:rsidRDefault="00944ED8" w:rsidP="0049460E">
      <w:pPr>
        <w:numPr>
          <w:ilvl w:val="0"/>
          <w:numId w:val="4"/>
        </w:numPr>
        <w:contextualSpacing/>
        <w:rPr>
          <w:rFonts w:ascii="Arial" w:hAnsi="Arial" w:cs="Arial"/>
        </w:rPr>
      </w:pPr>
      <w:r w:rsidRPr="0049460E">
        <w:rPr>
          <w:rFonts w:ascii="Arial" w:eastAsia="Times New Roman" w:hAnsi="Arial" w:cs="Arial"/>
        </w:rPr>
        <w:t xml:space="preserve">W przypadku </w:t>
      </w:r>
      <w:r w:rsidR="00082FAC" w:rsidRPr="0049460E">
        <w:rPr>
          <w:rFonts w:ascii="Arial" w:eastAsia="Times New Roman" w:hAnsi="Arial" w:cs="Arial"/>
        </w:rPr>
        <w:t>przyznania niższej dotacji aniżeli wnioskowana</w:t>
      </w:r>
      <w:r w:rsidR="0082007E" w:rsidRPr="0049460E">
        <w:rPr>
          <w:rFonts w:ascii="Arial" w:eastAsia="Times New Roman" w:hAnsi="Arial" w:cs="Arial"/>
        </w:rPr>
        <w:t>,</w:t>
      </w:r>
      <w:r w:rsidR="00082FAC" w:rsidRPr="0049460E">
        <w:rPr>
          <w:rFonts w:ascii="Arial" w:eastAsia="Times New Roman" w:hAnsi="Arial" w:cs="Arial"/>
        </w:rPr>
        <w:t xml:space="preserve"> </w:t>
      </w:r>
      <w:r w:rsidR="00A80A16" w:rsidRPr="0049460E">
        <w:rPr>
          <w:rFonts w:ascii="Arial" w:eastAsia="Times New Roman" w:hAnsi="Arial" w:cs="Arial"/>
        </w:rPr>
        <w:t xml:space="preserve">Referat Zdrowia i </w:t>
      </w:r>
      <w:r w:rsidR="00DF5029" w:rsidRPr="0049460E">
        <w:rPr>
          <w:rFonts w:ascii="Arial" w:eastAsia="Times New Roman" w:hAnsi="Arial" w:cs="Arial"/>
        </w:rPr>
        <w:t xml:space="preserve">Polityki Społecznej </w:t>
      </w:r>
      <w:r w:rsidR="004857EC" w:rsidRPr="0049460E">
        <w:rPr>
          <w:rFonts w:ascii="Arial" w:eastAsia="Times New Roman" w:hAnsi="Arial" w:cs="Arial"/>
        </w:rPr>
        <w:t>odsyła oferentowi ofertę do poprawy w</w:t>
      </w:r>
      <w:r w:rsidR="008E4C3A" w:rsidRPr="0049460E">
        <w:rPr>
          <w:rFonts w:ascii="Arial" w:eastAsia="Times New Roman" w:hAnsi="Arial" w:cs="Arial"/>
        </w:rPr>
        <w:t> </w:t>
      </w:r>
      <w:r w:rsidR="004857EC" w:rsidRPr="0049460E">
        <w:rPr>
          <w:rFonts w:ascii="Arial" w:eastAsia="Times New Roman" w:hAnsi="Arial" w:cs="Arial"/>
        </w:rPr>
        <w:t>generatorze wniosków „</w:t>
      </w:r>
      <w:proofErr w:type="spellStart"/>
      <w:r w:rsidR="004857EC" w:rsidRPr="0049460E">
        <w:rPr>
          <w:rFonts w:ascii="Arial" w:eastAsia="Times New Roman" w:hAnsi="Arial" w:cs="Arial"/>
        </w:rPr>
        <w:t>Witkac</w:t>
      </w:r>
      <w:proofErr w:type="spellEnd"/>
      <w:r w:rsidR="004857EC" w:rsidRPr="0049460E">
        <w:rPr>
          <w:rFonts w:ascii="Arial" w:eastAsia="Times New Roman" w:hAnsi="Arial" w:cs="Arial"/>
        </w:rPr>
        <w:t xml:space="preserve">” –www.witkac.pl. Oferent poprawia ofertę, </w:t>
      </w:r>
      <w:r w:rsidR="008065B9" w:rsidRPr="0049460E">
        <w:rPr>
          <w:rFonts w:ascii="Arial" w:eastAsia="Times New Roman" w:hAnsi="Arial" w:cs="Arial"/>
        </w:rPr>
        <w:t>poprzez</w:t>
      </w:r>
      <w:r w:rsidR="008065B9" w:rsidRPr="0049460E">
        <w:rPr>
          <w:rFonts w:ascii="Arial" w:eastAsia="Times New Roman" w:hAnsi="Arial" w:cs="Arial"/>
          <w:color w:val="EE0000"/>
        </w:rPr>
        <w:t xml:space="preserve"> </w:t>
      </w:r>
      <w:r w:rsidR="004857EC" w:rsidRPr="0049460E">
        <w:rPr>
          <w:rFonts w:ascii="Arial" w:eastAsia="Times New Roman" w:hAnsi="Arial" w:cs="Arial"/>
        </w:rPr>
        <w:t>wprowadz</w:t>
      </w:r>
      <w:r w:rsidR="008065B9" w:rsidRPr="0049460E">
        <w:rPr>
          <w:rFonts w:ascii="Arial" w:eastAsia="Times New Roman" w:hAnsi="Arial" w:cs="Arial"/>
        </w:rPr>
        <w:t>enie</w:t>
      </w:r>
      <w:r w:rsidR="004857EC" w:rsidRPr="0049460E">
        <w:rPr>
          <w:rFonts w:ascii="Arial" w:eastAsia="Times New Roman" w:hAnsi="Arial" w:cs="Arial"/>
        </w:rPr>
        <w:t xml:space="preserve"> zmian w kosztorysie, uwzględniając</w:t>
      </w:r>
      <w:r w:rsidR="008065B9" w:rsidRPr="0049460E">
        <w:rPr>
          <w:rFonts w:ascii="Arial" w:eastAsia="Times New Roman" w:hAnsi="Arial" w:cs="Arial"/>
        </w:rPr>
        <w:t>ych</w:t>
      </w:r>
      <w:r w:rsidR="004857EC" w:rsidRPr="0049460E">
        <w:rPr>
          <w:rFonts w:ascii="Arial" w:eastAsia="Times New Roman" w:hAnsi="Arial" w:cs="Arial"/>
        </w:rPr>
        <w:t xml:space="preserve"> przyznaną kwotę dotacji i odsyła za pomocą generatora wniosków „</w:t>
      </w:r>
      <w:proofErr w:type="spellStart"/>
      <w:r w:rsidR="004857EC" w:rsidRPr="0049460E">
        <w:rPr>
          <w:rFonts w:ascii="Arial" w:eastAsia="Times New Roman" w:hAnsi="Arial" w:cs="Arial"/>
        </w:rPr>
        <w:t>Witkac</w:t>
      </w:r>
      <w:proofErr w:type="spellEnd"/>
      <w:r w:rsidR="004857EC" w:rsidRPr="0049460E">
        <w:rPr>
          <w:rFonts w:ascii="Arial" w:eastAsia="Times New Roman" w:hAnsi="Arial" w:cs="Arial"/>
        </w:rPr>
        <w:t>”</w:t>
      </w:r>
      <w:r w:rsidR="00461774" w:rsidRPr="0049460E">
        <w:rPr>
          <w:rFonts w:ascii="Arial" w:eastAsia="Times New Roman" w:hAnsi="Arial" w:cs="Arial"/>
        </w:rPr>
        <w:t xml:space="preserve"> w terminie 14 dni od dnia odesłania oferty do poprawy. Następnie wydrukowaną z</w:t>
      </w:r>
      <w:r w:rsidR="008E4C3A" w:rsidRPr="0049460E">
        <w:rPr>
          <w:rFonts w:ascii="Arial" w:eastAsia="Times New Roman" w:hAnsi="Arial" w:cs="Arial"/>
        </w:rPr>
        <w:t> </w:t>
      </w:r>
      <w:r w:rsidR="00461774" w:rsidRPr="0049460E">
        <w:rPr>
          <w:rFonts w:ascii="Arial" w:eastAsia="Times New Roman" w:hAnsi="Arial" w:cs="Arial"/>
        </w:rPr>
        <w:t xml:space="preserve">generatora, poprawioną i podpisaną ofertę dostarcza </w:t>
      </w:r>
      <w:r w:rsidR="00A80A16" w:rsidRPr="0049460E">
        <w:rPr>
          <w:rFonts w:ascii="Arial" w:eastAsia="Times New Roman" w:hAnsi="Arial" w:cs="Arial"/>
        </w:rPr>
        <w:t>(</w:t>
      </w:r>
      <w:r w:rsidR="00A80A16" w:rsidRPr="0049460E">
        <w:rPr>
          <w:rFonts w:ascii="Arial" w:hAnsi="Arial" w:cs="Arial"/>
        </w:rPr>
        <w:t>przez platformę EPUAP, pocztą, kurierem lub osobiście)</w:t>
      </w:r>
      <w:r w:rsidR="00461774" w:rsidRPr="0049460E">
        <w:rPr>
          <w:rFonts w:ascii="Arial" w:eastAsia="Times New Roman" w:hAnsi="Arial" w:cs="Arial"/>
        </w:rPr>
        <w:t xml:space="preserve"> do Wydziału</w:t>
      </w:r>
      <w:r w:rsidR="00A80A16" w:rsidRPr="0049460E">
        <w:rPr>
          <w:rFonts w:ascii="Arial" w:eastAsia="Times New Roman" w:hAnsi="Arial" w:cs="Arial"/>
        </w:rPr>
        <w:t xml:space="preserve"> Edukacji, Zdrowia i</w:t>
      </w:r>
      <w:r w:rsidR="00461774" w:rsidRPr="0049460E">
        <w:rPr>
          <w:rFonts w:ascii="Arial" w:eastAsia="Times New Roman" w:hAnsi="Arial" w:cs="Arial"/>
        </w:rPr>
        <w:t xml:space="preserve"> Polityki Społecznej w ciągu 5 dni </w:t>
      </w:r>
      <w:r w:rsidR="00695996" w:rsidRPr="0049460E">
        <w:rPr>
          <w:rFonts w:ascii="Arial" w:eastAsia="Times New Roman" w:hAnsi="Arial" w:cs="Arial"/>
        </w:rPr>
        <w:t xml:space="preserve">roboczych </w:t>
      </w:r>
      <w:r w:rsidR="00461774" w:rsidRPr="0049460E">
        <w:rPr>
          <w:rFonts w:ascii="Arial" w:eastAsia="Times New Roman" w:hAnsi="Arial" w:cs="Arial"/>
        </w:rPr>
        <w:t>od dnia złożenia poprawionej oferty w</w:t>
      </w:r>
      <w:r w:rsidR="008E4C3A" w:rsidRPr="0049460E">
        <w:rPr>
          <w:rFonts w:ascii="Arial" w:eastAsia="Times New Roman" w:hAnsi="Arial" w:cs="Arial"/>
        </w:rPr>
        <w:t> </w:t>
      </w:r>
      <w:r w:rsidR="00461774" w:rsidRPr="0049460E">
        <w:rPr>
          <w:rFonts w:ascii="Arial" w:eastAsia="Times New Roman" w:hAnsi="Arial" w:cs="Arial"/>
        </w:rPr>
        <w:t>generatorze witkac.pl. Niezłożenie poprawionej oferty</w:t>
      </w:r>
      <w:r w:rsidR="005C2F51" w:rsidRPr="0049460E">
        <w:rPr>
          <w:rFonts w:ascii="Arial" w:eastAsia="Times New Roman" w:hAnsi="Arial" w:cs="Arial"/>
        </w:rPr>
        <w:t xml:space="preserve"> </w:t>
      </w:r>
      <w:r w:rsidR="00461774" w:rsidRPr="0049460E">
        <w:rPr>
          <w:rFonts w:ascii="Arial" w:eastAsia="Times New Roman" w:hAnsi="Arial" w:cs="Arial"/>
        </w:rPr>
        <w:t xml:space="preserve">w generatorze ofert, w terminie 14 dni od dnia odesłania oferty </w:t>
      </w:r>
      <w:r w:rsidR="001D272F" w:rsidRPr="0049460E">
        <w:rPr>
          <w:rFonts w:ascii="Arial" w:eastAsia="Times New Roman" w:hAnsi="Arial" w:cs="Arial"/>
        </w:rPr>
        <w:br/>
      </w:r>
      <w:r w:rsidR="00461774" w:rsidRPr="0049460E">
        <w:rPr>
          <w:rFonts w:ascii="Arial" w:eastAsia="Times New Roman" w:hAnsi="Arial" w:cs="Arial"/>
        </w:rPr>
        <w:t>do poprawy,</w:t>
      </w:r>
      <w:r w:rsidR="005C2F51" w:rsidRPr="0049460E">
        <w:rPr>
          <w:rFonts w:ascii="Arial" w:eastAsia="Times New Roman" w:hAnsi="Arial" w:cs="Arial"/>
        </w:rPr>
        <w:t xml:space="preserve"> uznane będzie za rezygnację </w:t>
      </w:r>
      <w:r w:rsidR="00461774" w:rsidRPr="0049460E">
        <w:rPr>
          <w:rFonts w:ascii="Arial" w:eastAsia="Times New Roman" w:hAnsi="Arial" w:cs="Arial"/>
        </w:rPr>
        <w:t>z zawarcia umowy</w:t>
      </w:r>
      <w:r w:rsidRPr="0049460E">
        <w:rPr>
          <w:rFonts w:ascii="Arial" w:eastAsia="Times New Roman" w:hAnsi="Arial" w:cs="Arial"/>
        </w:rPr>
        <w:t>.</w:t>
      </w:r>
    </w:p>
    <w:p w14:paraId="476D6D59" w14:textId="1E2E7B5B" w:rsidR="00492232" w:rsidRPr="0049460E" w:rsidRDefault="00492232" w:rsidP="0049460E">
      <w:pPr>
        <w:pStyle w:val="Akapitzlist"/>
        <w:numPr>
          <w:ilvl w:val="0"/>
          <w:numId w:val="4"/>
        </w:numPr>
        <w:rPr>
          <w:rFonts w:ascii="Arial" w:hAnsi="Arial" w:cs="Arial"/>
        </w:rPr>
      </w:pPr>
      <w:r w:rsidRPr="0049460E">
        <w:rPr>
          <w:rFonts w:ascii="Arial" w:hAnsi="Arial" w:cs="Arial"/>
        </w:rPr>
        <w:t>W ramach realizacji zadania, koszty administracyjne nie mogą przekroczyć 1</w:t>
      </w:r>
      <w:r w:rsidR="007D50B1" w:rsidRPr="0049460E">
        <w:rPr>
          <w:rFonts w:ascii="Arial" w:hAnsi="Arial" w:cs="Arial"/>
        </w:rPr>
        <w:t>5</w:t>
      </w:r>
      <w:r w:rsidRPr="0049460E">
        <w:rPr>
          <w:rFonts w:ascii="Arial" w:hAnsi="Arial" w:cs="Arial"/>
        </w:rPr>
        <w:t xml:space="preserve">% </w:t>
      </w:r>
      <w:r w:rsidR="00E87A8D" w:rsidRPr="0049460E">
        <w:rPr>
          <w:rFonts w:ascii="Arial" w:hAnsi="Arial" w:cs="Arial"/>
        </w:rPr>
        <w:t xml:space="preserve">całkowitej </w:t>
      </w:r>
      <w:r w:rsidR="004C3A4F" w:rsidRPr="0049460E">
        <w:rPr>
          <w:rFonts w:ascii="Arial" w:hAnsi="Arial" w:cs="Arial"/>
        </w:rPr>
        <w:t xml:space="preserve">wartości zadania, </w:t>
      </w:r>
      <w:r w:rsidRPr="0049460E">
        <w:rPr>
          <w:rFonts w:ascii="Arial" w:hAnsi="Arial" w:cs="Arial"/>
        </w:rPr>
        <w:t>w tym m.in.:</w:t>
      </w:r>
    </w:p>
    <w:p w14:paraId="4C08C19A" w14:textId="77777777" w:rsidR="00492232" w:rsidRPr="0049460E" w:rsidRDefault="00492232" w:rsidP="0049460E">
      <w:pPr>
        <w:numPr>
          <w:ilvl w:val="0"/>
          <w:numId w:val="12"/>
        </w:numPr>
        <w:tabs>
          <w:tab w:val="left" w:pos="426"/>
        </w:tabs>
        <w:rPr>
          <w:rFonts w:ascii="Arial" w:eastAsia="Times New Roman" w:hAnsi="Arial" w:cs="Arial"/>
          <w:bCs/>
          <w:lang w:eastAsia="pl-PL"/>
        </w:rPr>
      </w:pPr>
      <w:r w:rsidRPr="0049460E">
        <w:rPr>
          <w:rFonts w:ascii="Arial" w:eastAsia="Times New Roman" w:hAnsi="Arial" w:cs="Arial"/>
          <w:bCs/>
          <w:lang w:eastAsia="pl-PL"/>
        </w:rPr>
        <w:t xml:space="preserve">koszty obsługi księgowej - wynagrodzenie za prowadzenie wyodrębnionej dokumentacji finansowo-księgowej środków otrzymanych na realizację zadania zgodnie z zasadami wynikającymi z ustawy o rachunkowości, </w:t>
      </w:r>
    </w:p>
    <w:p w14:paraId="06F81BB9" w14:textId="77777777" w:rsidR="00492232" w:rsidRPr="0049460E" w:rsidRDefault="00492232" w:rsidP="0049460E">
      <w:pPr>
        <w:numPr>
          <w:ilvl w:val="0"/>
          <w:numId w:val="12"/>
        </w:numPr>
        <w:tabs>
          <w:tab w:val="left" w:pos="426"/>
        </w:tabs>
        <w:rPr>
          <w:rFonts w:ascii="Arial" w:eastAsia="Times New Roman" w:hAnsi="Arial" w:cs="Arial"/>
          <w:bCs/>
          <w:lang w:eastAsia="pl-PL"/>
        </w:rPr>
      </w:pPr>
      <w:r w:rsidRPr="0049460E">
        <w:rPr>
          <w:rFonts w:ascii="Arial" w:eastAsia="Times New Roman" w:hAnsi="Arial" w:cs="Arial"/>
          <w:bCs/>
          <w:lang w:eastAsia="pl-PL"/>
        </w:rPr>
        <w:t xml:space="preserve">koszty działań o charakterze administracyjnym, nadzorczym i kontrolnym, </w:t>
      </w:r>
    </w:p>
    <w:p w14:paraId="41ABE4FB" w14:textId="5C90BF64" w:rsidR="00595B77" w:rsidRPr="0049460E" w:rsidRDefault="00492232" w:rsidP="0049460E">
      <w:pPr>
        <w:numPr>
          <w:ilvl w:val="0"/>
          <w:numId w:val="12"/>
        </w:numPr>
        <w:tabs>
          <w:tab w:val="left" w:pos="426"/>
        </w:tabs>
        <w:rPr>
          <w:rFonts w:ascii="Arial" w:eastAsia="Times New Roman" w:hAnsi="Arial" w:cs="Arial"/>
          <w:bCs/>
          <w:lang w:eastAsia="pl-PL"/>
        </w:rPr>
      </w:pPr>
      <w:r w:rsidRPr="0049460E">
        <w:rPr>
          <w:rFonts w:ascii="Arial" w:eastAsia="Times New Roman" w:hAnsi="Arial" w:cs="Arial"/>
          <w:bCs/>
          <w:lang w:eastAsia="pl-PL"/>
        </w:rPr>
        <w:t>koszty telekomunikacyjne, zakup materiałów piśmienniczych i eksploatacyjnych do urządzeń biurowych używanych w ramach realizacji zadania,</w:t>
      </w:r>
      <w:r w:rsidRPr="0049460E">
        <w:rPr>
          <w:rFonts w:ascii="Arial" w:eastAsia="Times New Roman" w:hAnsi="Arial" w:cs="Arial"/>
          <w:lang w:eastAsia="pl-PL"/>
        </w:rPr>
        <w:t xml:space="preserve"> część kosztów ogólnych Oferenta, np. koszty energii elektrycznej i ogrzewania oraz czynsz za pomieszczenia</w:t>
      </w:r>
      <w:r w:rsidRPr="0049460E">
        <w:rPr>
          <w:rFonts w:ascii="Arial" w:eastAsia="Times New Roman" w:hAnsi="Arial" w:cs="Arial"/>
          <w:bCs/>
          <w:lang w:eastAsia="pl-PL"/>
        </w:rPr>
        <w:t>, opłaty pocztowe, opłaty bankowe - w części związanej z realizacją zadania.</w:t>
      </w:r>
    </w:p>
    <w:p w14:paraId="7A7C476C" w14:textId="77777777" w:rsidR="00BB4BFF" w:rsidRPr="0049460E" w:rsidRDefault="00BB4BFF" w:rsidP="0049460E">
      <w:pPr>
        <w:numPr>
          <w:ilvl w:val="0"/>
          <w:numId w:val="4"/>
        </w:numPr>
        <w:rPr>
          <w:rFonts w:ascii="Arial" w:eastAsia="Times New Roman" w:hAnsi="Arial" w:cs="Arial"/>
          <w:bCs/>
        </w:rPr>
      </w:pPr>
      <w:r w:rsidRPr="0049460E">
        <w:rPr>
          <w:rFonts w:ascii="Arial" w:eastAsia="Times New Roman" w:hAnsi="Arial" w:cs="Arial"/>
        </w:rPr>
        <w:lastRenderedPageBreak/>
        <w:t>Dotacja może być przeznaczona na koszty:</w:t>
      </w:r>
    </w:p>
    <w:p w14:paraId="0CCCFD10" w14:textId="1B2BA056" w:rsidR="00BB4BFF" w:rsidRPr="0049460E" w:rsidRDefault="00BB4BFF" w:rsidP="0049460E">
      <w:pPr>
        <w:numPr>
          <w:ilvl w:val="0"/>
          <w:numId w:val="6"/>
        </w:numPr>
        <w:tabs>
          <w:tab w:val="left" w:pos="426"/>
        </w:tabs>
        <w:ind w:left="709" w:hanging="283"/>
        <w:rPr>
          <w:rFonts w:ascii="Arial" w:eastAsia="Times New Roman" w:hAnsi="Arial" w:cs="Arial"/>
          <w:bCs/>
        </w:rPr>
      </w:pPr>
      <w:r w:rsidRPr="0049460E">
        <w:rPr>
          <w:rFonts w:ascii="Arial" w:eastAsia="Times New Roman" w:hAnsi="Arial" w:cs="Arial"/>
          <w:bCs/>
        </w:rPr>
        <w:t xml:space="preserve">niezbędne do realizacji zadania i bezpośrednio związane z realizacją zadania, zgodnie z opisem działań w ofercie realizacji zadania publicznego, w części dotyczącej realizacji zadania, </w:t>
      </w:r>
    </w:p>
    <w:p w14:paraId="2F1507FC" w14:textId="77777777" w:rsidR="00BB4BFF" w:rsidRPr="0049460E" w:rsidRDefault="00BB4BFF" w:rsidP="0049460E">
      <w:pPr>
        <w:numPr>
          <w:ilvl w:val="0"/>
          <w:numId w:val="6"/>
        </w:numPr>
        <w:tabs>
          <w:tab w:val="left" w:pos="426"/>
        </w:tabs>
        <w:ind w:left="709" w:hanging="283"/>
        <w:rPr>
          <w:rFonts w:ascii="Arial" w:eastAsia="Times New Roman" w:hAnsi="Arial" w:cs="Arial"/>
          <w:bCs/>
        </w:rPr>
      </w:pPr>
      <w:r w:rsidRPr="0049460E">
        <w:rPr>
          <w:rFonts w:ascii="Arial" w:eastAsia="Times New Roman" w:hAnsi="Arial" w:cs="Arial"/>
          <w:bCs/>
        </w:rPr>
        <w:t>uwzględnione w budżecie zadania oraz umieszczone w kosztorysie oferty i zawartej umowie,</w:t>
      </w:r>
    </w:p>
    <w:p w14:paraId="54E018BA" w14:textId="275C37EA" w:rsidR="00BB4BFF" w:rsidRPr="0049460E" w:rsidRDefault="00BB4BFF" w:rsidP="0049460E">
      <w:pPr>
        <w:numPr>
          <w:ilvl w:val="0"/>
          <w:numId w:val="6"/>
        </w:numPr>
        <w:tabs>
          <w:tab w:val="left" w:pos="426"/>
        </w:tabs>
        <w:ind w:left="709" w:hanging="283"/>
        <w:rPr>
          <w:rFonts w:ascii="Arial" w:eastAsia="Times New Roman" w:hAnsi="Arial" w:cs="Arial"/>
          <w:bCs/>
        </w:rPr>
      </w:pPr>
      <w:r w:rsidRPr="0049460E">
        <w:rPr>
          <w:rFonts w:ascii="Arial" w:eastAsia="Times New Roman" w:hAnsi="Arial" w:cs="Arial"/>
          <w:bCs/>
        </w:rPr>
        <w:t xml:space="preserve">spełniające wymogi racjonalnego i oszczędnego gospodarowania środkami publicznymi, </w:t>
      </w:r>
      <w:r w:rsidRPr="0049460E">
        <w:rPr>
          <w:rFonts w:ascii="Arial" w:eastAsia="Times New Roman" w:hAnsi="Arial" w:cs="Arial"/>
          <w:bCs/>
        </w:rPr>
        <w:br/>
        <w:t>z zachowaniem zasady uzyskania najlepszych efektów z danych nakładów,</w:t>
      </w:r>
    </w:p>
    <w:p w14:paraId="34216AAB" w14:textId="77777777" w:rsidR="00B92F64" w:rsidRPr="0049460E" w:rsidRDefault="00B92F64" w:rsidP="0049460E">
      <w:pPr>
        <w:numPr>
          <w:ilvl w:val="0"/>
          <w:numId w:val="6"/>
        </w:numPr>
        <w:tabs>
          <w:tab w:val="left" w:pos="426"/>
        </w:tabs>
        <w:ind w:left="709" w:hanging="283"/>
        <w:rPr>
          <w:rFonts w:ascii="Arial" w:eastAsia="Times New Roman" w:hAnsi="Arial" w:cs="Arial"/>
          <w:bCs/>
        </w:rPr>
      </w:pPr>
      <w:r w:rsidRPr="0049460E">
        <w:rPr>
          <w:rFonts w:ascii="Arial" w:eastAsia="Times New Roman" w:hAnsi="Arial" w:cs="Arial"/>
          <w:bCs/>
        </w:rPr>
        <w:t>poparte oryginalnymi dowodami księgowymi i wykazane w dokumentacji finansowej oferenta, w tym:</w:t>
      </w:r>
    </w:p>
    <w:p w14:paraId="0105E676" w14:textId="77777777" w:rsidR="00B92F64" w:rsidRPr="0049460E" w:rsidRDefault="00B92F64" w:rsidP="0049460E">
      <w:pPr>
        <w:numPr>
          <w:ilvl w:val="0"/>
          <w:numId w:val="3"/>
        </w:numPr>
        <w:tabs>
          <w:tab w:val="left" w:pos="426"/>
        </w:tabs>
        <w:ind w:left="1020" w:hanging="227"/>
        <w:rPr>
          <w:rFonts w:ascii="Arial" w:eastAsia="Times New Roman" w:hAnsi="Arial" w:cs="Arial"/>
          <w:bCs/>
        </w:rPr>
      </w:pPr>
      <w:r w:rsidRPr="0049460E">
        <w:rPr>
          <w:rFonts w:ascii="Arial" w:eastAsia="Times New Roman" w:hAnsi="Arial" w:cs="Arial"/>
          <w:bCs/>
        </w:rPr>
        <w:t>koszty wynagrodzeń i pochodnych od wynagrodzeń, umów cywilno-prawnych zawartych z osobami zatrudnionymi do bezpośredniej realizacji zadania i nadzoru;</w:t>
      </w:r>
    </w:p>
    <w:p w14:paraId="5A66E327" w14:textId="77777777" w:rsidR="00B92F64" w:rsidRPr="0049460E" w:rsidRDefault="00B92F64" w:rsidP="0049460E">
      <w:pPr>
        <w:numPr>
          <w:ilvl w:val="0"/>
          <w:numId w:val="3"/>
        </w:numPr>
        <w:tabs>
          <w:tab w:val="left" w:pos="1019"/>
          <w:tab w:val="left" w:pos="1880"/>
        </w:tabs>
        <w:ind w:left="1020" w:hanging="227"/>
        <w:rPr>
          <w:rFonts w:ascii="Arial" w:eastAsia="Times New Roman" w:hAnsi="Arial" w:cs="Arial"/>
        </w:rPr>
      </w:pPr>
      <w:r w:rsidRPr="0049460E">
        <w:rPr>
          <w:rFonts w:ascii="Arial" w:eastAsia="Times New Roman" w:hAnsi="Arial" w:cs="Arial"/>
          <w:bCs/>
        </w:rPr>
        <w:t xml:space="preserve">bezpośrednie koszty związane z realizacją zadania </w:t>
      </w:r>
    </w:p>
    <w:p w14:paraId="38254867" w14:textId="77777777" w:rsidR="00B92F64" w:rsidRPr="0049460E" w:rsidRDefault="00B92F64" w:rsidP="0049460E">
      <w:pPr>
        <w:numPr>
          <w:ilvl w:val="0"/>
          <w:numId w:val="3"/>
        </w:numPr>
        <w:tabs>
          <w:tab w:val="left" w:pos="1019"/>
        </w:tabs>
        <w:rPr>
          <w:rFonts w:ascii="Arial" w:eastAsia="Times New Roman" w:hAnsi="Arial" w:cs="Arial"/>
        </w:rPr>
      </w:pPr>
      <w:r w:rsidRPr="0049460E">
        <w:rPr>
          <w:rFonts w:ascii="Arial" w:eastAsia="Times New Roman" w:hAnsi="Arial" w:cs="Arial"/>
        </w:rPr>
        <w:t xml:space="preserve">koszty wynajmu obiektów, </w:t>
      </w:r>
      <w:proofErr w:type="spellStart"/>
      <w:r w:rsidRPr="0049460E">
        <w:rPr>
          <w:rFonts w:ascii="Arial" w:eastAsia="Times New Roman" w:hAnsi="Arial" w:cs="Arial"/>
        </w:rPr>
        <w:t>sal</w:t>
      </w:r>
      <w:proofErr w:type="spellEnd"/>
      <w:r w:rsidRPr="0049460E">
        <w:rPr>
          <w:rFonts w:ascii="Arial" w:eastAsia="Times New Roman" w:hAnsi="Arial" w:cs="Arial"/>
        </w:rPr>
        <w:t>, pomieszczeń;</w:t>
      </w:r>
    </w:p>
    <w:p w14:paraId="095778AE" w14:textId="77777777" w:rsidR="00B92F64" w:rsidRPr="0049460E" w:rsidRDefault="00B92F64" w:rsidP="0049460E">
      <w:pPr>
        <w:numPr>
          <w:ilvl w:val="0"/>
          <w:numId w:val="3"/>
        </w:numPr>
        <w:ind w:left="1020" w:hanging="227"/>
        <w:rPr>
          <w:rFonts w:ascii="Arial" w:eastAsia="Times New Roman" w:hAnsi="Arial" w:cs="Arial"/>
          <w:bCs/>
        </w:rPr>
      </w:pPr>
      <w:r w:rsidRPr="0049460E">
        <w:rPr>
          <w:rFonts w:ascii="Arial" w:eastAsia="Times New Roman" w:hAnsi="Arial" w:cs="Arial"/>
        </w:rPr>
        <w:t xml:space="preserve">koszty zakupu materiałów niezbędnych do realizacji zadania </w:t>
      </w:r>
    </w:p>
    <w:p w14:paraId="299326DF" w14:textId="19148BF1" w:rsidR="00BC4935" w:rsidRPr="0049460E" w:rsidRDefault="00B92F64" w:rsidP="0049460E">
      <w:pPr>
        <w:numPr>
          <w:ilvl w:val="0"/>
          <w:numId w:val="3"/>
        </w:numPr>
        <w:ind w:left="1020" w:hanging="227"/>
        <w:rPr>
          <w:rFonts w:ascii="Arial" w:hAnsi="Arial" w:cs="Arial"/>
          <w:color w:val="000000"/>
        </w:rPr>
      </w:pPr>
      <w:r w:rsidRPr="0049460E">
        <w:rPr>
          <w:rFonts w:ascii="Arial" w:eastAsia="Times New Roman" w:hAnsi="Arial" w:cs="Arial"/>
          <w:bCs/>
        </w:rPr>
        <w:t>koszty administracyjne w części dotyczącej realizacji zadania</w:t>
      </w:r>
      <w:r w:rsidR="00B523CE" w:rsidRPr="0049460E">
        <w:rPr>
          <w:rFonts w:ascii="Arial" w:eastAsia="Times New Roman" w:hAnsi="Arial" w:cs="Arial"/>
          <w:bCs/>
        </w:rPr>
        <w:t>.</w:t>
      </w:r>
    </w:p>
    <w:p w14:paraId="0D4705F7" w14:textId="77777777" w:rsidR="00492232" w:rsidRPr="0049460E" w:rsidRDefault="00492232" w:rsidP="0049460E">
      <w:pPr>
        <w:numPr>
          <w:ilvl w:val="0"/>
          <w:numId w:val="4"/>
        </w:numPr>
        <w:contextualSpacing/>
        <w:rPr>
          <w:rFonts w:ascii="Arial" w:hAnsi="Arial" w:cs="Arial"/>
        </w:rPr>
      </w:pPr>
      <w:r w:rsidRPr="0049460E">
        <w:rPr>
          <w:rFonts w:ascii="Arial" w:eastAsia="Times New Roman" w:hAnsi="Arial" w:cs="Arial"/>
        </w:rPr>
        <w:t xml:space="preserve">Dotacja nie może być przeznaczona na: </w:t>
      </w:r>
    </w:p>
    <w:p w14:paraId="78BC9D1C" w14:textId="77777777" w:rsidR="00492232" w:rsidRPr="0049460E" w:rsidRDefault="00492232" w:rsidP="0049460E">
      <w:pPr>
        <w:ind w:left="360"/>
        <w:contextualSpacing/>
        <w:rPr>
          <w:rFonts w:ascii="Arial" w:hAnsi="Arial" w:cs="Arial"/>
        </w:rPr>
      </w:pPr>
      <w:r w:rsidRPr="0049460E">
        <w:rPr>
          <w:rFonts w:ascii="Arial" w:hAnsi="Arial" w:cs="Arial"/>
        </w:rPr>
        <w:t xml:space="preserve"> 1) działalność gospodarczą;</w:t>
      </w:r>
    </w:p>
    <w:p w14:paraId="76E426D7" w14:textId="77777777" w:rsidR="00492232" w:rsidRPr="0049460E" w:rsidRDefault="00492232" w:rsidP="0049460E">
      <w:pPr>
        <w:numPr>
          <w:ilvl w:val="0"/>
          <w:numId w:val="13"/>
        </w:numPr>
        <w:tabs>
          <w:tab w:val="left" w:pos="709"/>
          <w:tab w:val="left" w:pos="876"/>
        </w:tabs>
        <w:ind w:firstLine="66"/>
        <w:rPr>
          <w:rFonts w:ascii="Arial" w:hAnsi="Arial" w:cs="Arial"/>
        </w:rPr>
      </w:pPr>
      <w:r w:rsidRPr="0049460E">
        <w:rPr>
          <w:rFonts w:ascii="Arial" w:hAnsi="Arial" w:cs="Arial"/>
        </w:rPr>
        <w:t xml:space="preserve">pokrycie kosztów utrzymania biura organizacji starającej się o przyznanie dotacji, w tym także </w:t>
      </w:r>
      <w:r w:rsidRPr="0049460E">
        <w:rPr>
          <w:rFonts w:ascii="Arial" w:hAnsi="Arial" w:cs="Arial"/>
        </w:rPr>
        <w:tab/>
        <w:t>wydatków na wynagrodzenia pracowników, poza zakresem realizacji zadania;</w:t>
      </w:r>
    </w:p>
    <w:p w14:paraId="29B3070F" w14:textId="77777777" w:rsidR="00492232" w:rsidRPr="0049460E" w:rsidRDefault="00492232" w:rsidP="0049460E">
      <w:pPr>
        <w:numPr>
          <w:ilvl w:val="0"/>
          <w:numId w:val="13"/>
        </w:numPr>
        <w:tabs>
          <w:tab w:val="num" w:pos="0"/>
          <w:tab w:val="left" w:pos="709"/>
          <w:tab w:val="left" w:pos="876"/>
        </w:tabs>
        <w:ind w:left="0" w:firstLine="426"/>
        <w:rPr>
          <w:rFonts w:ascii="Arial" w:hAnsi="Arial" w:cs="Arial"/>
        </w:rPr>
      </w:pPr>
      <w:r w:rsidRPr="0049460E">
        <w:rPr>
          <w:rFonts w:ascii="Arial" w:hAnsi="Arial" w:cs="Arial"/>
        </w:rPr>
        <w:t>działalność polityczną i religijną;</w:t>
      </w:r>
    </w:p>
    <w:p w14:paraId="54229527" w14:textId="77777777" w:rsidR="00492232" w:rsidRPr="0049460E" w:rsidRDefault="00492232" w:rsidP="0049460E">
      <w:pPr>
        <w:numPr>
          <w:ilvl w:val="0"/>
          <w:numId w:val="13"/>
        </w:numPr>
        <w:tabs>
          <w:tab w:val="num" w:pos="0"/>
          <w:tab w:val="left" w:pos="709"/>
          <w:tab w:val="left" w:pos="876"/>
        </w:tabs>
        <w:ind w:left="0" w:firstLine="426"/>
        <w:rPr>
          <w:rFonts w:ascii="Arial" w:hAnsi="Arial" w:cs="Arial"/>
        </w:rPr>
      </w:pPr>
      <w:r w:rsidRPr="0049460E">
        <w:rPr>
          <w:rFonts w:ascii="Arial" w:hAnsi="Arial" w:cs="Arial"/>
        </w:rPr>
        <w:t>udzielanie pomocy finansowej osobom prawnym lub fizycznym;</w:t>
      </w:r>
    </w:p>
    <w:p w14:paraId="4DC0D6AE" w14:textId="77777777" w:rsidR="00492232" w:rsidRPr="0049460E" w:rsidRDefault="00492232" w:rsidP="0049460E">
      <w:pPr>
        <w:numPr>
          <w:ilvl w:val="0"/>
          <w:numId w:val="13"/>
        </w:numPr>
        <w:tabs>
          <w:tab w:val="num" w:pos="0"/>
          <w:tab w:val="left" w:pos="709"/>
          <w:tab w:val="left" w:pos="876"/>
        </w:tabs>
        <w:ind w:left="0" w:firstLine="426"/>
        <w:rPr>
          <w:rFonts w:ascii="Arial" w:hAnsi="Arial" w:cs="Arial"/>
        </w:rPr>
      </w:pPr>
      <w:r w:rsidRPr="0049460E">
        <w:rPr>
          <w:rFonts w:ascii="Arial" w:hAnsi="Arial" w:cs="Arial"/>
        </w:rPr>
        <w:t>opłaty i kary umowne;</w:t>
      </w:r>
    </w:p>
    <w:p w14:paraId="79F89F0F" w14:textId="77777777" w:rsidR="00492232" w:rsidRPr="0049460E" w:rsidRDefault="00492232" w:rsidP="0049460E">
      <w:pPr>
        <w:numPr>
          <w:ilvl w:val="0"/>
          <w:numId w:val="13"/>
        </w:numPr>
        <w:tabs>
          <w:tab w:val="num" w:pos="0"/>
          <w:tab w:val="left" w:pos="709"/>
          <w:tab w:val="left" w:pos="876"/>
        </w:tabs>
        <w:ind w:left="0" w:firstLine="426"/>
        <w:rPr>
          <w:rFonts w:ascii="Arial" w:hAnsi="Arial" w:cs="Arial"/>
        </w:rPr>
      </w:pPr>
      <w:r w:rsidRPr="0049460E">
        <w:rPr>
          <w:rFonts w:ascii="Arial" w:hAnsi="Arial" w:cs="Arial"/>
        </w:rPr>
        <w:t>podatek od towarów i usług, jeżeli podmiot ma prawo do jego odliczania;</w:t>
      </w:r>
    </w:p>
    <w:p w14:paraId="51FAF816" w14:textId="77777777" w:rsidR="00492232" w:rsidRPr="0049460E" w:rsidRDefault="00492232" w:rsidP="0049460E">
      <w:pPr>
        <w:numPr>
          <w:ilvl w:val="0"/>
          <w:numId w:val="13"/>
        </w:numPr>
        <w:tabs>
          <w:tab w:val="num" w:pos="0"/>
          <w:tab w:val="left" w:pos="709"/>
          <w:tab w:val="left" w:pos="876"/>
        </w:tabs>
        <w:ind w:left="0" w:firstLine="426"/>
        <w:rPr>
          <w:rFonts w:ascii="Arial" w:hAnsi="Arial" w:cs="Arial"/>
        </w:rPr>
      </w:pPr>
      <w:r w:rsidRPr="0049460E">
        <w:rPr>
          <w:rFonts w:ascii="Arial" w:hAnsi="Arial" w:cs="Arial"/>
        </w:rPr>
        <w:t>remont i adaptację pomieszczeń;</w:t>
      </w:r>
    </w:p>
    <w:p w14:paraId="240C44BA" w14:textId="77777777" w:rsidR="00492232" w:rsidRPr="0049460E" w:rsidRDefault="00492232" w:rsidP="0049460E">
      <w:pPr>
        <w:numPr>
          <w:ilvl w:val="0"/>
          <w:numId w:val="13"/>
        </w:numPr>
        <w:tabs>
          <w:tab w:val="num" w:pos="0"/>
          <w:tab w:val="left" w:pos="709"/>
          <w:tab w:val="left" w:pos="876"/>
        </w:tabs>
        <w:ind w:left="0" w:firstLine="426"/>
        <w:rPr>
          <w:rFonts w:ascii="Arial" w:hAnsi="Arial" w:cs="Arial"/>
        </w:rPr>
      </w:pPr>
      <w:r w:rsidRPr="0049460E">
        <w:rPr>
          <w:rFonts w:ascii="Arial" w:hAnsi="Arial" w:cs="Arial"/>
        </w:rPr>
        <w:t>zakup środków trwałych i wydatki inwestycyjne;</w:t>
      </w:r>
    </w:p>
    <w:p w14:paraId="05B55A28" w14:textId="77777777" w:rsidR="00492232" w:rsidRPr="0049460E" w:rsidRDefault="00492232" w:rsidP="0049460E">
      <w:pPr>
        <w:numPr>
          <w:ilvl w:val="0"/>
          <w:numId w:val="13"/>
        </w:numPr>
        <w:tabs>
          <w:tab w:val="num" w:pos="0"/>
          <w:tab w:val="left" w:pos="709"/>
          <w:tab w:val="left" w:pos="876"/>
        </w:tabs>
        <w:ind w:left="0" w:firstLine="426"/>
        <w:rPr>
          <w:rFonts w:ascii="Arial" w:hAnsi="Arial" w:cs="Arial"/>
        </w:rPr>
      </w:pPr>
      <w:r w:rsidRPr="0049460E">
        <w:rPr>
          <w:rFonts w:ascii="Arial" w:hAnsi="Arial" w:cs="Arial"/>
        </w:rPr>
        <w:t>zakup gruntów;</w:t>
      </w:r>
    </w:p>
    <w:p w14:paraId="1950680E" w14:textId="77777777" w:rsidR="00492232" w:rsidRPr="0049460E" w:rsidRDefault="00492232" w:rsidP="0049460E">
      <w:pPr>
        <w:numPr>
          <w:ilvl w:val="0"/>
          <w:numId w:val="13"/>
        </w:numPr>
        <w:tabs>
          <w:tab w:val="num" w:pos="0"/>
          <w:tab w:val="left" w:pos="709"/>
          <w:tab w:val="left" w:pos="876"/>
        </w:tabs>
        <w:ind w:left="0" w:firstLine="426"/>
        <w:rPr>
          <w:rFonts w:ascii="Arial" w:hAnsi="Arial" w:cs="Arial"/>
        </w:rPr>
      </w:pPr>
      <w:r w:rsidRPr="0049460E">
        <w:rPr>
          <w:rFonts w:ascii="Arial" w:hAnsi="Arial" w:cs="Arial"/>
        </w:rPr>
        <w:t xml:space="preserve">wydatki nie związane </w:t>
      </w:r>
      <w:r w:rsidRPr="0049460E">
        <w:rPr>
          <w:rFonts w:ascii="Arial" w:hAnsi="Arial" w:cs="Arial"/>
          <w:color w:val="000000"/>
        </w:rPr>
        <w:t>bezpośrednio z realizacją zadania;</w:t>
      </w:r>
    </w:p>
    <w:p w14:paraId="3CB4AB6A" w14:textId="77777777" w:rsidR="00492232" w:rsidRPr="0049460E" w:rsidRDefault="00492232" w:rsidP="0049460E">
      <w:pPr>
        <w:numPr>
          <w:ilvl w:val="0"/>
          <w:numId w:val="13"/>
        </w:numPr>
        <w:tabs>
          <w:tab w:val="num" w:pos="0"/>
          <w:tab w:val="left" w:pos="709"/>
          <w:tab w:val="left" w:pos="876"/>
        </w:tabs>
        <w:ind w:left="0" w:firstLine="426"/>
        <w:rPr>
          <w:rFonts w:ascii="Arial" w:hAnsi="Arial" w:cs="Arial"/>
          <w:color w:val="000000"/>
        </w:rPr>
      </w:pPr>
      <w:r w:rsidRPr="0049460E">
        <w:rPr>
          <w:rFonts w:ascii="Arial" w:hAnsi="Arial" w:cs="Arial"/>
        </w:rPr>
        <w:t>wydatki poniesione na przygotowanie oferty;</w:t>
      </w:r>
    </w:p>
    <w:p w14:paraId="7A20E289" w14:textId="0F50ECDD" w:rsidR="00492232" w:rsidRPr="0049460E" w:rsidRDefault="00492232" w:rsidP="0049460E">
      <w:pPr>
        <w:numPr>
          <w:ilvl w:val="0"/>
          <w:numId w:val="13"/>
        </w:numPr>
        <w:tabs>
          <w:tab w:val="num" w:pos="0"/>
          <w:tab w:val="left" w:pos="709"/>
          <w:tab w:val="left" w:pos="876"/>
        </w:tabs>
        <w:ind w:left="0" w:firstLine="426"/>
        <w:rPr>
          <w:rFonts w:ascii="Arial" w:hAnsi="Arial" w:cs="Arial"/>
        </w:rPr>
      </w:pPr>
      <w:r w:rsidRPr="0049460E">
        <w:rPr>
          <w:rFonts w:ascii="Arial" w:hAnsi="Arial" w:cs="Arial"/>
          <w:color w:val="000000"/>
        </w:rPr>
        <w:t xml:space="preserve"> opłaty oferenta niezwiązane bezpośrednio z realizacją zadania (np. składki członkowskie, licencyjne). </w:t>
      </w:r>
    </w:p>
    <w:p w14:paraId="3A603068" w14:textId="55952EED" w:rsidR="00CE0BD5" w:rsidRPr="0049460E" w:rsidRDefault="00907728" w:rsidP="0049460E">
      <w:pPr>
        <w:tabs>
          <w:tab w:val="left" w:pos="426"/>
          <w:tab w:val="left" w:pos="876"/>
        </w:tabs>
        <w:ind w:left="567" w:hanging="425"/>
        <w:rPr>
          <w:rFonts w:ascii="Arial" w:hAnsi="Arial" w:cs="Arial"/>
        </w:rPr>
      </w:pPr>
      <w:r w:rsidRPr="0049460E">
        <w:rPr>
          <w:rFonts w:ascii="Arial" w:hAnsi="Arial" w:cs="Arial"/>
          <w:color w:val="000000"/>
        </w:rPr>
        <w:tab/>
        <w:t xml:space="preserve">13) </w:t>
      </w:r>
      <w:r w:rsidRPr="0049460E">
        <w:rPr>
          <w:rFonts w:ascii="Arial" w:eastAsia="Times New Roman" w:hAnsi="Arial" w:cs="Arial"/>
        </w:rPr>
        <w:t>na zakup tzw. „wyżywienia śmieciowego” (np. chipsy, napoje zawierające kofeinę, napoje energetyzujące, żywność typu fast-food) i lekarstw</w:t>
      </w:r>
    </w:p>
    <w:p w14:paraId="55E5C890" w14:textId="31DB7377" w:rsidR="00172288" w:rsidRPr="0049460E" w:rsidRDefault="000F2976" w:rsidP="0049460E">
      <w:pPr>
        <w:pStyle w:val="Akapitzlist"/>
        <w:numPr>
          <w:ilvl w:val="0"/>
          <w:numId w:val="4"/>
        </w:numPr>
        <w:rPr>
          <w:rFonts w:ascii="Arial" w:eastAsia="Calibri" w:hAnsi="Arial" w:cs="Arial"/>
        </w:rPr>
      </w:pPr>
      <w:r w:rsidRPr="0049460E">
        <w:rPr>
          <w:rFonts w:ascii="Arial" w:eastAsia="Calibri" w:hAnsi="Arial" w:cs="Arial"/>
        </w:rPr>
        <w:t xml:space="preserve">Jeżeli w ramach zadania wykorzystywane są samochody prywatne do rozliczenia kosztów stosuje się przepisy Rozporządzenia Ministra Infrastruktury z dnia 25 marca 2002 roku w </w:t>
      </w:r>
      <w:r w:rsidRPr="0049460E">
        <w:rPr>
          <w:rFonts w:ascii="Arial" w:hAnsi="Arial" w:cs="Arial"/>
        </w:rPr>
        <w:t xml:space="preserve">sprawie warunków ustalania oraz sposobu dokonywania </w:t>
      </w:r>
      <w:r w:rsidRPr="0049460E">
        <w:rPr>
          <w:rStyle w:val="Uwydatnienie"/>
          <w:rFonts w:ascii="Arial" w:eastAsia="Microsoft YaHei" w:hAnsi="Arial" w:cs="Arial"/>
          <w:i w:val="0"/>
        </w:rPr>
        <w:t>zwrotu kosztów używania do celów służbowych samochodów</w:t>
      </w:r>
      <w:r w:rsidRPr="0049460E">
        <w:rPr>
          <w:rFonts w:ascii="Arial" w:hAnsi="Arial" w:cs="Arial"/>
        </w:rPr>
        <w:t xml:space="preserve"> osobowych, motocykli i motorowerów niebędących własnością pracodawcy (Dz. U. Nr 27, poz. 271 z </w:t>
      </w:r>
      <w:proofErr w:type="spellStart"/>
      <w:r w:rsidRPr="0049460E">
        <w:rPr>
          <w:rFonts w:ascii="Arial" w:hAnsi="Arial" w:cs="Arial"/>
        </w:rPr>
        <w:t>późn</w:t>
      </w:r>
      <w:proofErr w:type="spellEnd"/>
      <w:r w:rsidRPr="0049460E">
        <w:rPr>
          <w:rFonts w:ascii="Arial" w:hAnsi="Arial" w:cs="Arial"/>
        </w:rPr>
        <w:t>. zm.).</w:t>
      </w:r>
    </w:p>
    <w:p w14:paraId="3E9C1E73" w14:textId="745894E7" w:rsidR="00D11583" w:rsidRPr="0049460E" w:rsidRDefault="007F526C" w:rsidP="0049460E">
      <w:pPr>
        <w:pStyle w:val="Akapitzlist"/>
        <w:numPr>
          <w:ilvl w:val="0"/>
          <w:numId w:val="4"/>
        </w:numPr>
        <w:rPr>
          <w:rFonts w:ascii="Arial" w:eastAsia="Calibri" w:hAnsi="Arial" w:cs="Arial"/>
        </w:rPr>
      </w:pPr>
      <w:r w:rsidRPr="0049460E">
        <w:rPr>
          <w:rFonts w:ascii="Arial" w:hAnsi="Arial" w:cs="Arial"/>
        </w:rPr>
        <w:t>Wydatki ponoszone w ramach przy</w:t>
      </w:r>
      <w:r w:rsidR="00D73E8F" w:rsidRPr="0049460E">
        <w:rPr>
          <w:rFonts w:ascii="Arial" w:hAnsi="Arial" w:cs="Arial"/>
        </w:rPr>
        <w:t>znanej</w:t>
      </w:r>
      <w:r w:rsidRPr="0049460E">
        <w:rPr>
          <w:rFonts w:ascii="Arial" w:hAnsi="Arial" w:cs="Arial"/>
        </w:rPr>
        <w:t xml:space="preserve"> dotacji </w:t>
      </w:r>
      <w:r w:rsidR="00E33FED" w:rsidRPr="0049460E">
        <w:rPr>
          <w:rFonts w:ascii="Arial" w:hAnsi="Arial" w:cs="Arial"/>
        </w:rPr>
        <w:t>przed dniem podpisania umowy, lecz po dacie rozstrzygnięcia konkursu stanowi</w:t>
      </w:r>
      <w:r w:rsidR="0018392E" w:rsidRPr="0049460E">
        <w:rPr>
          <w:rFonts w:ascii="Arial" w:hAnsi="Arial" w:cs="Arial"/>
        </w:rPr>
        <w:t>ą</w:t>
      </w:r>
      <w:r w:rsidR="00E33FED" w:rsidRPr="0049460E">
        <w:rPr>
          <w:rFonts w:ascii="Arial" w:hAnsi="Arial" w:cs="Arial"/>
        </w:rPr>
        <w:t xml:space="preserve"> koszt kwalifikowany, jeżeli tak stanowi umowa. </w:t>
      </w:r>
    </w:p>
    <w:p w14:paraId="677239BA" w14:textId="21C31154" w:rsidR="00E87A8D" w:rsidRPr="0049460E" w:rsidRDefault="00EB65F2" w:rsidP="0049460E">
      <w:pPr>
        <w:pStyle w:val="Akapitzlist"/>
        <w:numPr>
          <w:ilvl w:val="0"/>
          <w:numId w:val="4"/>
        </w:numPr>
        <w:tabs>
          <w:tab w:val="left" w:pos="-426"/>
          <w:tab w:val="left" w:pos="142"/>
        </w:tabs>
        <w:rPr>
          <w:rFonts w:ascii="Arial" w:hAnsi="Arial" w:cs="Arial"/>
        </w:rPr>
      </w:pPr>
      <w:r w:rsidRPr="0049460E">
        <w:rPr>
          <w:rFonts w:ascii="Arial" w:hAnsi="Arial" w:cs="Arial"/>
          <w:bCs/>
        </w:rPr>
        <w:t>Przepisu ust. 16 nie stosuje w sytuacji, gdy rozłożenie kwoty dotacji na transze znacząco utrudniłoby realizację zadania ze względu na rodzaj, charakter i czas realizacji zadania.</w:t>
      </w:r>
    </w:p>
    <w:p w14:paraId="1AEA63BF" w14:textId="59C68E3D" w:rsidR="00CE0BD5" w:rsidRPr="0049460E" w:rsidRDefault="00CE0BD5" w:rsidP="0049460E">
      <w:pPr>
        <w:numPr>
          <w:ilvl w:val="0"/>
          <w:numId w:val="4"/>
        </w:numPr>
        <w:rPr>
          <w:rFonts w:ascii="Arial" w:eastAsia="Times New Roman" w:hAnsi="Arial" w:cs="Arial"/>
        </w:rPr>
      </w:pPr>
      <w:r w:rsidRPr="0049460E">
        <w:rPr>
          <w:rFonts w:ascii="Arial" w:eastAsia="Times New Roman" w:hAnsi="Arial" w:cs="Arial"/>
        </w:rPr>
        <w:t>Wydatki na realizację zadania mogą być dokonywane do dnia określonego w umowie.</w:t>
      </w:r>
    </w:p>
    <w:p w14:paraId="393854EF" w14:textId="54448180" w:rsidR="00CE0BD5" w:rsidRPr="0049460E" w:rsidRDefault="00492232" w:rsidP="0049460E">
      <w:pPr>
        <w:numPr>
          <w:ilvl w:val="0"/>
          <w:numId w:val="4"/>
        </w:numPr>
        <w:rPr>
          <w:rFonts w:ascii="Arial" w:eastAsia="Times New Roman" w:hAnsi="Arial" w:cs="Arial"/>
        </w:rPr>
      </w:pPr>
      <w:r w:rsidRPr="0049460E">
        <w:rPr>
          <w:rFonts w:ascii="Arial" w:eastAsia="Times New Roman" w:hAnsi="Arial" w:cs="Arial"/>
        </w:rPr>
        <w:lastRenderedPageBreak/>
        <w:t>S</w:t>
      </w:r>
      <w:r w:rsidRPr="0049460E">
        <w:rPr>
          <w:rFonts w:ascii="Arial" w:eastAsia="Times New Roman" w:hAnsi="Arial" w:cs="Arial"/>
          <w:lang w:eastAsia="pl-PL"/>
        </w:rPr>
        <w:t xml:space="preserve">zczegółowe warunki przyznania dotacji na realizację zadania publicznego, tryb płatności, sposób rozliczenia udzielonej dotacji, zostaną określone w umowie zawartej na podstawie art.16 ust.1 ustawy z dnia 24 kwietnia 2003 r. o działalności pożytku publicznego i o wolontariacie </w:t>
      </w:r>
      <w:r w:rsidR="004278A0" w:rsidRPr="0049460E">
        <w:rPr>
          <w:rFonts w:ascii="Arial" w:eastAsia="SimSun" w:hAnsi="Arial" w:cs="Arial"/>
          <w:color w:val="000000"/>
          <w:kern w:val="1"/>
          <w:lang w:bidi="hi-IN"/>
        </w:rPr>
        <w:t>(Dz. U z</w:t>
      </w:r>
      <w:r w:rsidR="00653540" w:rsidRPr="0049460E">
        <w:rPr>
          <w:rFonts w:ascii="Arial" w:eastAsia="SimSun" w:hAnsi="Arial" w:cs="Arial"/>
          <w:color w:val="000000"/>
          <w:kern w:val="1"/>
          <w:lang w:bidi="hi-IN"/>
        </w:rPr>
        <w:t xml:space="preserve"> 202</w:t>
      </w:r>
      <w:r w:rsidR="00413B22" w:rsidRPr="0049460E">
        <w:rPr>
          <w:rFonts w:ascii="Arial" w:eastAsia="SimSun" w:hAnsi="Arial" w:cs="Arial"/>
          <w:color w:val="000000"/>
          <w:kern w:val="1"/>
          <w:lang w:bidi="hi-IN"/>
        </w:rPr>
        <w:t>5 r.</w:t>
      </w:r>
      <w:r w:rsidR="00653540" w:rsidRPr="0049460E">
        <w:rPr>
          <w:rFonts w:ascii="Arial" w:eastAsia="SimSun" w:hAnsi="Arial" w:cs="Arial"/>
          <w:color w:val="000000"/>
          <w:kern w:val="1"/>
          <w:lang w:bidi="hi-IN"/>
        </w:rPr>
        <w:t xml:space="preserve"> poz. </w:t>
      </w:r>
      <w:r w:rsidR="00413B22" w:rsidRPr="0049460E">
        <w:rPr>
          <w:rFonts w:ascii="Arial" w:eastAsia="SimSun" w:hAnsi="Arial" w:cs="Arial"/>
          <w:color w:val="000000"/>
          <w:kern w:val="1"/>
          <w:lang w:bidi="hi-IN"/>
        </w:rPr>
        <w:t xml:space="preserve">1338 </w:t>
      </w:r>
      <w:r w:rsidR="004278A0" w:rsidRPr="0049460E">
        <w:rPr>
          <w:rFonts w:ascii="Arial" w:eastAsia="SimSun" w:hAnsi="Arial" w:cs="Arial"/>
          <w:color w:val="000000"/>
          <w:kern w:val="1"/>
          <w:lang w:bidi="hi-IN"/>
        </w:rPr>
        <w:t>)</w:t>
      </w:r>
      <w:r w:rsidRPr="0049460E">
        <w:rPr>
          <w:rFonts w:ascii="Arial" w:eastAsia="Times New Roman" w:hAnsi="Arial" w:cs="Arial"/>
          <w:lang w:eastAsia="pl-PL"/>
        </w:rPr>
        <w:t xml:space="preserve"> oraz rozporządzenia Przewodniczącego Komite</w:t>
      </w:r>
      <w:r w:rsidR="00AC546C" w:rsidRPr="0049460E">
        <w:rPr>
          <w:rFonts w:ascii="Arial" w:eastAsia="Times New Roman" w:hAnsi="Arial" w:cs="Arial"/>
          <w:lang w:eastAsia="pl-PL"/>
        </w:rPr>
        <w:t>tu do Spraw Pożytku Publicznego</w:t>
      </w:r>
      <w:r w:rsidR="004278A0" w:rsidRPr="0049460E">
        <w:rPr>
          <w:rFonts w:ascii="Arial" w:eastAsia="Times New Roman" w:hAnsi="Arial" w:cs="Arial"/>
          <w:lang w:eastAsia="pl-PL"/>
        </w:rPr>
        <w:t xml:space="preserve"> </w:t>
      </w:r>
      <w:r w:rsidRPr="0049460E">
        <w:rPr>
          <w:rFonts w:ascii="Arial" w:eastAsia="Times New Roman" w:hAnsi="Arial" w:cs="Arial"/>
          <w:lang w:eastAsia="ar-SA"/>
        </w:rPr>
        <w:t xml:space="preserve">z dnia 24 października 2018 r. w sprawie wzorów ofert i ramowych wzorów umów dotyczących realizacji zadań publicznych oraz wzorów sprawozdań z wykonania tych zadań </w:t>
      </w:r>
      <w:r w:rsidR="004278A0" w:rsidRPr="0049460E">
        <w:rPr>
          <w:rFonts w:ascii="Arial" w:eastAsia="Times New Roman" w:hAnsi="Arial" w:cs="Arial"/>
          <w:lang w:eastAsia="ar-SA"/>
        </w:rPr>
        <w:t xml:space="preserve">(Dz. U. z 2018 </w:t>
      </w:r>
      <w:r w:rsidR="00413B22" w:rsidRPr="0049460E">
        <w:rPr>
          <w:rFonts w:ascii="Arial" w:eastAsia="Times New Roman" w:hAnsi="Arial" w:cs="Arial"/>
          <w:lang w:eastAsia="ar-SA"/>
        </w:rPr>
        <w:t xml:space="preserve">r. </w:t>
      </w:r>
      <w:r w:rsidR="004278A0" w:rsidRPr="0049460E">
        <w:rPr>
          <w:rFonts w:ascii="Arial" w:eastAsia="Times New Roman" w:hAnsi="Arial" w:cs="Arial"/>
          <w:lang w:eastAsia="ar-SA"/>
        </w:rPr>
        <w:t>poz.2057)</w:t>
      </w:r>
      <w:r w:rsidRPr="0049460E">
        <w:rPr>
          <w:rFonts w:ascii="Arial" w:eastAsia="Times New Roman" w:hAnsi="Arial" w:cs="Arial"/>
          <w:lang w:eastAsia="ar-SA"/>
        </w:rPr>
        <w:t>.</w:t>
      </w:r>
    </w:p>
    <w:p w14:paraId="2D356A53" w14:textId="6328FB84" w:rsidR="0088299C" w:rsidRPr="0049460E" w:rsidRDefault="00CE0BD5" w:rsidP="0049460E">
      <w:pPr>
        <w:pStyle w:val="Akapitzlist1"/>
        <w:ind w:left="0"/>
        <w:rPr>
          <w:rFonts w:ascii="Arial" w:hAnsi="Arial" w:cs="Arial"/>
          <w:b/>
        </w:rPr>
      </w:pPr>
      <w:r w:rsidRPr="0049460E">
        <w:rPr>
          <w:rFonts w:ascii="Arial" w:hAnsi="Arial" w:cs="Arial"/>
          <w:b/>
        </w:rPr>
        <w:t>Rozdział III. Termin i warunki realizacji zadania publicznego</w:t>
      </w:r>
    </w:p>
    <w:p w14:paraId="3399786D" w14:textId="13C41504" w:rsidR="0088299C" w:rsidRPr="0049460E" w:rsidRDefault="0088299C" w:rsidP="0049460E">
      <w:pPr>
        <w:numPr>
          <w:ilvl w:val="0"/>
          <w:numId w:val="8"/>
        </w:numPr>
        <w:contextualSpacing/>
        <w:rPr>
          <w:rFonts w:ascii="Arial" w:eastAsia="Times New Roman" w:hAnsi="Arial" w:cs="Arial"/>
        </w:rPr>
      </w:pPr>
      <w:r w:rsidRPr="0049460E">
        <w:rPr>
          <w:rFonts w:ascii="Arial" w:eastAsia="Times New Roman" w:hAnsi="Arial" w:cs="Arial"/>
        </w:rPr>
        <w:t>Podmioty realizujące zadania zobowiązuj</w:t>
      </w:r>
      <w:r w:rsidR="00712E70" w:rsidRPr="0049460E">
        <w:rPr>
          <w:rFonts w:ascii="Arial" w:eastAsia="Times New Roman" w:hAnsi="Arial" w:cs="Arial"/>
        </w:rPr>
        <w:t>ą</w:t>
      </w:r>
      <w:r w:rsidRPr="0049460E">
        <w:rPr>
          <w:rFonts w:ascii="Arial" w:eastAsia="Times New Roman" w:hAnsi="Arial" w:cs="Arial"/>
        </w:rPr>
        <w:t xml:space="preserve"> się do bezwzględnego monitorowania i przestrzegania wszelkich wytycznych oraz ograniczeń, nakazów i zakazów </w:t>
      </w:r>
      <w:r w:rsidR="006B7A29" w:rsidRPr="0049460E">
        <w:rPr>
          <w:rFonts w:ascii="Arial" w:eastAsia="Times New Roman" w:hAnsi="Arial" w:cs="Arial"/>
        </w:rPr>
        <w:t>ustalonych w przepisach prawa powszechnie obowiązującego.</w:t>
      </w:r>
    </w:p>
    <w:p w14:paraId="6105887E" w14:textId="5AF39E71" w:rsidR="0088299C" w:rsidRPr="0049460E" w:rsidRDefault="0088299C" w:rsidP="0049460E">
      <w:pPr>
        <w:numPr>
          <w:ilvl w:val="0"/>
          <w:numId w:val="8"/>
        </w:numPr>
        <w:contextualSpacing/>
        <w:rPr>
          <w:rFonts w:ascii="Arial" w:eastAsia="Times New Roman" w:hAnsi="Arial" w:cs="Arial"/>
          <w:color w:val="000000" w:themeColor="text1"/>
        </w:rPr>
      </w:pPr>
      <w:r w:rsidRPr="0049460E">
        <w:rPr>
          <w:rFonts w:ascii="Arial" w:eastAsia="Times New Roman" w:hAnsi="Arial" w:cs="Arial"/>
          <w:color w:val="000000" w:themeColor="text1"/>
        </w:rPr>
        <w:t xml:space="preserve">W przypadku wystąpienia okoliczności uniemożliwiających wykonanie zadania publicznego, umowa dotacyjna może być rozwiązana na mocy porozumienia stron.   </w:t>
      </w:r>
    </w:p>
    <w:p w14:paraId="670785E0" w14:textId="3645E5FF" w:rsidR="0088299C" w:rsidRPr="0049460E" w:rsidRDefault="0088299C" w:rsidP="0049460E">
      <w:pPr>
        <w:numPr>
          <w:ilvl w:val="0"/>
          <w:numId w:val="8"/>
        </w:numPr>
        <w:contextualSpacing/>
        <w:rPr>
          <w:rFonts w:ascii="Arial" w:eastAsia="Microsoft YaHei" w:hAnsi="Arial" w:cs="Arial"/>
        </w:rPr>
      </w:pPr>
      <w:r w:rsidRPr="0049460E">
        <w:rPr>
          <w:rFonts w:ascii="Arial" w:eastAsia="Microsoft YaHei" w:hAnsi="Arial" w:cs="Arial"/>
          <w:iCs/>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w:t>
      </w:r>
      <w:r w:rsidR="004B6323" w:rsidRPr="0049460E">
        <w:rPr>
          <w:rFonts w:ascii="Arial" w:eastAsia="Microsoft YaHei" w:hAnsi="Arial" w:cs="Arial"/>
          <w:iCs/>
        </w:rPr>
        <w:t xml:space="preserve"> </w:t>
      </w:r>
      <w:r w:rsidRPr="0049460E">
        <w:rPr>
          <w:rFonts w:ascii="Arial" w:eastAsia="Microsoft YaHei" w:hAnsi="Arial" w:cs="Arial"/>
          <w:iCs/>
        </w:rPr>
        <w:t>o zapewnieniu dostępności osobom ze szczególnymi potrzebami (Dz. U. z 202</w:t>
      </w:r>
      <w:r w:rsidR="00D11583" w:rsidRPr="0049460E">
        <w:rPr>
          <w:rFonts w:ascii="Arial" w:eastAsia="Microsoft YaHei" w:hAnsi="Arial" w:cs="Arial"/>
          <w:iCs/>
        </w:rPr>
        <w:t>4</w:t>
      </w:r>
      <w:r w:rsidR="00712E70" w:rsidRPr="0049460E">
        <w:rPr>
          <w:rFonts w:ascii="Arial" w:eastAsia="Microsoft YaHei" w:hAnsi="Arial" w:cs="Arial"/>
          <w:iCs/>
        </w:rPr>
        <w:t>r.</w:t>
      </w:r>
      <w:r w:rsidRPr="0049460E">
        <w:rPr>
          <w:rFonts w:ascii="Arial" w:eastAsia="Microsoft YaHei" w:hAnsi="Arial" w:cs="Arial"/>
          <w:iCs/>
        </w:rPr>
        <w:t xml:space="preserve"> poz.</w:t>
      </w:r>
      <w:r w:rsidR="00F54D45" w:rsidRPr="0049460E">
        <w:rPr>
          <w:rFonts w:ascii="Arial" w:eastAsia="Microsoft YaHei" w:hAnsi="Arial" w:cs="Arial"/>
          <w:iCs/>
        </w:rPr>
        <w:t xml:space="preserve"> </w:t>
      </w:r>
      <w:r w:rsidR="00D11583" w:rsidRPr="0049460E">
        <w:rPr>
          <w:rFonts w:ascii="Arial" w:eastAsia="Microsoft YaHei" w:hAnsi="Arial" w:cs="Arial"/>
          <w:iCs/>
        </w:rPr>
        <w:t>1411</w:t>
      </w:r>
      <w:r w:rsidR="00F54D45" w:rsidRPr="0049460E">
        <w:rPr>
          <w:rFonts w:ascii="Arial" w:eastAsia="Microsoft YaHei" w:hAnsi="Arial" w:cs="Arial"/>
          <w:iCs/>
        </w:rPr>
        <w:t>)</w:t>
      </w:r>
      <w:r w:rsidRPr="0049460E">
        <w:rPr>
          <w:rFonts w:ascii="Arial" w:eastAsia="Microsoft YaHei" w:hAnsi="Arial" w:cs="Arial"/>
          <w:iCs/>
        </w:rPr>
        <w:t>.</w:t>
      </w:r>
    </w:p>
    <w:p w14:paraId="10A96514" w14:textId="1E3E10ED" w:rsidR="00095770" w:rsidRPr="0049460E" w:rsidRDefault="0088299C" w:rsidP="0049460E">
      <w:pPr>
        <w:numPr>
          <w:ilvl w:val="0"/>
          <w:numId w:val="8"/>
        </w:numPr>
        <w:spacing w:after="240"/>
        <w:contextualSpacing/>
        <w:rPr>
          <w:rFonts w:ascii="Arial" w:eastAsia="Times New Roman" w:hAnsi="Arial" w:cs="Arial"/>
        </w:rPr>
      </w:pPr>
      <w:r w:rsidRPr="0049460E">
        <w:rPr>
          <w:rFonts w:ascii="Arial" w:eastAsia="Times New Roman" w:hAnsi="Arial" w:cs="Arial"/>
        </w:rPr>
        <w:t>Zadanie publiczne winno być realizowane w roku 202</w:t>
      </w:r>
      <w:r w:rsidR="00124BE6" w:rsidRPr="0049460E">
        <w:rPr>
          <w:rFonts w:ascii="Arial" w:eastAsia="Times New Roman" w:hAnsi="Arial" w:cs="Arial"/>
        </w:rPr>
        <w:t>6</w:t>
      </w:r>
      <w:r w:rsidRPr="0049460E">
        <w:rPr>
          <w:rFonts w:ascii="Arial" w:eastAsia="Times New Roman" w:hAnsi="Arial" w:cs="Arial"/>
        </w:rPr>
        <w:t xml:space="preserve"> z zastrzeżeniem, że szczegółowe terminy realizacji zadań określone zostaną w umowach zawartych pomiędzy oferentami a Gminą Miasto Włocławek.</w:t>
      </w:r>
    </w:p>
    <w:p w14:paraId="47A0163E" w14:textId="1ADE6C3B" w:rsidR="0088299C" w:rsidRPr="0049460E" w:rsidRDefault="006B7A29" w:rsidP="0049460E">
      <w:pPr>
        <w:numPr>
          <w:ilvl w:val="0"/>
          <w:numId w:val="8"/>
        </w:numPr>
        <w:contextualSpacing/>
        <w:rPr>
          <w:rFonts w:ascii="Arial" w:eastAsia="Times New Roman" w:hAnsi="Arial" w:cs="Arial"/>
        </w:rPr>
      </w:pPr>
      <w:r w:rsidRPr="0049460E">
        <w:rPr>
          <w:rFonts w:ascii="Arial" w:eastAsia="Times New Roman" w:hAnsi="Arial" w:cs="Arial"/>
        </w:rPr>
        <w:t xml:space="preserve">Zadanie publiczne musi być realizowane na rzecz mieszkańców </w:t>
      </w:r>
      <w:r w:rsidR="00095770" w:rsidRPr="0049460E">
        <w:rPr>
          <w:rFonts w:ascii="Arial" w:eastAsia="Times New Roman" w:hAnsi="Arial" w:cs="Arial"/>
        </w:rPr>
        <w:t xml:space="preserve">Miasta </w:t>
      </w:r>
      <w:r w:rsidRPr="0049460E">
        <w:rPr>
          <w:rFonts w:ascii="Arial" w:eastAsia="Times New Roman" w:hAnsi="Arial" w:cs="Arial"/>
        </w:rPr>
        <w:t>Włocław</w:t>
      </w:r>
      <w:r w:rsidR="00095770" w:rsidRPr="0049460E">
        <w:rPr>
          <w:rFonts w:ascii="Arial" w:eastAsia="Times New Roman" w:hAnsi="Arial" w:cs="Arial"/>
        </w:rPr>
        <w:t>ek</w:t>
      </w:r>
      <w:r w:rsidRPr="0049460E">
        <w:rPr>
          <w:rFonts w:ascii="Arial" w:eastAsia="Times New Roman" w:hAnsi="Arial" w:cs="Arial"/>
        </w:rPr>
        <w:t xml:space="preserve">. </w:t>
      </w:r>
    </w:p>
    <w:p w14:paraId="63821E51" w14:textId="0F6F3945" w:rsidR="0088299C" w:rsidRPr="0049460E" w:rsidRDefault="0088299C" w:rsidP="0049460E">
      <w:pPr>
        <w:numPr>
          <w:ilvl w:val="0"/>
          <w:numId w:val="8"/>
        </w:numPr>
        <w:contextualSpacing/>
        <w:rPr>
          <w:rFonts w:ascii="Arial" w:eastAsia="Times New Roman" w:hAnsi="Arial" w:cs="Arial"/>
        </w:rPr>
      </w:pPr>
      <w:r w:rsidRPr="0049460E">
        <w:rPr>
          <w:rFonts w:ascii="Arial" w:eastAsia="Times New Roman" w:hAnsi="Arial" w:cs="Arial"/>
        </w:rPr>
        <w:t>Podmiot</w:t>
      </w:r>
      <w:r w:rsidR="00124BE6" w:rsidRPr="0049460E">
        <w:rPr>
          <w:rFonts w:ascii="Arial" w:eastAsia="Times New Roman" w:hAnsi="Arial" w:cs="Arial"/>
        </w:rPr>
        <w:t>y</w:t>
      </w:r>
      <w:r w:rsidRPr="0049460E">
        <w:rPr>
          <w:rFonts w:ascii="Arial" w:eastAsia="Times New Roman" w:hAnsi="Arial" w:cs="Arial"/>
        </w:rPr>
        <w:t xml:space="preserve"> realizując</w:t>
      </w:r>
      <w:r w:rsidR="00124BE6" w:rsidRPr="0049460E">
        <w:rPr>
          <w:rFonts w:ascii="Arial" w:eastAsia="Times New Roman" w:hAnsi="Arial" w:cs="Arial"/>
        </w:rPr>
        <w:t>e</w:t>
      </w:r>
      <w:r w:rsidRPr="0049460E">
        <w:rPr>
          <w:rFonts w:ascii="Arial" w:eastAsia="Times New Roman" w:hAnsi="Arial" w:cs="Arial"/>
        </w:rPr>
        <w:t xml:space="preserve"> zlecone zadanie zobowiązuje się do pisemnego informowania Wydziału </w:t>
      </w:r>
      <w:r w:rsidR="00D11583" w:rsidRPr="0049460E">
        <w:rPr>
          <w:rFonts w:ascii="Arial" w:eastAsia="Times New Roman" w:hAnsi="Arial" w:cs="Arial"/>
        </w:rPr>
        <w:t xml:space="preserve">Edukacji, Zdrowia i </w:t>
      </w:r>
      <w:r w:rsidRPr="0049460E">
        <w:rPr>
          <w:rFonts w:ascii="Arial" w:eastAsia="Times New Roman" w:hAnsi="Arial" w:cs="Arial"/>
        </w:rPr>
        <w:t>Polityki Społecznej Urzędu Miasta Włocławek o:</w:t>
      </w:r>
    </w:p>
    <w:p w14:paraId="11D1E272" w14:textId="77777777" w:rsidR="0088299C" w:rsidRPr="0049460E" w:rsidRDefault="0088299C" w:rsidP="0049460E">
      <w:pPr>
        <w:numPr>
          <w:ilvl w:val="0"/>
          <w:numId w:val="11"/>
        </w:numPr>
        <w:tabs>
          <w:tab w:val="left" w:pos="720"/>
        </w:tabs>
        <w:ind w:left="720"/>
        <w:contextualSpacing/>
        <w:rPr>
          <w:rFonts w:ascii="Arial" w:eastAsia="Times New Roman" w:hAnsi="Arial" w:cs="Arial"/>
        </w:rPr>
      </w:pPr>
      <w:r w:rsidRPr="0049460E">
        <w:rPr>
          <w:rFonts w:ascii="Arial" w:eastAsia="Times New Roman" w:hAnsi="Arial" w:cs="Arial"/>
        </w:rPr>
        <w:t>planowanych zmianach mających istotny wpływ na przebieg zadania, w szczególności o zmianach dotyczących osób odpowiedzialnych za jego realizację, miejsca i godzin realizacji zadania,</w:t>
      </w:r>
    </w:p>
    <w:p w14:paraId="6F1EA477" w14:textId="7EC16AE4" w:rsidR="0088299C" w:rsidRPr="0049460E" w:rsidRDefault="0088299C" w:rsidP="0049460E">
      <w:pPr>
        <w:numPr>
          <w:ilvl w:val="0"/>
          <w:numId w:val="11"/>
        </w:numPr>
        <w:tabs>
          <w:tab w:val="left" w:pos="720"/>
        </w:tabs>
        <w:ind w:left="720"/>
        <w:contextualSpacing/>
        <w:rPr>
          <w:rFonts w:ascii="Arial" w:eastAsia="Times New Roman" w:hAnsi="Arial" w:cs="Arial"/>
          <w:shd w:val="clear" w:color="auto" w:fill="FFFF00"/>
        </w:rPr>
      </w:pPr>
      <w:r w:rsidRPr="0049460E">
        <w:rPr>
          <w:rFonts w:ascii="Arial" w:eastAsia="Times New Roman" w:hAnsi="Arial" w:cs="Arial"/>
        </w:rPr>
        <w:t xml:space="preserve">dokonanych zmianach dotyczących osób reprezentujących podmiot realizujący zadanie </w:t>
      </w:r>
      <w:r w:rsidR="005D35A7" w:rsidRPr="0049460E">
        <w:rPr>
          <w:rFonts w:ascii="Arial" w:eastAsia="Times New Roman" w:hAnsi="Arial" w:cs="Arial"/>
        </w:rPr>
        <w:br/>
      </w:r>
      <w:r w:rsidRPr="0049460E">
        <w:rPr>
          <w:rFonts w:ascii="Arial" w:eastAsia="Times New Roman" w:hAnsi="Arial" w:cs="Arial"/>
        </w:rPr>
        <w:t>lub danych teleadresowych.</w:t>
      </w:r>
    </w:p>
    <w:p w14:paraId="40B5F43B" w14:textId="24176A52" w:rsidR="0088299C" w:rsidRPr="0049460E" w:rsidRDefault="0088299C" w:rsidP="0049460E">
      <w:pPr>
        <w:pStyle w:val="Akapitzlist"/>
        <w:numPr>
          <w:ilvl w:val="0"/>
          <w:numId w:val="8"/>
        </w:numPr>
        <w:rPr>
          <w:rFonts w:ascii="Arial" w:hAnsi="Arial" w:cs="Arial"/>
          <w:color w:val="000000"/>
        </w:rPr>
      </w:pPr>
      <w:r w:rsidRPr="0049460E">
        <w:rPr>
          <w:rFonts w:ascii="Arial" w:hAnsi="Arial" w:cs="Arial"/>
          <w:color w:val="000000"/>
        </w:rPr>
        <w:t>Zadanie winno być zrealizowane z najwyższą starannością, zgodnie z zawartą umową oraz obowiązującymi standardami i przepisami, w zakresie opisywanym w ofercie.</w:t>
      </w:r>
    </w:p>
    <w:p w14:paraId="58AFA214" w14:textId="1B818301" w:rsidR="0088299C" w:rsidRPr="0049460E" w:rsidRDefault="0088299C" w:rsidP="0049460E">
      <w:pPr>
        <w:rPr>
          <w:rFonts w:ascii="Arial" w:hAnsi="Arial" w:cs="Arial"/>
          <w:color w:val="000000"/>
        </w:rPr>
      </w:pPr>
      <w:r w:rsidRPr="0049460E">
        <w:rPr>
          <w:rFonts w:ascii="Arial" w:hAnsi="Arial" w:cs="Arial"/>
          <w:b/>
          <w:color w:val="000000"/>
        </w:rPr>
        <w:t>10.</w:t>
      </w:r>
      <w:r w:rsidRPr="0049460E">
        <w:rPr>
          <w:rFonts w:ascii="Arial" w:hAnsi="Arial" w:cs="Arial"/>
          <w:color w:val="000000"/>
        </w:rPr>
        <w:t xml:space="preserve"> </w:t>
      </w:r>
      <w:r w:rsidR="00AC546C" w:rsidRPr="0049460E">
        <w:rPr>
          <w:rFonts w:ascii="Arial" w:hAnsi="Arial" w:cs="Arial"/>
          <w:color w:val="000000"/>
        </w:rPr>
        <w:t xml:space="preserve"> </w:t>
      </w:r>
      <w:r w:rsidRPr="0049460E">
        <w:rPr>
          <w:rFonts w:ascii="Arial" w:hAnsi="Arial" w:cs="Arial"/>
          <w:color w:val="000000"/>
        </w:rPr>
        <w:t xml:space="preserve">Działania objęte ofertą muszą mieścić się w zakresie działań statutowych Oferenta.  </w:t>
      </w:r>
    </w:p>
    <w:p w14:paraId="741309C8" w14:textId="315690F3" w:rsidR="000D43E3" w:rsidRPr="0049460E" w:rsidRDefault="0088299C" w:rsidP="0049460E">
      <w:pPr>
        <w:contextualSpacing/>
        <w:rPr>
          <w:rFonts w:ascii="Arial" w:eastAsia="Times New Roman" w:hAnsi="Arial" w:cs="Arial"/>
        </w:rPr>
      </w:pPr>
      <w:r w:rsidRPr="0049460E">
        <w:rPr>
          <w:rFonts w:ascii="Arial" w:eastAsia="Times New Roman" w:hAnsi="Arial" w:cs="Arial"/>
          <w:b/>
        </w:rPr>
        <w:t>11</w:t>
      </w:r>
      <w:r w:rsidRPr="0049460E">
        <w:rPr>
          <w:rFonts w:ascii="Arial" w:eastAsia="Times New Roman" w:hAnsi="Arial" w:cs="Arial"/>
        </w:rPr>
        <w:t xml:space="preserve">. </w:t>
      </w:r>
      <w:r w:rsidR="00AC546C" w:rsidRPr="0049460E">
        <w:rPr>
          <w:rFonts w:ascii="Arial" w:eastAsia="Times New Roman" w:hAnsi="Arial" w:cs="Arial"/>
        </w:rPr>
        <w:t xml:space="preserve"> </w:t>
      </w:r>
      <w:r w:rsidRPr="0049460E">
        <w:rPr>
          <w:rFonts w:ascii="Arial" w:eastAsia="Times New Roman" w:hAnsi="Arial" w:cs="Arial"/>
        </w:rPr>
        <w:t xml:space="preserve">Wzór umowy na realizację zadań publicznych, o której mowa w ust. </w:t>
      </w:r>
      <w:r w:rsidR="00A30FE5" w:rsidRPr="0049460E">
        <w:rPr>
          <w:rFonts w:ascii="Arial" w:eastAsia="Times New Roman" w:hAnsi="Arial" w:cs="Arial"/>
        </w:rPr>
        <w:t xml:space="preserve">7 </w:t>
      </w:r>
      <w:r w:rsidRPr="0049460E">
        <w:rPr>
          <w:rFonts w:ascii="Arial" w:eastAsia="Times New Roman" w:hAnsi="Arial" w:cs="Arial"/>
        </w:rPr>
        <w:t>stanowi załącznik nr 2.</w:t>
      </w:r>
    </w:p>
    <w:p w14:paraId="3EB2FAD1" w14:textId="610386DA" w:rsidR="00CE0BD5" w:rsidRPr="0049460E" w:rsidRDefault="00CE0BD5" w:rsidP="0049460E">
      <w:pPr>
        <w:rPr>
          <w:rFonts w:ascii="Arial" w:hAnsi="Arial" w:cs="Arial"/>
          <w:b/>
        </w:rPr>
      </w:pPr>
      <w:r w:rsidRPr="0049460E">
        <w:rPr>
          <w:rFonts w:ascii="Arial" w:hAnsi="Arial" w:cs="Arial"/>
          <w:b/>
        </w:rPr>
        <w:t>Rozdział IV. Termin, tryb i warunki składania ofert</w:t>
      </w:r>
    </w:p>
    <w:p w14:paraId="734CE69C" w14:textId="77777777" w:rsidR="00587854" w:rsidRPr="0049460E" w:rsidRDefault="00587854" w:rsidP="0049460E">
      <w:pPr>
        <w:numPr>
          <w:ilvl w:val="0"/>
          <w:numId w:val="14"/>
        </w:numPr>
        <w:tabs>
          <w:tab w:val="left" w:pos="426"/>
        </w:tabs>
        <w:rPr>
          <w:rFonts w:ascii="Arial" w:eastAsia="Times New Roman" w:hAnsi="Arial" w:cs="Arial"/>
          <w:lang w:eastAsia="ar-SA"/>
        </w:rPr>
      </w:pPr>
      <w:r w:rsidRPr="0049460E">
        <w:rPr>
          <w:rFonts w:ascii="Arial" w:eastAsia="Times New Roman" w:hAnsi="Arial" w:cs="Arial"/>
          <w:lang w:eastAsia="pl-PL"/>
        </w:rPr>
        <w:t>Warunkiem przystąpienia do konkursu jest:</w:t>
      </w:r>
    </w:p>
    <w:p w14:paraId="4F73C466" w14:textId="03F8E6F8" w:rsidR="00B630A0" w:rsidRPr="0049460E" w:rsidRDefault="004A4B8F" w:rsidP="0049460E">
      <w:pPr>
        <w:pStyle w:val="Akapitzlist"/>
        <w:numPr>
          <w:ilvl w:val="0"/>
          <w:numId w:val="29"/>
        </w:numPr>
        <w:rPr>
          <w:rFonts w:ascii="Arial" w:hAnsi="Arial" w:cs="Arial"/>
          <w:b/>
          <w:u w:val="single"/>
        </w:rPr>
      </w:pPr>
      <w:r w:rsidRPr="0049460E">
        <w:rPr>
          <w:rFonts w:ascii="Arial" w:hAnsi="Arial" w:cs="Arial"/>
          <w:lang w:eastAsia="ar-SA"/>
        </w:rPr>
        <w:t xml:space="preserve">wypełnienie i złożenie oferty konkursowej </w:t>
      </w:r>
      <w:r w:rsidR="00B630A0" w:rsidRPr="0049460E">
        <w:rPr>
          <w:rFonts w:ascii="Arial" w:hAnsi="Arial" w:cs="Arial"/>
        </w:rPr>
        <w:t>za pomocą generatora ofert</w:t>
      </w:r>
      <w:r w:rsidR="00B630A0" w:rsidRPr="0049460E">
        <w:rPr>
          <w:rFonts w:ascii="Arial" w:hAnsi="Arial" w:cs="Arial"/>
          <w:lang w:eastAsia="ar-SA"/>
        </w:rPr>
        <w:t xml:space="preserve"> </w:t>
      </w:r>
      <w:r w:rsidRPr="0049460E">
        <w:rPr>
          <w:rFonts w:ascii="Arial" w:hAnsi="Arial" w:cs="Arial"/>
          <w:lang w:eastAsia="ar-SA"/>
        </w:rPr>
        <w:t xml:space="preserve">znajdującym </w:t>
      </w:r>
      <w:r w:rsidR="005D35A7" w:rsidRPr="0049460E">
        <w:rPr>
          <w:rFonts w:ascii="Arial" w:hAnsi="Arial" w:cs="Arial"/>
          <w:lang w:eastAsia="ar-SA"/>
        </w:rPr>
        <w:br/>
      </w:r>
      <w:r w:rsidRPr="0049460E">
        <w:rPr>
          <w:rFonts w:ascii="Arial" w:hAnsi="Arial" w:cs="Arial"/>
          <w:lang w:eastAsia="ar-SA"/>
        </w:rPr>
        <w:t xml:space="preserve">się pod adresem </w:t>
      </w:r>
      <w:hyperlink r:id="rId14" w:history="1">
        <w:r w:rsidRPr="0049460E">
          <w:rPr>
            <w:rFonts w:ascii="Arial" w:hAnsi="Arial" w:cs="Arial"/>
            <w:color w:val="0000FF"/>
            <w:u w:val="single"/>
          </w:rPr>
          <w:t>www.witkac.pl</w:t>
        </w:r>
      </w:hyperlink>
      <w:r w:rsidRPr="0049460E">
        <w:rPr>
          <w:rFonts w:ascii="Arial" w:hAnsi="Arial" w:cs="Arial"/>
        </w:rPr>
        <w:t>, zwanym dalej generatorem wniosków „</w:t>
      </w:r>
      <w:proofErr w:type="spellStart"/>
      <w:r w:rsidRPr="0049460E">
        <w:rPr>
          <w:rFonts w:ascii="Arial" w:hAnsi="Arial" w:cs="Arial"/>
        </w:rPr>
        <w:t>Witkac</w:t>
      </w:r>
      <w:proofErr w:type="spellEnd"/>
      <w:r w:rsidRPr="0049460E">
        <w:rPr>
          <w:rFonts w:ascii="Arial" w:hAnsi="Arial" w:cs="Arial"/>
        </w:rPr>
        <w:t>”, w</w:t>
      </w:r>
      <w:r w:rsidR="00602861" w:rsidRPr="0049460E">
        <w:rPr>
          <w:rFonts w:ascii="Arial" w:hAnsi="Arial" w:cs="Arial"/>
        </w:rPr>
        <w:t> </w:t>
      </w:r>
      <w:r w:rsidRPr="0049460E">
        <w:rPr>
          <w:rFonts w:ascii="Arial" w:hAnsi="Arial" w:cs="Arial"/>
        </w:rPr>
        <w:t xml:space="preserve">terminie </w:t>
      </w:r>
      <w:r w:rsidR="00A7657B" w:rsidRPr="0049460E">
        <w:rPr>
          <w:rFonts w:ascii="Arial" w:hAnsi="Arial" w:cs="Arial"/>
          <w:b/>
          <w:u w:val="single"/>
        </w:rPr>
        <w:t>…………………………</w:t>
      </w:r>
      <w:proofErr w:type="gramStart"/>
      <w:r w:rsidR="00A7657B" w:rsidRPr="0049460E">
        <w:rPr>
          <w:rFonts w:ascii="Arial" w:hAnsi="Arial" w:cs="Arial"/>
          <w:b/>
          <w:u w:val="single"/>
        </w:rPr>
        <w:t>…….</w:t>
      </w:r>
      <w:proofErr w:type="gramEnd"/>
      <w:r w:rsidR="00A7657B" w:rsidRPr="0049460E">
        <w:rPr>
          <w:rFonts w:ascii="Arial" w:hAnsi="Arial" w:cs="Arial"/>
          <w:b/>
          <w:u w:val="single"/>
        </w:rPr>
        <w:t>.</w:t>
      </w:r>
    </w:p>
    <w:p w14:paraId="5FEFBE6F" w14:textId="2B735E64" w:rsidR="00C81994" w:rsidRPr="0049460E" w:rsidRDefault="00A7657B" w:rsidP="0049460E">
      <w:pPr>
        <w:pStyle w:val="Akapitzlist"/>
        <w:numPr>
          <w:ilvl w:val="0"/>
          <w:numId w:val="29"/>
        </w:numPr>
        <w:tabs>
          <w:tab w:val="left" w:pos="284"/>
        </w:tabs>
        <w:suppressAutoHyphens/>
        <w:rPr>
          <w:rFonts w:ascii="Arial" w:hAnsi="Arial" w:cs="Arial"/>
        </w:rPr>
      </w:pPr>
      <w:r w:rsidRPr="0049460E">
        <w:rPr>
          <w:rFonts w:ascii="Arial" w:hAnsi="Arial" w:cs="Arial"/>
        </w:rPr>
        <w:lastRenderedPageBreak/>
        <w:t>następnie wydrukowanie oferty wyge</w:t>
      </w:r>
      <w:r w:rsidR="00602861" w:rsidRPr="0049460E">
        <w:rPr>
          <w:rFonts w:ascii="Arial" w:hAnsi="Arial" w:cs="Arial"/>
        </w:rPr>
        <w:t xml:space="preserve">nerowanej z systemu witkac.pl, </w:t>
      </w:r>
      <w:r w:rsidRPr="0049460E">
        <w:rPr>
          <w:rFonts w:ascii="Arial" w:hAnsi="Arial" w:cs="Arial"/>
        </w:rPr>
        <w:t>podpisanie przez osoby upoważnione  i dostarczenie</w:t>
      </w:r>
      <w:r w:rsidR="00B630A0" w:rsidRPr="0049460E">
        <w:rPr>
          <w:rFonts w:ascii="Arial" w:hAnsi="Arial" w:cs="Arial"/>
        </w:rPr>
        <w:t xml:space="preserve"> </w:t>
      </w:r>
      <w:r w:rsidR="00602861" w:rsidRPr="0049460E">
        <w:rPr>
          <w:rFonts w:ascii="Arial" w:hAnsi="Arial" w:cs="Arial"/>
        </w:rPr>
        <w:t xml:space="preserve">w zamkniętej kopercie </w:t>
      </w:r>
      <w:r w:rsidR="00B630A0" w:rsidRPr="0049460E">
        <w:rPr>
          <w:rFonts w:ascii="Arial" w:hAnsi="Arial" w:cs="Arial"/>
        </w:rPr>
        <w:t xml:space="preserve">(pocztą, kurierem lub osobiście) </w:t>
      </w:r>
      <w:r w:rsidR="005D35A7" w:rsidRPr="0049460E">
        <w:rPr>
          <w:rFonts w:ascii="Arial" w:hAnsi="Arial" w:cs="Arial"/>
        </w:rPr>
        <w:br/>
      </w:r>
      <w:r w:rsidR="00F158B3" w:rsidRPr="0049460E">
        <w:rPr>
          <w:rFonts w:ascii="Arial" w:hAnsi="Arial" w:cs="Arial"/>
        </w:rPr>
        <w:t>lub elektronicznie przez platformę EPUAP</w:t>
      </w:r>
      <w:r w:rsidRPr="0049460E">
        <w:rPr>
          <w:rFonts w:ascii="Arial" w:hAnsi="Arial" w:cs="Arial"/>
        </w:rPr>
        <w:t xml:space="preserve"> </w:t>
      </w:r>
      <w:r w:rsidR="00B630A0" w:rsidRPr="0049460E">
        <w:rPr>
          <w:rFonts w:ascii="Arial" w:hAnsi="Arial" w:cs="Arial"/>
        </w:rPr>
        <w:t xml:space="preserve">do Wydziału Edukacji, Zdrowia i </w:t>
      </w:r>
      <w:r w:rsidRPr="0049460E">
        <w:rPr>
          <w:rFonts w:ascii="Arial" w:hAnsi="Arial" w:cs="Arial"/>
        </w:rPr>
        <w:t xml:space="preserve">Polityki Społecznej Urzędu Miasta Włocławek, </w:t>
      </w:r>
      <w:r w:rsidR="00B630A0" w:rsidRPr="0049460E">
        <w:rPr>
          <w:rFonts w:ascii="Arial" w:hAnsi="Arial" w:cs="Arial"/>
        </w:rPr>
        <w:t xml:space="preserve">Zielony Rynek 11/13 </w:t>
      </w:r>
      <w:r w:rsidRPr="0049460E">
        <w:rPr>
          <w:rFonts w:ascii="Arial" w:hAnsi="Arial" w:cs="Arial"/>
        </w:rPr>
        <w:t xml:space="preserve">pok. </w:t>
      </w:r>
      <w:r w:rsidR="00B630A0" w:rsidRPr="0049460E">
        <w:rPr>
          <w:rFonts w:ascii="Arial" w:hAnsi="Arial" w:cs="Arial"/>
        </w:rPr>
        <w:t>35</w:t>
      </w:r>
      <w:r w:rsidRPr="0049460E">
        <w:rPr>
          <w:rFonts w:ascii="Arial" w:hAnsi="Arial" w:cs="Arial"/>
        </w:rPr>
        <w:t xml:space="preserve"> w poniedziałki, środy i czwartki  w</w:t>
      </w:r>
      <w:r w:rsidR="00F158B3" w:rsidRPr="0049460E">
        <w:rPr>
          <w:rFonts w:ascii="Arial" w:hAnsi="Arial" w:cs="Arial"/>
        </w:rPr>
        <w:t> </w:t>
      </w:r>
      <w:r w:rsidRPr="0049460E">
        <w:rPr>
          <w:rFonts w:ascii="Arial" w:hAnsi="Arial" w:cs="Arial"/>
        </w:rPr>
        <w:t xml:space="preserve">godzinach 7.30 – 15.30, we wtorki 7.30 – 17.00, w piątki 7.30 – 14.00  w ciągu 5 dni </w:t>
      </w:r>
      <w:r w:rsidR="00602861" w:rsidRPr="0049460E">
        <w:rPr>
          <w:rFonts w:ascii="Arial" w:hAnsi="Arial" w:cs="Arial"/>
        </w:rPr>
        <w:t xml:space="preserve">roboczych </w:t>
      </w:r>
      <w:r w:rsidRPr="0049460E">
        <w:rPr>
          <w:rFonts w:ascii="Arial" w:hAnsi="Arial" w:cs="Arial"/>
        </w:rPr>
        <w:t>od dnia złoże</w:t>
      </w:r>
      <w:r w:rsidR="00602861" w:rsidRPr="0049460E">
        <w:rPr>
          <w:rFonts w:ascii="Arial" w:hAnsi="Arial" w:cs="Arial"/>
        </w:rPr>
        <w:t>nia oferty za pomocą generatora (liczy się data wpływu do Urzędu Miasta Włocławek).</w:t>
      </w:r>
      <w:r w:rsidRPr="0049460E">
        <w:rPr>
          <w:rFonts w:ascii="Arial" w:hAnsi="Arial" w:cs="Arial"/>
        </w:rPr>
        <w:t xml:space="preserve">  </w:t>
      </w:r>
    </w:p>
    <w:p w14:paraId="54F98CCB" w14:textId="77777777" w:rsidR="007958CF" w:rsidRPr="0049460E" w:rsidRDefault="00F1533D" w:rsidP="0049460E">
      <w:pPr>
        <w:ind w:left="426"/>
        <w:contextualSpacing/>
        <w:rPr>
          <w:rFonts w:ascii="Arial" w:eastAsia="Arial Narrow" w:hAnsi="Arial" w:cs="Arial"/>
          <w:b/>
        </w:rPr>
      </w:pPr>
      <w:r w:rsidRPr="0049460E">
        <w:rPr>
          <w:rFonts w:ascii="Arial" w:eastAsia="Times New Roman" w:hAnsi="Arial" w:cs="Arial"/>
          <w:b/>
        </w:rPr>
        <w:t>Opis koperty:</w:t>
      </w:r>
      <w:r w:rsidR="007958CF" w:rsidRPr="0049460E">
        <w:rPr>
          <w:rFonts w:ascii="Arial" w:eastAsia="Arial Narrow" w:hAnsi="Arial" w:cs="Arial"/>
          <w:b/>
        </w:rPr>
        <w:t xml:space="preserve"> </w:t>
      </w:r>
    </w:p>
    <w:p w14:paraId="42639167" w14:textId="244FBC3C" w:rsidR="007958CF" w:rsidRPr="0049460E" w:rsidRDefault="00F1533D" w:rsidP="0049460E">
      <w:pPr>
        <w:ind w:left="426"/>
        <w:contextualSpacing/>
        <w:rPr>
          <w:rFonts w:ascii="Arial" w:eastAsia="Arial Narrow" w:hAnsi="Arial" w:cs="Arial"/>
          <w:b/>
        </w:rPr>
      </w:pPr>
      <w:r w:rsidRPr="0049460E">
        <w:rPr>
          <w:rFonts w:ascii="Arial" w:eastAsia="Arial Narrow" w:hAnsi="Arial" w:cs="Arial"/>
          <w:b/>
        </w:rPr>
        <w:t>„</w:t>
      </w:r>
      <w:r w:rsidR="007958CF" w:rsidRPr="0049460E">
        <w:rPr>
          <w:rFonts w:ascii="Arial" w:eastAsia="Arial Narrow" w:hAnsi="Arial" w:cs="Arial"/>
          <w:b/>
        </w:rPr>
        <w:t xml:space="preserve">Otwarty konkurs </w:t>
      </w:r>
      <w:r w:rsidR="007958CF" w:rsidRPr="0049460E">
        <w:rPr>
          <w:rFonts w:ascii="Arial" w:eastAsiaTheme="minorEastAsia" w:hAnsi="Arial" w:cs="Arial"/>
          <w:b/>
          <w:lang w:eastAsia="pl-PL"/>
        </w:rPr>
        <w:t xml:space="preserve">ofert nr 1 na realizację w 2026 roku zadań </w:t>
      </w:r>
      <w:r w:rsidR="007958CF" w:rsidRPr="0049460E">
        <w:rPr>
          <w:rFonts w:ascii="Arial" w:eastAsia="Times New Roman" w:hAnsi="Arial" w:cs="Arial"/>
          <w:b/>
          <w:lang w:eastAsia="pl-PL"/>
        </w:rPr>
        <w:t xml:space="preserve">w ramach Miejskiego Programu Profilaktyki i Rozwiązywania Problemów Alkoholowych oraz Przeciwdziałania Narkomanii </w:t>
      </w:r>
      <w:r w:rsidR="005D35A7" w:rsidRPr="0049460E">
        <w:rPr>
          <w:rFonts w:ascii="Arial" w:eastAsia="Times New Roman" w:hAnsi="Arial" w:cs="Arial"/>
          <w:b/>
          <w:lang w:eastAsia="pl-PL"/>
        </w:rPr>
        <w:br/>
      </w:r>
      <w:r w:rsidR="007958CF" w:rsidRPr="0049460E">
        <w:rPr>
          <w:rFonts w:ascii="Arial" w:eastAsia="Times New Roman" w:hAnsi="Arial" w:cs="Arial"/>
          <w:b/>
          <w:lang w:eastAsia="pl-PL"/>
        </w:rPr>
        <w:t>na lata 2025-2027 przez organizacje pozarządowe oraz inne podmioty prowadzące działalność pożytku publicznego”</w:t>
      </w:r>
    </w:p>
    <w:p w14:paraId="060B0428" w14:textId="5F594B76" w:rsidR="00AC7B58" w:rsidRPr="0049460E" w:rsidRDefault="00CE0BD5" w:rsidP="0049460E">
      <w:pPr>
        <w:pStyle w:val="Akapitzlist"/>
        <w:numPr>
          <w:ilvl w:val="0"/>
          <w:numId w:val="2"/>
        </w:numPr>
        <w:rPr>
          <w:rFonts w:ascii="Arial" w:hAnsi="Arial" w:cs="Arial"/>
          <w:b/>
          <w:bCs/>
        </w:rPr>
      </w:pPr>
      <w:r w:rsidRPr="0049460E">
        <w:rPr>
          <w:rFonts w:ascii="Arial" w:hAnsi="Arial" w:cs="Arial"/>
        </w:rPr>
        <w:t>Ofert</w:t>
      </w:r>
      <w:r w:rsidR="0018392E" w:rsidRPr="0049460E">
        <w:rPr>
          <w:rFonts w:ascii="Arial" w:hAnsi="Arial" w:cs="Arial"/>
        </w:rPr>
        <w:t>a</w:t>
      </w:r>
      <w:r w:rsidRPr="0049460E">
        <w:rPr>
          <w:rFonts w:ascii="Arial" w:hAnsi="Arial" w:cs="Arial"/>
        </w:rPr>
        <w:t xml:space="preserve"> </w:t>
      </w:r>
      <w:r w:rsidR="007A356D" w:rsidRPr="0049460E">
        <w:rPr>
          <w:rFonts w:ascii="Arial" w:hAnsi="Arial" w:cs="Arial"/>
        </w:rPr>
        <w:t>dostarczon</w:t>
      </w:r>
      <w:r w:rsidR="0018392E" w:rsidRPr="0049460E">
        <w:rPr>
          <w:rFonts w:ascii="Arial" w:hAnsi="Arial" w:cs="Arial"/>
        </w:rPr>
        <w:t>a</w:t>
      </w:r>
      <w:r w:rsidR="007A356D" w:rsidRPr="0049460E">
        <w:rPr>
          <w:rFonts w:ascii="Arial" w:hAnsi="Arial" w:cs="Arial"/>
        </w:rPr>
        <w:t xml:space="preserve"> </w:t>
      </w:r>
      <w:r w:rsidR="007A356D" w:rsidRPr="0049460E">
        <w:rPr>
          <w:rFonts w:ascii="Arial" w:hAnsi="Arial" w:cs="Arial"/>
          <w:color w:val="385623" w:themeColor="accent6" w:themeShade="80"/>
        </w:rPr>
        <w:t xml:space="preserve">w </w:t>
      </w:r>
      <w:r w:rsidR="007A356D" w:rsidRPr="0049460E">
        <w:rPr>
          <w:rFonts w:ascii="Arial" w:hAnsi="Arial" w:cs="Arial"/>
        </w:rPr>
        <w:t xml:space="preserve">wersji papierowej </w:t>
      </w:r>
      <w:r w:rsidRPr="0049460E">
        <w:rPr>
          <w:rFonts w:ascii="Arial" w:hAnsi="Arial" w:cs="Arial"/>
        </w:rPr>
        <w:t>mus</w:t>
      </w:r>
      <w:r w:rsidR="0018392E" w:rsidRPr="0049460E">
        <w:rPr>
          <w:rFonts w:ascii="Arial" w:hAnsi="Arial" w:cs="Arial"/>
        </w:rPr>
        <w:t>i</w:t>
      </w:r>
      <w:r w:rsidRPr="0049460E">
        <w:rPr>
          <w:rFonts w:ascii="Arial" w:hAnsi="Arial" w:cs="Arial"/>
        </w:rPr>
        <w:t xml:space="preserve"> być podpisan</w:t>
      </w:r>
      <w:r w:rsidR="0018392E" w:rsidRPr="0049460E">
        <w:rPr>
          <w:rFonts w:ascii="Arial" w:hAnsi="Arial" w:cs="Arial"/>
        </w:rPr>
        <w:t>a</w:t>
      </w:r>
      <w:r w:rsidRPr="0049460E">
        <w:rPr>
          <w:rFonts w:ascii="Arial" w:hAnsi="Arial" w:cs="Arial"/>
        </w:rPr>
        <w:t xml:space="preserve"> przez osoby, które zgodnie z zapisem </w:t>
      </w:r>
      <w:r w:rsidR="0018392E" w:rsidRPr="0049460E">
        <w:rPr>
          <w:rFonts w:ascii="Arial" w:hAnsi="Arial" w:cs="Arial"/>
        </w:rPr>
        <w:t xml:space="preserve">w </w:t>
      </w:r>
      <w:r w:rsidRPr="0049460E">
        <w:rPr>
          <w:rFonts w:ascii="Arial" w:hAnsi="Arial" w:cs="Arial"/>
        </w:rPr>
        <w:t>KRS lub innym dokumencie prawnym są upoważnione do reprezentowania oferenta na zewnątrz i</w:t>
      </w:r>
      <w:r w:rsidR="008E4C3A" w:rsidRPr="0049460E">
        <w:rPr>
          <w:rFonts w:ascii="Arial" w:hAnsi="Arial" w:cs="Arial"/>
        </w:rPr>
        <w:t> </w:t>
      </w:r>
      <w:r w:rsidRPr="0049460E">
        <w:rPr>
          <w:rFonts w:ascii="Arial" w:hAnsi="Arial" w:cs="Arial"/>
        </w:rPr>
        <w:t xml:space="preserve">zaciągania w jego imieniu zobowiązań finansowych (zawierania umów). </w:t>
      </w:r>
      <w:r w:rsidRPr="0049460E">
        <w:rPr>
          <w:rFonts w:ascii="Arial" w:hAnsi="Arial" w:cs="Arial"/>
          <w:b/>
          <w:bCs/>
        </w:rPr>
        <w:t>Jeżeli osoby uprawnione nie dysponują pieczątkami imiennymi</w:t>
      </w:r>
      <w:r w:rsidR="0018392E" w:rsidRPr="0049460E">
        <w:rPr>
          <w:rFonts w:ascii="Arial" w:hAnsi="Arial" w:cs="Arial"/>
          <w:b/>
          <w:bCs/>
        </w:rPr>
        <w:t>,</w:t>
      </w:r>
      <w:r w:rsidRPr="0049460E">
        <w:rPr>
          <w:rFonts w:ascii="Arial" w:hAnsi="Arial" w:cs="Arial"/>
          <w:b/>
          <w:bCs/>
        </w:rPr>
        <w:t xml:space="preserve"> oferta powinna być podpisa</w:t>
      </w:r>
      <w:r w:rsidR="001C5483" w:rsidRPr="0049460E">
        <w:rPr>
          <w:rFonts w:ascii="Arial" w:hAnsi="Arial" w:cs="Arial"/>
          <w:b/>
          <w:bCs/>
        </w:rPr>
        <w:t xml:space="preserve">na pełnym imieniem </w:t>
      </w:r>
      <w:r w:rsidR="0018392E" w:rsidRPr="0049460E">
        <w:rPr>
          <w:rFonts w:ascii="Arial" w:hAnsi="Arial" w:cs="Arial"/>
          <w:b/>
          <w:bCs/>
        </w:rPr>
        <w:br/>
      </w:r>
      <w:r w:rsidR="001C5483" w:rsidRPr="0049460E">
        <w:rPr>
          <w:rFonts w:ascii="Arial" w:hAnsi="Arial" w:cs="Arial"/>
          <w:b/>
          <w:bCs/>
        </w:rPr>
        <w:t>i nazwiskiem ze wskazaniem funkcji.</w:t>
      </w:r>
    </w:p>
    <w:p w14:paraId="6FAB1D50" w14:textId="59AE44C1" w:rsidR="00CE0BD5" w:rsidRPr="0049460E" w:rsidRDefault="00CE0BD5" w:rsidP="0049460E">
      <w:pPr>
        <w:pStyle w:val="Akapitzlist"/>
        <w:numPr>
          <w:ilvl w:val="0"/>
          <w:numId w:val="2"/>
        </w:numPr>
        <w:rPr>
          <w:rFonts w:ascii="Arial" w:hAnsi="Arial" w:cs="Arial"/>
          <w:b/>
        </w:rPr>
      </w:pPr>
      <w:r w:rsidRPr="0049460E">
        <w:rPr>
          <w:rFonts w:ascii="Arial" w:hAnsi="Arial" w:cs="Arial"/>
        </w:rPr>
        <w:t xml:space="preserve">Do oferty </w:t>
      </w:r>
      <w:r w:rsidR="007A356D" w:rsidRPr="0049460E">
        <w:rPr>
          <w:rFonts w:ascii="Arial" w:hAnsi="Arial" w:cs="Arial"/>
        </w:rPr>
        <w:t>składanej w generatorze wniosków „</w:t>
      </w:r>
      <w:proofErr w:type="spellStart"/>
      <w:r w:rsidR="007A356D" w:rsidRPr="0049460E">
        <w:rPr>
          <w:rFonts w:ascii="Arial" w:hAnsi="Arial" w:cs="Arial"/>
        </w:rPr>
        <w:t>Witkac</w:t>
      </w:r>
      <w:proofErr w:type="spellEnd"/>
      <w:r w:rsidR="007A356D" w:rsidRPr="0049460E">
        <w:rPr>
          <w:rFonts w:ascii="Arial" w:hAnsi="Arial" w:cs="Arial"/>
        </w:rPr>
        <w:t>”, następujące załączniki</w:t>
      </w:r>
      <w:r w:rsidR="0018392E" w:rsidRPr="0049460E">
        <w:rPr>
          <w:rFonts w:ascii="Arial" w:hAnsi="Arial" w:cs="Arial"/>
        </w:rPr>
        <w:t xml:space="preserve"> należy dołączyć </w:t>
      </w:r>
      <w:r w:rsidR="0018392E" w:rsidRPr="0049460E">
        <w:rPr>
          <w:rFonts w:ascii="Arial" w:hAnsi="Arial" w:cs="Arial"/>
        </w:rPr>
        <w:br/>
        <w:t>w formie skanów</w:t>
      </w:r>
      <w:r w:rsidR="00D93401" w:rsidRPr="0049460E">
        <w:rPr>
          <w:rFonts w:ascii="Arial" w:hAnsi="Arial" w:cs="Arial"/>
        </w:rPr>
        <w:t>:</w:t>
      </w:r>
    </w:p>
    <w:p w14:paraId="12907B67" w14:textId="31355AC2" w:rsidR="00CE0BD5" w:rsidRPr="0049460E" w:rsidRDefault="001E0341" w:rsidP="0049460E">
      <w:pPr>
        <w:numPr>
          <w:ilvl w:val="0"/>
          <w:numId w:val="28"/>
        </w:numPr>
        <w:contextualSpacing/>
        <w:rPr>
          <w:rFonts w:ascii="Arial" w:eastAsia="Times New Roman" w:hAnsi="Arial" w:cs="Arial"/>
        </w:rPr>
      </w:pPr>
      <w:r w:rsidRPr="0049460E">
        <w:rPr>
          <w:rFonts w:ascii="Arial" w:eastAsia="Times New Roman" w:hAnsi="Arial" w:cs="Arial"/>
        </w:rPr>
        <w:t xml:space="preserve">aktualny (zgodny ze stanem faktycznym) odpis potwierdzający wpis do właściwej ewidencji </w:t>
      </w:r>
      <w:r w:rsidR="005D35A7" w:rsidRPr="0049460E">
        <w:rPr>
          <w:rFonts w:ascii="Arial" w:eastAsia="Times New Roman" w:hAnsi="Arial" w:cs="Arial"/>
        </w:rPr>
        <w:br/>
      </w:r>
      <w:r w:rsidRPr="0049460E">
        <w:rPr>
          <w:rFonts w:ascii="Arial" w:eastAsia="Times New Roman" w:hAnsi="Arial" w:cs="Arial"/>
        </w:rPr>
        <w:t xml:space="preserve">lub rejestru dotyczący statusu prawnego podmiotu i prowadzonej przez niego działalności, wydruk z </w:t>
      </w:r>
      <w:r w:rsidR="00AC7B58" w:rsidRPr="0049460E">
        <w:rPr>
          <w:rFonts w:ascii="Arial" w:eastAsia="Times New Roman" w:hAnsi="Arial" w:cs="Arial"/>
        </w:rPr>
        <w:t>Internetu</w:t>
      </w:r>
      <w:r w:rsidRPr="0049460E">
        <w:rPr>
          <w:rFonts w:ascii="Arial" w:eastAsia="Times New Roman" w:hAnsi="Arial" w:cs="Arial"/>
        </w:rPr>
        <w:t xml:space="preserve"> odpisu KRS nie musi być opatrzony żadnymi pieczęciami oraz podpisami; </w:t>
      </w:r>
      <w:r w:rsidRPr="0049460E">
        <w:rPr>
          <w:rFonts w:ascii="Arial" w:eastAsia="Times New Roman" w:hAnsi="Arial" w:cs="Arial"/>
        </w:rPr>
        <w:br/>
        <w:t xml:space="preserve">w przypadku oferentów wpisanych do ewidencji prowadzonej przez Prezydenta Miasta Włocławek, dopuszcza się złożenie oświadczenia oferenta zawierające: nazwę rejestru </w:t>
      </w:r>
      <w:r w:rsidR="005D35A7" w:rsidRPr="0049460E">
        <w:rPr>
          <w:rFonts w:ascii="Arial" w:eastAsia="Times New Roman" w:hAnsi="Arial" w:cs="Arial"/>
        </w:rPr>
        <w:br/>
      </w:r>
      <w:r w:rsidRPr="0049460E">
        <w:rPr>
          <w:rFonts w:ascii="Arial" w:eastAsia="Times New Roman" w:hAnsi="Arial" w:cs="Arial"/>
        </w:rPr>
        <w:t>(np. ewidencja Prezydenta Miasta Włocławek),</w:t>
      </w:r>
      <w:r w:rsidR="00530200" w:rsidRPr="0049460E">
        <w:rPr>
          <w:rFonts w:ascii="Arial" w:eastAsia="Times New Roman" w:hAnsi="Arial" w:cs="Arial"/>
        </w:rPr>
        <w:t xml:space="preserve"> </w:t>
      </w:r>
      <w:r w:rsidRPr="0049460E">
        <w:rPr>
          <w:rFonts w:ascii="Arial" w:eastAsia="Times New Roman" w:hAnsi="Arial" w:cs="Arial"/>
        </w:rPr>
        <w:t>numer pozycji pod jaką podmiot został wpisany, imienny wykaz osób uprawnionych do reprezentowania oferenta i zaciągania zobowiązań (skład zarządu), sposób reprezentowania organizacji zgodny z zapisem statutowym,</w:t>
      </w:r>
    </w:p>
    <w:p w14:paraId="4BDAE347" w14:textId="77777777" w:rsidR="00A7657B" w:rsidRPr="0049460E" w:rsidRDefault="00A7657B" w:rsidP="0049460E">
      <w:pPr>
        <w:numPr>
          <w:ilvl w:val="0"/>
          <w:numId w:val="28"/>
        </w:numPr>
        <w:contextualSpacing/>
        <w:rPr>
          <w:rFonts w:ascii="Arial" w:hAnsi="Arial" w:cs="Arial"/>
        </w:rPr>
      </w:pPr>
      <w:r w:rsidRPr="0049460E">
        <w:rPr>
          <w:rFonts w:ascii="Arial" w:eastAsia="Times New Roman" w:hAnsi="Arial" w:cs="Arial"/>
        </w:rPr>
        <w:t>aktualny statut lub inny dokument zawierający zakres działalności podmiotu oraz wskazujący organy uprawnione do reprezentacji;</w:t>
      </w:r>
    </w:p>
    <w:p w14:paraId="274DF1DD" w14:textId="7FB0C7C7" w:rsidR="00AC7B58" w:rsidRPr="0049460E" w:rsidRDefault="00CE0BD5" w:rsidP="0049460E">
      <w:pPr>
        <w:numPr>
          <w:ilvl w:val="0"/>
          <w:numId w:val="28"/>
        </w:numPr>
        <w:contextualSpacing/>
        <w:rPr>
          <w:rFonts w:ascii="Arial" w:hAnsi="Arial" w:cs="Arial"/>
        </w:rPr>
      </w:pPr>
      <w:r w:rsidRPr="0049460E">
        <w:rPr>
          <w:rFonts w:ascii="Arial" w:eastAsia="Times New Roman" w:hAnsi="Arial" w:cs="Arial"/>
        </w:rPr>
        <w:t>pełnomocnictwa i upoważnienia do składania oświadczeń woli i zawierania umów, o ile</w:t>
      </w:r>
      <w:r w:rsidR="005D35A7" w:rsidRPr="0049460E">
        <w:rPr>
          <w:rFonts w:ascii="Arial" w:eastAsia="Times New Roman" w:hAnsi="Arial" w:cs="Arial"/>
        </w:rPr>
        <w:t xml:space="preserve"> </w:t>
      </w:r>
      <w:r w:rsidRPr="0049460E">
        <w:rPr>
          <w:rFonts w:ascii="Arial" w:eastAsia="Times New Roman" w:hAnsi="Arial" w:cs="Arial"/>
        </w:rPr>
        <w:t>nie wynikają z innych załączonych dokumentów,</w:t>
      </w:r>
    </w:p>
    <w:p w14:paraId="7444614E" w14:textId="2100A43C" w:rsidR="00AC7B58" w:rsidRPr="0049460E" w:rsidRDefault="00CE0BD5" w:rsidP="0049460E">
      <w:pPr>
        <w:numPr>
          <w:ilvl w:val="0"/>
          <w:numId w:val="28"/>
        </w:numPr>
        <w:contextualSpacing/>
        <w:rPr>
          <w:rFonts w:ascii="Arial" w:hAnsi="Arial" w:cs="Arial"/>
        </w:rPr>
      </w:pPr>
      <w:r w:rsidRPr="0049460E">
        <w:rPr>
          <w:rFonts w:ascii="Arial" w:hAnsi="Arial" w:cs="Arial"/>
        </w:rPr>
        <w:t>aktualny dokument potwierdzający posiadanie rachunku bankowego (kopia umowy rachunku bankowego, zaświadczenie z banku o posiadaniu konta bankowego lub aktualny komputerowy wyciąg z rachunku bankowego)</w:t>
      </w:r>
      <w:r w:rsidR="000343BD" w:rsidRPr="0049460E">
        <w:rPr>
          <w:rFonts w:ascii="Arial" w:hAnsi="Arial" w:cs="Arial"/>
          <w:color w:val="EE0000"/>
        </w:rPr>
        <w:t>.</w:t>
      </w:r>
      <w:r w:rsidR="001E0341" w:rsidRPr="0049460E">
        <w:rPr>
          <w:rFonts w:ascii="Arial" w:hAnsi="Arial" w:cs="Arial"/>
          <w:color w:val="EE0000"/>
        </w:rPr>
        <w:t xml:space="preserve"> </w:t>
      </w:r>
      <w:r w:rsidR="000343BD" w:rsidRPr="0049460E">
        <w:rPr>
          <w:rFonts w:ascii="Arial" w:hAnsi="Arial" w:cs="Arial"/>
        </w:rPr>
        <w:t>W</w:t>
      </w:r>
      <w:r w:rsidR="001E0341" w:rsidRPr="0049460E">
        <w:rPr>
          <w:rFonts w:ascii="Arial" w:hAnsi="Arial" w:cs="Arial"/>
        </w:rPr>
        <w:t xml:space="preserve"> przypadku składania kopii umowy rachunku bankowego dodatkowo należy złożyć aktualny wyciąg z rachunku bankowego</w:t>
      </w:r>
      <w:r w:rsidRPr="0049460E">
        <w:rPr>
          <w:rFonts w:ascii="Arial" w:hAnsi="Arial" w:cs="Arial"/>
        </w:rPr>
        <w:t>,</w:t>
      </w:r>
    </w:p>
    <w:p w14:paraId="7E55EC1C" w14:textId="1CEE1222" w:rsidR="00AC7B58" w:rsidRPr="0049460E" w:rsidRDefault="00CE0BD5" w:rsidP="0049460E">
      <w:pPr>
        <w:numPr>
          <w:ilvl w:val="0"/>
          <w:numId w:val="28"/>
        </w:numPr>
        <w:contextualSpacing/>
        <w:rPr>
          <w:rFonts w:ascii="Arial" w:hAnsi="Arial" w:cs="Arial"/>
        </w:rPr>
      </w:pPr>
      <w:r w:rsidRPr="0049460E">
        <w:rPr>
          <w:rFonts w:ascii="Arial" w:eastAsia="Times New Roman" w:hAnsi="Arial" w:cs="Arial"/>
        </w:rPr>
        <w:t xml:space="preserve">umowę partnerską lub oświadczenie partnera </w:t>
      </w:r>
      <w:r w:rsidR="00E01299" w:rsidRPr="0049460E">
        <w:rPr>
          <w:rFonts w:ascii="Arial" w:eastAsia="Times New Roman" w:hAnsi="Arial" w:cs="Arial"/>
        </w:rPr>
        <w:t xml:space="preserve">o wspólnej realizacji projektu </w:t>
      </w:r>
      <w:r w:rsidRPr="0049460E">
        <w:rPr>
          <w:rFonts w:ascii="Arial" w:eastAsia="Times New Roman" w:hAnsi="Arial" w:cs="Arial"/>
        </w:rPr>
        <w:t>w przypadku projektów z udziałem partnera</w:t>
      </w:r>
      <w:r w:rsidR="00E01299" w:rsidRPr="0049460E">
        <w:rPr>
          <w:rFonts w:ascii="Arial" w:eastAsia="Times New Roman" w:hAnsi="Arial" w:cs="Arial"/>
        </w:rPr>
        <w:t>;</w:t>
      </w:r>
    </w:p>
    <w:p w14:paraId="6F812357" w14:textId="41F56EFE" w:rsidR="00602861" w:rsidRPr="0049460E" w:rsidRDefault="00CE5EE1" w:rsidP="0049460E">
      <w:pPr>
        <w:numPr>
          <w:ilvl w:val="0"/>
          <w:numId w:val="28"/>
        </w:numPr>
        <w:contextualSpacing/>
        <w:rPr>
          <w:rFonts w:ascii="Arial" w:hAnsi="Arial" w:cs="Arial"/>
        </w:rPr>
      </w:pPr>
      <w:r w:rsidRPr="0049460E">
        <w:rPr>
          <w:rFonts w:ascii="Arial" w:hAnsi="Arial" w:cs="Arial"/>
          <w:lang w:eastAsia="pl-PL"/>
        </w:rPr>
        <w:t xml:space="preserve">oświadczenie dotyczące podatku od towarów i usług stanowi Załącznik nr </w:t>
      </w:r>
      <w:r w:rsidR="00A82B72" w:rsidRPr="0049460E">
        <w:rPr>
          <w:rFonts w:ascii="Arial" w:hAnsi="Arial" w:cs="Arial"/>
          <w:lang w:eastAsia="pl-PL"/>
        </w:rPr>
        <w:t>3</w:t>
      </w:r>
      <w:r w:rsidRPr="0049460E">
        <w:rPr>
          <w:rFonts w:ascii="Arial" w:hAnsi="Arial" w:cs="Arial"/>
          <w:lang w:eastAsia="pl-PL"/>
        </w:rPr>
        <w:t xml:space="preserve"> do niniejszego zarządzenia. </w:t>
      </w:r>
    </w:p>
    <w:p w14:paraId="2D1FAA51" w14:textId="799A2DCB" w:rsidR="006631FB" w:rsidRPr="0049460E" w:rsidRDefault="006631FB" w:rsidP="0049460E">
      <w:pPr>
        <w:pStyle w:val="Akapitzlist"/>
        <w:numPr>
          <w:ilvl w:val="0"/>
          <w:numId w:val="28"/>
        </w:numPr>
        <w:tabs>
          <w:tab w:val="left" w:pos="709"/>
        </w:tabs>
        <w:spacing w:after="160"/>
        <w:rPr>
          <w:rFonts w:ascii="Arial" w:eastAsiaTheme="minorHAnsi" w:hAnsi="Arial" w:cs="Arial"/>
        </w:rPr>
      </w:pPr>
      <w:r w:rsidRPr="0049460E">
        <w:rPr>
          <w:rFonts w:ascii="Arial" w:eastAsiaTheme="minorHAnsi" w:hAnsi="Arial" w:cs="Arial"/>
        </w:rPr>
        <w:t>do oferty na realizację zadania nr 2 należy ponadto załączyć:</w:t>
      </w:r>
    </w:p>
    <w:p w14:paraId="16DA907E" w14:textId="3BED1C4C" w:rsidR="003C0B0C" w:rsidRPr="0049460E" w:rsidRDefault="003C0B0C" w:rsidP="0049460E">
      <w:pPr>
        <w:pStyle w:val="Akapitzlist"/>
        <w:numPr>
          <w:ilvl w:val="0"/>
          <w:numId w:val="64"/>
        </w:numPr>
        <w:tabs>
          <w:tab w:val="left" w:pos="709"/>
        </w:tabs>
        <w:spacing w:after="160"/>
        <w:rPr>
          <w:rFonts w:ascii="Arial" w:eastAsiaTheme="minorHAnsi" w:hAnsi="Arial" w:cs="Arial"/>
        </w:rPr>
      </w:pPr>
      <w:r w:rsidRPr="0049460E">
        <w:rPr>
          <w:rFonts w:ascii="Arial" w:hAnsi="Arial" w:cs="Arial"/>
          <w:bCs/>
        </w:rPr>
        <w:lastRenderedPageBreak/>
        <w:t>kopi</w:t>
      </w:r>
      <w:r w:rsidR="0025417C" w:rsidRPr="0049460E">
        <w:rPr>
          <w:rFonts w:ascii="Arial" w:hAnsi="Arial" w:cs="Arial"/>
          <w:bCs/>
        </w:rPr>
        <w:t>e</w:t>
      </w:r>
      <w:r w:rsidRPr="0049460E">
        <w:rPr>
          <w:rFonts w:ascii="Arial" w:hAnsi="Arial" w:cs="Arial"/>
          <w:bCs/>
        </w:rPr>
        <w:t xml:space="preserve"> dokumentów potwierdzających kwalifikacje zawodowe osoby kierującej placówką oraz pracowników placówki</w:t>
      </w:r>
      <w:r w:rsidR="003B2C10" w:rsidRPr="0049460E">
        <w:rPr>
          <w:rFonts w:ascii="Arial" w:hAnsi="Arial" w:cs="Arial"/>
          <w:bCs/>
        </w:rPr>
        <w:t xml:space="preserve"> </w:t>
      </w:r>
      <w:r w:rsidR="009E42D7" w:rsidRPr="0049460E">
        <w:rPr>
          <w:rFonts w:ascii="Arial" w:hAnsi="Arial" w:cs="Arial"/>
          <w:bCs/>
        </w:rPr>
        <w:t>(w tym</w:t>
      </w:r>
      <w:r w:rsidR="007958CF" w:rsidRPr="0049460E">
        <w:rPr>
          <w:rFonts w:ascii="Arial" w:hAnsi="Arial" w:cs="Arial"/>
          <w:bCs/>
        </w:rPr>
        <w:t xml:space="preserve">: </w:t>
      </w:r>
      <w:r w:rsidR="00E01299" w:rsidRPr="0049460E">
        <w:rPr>
          <w:rFonts w:ascii="Arial" w:hAnsi="Arial" w:cs="Arial"/>
          <w:bCs/>
        </w:rPr>
        <w:t>o</w:t>
      </w:r>
      <w:r w:rsidR="009E42D7" w:rsidRPr="0049460E">
        <w:rPr>
          <w:rFonts w:ascii="Arial" w:hAnsi="Arial" w:cs="Arial"/>
          <w:bCs/>
        </w:rPr>
        <w:t xml:space="preserve">świadczenie </w:t>
      </w:r>
      <w:r w:rsidR="000343BD" w:rsidRPr="0049460E">
        <w:rPr>
          <w:rFonts w:ascii="Arial" w:hAnsi="Arial" w:cs="Arial"/>
          <w:bCs/>
        </w:rPr>
        <w:t>osoby kierującej placówką oraz pracowników placówki</w:t>
      </w:r>
      <w:r w:rsidR="009E42D7" w:rsidRPr="0049460E">
        <w:rPr>
          <w:rFonts w:ascii="Arial" w:hAnsi="Arial" w:cs="Arial"/>
          <w:bCs/>
        </w:rPr>
        <w:t xml:space="preserve"> o tym, że n</w:t>
      </w:r>
      <w:r w:rsidR="009E42D7" w:rsidRPr="0049460E">
        <w:rPr>
          <w:rFonts w:ascii="Arial" w:hAnsi="Arial" w:cs="Arial"/>
        </w:rPr>
        <w:t>ie jest i nie była pozbawiona władzy rodzicielskiej oraz władza rodzicielska nie jest jej ograniczona ani zawieszona, wypełnia obowiązek alimentacyjny - w przypadku, gdy taki obowiązek w stosunku do niej wynika z tytułu egzekucyjnego, nie była skazana prawomocnym wyrokiem za umyślne przestępstwo lub umyślne przestępstwo skarbowe, nie figuruje w bazie danych Rejestru Sprawców Przestępstw na Tle Seksualnym z dostępem ograniczonym</w:t>
      </w:r>
      <w:r w:rsidR="007958CF" w:rsidRPr="0049460E">
        <w:rPr>
          <w:rFonts w:ascii="Arial" w:hAnsi="Arial" w:cs="Arial"/>
        </w:rPr>
        <w:t>)</w:t>
      </w:r>
      <w:r w:rsidR="009E42D7" w:rsidRPr="0049460E">
        <w:rPr>
          <w:rFonts w:ascii="Arial" w:hAnsi="Arial" w:cs="Arial"/>
        </w:rPr>
        <w:t xml:space="preserve"> – dotyczy prowadzenia placówki wsparcia dla dzieci i młodzieży;</w:t>
      </w:r>
    </w:p>
    <w:p w14:paraId="128EEE28" w14:textId="6ED174B8" w:rsidR="003C0B0C" w:rsidRPr="0049460E" w:rsidRDefault="003C0B0C" w:rsidP="0049460E">
      <w:pPr>
        <w:pStyle w:val="Akapitzlist"/>
        <w:numPr>
          <w:ilvl w:val="0"/>
          <w:numId w:val="64"/>
        </w:numPr>
        <w:tabs>
          <w:tab w:val="left" w:pos="709"/>
        </w:tabs>
        <w:spacing w:after="160"/>
        <w:rPr>
          <w:rFonts w:ascii="Arial" w:eastAsiaTheme="minorHAnsi" w:hAnsi="Arial" w:cs="Arial"/>
        </w:rPr>
      </w:pPr>
      <w:r w:rsidRPr="0049460E">
        <w:rPr>
          <w:rFonts w:ascii="Arial" w:eastAsiaTheme="minorHAnsi" w:hAnsi="Arial" w:cs="Arial"/>
        </w:rPr>
        <w:t>regulamin organizacyjn</w:t>
      </w:r>
      <w:r w:rsidR="0025417C" w:rsidRPr="0049460E">
        <w:rPr>
          <w:rFonts w:ascii="Arial" w:eastAsiaTheme="minorHAnsi" w:hAnsi="Arial" w:cs="Arial"/>
        </w:rPr>
        <w:t>y</w:t>
      </w:r>
      <w:r w:rsidRPr="0049460E">
        <w:rPr>
          <w:rFonts w:ascii="Arial" w:eastAsiaTheme="minorHAnsi" w:hAnsi="Arial" w:cs="Arial"/>
        </w:rPr>
        <w:t xml:space="preserve"> placówki; </w:t>
      </w:r>
    </w:p>
    <w:p w14:paraId="587A7ED9" w14:textId="34C802EC" w:rsidR="003C0B0C" w:rsidRPr="0049460E" w:rsidRDefault="003C0B0C" w:rsidP="0049460E">
      <w:pPr>
        <w:pStyle w:val="Akapitzlist"/>
        <w:numPr>
          <w:ilvl w:val="0"/>
          <w:numId w:val="64"/>
        </w:numPr>
        <w:tabs>
          <w:tab w:val="left" w:pos="709"/>
        </w:tabs>
        <w:spacing w:after="160"/>
        <w:rPr>
          <w:rFonts w:ascii="Arial" w:eastAsiaTheme="minorHAnsi" w:hAnsi="Arial" w:cs="Arial"/>
        </w:rPr>
      </w:pPr>
      <w:r w:rsidRPr="0049460E">
        <w:rPr>
          <w:rFonts w:ascii="Arial" w:eastAsiaTheme="minorHAnsi" w:hAnsi="Arial" w:cs="Arial"/>
        </w:rPr>
        <w:t>dokument potwierdzający tytuł prawny do lokalu,</w:t>
      </w:r>
      <w:r w:rsidRPr="0049460E">
        <w:rPr>
          <w:rFonts w:ascii="Arial" w:hAnsi="Arial" w:cs="Arial"/>
          <w:bCs/>
          <w:color w:val="2E74B5" w:themeColor="accent1" w:themeShade="BF"/>
        </w:rPr>
        <w:t xml:space="preserve"> </w:t>
      </w:r>
      <w:r w:rsidRPr="0049460E">
        <w:rPr>
          <w:rFonts w:ascii="Arial" w:hAnsi="Arial" w:cs="Arial"/>
          <w:bCs/>
        </w:rPr>
        <w:t>w którym usytuowana jest placówka</w:t>
      </w:r>
      <w:r w:rsidR="006631FB" w:rsidRPr="0049460E">
        <w:rPr>
          <w:rFonts w:ascii="Arial" w:hAnsi="Arial" w:cs="Arial"/>
          <w:bCs/>
        </w:rPr>
        <w:t>;</w:t>
      </w:r>
      <w:r w:rsidRPr="0049460E">
        <w:rPr>
          <w:rFonts w:ascii="Arial" w:hAnsi="Arial" w:cs="Arial"/>
          <w:bCs/>
        </w:rPr>
        <w:t xml:space="preserve"> </w:t>
      </w:r>
    </w:p>
    <w:p w14:paraId="6E611CE0" w14:textId="3B549196" w:rsidR="003C0B0C" w:rsidRPr="0049460E" w:rsidRDefault="003C0B0C" w:rsidP="0049460E">
      <w:pPr>
        <w:pStyle w:val="Akapitzlist"/>
        <w:numPr>
          <w:ilvl w:val="0"/>
          <w:numId w:val="64"/>
        </w:numPr>
        <w:tabs>
          <w:tab w:val="left" w:pos="709"/>
        </w:tabs>
        <w:spacing w:after="160"/>
        <w:rPr>
          <w:rFonts w:ascii="Arial" w:eastAsiaTheme="minorHAnsi" w:hAnsi="Arial" w:cs="Arial"/>
        </w:rPr>
      </w:pPr>
      <w:r w:rsidRPr="0049460E">
        <w:rPr>
          <w:rFonts w:ascii="Arial" w:hAnsi="Arial" w:cs="Arial"/>
          <w:bCs/>
        </w:rPr>
        <w:t>opis oferowanego</w:t>
      </w:r>
      <w:r w:rsidRPr="0049460E">
        <w:rPr>
          <w:rFonts w:ascii="Arial" w:hAnsi="Arial" w:cs="Arial"/>
          <w:bCs/>
          <w:color w:val="2E74B5" w:themeColor="accent1" w:themeShade="BF"/>
        </w:rPr>
        <w:t xml:space="preserve"> </w:t>
      </w:r>
      <w:r w:rsidRPr="0049460E">
        <w:rPr>
          <w:rFonts w:ascii="Arial" w:hAnsi="Arial" w:cs="Arial"/>
          <w:bCs/>
        </w:rPr>
        <w:t>standardu usług i warunków realizacji zadania wraz z koncepcją pracy placówki w czasie realizacji zadania</w:t>
      </w:r>
      <w:r w:rsidR="006631FB" w:rsidRPr="0049460E">
        <w:rPr>
          <w:rFonts w:ascii="Arial" w:hAnsi="Arial" w:cs="Arial"/>
          <w:bCs/>
        </w:rPr>
        <w:t>;</w:t>
      </w:r>
    </w:p>
    <w:p w14:paraId="3BFE5478" w14:textId="126364F5" w:rsidR="00602861" w:rsidRPr="0049460E" w:rsidRDefault="00602861" w:rsidP="0049460E">
      <w:pPr>
        <w:pStyle w:val="Akapitzlist"/>
        <w:numPr>
          <w:ilvl w:val="0"/>
          <w:numId w:val="2"/>
        </w:numPr>
        <w:suppressAutoHyphens/>
        <w:rPr>
          <w:rFonts w:ascii="Arial" w:eastAsia="Calibri" w:hAnsi="Arial" w:cs="Arial"/>
          <w:strike/>
        </w:rPr>
      </w:pPr>
      <w:r w:rsidRPr="0049460E">
        <w:rPr>
          <w:rFonts w:ascii="Arial" w:hAnsi="Arial" w:cs="Arial"/>
        </w:rPr>
        <w:t>W przypadku braku załączników pracownik merytoryczny powiadamia oferenta za pośrednictwem</w:t>
      </w:r>
      <w:r w:rsidR="00695996" w:rsidRPr="0049460E">
        <w:rPr>
          <w:rFonts w:ascii="Arial" w:hAnsi="Arial" w:cs="Arial"/>
        </w:rPr>
        <w:t xml:space="preserve"> </w:t>
      </w:r>
      <w:r w:rsidRPr="0049460E">
        <w:rPr>
          <w:rFonts w:ascii="Arial" w:hAnsi="Arial" w:cs="Arial"/>
        </w:rPr>
        <w:t xml:space="preserve">poczty elektronicznej lub telefonicznie o niepełnych ofertach i </w:t>
      </w:r>
      <w:r w:rsidR="00E5388C" w:rsidRPr="0049460E">
        <w:rPr>
          <w:rFonts w:ascii="Arial" w:hAnsi="Arial" w:cs="Arial"/>
        </w:rPr>
        <w:t xml:space="preserve">konieczności </w:t>
      </w:r>
      <w:r w:rsidRPr="0049460E">
        <w:rPr>
          <w:rFonts w:ascii="Arial" w:hAnsi="Arial" w:cs="Arial"/>
        </w:rPr>
        <w:t xml:space="preserve">uzupełnienia braków </w:t>
      </w:r>
      <w:r w:rsidR="00E5388C" w:rsidRPr="0049460E">
        <w:rPr>
          <w:rFonts w:ascii="Arial" w:hAnsi="Arial" w:cs="Arial"/>
        </w:rPr>
        <w:t xml:space="preserve">w formie skanów w generatorze witkac.pl. </w:t>
      </w:r>
      <w:r w:rsidRPr="0049460E">
        <w:rPr>
          <w:rFonts w:ascii="Arial" w:hAnsi="Arial" w:cs="Arial"/>
        </w:rPr>
        <w:t>w wyznaczonym terminie.</w:t>
      </w:r>
      <w:r w:rsidRPr="0049460E">
        <w:rPr>
          <w:rFonts w:ascii="Arial" w:hAnsi="Arial" w:cs="Arial"/>
          <w:strike/>
        </w:rPr>
        <w:t xml:space="preserve"> </w:t>
      </w:r>
    </w:p>
    <w:p w14:paraId="26C8F181" w14:textId="2ADCB672" w:rsidR="00602861" w:rsidRPr="0049460E" w:rsidRDefault="00602861" w:rsidP="0049460E">
      <w:pPr>
        <w:numPr>
          <w:ilvl w:val="0"/>
          <w:numId w:val="2"/>
        </w:numPr>
        <w:tabs>
          <w:tab w:val="left" w:pos="284"/>
        </w:tabs>
        <w:suppressAutoHyphens/>
        <w:rPr>
          <w:rFonts w:ascii="Arial" w:hAnsi="Arial" w:cs="Arial"/>
          <w:color w:val="FF0000"/>
        </w:rPr>
      </w:pPr>
      <w:r w:rsidRPr="0049460E">
        <w:rPr>
          <w:rFonts w:ascii="Arial" w:hAnsi="Arial" w:cs="Arial"/>
          <w:color w:val="000000"/>
        </w:rPr>
        <w:t xml:space="preserve">Zleceniodawca może zwrócić się do Oferenta o dostarczenie wymaganych w </w:t>
      </w:r>
      <w:r w:rsidRPr="0049460E">
        <w:rPr>
          <w:rFonts w:ascii="Arial" w:hAnsi="Arial" w:cs="Arial"/>
        </w:rPr>
        <w:t>otwarty</w:t>
      </w:r>
      <w:r w:rsidR="00E5388C" w:rsidRPr="0049460E">
        <w:rPr>
          <w:rFonts w:ascii="Arial" w:hAnsi="Arial" w:cs="Arial"/>
        </w:rPr>
        <w:t>m</w:t>
      </w:r>
      <w:r w:rsidRPr="0049460E">
        <w:rPr>
          <w:rFonts w:ascii="Arial" w:hAnsi="Arial" w:cs="Arial"/>
        </w:rPr>
        <w:t xml:space="preserve"> konkurs</w:t>
      </w:r>
      <w:r w:rsidR="00E5388C" w:rsidRPr="0049460E">
        <w:rPr>
          <w:rFonts w:ascii="Arial" w:hAnsi="Arial" w:cs="Arial"/>
        </w:rPr>
        <w:t>ie</w:t>
      </w:r>
      <w:r w:rsidRPr="0049460E">
        <w:rPr>
          <w:rFonts w:ascii="Arial" w:hAnsi="Arial" w:cs="Arial"/>
        </w:rPr>
        <w:t xml:space="preserve"> </w:t>
      </w:r>
      <w:r w:rsidRPr="0049460E">
        <w:rPr>
          <w:rFonts w:ascii="Arial" w:hAnsi="Arial" w:cs="Arial"/>
          <w:color w:val="000000"/>
        </w:rPr>
        <w:t xml:space="preserve">ofert załączników w wersji papierowej. </w:t>
      </w:r>
      <w:r w:rsidRPr="0049460E">
        <w:rPr>
          <w:rFonts w:ascii="Arial" w:eastAsia="SimSun" w:hAnsi="Arial" w:cs="Arial"/>
          <w:color w:val="000000"/>
          <w:lang w:bidi="hi-IN"/>
        </w:rPr>
        <w:t>Wszystkie strony załączników składanych w formie kserokopii muszą być potwierdzone za zgodność z oryginałem przez osoby do takiego potwierdzania uprawnione. Ponadto, każda strona musi być opatrzona datą potwierdzenia za zgodność z</w:t>
      </w:r>
      <w:r w:rsidR="00913F2F" w:rsidRPr="0049460E">
        <w:rPr>
          <w:rFonts w:ascii="Arial" w:eastAsia="SimSun" w:hAnsi="Arial" w:cs="Arial"/>
          <w:color w:val="000000"/>
          <w:lang w:bidi="hi-IN"/>
        </w:rPr>
        <w:t> </w:t>
      </w:r>
      <w:r w:rsidRPr="0049460E">
        <w:rPr>
          <w:rFonts w:ascii="Arial" w:eastAsia="SimSun" w:hAnsi="Arial" w:cs="Arial"/>
          <w:color w:val="000000"/>
          <w:lang w:bidi="hi-IN"/>
        </w:rPr>
        <w:t xml:space="preserve">oryginałem. Zleceniobiorca zobowiązany jest do dostarczenia wymaganych załączników w terminie 7 dni od dnia poinformowania drogą telefoniczną bądź </w:t>
      </w:r>
      <w:r w:rsidRPr="0049460E">
        <w:rPr>
          <w:rFonts w:ascii="Arial" w:eastAsia="SimSun" w:hAnsi="Arial" w:cs="Arial"/>
          <w:lang w:bidi="hi-IN"/>
        </w:rPr>
        <w:t>pocztą elektroniczną.</w:t>
      </w:r>
    </w:p>
    <w:p w14:paraId="19141DEB" w14:textId="7A85871B" w:rsidR="00602861" w:rsidRPr="0049460E" w:rsidRDefault="00602861" w:rsidP="0049460E">
      <w:pPr>
        <w:numPr>
          <w:ilvl w:val="0"/>
          <w:numId w:val="2"/>
        </w:numPr>
        <w:tabs>
          <w:tab w:val="left" w:pos="284"/>
        </w:tabs>
        <w:suppressAutoHyphens/>
        <w:rPr>
          <w:rFonts w:ascii="Arial" w:hAnsi="Arial" w:cs="Arial"/>
        </w:rPr>
      </w:pPr>
      <w:r w:rsidRPr="0049460E">
        <w:rPr>
          <w:rFonts w:ascii="Arial" w:hAnsi="Arial" w:cs="Arial"/>
        </w:rPr>
        <w:t>Oferty nie będą rozpatrywane i zostaną odrzucone, jeżeli:</w:t>
      </w:r>
    </w:p>
    <w:p w14:paraId="3B0F1F1E" w14:textId="517C763E" w:rsidR="00602861" w:rsidRPr="0049460E" w:rsidRDefault="00602861" w:rsidP="0049460E">
      <w:pPr>
        <w:pStyle w:val="Akapitzlist"/>
        <w:numPr>
          <w:ilvl w:val="0"/>
          <w:numId w:val="30"/>
        </w:numPr>
        <w:tabs>
          <w:tab w:val="left" w:pos="284"/>
        </w:tabs>
        <w:autoSpaceDE w:val="0"/>
        <w:rPr>
          <w:rFonts w:ascii="Arial" w:hAnsi="Arial" w:cs="Arial"/>
          <w:bCs/>
          <w:lang w:eastAsia="en-US"/>
        </w:rPr>
      </w:pPr>
      <w:r w:rsidRPr="0049460E">
        <w:rPr>
          <w:rFonts w:ascii="Arial" w:hAnsi="Arial" w:cs="Arial"/>
        </w:rPr>
        <w:t xml:space="preserve">zostaną złożone w </w:t>
      </w:r>
      <w:r w:rsidRPr="0049460E">
        <w:rPr>
          <w:rFonts w:ascii="Arial" w:hAnsi="Arial" w:cs="Arial"/>
          <w:bCs/>
          <w:lang w:eastAsia="en-US"/>
        </w:rPr>
        <w:t>generatorze, a niedostarczone w wersji papierowej z podpisami osób upoważnionych lub w wersji elektronicznej z właściwymi podpisami elektronicznymi (profil zaufany lub kwalifikowany podpis elektroniczny) w terminie 5 dni od złożenia oferty w generatorze wniosków „</w:t>
      </w:r>
      <w:proofErr w:type="spellStart"/>
      <w:r w:rsidRPr="0049460E">
        <w:rPr>
          <w:rFonts w:ascii="Arial" w:hAnsi="Arial" w:cs="Arial"/>
          <w:bCs/>
          <w:lang w:eastAsia="en-US"/>
        </w:rPr>
        <w:t>Witkac</w:t>
      </w:r>
      <w:proofErr w:type="spellEnd"/>
      <w:r w:rsidRPr="0049460E">
        <w:rPr>
          <w:rFonts w:ascii="Arial" w:hAnsi="Arial" w:cs="Arial"/>
          <w:bCs/>
          <w:lang w:eastAsia="en-US"/>
        </w:rPr>
        <w:t>”;</w:t>
      </w:r>
    </w:p>
    <w:p w14:paraId="4E298BC7" w14:textId="77777777" w:rsidR="00602861" w:rsidRPr="0049460E" w:rsidRDefault="00602861" w:rsidP="0049460E">
      <w:pPr>
        <w:pStyle w:val="Akapitzlist"/>
        <w:numPr>
          <w:ilvl w:val="0"/>
          <w:numId w:val="30"/>
        </w:numPr>
        <w:suppressAutoHyphens/>
        <w:rPr>
          <w:rFonts w:ascii="Arial" w:hAnsi="Arial" w:cs="Arial"/>
        </w:rPr>
      </w:pPr>
      <w:r w:rsidRPr="0049460E">
        <w:rPr>
          <w:rFonts w:ascii="Arial" w:hAnsi="Arial" w:cs="Arial"/>
        </w:rPr>
        <w:t>ofertę złoży podmiot nieuprawniony;</w:t>
      </w:r>
    </w:p>
    <w:p w14:paraId="2AE42EE1" w14:textId="4A4BE2F5" w:rsidR="00602861" w:rsidRPr="0049460E" w:rsidRDefault="00602861" w:rsidP="0049460E">
      <w:pPr>
        <w:pStyle w:val="Akapitzlist"/>
        <w:numPr>
          <w:ilvl w:val="0"/>
          <w:numId w:val="30"/>
        </w:numPr>
        <w:suppressAutoHyphens/>
        <w:rPr>
          <w:rFonts w:ascii="Arial" w:hAnsi="Arial" w:cs="Arial"/>
          <w:b/>
          <w:bCs/>
        </w:rPr>
      </w:pPr>
      <w:r w:rsidRPr="0049460E">
        <w:rPr>
          <w:rFonts w:ascii="Arial" w:hAnsi="Arial" w:cs="Arial"/>
        </w:rPr>
        <w:t xml:space="preserve">złożona oferta w wersji papierowej lub elektronicznej nie została podpisana przez osoby upoważnione do składania oświadczeń woli w imieniu   organizacji, zgodnie z uprawnieniem   wskazanym   w </w:t>
      </w:r>
      <w:r w:rsidR="00E5388C" w:rsidRPr="0049460E">
        <w:rPr>
          <w:rFonts w:ascii="Arial" w:hAnsi="Arial" w:cs="Arial"/>
        </w:rPr>
        <w:t>KRS</w:t>
      </w:r>
      <w:r w:rsidRPr="0049460E">
        <w:rPr>
          <w:rFonts w:ascii="Arial" w:hAnsi="Arial" w:cs="Arial"/>
        </w:rPr>
        <w:t xml:space="preserve">/właściwej ewidencji lub innym dokumencie (upoważnienie, pełnomocnictwo). </w:t>
      </w:r>
      <w:r w:rsidRPr="0049460E">
        <w:rPr>
          <w:rFonts w:ascii="Arial" w:hAnsi="Arial" w:cs="Arial"/>
          <w:b/>
          <w:bCs/>
        </w:rPr>
        <w:t>Jeżeli osoby uprawnione nie dysponują pieczątkami imiennymi (wersja papierowa) oferty powinna być podpisana pełnym imieniem i nazwiskiem ze wskazaniem funkcji;</w:t>
      </w:r>
    </w:p>
    <w:p w14:paraId="6F9D2000" w14:textId="777EC72C" w:rsidR="00602861" w:rsidRPr="0049460E" w:rsidRDefault="00602861" w:rsidP="0049460E">
      <w:pPr>
        <w:pStyle w:val="Akapitzlist"/>
        <w:numPr>
          <w:ilvl w:val="0"/>
          <w:numId w:val="30"/>
        </w:numPr>
        <w:suppressAutoHyphens/>
        <w:rPr>
          <w:rFonts w:ascii="Arial" w:hAnsi="Arial" w:cs="Arial"/>
        </w:rPr>
      </w:pPr>
      <w:r w:rsidRPr="0049460E">
        <w:rPr>
          <w:rFonts w:ascii="Arial" w:hAnsi="Arial" w:cs="Arial"/>
        </w:rPr>
        <w:t>nie zostały uzupełnione załączniki w terminie wskazanym w ust. 4 i 5.</w:t>
      </w:r>
    </w:p>
    <w:p w14:paraId="10DD7A5E" w14:textId="6A6A3B10" w:rsidR="00E063AE" w:rsidRPr="0049460E" w:rsidRDefault="00FF3514" w:rsidP="0049460E">
      <w:pPr>
        <w:numPr>
          <w:ilvl w:val="0"/>
          <w:numId w:val="2"/>
        </w:numPr>
        <w:contextualSpacing/>
        <w:rPr>
          <w:rFonts w:ascii="Arial" w:eastAsia="Times New Roman" w:hAnsi="Arial" w:cs="Arial"/>
        </w:rPr>
      </w:pPr>
      <w:r w:rsidRPr="0049460E">
        <w:rPr>
          <w:rFonts w:ascii="Arial" w:eastAsia="Times New Roman" w:hAnsi="Arial" w:cs="Arial"/>
        </w:rPr>
        <w:t>Generator wniosków „</w:t>
      </w:r>
      <w:proofErr w:type="spellStart"/>
      <w:r w:rsidRPr="0049460E">
        <w:rPr>
          <w:rFonts w:ascii="Arial" w:eastAsia="Times New Roman" w:hAnsi="Arial" w:cs="Arial"/>
        </w:rPr>
        <w:t>Witkac</w:t>
      </w:r>
      <w:proofErr w:type="spellEnd"/>
      <w:r w:rsidRPr="0049460E">
        <w:rPr>
          <w:rFonts w:ascii="Arial" w:eastAsia="Times New Roman" w:hAnsi="Arial" w:cs="Arial"/>
        </w:rPr>
        <w:t>” jest obecnie obligatoryjnym narzędziem pomocniczym w</w:t>
      </w:r>
      <w:r w:rsidR="008E4C3A" w:rsidRPr="0049460E">
        <w:rPr>
          <w:rFonts w:ascii="Arial" w:eastAsia="Times New Roman" w:hAnsi="Arial" w:cs="Arial"/>
        </w:rPr>
        <w:t> </w:t>
      </w:r>
      <w:r w:rsidRPr="0049460E">
        <w:rPr>
          <w:rFonts w:ascii="Arial" w:eastAsia="Times New Roman" w:hAnsi="Arial" w:cs="Arial"/>
        </w:rPr>
        <w:t>przygotowaniu oferty, aktualizacji kosztorysu oraz sprawozdania z realizacji zadania publicznego.</w:t>
      </w:r>
    </w:p>
    <w:p w14:paraId="33032DF0" w14:textId="0868C06A" w:rsidR="005C2F51" w:rsidRPr="0049460E" w:rsidRDefault="00FF3514" w:rsidP="0049460E">
      <w:pPr>
        <w:numPr>
          <w:ilvl w:val="0"/>
          <w:numId w:val="2"/>
        </w:numPr>
        <w:tabs>
          <w:tab w:val="left" w:pos="426"/>
        </w:tabs>
        <w:contextualSpacing/>
        <w:rPr>
          <w:rFonts w:ascii="Arial" w:eastAsia="Times New Roman" w:hAnsi="Arial" w:cs="Arial"/>
        </w:rPr>
      </w:pPr>
      <w:r w:rsidRPr="0049460E">
        <w:rPr>
          <w:rFonts w:ascii="Arial" w:eastAsia="Times New Roman" w:hAnsi="Arial" w:cs="Arial"/>
        </w:rPr>
        <w:t>Oferenci mogą złożyć ofertę wspólną zgodnie z art. 14 ust. 2, 3, 4 i 5 ustawy o działalności pożytku publicznego i o wolontariacie.</w:t>
      </w:r>
    </w:p>
    <w:p w14:paraId="32E067B8" w14:textId="41FEDCEB" w:rsidR="00E063AE" w:rsidRPr="0049460E" w:rsidRDefault="00E063AE" w:rsidP="0049460E">
      <w:pPr>
        <w:numPr>
          <w:ilvl w:val="0"/>
          <w:numId w:val="2"/>
        </w:numPr>
        <w:contextualSpacing/>
        <w:rPr>
          <w:rFonts w:ascii="Arial" w:eastAsia="Times New Roman" w:hAnsi="Arial" w:cs="Arial"/>
        </w:rPr>
      </w:pPr>
      <w:r w:rsidRPr="0049460E">
        <w:rPr>
          <w:rFonts w:ascii="Arial" w:eastAsia="Times New Roman" w:hAnsi="Arial" w:cs="Arial"/>
        </w:rPr>
        <w:t>O</w:t>
      </w:r>
      <w:r w:rsidR="00AC546C" w:rsidRPr="0049460E">
        <w:rPr>
          <w:rFonts w:ascii="Arial" w:eastAsia="Times New Roman" w:hAnsi="Arial" w:cs="Arial"/>
        </w:rPr>
        <w:t>k</w:t>
      </w:r>
      <w:r w:rsidRPr="0049460E">
        <w:rPr>
          <w:rFonts w:ascii="Arial" w:eastAsia="Times New Roman" w:hAnsi="Arial" w:cs="Arial"/>
        </w:rPr>
        <w:t>reślając „nazwę zadania” Oferent winien podać własną nazwę charakteryzującą krótko rodzaj zadania istotny dla danego projektu.</w:t>
      </w:r>
    </w:p>
    <w:p w14:paraId="6B9C59F9" w14:textId="6CCB5474" w:rsidR="00985A20" w:rsidRPr="0049460E" w:rsidRDefault="00E063AE" w:rsidP="0049460E">
      <w:pPr>
        <w:numPr>
          <w:ilvl w:val="0"/>
          <w:numId w:val="2"/>
        </w:numPr>
        <w:contextualSpacing/>
        <w:rPr>
          <w:rFonts w:ascii="Arial" w:eastAsia="Times New Roman" w:hAnsi="Arial" w:cs="Arial"/>
        </w:rPr>
      </w:pPr>
      <w:r w:rsidRPr="0049460E">
        <w:rPr>
          <w:rFonts w:ascii="Arial" w:eastAsia="Times New Roman" w:hAnsi="Arial" w:cs="Arial"/>
        </w:rPr>
        <w:lastRenderedPageBreak/>
        <w:t>Oferent może złożyć na każde zadan</w:t>
      </w:r>
      <w:r w:rsidR="00B630A0" w:rsidRPr="0049460E">
        <w:rPr>
          <w:rFonts w:ascii="Arial" w:eastAsia="Times New Roman" w:hAnsi="Arial" w:cs="Arial"/>
        </w:rPr>
        <w:t>ie</w:t>
      </w:r>
      <w:r w:rsidRPr="0049460E">
        <w:rPr>
          <w:rFonts w:ascii="Arial" w:eastAsia="Times New Roman" w:hAnsi="Arial" w:cs="Arial"/>
        </w:rPr>
        <w:t xml:space="preserve"> tylko jedną ofertę.</w:t>
      </w:r>
    </w:p>
    <w:p w14:paraId="6834A402" w14:textId="3B323D0C" w:rsidR="00095770" w:rsidRPr="0049460E" w:rsidRDefault="00985A20" w:rsidP="0049460E">
      <w:pPr>
        <w:numPr>
          <w:ilvl w:val="0"/>
          <w:numId w:val="2"/>
        </w:numPr>
        <w:tabs>
          <w:tab w:val="left" w:pos="426"/>
        </w:tabs>
        <w:contextualSpacing/>
        <w:rPr>
          <w:rFonts w:ascii="Arial" w:eastAsia="Times New Roman" w:hAnsi="Arial" w:cs="Arial"/>
        </w:rPr>
      </w:pPr>
      <w:r w:rsidRPr="0049460E">
        <w:rPr>
          <w:rFonts w:ascii="Arial" w:eastAsia="Times New Roman" w:hAnsi="Arial" w:cs="Arial"/>
        </w:rPr>
        <w:t xml:space="preserve">Pracownicy Wydziału </w:t>
      </w:r>
      <w:r w:rsidR="00602861" w:rsidRPr="0049460E">
        <w:rPr>
          <w:rFonts w:ascii="Arial" w:eastAsia="Times New Roman" w:hAnsi="Arial" w:cs="Arial"/>
        </w:rPr>
        <w:t xml:space="preserve">Edukacji, Zdrowia i </w:t>
      </w:r>
      <w:r w:rsidRPr="0049460E">
        <w:rPr>
          <w:rFonts w:ascii="Arial" w:eastAsia="Times New Roman" w:hAnsi="Arial" w:cs="Arial"/>
        </w:rPr>
        <w:t>Polityki Społecznej Urzędu Miasta Włocławek wykonujący swoje obowiązki w zakresie dot. niniejszego konkursu nie mogą sporządzać oferty/ofert w imieniu organizacji ani w żaden sposób ingerować w jej/ich treść.</w:t>
      </w:r>
    </w:p>
    <w:p w14:paraId="4684D8FD" w14:textId="0762AB9A" w:rsidR="00095770" w:rsidRPr="0049460E" w:rsidRDefault="00095770" w:rsidP="0049460E">
      <w:pPr>
        <w:pStyle w:val="Tekstpodstawowy"/>
        <w:jc w:val="left"/>
        <w:rPr>
          <w:rFonts w:ascii="Arial" w:hAnsi="Arial" w:cs="Arial"/>
          <w:sz w:val="24"/>
          <w:szCs w:val="24"/>
        </w:rPr>
      </w:pPr>
    </w:p>
    <w:p w14:paraId="1CA30555" w14:textId="10D04621" w:rsidR="00CE0BD5" w:rsidRPr="0049460E" w:rsidRDefault="00CE0BD5" w:rsidP="0049460E">
      <w:pPr>
        <w:spacing w:after="240"/>
        <w:rPr>
          <w:rFonts w:ascii="Arial" w:hAnsi="Arial" w:cs="Arial"/>
          <w:b/>
        </w:rPr>
      </w:pPr>
      <w:r w:rsidRPr="0049460E">
        <w:rPr>
          <w:rFonts w:ascii="Arial" w:hAnsi="Arial" w:cs="Arial"/>
          <w:b/>
        </w:rPr>
        <w:t>Rozdział V. Terminy, tryb i kryteria stosowan</w:t>
      </w:r>
      <w:r w:rsidR="00913F2F" w:rsidRPr="0049460E">
        <w:rPr>
          <w:rFonts w:ascii="Arial" w:hAnsi="Arial" w:cs="Arial"/>
          <w:b/>
        </w:rPr>
        <w:t>e przy dokonywaniu wyboru ofert</w:t>
      </w:r>
    </w:p>
    <w:p w14:paraId="4F7965C2" w14:textId="61D2181C" w:rsidR="00492232" w:rsidRPr="0049460E" w:rsidRDefault="00CE0BD5" w:rsidP="0049460E">
      <w:pPr>
        <w:numPr>
          <w:ilvl w:val="0"/>
          <w:numId w:val="5"/>
        </w:numPr>
        <w:contextualSpacing/>
        <w:rPr>
          <w:rFonts w:ascii="Arial" w:eastAsia="Times New Roman" w:hAnsi="Arial" w:cs="Arial"/>
        </w:rPr>
      </w:pPr>
      <w:r w:rsidRPr="0049460E">
        <w:rPr>
          <w:rFonts w:ascii="Arial" w:eastAsia="Times New Roman" w:hAnsi="Arial" w:cs="Arial"/>
        </w:rPr>
        <w:t xml:space="preserve">Wybór ofert zostanie dokonany w ciągu 30 dni od </w:t>
      </w:r>
      <w:r w:rsidR="00492232" w:rsidRPr="0049460E">
        <w:rPr>
          <w:rFonts w:ascii="Arial" w:eastAsia="Times New Roman" w:hAnsi="Arial" w:cs="Arial"/>
        </w:rPr>
        <w:t xml:space="preserve">upływu terminu składania ofert. </w:t>
      </w:r>
    </w:p>
    <w:p w14:paraId="15E91F52" w14:textId="41550C08" w:rsidR="00252B19" w:rsidRPr="0049460E" w:rsidRDefault="00CE0BD5" w:rsidP="0049460E">
      <w:pPr>
        <w:numPr>
          <w:ilvl w:val="0"/>
          <w:numId w:val="5"/>
        </w:numPr>
        <w:contextualSpacing/>
        <w:rPr>
          <w:rFonts w:ascii="Arial" w:eastAsia="Times New Roman" w:hAnsi="Arial" w:cs="Arial"/>
        </w:rPr>
      </w:pPr>
      <w:r w:rsidRPr="0049460E">
        <w:rPr>
          <w:rFonts w:ascii="Arial" w:eastAsia="Times New Roman" w:hAnsi="Arial" w:cs="Arial"/>
        </w:rPr>
        <w:t>Wszystkie oferty spełniające kryteria formalne są oceniane przez Komisję Konkursową powołaną przez Prezydenta Miasta Włocławek.</w:t>
      </w:r>
    </w:p>
    <w:p w14:paraId="3ED42626" w14:textId="77777777" w:rsidR="00142835" w:rsidRPr="0049460E" w:rsidRDefault="00CE0BD5" w:rsidP="0049460E">
      <w:pPr>
        <w:numPr>
          <w:ilvl w:val="0"/>
          <w:numId w:val="5"/>
        </w:numPr>
        <w:contextualSpacing/>
        <w:rPr>
          <w:rFonts w:ascii="Arial" w:eastAsia="Times New Roman" w:hAnsi="Arial" w:cs="Arial"/>
        </w:rPr>
      </w:pPr>
      <w:r w:rsidRPr="0049460E">
        <w:rPr>
          <w:rFonts w:ascii="Arial" w:eastAsia="Times New Roman" w:hAnsi="Arial" w:cs="Arial"/>
        </w:rPr>
        <w:t>W trakcie oceny merytorycznej będą uwzględniane następujące kryteria</w:t>
      </w:r>
      <w:r w:rsidR="00142835" w:rsidRPr="0049460E">
        <w:rPr>
          <w:rFonts w:ascii="Arial" w:eastAsia="Times New Roman" w:hAnsi="Arial" w:cs="Arial"/>
        </w:rPr>
        <w:t>:</w:t>
      </w:r>
    </w:p>
    <w:p w14:paraId="4D401DB7" w14:textId="2D054927" w:rsidR="00913F2F" w:rsidRPr="0049460E" w:rsidRDefault="00142835" w:rsidP="0049460E">
      <w:pPr>
        <w:pStyle w:val="Akapitzlist"/>
        <w:numPr>
          <w:ilvl w:val="0"/>
          <w:numId w:val="39"/>
        </w:numPr>
        <w:rPr>
          <w:rFonts w:ascii="Arial" w:hAnsi="Arial" w:cs="Arial"/>
        </w:rPr>
      </w:pPr>
      <w:r w:rsidRPr="0049460E">
        <w:rPr>
          <w:rFonts w:ascii="Arial" w:hAnsi="Arial" w:cs="Arial"/>
        </w:rPr>
        <w:t>dla zadań w formie wsparcia</w:t>
      </w:r>
      <w:r w:rsidR="00CE0BD5" w:rsidRPr="0049460E">
        <w:rPr>
          <w:rFonts w:ascii="Arial" w:hAnsi="Arial" w:cs="Arial"/>
        </w:rPr>
        <w:t>:</w:t>
      </w:r>
    </w:p>
    <w:tbl>
      <w:tblPr>
        <w:tblW w:w="9628" w:type="dxa"/>
        <w:tblInd w:w="-12" w:type="dxa"/>
        <w:tblLayout w:type="fixed"/>
        <w:tblCellMar>
          <w:left w:w="113" w:type="dxa"/>
        </w:tblCellMar>
        <w:tblLook w:val="0000" w:firstRow="0" w:lastRow="0" w:firstColumn="0" w:lastColumn="0" w:noHBand="0" w:noVBand="0"/>
      </w:tblPr>
      <w:tblGrid>
        <w:gridCol w:w="539"/>
        <w:gridCol w:w="7031"/>
        <w:gridCol w:w="2058"/>
      </w:tblGrid>
      <w:tr w:rsidR="00C81994" w:rsidRPr="0049460E" w14:paraId="5F0F9543" w14:textId="77777777" w:rsidTr="00C8452B">
        <w:trPr>
          <w:trHeight w:val="431"/>
        </w:trPr>
        <w:tc>
          <w:tcPr>
            <w:tcW w:w="539" w:type="dxa"/>
            <w:tcBorders>
              <w:top w:val="single" w:sz="4" w:space="0" w:color="00000A"/>
              <w:left w:val="single" w:sz="4" w:space="0" w:color="00000A"/>
              <w:bottom w:val="single" w:sz="4" w:space="0" w:color="00000A"/>
            </w:tcBorders>
            <w:vAlign w:val="center"/>
          </w:tcPr>
          <w:p w14:paraId="0ED77F5A" w14:textId="77777777" w:rsidR="00C81994" w:rsidRPr="0049460E" w:rsidRDefault="00C81994" w:rsidP="0049460E">
            <w:pPr>
              <w:contextualSpacing/>
              <w:rPr>
                <w:rFonts w:ascii="Arial" w:hAnsi="Arial" w:cs="Arial"/>
                <w:b/>
                <w:kern w:val="1"/>
                <w:lang w:bidi="hi-IN"/>
              </w:rPr>
            </w:pPr>
            <w:r w:rsidRPr="0049460E">
              <w:rPr>
                <w:rFonts w:ascii="Arial" w:hAnsi="Arial" w:cs="Arial"/>
                <w:b/>
                <w:kern w:val="1"/>
                <w:lang w:bidi="hi-IN"/>
              </w:rPr>
              <w:t>Lp.</w:t>
            </w:r>
          </w:p>
        </w:tc>
        <w:tc>
          <w:tcPr>
            <w:tcW w:w="7031" w:type="dxa"/>
            <w:tcBorders>
              <w:top w:val="single" w:sz="4" w:space="0" w:color="00000A"/>
              <w:left w:val="single" w:sz="4" w:space="0" w:color="00000A"/>
              <w:bottom w:val="single" w:sz="4" w:space="0" w:color="00000A"/>
            </w:tcBorders>
            <w:vAlign w:val="center"/>
          </w:tcPr>
          <w:p w14:paraId="7C3D5138" w14:textId="77777777" w:rsidR="00C81994" w:rsidRPr="0049460E" w:rsidRDefault="00C81994" w:rsidP="0049460E">
            <w:pPr>
              <w:contextualSpacing/>
              <w:rPr>
                <w:rFonts w:ascii="Arial" w:hAnsi="Arial" w:cs="Arial"/>
                <w:kern w:val="1"/>
                <w:lang w:bidi="hi-IN"/>
              </w:rPr>
            </w:pPr>
            <w:r w:rsidRPr="0049460E">
              <w:rPr>
                <w:rFonts w:ascii="Arial" w:hAnsi="Arial" w:cs="Arial"/>
                <w:b/>
                <w:kern w:val="1"/>
                <w:lang w:bidi="hi-IN"/>
              </w:rPr>
              <w:t>Rodzaj kryterium</w:t>
            </w:r>
          </w:p>
        </w:tc>
        <w:tc>
          <w:tcPr>
            <w:tcW w:w="2058" w:type="dxa"/>
            <w:tcBorders>
              <w:top w:val="single" w:sz="4" w:space="0" w:color="00000A"/>
              <w:left w:val="single" w:sz="4" w:space="0" w:color="00000A"/>
              <w:bottom w:val="single" w:sz="4" w:space="0" w:color="00000A"/>
              <w:right w:val="single" w:sz="4" w:space="0" w:color="00000A"/>
            </w:tcBorders>
            <w:vAlign w:val="center"/>
          </w:tcPr>
          <w:p w14:paraId="5761D405" w14:textId="77777777" w:rsidR="00C81994" w:rsidRPr="0049460E" w:rsidRDefault="00C81994" w:rsidP="0049460E">
            <w:pPr>
              <w:snapToGrid w:val="0"/>
              <w:contextualSpacing/>
              <w:rPr>
                <w:rFonts w:ascii="Arial" w:hAnsi="Arial" w:cs="Arial"/>
                <w:b/>
                <w:bCs/>
                <w:kern w:val="1"/>
                <w:lang w:bidi="hi-IN"/>
              </w:rPr>
            </w:pPr>
            <w:r w:rsidRPr="0049460E">
              <w:rPr>
                <w:rFonts w:ascii="Arial" w:hAnsi="Arial" w:cs="Arial"/>
                <w:b/>
                <w:bCs/>
                <w:kern w:val="1"/>
                <w:lang w:bidi="hi-IN"/>
              </w:rPr>
              <w:t>Spełnienie kryterium</w:t>
            </w:r>
          </w:p>
        </w:tc>
      </w:tr>
      <w:tr w:rsidR="00C81994" w:rsidRPr="0049460E" w14:paraId="67274365" w14:textId="77777777" w:rsidTr="00C8452B">
        <w:trPr>
          <w:trHeight w:val="421"/>
        </w:trPr>
        <w:tc>
          <w:tcPr>
            <w:tcW w:w="539" w:type="dxa"/>
            <w:tcBorders>
              <w:top w:val="single" w:sz="4" w:space="0" w:color="00000A"/>
              <w:left w:val="single" w:sz="4" w:space="0" w:color="00000A"/>
              <w:bottom w:val="single" w:sz="4" w:space="0" w:color="00000A"/>
            </w:tcBorders>
            <w:vAlign w:val="center"/>
          </w:tcPr>
          <w:p w14:paraId="73DE162F" w14:textId="77777777" w:rsidR="00C81994" w:rsidRPr="0049460E" w:rsidRDefault="00C81994" w:rsidP="0049460E">
            <w:pPr>
              <w:contextualSpacing/>
              <w:rPr>
                <w:rFonts w:ascii="Arial" w:hAnsi="Arial" w:cs="Arial"/>
                <w:kern w:val="1"/>
                <w:lang w:bidi="hi-IN"/>
              </w:rPr>
            </w:pPr>
            <w:r w:rsidRPr="0049460E">
              <w:rPr>
                <w:rFonts w:ascii="Arial" w:hAnsi="Arial" w:cs="Arial"/>
                <w:kern w:val="1"/>
                <w:lang w:bidi="hi-IN"/>
              </w:rPr>
              <w:t>1.</w:t>
            </w:r>
          </w:p>
        </w:tc>
        <w:tc>
          <w:tcPr>
            <w:tcW w:w="7031" w:type="dxa"/>
            <w:tcBorders>
              <w:top w:val="single" w:sz="4" w:space="0" w:color="00000A"/>
              <w:left w:val="single" w:sz="4" w:space="0" w:color="00000A"/>
              <w:bottom w:val="single" w:sz="4" w:space="0" w:color="00000A"/>
            </w:tcBorders>
            <w:vAlign w:val="center"/>
          </w:tcPr>
          <w:p w14:paraId="2A060A07" w14:textId="77777777" w:rsidR="00C81994" w:rsidRPr="0049460E" w:rsidRDefault="00C81994" w:rsidP="0049460E">
            <w:pPr>
              <w:contextualSpacing/>
              <w:rPr>
                <w:rFonts w:ascii="Arial" w:hAnsi="Arial" w:cs="Arial"/>
                <w:kern w:val="1"/>
                <w:lang w:bidi="hi-IN"/>
              </w:rPr>
            </w:pPr>
            <w:r w:rsidRPr="0049460E">
              <w:rPr>
                <w:rFonts w:ascii="Arial" w:hAnsi="Arial" w:cs="Arial"/>
                <w:kern w:val="1"/>
                <w:lang w:bidi="hi-IN"/>
              </w:rPr>
              <w:t>Zgodność oferty z rodzajem zadania określonym w ogłoszeniu konkursowym</w:t>
            </w:r>
          </w:p>
        </w:tc>
        <w:tc>
          <w:tcPr>
            <w:tcW w:w="2058" w:type="dxa"/>
            <w:tcBorders>
              <w:top w:val="single" w:sz="4" w:space="0" w:color="00000A"/>
              <w:left w:val="single" w:sz="4" w:space="0" w:color="00000A"/>
              <w:bottom w:val="single" w:sz="4" w:space="0" w:color="00000A"/>
              <w:right w:val="single" w:sz="4" w:space="0" w:color="00000A"/>
            </w:tcBorders>
            <w:vAlign w:val="center"/>
          </w:tcPr>
          <w:p w14:paraId="44BB793F" w14:textId="77777777" w:rsidR="00C81994" w:rsidRPr="0049460E" w:rsidRDefault="00C81994" w:rsidP="0049460E">
            <w:pPr>
              <w:contextualSpacing/>
              <w:rPr>
                <w:rFonts w:ascii="Arial" w:eastAsia="SimSun" w:hAnsi="Arial" w:cs="Arial"/>
                <w:kern w:val="1"/>
                <w:lang w:bidi="hi-IN"/>
              </w:rPr>
            </w:pPr>
            <w:r w:rsidRPr="0049460E">
              <w:rPr>
                <w:rFonts w:ascii="Arial" w:hAnsi="Arial" w:cs="Arial"/>
                <w:kern w:val="1"/>
                <w:lang w:bidi="hi-IN"/>
              </w:rPr>
              <w:t>TAK/NIE</w:t>
            </w:r>
          </w:p>
        </w:tc>
      </w:tr>
      <w:tr w:rsidR="00C81994" w:rsidRPr="0049460E" w14:paraId="2B0C64A2" w14:textId="77777777" w:rsidTr="00C8452B">
        <w:trPr>
          <w:trHeight w:val="413"/>
        </w:trPr>
        <w:tc>
          <w:tcPr>
            <w:tcW w:w="539" w:type="dxa"/>
            <w:tcBorders>
              <w:top w:val="single" w:sz="4" w:space="0" w:color="00000A"/>
              <w:left w:val="single" w:sz="4" w:space="0" w:color="00000A"/>
              <w:bottom w:val="single" w:sz="4" w:space="0" w:color="00000A"/>
            </w:tcBorders>
            <w:vAlign w:val="center"/>
          </w:tcPr>
          <w:p w14:paraId="68516DE7" w14:textId="77777777" w:rsidR="00C81994" w:rsidRPr="0049460E" w:rsidRDefault="00C81994" w:rsidP="0049460E">
            <w:pPr>
              <w:contextualSpacing/>
              <w:rPr>
                <w:rFonts w:ascii="Arial" w:hAnsi="Arial" w:cs="Arial"/>
                <w:kern w:val="1"/>
                <w:lang w:bidi="hi-IN"/>
              </w:rPr>
            </w:pPr>
            <w:r w:rsidRPr="0049460E">
              <w:rPr>
                <w:rFonts w:ascii="Arial" w:hAnsi="Arial" w:cs="Arial"/>
                <w:kern w:val="1"/>
                <w:lang w:bidi="hi-IN"/>
              </w:rPr>
              <w:t>2.</w:t>
            </w:r>
          </w:p>
        </w:tc>
        <w:tc>
          <w:tcPr>
            <w:tcW w:w="7031" w:type="dxa"/>
            <w:tcBorders>
              <w:top w:val="single" w:sz="4" w:space="0" w:color="00000A"/>
              <w:left w:val="single" w:sz="4" w:space="0" w:color="00000A"/>
              <w:bottom w:val="single" w:sz="4" w:space="0" w:color="00000A"/>
            </w:tcBorders>
            <w:vAlign w:val="center"/>
          </w:tcPr>
          <w:p w14:paraId="16F22C8F" w14:textId="77777777" w:rsidR="00C81994" w:rsidRPr="0049460E" w:rsidRDefault="00C81994" w:rsidP="0049460E">
            <w:pPr>
              <w:contextualSpacing/>
              <w:rPr>
                <w:rFonts w:ascii="Arial" w:hAnsi="Arial" w:cs="Arial"/>
                <w:kern w:val="1"/>
                <w:lang w:bidi="hi-IN"/>
              </w:rPr>
            </w:pPr>
            <w:r w:rsidRPr="0049460E">
              <w:rPr>
                <w:rFonts w:ascii="Arial" w:hAnsi="Arial" w:cs="Arial"/>
                <w:kern w:val="1"/>
                <w:lang w:bidi="hi-IN"/>
              </w:rPr>
              <w:t>Zbieżność celów statutowych oferenta z zadaniem określonym w ogłoszeniu konkursowym</w:t>
            </w:r>
          </w:p>
        </w:tc>
        <w:tc>
          <w:tcPr>
            <w:tcW w:w="2058" w:type="dxa"/>
            <w:tcBorders>
              <w:top w:val="single" w:sz="4" w:space="0" w:color="00000A"/>
              <w:left w:val="single" w:sz="4" w:space="0" w:color="00000A"/>
              <w:bottom w:val="single" w:sz="4" w:space="0" w:color="00000A"/>
              <w:right w:val="single" w:sz="4" w:space="0" w:color="00000A"/>
            </w:tcBorders>
            <w:vAlign w:val="center"/>
          </w:tcPr>
          <w:p w14:paraId="63A4242B" w14:textId="77777777" w:rsidR="00C81994" w:rsidRPr="0049460E" w:rsidRDefault="00C81994" w:rsidP="0049460E">
            <w:pPr>
              <w:contextualSpacing/>
              <w:rPr>
                <w:rFonts w:ascii="Arial" w:eastAsia="SimSun" w:hAnsi="Arial" w:cs="Arial"/>
                <w:kern w:val="1"/>
                <w:lang w:bidi="hi-IN"/>
              </w:rPr>
            </w:pPr>
            <w:r w:rsidRPr="0049460E">
              <w:rPr>
                <w:rFonts w:ascii="Arial" w:hAnsi="Arial" w:cs="Arial"/>
                <w:kern w:val="1"/>
                <w:lang w:bidi="hi-IN"/>
              </w:rPr>
              <w:t>TAK/NIE</w:t>
            </w:r>
          </w:p>
        </w:tc>
      </w:tr>
      <w:tr w:rsidR="00C81994" w:rsidRPr="0049460E" w14:paraId="42F0C47F" w14:textId="77777777" w:rsidTr="00C8452B">
        <w:trPr>
          <w:trHeight w:val="413"/>
        </w:trPr>
        <w:tc>
          <w:tcPr>
            <w:tcW w:w="539" w:type="dxa"/>
            <w:tcBorders>
              <w:left w:val="single" w:sz="4" w:space="0" w:color="00000A"/>
              <w:bottom w:val="single" w:sz="4" w:space="0" w:color="00000A"/>
            </w:tcBorders>
            <w:vAlign w:val="center"/>
          </w:tcPr>
          <w:p w14:paraId="157D5A9E" w14:textId="77777777" w:rsidR="00C81994" w:rsidRPr="0049460E" w:rsidRDefault="00C81994" w:rsidP="0049460E">
            <w:pPr>
              <w:contextualSpacing/>
              <w:rPr>
                <w:rFonts w:ascii="Arial" w:hAnsi="Arial" w:cs="Arial"/>
                <w:kern w:val="1"/>
                <w:lang w:bidi="hi-IN"/>
              </w:rPr>
            </w:pPr>
            <w:r w:rsidRPr="0049460E">
              <w:rPr>
                <w:rFonts w:ascii="Arial" w:hAnsi="Arial" w:cs="Arial"/>
                <w:kern w:val="1"/>
                <w:lang w:bidi="hi-IN"/>
              </w:rPr>
              <w:t>3.</w:t>
            </w:r>
          </w:p>
        </w:tc>
        <w:tc>
          <w:tcPr>
            <w:tcW w:w="7031" w:type="dxa"/>
            <w:tcBorders>
              <w:left w:val="single" w:sz="4" w:space="0" w:color="00000A"/>
              <w:bottom w:val="single" w:sz="4" w:space="0" w:color="00000A"/>
            </w:tcBorders>
            <w:vAlign w:val="center"/>
          </w:tcPr>
          <w:p w14:paraId="050A28FB" w14:textId="77777777" w:rsidR="00C81994" w:rsidRPr="0049460E" w:rsidRDefault="00C81994" w:rsidP="0049460E">
            <w:pPr>
              <w:contextualSpacing/>
              <w:rPr>
                <w:rFonts w:ascii="Arial" w:hAnsi="Arial" w:cs="Arial"/>
                <w:kern w:val="1"/>
                <w:lang w:bidi="hi-IN"/>
              </w:rPr>
            </w:pPr>
            <w:r w:rsidRPr="0049460E">
              <w:rPr>
                <w:rFonts w:ascii="Arial" w:hAnsi="Arial" w:cs="Arial"/>
                <w:kern w:val="1"/>
                <w:lang w:bidi="hi-IN"/>
              </w:rPr>
              <w:t>Zachowany minimalny wkład własny (w tym finansowy)</w:t>
            </w:r>
          </w:p>
        </w:tc>
        <w:tc>
          <w:tcPr>
            <w:tcW w:w="2058" w:type="dxa"/>
            <w:tcBorders>
              <w:left w:val="single" w:sz="4" w:space="0" w:color="00000A"/>
              <w:bottom w:val="single" w:sz="4" w:space="0" w:color="00000A"/>
              <w:right w:val="single" w:sz="4" w:space="0" w:color="00000A"/>
            </w:tcBorders>
            <w:vAlign w:val="center"/>
          </w:tcPr>
          <w:p w14:paraId="71D2E6E5" w14:textId="77777777" w:rsidR="00C81994" w:rsidRPr="0049460E" w:rsidRDefault="00C81994" w:rsidP="0049460E">
            <w:pPr>
              <w:contextualSpacing/>
              <w:rPr>
                <w:rFonts w:ascii="Arial" w:eastAsia="SimSun" w:hAnsi="Arial" w:cs="Arial"/>
                <w:kern w:val="1"/>
                <w:lang w:bidi="hi-IN"/>
              </w:rPr>
            </w:pPr>
            <w:r w:rsidRPr="0049460E">
              <w:rPr>
                <w:rFonts w:ascii="Arial" w:hAnsi="Arial" w:cs="Arial"/>
                <w:kern w:val="1"/>
                <w:lang w:bidi="hi-IN"/>
              </w:rPr>
              <w:t>TAK/NIE</w:t>
            </w:r>
          </w:p>
        </w:tc>
      </w:tr>
      <w:tr w:rsidR="00C81994" w:rsidRPr="0049460E" w14:paraId="7C6E4DAF" w14:textId="77777777" w:rsidTr="00C8452B">
        <w:trPr>
          <w:trHeight w:val="419"/>
        </w:trPr>
        <w:tc>
          <w:tcPr>
            <w:tcW w:w="539" w:type="dxa"/>
            <w:tcBorders>
              <w:top w:val="single" w:sz="4" w:space="0" w:color="00000A"/>
              <w:left w:val="single" w:sz="4" w:space="0" w:color="00000A"/>
              <w:bottom w:val="single" w:sz="4" w:space="0" w:color="00000A"/>
            </w:tcBorders>
            <w:shd w:val="clear" w:color="auto" w:fill="D9D9D9"/>
          </w:tcPr>
          <w:p w14:paraId="29AF05CB" w14:textId="77777777" w:rsidR="00C81994" w:rsidRPr="0049460E" w:rsidRDefault="00C81994" w:rsidP="0049460E">
            <w:pPr>
              <w:snapToGrid w:val="0"/>
              <w:contextualSpacing/>
              <w:rPr>
                <w:rFonts w:ascii="Arial" w:hAnsi="Arial" w:cs="Arial"/>
                <w:kern w:val="1"/>
                <w:lang w:bidi="hi-IN"/>
              </w:rPr>
            </w:pPr>
          </w:p>
        </w:tc>
        <w:tc>
          <w:tcPr>
            <w:tcW w:w="7031" w:type="dxa"/>
            <w:tcBorders>
              <w:top w:val="single" w:sz="4" w:space="0" w:color="00000A"/>
              <w:left w:val="single" w:sz="4" w:space="0" w:color="00000A"/>
              <w:bottom w:val="single" w:sz="4" w:space="0" w:color="00000A"/>
            </w:tcBorders>
            <w:shd w:val="clear" w:color="auto" w:fill="D9D9D9"/>
            <w:vAlign w:val="center"/>
          </w:tcPr>
          <w:p w14:paraId="3A7E056D" w14:textId="77777777" w:rsidR="00C81994" w:rsidRPr="0049460E" w:rsidRDefault="00C81994" w:rsidP="0049460E">
            <w:pPr>
              <w:contextualSpacing/>
              <w:rPr>
                <w:rFonts w:ascii="Arial" w:hAnsi="Arial" w:cs="Arial"/>
                <w:b/>
                <w:kern w:val="1"/>
                <w:lang w:bidi="hi-IN"/>
              </w:rPr>
            </w:pPr>
            <w:r w:rsidRPr="0049460E">
              <w:rPr>
                <w:rFonts w:ascii="Arial" w:hAnsi="Arial" w:cs="Arial"/>
                <w:b/>
                <w:kern w:val="1"/>
                <w:lang w:bidi="hi-IN"/>
              </w:rPr>
              <w:t>Ocena części opisowej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0FA307C8" w14:textId="77777777" w:rsidR="00C81994" w:rsidRPr="0049460E" w:rsidRDefault="00C81994" w:rsidP="0049460E">
            <w:pPr>
              <w:contextualSpacing/>
              <w:rPr>
                <w:rFonts w:ascii="Arial" w:eastAsia="SimSun" w:hAnsi="Arial" w:cs="Arial"/>
                <w:kern w:val="1"/>
                <w:lang w:bidi="hi-IN"/>
              </w:rPr>
            </w:pPr>
            <w:r w:rsidRPr="0049460E">
              <w:rPr>
                <w:rFonts w:ascii="Arial" w:hAnsi="Arial" w:cs="Arial"/>
                <w:b/>
                <w:kern w:val="1"/>
                <w:lang w:bidi="hi-IN"/>
              </w:rPr>
              <w:t>Zakres punktacji</w:t>
            </w:r>
          </w:p>
        </w:tc>
      </w:tr>
      <w:tr w:rsidR="00C81994" w:rsidRPr="0049460E" w14:paraId="6D21A369" w14:textId="77777777" w:rsidTr="00C8452B">
        <w:trPr>
          <w:cantSplit/>
          <w:trHeight w:val="380"/>
        </w:trPr>
        <w:tc>
          <w:tcPr>
            <w:tcW w:w="539" w:type="dxa"/>
            <w:tcBorders>
              <w:top w:val="single" w:sz="4" w:space="0" w:color="00000A"/>
              <w:left w:val="single" w:sz="4" w:space="0" w:color="00000A"/>
              <w:bottom w:val="single" w:sz="4" w:space="0" w:color="00000A"/>
            </w:tcBorders>
            <w:vAlign w:val="center"/>
          </w:tcPr>
          <w:p w14:paraId="2EA71E19" w14:textId="77777777" w:rsidR="00C81994" w:rsidRPr="0049460E" w:rsidRDefault="00C81994" w:rsidP="0049460E">
            <w:pPr>
              <w:contextualSpacing/>
              <w:rPr>
                <w:rFonts w:ascii="Arial" w:hAnsi="Arial" w:cs="Arial"/>
                <w:kern w:val="1"/>
                <w:lang w:bidi="hi-IN"/>
              </w:rPr>
            </w:pPr>
            <w:r w:rsidRPr="0049460E">
              <w:rPr>
                <w:rFonts w:ascii="Arial" w:hAnsi="Arial" w:cs="Arial"/>
                <w:kern w:val="1"/>
                <w:lang w:bidi="hi-IN"/>
              </w:rPr>
              <w:t>1.</w:t>
            </w:r>
          </w:p>
        </w:tc>
        <w:tc>
          <w:tcPr>
            <w:tcW w:w="7031" w:type="dxa"/>
            <w:tcBorders>
              <w:top w:val="single" w:sz="4" w:space="0" w:color="00000A"/>
              <w:left w:val="single" w:sz="4" w:space="0" w:color="00000A"/>
            </w:tcBorders>
            <w:vAlign w:val="center"/>
          </w:tcPr>
          <w:p w14:paraId="5C3A71BB" w14:textId="77777777" w:rsidR="00C81994" w:rsidRPr="0049460E" w:rsidRDefault="00C81994" w:rsidP="0049460E">
            <w:pPr>
              <w:contextualSpacing/>
              <w:rPr>
                <w:rFonts w:ascii="Arial" w:hAnsi="Arial" w:cs="Arial"/>
                <w:kern w:val="1"/>
                <w:lang w:bidi="hi-IN"/>
              </w:rPr>
            </w:pPr>
            <w:r w:rsidRPr="0049460E">
              <w:rPr>
                <w:rFonts w:ascii="Arial" w:hAnsi="Arial" w:cs="Arial"/>
                <w:kern w:val="1"/>
                <w:lang w:bidi="hi-IN"/>
              </w:rPr>
              <w:t>Możliwość realizacji przez oferenta zadania, przy uwzględnieniu aktualnie posiadanych zasobów rzeczowych, w tym lokalowych i dydaktycznych oraz kadrowych.</w:t>
            </w:r>
          </w:p>
        </w:tc>
        <w:tc>
          <w:tcPr>
            <w:tcW w:w="2058" w:type="dxa"/>
            <w:tcBorders>
              <w:top w:val="single" w:sz="4" w:space="0" w:color="00000A"/>
              <w:left w:val="single" w:sz="4" w:space="0" w:color="00000A"/>
              <w:right w:val="single" w:sz="4" w:space="0" w:color="00000A"/>
            </w:tcBorders>
            <w:vAlign w:val="center"/>
          </w:tcPr>
          <w:p w14:paraId="492A0C2B" w14:textId="77777777" w:rsidR="00C81994" w:rsidRPr="0049460E" w:rsidRDefault="00C81994" w:rsidP="0049460E">
            <w:pPr>
              <w:snapToGrid w:val="0"/>
              <w:contextualSpacing/>
              <w:rPr>
                <w:rFonts w:ascii="Arial" w:hAnsi="Arial" w:cs="Arial"/>
                <w:kern w:val="1"/>
                <w:lang w:bidi="hi-IN"/>
              </w:rPr>
            </w:pPr>
            <w:r w:rsidRPr="0049460E">
              <w:rPr>
                <w:rFonts w:ascii="Arial" w:hAnsi="Arial" w:cs="Arial"/>
                <w:kern w:val="1"/>
                <w:lang w:bidi="hi-IN"/>
              </w:rPr>
              <w:t>0-20</w:t>
            </w:r>
          </w:p>
        </w:tc>
      </w:tr>
      <w:tr w:rsidR="00C81994" w:rsidRPr="0049460E" w14:paraId="1701121C" w14:textId="77777777" w:rsidTr="00C8452B">
        <w:trPr>
          <w:trHeight w:val="397"/>
        </w:trPr>
        <w:tc>
          <w:tcPr>
            <w:tcW w:w="539" w:type="dxa"/>
            <w:tcBorders>
              <w:top w:val="single" w:sz="4" w:space="0" w:color="00000A"/>
              <w:left w:val="single" w:sz="4" w:space="0" w:color="00000A"/>
              <w:bottom w:val="single" w:sz="4" w:space="0" w:color="00000A"/>
            </w:tcBorders>
            <w:vAlign w:val="center"/>
          </w:tcPr>
          <w:p w14:paraId="3E86F286" w14:textId="77777777" w:rsidR="00C81994" w:rsidRPr="0049460E" w:rsidRDefault="00C81994" w:rsidP="0049460E">
            <w:pPr>
              <w:contextualSpacing/>
              <w:rPr>
                <w:rFonts w:ascii="Arial" w:hAnsi="Arial" w:cs="Arial"/>
                <w:kern w:val="1"/>
                <w:lang w:bidi="hi-IN"/>
              </w:rPr>
            </w:pPr>
            <w:r w:rsidRPr="0049460E">
              <w:rPr>
                <w:rFonts w:ascii="Arial" w:hAnsi="Arial" w:cs="Arial"/>
                <w:kern w:val="1"/>
                <w:lang w:bidi="hi-IN"/>
              </w:rPr>
              <w:t>2.</w:t>
            </w:r>
          </w:p>
        </w:tc>
        <w:tc>
          <w:tcPr>
            <w:tcW w:w="7031" w:type="dxa"/>
            <w:tcBorders>
              <w:top w:val="single" w:sz="4" w:space="0" w:color="00000A"/>
              <w:left w:val="single" w:sz="4" w:space="0" w:color="00000A"/>
              <w:bottom w:val="single" w:sz="4" w:space="0" w:color="00000A"/>
            </w:tcBorders>
            <w:vAlign w:val="center"/>
          </w:tcPr>
          <w:p w14:paraId="5A12D06D" w14:textId="06908F1E" w:rsidR="00C81994" w:rsidRPr="0049460E" w:rsidRDefault="00C81994" w:rsidP="0049460E">
            <w:pPr>
              <w:contextualSpacing/>
              <w:rPr>
                <w:rFonts w:ascii="Arial" w:hAnsi="Arial" w:cs="Arial"/>
                <w:kern w:val="1"/>
                <w:lang w:bidi="hi-IN"/>
              </w:rPr>
            </w:pPr>
            <w:r w:rsidRPr="0049460E">
              <w:rPr>
                <w:rFonts w:ascii="Arial" w:hAnsi="Arial" w:cs="Arial"/>
                <w:kern w:val="1"/>
                <w:lang w:bidi="hi-IN"/>
              </w:rPr>
              <w:t xml:space="preserve">Celowość realizacji zadania (uzasadnienie potrzeby realizacji zadania, określenie grupy docelowej, spójność zaplanowanych działań i ich rozplanowanie w czasie, adekwatność działań do założonych celów, znaczenie realizacji zadania dla społeczności i odbiorców, stopień zgodności z celami konkursu </w:t>
            </w:r>
            <w:r w:rsidR="007A53D2" w:rsidRPr="0049460E">
              <w:rPr>
                <w:rFonts w:ascii="Arial" w:hAnsi="Arial" w:cs="Arial"/>
                <w:kern w:val="1"/>
                <w:lang w:bidi="hi-IN"/>
              </w:rPr>
              <w:t>itp.</w:t>
            </w:r>
          </w:p>
        </w:tc>
        <w:tc>
          <w:tcPr>
            <w:tcW w:w="2058" w:type="dxa"/>
            <w:tcBorders>
              <w:top w:val="single" w:sz="4" w:space="0" w:color="00000A"/>
              <w:left w:val="single" w:sz="4" w:space="0" w:color="00000A"/>
              <w:bottom w:val="single" w:sz="4" w:space="0" w:color="00000A"/>
              <w:right w:val="single" w:sz="4" w:space="0" w:color="00000A"/>
            </w:tcBorders>
            <w:vAlign w:val="center"/>
          </w:tcPr>
          <w:p w14:paraId="1ED2C5F5" w14:textId="77777777" w:rsidR="00C81994" w:rsidRPr="0049460E" w:rsidRDefault="00C81994" w:rsidP="0049460E">
            <w:pPr>
              <w:contextualSpacing/>
              <w:rPr>
                <w:rFonts w:ascii="Arial" w:eastAsia="SimSun" w:hAnsi="Arial" w:cs="Arial"/>
                <w:kern w:val="1"/>
                <w:lang w:bidi="hi-IN"/>
              </w:rPr>
            </w:pPr>
            <w:r w:rsidRPr="0049460E">
              <w:rPr>
                <w:rFonts w:ascii="Arial" w:hAnsi="Arial" w:cs="Arial"/>
                <w:kern w:val="1"/>
                <w:lang w:bidi="hi-IN"/>
              </w:rPr>
              <w:t>0-20</w:t>
            </w:r>
          </w:p>
        </w:tc>
      </w:tr>
      <w:tr w:rsidR="00C81994" w:rsidRPr="0049460E" w14:paraId="53EE2C8D" w14:textId="77777777" w:rsidTr="00C8452B">
        <w:trPr>
          <w:trHeight w:val="397"/>
        </w:trPr>
        <w:tc>
          <w:tcPr>
            <w:tcW w:w="539" w:type="dxa"/>
            <w:tcBorders>
              <w:top w:val="single" w:sz="4" w:space="0" w:color="00000A"/>
              <w:left w:val="single" w:sz="4" w:space="0" w:color="00000A"/>
              <w:bottom w:val="single" w:sz="4" w:space="0" w:color="00000A"/>
            </w:tcBorders>
            <w:vAlign w:val="center"/>
          </w:tcPr>
          <w:p w14:paraId="1F20884D" w14:textId="77777777" w:rsidR="00C81994" w:rsidRPr="0049460E" w:rsidRDefault="00C81994" w:rsidP="0049460E">
            <w:pPr>
              <w:contextualSpacing/>
              <w:rPr>
                <w:rFonts w:ascii="Arial" w:hAnsi="Arial" w:cs="Arial"/>
                <w:kern w:val="1"/>
                <w:lang w:bidi="hi-IN"/>
              </w:rPr>
            </w:pPr>
            <w:r w:rsidRPr="0049460E">
              <w:rPr>
                <w:rFonts w:ascii="Arial" w:hAnsi="Arial" w:cs="Arial"/>
                <w:kern w:val="1"/>
                <w:lang w:bidi="hi-IN"/>
              </w:rPr>
              <w:t>3.</w:t>
            </w:r>
          </w:p>
        </w:tc>
        <w:tc>
          <w:tcPr>
            <w:tcW w:w="7031" w:type="dxa"/>
            <w:tcBorders>
              <w:top w:val="single" w:sz="4" w:space="0" w:color="00000A"/>
              <w:left w:val="single" w:sz="4" w:space="0" w:color="00000A"/>
              <w:bottom w:val="single" w:sz="4" w:space="0" w:color="00000A"/>
            </w:tcBorders>
            <w:vAlign w:val="center"/>
          </w:tcPr>
          <w:p w14:paraId="3E19BA6E" w14:textId="77777777" w:rsidR="00C81994" w:rsidRPr="0049460E" w:rsidRDefault="00C81994" w:rsidP="0049460E">
            <w:pPr>
              <w:contextualSpacing/>
              <w:rPr>
                <w:rFonts w:ascii="Arial" w:hAnsi="Arial" w:cs="Arial"/>
                <w:kern w:val="1"/>
                <w:lang w:bidi="hi-IN"/>
              </w:rPr>
            </w:pPr>
            <w:r w:rsidRPr="0049460E">
              <w:rPr>
                <w:rFonts w:ascii="Arial" w:hAnsi="Arial" w:cs="Arial"/>
                <w:kern w:val="1"/>
                <w:lang w:bidi="hi-IN"/>
              </w:rPr>
              <w:t>Kwalifikacje osób, przy udziale których oferent będzie realizował zadanie publiczne</w:t>
            </w:r>
          </w:p>
        </w:tc>
        <w:tc>
          <w:tcPr>
            <w:tcW w:w="2058" w:type="dxa"/>
            <w:tcBorders>
              <w:top w:val="single" w:sz="4" w:space="0" w:color="00000A"/>
              <w:left w:val="single" w:sz="4" w:space="0" w:color="00000A"/>
              <w:bottom w:val="single" w:sz="4" w:space="0" w:color="00000A"/>
              <w:right w:val="single" w:sz="4" w:space="0" w:color="00000A"/>
            </w:tcBorders>
            <w:vAlign w:val="center"/>
          </w:tcPr>
          <w:p w14:paraId="7C11DA3C" w14:textId="77777777" w:rsidR="00C81994" w:rsidRPr="0049460E" w:rsidRDefault="00C81994" w:rsidP="0049460E">
            <w:pPr>
              <w:contextualSpacing/>
              <w:rPr>
                <w:rFonts w:ascii="Arial" w:eastAsia="SimSun" w:hAnsi="Arial" w:cs="Arial"/>
                <w:kern w:val="1"/>
                <w:lang w:bidi="hi-IN"/>
              </w:rPr>
            </w:pPr>
            <w:r w:rsidRPr="0049460E">
              <w:rPr>
                <w:rFonts w:ascii="Arial" w:hAnsi="Arial" w:cs="Arial"/>
                <w:kern w:val="1"/>
                <w:lang w:bidi="hi-IN"/>
              </w:rPr>
              <w:t>0-15</w:t>
            </w:r>
          </w:p>
        </w:tc>
      </w:tr>
      <w:tr w:rsidR="00C81994" w:rsidRPr="0049460E" w14:paraId="4D7F1BED" w14:textId="77777777" w:rsidTr="00C8452B">
        <w:trPr>
          <w:trHeight w:val="417"/>
        </w:trPr>
        <w:tc>
          <w:tcPr>
            <w:tcW w:w="539" w:type="dxa"/>
            <w:tcBorders>
              <w:top w:val="single" w:sz="4" w:space="0" w:color="00000A"/>
              <w:left w:val="single" w:sz="4" w:space="0" w:color="00000A"/>
              <w:bottom w:val="single" w:sz="4" w:space="0" w:color="00000A"/>
            </w:tcBorders>
            <w:vAlign w:val="center"/>
          </w:tcPr>
          <w:p w14:paraId="733007B1" w14:textId="77777777" w:rsidR="00C81994" w:rsidRPr="0049460E" w:rsidRDefault="00C81994" w:rsidP="0049460E">
            <w:pPr>
              <w:contextualSpacing/>
              <w:rPr>
                <w:rFonts w:ascii="Arial" w:hAnsi="Arial" w:cs="Arial"/>
                <w:kern w:val="1"/>
                <w:lang w:bidi="hi-IN"/>
              </w:rPr>
            </w:pPr>
            <w:r w:rsidRPr="0049460E">
              <w:rPr>
                <w:rFonts w:ascii="Arial" w:hAnsi="Arial" w:cs="Arial"/>
                <w:kern w:val="1"/>
                <w:lang w:bidi="hi-IN"/>
              </w:rPr>
              <w:t>4.</w:t>
            </w:r>
          </w:p>
        </w:tc>
        <w:tc>
          <w:tcPr>
            <w:tcW w:w="7031" w:type="dxa"/>
            <w:tcBorders>
              <w:top w:val="single" w:sz="4" w:space="0" w:color="00000A"/>
              <w:left w:val="single" w:sz="4" w:space="0" w:color="00000A"/>
              <w:bottom w:val="single" w:sz="4" w:space="0" w:color="00000A"/>
            </w:tcBorders>
            <w:vAlign w:val="center"/>
          </w:tcPr>
          <w:p w14:paraId="14A415C7" w14:textId="7F94F7EF" w:rsidR="00C81994" w:rsidRPr="0049460E" w:rsidRDefault="00C81994" w:rsidP="0049460E">
            <w:pPr>
              <w:contextualSpacing/>
              <w:rPr>
                <w:rFonts w:ascii="Arial" w:hAnsi="Arial" w:cs="Arial"/>
                <w:kern w:val="1"/>
                <w:lang w:bidi="hi-IN"/>
              </w:rPr>
            </w:pPr>
            <w:r w:rsidRPr="0049460E">
              <w:rPr>
                <w:rFonts w:ascii="Arial" w:hAnsi="Arial" w:cs="Arial"/>
                <w:kern w:val="1"/>
                <w:lang w:bidi="hi-IN"/>
              </w:rPr>
              <w:t>Doświadczenie oferenta przy realizacji zadań o podobnym charakterze i zasięgu</w:t>
            </w:r>
          </w:p>
        </w:tc>
        <w:tc>
          <w:tcPr>
            <w:tcW w:w="2058" w:type="dxa"/>
            <w:tcBorders>
              <w:top w:val="single" w:sz="4" w:space="0" w:color="00000A"/>
              <w:left w:val="single" w:sz="4" w:space="0" w:color="00000A"/>
              <w:bottom w:val="single" w:sz="4" w:space="0" w:color="00000A"/>
              <w:right w:val="single" w:sz="4" w:space="0" w:color="00000A"/>
            </w:tcBorders>
            <w:vAlign w:val="center"/>
          </w:tcPr>
          <w:p w14:paraId="75E42C29" w14:textId="77777777" w:rsidR="00C81994" w:rsidRPr="0049460E" w:rsidRDefault="00C81994" w:rsidP="0049460E">
            <w:pPr>
              <w:contextualSpacing/>
              <w:rPr>
                <w:rFonts w:ascii="Arial" w:eastAsia="SimSun" w:hAnsi="Arial" w:cs="Arial"/>
                <w:kern w:val="1"/>
                <w:lang w:bidi="hi-IN"/>
              </w:rPr>
            </w:pPr>
            <w:r w:rsidRPr="0049460E">
              <w:rPr>
                <w:rFonts w:ascii="Arial" w:hAnsi="Arial" w:cs="Arial"/>
                <w:kern w:val="1"/>
                <w:lang w:bidi="hi-IN"/>
              </w:rPr>
              <w:t>0-10</w:t>
            </w:r>
          </w:p>
        </w:tc>
      </w:tr>
      <w:tr w:rsidR="00C81994" w:rsidRPr="0049460E" w14:paraId="504DF721" w14:textId="77777777" w:rsidTr="00C8452B">
        <w:trPr>
          <w:trHeight w:val="551"/>
        </w:trPr>
        <w:tc>
          <w:tcPr>
            <w:tcW w:w="539" w:type="dxa"/>
            <w:tcBorders>
              <w:top w:val="single" w:sz="4" w:space="0" w:color="00000A"/>
              <w:left w:val="single" w:sz="4" w:space="0" w:color="00000A"/>
              <w:bottom w:val="single" w:sz="4" w:space="0" w:color="00000A"/>
            </w:tcBorders>
            <w:vAlign w:val="center"/>
          </w:tcPr>
          <w:p w14:paraId="205F36D4" w14:textId="77777777" w:rsidR="00C81994" w:rsidRPr="0049460E" w:rsidRDefault="00C81994" w:rsidP="0049460E">
            <w:pPr>
              <w:contextualSpacing/>
              <w:rPr>
                <w:rFonts w:ascii="Arial" w:hAnsi="Arial" w:cs="Arial"/>
                <w:kern w:val="1"/>
                <w:lang w:bidi="hi-IN"/>
              </w:rPr>
            </w:pPr>
            <w:r w:rsidRPr="0049460E">
              <w:rPr>
                <w:rFonts w:ascii="Arial" w:hAnsi="Arial" w:cs="Arial"/>
                <w:kern w:val="1"/>
                <w:lang w:bidi="hi-IN"/>
              </w:rPr>
              <w:t>5.</w:t>
            </w:r>
          </w:p>
        </w:tc>
        <w:tc>
          <w:tcPr>
            <w:tcW w:w="7031" w:type="dxa"/>
            <w:tcBorders>
              <w:top w:val="single" w:sz="4" w:space="0" w:color="00000A"/>
              <w:left w:val="single" w:sz="4" w:space="0" w:color="00000A"/>
              <w:bottom w:val="single" w:sz="4" w:space="0" w:color="00000A"/>
            </w:tcBorders>
            <w:vAlign w:val="center"/>
          </w:tcPr>
          <w:p w14:paraId="7FC733C9" w14:textId="77777777" w:rsidR="00C81994" w:rsidRPr="0049460E" w:rsidRDefault="00C81994" w:rsidP="0049460E">
            <w:pPr>
              <w:contextualSpacing/>
              <w:rPr>
                <w:rFonts w:ascii="Arial" w:hAnsi="Arial" w:cs="Arial"/>
                <w:kern w:val="1"/>
                <w:lang w:bidi="hi-IN"/>
              </w:rPr>
            </w:pPr>
            <w:r w:rsidRPr="0049460E">
              <w:rPr>
                <w:rFonts w:ascii="Arial" w:hAnsi="Arial" w:cs="Arial"/>
                <w:kern w:val="1"/>
                <w:lang w:bidi="hi-IN"/>
              </w:rPr>
              <w:t>Analiza i ocena realizacji zadań publicznych zleconych oferentowi w latach poprzednich</w:t>
            </w:r>
            <w:r w:rsidRPr="0049460E">
              <w:rPr>
                <w:rFonts w:ascii="Arial" w:hAnsi="Arial" w:cs="Arial"/>
                <w:kern w:val="1"/>
                <w:lang w:bidi="hi-IN"/>
              </w:rPr>
              <w:br/>
              <w:t>(w tym terminowość, rzetelność i sposób rozliczenia dotacji)</w:t>
            </w:r>
          </w:p>
        </w:tc>
        <w:tc>
          <w:tcPr>
            <w:tcW w:w="2058" w:type="dxa"/>
            <w:tcBorders>
              <w:top w:val="single" w:sz="4" w:space="0" w:color="00000A"/>
              <w:left w:val="single" w:sz="4" w:space="0" w:color="00000A"/>
              <w:bottom w:val="single" w:sz="4" w:space="0" w:color="00000A"/>
              <w:right w:val="single" w:sz="4" w:space="0" w:color="00000A"/>
            </w:tcBorders>
            <w:vAlign w:val="center"/>
          </w:tcPr>
          <w:p w14:paraId="181A9EE2" w14:textId="77777777" w:rsidR="00C81994" w:rsidRPr="0049460E" w:rsidRDefault="00C81994" w:rsidP="0049460E">
            <w:pPr>
              <w:contextualSpacing/>
              <w:rPr>
                <w:rFonts w:ascii="Arial" w:eastAsia="SimSun" w:hAnsi="Arial" w:cs="Arial"/>
                <w:kern w:val="1"/>
                <w:lang w:bidi="hi-IN"/>
              </w:rPr>
            </w:pPr>
            <w:r w:rsidRPr="0049460E">
              <w:rPr>
                <w:rFonts w:ascii="Arial" w:hAnsi="Arial" w:cs="Arial"/>
                <w:kern w:val="1"/>
                <w:lang w:bidi="hi-IN"/>
              </w:rPr>
              <w:t>0-5</w:t>
            </w:r>
          </w:p>
        </w:tc>
      </w:tr>
      <w:tr w:rsidR="00C81994" w:rsidRPr="0049460E" w14:paraId="0352EE77" w14:textId="77777777" w:rsidTr="00C8452B">
        <w:trPr>
          <w:trHeight w:val="430"/>
        </w:trPr>
        <w:tc>
          <w:tcPr>
            <w:tcW w:w="539" w:type="dxa"/>
            <w:tcBorders>
              <w:top w:val="single" w:sz="4" w:space="0" w:color="00000A"/>
              <w:left w:val="single" w:sz="4" w:space="0" w:color="00000A"/>
              <w:bottom w:val="single" w:sz="4" w:space="0" w:color="00000A"/>
            </w:tcBorders>
            <w:shd w:val="clear" w:color="auto" w:fill="D9D9D9"/>
          </w:tcPr>
          <w:p w14:paraId="5A0E7B36" w14:textId="77777777" w:rsidR="00C81994" w:rsidRPr="0049460E" w:rsidRDefault="00C81994" w:rsidP="0049460E">
            <w:pPr>
              <w:snapToGrid w:val="0"/>
              <w:contextualSpacing/>
              <w:rPr>
                <w:rFonts w:ascii="Arial" w:hAnsi="Arial" w:cs="Arial"/>
                <w:kern w:val="1"/>
                <w:lang w:bidi="hi-IN"/>
              </w:rPr>
            </w:pPr>
          </w:p>
        </w:tc>
        <w:tc>
          <w:tcPr>
            <w:tcW w:w="7031" w:type="dxa"/>
            <w:tcBorders>
              <w:top w:val="single" w:sz="4" w:space="0" w:color="00000A"/>
              <w:left w:val="single" w:sz="4" w:space="0" w:color="00000A"/>
              <w:bottom w:val="single" w:sz="4" w:space="0" w:color="00000A"/>
            </w:tcBorders>
            <w:shd w:val="clear" w:color="auto" w:fill="D9D9D9"/>
            <w:vAlign w:val="center"/>
          </w:tcPr>
          <w:p w14:paraId="7899B8BB" w14:textId="77777777" w:rsidR="00C81994" w:rsidRPr="0049460E" w:rsidRDefault="00C81994" w:rsidP="0049460E">
            <w:pPr>
              <w:contextualSpacing/>
              <w:rPr>
                <w:rFonts w:ascii="Arial" w:hAnsi="Arial" w:cs="Arial"/>
                <w:kern w:val="1"/>
                <w:lang w:bidi="hi-IN"/>
              </w:rPr>
            </w:pPr>
            <w:r w:rsidRPr="0049460E">
              <w:rPr>
                <w:rFonts w:ascii="Arial" w:hAnsi="Arial" w:cs="Arial"/>
                <w:b/>
                <w:kern w:val="1"/>
                <w:lang w:bidi="hi-IN"/>
              </w:rPr>
              <w:t>Ocena części finansowej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tcPr>
          <w:p w14:paraId="3C50D046" w14:textId="77777777" w:rsidR="00C81994" w:rsidRPr="0049460E" w:rsidRDefault="00C81994" w:rsidP="0049460E">
            <w:pPr>
              <w:snapToGrid w:val="0"/>
              <w:contextualSpacing/>
              <w:rPr>
                <w:rFonts w:ascii="Arial" w:hAnsi="Arial" w:cs="Arial"/>
                <w:kern w:val="1"/>
                <w:lang w:bidi="hi-IN"/>
              </w:rPr>
            </w:pPr>
          </w:p>
        </w:tc>
      </w:tr>
      <w:tr w:rsidR="00C81994" w:rsidRPr="0049460E" w14:paraId="34F31CC0" w14:textId="77777777" w:rsidTr="00C8452B">
        <w:trPr>
          <w:trHeight w:val="550"/>
        </w:trPr>
        <w:tc>
          <w:tcPr>
            <w:tcW w:w="539" w:type="dxa"/>
            <w:tcBorders>
              <w:top w:val="single" w:sz="4" w:space="0" w:color="00000A"/>
              <w:left w:val="single" w:sz="4" w:space="0" w:color="00000A"/>
              <w:bottom w:val="single" w:sz="4" w:space="0" w:color="00000A"/>
            </w:tcBorders>
            <w:vAlign w:val="center"/>
          </w:tcPr>
          <w:p w14:paraId="1F930753" w14:textId="77777777" w:rsidR="00C81994" w:rsidRPr="0049460E" w:rsidRDefault="00C81994" w:rsidP="0049460E">
            <w:pPr>
              <w:contextualSpacing/>
              <w:rPr>
                <w:rFonts w:ascii="Arial" w:hAnsi="Arial" w:cs="Arial"/>
                <w:kern w:val="1"/>
                <w:lang w:bidi="hi-IN"/>
              </w:rPr>
            </w:pPr>
            <w:r w:rsidRPr="0049460E">
              <w:rPr>
                <w:rFonts w:ascii="Arial" w:hAnsi="Arial" w:cs="Arial"/>
                <w:kern w:val="1"/>
                <w:lang w:bidi="hi-IN"/>
              </w:rPr>
              <w:t>1.</w:t>
            </w:r>
          </w:p>
        </w:tc>
        <w:tc>
          <w:tcPr>
            <w:tcW w:w="7031" w:type="dxa"/>
            <w:tcBorders>
              <w:top w:val="single" w:sz="4" w:space="0" w:color="00000A"/>
              <w:left w:val="single" w:sz="4" w:space="0" w:color="00000A"/>
              <w:bottom w:val="single" w:sz="4" w:space="0" w:color="00000A"/>
            </w:tcBorders>
            <w:vAlign w:val="center"/>
          </w:tcPr>
          <w:p w14:paraId="668CC88E" w14:textId="77777777" w:rsidR="00C81994" w:rsidRPr="0049460E" w:rsidRDefault="00C81994" w:rsidP="0049460E">
            <w:pPr>
              <w:contextualSpacing/>
              <w:rPr>
                <w:rFonts w:ascii="Arial" w:hAnsi="Arial" w:cs="Arial"/>
                <w:kern w:val="1"/>
                <w:lang w:bidi="hi-IN"/>
              </w:rPr>
            </w:pPr>
            <w:r w:rsidRPr="0049460E">
              <w:rPr>
                <w:rFonts w:ascii="Arial" w:hAnsi="Arial" w:cs="Arial"/>
                <w:kern w:val="1"/>
                <w:lang w:bidi="hi-IN"/>
              </w:rPr>
              <w:t xml:space="preserve">Prawidłowość i przejrzystość budżetu, w tym adekwatność proponowanych kosztów do planowanych działań, zasadność przyjętych stawek w odniesieniu do średnich cen rynkowych, poprawność rachunkowa. </w:t>
            </w:r>
          </w:p>
        </w:tc>
        <w:tc>
          <w:tcPr>
            <w:tcW w:w="2058" w:type="dxa"/>
            <w:tcBorders>
              <w:top w:val="single" w:sz="4" w:space="0" w:color="00000A"/>
              <w:left w:val="single" w:sz="4" w:space="0" w:color="00000A"/>
              <w:bottom w:val="single" w:sz="4" w:space="0" w:color="00000A"/>
              <w:right w:val="single" w:sz="4" w:space="0" w:color="00000A"/>
            </w:tcBorders>
            <w:vAlign w:val="center"/>
          </w:tcPr>
          <w:p w14:paraId="41F6D26B" w14:textId="77777777" w:rsidR="00C81994" w:rsidRPr="0049460E" w:rsidRDefault="00C81994" w:rsidP="0049460E">
            <w:pPr>
              <w:contextualSpacing/>
              <w:rPr>
                <w:rFonts w:ascii="Arial" w:eastAsia="SimSun" w:hAnsi="Arial" w:cs="Arial"/>
                <w:kern w:val="1"/>
                <w:lang w:bidi="hi-IN"/>
              </w:rPr>
            </w:pPr>
            <w:r w:rsidRPr="0049460E">
              <w:rPr>
                <w:rFonts w:ascii="Arial" w:hAnsi="Arial" w:cs="Arial"/>
                <w:kern w:val="1"/>
                <w:lang w:bidi="hi-IN"/>
              </w:rPr>
              <w:t>0-10</w:t>
            </w:r>
          </w:p>
        </w:tc>
      </w:tr>
      <w:tr w:rsidR="00C81994" w:rsidRPr="0049460E" w14:paraId="2FC5D7B0" w14:textId="77777777" w:rsidTr="00C8452B">
        <w:trPr>
          <w:trHeight w:val="558"/>
        </w:trPr>
        <w:tc>
          <w:tcPr>
            <w:tcW w:w="539" w:type="dxa"/>
            <w:tcBorders>
              <w:top w:val="single" w:sz="4" w:space="0" w:color="00000A"/>
              <w:left w:val="single" w:sz="4" w:space="0" w:color="00000A"/>
              <w:bottom w:val="single" w:sz="4" w:space="0" w:color="00000A"/>
            </w:tcBorders>
            <w:vAlign w:val="center"/>
          </w:tcPr>
          <w:p w14:paraId="6DA2CF55" w14:textId="77777777" w:rsidR="00C81994" w:rsidRPr="0049460E" w:rsidRDefault="00C81994" w:rsidP="0049460E">
            <w:pPr>
              <w:contextualSpacing/>
              <w:rPr>
                <w:rFonts w:ascii="Arial" w:hAnsi="Arial" w:cs="Arial"/>
                <w:kern w:val="1"/>
                <w:lang w:bidi="hi-IN"/>
              </w:rPr>
            </w:pPr>
            <w:r w:rsidRPr="0049460E">
              <w:rPr>
                <w:rFonts w:ascii="Arial" w:hAnsi="Arial" w:cs="Arial"/>
                <w:kern w:val="1"/>
                <w:lang w:bidi="hi-IN"/>
              </w:rPr>
              <w:t>2.</w:t>
            </w:r>
          </w:p>
        </w:tc>
        <w:tc>
          <w:tcPr>
            <w:tcW w:w="7031" w:type="dxa"/>
            <w:tcBorders>
              <w:top w:val="single" w:sz="4" w:space="0" w:color="00000A"/>
              <w:left w:val="single" w:sz="4" w:space="0" w:color="00000A"/>
              <w:bottom w:val="single" w:sz="4" w:space="0" w:color="00000A"/>
            </w:tcBorders>
            <w:vAlign w:val="center"/>
          </w:tcPr>
          <w:p w14:paraId="19F8EB10" w14:textId="77777777" w:rsidR="00C81994" w:rsidRPr="0049460E" w:rsidRDefault="00C81994" w:rsidP="0049460E">
            <w:pPr>
              <w:contextualSpacing/>
              <w:rPr>
                <w:rFonts w:ascii="Arial" w:hAnsi="Arial" w:cs="Arial"/>
                <w:kern w:val="1"/>
                <w:lang w:bidi="hi-IN"/>
              </w:rPr>
            </w:pPr>
            <w:r w:rsidRPr="0049460E">
              <w:rPr>
                <w:rFonts w:ascii="Arial" w:hAnsi="Arial" w:cs="Arial"/>
                <w:kern w:val="1"/>
                <w:lang w:bidi="hi-IN"/>
              </w:rPr>
              <w:t>Deklarowany udział finansowych środków własnych lub środków pochodzących z innych źródeł przeznaczonych na realizację zadania (wsparcie realizacji zadania)</w:t>
            </w:r>
          </w:p>
        </w:tc>
        <w:tc>
          <w:tcPr>
            <w:tcW w:w="2058" w:type="dxa"/>
            <w:tcBorders>
              <w:top w:val="single" w:sz="4" w:space="0" w:color="00000A"/>
              <w:left w:val="single" w:sz="4" w:space="0" w:color="00000A"/>
              <w:bottom w:val="single" w:sz="4" w:space="0" w:color="00000A"/>
              <w:right w:val="single" w:sz="4" w:space="0" w:color="00000A"/>
            </w:tcBorders>
            <w:vAlign w:val="center"/>
          </w:tcPr>
          <w:p w14:paraId="7D5E8FF6" w14:textId="77777777" w:rsidR="00C81994" w:rsidRPr="0049460E" w:rsidRDefault="00C81994" w:rsidP="0049460E">
            <w:pPr>
              <w:contextualSpacing/>
              <w:rPr>
                <w:rFonts w:ascii="Arial" w:eastAsia="SimSun" w:hAnsi="Arial" w:cs="Arial"/>
                <w:kern w:val="1"/>
                <w:lang w:bidi="hi-IN"/>
              </w:rPr>
            </w:pPr>
            <w:r w:rsidRPr="0049460E">
              <w:rPr>
                <w:rFonts w:ascii="Arial" w:hAnsi="Arial" w:cs="Arial"/>
                <w:kern w:val="1"/>
                <w:lang w:bidi="hi-IN"/>
              </w:rPr>
              <w:t>0-10</w:t>
            </w:r>
          </w:p>
        </w:tc>
      </w:tr>
      <w:tr w:rsidR="00C81994" w:rsidRPr="0049460E" w14:paraId="3F46E05B" w14:textId="77777777" w:rsidTr="00C8452B">
        <w:trPr>
          <w:trHeight w:val="424"/>
        </w:trPr>
        <w:tc>
          <w:tcPr>
            <w:tcW w:w="539" w:type="dxa"/>
            <w:tcBorders>
              <w:top w:val="single" w:sz="4" w:space="0" w:color="00000A"/>
              <w:left w:val="single" w:sz="4" w:space="0" w:color="00000A"/>
              <w:bottom w:val="single" w:sz="4" w:space="0" w:color="00000A"/>
            </w:tcBorders>
            <w:vAlign w:val="center"/>
          </w:tcPr>
          <w:p w14:paraId="53F05693" w14:textId="77777777" w:rsidR="00C81994" w:rsidRPr="0049460E" w:rsidRDefault="00C81994" w:rsidP="0049460E">
            <w:pPr>
              <w:contextualSpacing/>
              <w:rPr>
                <w:rFonts w:ascii="Arial" w:hAnsi="Arial" w:cs="Arial"/>
                <w:kern w:val="1"/>
                <w:lang w:bidi="hi-IN"/>
              </w:rPr>
            </w:pPr>
            <w:r w:rsidRPr="0049460E">
              <w:rPr>
                <w:rFonts w:ascii="Arial" w:hAnsi="Arial" w:cs="Arial"/>
                <w:kern w:val="1"/>
                <w:lang w:bidi="hi-IN"/>
              </w:rPr>
              <w:t>3.</w:t>
            </w:r>
          </w:p>
        </w:tc>
        <w:tc>
          <w:tcPr>
            <w:tcW w:w="7031" w:type="dxa"/>
            <w:tcBorders>
              <w:top w:val="single" w:sz="4" w:space="0" w:color="00000A"/>
              <w:left w:val="single" w:sz="4" w:space="0" w:color="00000A"/>
              <w:bottom w:val="single" w:sz="4" w:space="0" w:color="00000A"/>
            </w:tcBorders>
            <w:vAlign w:val="center"/>
          </w:tcPr>
          <w:p w14:paraId="463624DC" w14:textId="36295F82" w:rsidR="00C81994" w:rsidRPr="0049460E" w:rsidRDefault="00C81994" w:rsidP="0049460E">
            <w:pPr>
              <w:contextualSpacing/>
              <w:rPr>
                <w:rFonts w:ascii="Arial" w:hAnsi="Arial" w:cs="Arial"/>
                <w:kern w:val="1"/>
                <w:lang w:bidi="hi-IN"/>
              </w:rPr>
            </w:pPr>
            <w:r w:rsidRPr="0049460E">
              <w:rPr>
                <w:rFonts w:ascii="Arial" w:hAnsi="Arial" w:cs="Arial"/>
                <w:kern w:val="1"/>
                <w:lang w:bidi="hi-IN"/>
              </w:rPr>
              <w:t>Deklarowany wkład osobowy.</w:t>
            </w:r>
            <w:r w:rsidR="00142835" w:rsidRPr="0049460E">
              <w:rPr>
                <w:rFonts w:ascii="Arial" w:hAnsi="Arial" w:cs="Arial"/>
                <w:kern w:val="1"/>
                <w:lang w:bidi="hi-IN"/>
              </w:rPr>
              <w:t xml:space="preserve"> </w:t>
            </w:r>
          </w:p>
        </w:tc>
        <w:tc>
          <w:tcPr>
            <w:tcW w:w="2058" w:type="dxa"/>
            <w:tcBorders>
              <w:top w:val="single" w:sz="4" w:space="0" w:color="00000A"/>
              <w:left w:val="single" w:sz="4" w:space="0" w:color="00000A"/>
              <w:bottom w:val="single" w:sz="4" w:space="0" w:color="00000A"/>
              <w:right w:val="single" w:sz="4" w:space="0" w:color="00000A"/>
            </w:tcBorders>
            <w:vAlign w:val="center"/>
          </w:tcPr>
          <w:p w14:paraId="2630F57F" w14:textId="77777777" w:rsidR="00C81994" w:rsidRPr="0049460E" w:rsidRDefault="00C81994" w:rsidP="0049460E">
            <w:pPr>
              <w:contextualSpacing/>
              <w:rPr>
                <w:rFonts w:ascii="Arial" w:eastAsia="SimSun" w:hAnsi="Arial" w:cs="Arial"/>
                <w:kern w:val="1"/>
                <w:lang w:bidi="hi-IN"/>
              </w:rPr>
            </w:pPr>
            <w:r w:rsidRPr="0049460E">
              <w:rPr>
                <w:rFonts w:ascii="Arial" w:hAnsi="Arial" w:cs="Arial"/>
                <w:kern w:val="1"/>
                <w:lang w:bidi="hi-IN"/>
              </w:rPr>
              <w:t>0-10</w:t>
            </w:r>
          </w:p>
        </w:tc>
      </w:tr>
      <w:tr w:rsidR="00C81994" w:rsidRPr="0049460E" w14:paraId="32C8C0E3" w14:textId="77777777" w:rsidTr="00C8452B">
        <w:trPr>
          <w:trHeight w:val="417"/>
        </w:trPr>
        <w:tc>
          <w:tcPr>
            <w:tcW w:w="539" w:type="dxa"/>
            <w:tcBorders>
              <w:top w:val="single" w:sz="4" w:space="0" w:color="00000A"/>
              <w:left w:val="single" w:sz="4" w:space="0" w:color="00000A"/>
              <w:bottom w:val="single" w:sz="4" w:space="0" w:color="00000A"/>
            </w:tcBorders>
            <w:shd w:val="clear" w:color="auto" w:fill="D9D9D9"/>
            <w:vAlign w:val="center"/>
          </w:tcPr>
          <w:p w14:paraId="1D19C705" w14:textId="77777777" w:rsidR="00C81994" w:rsidRPr="0049460E" w:rsidRDefault="00C81994" w:rsidP="0049460E">
            <w:pPr>
              <w:snapToGrid w:val="0"/>
              <w:contextualSpacing/>
              <w:rPr>
                <w:rFonts w:ascii="Arial" w:hAnsi="Arial" w:cs="Arial"/>
                <w:kern w:val="1"/>
                <w:lang w:bidi="hi-IN"/>
              </w:rPr>
            </w:pPr>
          </w:p>
        </w:tc>
        <w:tc>
          <w:tcPr>
            <w:tcW w:w="7031" w:type="dxa"/>
            <w:tcBorders>
              <w:top w:val="single" w:sz="4" w:space="0" w:color="00000A"/>
              <w:left w:val="single" w:sz="4" w:space="0" w:color="00000A"/>
              <w:bottom w:val="single" w:sz="4" w:space="0" w:color="00000A"/>
            </w:tcBorders>
            <w:shd w:val="clear" w:color="auto" w:fill="D9D9D9"/>
            <w:vAlign w:val="center"/>
          </w:tcPr>
          <w:p w14:paraId="00F4DAFE" w14:textId="77777777" w:rsidR="00C81994" w:rsidRPr="0049460E" w:rsidRDefault="00C81994" w:rsidP="0049460E">
            <w:pPr>
              <w:contextualSpacing/>
              <w:rPr>
                <w:rFonts w:ascii="Arial" w:hAnsi="Arial" w:cs="Arial"/>
                <w:b/>
                <w:kern w:val="1"/>
                <w:lang w:bidi="hi-IN"/>
              </w:rPr>
            </w:pPr>
            <w:r w:rsidRPr="0049460E">
              <w:rPr>
                <w:rFonts w:ascii="Arial" w:hAnsi="Arial" w:cs="Arial"/>
                <w:b/>
                <w:kern w:val="1"/>
                <w:lang w:bidi="hi-IN"/>
              </w:rPr>
              <w:t>Łącznie max. liczba pkt. do zdobycia: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4C820363" w14:textId="77777777" w:rsidR="00C81994" w:rsidRPr="0049460E" w:rsidRDefault="00C81994" w:rsidP="0049460E">
            <w:pPr>
              <w:contextualSpacing/>
              <w:rPr>
                <w:rFonts w:ascii="Arial" w:eastAsia="SimSun" w:hAnsi="Arial" w:cs="Arial"/>
                <w:kern w:val="1"/>
                <w:lang w:bidi="hi-IN"/>
              </w:rPr>
            </w:pPr>
            <w:r w:rsidRPr="0049460E">
              <w:rPr>
                <w:rFonts w:ascii="Arial" w:hAnsi="Arial" w:cs="Arial"/>
                <w:b/>
                <w:kern w:val="1"/>
                <w:lang w:bidi="hi-IN"/>
              </w:rPr>
              <w:t>100</w:t>
            </w:r>
          </w:p>
        </w:tc>
      </w:tr>
    </w:tbl>
    <w:p w14:paraId="79FE5FAE" w14:textId="77777777" w:rsidR="00C81994" w:rsidRPr="0049460E" w:rsidRDefault="00C81994" w:rsidP="0049460E">
      <w:pPr>
        <w:contextualSpacing/>
        <w:rPr>
          <w:rFonts w:ascii="Arial" w:eastAsia="Times New Roman" w:hAnsi="Arial" w:cs="Arial"/>
        </w:rPr>
      </w:pPr>
    </w:p>
    <w:p w14:paraId="71C5DEE1" w14:textId="367BB0E6" w:rsidR="00C81994" w:rsidRPr="0049460E" w:rsidRDefault="00142835" w:rsidP="0049460E">
      <w:pPr>
        <w:pStyle w:val="Akapitzlist"/>
        <w:numPr>
          <w:ilvl w:val="0"/>
          <w:numId w:val="39"/>
        </w:numPr>
        <w:rPr>
          <w:rFonts w:ascii="Arial" w:hAnsi="Arial" w:cs="Arial"/>
        </w:rPr>
      </w:pPr>
      <w:r w:rsidRPr="0049460E">
        <w:rPr>
          <w:rFonts w:ascii="Arial" w:hAnsi="Arial" w:cs="Arial"/>
        </w:rPr>
        <w:t>dla zadań w formie powierzenia:</w:t>
      </w:r>
    </w:p>
    <w:tbl>
      <w:tblPr>
        <w:tblW w:w="9628" w:type="dxa"/>
        <w:tblInd w:w="-12" w:type="dxa"/>
        <w:tblLayout w:type="fixed"/>
        <w:tblCellMar>
          <w:left w:w="113" w:type="dxa"/>
        </w:tblCellMar>
        <w:tblLook w:val="0000" w:firstRow="0" w:lastRow="0" w:firstColumn="0" w:lastColumn="0" w:noHBand="0" w:noVBand="0"/>
      </w:tblPr>
      <w:tblGrid>
        <w:gridCol w:w="539"/>
        <w:gridCol w:w="7031"/>
        <w:gridCol w:w="2058"/>
      </w:tblGrid>
      <w:tr w:rsidR="00142835" w:rsidRPr="0049460E" w14:paraId="472E24A6" w14:textId="77777777" w:rsidTr="00C8452B">
        <w:trPr>
          <w:trHeight w:val="431"/>
        </w:trPr>
        <w:tc>
          <w:tcPr>
            <w:tcW w:w="539" w:type="dxa"/>
            <w:tcBorders>
              <w:top w:val="single" w:sz="4" w:space="0" w:color="00000A"/>
              <w:left w:val="single" w:sz="4" w:space="0" w:color="00000A"/>
              <w:bottom w:val="single" w:sz="4" w:space="0" w:color="00000A"/>
            </w:tcBorders>
            <w:vAlign w:val="center"/>
          </w:tcPr>
          <w:p w14:paraId="01F19240" w14:textId="77777777" w:rsidR="00142835" w:rsidRPr="0049460E" w:rsidRDefault="00142835" w:rsidP="0049460E">
            <w:pPr>
              <w:contextualSpacing/>
              <w:rPr>
                <w:rFonts w:ascii="Arial" w:hAnsi="Arial" w:cs="Arial"/>
                <w:b/>
                <w:kern w:val="1"/>
                <w:lang w:bidi="hi-IN"/>
              </w:rPr>
            </w:pPr>
            <w:r w:rsidRPr="0049460E">
              <w:rPr>
                <w:rFonts w:ascii="Arial" w:hAnsi="Arial" w:cs="Arial"/>
                <w:b/>
                <w:kern w:val="1"/>
                <w:lang w:bidi="hi-IN"/>
              </w:rPr>
              <w:t>Lp.</w:t>
            </w:r>
          </w:p>
        </w:tc>
        <w:tc>
          <w:tcPr>
            <w:tcW w:w="7031" w:type="dxa"/>
            <w:tcBorders>
              <w:top w:val="single" w:sz="4" w:space="0" w:color="00000A"/>
              <w:left w:val="single" w:sz="4" w:space="0" w:color="00000A"/>
              <w:bottom w:val="single" w:sz="4" w:space="0" w:color="00000A"/>
            </w:tcBorders>
            <w:vAlign w:val="center"/>
          </w:tcPr>
          <w:p w14:paraId="2B8452DB" w14:textId="77777777" w:rsidR="00142835" w:rsidRPr="0049460E" w:rsidRDefault="00142835" w:rsidP="0049460E">
            <w:pPr>
              <w:contextualSpacing/>
              <w:rPr>
                <w:rFonts w:ascii="Arial" w:hAnsi="Arial" w:cs="Arial"/>
                <w:kern w:val="1"/>
                <w:lang w:bidi="hi-IN"/>
              </w:rPr>
            </w:pPr>
            <w:r w:rsidRPr="0049460E">
              <w:rPr>
                <w:rFonts w:ascii="Arial" w:hAnsi="Arial" w:cs="Arial"/>
                <w:b/>
                <w:kern w:val="1"/>
                <w:lang w:bidi="hi-IN"/>
              </w:rPr>
              <w:t>Rodzaj kryterium</w:t>
            </w:r>
          </w:p>
        </w:tc>
        <w:tc>
          <w:tcPr>
            <w:tcW w:w="2058" w:type="dxa"/>
            <w:tcBorders>
              <w:top w:val="single" w:sz="4" w:space="0" w:color="00000A"/>
              <w:left w:val="single" w:sz="4" w:space="0" w:color="00000A"/>
              <w:bottom w:val="single" w:sz="4" w:space="0" w:color="00000A"/>
              <w:right w:val="single" w:sz="4" w:space="0" w:color="00000A"/>
            </w:tcBorders>
            <w:vAlign w:val="center"/>
          </w:tcPr>
          <w:p w14:paraId="0E6B587B" w14:textId="77777777" w:rsidR="00142835" w:rsidRPr="0049460E" w:rsidRDefault="00142835" w:rsidP="0049460E">
            <w:pPr>
              <w:snapToGrid w:val="0"/>
              <w:contextualSpacing/>
              <w:rPr>
                <w:rFonts w:ascii="Arial" w:hAnsi="Arial" w:cs="Arial"/>
                <w:b/>
                <w:bCs/>
                <w:kern w:val="1"/>
                <w:lang w:bidi="hi-IN"/>
              </w:rPr>
            </w:pPr>
            <w:r w:rsidRPr="0049460E">
              <w:rPr>
                <w:rFonts w:ascii="Arial" w:hAnsi="Arial" w:cs="Arial"/>
                <w:b/>
                <w:bCs/>
                <w:kern w:val="1"/>
                <w:lang w:bidi="hi-IN"/>
              </w:rPr>
              <w:t>Spełnienie kryterium</w:t>
            </w:r>
          </w:p>
        </w:tc>
      </w:tr>
      <w:tr w:rsidR="00142835" w:rsidRPr="0049460E" w14:paraId="1B13F0D5" w14:textId="77777777" w:rsidTr="00C8452B">
        <w:trPr>
          <w:trHeight w:val="421"/>
        </w:trPr>
        <w:tc>
          <w:tcPr>
            <w:tcW w:w="539" w:type="dxa"/>
            <w:tcBorders>
              <w:top w:val="single" w:sz="4" w:space="0" w:color="00000A"/>
              <w:left w:val="single" w:sz="4" w:space="0" w:color="00000A"/>
              <w:bottom w:val="single" w:sz="4" w:space="0" w:color="00000A"/>
            </w:tcBorders>
            <w:vAlign w:val="center"/>
          </w:tcPr>
          <w:p w14:paraId="5040D676" w14:textId="77777777" w:rsidR="00142835" w:rsidRPr="0049460E" w:rsidRDefault="00142835" w:rsidP="0049460E">
            <w:pPr>
              <w:contextualSpacing/>
              <w:rPr>
                <w:rFonts w:ascii="Arial" w:hAnsi="Arial" w:cs="Arial"/>
                <w:kern w:val="1"/>
                <w:lang w:bidi="hi-IN"/>
              </w:rPr>
            </w:pPr>
            <w:r w:rsidRPr="0049460E">
              <w:rPr>
                <w:rFonts w:ascii="Arial" w:hAnsi="Arial" w:cs="Arial"/>
                <w:kern w:val="1"/>
                <w:lang w:bidi="hi-IN"/>
              </w:rPr>
              <w:t>1.</w:t>
            </w:r>
          </w:p>
        </w:tc>
        <w:tc>
          <w:tcPr>
            <w:tcW w:w="7031" w:type="dxa"/>
            <w:tcBorders>
              <w:top w:val="single" w:sz="4" w:space="0" w:color="00000A"/>
              <w:left w:val="single" w:sz="4" w:space="0" w:color="00000A"/>
              <w:bottom w:val="single" w:sz="4" w:space="0" w:color="00000A"/>
            </w:tcBorders>
            <w:vAlign w:val="center"/>
          </w:tcPr>
          <w:p w14:paraId="627044C2" w14:textId="77777777" w:rsidR="00142835" w:rsidRPr="0049460E" w:rsidRDefault="00142835" w:rsidP="0049460E">
            <w:pPr>
              <w:contextualSpacing/>
              <w:rPr>
                <w:rFonts w:ascii="Arial" w:hAnsi="Arial" w:cs="Arial"/>
                <w:kern w:val="1"/>
                <w:lang w:bidi="hi-IN"/>
              </w:rPr>
            </w:pPr>
            <w:r w:rsidRPr="0049460E">
              <w:rPr>
                <w:rFonts w:ascii="Arial" w:hAnsi="Arial" w:cs="Arial"/>
                <w:kern w:val="1"/>
                <w:lang w:bidi="hi-IN"/>
              </w:rPr>
              <w:t>Zgodność oferty z rodzajem zadania określonym w ogłoszeniu konkursowym</w:t>
            </w:r>
          </w:p>
        </w:tc>
        <w:tc>
          <w:tcPr>
            <w:tcW w:w="2058" w:type="dxa"/>
            <w:tcBorders>
              <w:top w:val="single" w:sz="4" w:space="0" w:color="00000A"/>
              <w:left w:val="single" w:sz="4" w:space="0" w:color="00000A"/>
              <w:bottom w:val="single" w:sz="4" w:space="0" w:color="00000A"/>
              <w:right w:val="single" w:sz="4" w:space="0" w:color="00000A"/>
            </w:tcBorders>
            <w:vAlign w:val="center"/>
          </w:tcPr>
          <w:p w14:paraId="080AA2CB" w14:textId="77777777" w:rsidR="00142835" w:rsidRPr="0049460E" w:rsidRDefault="00142835" w:rsidP="0049460E">
            <w:pPr>
              <w:contextualSpacing/>
              <w:rPr>
                <w:rFonts w:ascii="Arial" w:eastAsia="SimSun" w:hAnsi="Arial" w:cs="Arial"/>
                <w:kern w:val="1"/>
                <w:lang w:bidi="hi-IN"/>
              </w:rPr>
            </w:pPr>
            <w:r w:rsidRPr="0049460E">
              <w:rPr>
                <w:rFonts w:ascii="Arial" w:hAnsi="Arial" w:cs="Arial"/>
                <w:kern w:val="1"/>
                <w:lang w:bidi="hi-IN"/>
              </w:rPr>
              <w:t>TAK/NIE</w:t>
            </w:r>
          </w:p>
        </w:tc>
      </w:tr>
      <w:tr w:rsidR="00142835" w:rsidRPr="0049460E" w14:paraId="7A2A7BE7" w14:textId="77777777" w:rsidTr="00C8452B">
        <w:trPr>
          <w:trHeight w:val="413"/>
        </w:trPr>
        <w:tc>
          <w:tcPr>
            <w:tcW w:w="539" w:type="dxa"/>
            <w:tcBorders>
              <w:top w:val="single" w:sz="4" w:space="0" w:color="00000A"/>
              <w:left w:val="single" w:sz="4" w:space="0" w:color="00000A"/>
              <w:bottom w:val="single" w:sz="4" w:space="0" w:color="00000A"/>
            </w:tcBorders>
            <w:vAlign w:val="center"/>
          </w:tcPr>
          <w:p w14:paraId="670ADFDC" w14:textId="77777777" w:rsidR="00142835" w:rsidRPr="0049460E" w:rsidRDefault="00142835" w:rsidP="0049460E">
            <w:pPr>
              <w:contextualSpacing/>
              <w:rPr>
                <w:rFonts w:ascii="Arial" w:hAnsi="Arial" w:cs="Arial"/>
                <w:kern w:val="1"/>
                <w:lang w:bidi="hi-IN"/>
              </w:rPr>
            </w:pPr>
            <w:r w:rsidRPr="0049460E">
              <w:rPr>
                <w:rFonts w:ascii="Arial" w:hAnsi="Arial" w:cs="Arial"/>
                <w:kern w:val="1"/>
                <w:lang w:bidi="hi-IN"/>
              </w:rPr>
              <w:t>2.</w:t>
            </w:r>
          </w:p>
        </w:tc>
        <w:tc>
          <w:tcPr>
            <w:tcW w:w="7031" w:type="dxa"/>
            <w:tcBorders>
              <w:top w:val="single" w:sz="4" w:space="0" w:color="00000A"/>
              <w:left w:val="single" w:sz="4" w:space="0" w:color="00000A"/>
              <w:bottom w:val="single" w:sz="4" w:space="0" w:color="00000A"/>
            </w:tcBorders>
            <w:vAlign w:val="center"/>
          </w:tcPr>
          <w:p w14:paraId="273AFBE0" w14:textId="77777777" w:rsidR="00142835" w:rsidRPr="0049460E" w:rsidRDefault="00142835" w:rsidP="0049460E">
            <w:pPr>
              <w:contextualSpacing/>
              <w:rPr>
                <w:rFonts w:ascii="Arial" w:hAnsi="Arial" w:cs="Arial"/>
                <w:kern w:val="1"/>
                <w:lang w:bidi="hi-IN"/>
              </w:rPr>
            </w:pPr>
            <w:r w:rsidRPr="0049460E">
              <w:rPr>
                <w:rFonts w:ascii="Arial" w:hAnsi="Arial" w:cs="Arial"/>
                <w:kern w:val="1"/>
                <w:lang w:bidi="hi-IN"/>
              </w:rPr>
              <w:t>Zbieżność celów statutowych oferenta z zadaniem określonym w ogłoszeniu konkursowym</w:t>
            </w:r>
          </w:p>
        </w:tc>
        <w:tc>
          <w:tcPr>
            <w:tcW w:w="2058" w:type="dxa"/>
            <w:tcBorders>
              <w:top w:val="single" w:sz="4" w:space="0" w:color="00000A"/>
              <w:left w:val="single" w:sz="4" w:space="0" w:color="00000A"/>
              <w:bottom w:val="single" w:sz="4" w:space="0" w:color="00000A"/>
              <w:right w:val="single" w:sz="4" w:space="0" w:color="00000A"/>
            </w:tcBorders>
            <w:vAlign w:val="center"/>
          </w:tcPr>
          <w:p w14:paraId="1CDD8B02" w14:textId="77777777" w:rsidR="00142835" w:rsidRPr="0049460E" w:rsidRDefault="00142835" w:rsidP="0049460E">
            <w:pPr>
              <w:contextualSpacing/>
              <w:rPr>
                <w:rFonts w:ascii="Arial" w:eastAsia="SimSun" w:hAnsi="Arial" w:cs="Arial"/>
                <w:kern w:val="1"/>
                <w:lang w:bidi="hi-IN"/>
              </w:rPr>
            </w:pPr>
            <w:r w:rsidRPr="0049460E">
              <w:rPr>
                <w:rFonts w:ascii="Arial" w:hAnsi="Arial" w:cs="Arial"/>
                <w:kern w:val="1"/>
                <w:lang w:bidi="hi-IN"/>
              </w:rPr>
              <w:t>TAK/NIE</w:t>
            </w:r>
          </w:p>
        </w:tc>
      </w:tr>
      <w:tr w:rsidR="00142835" w:rsidRPr="0049460E" w14:paraId="695EA554" w14:textId="77777777" w:rsidTr="00C8452B">
        <w:trPr>
          <w:trHeight w:val="419"/>
        </w:trPr>
        <w:tc>
          <w:tcPr>
            <w:tcW w:w="539" w:type="dxa"/>
            <w:tcBorders>
              <w:top w:val="single" w:sz="4" w:space="0" w:color="00000A"/>
              <w:left w:val="single" w:sz="4" w:space="0" w:color="00000A"/>
              <w:bottom w:val="single" w:sz="4" w:space="0" w:color="00000A"/>
            </w:tcBorders>
            <w:shd w:val="clear" w:color="auto" w:fill="D9D9D9"/>
          </w:tcPr>
          <w:p w14:paraId="6A7B08AA" w14:textId="77777777" w:rsidR="00142835" w:rsidRPr="0049460E" w:rsidRDefault="00142835" w:rsidP="0049460E">
            <w:pPr>
              <w:snapToGrid w:val="0"/>
              <w:contextualSpacing/>
              <w:rPr>
                <w:rFonts w:ascii="Arial" w:hAnsi="Arial" w:cs="Arial"/>
                <w:kern w:val="1"/>
                <w:lang w:bidi="hi-IN"/>
              </w:rPr>
            </w:pPr>
          </w:p>
        </w:tc>
        <w:tc>
          <w:tcPr>
            <w:tcW w:w="7031" w:type="dxa"/>
            <w:tcBorders>
              <w:top w:val="single" w:sz="4" w:space="0" w:color="00000A"/>
              <w:left w:val="single" w:sz="4" w:space="0" w:color="00000A"/>
              <w:bottom w:val="single" w:sz="4" w:space="0" w:color="00000A"/>
            </w:tcBorders>
            <w:shd w:val="clear" w:color="auto" w:fill="D9D9D9"/>
            <w:vAlign w:val="center"/>
          </w:tcPr>
          <w:p w14:paraId="0D085C45" w14:textId="77777777" w:rsidR="00142835" w:rsidRPr="0049460E" w:rsidRDefault="00142835" w:rsidP="0049460E">
            <w:pPr>
              <w:contextualSpacing/>
              <w:rPr>
                <w:rFonts w:ascii="Arial" w:hAnsi="Arial" w:cs="Arial"/>
                <w:b/>
                <w:kern w:val="1"/>
                <w:lang w:bidi="hi-IN"/>
              </w:rPr>
            </w:pPr>
            <w:r w:rsidRPr="0049460E">
              <w:rPr>
                <w:rFonts w:ascii="Arial" w:hAnsi="Arial" w:cs="Arial"/>
                <w:b/>
                <w:kern w:val="1"/>
                <w:lang w:bidi="hi-IN"/>
              </w:rPr>
              <w:t>Ocena części opisowej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14C875DF" w14:textId="77777777" w:rsidR="00142835" w:rsidRPr="0049460E" w:rsidRDefault="00142835" w:rsidP="0049460E">
            <w:pPr>
              <w:contextualSpacing/>
              <w:rPr>
                <w:rFonts w:ascii="Arial" w:eastAsia="SimSun" w:hAnsi="Arial" w:cs="Arial"/>
                <w:kern w:val="1"/>
                <w:lang w:bidi="hi-IN"/>
              </w:rPr>
            </w:pPr>
            <w:r w:rsidRPr="0049460E">
              <w:rPr>
                <w:rFonts w:ascii="Arial" w:hAnsi="Arial" w:cs="Arial"/>
                <w:b/>
                <w:kern w:val="1"/>
                <w:lang w:bidi="hi-IN"/>
              </w:rPr>
              <w:t>Zakres punktacji</w:t>
            </w:r>
          </w:p>
        </w:tc>
      </w:tr>
      <w:tr w:rsidR="00142835" w:rsidRPr="0049460E" w14:paraId="23E44D7A" w14:textId="77777777" w:rsidTr="00C8452B">
        <w:trPr>
          <w:cantSplit/>
          <w:trHeight w:val="380"/>
        </w:trPr>
        <w:tc>
          <w:tcPr>
            <w:tcW w:w="539" w:type="dxa"/>
            <w:tcBorders>
              <w:top w:val="single" w:sz="4" w:space="0" w:color="00000A"/>
              <w:left w:val="single" w:sz="4" w:space="0" w:color="00000A"/>
              <w:bottom w:val="single" w:sz="4" w:space="0" w:color="00000A"/>
            </w:tcBorders>
            <w:vAlign w:val="center"/>
          </w:tcPr>
          <w:p w14:paraId="6EF985FE" w14:textId="77777777" w:rsidR="00142835" w:rsidRPr="0049460E" w:rsidRDefault="00142835" w:rsidP="0049460E">
            <w:pPr>
              <w:contextualSpacing/>
              <w:rPr>
                <w:rFonts w:ascii="Arial" w:hAnsi="Arial" w:cs="Arial"/>
                <w:kern w:val="1"/>
                <w:lang w:bidi="hi-IN"/>
              </w:rPr>
            </w:pPr>
            <w:r w:rsidRPr="0049460E">
              <w:rPr>
                <w:rFonts w:ascii="Arial" w:hAnsi="Arial" w:cs="Arial"/>
                <w:kern w:val="1"/>
                <w:lang w:bidi="hi-IN"/>
              </w:rPr>
              <w:t>1.</w:t>
            </w:r>
          </w:p>
        </w:tc>
        <w:tc>
          <w:tcPr>
            <w:tcW w:w="7031" w:type="dxa"/>
            <w:tcBorders>
              <w:top w:val="single" w:sz="4" w:space="0" w:color="00000A"/>
              <w:left w:val="single" w:sz="4" w:space="0" w:color="00000A"/>
            </w:tcBorders>
            <w:vAlign w:val="center"/>
          </w:tcPr>
          <w:p w14:paraId="7596527D" w14:textId="77777777" w:rsidR="00142835" w:rsidRPr="0049460E" w:rsidRDefault="00142835" w:rsidP="0049460E">
            <w:pPr>
              <w:contextualSpacing/>
              <w:rPr>
                <w:rFonts w:ascii="Arial" w:hAnsi="Arial" w:cs="Arial"/>
                <w:kern w:val="1"/>
                <w:lang w:bidi="hi-IN"/>
              </w:rPr>
            </w:pPr>
            <w:r w:rsidRPr="0049460E">
              <w:rPr>
                <w:rFonts w:ascii="Arial" w:hAnsi="Arial" w:cs="Arial"/>
                <w:kern w:val="1"/>
                <w:lang w:bidi="hi-IN"/>
              </w:rPr>
              <w:t>Możliwość realizacji przez oferenta zadania, przy uwzględnieniu aktualnie posiadanych zasobów rzeczowych, w tym lokalowych i dydaktycznych oraz kadrowych.</w:t>
            </w:r>
          </w:p>
        </w:tc>
        <w:tc>
          <w:tcPr>
            <w:tcW w:w="2058" w:type="dxa"/>
            <w:tcBorders>
              <w:top w:val="single" w:sz="4" w:space="0" w:color="00000A"/>
              <w:left w:val="single" w:sz="4" w:space="0" w:color="00000A"/>
              <w:right w:val="single" w:sz="4" w:space="0" w:color="00000A"/>
            </w:tcBorders>
            <w:vAlign w:val="center"/>
          </w:tcPr>
          <w:p w14:paraId="22E770EF" w14:textId="77777777" w:rsidR="00142835" w:rsidRPr="0049460E" w:rsidRDefault="00142835" w:rsidP="0049460E">
            <w:pPr>
              <w:snapToGrid w:val="0"/>
              <w:contextualSpacing/>
              <w:rPr>
                <w:rFonts w:ascii="Arial" w:hAnsi="Arial" w:cs="Arial"/>
                <w:kern w:val="1"/>
                <w:lang w:bidi="hi-IN"/>
              </w:rPr>
            </w:pPr>
            <w:r w:rsidRPr="0049460E">
              <w:rPr>
                <w:rFonts w:ascii="Arial" w:hAnsi="Arial" w:cs="Arial"/>
                <w:kern w:val="1"/>
                <w:lang w:bidi="hi-IN"/>
              </w:rPr>
              <w:t>0-20</w:t>
            </w:r>
          </w:p>
        </w:tc>
      </w:tr>
      <w:tr w:rsidR="00142835" w:rsidRPr="0049460E" w14:paraId="59E8A88B" w14:textId="77777777" w:rsidTr="00C8452B">
        <w:trPr>
          <w:trHeight w:val="397"/>
        </w:trPr>
        <w:tc>
          <w:tcPr>
            <w:tcW w:w="539" w:type="dxa"/>
            <w:tcBorders>
              <w:top w:val="single" w:sz="4" w:space="0" w:color="00000A"/>
              <w:left w:val="single" w:sz="4" w:space="0" w:color="00000A"/>
              <w:bottom w:val="single" w:sz="4" w:space="0" w:color="00000A"/>
            </w:tcBorders>
            <w:vAlign w:val="center"/>
          </w:tcPr>
          <w:p w14:paraId="087D1432" w14:textId="77777777" w:rsidR="00142835" w:rsidRPr="0049460E" w:rsidRDefault="00142835" w:rsidP="0049460E">
            <w:pPr>
              <w:contextualSpacing/>
              <w:rPr>
                <w:rFonts w:ascii="Arial" w:hAnsi="Arial" w:cs="Arial"/>
                <w:kern w:val="1"/>
                <w:lang w:bidi="hi-IN"/>
              </w:rPr>
            </w:pPr>
            <w:r w:rsidRPr="0049460E">
              <w:rPr>
                <w:rFonts w:ascii="Arial" w:hAnsi="Arial" w:cs="Arial"/>
                <w:kern w:val="1"/>
                <w:lang w:bidi="hi-IN"/>
              </w:rPr>
              <w:t>2.</w:t>
            </w:r>
          </w:p>
        </w:tc>
        <w:tc>
          <w:tcPr>
            <w:tcW w:w="7031" w:type="dxa"/>
            <w:tcBorders>
              <w:top w:val="single" w:sz="4" w:space="0" w:color="00000A"/>
              <w:left w:val="single" w:sz="4" w:space="0" w:color="00000A"/>
              <w:bottom w:val="single" w:sz="4" w:space="0" w:color="00000A"/>
            </w:tcBorders>
            <w:vAlign w:val="center"/>
          </w:tcPr>
          <w:p w14:paraId="417C7198" w14:textId="7FD7B673" w:rsidR="00142835" w:rsidRPr="0049460E" w:rsidRDefault="00142835" w:rsidP="0049460E">
            <w:pPr>
              <w:contextualSpacing/>
              <w:rPr>
                <w:rFonts w:ascii="Arial" w:hAnsi="Arial" w:cs="Arial"/>
                <w:kern w:val="1"/>
                <w:lang w:bidi="hi-IN"/>
              </w:rPr>
            </w:pPr>
            <w:r w:rsidRPr="0049460E">
              <w:rPr>
                <w:rFonts w:ascii="Arial" w:hAnsi="Arial" w:cs="Arial"/>
                <w:kern w:val="1"/>
                <w:lang w:bidi="hi-IN"/>
              </w:rPr>
              <w:t xml:space="preserve">Celowość realizacji zadania (uzasadnienie potrzeby realizacji zadania, określenie grupy docelowej, spójność zaplanowanych działań i ich rozplanowanie w czasie, adekwatność działań do założonych celów, znaczenie realizacji zadania dla społeczności i odbiorców, stopień zgodności z celami konkursu </w:t>
            </w:r>
            <w:r w:rsidR="00F45F54" w:rsidRPr="0049460E">
              <w:rPr>
                <w:rFonts w:ascii="Arial" w:hAnsi="Arial" w:cs="Arial"/>
                <w:kern w:val="1"/>
                <w:lang w:bidi="hi-IN"/>
              </w:rPr>
              <w:t>itp.</w:t>
            </w:r>
          </w:p>
        </w:tc>
        <w:tc>
          <w:tcPr>
            <w:tcW w:w="2058" w:type="dxa"/>
            <w:tcBorders>
              <w:top w:val="single" w:sz="4" w:space="0" w:color="00000A"/>
              <w:left w:val="single" w:sz="4" w:space="0" w:color="00000A"/>
              <w:bottom w:val="single" w:sz="4" w:space="0" w:color="00000A"/>
              <w:right w:val="single" w:sz="4" w:space="0" w:color="00000A"/>
            </w:tcBorders>
            <w:vAlign w:val="center"/>
          </w:tcPr>
          <w:p w14:paraId="5E1EAD3B" w14:textId="77777777" w:rsidR="00142835" w:rsidRPr="0049460E" w:rsidRDefault="00142835" w:rsidP="0049460E">
            <w:pPr>
              <w:contextualSpacing/>
              <w:rPr>
                <w:rFonts w:ascii="Arial" w:eastAsia="SimSun" w:hAnsi="Arial" w:cs="Arial"/>
                <w:kern w:val="1"/>
                <w:lang w:bidi="hi-IN"/>
              </w:rPr>
            </w:pPr>
            <w:r w:rsidRPr="0049460E">
              <w:rPr>
                <w:rFonts w:ascii="Arial" w:hAnsi="Arial" w:cs="Arial"/>
                <w:kern w:val="1"/>
                <w:lang w:bidi="hi-IN"/>
              </w:rPr>
              <w:t>0-20</w:t>
            </w:r>
          </w:p>
        </w:tc>
      </w:tr>
      <w:tr w:rsidR="00142835" w:rsidRPr="0049460E" w14:paraId="08633CED" w14:textId="77777777" w:rsidTr="00C8452B">
        <w:trPr>
          <w:trHeight w:val="397"/>
        </w:trPr>
        <w:tc>
          <w:tcPr>
            <w:tcW w:w="539" w:type="dxa"/>
            <w:tcBorders>
              <w:top w:val="single" w:sz="4" w:space="0" w:color="00000A"/>
              <w:left w:val="single" w:sz="4" w:space="0" w:color="00000A"/>
              <w:bottom w:val="single" w:sz="4" w:space="0" w:color="00000A"/>
            </w:tcBorders>
            <w:vAlign w:val="center"/>
          </w:tcPr>
          <w:p w14:paraId="4D96BCDA" w14:textId="77777777" w:rsidR="00142835" w:rsidRPr="0049460E" w:rsidRDefault="00142835" w:rsidP="0049460E">
            <w:pPr>
              <w:contextualSpacing/>
              <w:rPr>
                <w:rFonts w:ascii="Arial" w:hAnsi="Arial" w:cs="Arial"/>
                <w:kern w:val="1"/>
                <w:lang w:bidi="hi-IN"/>
              </w:rPr>
            </w:pPr>
            <w:r w:rsidRPr="0049460E">
              <w:rPr>
                <w:rFonts w:ascii="Arial" w:hAnsi="Arial" w:cs="Arial"/>
                <w:kern w:val="1"/>
                <w:lang w:bidi="hi-IN"/>
              </w:rPr>
              <w:t>3.</w:t>
            </w:r>
          </w:p>
        </w:tc>
        <w:tc>
          <w:tcPr>
            <w:tcW w:w="7031" w:type="dxa"/>
            <w:tcBorders>
              <w:top w:val="single" w:sz="4" w:space="0" w:color="00000A"/>
              <w:left w:val="single" w:sz="4" w:space="0" w:color="00000A"/>
              <w:bottom w:val="single" w:sz="4" w:space="0" w:color="00000A"/>
            </w:tcBorders>
            <w:vAlign w:val="center"/>
          </w:tcPr>
          <w:p w14:paraId="2AD7E7AA" w14:textId="77777777" w:rsidR="00142835" w:rsidRPr="0049460E" w:rsidRDefault="00142835" w:rsidP="0049460E">
            <w:pPr>
              <w:contextualSpacing/>
              <w:rPr>
                <w:rFonts w:ascii="Arial" w:hAnsi="Arial" w:cs="Arial"/>
                <w:kern w:val="1"/>
                <w:lang w:bidi="hi-IN"/>
              </w:rPr>
            </w:pPr>
            <w:r w:rsidRPr="0049460E">
              <w:rPr>
                <w:rFonts w:ascii="Arial" w:hAnsi="Arial" w:cs="Arial"/>
                <w:kern w:val="1"/>
                <w:lang w:bidi="hi-IN"/>
              </w:rPr>
              <w:t>Kwalifikacje osób, przy udziale których oferent będzie realizował zadanie publiczne</w:t>
            </w:r>
          </w:p>
        </w:tc>
        <w:tc>
          <w:tcPr>
            <w:tcW w:w="2058" w:type="dxa"/>
            <w:tcBorders>
              <w:top w:val="single" w:sz="4" w:space="0" w:color="00000A"/>
              <w:left w:val="single" w:sz="4" w:space="0" w:color="00000A"/>
              <w:bottom w:val="single" w:sz="4" w:space="0" w:color="00000A"/>
              <w:right w:val="single" w:sz="4" w:space="0" w:color="00000A"/>
            </w:tcBorders>
            <w:vAlign w:val="center"/>
          </w:tcPr>
          <w:p w14:paraId="37DF30E3" w14:textId="77777777" w:rsidR="00142835" w:rsidRPr="0049460E" w:rsidRDefault="00142835" w:rsidP="0049460E">
            <w:pPr>
              <w:contextualSpacing/>
              <w:rPr>
                <w:rFonts w:ascii="Arial" w:eastAsia="SimSun" w:hAnsi="Arial" w:cs="Arial"/>
                <w:kern w:val="1"/>
                <w:lang w:bidi="hi-IN"/>
              </w:rPr>
            </w:pPr>
            <w:r w:rsidRPr="0049460E">
              <w:rPr>
                <w:rFonts w:ascii="Arial" w:hAnsi="Arial" w:cs="Arial"/>
                <w:kern w:val="1"/>
                <w:lang w:bidi="hi-IN"/>
              </w:rPr>
              <w:t>0-15</w:t>
            </w:r>
          </w:p>
        </w:tc>
      </w:tr>
      <w:tr w:rsidR="00142835" w:rsidRPr="0049460E" w14:paraId="2CE570C6" w14:textId="77777777" w:rsidTr="00C8452B">
        <w:trPr>
          <w:trHeight w:val="417"/>
        </w:trPr>
        <w:tc>
          <w:tcPr>
            <w:tcW w:w="539" w:type="dxa"/>
            <w:tcBorders>
              <w:top w:val="single" w:sz="4" w:space="0" w:color="00000A"/>
              <w:left w:val="single" w:sz="4" w:space="0" w:color="00000A"/>
              <w:bottom w:val="single" w:sz="4" w:space="0" w:color="00000A"/>
            </w:tcBorders>
            <w:vAlign w:val="center"/>
          </w:tcPr>
          <w:p w14:paraId="6224F602" w14:textId="77777777" w:rsidR="00142835" w:rsidRPr="0049460E" w:rsidRDefault="00142835" w:rsidP="0049460E">
            <w:pPr>
              <w:contextualSpacing/>
              <w:rPr>
                <w:rFonts w:ascii="Arial" w:hAnsi="Arial" w:cs="Arial"/>
                <w:kern w:val="1"/>
                <w:lang w:bidi="hi-IN"/>
              </w:rPr>
            </w:pPr>
            <w:r w:rsidRPr="0049460E">
              <w:rPr>
                <w:rFonts w:ascii="Arial" w:hAnsi="Arial" w:cs="Arial"/>
                <w:kern w:val="1"/>
                <w:lang w:bidi="hi-IN"/>
              </w:rPr>
              <w:t>4.</w:t>
            </w:r>
          </w:p>
        </w:tc>
        <w:tc>
          <w:tcPr>
            <w:tcW w:w="7031" w:type="dxa"/>
            <w:tcBorders>
              <w:top w:val="single" w:sz="4" w:space="0" w:color="00000A"/>
              <w:left w:val="single" w:sz="4" w:space="0" w:color="00000A"/>
              <w:bottom w:val="single" w:sz="4" w:space="0" w:color="00000A"/>
            </w:tcBorders>
            <w:vAlign w:val="center"/>
          </w:tcPr>
          <w:p w14:paraId="3EFEA77C" w14:textId="77777777" w:rsidR="00142835" w:rsidRPr="0049460E" w:rsidRDefault="00142835" w:rsidP="0049460E">
            <w:pPr>
              <w:contextualSpacing/>
              <w:rPr>
                <w:rFonts w:ascii="Arial" w:hAnsi="Arial" w:cs="Arial"/>
                <w:kern w:val="1"/>
                <w:lang w:bidi="hi-IN"/>
              </w:rPr>
            </w:pPr>
            <w:r w:rsidRPr="0049460E">
              <w:rPr>
                <w:rFonts w:ascii="Arial" w:hAnsi="Arial" w:cs="Arial"/>
                <w:kern w:val="1"/>
                <w:lang w:bidi="hi-IN"/>
              </w:rPr>
              <w:t>Doświadczenie oferenta przy realizacji zadań o podobnym charakterze i zasięgu</w:t>
            </w:r>
          </w:p>
        </w:tc>
        <w:tc>
          <w:tcPr>
            <w:tcW w:w="2058" w:type="dxa"/>
            <w:tcBorders>
              <w:top w:val="single" w:sz="4" w:space="0" w:color="00000A"/>
              <w:left w:val="single" w:sz="4" w:space="0" w:color="00000A"/>
              <w:bottom w:val="single" w:sz="4" w:space="0" w:color="00000A"/>
              <w:right w:val="single" w:sz="4" w:space="0" w:color="00000A"/>
            </w:tcBorders>
            <w:vAlign w:val="center"/>
          </w:tcPr>
          <w:p w14:paraId="4A6C0415" w14:textId="77777777" w:rsidR="00142835" w:rsidRPr="0049460E" w:rsidRDefault="00142835" w:rsidP="0049460E">
            <w:pPr>
              <w:contextualSpacing/>
              <w:rPr>
                <w:rFonts w:ascii="Arial" w:eastAsia="SimSun" w:hAnsi="Arial" w:cs="Arial"/>
                <w:kern w:val="1"/>
                <w:lang w:bidi="hi-IN"/>
              </w:rPr>
            </w:pPr>
            <w:r w:rsidRPr="0049460E">
              <w:rPr>
                <w:rFonts w:ascii="Arial" w:hAnsi="Arial" w:cs="Arial"/>
                <w:kern w:val="1"/>
                <w:lang w:bidi="hi-IN"/>
              </w:rPr>
              <w:t>0-10</w:t>
            </w:r>
          </w:p>
        </w:tc>
      </w:tr>
      <w:tr w:rsidR="00142835" w:rsidRPr="0049460E" w14:paraId="15817255" w14:textId="77777777" w:rsidTr="00C8452B">
        <w:trPr>
          <w:trHeight w:val="551"/>
        </w:trPr>
        <w:tc>
          <w:tcPr>
            <w:tcW w:w="539" w:type="dxa"/>
            <w:tcBorders>
              <w:top w:val="single" w:sz="4" w:space="0" w:color="00000A"/>
              <w:left w:val="single" w:sz="4" w:space="0" w:color="00000A"/>
              <w:bottom w:val="single" w:sz="4" w:space="0" w:color="00000A"/>
            </w:tcBorders>
            <w:vAlign w:val="center"/>
          </w:tcPr>
          <w:p w14:paraId="792418EB" w14:textId="77777777" w:rsidR="00142835" w:rsidRPr="0049460E" w:rsidRDefault="00142835" w:rsidP="0049460E">
            <w:pPr>
              <w:contextualSpacing/>
              <w:rPr>
                <w:rFonts w:ascii="Arial" w:hAnsi="Arial" w:cs="Arial"/>
                <w:kern w:val="1"/>
                <w:lang w:bidi="hi-IN"/>
              </w:rPr>
            </w:pPr>
            <w:r w:rsidRPr="0049460E">
              <w:rPr>
                <w:rFonts w:ascii="Arial" w:hAnsi="Arial" w:cs="Arial"/>
                <w:kern w:val="1"/>
                <w:lang w:bidi="hi-IN"/>
              </w:rPr>
              <w:t>5.</w:t>
            </w:r>
          </w:p>
        </w:tc>
        <w:tc>
          <w:tcPr>
            <w:tcW w:w="7031" w:type="dxa"/>
            <w:tcBorders>
              <w:top w:val="single" w:sz="4" w:space="0" w:color="00000A"/>
              <w:left w:val="single" w:sz="4" w:space="0" w:color="00000A"/>
              <w:bottom w:val="single" w:sz="4" w:space="0" w:color="00000A"/>
            </w:tcBorders>
            <w:vAlign w:val="center"/>
          </w:tcPr>
          <w:p w14:paraId="78DCEA07" w14:textId="77777777" w:rsidR="00142835" w:rsidRPr="0049460E" w:rsidRDefault="00142835" w:rsidP="0049460E">
            <w:pPr>
              <w:contextualSpacing/>
              <w:rPr>
                <w:rFonts w:ascii="Arial" w:hAnsi="Arial" w:cs="Arial"/>
                <w:kern w:val="1"/>
                <w:lang w:bidi="hi-IN"/>
              </w:rPr>
            </w:pPr>
            <w:r w:rsidRPr="0049460E">
              <w:rPr>
                <w:rFonts w:ascii="Arial" w:hAnsi="Arial" w:cs="Arial"/>
                <w:kern w:val="1"/>
                <w:lang w:bidi="hi-IN"/>
              </w:rPr>
              <w:t>Analiza i ocena realizacji zadań publicznych zleconych oferentowi w latach poprzednich</w:t>
            </w:r>
            <w:r w:rsidRPr="0049460E">
              <w:rPr>
                <w:rFonts w:ascii="Arial" w:hAnsi="Arial" w:cs="Arial"/>
                <w:kern w:val="1"/>
                <w:lang w:bidi="hi-IN"/>
              </w:rPr>
              <w:br/>
              <w:t>(w tym terminowość, rzetelność i sposób rozliczenia dotacji)</w:t>
            </w:r>
          </w:p>
        </w:tc>
        <w:tc>
          <w:tcPr>
            <w:tcW w:w="2058" w:type="dxa"/>
            <w:tcBorders>
              <w:top w:val="single" w:sz="4" w:space="0" w:color="00000A"/>
              <w:left w:val="single" w:sz="4" w:space="0" w:color="00000A"/>
              <w:bottom w:val="single" w:sz="4" w:space="0" w:color="00000A"/>
              <w:right w:val="single" w:sz="4" w:space="0" w:color="00000A"/>
            </w:tcBorders>
            <w:vAlign w:val="center"/>
          </w:tcPr>
          <w:p w14:paraId="4E0AF5B8" w14:textId="77777777" w:rsidR="00142835" w:rsidRPr="0049460E" w:rsidRDefault="00142835" w:rsidP="0049460E">
            <w:pPr>
              <w:contextualSpacing/>
              <w:rPr>
                <w:rFonts w:ascii="Arial" w:eastAsia="SimSun" w:hAnsi="Arial" w:cs="Arial"/>
                <w:kern w:val="1"/>
                <w:lang w:bidi="hi-IN"/>
              </w:rPr>
            </w:pPr>
            <w:r w:rsidRPr="0049460E">
              <w:rPr>
                <w:rFonts w:ascii="Arial" w:hAnsi="Arial" w:cs="Arial"/>
                <w:kern w:val="1"/>
                <w:lang w:bidi="hi-IN"/>
              </w:rPr>
              <w:t>0-5</w:t>
            </w:r>
          </w:p>
        </w:tc>
      </w:tr>
      <w:tr w:rsidR="00142835" w:rsidRPr="0049460E" w14:paraId="52746C72" w14:textId="77777777" w:rsidTr="00C8452B">
        <w:trPr>
          <w:trHeight w:val="430"/>
        </w:trPr>
        <w:tc>
          <w:tcPr>
            <w:tcW w:w="539" w:type="dxa"/>
            <w:tcBorders>
              <w:top w:val="single" w:sz="4" w:space="0" w:color="00000A"/>
              <w:left w:val="single" w:sz="4" w:space="0" w:color="00000A"/>
              <w:bottom w:val="single" w:sz="4" w:space="0" w:color="00000A"/>
            </w:tcBorders>
            <w:shd w:val="clear" w:color="auto" w:fill="D9D9D9"/>
          </w:tcPr>
          <w:p w14:paraId="220BDC3B" w14:textId="77777777" w:rsidR="00142835" w:rsidRPr="0049460E" w:rsidRDefault="00142835" w:rsidP="0049460E">
            <w:pPr>
              <w:snapToGrid w:val="0"/>
              <w:contextualSpacing/>
              <w:rPr>
                <w:rFonts w:ascii="Arial" w:hAnsi="Arial" w:cs="Arial"/>
                <w:kern w:val="1"/>
                <w:lang w:bidi="hi-IN"/>
              </w:rPr>
            </w:pPr>
          </w:p>
        </w:tc>
        <w:tc>
          <w:tcPr>
            <w:tcW w:w="7031" w:type="dxa"/>
            <w:tcBorders>
              <w:top w:val="single" w:sz="4" w:space="0" w:color="00000A"/>
              <w:left w:val="single" w:sz="4" w:space="0" w:color="00000A"/>
              <w:bottom w:val="single" w:sz="4" w:space="0" w:color="00000A"/>
            </w:tcBorders>
            <w:shd w:val="clear" w:color="auto" w:fill="D9D9D9"/>
            <w:vAlign w:val="center"/>
          </w:tcPr>
          <w:p w14:paraId="3C0C837F" w14:textId="77777777" w:rsidR="00142835" w:rsidRPr="0049460E" w:rsidRDefault="00142835" w:rsidP="0049460E">
            <w:pPr>
              <w:contextualSpacing/>
              <w:rPr>
                <w:rFonts w:ascii="Arial" w:hAnsi="Arial" w:cs="Arial"/>
                <w:kern w:val="1"/>
                <w:lang w:bidi="hi-IN"/>
              </w:rPr>
            </w:pPr>
            <w:r w:rsidRPr="0049460E">
              <w:rPr>
                <w:rFonts w:ascii="Arial" w:hAnsi="Arial" w:cs="Arial"/>
                <w:b/>
                <w:kern w:val="1"/>
                <w:lang w:bidi="hi-IN"/>
              </w:rPr>
              <w:t>Ocena części finansowej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tcPr>
          <w:p w14:paraId="471D8497" w14:textId="77777777" w:rsidR="00142835" w:rsidRPr="0049460E" w:rsidRDefault="00142835" w:rsidP="0049460E">
            <w:pPr>
              <w:snapToGrid w:val="0"/>
              <w:contextualSpacing/>
              <w:rPr>
                <w:rFonts w:ascii="Arial" w:hAnsi="Arial" w:cs="Arial"/>
                <w:kern w:val="1"/>
                <w:lang w:bidi="hi-IN"/>
              </w:rPr>
            </w:pPr>
          </w:p>
        </w:tc>
      </w:tr>
      <w:tr w:rsidR="00142835" w:rsidRPr="0049460E" w14:paraId="62530EF2" w14:textId="77777777" w:rsidTr="00C8452B">
        <w:trPr>
          <w:trHeight w:val="550"/>
        </w:trPr>
        <w:tc>
          <w:tcPr>
            <w:tcW w:w="539" w:type="dxa"/>
            <w:tcBorders>
              <w:top w:val="single" w:sz="4" w:space="0" w:color="00000A"/>
              <w:left w:val="single" w:sz="4" w:space="0" w:color="00000A"/>
              <w:bottom w:val="single" w:sz="4" w:space="0" w:color="00000A"/>
            </w:tcBorders>
            <w:vAlign w:val="center"/>
          </w:tcPr>
          <w:p w14:paraId="57713837" w14:textId="77777777" w:rsidR="00142835" w:rsidRPr="0049460E" w:rsidRDefault="00142835" w:rsidP="0049460E">
            <w:pPr>
              <w:contextualSpacing/>
              <w:rPr>
                <w:rFonts w:ascii="Arial" w:hAnsi="Arial" w:cs="Arial"/>
                <w:kern w:val="1"/>
                <w:lang w:bidi="hi-IN"/>
              </w:rPr>
            </w:pPr>
            <w:r w:rsidRPr="0049460E">
              <w:rPr>
                <w:rFonts w:ascii="Arial" w:hAnsi="Arial" w:cs="Arial"/>
                <w:kern w:val="1"/>
                <w:lang w:bidi="hi-IN"/>
              </w:rPr>
              <w:t>1.</w:t>
            </w:r>
          </w:p>
        </w:tc>
        <w:tc>
          <w:tcPr>
            <w:tcW w:w="7031" w:type="dxa"/>
            <w:tcBorders>
              <w:top w:val="single" w:sz="4" w:space="0" w:color="00000A"/>
              <w:left w:val="single" w:sz="4" w:space="0" w:color="00000A"/>
              <w:bottom w:val="single" w:sz="4" w:space="0" w:color="00000A"/>
            </w:tcBorders>
            <w:vAlign w:val="center"/>
          </w:tcPr>
          <w:p w14:paraId="2D8677EA" w14:textId="77777777" w:rsidR="00142835" w:rsidRPr="0049460E" w:rsidRDefault="00142835" w:rsidP="0049460E">
            <w:pPr>
              <w:contextualSpacing/>
              <w:rPr>
                <w:rFonts w:ascii="Arial" w:hAnsi="Arial" w:cs="Arial"/>
                <w:kern w:val="1"/>
                <w:lang w:bidi="hi-IN"/>
              </w:rPr>
            </w:pPr>
            <w:r w:rsidRPr="0049460E">
              <w:rPr>
                <w:rFonts w:ascii="Arial" w:hAnsi="Arial" w:cs="Arial"/>
                <w:kern w:val="1"/>
                <w:lang w:bidi="hi-IN"/>
              </w:rPr>
              <w:t xml:space="preserve">Prawidłowość i przejrzystość budżetu, w tym adekwatność proponowanych kosztów do planowanych działań, zasadność przyjętych stawek w odniesieniu do średnich cen rynkowych, poprawność rachunkowa. </w:t>
            </w:r>
          </w:p>
        </w:tc>
        <w:tc>
          <w:tcPr>
            <w:tcW w:w="2058" w:type="dxa"/>
            <w:tcBorders>
              <w:top w:val="single" w:sz="4" w:space="0" w:color="00000A"/>
              <w:left w:val="single" w:sz="4" w:space="0" w:color="00000A"/>
              <w:bottom w:val="single" w:sz="4" w:space="0" w:color="00000A"/>
              <w:right w:val="single" w:sz="4" w:space="0" w:color="00000A"/>
            </w:tcBorders>
            <w:vAlign w:val="center"/>
          </w:tcPr>
          <w:p w14:paraId="1AB30EFF" w14:textId="77777777" w:rsidR="00142835" w:rsidRPr="0049460E" w:rsidRDefault="00142835" w:rsidP="0049460E">
            <w:pPr>
              <w:contextualSpacing/>
              <w:rPr>
                <w:rFonts w:ascii="Arial" w:eastAsia="SimSun" w:hAnsi="Arial" w:cs="Arial"/>
                <w:kern w:val="1"/>
                <w:lang w:bidi="hi-IN"/>
              </w:rPr>
            </w:pPr>
            <w:r w:rsidRPr="0049460E">
              <w:rPr>
                <w:rFonts w:ascii="Arial" w:hAnsi="Arial" w:cs="Arial"/>
                <w:kern w:val="1"/>
                <w:lang w:bidi="hi-IN"/>
              </w:rPr>
              <w:t>0-10</w:t>
            </w:r>
          </w:p>
        </w:tc>
      </w:tr>
      <w:tr w:rsidR="00142835" w:rsidRPr="0049460E" w14:paraId="11DC1C66" w14:textId="77777777" w:rsidTr="00C8452B">
        <w:trPr>
          <w:trHeight w:val="417"/>
        </w:trPr>
        <w:tc>
          <w:tcPr>
            <w:tcW w:w="539" w:type="dxa"/>
            <w:tcBorders>
              <w:top w:val="single" w:sz="4" w:space="0" w:color="00000A"/>
              <w:left w:val="single" w:sz="4" w:space="0" w:color="00000A"/>
              <w:bottom w:val="single" w:sz="4" w:space="0" w:color="00000A"/>
            </w:tcBorders>
            <w:shd w:val="clear" w:color="auto" w:fill="D9D9D9"/>
            <w:vAlign w:val="center"/>
          </w:tcPr>
          <w:p w14:paraId="40B5C0F8" w14:textId="77777777" w:rsidR="00142835" w:rsidRPr="0049460E" w:rsidRDefault="00142835" w:rsidP="0049460E">
            <w:pPr>
              <w:snapToGrid w:val="0"/>
              <w:contextualSpacing/>
              <w:rPr>
                <w:rFonts w:ascii="Arial" w:hAnsi="Arial" w:cs="Arial"/>
                <w:kern w:val="1"/>
                <w:lang w:bidi="hi-IN"/>
              </w:rPr>
            </w:pPr>
          </w:p>
        </w:tc>
        <w:tc>
          <w:tcPr>
            <w:tcW w:w="7031" w:type="dxa"/>
            <w:tcBorders>
              <w:top w:val="single" w:sz="4" w:space="0" w:color="00000A"/>
              <w:left w:val="single" w:sz="4" w:space="0" w:color="00000A"/>
              <w:bottom w:val="single" w:sz="4" w:space="0" w:color="00000A"/>
            </w:tcBorders>
            <w:shd w:val="clear" w:color="auto" w:fill="D9D9D9"/>
            <w:vAlign w:val="center"/>
          </w:tcPr>
          <w:p w14:paraId="17B8B4F3" w14:textId="77777777" w:rsidR="00142835" w:rsidRPr="0049460E" w:rsidRDefault="00142835" w:rsidP="0049460E">
            <w:pPr>
              <w:contextualSpacing/>
              <w:rPr>
                <w:rFonts w:ascii="Arial" w:hAnsi="Arial" w:cs="Arial"/>
                <w:b/>
                <w:kern w:val="1"/>
                <w:lang w:bidi="hi-IN"/>
              </w:rPr>
            </w:pPr>
            <w:r w:rsidRPr="0049460E">
              <w:rPr>
                <w:rFonts w:ascii="Arial" w:hAnsi="Arial" w:cs="Arial"/>
                <w:b/>
                <w:kern w:val="1"/>
                <w:lang w:bidi="hi-IN"/>
              </w:rPr>
              <w:t>Łącznie max. liczba pkt. do zdobycia: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402935D" w14:textId="33053BB2" w:rsidR="00142835" w:rsidRPr="0049460E" w:rsidRDefault="00142835" w:rsidP="0049460E">
            <w:pPr>
              <w:contextualSpacing/>
              <w:rPr>
                <w:rFonts w:ascii="Arial" w:eastAsia="SimSun" w:hAnsi="Arial" w:cs="Arial"/>
                <w:kern w:val="1"/>
                <w:lang w:bidi="hi-IN"/>
              </w:rPr>
            </w:pPr>
            <w:r w:rsidRPr="0049460E">
              <w:rPr>
                <w:rFonts w:ascii="Arial" w:hAnsi="Arial" w:cs="Arial"/>
                <w:b/>
                <w:kern w:val="1"/>
                <w:lang w:bidi="hi-IN"/>
              </w:rPr>
              <w:t>80</w:t>
            </w:r>
          </w:p>
        </w:tc>
      </w:tr>
    </w:tbl>
    <w:p w14:paraId="5A5DD49B" w14:textId="77777777" w:rsidR="00142835" w:rsidRPr="0049460E" w:rsidRDefault="00142835" w:rsidP="0049460E">
      <w:pPr>
        <w:rPr>
          <w:rFonts w:ascii="Arial" w:hAnsi="Arial" w:cs="Arial"/>
        </w:rPr>
      </w:pPr>
    </w:p>
    <w:p w14:paraId="5AE3B728" w14:textId="4EC373D4" w:rsidR="00CE0BD5" w:rsidRPr="0049460E" w:rsidRDefault="00EB764D" w:rsidP="0049460E">
      <w:pPr>
        <w:numPr>
          <w:ilvl w:val="0"/>
          <w:numId w:val="5"/>
        </w:numPr>
        <w:contextualSpacing/>
        <w:rPr>
          <w:rFonts w:ascii="Arial" w:eastAsia="Times New Roman" w:hAnsi="Arial" w:cs="Arial"/>
        </w:rPr>
      </w:pPr>
      <w:r w:rsidRPr="0049460E">
        <w:rPr>
          <w:rFonts w:ascii="Arial" w:eastAsia="Times New Roman" w:hAnsi="Arial" w:cs="Arial"/>
        </w:rPr>
        <w:t xml:space="preserve">Oferty, w których zakres zaproponowanego zadania, cele statutowe oferenta nie są zgodne z zadaniami określonymi w niniejszym ogłoszeniu, w których nie jest zachowany minimalny wkład własny </w:t>
      </w:r>
      <w:r w:rsidRPr="0049460E">
        <w:rPr>
          <w:rFonts w:ascii="Arial" w:hAnsi="Arial" w:cs="Arial"/>
          <w:color w:val="000000"/>
          <w:kern w:val="1"/>
          <w:lang w:bidi="hi-IN"/>
        </w:rPr>
        <w:t>lub nie jest zachowana minimalna wysokość pobranych świadczeń od odbiorców zadania</w:t>
      </w:r>
      <w:r w:rsidR="006D3EE5" w:rsidRPr="0049460E">
        <w:rPr>
          <w:rFonts w:ascii="Arial" w:hAnsi="Arial" w:cs="Arial"/>
          <w:color w:val="000000"/>
          <w:kern w:val="1"/>
          <w:lang w:bidi="hi-IN"/>
        </w:rPr>
        <w:t>,</w:t>
      </w:r>
      <w:r w:rsidRPr="0049460E">
        <w:rPr>
          <w:rFonts w:ascii="Arial" w:hAnsi="Arial" w:cs="Arial"/>
          <w:color w:val="000000"/>
          <w:kern w:val="1"/>
          <w:lang w:bidi="hi-IN"/>
        </w:rPr>
        <w:t xml:space="preserve"> </w:t>
      </w:r>
      <w:r w:rsidRPr="0049460E">
        <w:rPr>
          <w:rFonts w:ascii="Arial" w:eastAsia="Times New Roman" w:hAnsi="Arial" w:cs="Arial"/>
        </w:rPr>
        <w:t>zostaną odrzucone z przyczyn merytorycznych (otrzymują 0 pkt.)</w:t>
      </w:r>
      <w:r w:rsidR="00655978" w:rsidRPr="0049460E">
        <w:rPr>
          <w:rFonts w:ascii="Arial" w:eastAsia="Times New Roman" w:hAnsi="Arial" w:cs="Arial"/>
        </w:rPr>
        <w:t xml:space="preserve"> – nie dotyczy zadań </w:t>
      </w:r>
      <w:r w:rsidR="007E2EFA" w:rsidRPr="0049460E">
        <w:rPr>
          <w:rFonts w:ascii="Arial" w:eastAsia="Times New Roman" w:hAnsi="Arial" w:cs="Arial"/>
        </w:rPr>
        <w:br/>
      </w:r>
      <w:r w:rsidR="00655978" w:rsidRPr="0049460E">
        <w:rPr>
          <w:rFonts w:ascii="Arial" w:eastAsia="Times New Roman" w:hAnsi="Arial" w:cs="Arial"/>
        </w:rPr>
        <w:t>na powierzenie.</w:t>
      </w:r>
    </w:p>
    <w:p w14:paraId="4416D77B" w14:textId="1E9F0C13" w:rsidR="00C6583D" w:rsidRPr="0049460E" w:rsidRDefault="005B6A0A" w:rsidP="0049460E">
      <w:pPr>
        <w:numPr>
          <w:ilvl w:val="0"/>
          <w:numId w:val="5"/>
        </w:numPr>
        <w:contextualSpacing/>
        <w:rPr>
          <w:rFonts w:ascii="Arial" w:eastAsia="Times New Roman" w:hAnsi="Arial" w:cs="Arial"/>
          <w:shd w:val="clear" w:color="auto" w:fill="FFFF00"/>
        </w:rPr>
      </w:pPr>
      <w:r w:rsidRPr="0049460E">
        <w:rPr>
          <w:rFonts w:ascii="Arial" w:eastAsia="Times New Roman" w:hAnsi="Arial" w:cs="Arial"/>
        </w:rPr>
        <w:t>Za ofertę zaopiniowaną</w:t>
      </w:r>
      <w:r w:rsidR="00CE0BD5" w:rsidRPr="0049460E">
        <w:rPr>
          <w:rFonts w:ascii="Arial" w:eastAsia="Times New Roman" w:hAnsi="Arial" w:cs="Arial"/>
        </w:rPr>
        <w:t xml:space="preserve"> pozytywnie uważa się każdą, która uzyska</w:t>
      </w:r>
      <w:r w:rsidR="00C6583D" w:rsidRPr="0049460E">
        <w:rPr>
          <w:rFonts w:ascii="Arial" w:eastAsia="Times New Roman" w:hAnsi="Arial" w:cs="Arial"/>
        </w:rPr>
        <w:t xml:space="preserve"> w ocenie merytorycznej:</w:t>
      </w:r>
    </w:p>
    <w:p w14:paraId="383EF7FC" w14:textId="4DA1D1BB" w:rsidR="00C6583D" w:rsidRPr="0049460E" w:rsidRDefault="00C6583D" w:rsidP="0049460E">
      <w:pPr>
        <w:pStyle w:val="Akapitzlist"/>
        <w:numPr>
          <w:ilvl w:val="0"/>
          <w:numId w:val="42"/>
        </w:numPr>
        <w:rPr>
          <w:rFonts w:ascii="Arial" w:hAnsi="Arial" w:cs="Arial"/>
        </w:rPr>
      </w:pPr>
      <w:r w:rsidRPr="0049460E">
        <w:rPr>
          <w:rFonts w:ascii="Arial" w:hAnsi="Arial" w:cs="Arial"/>
        </w:rPr>
        <w:t>zadania w formie wsparcia</w:t>
      </w:r>
      <w:r w:rsidR="00CE0BD5" w:rsidRPr="0049460E">
        <w:rPr>
          <w:rFonts w:ascii="Arial" w:hAnsi="Arial" w:cs="Arial"/>
        </w:rPr>
        <w:t xml:space="preserve"> minimum </w:t>
      </w:r>
      <w:r w:rsidRPr="0049460E">
        <w:rPr>
          <w:rFonts w:ascii="Arial" w:hAnsi="Arial" w:cs="Arial"/>
        </w:rPr>
        <w:t>7</w:t>
      </w:r>
      <w:r w:rsidR="007958CF" w:rsidRPr="0049460E">
        <w:rPr>
          <w:rFonts w:ascii="Arial" w:hAnsi="Arial" w:cs="Arial"/>
        </w:rPr>
        <w:t>0</w:t>
      </w:r>
      <w:r w:rsidR="00CE0BD5" w:rsidRPr="0049460E">
        <w:rPr>
          <w:rFonts w:ascii="Arial" w:hAnsi="Arial" w:cs="Arial"/>
        </w:rPr>
        <w:t xml:space="preserve"> pkt.</w:t>
      </w:r>
      <w:r w:rsidRPr="0049460E">
        <w:rPr>
          <w:rFonts w:ascii="Arial" w:hAnsi="Arial" w:cs="Arial"/>
        </w:rPr>
        <w:t xml:space="preserve"> </w:t>
      </w:r>
    </w:p>
    <w:p w14:paraId="4899753D" w14:textId="77777777" w:rsidR="00C6583D" w:rsidRPr="0049460E" w:rsidRDefault="00C6583D" w:rsidP="0049460E">
      <w:pPr>
        <w:pStyle w:val="Akapitzlist"/>
        <w:numPr>
          <w:ilvl w:val="0"/>
          <w:numId w:val="42"/>
        </w:numPr>
        <w:rPr>
          <w:rFonts w:ascii="Arial" w:hAnsi="Arial" w:cs="Arial"/>
        </w:rPr>
      </w:pPr>
      <w:r w:rsidRPr="0049460E">
        <w:rPr>
          <w:rFonts w:ascii="Arial" w:hAnsi="Arial" w:cs="Arial"/>
        </w:rPr>
        <w:t xml:space="preserve">zadania w formie powierzenia minimum 50 pkt. </w:t>
      </w:r>
    </w:p>
    <w:p w14:paraId="43D7736E" w14:textId="0CA1ED39" w:rsidR="00CE0BD5" w:rsidRPr="0049460E" w:rsidRDefault="00CE0BD5" w:rsidP="0049460E">
      <w:pPr>
        <w:ind w:left="426"/>
        <w:rPr>
          <w:rFonts w:ascii="Arial" w:hAnsi="Arial" w:cs="Arial"/>
        </w:rPr>
      </w:pPr>
      <w:r w:rsidRPr="0049460E">
        <w:rPr>
          <w:rFonts w:ascii="Arial" w:hAnsi="Arial" w:cs="Arial"/>
        </w:rPr>
        <w:t>Rekomendacje do dofinansowania uzyskają oferty, które według kolejności zdobędą najwyższ</w:t>
      </w:r>
      <w:r w:rsidR="00C6583D" w:rsidRPr="0049460E">
        <w:rPr>
          <w:rFonts w:ascii="Arial" w:hAnsi="Arial" w:cs="Arial"/>
        </w:rPr>
        <w:t>ą</w:t>
      </w:r>
      <w:r w:rsidRPr="0049460E">
        <w:rPr>
          <w:rFonts w:ascii="Arial" w:hAnsi="Arial" w:cs="Arial"/>
        </w:rPr>
        <w:t xml:space="preserve"> liczbę punktów, co oznacza, że nie wszystkie oferty zaopiniowane pozytywnie będą mogły uzyskać dofinansowanie z budżetu Gminy Miasto Włocławek.</w:t>
      </w:r>
    </w:p>
    <w:p w14:paraId="703CB93F" w14:textId="35AA4FB1" w:rsidR="00CE0BD5" w:rsidRPr="0049460E" w:rsidRDefault="00CE0BD5" w:rsidP="0049460E">
      <w:pPr>
        <w:numPr>
          <w:ilvl w:val="0"/>
          <w:numId w:val="5"/>
        </w:numPr>
        <w:contextualSpacing/>
        <w:rPr>
          <w:rFonts w:ascii="Arial" w:eastAsia="Times New Roman" w:hAnsi="Arial" w:cs="Arial"/>
        </w:rPr>
      </w:pPr>
      <w:r w:rsidRPr="0049460E">
        <w:rPr>
          <w:rFonts w:ascii="Arial" w:eastAsia="Times New Roman" w:hAnsi="Arial" w:cs="Arial"/>
        </w:rPr>
        <w:t>Komisja Konkursowa dokona analizy złożonych ofert w oparciu o przepisy</w:t>
      </w:r>
      <w:r w:rsidR="00B15102" w:rsidRPr="0049460E">
        <w:rPr>
          <w:rFonts w:ascii="Arial" w:eastAsia="Times New Roman" w:hAnsi="Arial" w:cs="Arial"/>
        </w:rPr>
        <w:t xml:space="preserve"> ustawy z dnia 24 kwietnia 2003</w:t>
      </w:r>
      <w:r w:rsidRPr="0049460E">
        <w:rPr>
          <w:rFonts w:ascii="Arial" w:eastAsia="Times New Roman" w:hAnsi="Arial" w:cs="Arial"/>
        </w:rPr>
        <w:t xml:space="preserve">r. o działalności pożytku publicznego i o wolontariacie </w:t>
      </w:r>
      <w:r w:rsidRPr="0049460E">
        <w:rPr>
          <w:rFonts w:ascii="Arial" w:eastAsia="Times New Roman" w:hAnsi="Arial" w:cs="Arial"/>
        </w:rPr>
        <w:lastRenderedPageBreak/>
        <w:t>kierując się kryteriami podanymi w treści ogłoszenia, a następnie przedłoży Prezydentowi Miasta Włocławek rekomendacje co do wyboru ofert wraz z propozycją wysokości dotacji na realizację poszczególnych projektów.</w:t>
      </w:r>
    </w:p>
    <w:p w14:paraId="3FC16ED0" w14:textId="6BA07495" w:rsidR="00CE0BD5" w:rsidRPr="0049460E" w:rsidRDefault="00CE0BD5" w:rsidP="0049460E">
      <w:pPr>
        <w:numPr>
          <w:ilvl w:val="0"/>
          <w:numId w:val="5"/>
        </w:numPr>
        <w:contextualSpacing/>
        <w:rPr>
          <w:rFonts w:ascii="Arial" w:eastAsia="Times New Roman" w:hAnsi="Arial" w:cs="Arial"/>
        </w:rPr>
      </w:pPr>
      <w:r w:rsidRPr="0049460E">
        <w:rPr>
          <w:rFonts w:ascii="Arial" w:eastAsia="Times New Roman" w:hAnsi="Arial" w:cs="Arial"/>
        </w:rPr>
        <w:t>Rozstrzygnięcia konkursu ofert dokona Prezydent Miasta Włocławek w drodze zarządzenia.</w:t>
      </w:r>
    </w:p>
    <w:p w14:paraId="72074EEC" w14:textId="1DC94E09" w:rsidR="00CE0BD5" w:rsidRPr="0049460E" w:rsidRDefault="00CE0BD5" w:rsidP="0049460E">
      <w:pPr>
        <w:numPr>
          <w:ilvl w:val="0"/>
          <w:numId w:val="5"/>
        </w:numPr>
        <w:spacing w:after="200"/>
        <w:contextualSpacing/>
        <w:rPr>
          <w:rFonts w:ascii="Arial" w:eastAsia="Times New Roman" w:hAnsi="Arial" w:cs="Arial"/>
        </w:rPr>
      </w:pPr>
      <w:r w:rsidRPr="0049460E">
        <w:rPr>
          <w:rFonts w:ascii="Arial" w:eastAsia="Times New Roman" w:hAnsi="Arial" w:cs="Arial"/>
        </w:rPr>
        <w:t xml:space="preserve">Od Zarządzenia Prezydenta Miasta Włocławek w sprawie wyboru oferty i udzielenia dotacji </w:t>
      </w:r>
      <w:r w:rsidR="007E2EFA" w:rsidRPr="0049460E">
        <w:rPr>
          <w:rFonts w:ascii="Arial" w:eastAsia="Times New Roman" w:hAnsi="Arial" w:cs="Arial"/>
        </w:rPr>
        <w:br/>
      </w:r>
      <w:r w:rsidRPr="0049460E">
        <w:rPr>
          <w:rFonts w:ascii="Arial" w:eastAsia="Times New Roman" w:hAnsi="Arial" w:cs="Arial"/>
        </w:rPr>
        <w:t>nie stosuje się trybu odwoławczego.</w:t>
      </w:r>
    </w:p>
    <w:p w14:paraId="48054E62" w14:textId="3DC4DAEC" w:rsidR="008E4C3A" w:rsidRPr="0049460E" w:rsidRDefault="00CE0BD5" w:rsidP="0049460E">
      <w:pPr>
        <w:numPr>
          <w:ilvl w:val="0"/>
          <w:numId w:val="5"/>
        </w:numPr>
        <w:contextualSpacing/>
        <w:rPr>
          <w:rFonts w:ascii="Arial" w:eastAsia="Times New Roman" w:hAnsi="Arial" w:cs="Arial"/>
          <w:color w:val="000000"/>
        </w:rPr>
      </w:pPr>
      <w:r w:rsidRPr="0049460E">
        <w:rPr>
          <w:rFonts w:ascii="Arial" w:eastAsia="Times New Roman" w:hAnsi="Arial" w:cs="Arial"/>
          <w:color w:val="000000"/>
        </w:rPr>
        <w:t xml:space="preserve">Informacje o rozstrzygnięciu zostaną podane do wiadomości publicznej na tablicy ogłoszeń Urzędu Miasta Włocławek, Zielony Rynek 11/13 na stronie internetowej Urzędu Miasta Włocławek </w:t>
      </w:r>
      <w:hyperlink r:id="rId15" w:history="1">
        <w:r w:rsidR="003C2E11" w:rsidRPr="0049460E">
          <w:rPr>
            <w:rStyle w:val="Hipercze"/>
            <w:rFonts w:ascii="Arial" w:eastAsia="Times New Roman" w:hAnsi="Arial" w:cs="Arial"/>
          </w:rPr>
          <w:t>www.wloclawek.eu</w:t>
        </w:r>
      </w:hyperlink>
      <w:r w:rsidR="000D5171" w:rsidRPr="0049460E">
        <w:rPr>
          <w:rFonts w:ascii="Arial" w:eastAsia="Times New Roman" w:hAnsi="Arial" w:cs="Arial"/>
          <w:color w:val="000000"/>
        </w:rPr>
        <w:t xml:space="preserve"> </w:t>
      </w:r>
      <w:r w:rsidR="008C03BC" w:rsidRPr="0049460E">
        <w:rPr>
          <w:rFonts w:ascii="Arial" w:eastAsia="Times New Roman" w:hAnsi="Arial" w:cs="Arial"/>
          <w:color w:val="000000"/>
        </w:rPr>
        <w:t xml:space="preserve">oraz </w:t>
      </w:r>
      <w:r w:rsidRPr="0049460E">
        <w:rPr>
          <w:rFonts w:ascii="Arial" w:eastAsia="Times New Roman" w:hAnsi="Arial" w:cs="Arial"/>
          <w:color w:val="000000"/>
        </w:rPr>
        <w:t>w Biuletynie Informacji Pub</w:t>
      </w:r>
      <w:r w:rsidR="008C03BC" w:rsidRPr="0049460E">
        <w:rPr>
          <w:rFonts w:ascii="Arial" w:eastAsia="Times New Roman" w:hAnsi="Arial" w:cs="Arial"/>
          <w:color w:val="000000"/>
        </w:rPr>
        <w:t>licznej Urzędu Miasta Włocławek.</w:t>
      </w:r>
    </w:p>
    <w:p w14:paraId="0E9CDAE0" w14:textId="77777777" w:rsidR="008550DA" w:rsidRPr="0049460E" w:rsidRDefault="00CE0BD5" w:rsidP="0049460E">
      <w:pPr>
        <w:numPr>
          <w:ilvl w:val="0"/>
          <w:numId w:val="5"/>
        </w:numPr>
        <w:contextualSpacing/>
        <w:rPr>
          <w:rFonts w:ascii="Arial" w:eastAsia="Times New Roman" w:hAnsi="Arial" w:cs="Arial"/>
          <w:color w:val="000000"/>
        </w:rPr>
      </w:pPr>
      <w:r w:rsidRPr="0049460E">
        <w:rPr>
          <w:rFonts w:ascii="Arial" w:eastAsia="Times New Roman" w:hAnsi="Arial" w:cs="Arial"/>
          <w:color w:val="000000"/>
        </w:rPr>
        <w:t>Każdy, w terminie 30 dni od dnia ogłoszenia wyników konkursu może żądać uzasadnienia wyboru lub odrzucenia oferty.</w:t>
      </w:r>
    </w:p>
    <w:p w14:paraId="1967DF25" w14:textId="77777777" w:rsidR="00913F2F" w:rsidRPr="0049460E" w:rsidRDefault="00913F2F" w:rsidP="0049460E">
      <w:pPr>
        <w:rPr>
          <w:rFonts w:ascii="Arial" w:eastAsia="Times New Roman" w:hAnsi="Arial" w:cs="Arial"/>
          <w:b/>
        </w:rPr>
      </w:pPr>
      <w:r w:rsidRPr="0049460E">
        <w:rPr>
          <w:rFonts w:ascii="Arial" w:eastAsia="Times New Roman" w:hAnsi="Arial" w:cs="Arial"/>
          <w:b/>
        </w:rPr>
        <w:t xml:space="preserve"> </w:t>
      </w:r>
    </w:p>
    <w:p w14:paraId="5AC1C470" w14:textId="40E85F11" w:rsidR="00593BB6" w:rsidRPr="0049460E" w:rsidRDefault="00CE0BD5" w:rsidP="0049460E">
      <w:pPr>
        <w:rPr>
          <w:rFonts w:ascii="Arial" w:eastAsia="Times New Roman" w:hAnsi="Arial" w:cs="Arial"/>
          <w:b/>
        </w:rPr>
      </w:pPr>
      <w:r w:rsidRPr="0049460E">
        <w:rPr>
          <w:rFonts w:ascii="Arial" w:eastAsia="Times New Roman" w:hAnsi="Arial" w:cs="Arial"/>
          <w:b/>
        </w:rPr>
        <w:t>Rozd</w:t>
      </w:r>
      <w:r w:rsidR="00593BB6" w:rsidRPr="0049460E">
        <w:rPr>
          <w:rFonts w:ascii="Arial" w:eastAsia="Times New Roman" w:hAnsi="Arial" w:cs="Arial"/>
          <w:b/>
        </w:rPr>
        <w:t xml:space="preserve">ział VI. </w:t>
      </w:r>
      <w:r w:rsidR="0098748F" w:rsidRPr="0049460E">
        <w:rPr>
          <w:rFonts w:ascii="Arial" w:eastAsia="Times New Roman" w:hAnsi="Arial" w:cs="Arial"/>
          <w:b/>
        </w:rPr>
        <w:t>Sprawozdanie z wykonania zadania publicznego</w:t>
      </w:r>
      <w:r w:rsidR="00593BB6" w:rsidRPr="0049460E">
        <w:rPr>
          <w:rFonts w:ascii="Arial" w:eastAsia="Times New Roman" w:hAnsi="Arial" w:cs="Arial"/>
          <w:b/>
        </w:rPr>
        <w:t>.</w:t>
      </w:r>
    </w:p>
    <w:p w14:paraId="5699DF71" w14:textId="77777777" w:rsidR="00F90A88" w:rsidRPr="0049460E" w:rsidRDefault="00F90A88" w:rsidP="0049460E">
      <w:pPr>
        <w:spacing w:after="200"/>
        <w:ind w:left="360"/>
        <w:contextualSpacing/>
        <w:rPr>
          <w:rFonts w:ascii="Arial" w:eastAsia="Times New Roman" w:hAnsi="Arial" w:cs="Arial"/>
          <w:b/>
        </w:rPr>
      </w:pPr>
    </w:p>
    <w:p w14:paraId="5C73E0DC" w14:textId="1EE89D62" w:rsidR="00A7657B" w:rsidRPr="0049460E" w:rsidRDefault="00A7657B" w:rsidP="0049460E">
      <w:pPr>
        <w:numPr>
          <w:ilvl w:val="0"/>
          <w:numId w:val="24"/>
        </w:numPr>
        <w:tabs>
          <w:tab w:val="left" w:pos="284"/>
        </w:tabs>
        <w:ind w:left="567" w:hanging="425"/>
        <w:rPr>
          <w:rFonts w:ascii="Arial" w:hAnsi="Arial" w:cs="Arial"/>
        </w:rPr>
      </w:pPr>
      <w:r w:rsidRPr="0049460E">
        <w:rPr>
          <w:rFonts w:ascii="Arial" w:eastAsia="Times New Roman" w:hAnsi="Arial" w:cs="Arial"/>
          <w:lang w:eastAsia="pl-PL"/>
        </w:rPr>
        <w:t xml:space="preserve">Wykonanie umowy nastąpi z dniem zaakceptowania przez Zleceniodawcę sprawozdania końcowego. </w:t>
      </w:r>
    </w:p>
    <w:p w14:paraId="0A60E0D4" w14:textId="0A24BA36" w:rsidR="00A7657B" w:rsidRPr="0049460E" w:rsidRDefault="00A7657B" w:rsidP="0049460E">
      <w:pPr>
        <w:numPr>
          <w:ilvl w:val="0"/>
          <w:numId w:val="24"/>
        </w:numPr>
        <w:tabs>
          <w:tab w:val="left" w:pos="284"/>
        </w:tabs>
        <w:ind w:left="567" w:hanging="425"/>
        <w:rPr>
          <w:rFonts w:ascii="Arial" w:hAnsi="Arial" w:cs="Arial"/>
        </w:rPr>
      </w:pPr>
      <w:r w:rsidRPr="0049460E">
        <w:rPr>
          <w:rFonts w:ascii="Arial" w:eastAsia="Times New Roman" w:hAnsi="Arial" w:cs="Arial"/>
          <w:bCs/>
          <w:lang w:eastAsia="pl-PL"/>
        </w:rPr>
        <w:t xml:space="preserve">Zleceniobiorca składa </w:t>
      </w:r>
      <w:r w:rsidRPr="0049460E">
        <w:rPr>
          <w:rFonts w:ascii="Arial" w:eastAsia="Times New Roman" w:hAnsi="Arial" w:cs="Arial"/>
          <w:bCs/>
          <w:i/>
          <w:lang w:eastAsia="pl-PL"/>
        </w:rPr>
        <w:t>sprawozdanie częściowe</w:t>
      </w:r>
      <w:r w:rsidRPr="0049460E">
        <w:rPr>
          <w:rFonts w:ascii="Arial" w:eastAsia="Times New Roman" w:hAnsi="Arial" w:cs="Arial"/>
          <w:bCs/>
          <w:lang w:eastAsia="pl-PL"/>
        </w:rPr>
        <w:t xml:space="preserve"> z wykonania zadania publicznego w terminie </w:t>
      </w:r>
      <w:r w:rsidR="005D35A7" w:rsidRPr="0049460E">
        <w:rPr>
          <w:rFonts w:ascii="Arial" w:eastAsia="Times New Roman" w:hAnsi="Arial" w:cs="Arial"/>
          <w:bCs/>
          <w:lang w:eastAsia="pl-PL"/>
        </w:rPr>
        <w:br/>
      </w:r>
      <w:r w:rsidRPr="0049460E">
        <w:rPr>
          <w:rFonts w:ascii="Arial" w:eastAsia="Times New Roman" w:hAnsi="Arial" w:cs="Arial"/>
          <w:bCs/>
          <w:lang w:eastAsia="pl-PL"/>
        </w:rPr>
        <w:t xml:space="preserve">do </w:t>
      </w:r>
      <w:r w:rsidRPr="0049460E">
        <w:rPr>
          <w:rFonts w:ascii="Arial" w:eastAsia="Times New Roman" w:hAnsi="Arial" w:cs="Arial"/>
          <w:b/>
          <w:bCs/>
          <w:lang w:eastAsia="pl-PL"/>
        </w:rPr>
        <w:t>31 lipca 202</w:t>
      </w:r>
      <w:r w:rsidR="00655978" w:rsidRPr="0049460E">
        <w:rPr>
          <w:rFonts w:ascii="Arial" w:eastAsia="Times New Roman" w:hAnsi="Arial" w:cs="Arial"/>
          <w:b/>
          <w:bCs/>
          <w:lang w:eastAsia="pl-PL"/>
        </w:rPr>
        <w:t>6</w:t>
      </w:r>
      <w:r w:rsidRPr="0049460E">
        <w:rPr>
          <w:rFonts w:ascii="Arial" w:eastAsia="Times New Roman" w:hAnsi="Arial" w:cs="Arial"/>
          <w:b/>
          <w:bCs/>
          <w:lang w:eastAsia="pl-PL"/>
        </w:rPr>
        <w:t xml:space="preserve"> r.,</w:t>
      </w:r>
      <w:r w:rsidRPr="0049460E">
        <w:rPr>
          <w:rFonts w:ascii="Arial" w:eastAsia="Times New Roman" w:hAnsi="Arial" w:cs="Arial"/>
          <w:lang w:eastAsia="pl-PL"/>
        </w:rPr>
        <w:t xml:space="preserve"> </w:t>
      </w:r>
      <w:r w:rsidRPr="0049460E">
        <w:rPr>
          <w:rFonts w:ascii="Arial" w:eastAsia="Times New Roman" w:hAnsi="Arial" w:cs="Arial"/>
          <w:bCs/>
          <w:lang w:eastAsia="pl-PL"/>
        </w:rPr>
        <w:t xml:space="preserve">sporządzone </w:t>
      </w:r>
      <w:r w:rsidRPr="0049460E">
        <w:rPr>
          <w:rFonts w:ascii="Arial" w:eastAsia="Times New Roman" w:hAnsi="Arial" w:cs="Arial"/>
          <w:lang w:eastAsia="ar-SA"/>
        </w:rPr>
        <w:t>według wzoru stanowiącego załącznik do rozporządzenia Przewodniczącego Komitetu do Spraw Pożytku Publicznego z dnia 24 października 2018r. w sprawie wzorów ofert i ramowych wzorów umów dotyczących realizacji zadań publicznych oraz wzorów sprawozdań z wykonania tych zadań. (Dz. U. z 2018 r. poz. 2057)</w:t>
      </w:r>
      <w:r w:rsidRPr="0049460E">
        <w:rPr>
          <w:rFonts w:ascii="Arial" w:eastAsia="Times New Roman" w:hAnsi="Arial" w:cs="Arial"/>
          <w:lang w:eastAsia="pl-PL"/>
        </w:rPr>
        <w:t xml:space="preserve">. </w:t>
      </w:r>
      <w:r w:rsidRPr="0049460E">
        <w:rPr>
          <w:rFonts w:ascii="Arial" w:hAnsi="Arial" w:cs="Arial"/>
          <w:b/>
          <w:bCs/>
        </w:rPr>
        <w:t>Sprawozdanie częściowe składa się</w:t>
      </w:r>
      <w:r w:rsidRPr="0049460E">
        <w:rPr>
          <w:rFonts w:ascii="Arial" w:hAnsi="Arial" w:cs="Arial"/>
          <w:bCs/>
        </w:rPr>
        <w:t xml:space="preserve"> </w:t>
      </w:r>
      <w:r w:rsidRPr="0049460E">
        <w:rPr>
          <w:rFonts w:ascii="Arial" w:hAnsi="Arial" w:cs="Arial"/>
          <w:b/>
          <w:bCs/>
        </w:rPr>
        <w:t>w wersji papierowej</w:t>
      </w:r>
      <w:r w:rsidRPr="0049460E">
        <w:rPr>
          <w:rFonts w:ascii="Arial" w:hAnsi="Arial" w:cs="Arial"/>
        </w:rPr>
        <w:t xml:space="preserve"> (nie składa się poprzez generator wniosków „</w:t>
      </w:r>
      <w:proofErr w:type="spellStart"/>
      <w:r w:rsidRPr="0049460E">
        <w:rPr>
          <w:rFonts w:ascii="Arial" w:hAnsi="Arial" w:cs="Arial"/>
        </w:rPr>
        <w:t>Witkac</w:t>
      </w:r>
      <w:proofErr w:type="spellEnd"/>
      <w:r w:rsidRPr="0049460E">
        <w:rPr>
          <w:rFonts w:ascii="Arial" w:hAnsi="Arial" w:cs="Arial"/>
        </w:rPr>
        <w:t xml:space="preserve">”). </w:t>
      </w:r>
      <w:r w:rsidRPr="0049460E">
        <w:rPr>
          <w:rFonts w:ascii="Arial" w:hAnsi="Arial" w:cs="Arial"/>
          <w:bCs/>
          <w:lang w:eastAsia="ar-SA"/>
        </w:rPr>
        <w:t xml:space="preserve">Druk znajduje się na stronie internetowej Urzędu Miasta </w:t>
      </w:r>
      <w:r w:rsidRPr="0049460E">
        <w:rPr>
          <w:rFonts w:ascii="Arial" w:hAnsi="Arial" w:cs="Arial"/>
          <w:bCs/>
          <w:color w:val="000000"/>
          <w:lang w:eastAsia="ar-SA"/>
        </w:rPr>
        <w:t xml:space="preserve">Włocławek </w:t>
      </w:r>
      <w:hyperlink r:id="rId16" w:history="1">
        <w:r w:rsidRPr="0049460E">
          <w:rPr>
            <w:rFonts w:ascii="Arial" w:hAnsi="Arial" w:cs="Arial"/>
            <w:bCs/>
            <w:color w:val="000000"/>
            <w:lang w:eastAsia="ar-SA"/>
          </w:rPr>
          <w:t>www.wloclawek.eu</w:t>
        </w:r>
      </w:hyperlink>
      <w:r w:rsidRPr="0049460E">
        <w:rPr>
          <w:rFonts w:ascii="Arial" w:hAnsi="Arial" w:cs="Arial"/>
          <w:bCs/>
          <w:lang w:eastAsia="ar-SA"/>
        </w:rPr>
        <w:t xml:space="preserve"> w zakładce „Organizacje pozarządowe – formularze, dokumenty konkursowe</w:t>
      </w:r>
      <w:r w:rsidR="0025417C" w:rsidRPr="0049460E">
        <w:rPr>
          <w:rFonts w:ascii="Arial" w:hAnsi="Arial" w:cs="Arial"/>
          <w:bCs/>
          <w:lang w:eastAsia="ar-SA"/>
        </w:rPr>
        <w:t xml:space="preserve"> oraz </w:t>
      </w:r>
      <w:r w:rsidR="009357FE" w:rsidRPr="0049460E">
        <w:rPr>
          <w:rFonts w:ascii="Arial" w:hAnsi="Arial" w:cs="Arial"/>
          <w:bCs/>
          <w:lang w:eastAsia="ar-SA"/>
        </w:rPr>
        <w:t>zestawienie faktur (rachunków) podpisane przez osoby upoważnione.</w:t>
      </w:r>
    </w:p>
    <w:p w14:paraId="5DEEFDCF" w14:textId="512709F9" w:rsidR="00A7657B" w:rsidRPr="0049460E" w:rsidRDefault="00A7657B" w:rsidP="0049460E">
      <w:pPr>
        <w:numPr>
          <w:ilvl w:val="0"/>
          <w:numId w:val="24"/>
        </w:numPr>
        <w:tabs>
          <w:tab w:val="left" w:pos="284"/>
        </w:tabs>
        <w:ind w:left="567" w:hanging="425"/>
        <w:rPr>
          <w:rFonts w:ascii="Arial" w:hAnsi="Arial" w:cs="Arial"/>
        </w:rPr>
      </w:pPr>
      <w:r w:rsidRPr="0049460E">
        <w:rPr>
          <w:rFonts w:ascii="Arial" w:eastAsia="Times New Roman" w:hAnsi="Arial" w:cs="Arial"/>
          <w:lang w:eastAsia="pl-PL"/>
        </w:rPr>
        <w:t xml:space="preserve">Sprawozdanie końcowe z realizacji zadania </w:t>
      </w:r>
      <w:r w:rsidRPr="0049460E">
        <w:rPr>
          <w:rFonts w:ascii="Arial" w:eastAsia="Times New Roman" w:hAnsi="Arial" w:cs="Arial"/>
          <w:bCs/>
          <w:lang w:eastAsia="pl-PL"/>
        </w:rPr>
        <w:t>Zleceniobiorca wypełnia i składa w generatorze wniosków „</w:t>
      </w:r>
      <w:proofErr w:type="spellStart"/>
      <w:r w:rsidRPr="0049460E">
        <w:rPr>
          <w:rFonts w:ascii="Arial" w:eastAsia="Times New Roman" w:hAnsi="Arial" w:cs="Arial"/>
          <w:bCs/>
          <w:lang w:eastAsia="pl-PL"/>
        </w:rPr>
        <w:t>Witkac</w:t>
      </w:r>
      <w:proofErr w:type="spellEnd"/>
      <w:r w:rsidRPr="0049460E">
        <w:rPr>
          <w:rFonts w:ascii="Arial" w:eastAsia="Times New Roman" w:hAnsi="Arial" w:cs="Arial"/>
          <w:bCs/>
          <w:lang w:eastAsia="pl-PL"/>
        </w:rPr>
        <w:t>” w t</w:t>
      </w:r>
      <w:r w:rsidRPr="0049460E">
        <w:rPr>
          <w:rFonts w:ascii="Arial" w:eastAsia="Times New Roman" w:hAnsi="Arial" w:cs="Arial"/>
          <w:bCs/>
          <w:color w:val="000000"/>
          <w:lang w:eastAsia="pl-PL"/>
        </w:rPr>
        <w:t xml:space="preserve">erminie 30 dni od dnia zakończenia realizacji zadania publicznego. Następnie, Zleceniobiorca, wydrukowane </w:t>
      </w:r>
      <w:r w:rsidRPr="0049460E">
        <w:rPr>
          <w:rFonts w:ascii="Arial" w:eastAsia="Times New Roman" w:hAnsi="Arial" w:cs="Arial"/>
          <w:bCs/>
          <w:lang w:eastAsia="pl-PL"/>
        </w:rPr>
        <w:t xml:space="preserve">i podpisane przez osoby upoważnione sprawozdanie dostarcza </w:t>
      </w:r>
      <w:r w:rsidRPr="0049460E">
        <w:rPr>
          <w:rFonts w:ascii="Arial" w:eastAsia="Times New Roman" w:hAnsi="Arial" w:cs="Arial"/>
          <w:lang w:eastAsia="pl-PL"/>
        </w:rPr>
        <w:t xml:space="preserve">w ciągu 5 dni </w:t>
      </w:r>
      <w:r w:rsidR="00DF6E31" w:rsidRPr="0049460E">
        <w:rPr>
          <w:rFonts w:ascii="Arial" w:eastAsia="Times New Roman" w:hAnsi="Arial" w:cs="Arial"/>
          <w:lang w:eastAsia="pl-PL"/>
        </w:rPr>
        <w:t xml:space="preserve">roboczych </w:t>
      </w:r>
      <w:r w:rsidRPr="0049460E">
        <w:rPr>
          <w:rFonts w:ascii="Arial" w:eastAsia="Times New Roman" w:hAnsi="Arial" w:cs="Arial"/>
          <w:lang w:eastAsia="pl-PL"/>
        </w:rPr>
        <w:t>od dnia złożenia sprawozdania za pomocą generatora wniosków „</w:t>
      </w:r>
      <w:proofErr w:type="spellStart"/>
      <w:r w:rsidRPr="0049460E">
        <w:rPr>
          <w:rFonts w:ascii="Arial" w:eastAsia="Times New Roman" w:hAnsi="Arial" w:cs="Arial"/>
          <w:lang w:eastAsia="pl-PL"/>
        </w:rPr>
        <w:t>Witkac</w:t>
      </w:r>
      <w:proofErr w:type="spellEnd"/>
      <w:r w:rsidRPr="0049460E">
        <w:rPr>
          <w:rFonts w:ascii="Arial" w:eastAsia="Times New Roman" w:hAnsi="Arial" w:cs="Arial"/>
          <w:lang w:eastAsia="pl-PL"/>
        </w:rPr>
        <w:t xml:space="preserve">” </w:t>
      </w:r>
      <w:r w:rsidR="00DF6E31" w:rsidRPr="0049460E">
        <w:rPr>
          <w:rFonts w:ascii="Arial" w:eastAsia="Times New Roman" w:hAnsi="Arial" w:cs="Arial"/>
          <w:lang w:eastAsia="pl-PL"/>
        </w:rPr>
        <w:t xml:space="preserve">osobiście, </w:t>
      </w:r>
      <w:r w:rsidRPr="0049460E">
        <w:rPr>
          <w:rFonts w:ascii="Arial" w:eastAsia="Times New Roman" w:hAnsi="Arial" w:cs="Arial"/>
          <w:lang w:eastAsia="pl-PL"/>
        </w:rPr>
        <w:t xml:space="preserve">pocztą, kurierem lub </w:t>
      </w:r>
      <w:r w:rsidR="00DF6E31" w:rsidRPr="0049460E">
        <w:rPr>
          <w:rFonts w:ascii="Arial" w:eastAsia="Times New Roman" w:hAnsi="Arial" w:cs="Arial"/>
          <w:lang w:eastAsia="pl-PL"/>
        </w:rPr>
        <w:t>elektronicznie przez platformę EPUAP</w:t>
      </w:r>
      <w:r w:rsidRPr="0049460E">
        <w:rPr>
          <w:rFonts w:ascii="Arial" w:eastAsia="Times New Roman" w:hAnsi="Arial" w:cs="Arial"/>
          <w:lang w:eastAsia="pl-PL"/>
        </w:rPr>
        <w:t xml:space="preserve"> </w:t>
      </w:r>
      <w:r w:rsidR="00A223B2" w:rsidRPr="0049460E">
        <w:rPr>
          <w:rFonts w:ascii="Arial" w:eastAsia="Times New Roman" w:hAnsi="Arial" w:cs="Arial"/>
          <w:lang w:eastAsia="pl-PL"/>
        </w:rPr>
        <w:br/>
      </w:r>
      <w:r w:rsidRPr="0049460E">
        <w:rPr>
          <w:rFonts w:ascii="Arial" w:eastAsia="Times New Roman" w:hAnsi="Arial" w:cs="Arial"/>
          <w:lang w:eastAsia="pl-PL"/>
        </w:rPr>
        <w:t xml:space="preserve">do Wydziału </w:t>
      </w:r>
      <w:r w:rsidR="00DF6E31" w:rsidRPr="0049460E">
        <w:rPr>
          <w:rFonts w:ascii="Arial" w:eastAsia="Times New Roman" w:hAnsi="Arial" w:cs="Arial"/>
          <w:lang w:eastAsia="pl-PL"/>
        </w:rPr>
        <w:t xml:space="preserve">Edukacji, Zdrowia i </w:t>
      </w:r>
      <w:r w:rsidRPr="0049460E">
        <w:rPr>
          <w:rFonts w:ascii="Arial" w:eastAsia="Times New Roman" w:hAnsi="Arial" w:cs="Arial"/>
          <w:lang w:eastAsia="pl-PL"/>
        </w:rPr>
        <w:t xml:space="preserve">Polityki Społecznej Urzędu Miasta, Włocławek </w:t>
      </w:r>
      <w:r w:rsidR="00DF6E31" w:rsidRPr="0049460E">
        <w:rPr>
          <w:rFonts w:ascii="Arial" w:hAnsi="Arial" w:cs="Arial"/>
        </w:rPr>
        <w:t xml:space="preserve">Zielony Rynek 11/13 pok. 35, </w:t>
      </w:r>
      <w:r w:rsidRPr="0049460E">
        <w:rPr>
          <w:rFonts w:ascii="Arial" w:eastAsia="Times New Roman" w:hAnsi="Arial" w:cs="Arial"/>
          <w:lang w:eastAsia="pl-PL"/>
        </w:rPr>
        <w:t>w poniedziałki, środy i czwartki w godzinach 7.30 – 15.30, we wtorki 7.30 – 17</w:t>
      </w:r>
      <w:r w:rsidR="00B74743" w:rsidRPr="0049460E">
        <w:rPr>
          <w:rFonts w:ascii="Arial" w:eastAsia="Times New Roman" w:hAnsi="Arial" w:cs="Arial"/>
          <w:lang w:eastAsia="pl-PL"/>
        </w:rPr>
        <w:t>.</w:t>
      </w:r>
      <w:r w:rsidRPr="0049460E">
        <w:rPr>
          <w:rFonts w:ascii="Arial" w:eastAsia="Times New Roman" w:hAnsi="Arial" w:cs="Arial"/>
          <w:lang w:eastAsia="pl-PL"/>
        </w:rPr>
        <w:t>00, w piątki 7.30 – 14.00</w:t>
      </w:r>
      <w:r w:rsidR="00DF6E31" w:rsidRPr="0049460E">
        <w:rPr>
          <w:rFonts w:ascii="Arial" w:eastAsia="Times New Roman" w:hAnsi="Arial" w:cs="Arial"/>
          <w:lang w:eastAsia="pl-PL"/>
        </w:rPr>
        <w:t>.</w:t>
      </w:r>
    </w:p>
    <w:p w14:paraId="72EA6944" w14:textId="3E086DBA" w:rsidR="00A7657B" w:rsidRPr="0049460E" w:rsidRDefault="00A7657B" w:rsidP="0049460E">
      <w:pPr>
        <w:numPr>
          <w:ilvl w:val="0"/>
          <w:numId w:val="24"/>
        </w:numPr>
        <w:tabs>
          <w:tab w:val="left" w:pos="284"/>
        </w:tabs>
        <w:ind w:left="567" w:hanging="425"/>
        <w:rPr>
          <w:rFonts w:ascii="Arial" w:hAnsi="Arial" w:cs="Arial"/>
        </w:rPr>
      </w:pPr>
      <w:r w:rsidRPr="0049460E">
        <w:rPr>
          <w:rFonts w:ascii="Arial" w:eastAsia="Times New Roman" w:hAnsi="Arial" w:cs="Arial"/>
          <w:lang w:eastAsia="pl-PL"/>
        </w:rPr>
        <w:t>Do sprawozdania końcowego Zleceniobiorca załącza zestawienie faktur (rachunków), w którym m.in. zostaną wskazane koszty związane z realizacją zadania. Zestawienie należy sporządzić w programie biurowym „Excel”</w:t>
      </w:r>
      <w:r w:rsidR="00DF6E31" w:rsidRPr="0049460E">
        <w:rPr>
          <w:rFonts w:ascii="Arial" w:eastAsia="Times New Roman" w:hAnsi="Arial" w:cs="Arial"/>
          <w:lang w:eastAsia="pl-PL"/>
        </w:rPr>
        <w:t xml:space="preserve"> (który znajduje się na stronie </w:t>
      </w:r>
      <w:hyperlink r:id="rId17" w:history="1">
        <w:r w:rsidR="00DF6E31" w:rsidRPr="0049460E">
          <w:rPr>
            <w:rStyle w:val="Hipercze"/>
            <w:rFonts w:ascii="Arial" w:eastAsia="Times New Roman" w:hAnsi="Arial" w:cs="Arial"/>
            <w:lang w:eastAsia="pl-PL"/>
          </w:rPr>
          <w:t>www.wloclawek.eu</w:t>
        </w:r>
      </w:hyperlink>
      <w:r w:rsidR="00DF6E31" w:rsidRPr="0049460E">
        <w:rPr>
          <w:rFonts w:ascii="Arial" w:eastAsia="Times New Roman" w:hAnsi="Arial" w:cs="Arial"/>
          <w:lang w:eastAsia="pl-PL"/>
        </w:rPr>
        <w:t xml:space="preserve"> w zakładce formularze/otwarte konkursy ofert)</w:t>
      </w:r>
      <w:r w:rsidRPr="0049460E">
        <w:rPr>
          <w:rFonts w:ascii="Arial" w:eastAsia="Times New Roman" w:hAnsi="Arial" w:cs="Arial"/>
          <w:lang w:eastAsia="pl-PL"/>
        </w:rPr>
        <w:t xml:space="preserve"> i dołączyć jako załącznik w generatorze witkac.pl.</w:t>
      </w:r>
      <w:r w:rsidRPr="0049460E">
        <w:rPr>
          <w:rFonts w:ascii="Arial" w:hAnsi="Arial" w:cs="Arial"/>
        </w:rPr>
        <w:t xml:space="preserve"> </w:t>
      </w:r>
      <w:r w:rsidR="0025417C" w:rsidRPr="0049460E">
        <w:rPr>
          <w:rFonts w:ascii="Arial" w:hAnsi="Arial" w:cs="Arial"/>
        </w:rPr>
        <w:t>oraz w formie papierowej, podpisany przez osoby upoważnione.</w:t>
      </w:r>
    </w:p>
    <w:p w14:paraId="0264CD04" w14:textId="61B667A7" w:rsidR="008F1430" w:rsidRPr="0049460E" w:rsidRDefault="00A7657B" w:rsidP="0049460E">
      <w:pPr>
        <w:numPr>
          <w:ilvl w:val="0"/>
          <w:numId w:val="24"/>
        </w:numPr>
        <w:tabs>
          <w:tab w:val="left" w:pos="284"/>
        </w:tabs>
        <w:ind w:left="567" w:hanging="425"/>
        <w:rPr>
          <w:rFonts w:ascii="Arial" w:hAnsi="Arial" w:cs="Arial"/>
        </w:rPr>
      </w:pPr>
      <w:r w:rsidRPr="0049460E">
        <w:rPr>
          <w:rFonts w:ascii="Arial" w:eastAsia="Times New Roman" w:hAnsi="Arial" w:cs="Arial"/>
        </w:rPr>
        <w:t>J</w:t>
      </w:r>
      <w:r w:rsidRPr="0049460E">
        <w:rPr>
          <w:rFonts w:ascii="Arial" w:hAnsi="Arial" w:cs="Arial"/>
          <w:lang w:eastAsia="pl-PL"/>
        </w:rPr>
        <w:t xml:space="preserve">eżeli dany koszt wykazany w sprawozdaniu z realizacji zadania publicznego nie będzie równy odpowiedniemu kosztowi określonemu w umowie, to uzna się go za zgodny z umową wtedy, </w:t>
      </w:r>
      <w:r w:rsidR="00A223B2" w:rsidRPr="0049460E">
        <w:rPr>
          <w:rFonts w:ascii="Arial" w:hAnsi="Arial" w:cs="Arial"/>
          <w:lang w:eastAsia="pl-PL"/>
        </w:rPr>
        <w:br/>
      </w:r>
      <w:r w:rsidRPr="0049460E">
        <w:rPr>
          <w:rFonts w:ascii="Arial" w:hAnsi="Arial" w:cs="Arial"/>
          <w:lang w:eastAsia="pl-PL"/>
        </w:rPr>
        <w:lastRenderedPageBreak/>
        <w:t xml:space="preserve">gdy nie nastąpi zwiększenie tego wydatku o więcej niż </w:t>
      </w:r>
      <w:r w:rsidR="007958CF" w:rsidRPr="0049460E">
        <w:rPr>
          <w:rFonts w:ascii="Arial" w:hAnsi="Arial" w:cs="Arial"/>
          <w:lang w:eastAsia="pl-PL"/>
        </w:rPr>
        <w:t>2</w:t>
      </w:r>
      <w:r w:rsidRPr="0049460E">
        <w:rPr>
          <w:rFonts w:ascii="Arial" w:hAnsi="Arial" w:cs="Arial"/>
          <w:lang w:eastAsia="pl-PL"/>
        </w:rPr>
        <w:t>0%. Wszelkie inne zmiany preliminarza wymagać będą zawarcia aneksu do umowy.</w:t>
      </w:r>
    </w:p>
    <w:p w14:paraId="74F174D9" w14:textId="77777777" w:rsidR="00C734A1" w:rsidRPr="0049460E" w:rsidRDefault="00C734A1" w:rsidP="0049460E">
      <w:pPr>
        <w:spacing w:after="200"/>
        <w:contextualSpacing/>
        <w:rPr>
          <w:rFonts w:ascii="Arial" w:eastAsia="Times New Roman" w:hAnsi="Arial" w:cs="Arial"/>
          <w:b/>
        </w:rPr>
      </w:pPr>
    </w:p>
    <w:p w14:paraId="2A46508E" w14:textId="19AF4B89" w:rsidR="0098748F" w:rsidRPr="0049460E" w:rsidRDefault="0098748F" w:rsidP="0049460E">
      <w:pPr>
        <w:spacing w:after="200"/>
        <w:contextualSpacing/>
        <w:rPr>
          <w:rFonts w:ascii="Arial" w:eastAsia="Times New Roman" w:hAnsi="Arial" w:cs="Arial"/>
          <w:b/>
        </w:rPr>
      </w:pPr>
      <w:r w:rsidRPr="0049460E">
        <w:rPr>
          <w:rFonts w:ascii="Arial" w:eastAsia="Times New Roman" w:hAnsi="Arial" w:cs="Arial"/>
          <w:b/>
        </w:rPr>
        <w:t>Rozdział VII. Postanowienia końcowe.</w:t>
      </w:r>
    </w:p>
    <w:p w14:paraId="50CDBE5B" w14:textId="4E553FCD" w:rsidR="00583944" w:rsidRPr="0049460E" w:rsidRDefault="00583944" w:rsidP="0049460E">
      <w:pPr>
        <w:pStyle w:val="Akapitzlist"/>
        <w:numPr>
          <w:ilvl w:val="2"/>
          <w:numId w:val="10"/>
        </w:numPr>
        <w:rPr>
          <w:rFonts w:ascii="Arial" w:hAnsi="Arial" w:cs="Arial"/>
        </w:rPr>
      </w:pPr>
      <w:r w:rsidRPr="0049460E">
        <w:rPr>
          <w:rFonts w:ascii="Arial" w:hAnsi="Arial" w:cs="Arial"/>
        </w:rPr>
        <w:t>W szczególnie uzasadnionych przypadkach, przed terminem składania ofert udzielający zamówienia może zmienić lub zmodyfikować wymagania i treść dokumentów konkursowych o czym niezwłocznie informuje oferentów oraz umieszcza informację w Biuletynie Informacji Publicznej Urzędu Miasta Włocławek</w:t>
      </w:r>
      <w:r w:rsidR="00AC546C" w:rsidRPr="0049460E">
        <w:rPr>
          <w:rFonts w:ascii="Arial" w:hAnsi="Arial" w:cs="Arial"/>
        </w:rPr>
        <w:t xml:space="preserve"> oraz </w:t>
      </w:r>
      <w:r w:rsidR="00DC680C" w:rsidRPr="0049460E">
        <w:rPr>
          <w:rFonts w:ascii="Arial" w:hAnsi="Arial" w:cs="Arial"/>
        </w:rPr>
        <w:t xml:space="preserve">  w generatorze wniosków „</w:t>
      </w:r>
      <w:proofErr w:type="spellStart"/>
      <w:r w:rsidR="00DC680C" w:rsidRPr="0049460E">
        <w:rPr>
          <w:rFonts w:ascii="Arial" w:hAnsi="Arial" w:cs="Arial"/>
        </w:rPr>
        <w:t>Witkac</w:t>
      </w:r>
      <w:proofErr w:type="spellEnd"/>
      <w:r w:rsidR="00DC680C" w:rsidRPr="0049460E">
        <w:rPr>
          <w:rFonts w:ascii="Arial" w:hAnsi="Arial" w:cs="Arial"/>
        </w:rPr>
        <w:t xml:space="preserve">” – </w:t>
      </w:r>
      <w:hyperlink r:id="rId18" w:history="1">
        <w:r w:rsidR="00DC680C" w:rsidRPr="0049460E">
          <w:rPr>
            <w:rFonts w:ascii="Arial" w:hAnsi="Arial" w:cs="Arial"/>
            <w:color w:val="0000FF"/>
            <w:u w:val="single"/>
          </w:rPr>
          <w:t>www.witkac.pl</w:t>
        </w:r>
      </w:hyperlink>
      <w:r w:rsidR="00DC680C" w:rsidRPr="0049460E">
        <w:rPr>
          <w:rFonts w:ascii="Arial" w:hAnsi="Arial" w:cs="Arial"/>
        </w:rPr>
        <w:t xml:space="preserve">. </w:t>
      </w:r>
    </w:p>
    <w:p w14:paraId="7D22EAE9" w14:textId="646656AE" w:rsidR="00A7657B" w:rsidRPr="0049460E" w:rsidRDefault="00583944" w:rsidP="0049460E">
      <w:pPr>
        <w:pStyle w:val="Akapitzlist"/>
        <w:numPr>
          <w:ilvl w:val="2"/>
          <w:numId w:val="10"/>
        </w:numPr>
        <w:rPr>
          <w:rFonts w:ascii="Arial" w:hAnsi="Arial" w:cs="Arial"/>
        </w:rPr>
      </w:pPr>
      <w:r w:rsidRPr="0049460E">
        <w:rPr>
          <w:rFonts w:ascii="Arial" w:hAnsi="Arial" w:cs="Arial"/>
        </w:rPr>
        <w:t xml:space="preserve">Zleceniodawca zastrzega sobie prawo do: odwołania konkursu ofert przed upływem terminu na złożenie ofert, przesunięcia terminu składania ofert oraz przesunięcia terminu rozstrzygnięcia konkursu ofert. </w:t>
      </w:r>
    </w:p>
    <w:p w14:paraId="3F9AE4E8" w14:textId="29B63A70" w:rsidR="00583944" w:rsidRPr="0049460E" w:rsidRDefault="00583944" w:rsidP="0049460E">
      <w:pPr>
        <w:numPr>
          <w:ilvl w:val="2"/>
          <w:numId w:val="10"/>
        </w:numPr>
        <w:contextualSpacing/>
        <w:rPr>
          <w:rFonts w:ascii="Arial" w:eastAsia="Times New Roman" w:hAnsi="Arial" w:cs="Arial"/>
        </w:rPr>
      </w:pPr>
      <w:r w:rsidRPr="0049460E">
        <w:rPr>
          <w:rFonts w:ascii="Arial" w:eastAsia="Times New Roman" w:hAnsi="Arial" w:cs="Arial"/>
        </w:rPr>
        <w:t xml:space="preserve">Otwarty konkurs ofert zostanie </w:t>
      </w:r>
      <w:r w:rsidR="00695996" w:rsidRPr="0049460E">
        <w:rPr>
          <w:rFonts w:ascii="Arial" w:eastAsia="Times New Roman" w:hAnsi="Arial" w:cs="Arial"/>
        </w:rPr>
        <w:t>unieważniony,</w:t>
      </w:r>
      <w:r w:rsidRPr="0049460E">
        <w:rPr>
          <w:rFonts w:ascii="Arial" w:eastAsia="Times New Roman" w:hAnsi="Arial" w:cs="Arial"/>
        </w:rPr>
        <w:t xml:space="preserve"> jeżeli:</w:t>
      </w:r>
    </w:p>
    <w:p w14:paraId="344C6DED" w14:textId="77777777" w:rsidR="00583944" w:rsidRPr="0049460E" w:rsidRDefault="00C92509" w:rsidP="0049460E">
      <w:pPr>
        <w:numPr>
          <w:ilvl w:val="0"/>
          <w:numId w:val="7"/>
        </w:numPr>
        <w:ind w:left="426" w:firstLine="0"/>
        <w:contextualSpacing/>
        <w:rPr>
          <w:rFonts w:ascii="Arial" w:eastAsia="Times New Roman" w:hAnsi="Arial" w:cs="Arial"/>
        </w:rPr>
      </w:pPr>
      <w:r w:rsidRPr="0049460E">
        <w:rPr>
          <w:rFonts w:ascii="Arial" w:eastAsia="Times New Roman" w:hAnsi="Arial" w:cs="Arial"/>
        </w:rPr>
        <w:t>n</w:t>
      </w:r>
      <w:r w:rsidR="00583944" w:rsidRPr="0049460E">
        <w:rPr>
          <w:rFonts w:ascii="Arial" w:eastAsia="Times New Roman" w:hAnsi="Arial" w:cs="Arial"/>
        </w:rPr>
        <w:t>ie zostanie złożona żadna oferta,</w:t>
      </w:r>
    </w:p>
    <w:p w14:paraId="76D4E055" w14:textId="44B8C27F" w:rsidR="00583944" w:rsidRPr="0049460E" w:rsidRDefault="00C92509" w:rsidP="0049460E">
      <w:pPr>
        <w:numPr>
          <w:ilvl w:val="0"/>
          <w:numId w:val="7"/>
        </w:numPr>
        <w:ind w:left="426" w:firstLine="0"/>
        <w:contextualSpacing/>
        <w:rPr>
          <w:rFonts w:ascii="Arial" w:eastAsia="Times New Roman" w:hAnsi="Arial" w:cs="Arial"/>
        </w:rPr>
      </w:pPr>
      <w:r w:rsidRPr="0049460E">
        <w:rPr>
          <w:rFonts w:ascii="Arial" w:eastAsia="Times New Roman" w:hAnsi="Arial" w:cs="Arial"/>
        </w:rPr>
        <w:t>ż</w:t>
      </w:r>
      <w:r w:rsidR="00583944" w:rsidRPr="0049460E">
        <w:rPr>
          <w:rFonts w:ascii="Arial" w:eastAsia="Times New Roman" w:hAnsi="Arial" w:cs="Arial"/>
        </w:rPr>
        <w:t>adna ze złożonych ofert nie spełni wymogów zawartych w ogłoszeniu.</w:t>
      </w:r>
    </w:p>
    <w:p w14:paraId="5FAF22ED" w14:textId="1B2B2A4F" w:rsidR="00583944" w:rsidRPr="0049460E" w:rsidRDefault="00583944" w:rsidP="0049460E">
      <w:pPr>
        <w:numPr>
          <w:ilvl w:val="2"/>
          <w:numId w:val="10"/>
        </w:numPr>
        <w:rPr>
          <w:rFonts w:ascii="Arial" w:eastAsia="Times New Roman" w:hAnsi="Arial" w:cs="Arial"/>
        </w:rPr>
      </w:pPr>
      <w:r w:rsidRPr="0049460E">
        <w:rPr>
          <w:rFonts w:ascii="Arial" w:hAnsi="Arial" w:cs="Arial"/>
        </w:rPr>
        <w:t xml:space="preserve">Prezydent Miasta Włocławek może odmówić podmiotowi wyłonionemu w konkursie przyznania dotacji i podpisania umowy, w </w:t>
      </w:r>
      <w:r w:rsidR="00695996" w:rsidRPr="0049460E">
        <w:rPr>
          <w:rFonts w:ascii="Arial" w:hAnsi="Arial" w:cs="Arial"/>
        </w:rPr>
        <w:t>przypadku,</w:t>
      </w:r>
      <w:r w:rsidRPr="0049460E">
        <w:rPr>
          <w:rFonts w:ascii="Arial" w:hAnsi="Arial" w:cs="Arial"/>
        </w:rPr>
        <w:t xml:space="preserve"> gdy</w:t>
      </w:r>
      <w:r w:rsidR="00201C05" w:rsidRPr="0049460E">
        <w:rPr>
          <w:rFonts w:ascii="Arial" w:hAnsi="Arial" w:cs="Arial"/>
        </w:rPr>
        <w:t>:</w:t>
      </w:r>
    </w:p>
    <w:p w14:paraId="5CDBB649" w14:textId="77777777" w:rsidR="00583944" w:rsidRPr="0049460E" w:rsidRDefault="00583944" w:rsidP="0049460E">
      <w:pPr>
        <w:numPr>
          <w:ilvl w:val="0"/>
          <w:numId w:val="20"/>
        </w:numPr>
        <w:autoSpaceDE w:val="0"/>
        <w:autoSpaceDN w:val="0"/>
        <w:adjustRightInd w:val="0"/>
        <w:contextualSpacing/>
        <w:rPr>
          <w:rFonts w:ascii="Arial" w:hAnsi="Arial" w:cs="Arial"/>
        </w:rPr>
      </w:pPr>
      <w:r w:rsidRPr="0049460E">
        <w:rPr>
          <w:rFonts w:ascii="Arial" w:hAnsi="Arial" w:cs="Arial"/>
        </w:rPr>
        <w:t xml:space="preserve">podmiot lub jego reprezentanci utracą zdolność do czynności prawnych; </w:t>
      </w:r>
    </w:p>
    <w:p w14:paraId="73ED06B4" w14:textId="77777777" w:rsidR="00583944" w:rsidRPr="0049460E" w:rsidRDefault="00583944" w:rsidP="0049460E">
      <w:pPr>
        <w:numPr>
          <w:ilvl w:val="0"/>
          <w:numId w:val="20"/>
        </w:numPr>
        <w:autoSpaceDE w:val="0"/>
        <w:autoSpaceDN w:val="0"/>
        <w:adjustRightInd w:val="0"/>
        <w:contextualSpacing/>
        <w:rPr>
          <w:rFonts w:ascii="Arial" w:hAnsi="Arial" w:cs="Arial"/>
        </w:rPr>
      </w:pPr>
      <w:r w:rsidRPr="0049460E">
        <w:rPr>
          <w:rFonts w:ascii="Arial" w:hAnsi="Arial" w:cs="Arial"/>
        </w:rPr>
        <w:t xml:space="preserve">zostaną ujawnione nieznane wcześniej okoliczności podważające wiarygodność merytoryczną lub finansową oferenta; </w:t>
      </w:r>
    </w:p>
    <w:p w14:paraId="67270EB7" w14:textId="77777777" w:rsidR="00583944" w:rsidRPr="0049460E" w:rsidRDefault="00583944" w:rsidP="0049460E">
      <w:pPr>
        <w:numPr>
          <w:ilvl w:val="0"/>
          <w:numId w:val="20"/>
        </w:numPr>
        <w:autoSpaceDE w:val="0"/>
        <w:autoSpaceDN w:val="0"/>
        <w:adjustRightInd w:val="0"/>
        <w:contextualSpacing/>
        <w:rPr>
          <w:rFonts w:ascii="Arial" w:hAnsi="Arial" w:cs="Arial"/>
          <w:b/>
        </w:rPr>
      </w:pPr>
      <w:r w:rsidRPr="0049460E">
        <w:rPr>
          <w:rFonts w:ascii="Arial" w:hAnsi="Arial" w:cs="Arial"/>
        </w:rPr>
        <w:t>w przypadku, gdy wysokość przyznanej dotacji jest niższa niż wnioskowana w ofercie, oferent nie złoży w wyznaczonym terminie aktualizacji oferty uwzględniającej zmiany;</w:t>
      </w:r>
    </w:p>
    <w:p w14:paraId="606C6EE6" w14:textId="77777777" w:rsidR="00583944" w:rsidRPr="0049460E" w:rsidRDefault="00583944" w:rsidP="0049460E">
      <w:pPr>
        <w:numPr>
          <w:ilvl w:val="0"/>
          <w:numId w:val="20"/>
        </w:numPr>
        <w:autoSpaceDE w:val="0"/>
        <w:autoSpaceDN w:val="0"/>
        <w:adjustRightInd w:val="0"/>
        <w:contextualSpacing/>
        <w:rPr>
          <w:rFonts w:ascii="Arial" w:hAnsi="Arial" w:cs="Arial"/>
          <w:b/>
        </w:rPr>
      </w:pPr>
      <w:r w:rsidRPr="0049460E">
        <w:rPr>
          <w:rFonts w:ascii="Arial" w:hAnsi="Arial" w:cs="Arial"/>
        </w:rPr>
        <w:t>w organach oferenta zasiadają osoby skazane prawomocnym wyrokiem za przestępstwo umyślne ścigane z oskarżenia publicznego lub za przestępstwo skarbowe;</w:t>
      </w:r>
    </w:p>
    <w:p w14:paraId="3AE76764" w14:textId="77777777" w:rsidR="00583944" w:rsidRPr="0049460E" w:rsidRDefault="00583944" w:rsidP="0049460E">
      <w:pPr>
        <w:numPr>
          <w:ilvl w:val="0"/>
          <w:numId w:val="20"/>
        </w:numPr>
        <w:autoSpaceDE w:val="0"/>
        <w:autoSpaceDN w:val="0"/>
        <w:adjustRightInd w:val="0"/>
        <w:contextualSpacing/>
        <w:rPr>
          <w:rFonts w:ascii="Arial" w:hAnsi="Arial" w:cs="Arial"/>
          <w:color w:val="000000"/>
        </w:rPr>
      </w:pPr>
      <w:r w:rsidRPr="0049460E">
        <w:rPr>
          <w:rFonts w:ascii="Arial" w:hAnsi="Arial" w:cs="Arial"/>
          <w:color w:val="000000"/>
        </w:rPr>
        <w:t>zawarcie umowy nie leży w interesie publicznym;</w:t>
      </w:r>
    </w:p>
    <w:p w14:paraId="5A762824" w14:textId="77777777" w:rsidR="00583944" w:rsidRPr="0049460E" w:rsidRDefault="00583944" w:rsidP="0049460E">
      <w:pPr>
        <w:numPr>
          <w:ilvl w:val="0"/>
          <w:numId w:val="20"/>
        </w:numPr>
        <w:autoSpaceDE w:val="0"/>
        <w:autoSpaceDN w:val="0"/>
        <w:adjustRightInd w:val="0"/>
        <w:contextualSpacing/>
        <w:rPr>
          <w:rFonts w:ascii="Arial" w:hAnsi="Arial" w:cs="Arial"/>
          <w:color w:val="FF0000"/>
        </w:rPr>
      </w:pPr>
      <w:r w:rsidRPr="0049460E">
        <w:rPr>
          <w:rFonts w:ascii="Arial" w:hAnsi="Arial" w:cs="Arial"/>
          <w:color w:val="000000"/>
        </w:rPr>
        <w:t xml:space="preserve">zagrożona jest realizacja zadania publicznego i/lub wprowadzone nakazy, zakazy, ograniczenia, wytyczne przeciwepidemiczne wprowadzone i aktualizowane przez Głównego Inspektora Sanitarnego w Polsce, wynikające ze stanu zagrożenia epidemicznego lub stanu epidemii </w:t>
      </w:r>
      <w:r w:rsidRPr="0049460E">
        <w:rPr>
          <w:rFonts w:ascii="Arial" w:hAnsi="Arial" w:cs="Arial"/>
          <w:color w:val="FF0000"/>
        </w:rPr>
        <w:br/>
      </w:r>
      <w:r w:rsidRPr="0049460E">
        <w:rPr>
          <w:rFonts w:ascii="Arial" w:hAnsi="Arial" w:cs="Arial"/>
          <w:color w:val="000000"/>
        </w:rPr>
        <w:t>uniemożliwiają realizację zadania publicznego</w:t>
      </w:r>
      <w:r w:rsidR="00DC680C" w:rsidRPr="0049460E">
        <w:rPr>
          <w:rFonts w:ascii="Arial" w:hAnsi="Arial" w:cs="Arial"/>
          <w:color w:val="000000"/>
        </w:rPr>
        <w:t>,</w:t>
      </w:r>
    </w:p>
    <w:p w14:paraId="41014F28" w14:textId="6D0DABBC" w:rsidR="00583944" w:rsidRPr="0049460E" w:rsidRDefault="00DC680C" w:rsidP="0049460E">
      <w:pPr>
        <w:numPr>
          <w:ilvl w:val="0"/>
          <w:numId w:val="20"/>
        </w:numPr>
        <w:autoSpaceDE w:val="0"/>
        <w:autoSpaceDN w:val="0"/>
        <w:adjustRightInd w:val="0"/>
        <w:contextualSpacing/>
        <w:rPr>
          <w:rFonts w:ascii="Arial" w:hAnsi="Arial" w:cs="Arial"/>
          <w:color w:val="FF0000"/>
        </w:rPr>
      </w:pPr>
      <w:r w:rsidRPr="0049460E">
        <w:rPr>
          <w:rFonts w:ascii="Arial" w:hAnsi="Arial" w:cs="Arial"/>
          <w:color w:val="000000"/>
        </w:rPr>
        <w:t>z</w:t>
      </w:r>
      <w:r w:rsidR="00583944" w:rsidRPr="0049460E">
        <w:rPr>
          <w:rFonts w:ascii="Arial" w:hAnsi="Arial" w:cs="Arial"/>
          <w:color w:val="000000"/>
        </w:rPr>
        <w:t xml:space="preserve">akres zadania po aktualizacji oferty znacząco odbiega od opisanego w ofercie, podmiot utraci zdolność do czynności prawnych lub zostaną ujawnione nieznane wcześniej okoliczności podważające wiarygodność merytoryczną lub finansową oferenta. </w:t>
      </w:r>
    </w:p>
    <w:p w14:paraId="2C1EE990" w14:textId="4C075A15" w:rsidR="00BF5101" w:rsidRPr="0049460E" w:rsidRDefault="00583944" w:rsidP="0049460E">
      <w:pPr>
        <w:numPr>
          <w:ilvl w:val="2"/>
          <w:numId w:val="10"/>
        </w:numPr>
        <w:rPr>
          <w:rFonts w:ascii="Arial" w:eastAsia="Times New Roman" w:hAnsi="Arial" w:cs="Arial"/>
        </w:rPr>
      </w:pPr>
      <w:r w:rsidRPr="0049460E">
        <w:rPr>
          <w:rFonts w:ascii="Arial" w:eastAsia="Times New Roman" w:hAnsi="Arial" w:cs="Arial"/>
        </w:rPr>
        <w:t>Dotowany podmiot zobowiązuje się do prowadzenia wyodrębnionej dok</w:t>
      </w:r>
      <w:r w:rsidR="00AC546C" w:rsidRPr="0049460E">
        <w:rPr>
          <w:rFonts w:ascii="Arial" w:eastAsia="Times New Roman" w:hAnsi="Arial" w:cs="Arial"/>
        </w:rPr>
        <w:t>umentacji finansowo – księgowej</w:t>
      </w:r>
      <w:r w:rsidR="007F626C" w:rsidRPr="0049460E">
        <w:rPr>
          <w:rFonts w:ascii="Arial" w:eastAsia="Times New Roman" w:hAnsi="Arial" w:cs="Arial"/>
        </w:rPr>
        <w:t xml:space="preserve"> </w:t>
      </w:r>
      <w:r w:rsidRPr="0049460E">
        <w:rPr>
          <w:rFonts w:ascii="Arial" w:eastAsia="Times New Roman" w:hAnsi="Arial" w:cs="Arial"/>
        </w:rPr>
        <w:t>i ewidencji księgowej zadania publicznego, zgodnie z zasadami wynikającymi z ustawy</w:t>
      </w:r>
      <w:r w:rsidR="0049460E">
        <w:rPr>
          <w:rFonts w:ascii="Arial" w:eastAsia="Times New Roman" w:hAnsi="Arial" w:cs="Arial"/>
        </w:rPr>
        <w:t xml:space="preserve"> </w:t>
      </w:r>
      <w:r w:rsidRPr="0049460E">
        <w:rPr>
          <w:rFonts w:ascii="Arial" w:eastAsia="Times New Roman" w:hAnsi="Arial" w:cs="Arial"/>
        </w:rPr>
        <w:t>z dnia 29 kwietnia 1994 r. o rachunkowości (Dz. U. z 20</w:t>
      </w:r>
      <w:r w:rsidR="00EB65F2" w:rsidRPr="0049460E">
        <w:rPr>
          <w:rFonts w:ascii="Arial" w:eastAsia="Times New Roman" w:hAnsi="Arial" w:cs="Arial"/>
        </w:rPr>
        <w:t>2</w:t>
      </w:r>
      <w:r w:rsidR="00B93B9E" w:rsidRPr="0049460E">
        <w:rPr>
          <w:rFonts w:ascii="Arial" w:eastAsia="Times New Roman" w:hAnsi="Arial" w:cs="Arial"/>
        </w:rPr>
        <w:t>3</w:t>
      </w:r>
      <w:r w:rsidRPr="0049460E">
        <w:rPr>
          <w:rFonts w:ascii="Arial" w:eastAsia="Times New Roman" w:hAnsi="Arial" w:cs="Arial"/>
        </w:rPr>
        <w:t xml:space="preserve"> poz. </w:t>
      </w:r>
      <w:r w:rsidR="00B93B9E" w:rsidRPr="0049460E">
        <w:rPr>
          <w:rFonts w:ascii="Arial" w:eastAsia="Times New Roman" w:hAnsi="Arial" w:cs="Arial"/>
        </w:rPr>
        <w:t>120</w:t>
      </w:r>
      <w:r w:rsidRPr="0049460E">
        <w:rPr>
          <w:rFonts w:ascii="Arial" w:eastAsia="Times New Roman" w:hAnsi="Arial" w:cs="Arial"/>
        </w:rPr>
        <w:t>) w sposób umożliwiający identyfikację poszczególnych operacji księgowych.</w:t>
      </w:r>
    </w:p>
    <w:p w14:paraId="5F079E4A" w14:textId="59431EE6" w:rsidR="00711429" w:rsidRPr="0049460E" w:rsidRDefault="00BF5101" w:rsidP="0049460E">
      <w:pPr>
        <w:numPr>
          <w:ilvl w:val="2"/>
          <w:numId w:val="10"/>
        </w:numPr>
        <w:rPr>
          <w:rFonts w:ascii="Arial" w:eastAsia="Times New Roman" w:hAnsi="Arial" w:cs="Arial"/>
        </w:rPr>
      </w:pPr>
      <w:r w:rsidRPr="0049460E">
        <w:rPr>
          <w:rFonts w:ascii="Arial" w:eastAsia="Times New Roman" w:hAnsi="Arial" w:cs="Arial"/>
        </w:rPr>
        <w:t xml:space="preserve">Wyłoniony podmiot zobowiązany jest do </w:t>
      </w:r>
      <w:r w:rsidRPr="0049460E">
        <w:rPr>
          <w:rFonts w:ascii="Arial" w:hAnsi="Arial" w:cs="Arial"/>
        </w:rPr>
        <w:t>informowania, że zadanie jest współfinansowane ze środków Gminy Miasta Włocławek poprzez umieszczenie stosownej informacji w widocznym miejscu.</w:t>
      </w:r>
    </w:p>
    <w:p w14:paraId="20077E47" w14:textId="5B8F5F2E" w:rsidR="00BF5101" w:rsidRPr="0049460E" w:rsidRDefault="00BF5101" w:rsidP="0049460E">
      <w:pPr>
        <w:numPr>
          <w:ilvl w:val="2"/>
          <w:numId w:val="10"/>
        </w:numPr>
        <w:rPr>
          <w:rFonts w:ascii="Arial" w:eastAsia="Times New Roman" w:hAnsi="Arial" w:cs="Arial"/>
        </w:rPr>
      </w:pPr>
      <w:r w:rsidRPr="0049460E">
        <w:rPr>
          <w:rFonts w:ascii="Arial" w:hAnsi="Arial" w:cs="Arial"/>
        </w:rPr>
        <w:t>W przypadku prowadzenia wszelkich działań z</w:t>
      </w:r>
      <w:r w:rsidR="00406863" w:rsidRPr="0049460E">
        <w:rPr>
          <w:rFonts w:ascii="Arial" w:hAnsi="Arial" w:cs="Arial"/>
        </w:rPr>
        <w:t xml:space="preserve">wiązanych </w:t>
      </w:r>
      <w:r w:rsidR="00711429" w:rsidRPr="0049460E">
        <w:rPr>
          <w:rFonts w:ascii="Arial" w:hAnsi="Arial" w:cs="Arial"/>
        </w:rPr>
        <w:t xml:space="preserve">z </w:t>
      </w:r>
      <w:r w:rsidR="00406863" w:rsidRPr="0049460E">
        <w:rPr>
          <w:rFonts w:ascii="Arial" w:hAnsi="Arial" w:cs="Arial"/>
        </w:rPr>
        <w:t>realizacją</w:t>
      </w:r>
      <w:r w:rsidRPr="0049460E">
        <w:rPr>
          <w:rFonts w:ascii="Arial" w:hAnsi="Arial" w:cs="Arial"/>
        </w:rPr>
        <w:t xml:space="preserve"> dotowanego projektu </w:t>
      </w:r>
      <w:r w:rsidR="00136D05" w:rsidRPr="0049460E">
        <w:rPr>
          <w:rFonts w:ascii="Arial" w:hAnsi="Arial" w:cs="Arial"/>
        </w:rPr>
        <w:t>o</w:t>
      </w:r>
      <w:r w:rsidRPr="0049460E">
        <w:rPr>
          <w:rFonts w:ascii="Arial" w:hAnsi="Arial" w:cs="Arial"/>
        </w:rPr>
        <w:t xml:space="preserve">ferent, który otrzyma dotację zobowiązany jest na umieszczeniu we wszystkich materiałach promocyjnych </w:t>
      </w:r>
      <w:r w:rsidR="00406863" w:rsidRPr="0049460E">
        <w:rPr>
          <w:rFonts w:ascii="Arial" w:hAnsi="Arial" w:cs="Arial"/>
        </w:rPr>
        <w:t>informacji o treści „Zrealizowano dzięki wsparciu Gminy Miasto Włocławek</w:t>
      </w:r>
      <w:r w:rsidR="00636D49" w:rsidRPr="0049460E">
        <w:rPr>
          <w:rFonts w:ascii="Arial" w:hAnsi="Arial" w:cs="Arial"/>
        </w:rPr>
        <w:t>”. Powyższa informacja musi znaleźć się we wszystkich materiałach promocyjnych, informacyjnych (w tym st</w:t>
      </w:r>
      <w:r w:rsidR="00AC546C" w:rsidRPr="0049460E">
        <w:rPr>
          <w:rFonts w:ascii="Arial" w:hAnsi="Arial" w:cs="Arial"/>
        </w:rPr>
        <w:t>ronach internetowych, profilach</w:t>
      </w:r>
      <w:r w:rsidR="00EF132D" w:rsidRPr="0049460E">
        <w:rPr>
          <w:rFonts w:ascii="Arial" w:hAnsi="Arial" w:cs="Arial"/>
        </w:rPr>
        <w:t xml:space="preserve"> </w:t>
      </w:r>
      <w:r w:rsidR="00636D49" w:rsidRPr="0049460E">
        <w:rPr>
          <w:rFonts w:ascii="Arial" w:hAnsi="Arial" w:cs="Arial"/>
        </w:rPr>
        <w:t xml:space="preserve">w mediach społecznościowych), szkoleniowych, </w:t>
      </w:r>
      <w:r w:rsidR="00636D49" w:rsidRPr="0049460E">
        <w:rPr>
          <w:rFonts w:ascii="Arial" w:hAnsi="Arial" w:cs="Arial"/>
        </w:rPr>
        <w:lastRenderedPageBreak/>
        <w:t xml:space="preserve">edukacyjnych </w:t>
      </w:r>
      <w:r w:rsidR="005D35A7" w:rsidRPr="0049460E">
        <w:rPr>
          <w:rFonts w:ascii="Arial" w:hAnsi="Arial" w:cs="Arial"/>
        </w:rPr>
        <w:br/>
      </w:r>
      <w:r w:rsidR="00636D49" w:rsidRPr="0049460E">
        <w:rPr>
          <w:rFonts w:ascii="Arial" w:hAnsi="Arial" w:cs="Arial"/>
        </w:rPr>
        <w:t>dot. realizowanego zadania, informacjach dla mediów, ogłoszeniach oraz w wystąpieniach publicznych dotyczących realizowanego zadania publicznego, w tym również w informacjach ustnych kierowanych do odbiorców zadania, na konferencjach prasowych.</w:t>
      </w:r>
    </w:p>
    <w:p w14:paraId="1A6C25D8" w14:textId="75673BEC" w:rsidR="00583944" w:rsidRPr="0049460E" w:rsidRDefault="00583944" w:rsidP="0049460E">
      <w:pPr>
        <w:numPr>
          <w:ilvl w:val="2"/>
          <w:numId w:val="10"/>
        </w:numPr>
        <w:rPr>
          <w:rFonts w:ascii="Arial" w:eastAsia="Times New Roman" w:hAnsi="Arial" w:cs="Arial"/>
        </w:rPr>
      </w:pPr>
      <w:r w:rsidRPr="0049460E">
        <w:rPr>
          <w:rFonts w:ascii="Arial" w:eastAsia="Times New Roman" w:hAnsi="Arial" w:cs="Arial"/>
        </w:rPr>
        <w:t xml:space="preserve">Dotowany jest zobowiązany do podpisania umów z osobami/podmiotami, uczestniczącymi </w:t>
      </w:r>
      <w:r w:rsidRPr="0049460E">
        <w:rPr>
          <w:rFonts w:ascii="Arial" w:eastAsia="Times New Roman" w:hAnsi="Arial" w:cs="Arial"/>
        </w:rPr>
        <w:br/>
        <w:t>w realizacji projektu, zgodnie z obowiązującymi przepisami.</w:t>
      </w:r>
    </w:p>
    <w:p w14:paraId="5CEB889A" w14:textId="290A58F0" w:rsidR="00583944" w:rsidRPr="0049460E" w:rsidRDefault="00583944" w:rsidP="0049460E">
      <w:pPr>
        <w:pStyle w:val="Akapitzlist"/>
        <w:numPr>
          <w:ilvl w:val="2"/>
          <w:numId w:val="10"/>
        </w:numPr>
        <w:rPr>
          <w:rFonts w:ascii="Arial" w:hAnsi="Arial" w:cs="Arial"/>
        </w:rPr>
      </w:pPr>
      <w:r w:rsidRPr="0049460E">
        <w:rPr>
          <w:rFonts w:ascii="Arial" w:hAnsi="Arial" w:cs="Arial"/>
        </w:rPr>
        <w:t>Dotowany zobowiązany jest do terminowego regulowania zobowiązań.</w:t>
      </w:r>
    </w:p>
    <w:p w14:paraId="1DCFC547" w14:textId="3FBE41E1" w:rsidR="00583944" w:rsidRPr="0049460E" w:rsidRDefault="00583944" w:rsidP="0049460E">
      <w:pPr>
        <w:pStyle w:val="Akapitzlist"/>
        <w:numPr>
          <w:ilvl w:val="2"/>
          <w:numId w:val="10"/>
        </w:numPr>
        <w:rPr>
          <w:rFonts w:ascii="Arial" w:hAnsi="Arial" w:cs="Arial"/>
        </w:rPr>
      </w:pPr>
      <w:r w:rsidRPr="0049460E">
        <w:rPr>
          <w:rFonts w:ascii="Arial" w:hAnsi="Arial" w:cs="Arial"/>
        </w:rPr>
        <w:t>Dokumenty finansowe dotyczące realizacji zadania muszą być opisane zgodnie z ustawą</w:t>
      </w:r>
      <w:r w:rsidR="0049460E">
        <w:rPr>
          <w:rFonts w:ascii="Arial" w:hAnsi="Arial" w:cs="Arial"/>
        </w:rPr>
        <w:t xml:space="preserve"> </w:t>
      </w:r>
      <w:r w:rsidRPr="0049460E">
        <w:rPr>
          <w:rFonts w:ascii="Arial" w:hAnsi="Arial" w:cs="Arial"/>
        </w:rPr>
        <w:t>o rachunkowości, ponadto muszą być oznaczone, że dotyczą zadania dotowanego, bez względu czy wydatek dotyczy części finansowej z dotacji, z wkładu własnego czy innych źródeł.</w:t>
      </w:r>
    </w:p>
    <w:p w14:paraId="47B6131B" w14:textId="6FDEE41A" w:rsidR="00F90A88" w:rsidRPr="0049460E" w:rsidRDefault="00583944" w:rsidP="0049460E">
      <w:pPr>
        <w:pStyle w:val="Akapitzlist"/>
        <w:numPr>
          <w:ilvl w:val="2"/>
          <w:numId w:val="10"/>
        </w:numPr>
        <w:rPr>
          <w:rFonts w:ascii="Arial" w:hAnsi="Arial" w:cs="Arial"/>
          <w:b/>
        </w:rPr>
      </w:pPr>
      <w:r w:rsidRPr="0049460E">
        <w:rPr>
          <w:rFonts w:ascii="Arial" w:hAnsi="Arial" w:cs="Arial"/>
        </w:rPr>
        <w:t>W przypadku nierozliczenia zadania publicznego w wymaganym terminie, stwierdzenia nieprawidłowego rozliczenia zadania, wszczęte zostaje postępowanie o zwrot dotacji w trybie przewidzianym w przepisach prawa.</w:t>
      </w:r>
      <w:r w:rsidRPr="0049460E">
        <w:rPr>
          <w:rFonts w:ascii="Arial" w:hAnsi="Arial" w:cs="Arial"/>
          <w:b/>
        </w:rPr>
        <w:t xml:space="preserve"> </w:t>
      </w:r>
      <w:r w:rsidR="003D70C2" w:rsidRPr="0049460E">
        <w:rPr>
          <w:rFonts w:ascii="Arial" w:hAnsi="Arial" w:cs="Arial"/>
          <w:b/>
        </w:rPr>
        <w:t xml:space="preserve">                                                                                                                                                                      </w:t>
      </w:r>
    </w:p>
    <w:p w14:paraId="58851683" w14:textId="7ACBB9DA" w:rsidR="00D50F96" w:rsidRPr="0049460E" w:rsidRDefault="001876FB" w:rsidP="0049460E">
      <w:pPr>
        <w:pStyle w:val="Akapitzlist"/>
        <w:ind w:left="360"/>
        <w:rPr>
          <w:rFonts w:ascii="Arial" w:hAnsi="Arial" w:cs="Arial"/>
          <w:b/>
        </w:rPr>
      </w:pPr>
      <w:r w:rsidRPr="0049460E">
        <w:rPr>
          <w:rFonts w:ascii="Arial" w:hAnsi="Arial" w:cs="Arial"/>
          <w:b/>
        </w:rPr>
        <w:t>Obowiązek informacyjny.</w:t>
      </w:r>
    </w:p>
    <w:p w14:paraId="04BD7C6E" w14:textId="77777777" w:rsidR="00D50F96" w:rsidRPr="0049460E" w:rsidRDefault="00D50F96" w:rsidP="0049460E">
      <w:pPr>
        <w:pStyle w:val="Akapitzlist"/>
        <w:numPr>
          <w:ilvl w:val="3"/>
          <w:numId w:val="10"/>
        </w:numPr>
        <w:rPr>
          <w:rFonts w:ascii="Arial" w:hAnsi="Arial" w:cs="Arial"/>
        </w:rPr>
      </w:pPr>
      <w:r w:rsidRPr="0049460E">
        <w:rPr>
          <w:rFonts w:ascii="Arial" w:hAnsi="Arial" w:cs="Arial"/>
        </w:rPr>
        <w:t>Zgodnie z art.13 Rozporządzenia Parlamentu Europejskiego i Rady (UE) 2</w:t>
      </w:r>
      <w:r w:rsidR="00BB4BFF" w:rsidRPr="0049460E">
        <w:rPr>
          <w:rFonts w:ascii="Arial" w:hAnsi="Arial" w:cs="Arial"/>
        </w:rPr>
        <w:t>016/679 z dnia 27 kwietnia 2016</w:t>
      </w:r>
      <w:r w:rsidR="00AC7B58" w:rsidRPr="0049460E">
        <w:rPr>
          <w:rFonts w:ascii="Arial" w:hAnsi="Arial" w:cs="Arial"/>
        </w:rPr>
        <w:t xml:space="preserve"> </w:t>
      </w:r>
      <w:r w:rsidRPr="0049460E">
        <w:rPr>
          <w:rFonts w:ascii="Arial" w:hAnsi="Arial" w:cs="Arial"/>
        </w:rPr>
        <w:t>r. (Dz. Urz. UE L.119.1) w sprawie ochrony osób fizycznych w związku z przetwarzanie</w:t>
      </w:r>
      <w:r w:rsidR="00AC546C" w:rsidRPr="0049460E">
        <w:rPr>
          <w:rFonts w:ascii="Arial" w:hAnsi="Arial" w:cs="Arial"/>
        </w:rPr>
        <w:t>m danych osobowych</w:t>
      </w:r>
      <w:r w:rsidR="00EF132D" w:rsidRPr="0049460E">
        <w:rPr>
          <w:rFonts w:ascii="Arial" w:hAnsi="Arial" w:cs="Arial"/>
        </w:rPr>
        <w:t xml:space="preserve"> </w:t>
      </w:r>
      <w:r w:rsidRPr="0049460E">
        <w:rPr>
          <w:rFonts w:ascii="Arial" w:hAnsi="Arial" w:cs="Arial"/>
        </w:rPr>
        <w:t>i w sprawie swobodnego przepływu takich danych oraz uchylenia dyrektywy 95/46/WE) uprzejmie informuję, że:</w:t>
      </w:r>
    </w:p>
    <w:p w14:paraId="745B3D75" w14:textId="7B61AD73" w:rsidR="00AC7B58" w:rsidRPr="0049460E" w:rsidRDefault="00D50F96" w:rsidP="0049460E">
      <w:pPr>
        <w:pStyle w:val="Akapitzlist"/>
        <w:numPr>
          <w:ilvl w:val="0"/>
          <w:numId w:val="23"/>
        </w:numPr>
        <w:rPr>
          <w:rFonts w:ascii="Arial" w:hAnsi="Arial" w:cs="Arial"/>
        </w:rPr>
      </w:pPr>
      <w:r w:rsidRPr="0049460E">
        <w:rPr>
          <w:rFonts w:ascii="Arial" w:hAnsi="Arial" w:cs="Arial"/>
        </w:rPr>
        <w:t>Administratorem danych osobowych zawartych w przedłożonej przez Państwa ofercie konkursowej jest Prezydent Miasta Włocławek, z siedzibą we Włocławku przy ul. Zielony Rynek 11/13,</w:t>
      </w:r>
    </w:p>
    <w:p w14:paraId="6B51A5DD" w14:textId="54E1A245" w:rsidR="00AC7B58" w:rsidRPr="0049460E" w:rsidRDefault="00D50F96" w:rsidP="0049460E">
      <w:pPr>
        <w:pStyle w:val="Akapitzlist"/>
        <w:numPr>
          <w:ilvl w:val="0"/>
          <w:numId w:val="23"/>
        </w:numPr>
        <w:rPr>
          <w:rFonts w:ascii="Arial" w:hAnsi="Arial" w:cs="Arial"/>
        </w:rPr>
      </w:pPr>
      <w:r w:rsidRPr="0049460E">
        <w:rPr>
          <w:rFonts w:ascii="Arial" w:hAnsi="Arial" w:cs="Arial"/>
        </w:rPr>
        <w:t xml:space="preserve">Kontakt z Inspektorem Ochrony Danych w Urzędzie Miasta Włocławek możliwy jest pod numerem tel. /54/ 414-42-69 lub adresem e-mail: </w:t>
      </w:r>
      <w:hyperlink r:id="rId19" w:history="1">
        <w:r w:rsidRPr="0049460E">
          <w:rPr>
            <w:rStyle w:val="Hipercze"/>
            <w:rFonts w:ascii="Arial" w:hAnsi="Arial" w:cs="Arial"/>
          </w:rPr>
          <w:t>iod@um.wloclawek.pl</w:t>
        </w:r>
      </w:hyperlink>
    </w:p>
    <w:p w14:paraId="365512EF" w14:textId="6F1B0F66" w:rsidR="00AC7B58" w:rsidRPr="0049460E" w:rsidRDefault="00D50F96" w:rsidP="0049460E">
      <w:pPr>
        <w:pStyle w:val="Akapitzlist"/>
        <w:numPr>
          <w:ilvl w:val="0"/>
          <w:numId w:val="23"/>
        </w:numPr>
        <w:rPr>
          <w:rFonts w:ascii="Arial" w:hAnsi="Arial" w:cs="Arial"/>
        </w:rPr>
      </w:pPr>
      <w:r w:rsidRPr="0049460E">
        <w:rPr>
          <w:rFonts w:ascii="Arial" w:hAnsi="Arial" w:cs="Arial"/>
        </w:rPr>
        <w:t xml:space="preserve">Dane osobowe zawarte w przedłożonej przez Państwa ofercie konkursowej przetwarzane będą w celu prawidłowego przeprowadzenia otwartego konkursu ofert na </w:t>
      </w:r>
      <w:r w:rsidR="00AC7B58" w:rsidRPr="0049460E">
        <w:rPr>
          <w:rFonts w:ascii="Arial" w:hAnsi="Arial" w:cs="Arial"/>
        </w:rPr>
        <w:t xml:space="preserve">realizację zadania publicznego </w:t>
      </w:r>
      <w:r w:rsidRPr="0049460E">
        <w:rPr>
          <w:rFonts w:ascii="Arial" w:hAnsi="Arial" w:cs="Arial"/>
        </w:rPr>
        <w:t xml:space="preserve">z zakresu </w:t>
      </w:r>
      <w:r w:rsidR="0057178D" w:rsidRPr="0049460E">
        <w:rPr>
          <w:rFonts w:ascii="Arial" w:hAnsi="Arial" w:cs="Arial"/>
        </w:rPr>
        <w:t>przeciwdziałania uzależnieniom</w:t>
      </w:r>
      <w:r w:rsidR="003110A1" w:rsidRPr="0049460E">
        <w:rPr>
          <w:rFonts w:ascii="Arial" w:hAnsi="Arial" w:cs="Arial"/>
        </w:rPr>
        <w:t xml:space="preserve"> i pat</w:t>
      </w:r>
      <w:r w:rsidR="0057178D" w:rsidRPr="0049460E">
        <w:rPr>
          <w:rFonts w:ascii="Arial" w:hAnsi="Arial" w:cs="Arial"/>
        </w:rPr>
        <w:t>ologiom społecznym</w:t>
      </w:r>
      <w:r w:rsidRPr="0049460E">
        <w:rPr>
          <w:rFonts w:ascii="Arial" w:hAnsi="Arial" w:cs="Arial"/>
        </w:rPr>
        <w:t xml:space="preserve"> z terenu miasta Włocławek, </w:t>
      </w:r>
      <w:r w:rsidR="00227614" w:rsidRPr="0049460E">
        <w:rPr>
          <w:rFonts w:ascii="Arial" w:hAnsi="Arial" w:cs="Arial"/>
        </w:rPr>
        <w:t>w tym</w:t>
      </w:r>
      <w:r w:rsidR="00227614" w:rsidRPr="0049460E">
        <w:rPr>
          <w:rFonts w:ascii="Arial" w:hAnsi="Arial" w:cs="Arial"/>
          <w:b/>
        </w:rPr>
        <w:t xml:space="preserve"> </w:t>
      </w:r>
      <w:r w:rsidRPr="0049460E">
        <w:rPr>
          <w:rFonts w:ascii="Arial" w:hAnsi="Arial" w:cs="Arial"/>
        </w:rPr>
        <w:t xml:space="preserve">wypełnienie obowiązku prawnego ciążącego na administratorze - art. 6 </w:t>
      </w:r>
      <w:r w:rsidR="00A223B2" w:rsidRPr="0049460E">
        <w:rPr>
          <w:rFonts w:ascii="Arial" w:hAnsi="Arial" w:cs="Arial"/>
        </w:rPr>
        <w:br/>
      </w:r>
      <w:r w:rsidRPr="0049460E">
        <w:rPr>
          <w:rFonts w:ascii="Arial" w:hAnsi="Arial" w:cs="Arial"/>
        </w:rPr>
        <w:t>ust 1 lit. c Rozporządzenia,</w:t>
      </w:r>
    </w:p>
    <w:p w14:paraId="78C43A34" w14:textId="77777777" w:rsidR="00AC7B58" w:rsidRPr="0049460E" w:rsidRDefault="00D50F96" w:rsidP="0049460E">
      <w:pPr>
        <w:pStyle w:val="Akapitzlist"/>
        <w:numPr>
          <w:ilvl w:val="0"/>
          <w:numId w:val="23"/>
        </w:numPr>
        <w:rPr>
          <w:rFonts w:ascii="Arial" w:hAnsi="Arial" w:cs="Arial"/>
        </w:rPr>
      </w:pPr>
      <w:r w:rsidRPr="0049460E">
        <w:rPr>
          <w:rFonts w:ascii="Arial" w:hAnsi="Arial" w:cs="Arial"/>
        </w:rPr>
        <w:t>Dane osobowe zawarte w przedłożonej przez Państwa ofercie konkursowej będą przekazywane wyłącznie podmiotom uprawnionym do uzyskania danych osobowych na podstawie przepisów prawa,</w:t>
      </w:r>
    </w:p>
    <w:p w14:paraId="1AF9E5DD" w14:textId="77777777" w:rsidR="00AC7B58" w:rsidRPr="0049460E" w:rsidRDefault="00D50F96" w:rsidP="0049460E">
      <w:pPr>
        <w:pStyle w:val="Akapitzlist"/>
        <w:numPr>
          <w:ilvl w:val="0"/>
          <w:numId w:val="23"/>
        </w:numPr>
        <w:rPr>
          <w:rFonts w:ascii="Arial" w:hAnsi="Arial" w:cs="Arial"/>
        </w:rPr>
      </w:pPr>
      <w:r w:rsidRPr="0049460E">
        <w:rPr>
          <w:rFonts w:ascii="Arial" w:hAnsi="Arial" w:cs="Arial"/>
        </w:rPr>
        <w:t>Dane osobowe zawarte w przedłożonej przez Państwa ofercie konkursowej będą przetwarzane przez okres 10 lat,</w:t>
      </w:r>
    </w:p>
    <w:p w14:paraId="7FF40442" w14:textId="77777777" w:rsidR="00AC7B58" w:rsidRPr="0049460E" w:rsidRDefault="00D50F96" w:rsidP="0049460E">
      <w:pPr>
        <w:pStyle w:val="Akapitzlist"/>
        <w:numPr>
          <w:ilvl w:val="0"/>
          <w:numId w:val="23"/>
        </w:numPr>
        <w:rPr>
          <w:rFonts w:ascii="Arial" w:hAnsi="Arial" w:cs="Arial"/>
        </w:rPr>
      </w:pPr>
      <w:r w:rsidRPr="0049460E">
        <w:rPr>
          <w:rFonts w:ascii="Arial" w:hAnsi="Arial" w:cs="Arial"/>
        </w:rPr>
        <w:t>Posiadają Państwo prawo do: żądania od administratora dostępu do danych osobowych, prawo do ich sprostowania, usunięcia lub ograniczenia przetwarzania, prawo do wniesienia sprzeciwu wobec przetwarzania a także prawo do przenoszenia danych,</w:t>
      </w:r>
    </w:p>
    <w:p w14:paraId="4F5441ED" w14:textId="7C2AB031" w:rsidR="00AC7B58" w:rsidRPr="0049460E" w:rsidRDefault="00D50F96" w:rsidP="0049460E">
      <w:pPr>
        <w:pStyle w:val="Akapitzlist"/>
        <w:numPr>
          <w:ilvl w:val="0"/>
          <w:numId w:val="23"/>
        </w:numPr>
        <w:rPr>
          <w:rFonts w:ascii="Arial" w:hAnsi="Arial" w:cs="Arial"/>
        </w:rPr>
      </w:pPr>
      <w:r w:rsidRPr="0049460E">
        <w:rPr>
          <w:rFonts w:ascii="Arial" w:hAnsi="Arial" w:cs="Arial"/>
        </w:rPr>
        <w:t>Mają Państw</w:t>
      </w:r>
      <w:r w:rsidR="005022A2" w:rsidRPr="0049460E">
        <w:rPr>
          <w:rFonts w:ascii="Arial" w:hAnsi="Arial" w:cs="Arial"/>
        </w:rPr>
        <w:t>o</w:t>
      </w:r>
      <w:r w:rsidRPr="0049460E">
        <w:rPr>
          <w:rFonts w:ascii="Arial" w:hAnsi="Arial" w:cs="Arial"/>
        </w:rPr>
        <w:t xml:space="preserve"> prawo wniesienia skargi do Prezesa Urzędu Ochrony Danych Osobo</w:t>
      </w:r>
      <w:r w:rsidR="005022A2" w:rsidRPr="0049460E">
        <w:rPr>
          <w:rFonts w:ascii="Arial" w:hAnsi="Arial" w:cs="Arial"/>
        </w:rPr>
        <w:t xml:space="preserve">wych, gdy uzasadnione </w:t>
      </w:r>
      <w:r w:rsidR="00695996" w:rsidRPr="0049460E">
        <w:rPr>
          <w:rFonts w:ascii="Arial" w:hAnsi="Arial" w:cs="Arial"/>
        </w:rPr>
        <w:t>jest,</w:t>
      </w:r>
      <w:r w:rsidR="005022A2" w:rsidRPr="0049460E">
        <w:rPr>
          <w:rFonts w:ascii="Arial" w:hAnsi="Arial" w:cs="Arial"/>
        </w:rPr>
        <w:t xml:space="preserve"> że d</w:t>
      </w:r>
      <w:r w:rsidRPr="0049460E">
        <w:rPr>
          <w:rFonts w:ascii="Arial" w:hAnsi="Arial" w:cs="Arial"/>
        </w:rPr>
        <w:t>ane osobowe zawarte w przedłożonej przez Państwa ofercie konkursowej przetwarzane</w:t>
      </w:r>
      <w:r w:rsidR="005022A2" w:rsidRPr="0049460E">
        <w:rPr>
          <w:rFonts w:ascii="Arial" w:hAnsi="Arial" w:cs="Arial"/>
        </w:rPr>
        <w:t xml:space="preserve"> są</w:t>
      </w:r>
      <w:r w:rsidRPr="0049460E">
        <w:rPr>
          <w:rFonts w:ascii="Arial" w:hAnsi="Arial" w:cs="Arial"/>
        </w:rPr>
        <w:t xml:space="preserve"> przez administratora niezgodnie z ogólnym Rozporządzeniem </w:t>
      </w:r>
      <w:r w:rsidR="00A223B2" w:rsidRPr="0049460E">
        <w:rPr>
          <w:rFonts w:ascii="Arial" w:hAnsi="Arial" w:cs="Arial"/>
        </w:rPr>
        <w:br/>
      </w:r>
      <w:r w:rsidRPr="0049460E">
        <w:rPr>
          <w:rFonts w:ascii="Arial" w:hAnsi="Arial" w:cs="Arial"/>
        </w:rPr>
        <w:t>o ochronie danych osobowych z dn. 27 kwietnia 2016</w:t>
      </w:r>
      <w:r w:rsidR="0018718B" w:rsidRPr="0049460E">
        <w:rPr>
          <w:rFonts w:ascii="Arial" w:hAnsi="Arial" w:cs="Arial"/>
        </w:rPr>
        <w:t xml:space="preserve"> </w:t>
      </w:r>
      <w:r w:rsidRPr="0049460E">
        <w:rPr>
          <w:rFonts w:ascii="Arial" w:hAnsi="Arial" w:cs="Arial"/>
        </w:rPr>
        <w:t>r.,</w:t>
      </w:r>
    </w:p>
    <w:p w14:paraId="6E71F4F1" w14:textId="77777777" w:rsidR="00D50F96" w:rsidRPr="0049460E" w:rsidRDefault="00D50F96" w:rsidP="0049460E">
      <w:pPr>
        <w:pStyle w:val="Akapitzlist"/>
        <w:numPr>
          <w:ilvl w:val="0"/>
          <w:numId w:val="23"/>
        </w:numPr>
        <w:rPr>
          <w:rFonts w:ascii="Arial" w:hAnsi="Arial" w:cs="Arial"/>
        </w:rPr>
      </w:pPr>
      <w:r w:rsidRPr="0049460E">
        <w:rPr>
          <w:rFonts w:ascii="Arial" w:hAnsi="Arial" w:cs="Arial"/>
        </w:rPr>
        <w:lastRenderedPageBreak/>
        <w:t>Dane osobowe zawarte w przedłożonej przez Państwa ofercie konkursowej przetwarzane mogą być w sposób zautomatyzowany i nie będą podlegały profilowaniu.</w:t>
      </w:r>
    </w:p>
    <w:p w14:paraId="24CEA535" w14:textId="77777777" w:rsidR="004332DE" w:rsidRPr="0049460E" w:rsidRDefault="004332DE" w:rsidP="0049460E">
      <w:pPr>
        <w:autoSpaceDE w:val="0"/>
        <w:autoSpaceDN w:val="0"/>
        <w:adjustRightInd w:val="0"/>
        <w:spacing w:line="276" w:lineRule="auto"/>
        <w:rPr>
          <w:rFonts w:ascii="Arial" w:hAnsi="Arial" w:cs="Arial"/>
          <w:snapToGrid w:val="0"/>
        </w:rPr>
      </w:pPr>
    </w:p>
    <w:p w14:paraId="26A4AC36" w14:textId="57C02C10" w:rsidR="00A7657B" w:rsidRPr="0049460E" w:rsidRDefault="00A7657B" w:rsidP="0049460E">
      <w:pPr>
        <w:pageBreakBefore/>
        <w:widowControl w:val="0"/>
        <w:jc w:val="both"/>
        <w:rPr>
          <w:rFonts w:ascii="Arial" w:eastAsia="SimSun" w:hAnsi="Arial" w:cs="Arial"/>
          <w:color w:val="000000"/>
          <w:kern w:val="1"/>
          <w:lang w:bidi="hi-IN"/>
        </w:rPr>
      </w:pPr>
      <w:r w:rsidRPr="0049460E">
        <w:rPr>
          <w:rFonts w:ascii="Arial" w:eastAsia="SimSun" w:hAnsi="Arial" w:cs="Arial"/>
          <w:color w:val="000000"/>
          <w:kern w:val="1"/>
          <w:lang w:bidi="hi-IN"/>
        </w:rPr>
        <w:lastRenderedPageBreak/>
        <w:t>Załącznik nr 2 do Zarządzenia</w:t>
      </w:r>
      <w:r w:rsidR="00A82B27" w:rsidRPr="0049460E">
        <w:rPr>
          <w:rFonts w:ascii="Arial" w:eastAsia="SimSun" w:hAnsi="Arial" w:cs="Arial"/>
          <w:color w:val="000000"/>
          <w:kern w:val="1"/>
          <w:lang w:bidi="hi-IN"/>
        </w:rPr>
        <w:t xml:space="preserve"> </w:t>
      </w:r>
      <w:r w:rsidRPr="0049460E">
        <w:rPr>
          <w:rFonts w:ascii="Arial" w:eastAsia="SimSun" w:hAnsi="Arial" w:cs="Arial"/>
          <w:color w:val="000000"/>
          <w:kern w:val="1"/>
          <w:lang w:bidi="hi-IN"/>
        </w:rPr>
        <w:t xml:space="preserve">nr </w:t>
      </w:r>
      <w:r w:rsidR="009E5F55">
        <w:rPr>
          <w:rFonts w:ascii="Arial" w:eastAsia="SimSun" w:hAnsi="Arial" w:cs="Arial"/>
          <w:color w:val="000000"/>
          <w:kern w:val="1"/>
          <w:lang w:bidi="hi-IN"/>
        </w:rPr>
        <w:t>388/2025</w:t>
      </w:r>
    </w:p>
    <w:p w14:paraId="166F51CF" w14:textId="455A3E1D" w:rsidR="00A7657B" w:rsidRPr="0049460E" w:rsidRDefault="00A7657B" w:rsidP="0049460E">
      <w:pPr>
        <w:widowControl w:val="0"/>
        <w:jc w:val="both"/>
        <w:rPr>
          <w:rFonts w:ascii="Arial" w:eastAsia="SimSun" w:hAnsi="Arial" w:cs="Arial"/>
          <w:color w:val="000000"/>
          <w:kern w:val="1"/>
          <w:lang w:bidi="hi-IN"/>
        </w:rPr>
      </w:pPr>
      <w:r w:rsidRPr="0049460E">
        <w:rPr>
          <w:rFonts w:ascii="Arial" w:eastAsia="SimSun" w:hAnsi="Arial" w:cs="Arial"/>
          <w:color w:val="000000"/>
          <w:kern w:val="1"/>
          <w:lang w:bidi="hi-IN"/>
        </w:rPr>
        <w:t>Prezydenta Miasta</w:t>
      </w:r>
      <w:r w:rsidR="0049460E">
        <w:rPr>
          <w:rFonts w:ascii="Arial" w:eastAsia="SimSun" w:hAnsi="Arial" w:cs="Arial"/>
          <w:color w:val="000000"/>
          <w:kern w:val="1"/>
          <w:lang w:bidi="hi-IN"/>
        </w:rPr>
        <w:t xml:space="preserve"> </w:t>
      </w:r>
      <w:r w:rsidRPr="0049460E">
        <w:rPr>
          <w:rFonts w:ascii="Arial" w:eastAsia="SimSun" w:hAnsi="Arial" w:cs="Arial"/>
          <w:color w:val="000000"/>
          <w:kern w:val="1"/>
          <w:lang w:bidi="hi-IN"/>
        </w:rPr>
        <w:t>Włocławek</w:t>
      </w:r>
    </w:p>
    <w:p w14:paraId="47A242E6" w14:textId="2579FF06" w:rsidR="00A7657B" w:rsidRPr="0049460E" w:rsidRDefault="0049460E" w:rsidP="0049460E">
      <w:pPr>
        <w:widowControl w:val="0"/>
        <w:jc w:val="both"/>
        <w:rPr>
          <w:rFonts w:ascii="Arial" w:eastAsia="SimSun" w:hAnsi="Arial" w:cs="Arial"/>
          <w:b/>
          <w:bCs/>
          <w:color w:val="000000"/>
          <w:kern w:val="1"/>
          <w:lang w:bidi="hi-IN"/>
        </w:rPr>
      </w:pPr>
      <w:r w:rsidRPr="0049460E">
        <w:rPr>
          <w:rFonts w:ascii="Arial" w:eastAsia="SimSun" w:hAnsi="Arial" w:cs="Arial"/>
          <w:color w:val="000000"/>
          <w:kern w:val="1"/>
          <w:lang w:bidi="hi-IN"/>
        </w:rPr>
        <w:t>Z</w:t>
      </w:r>
      <w:r>
        <w:rPr>
          <w:rFonts w:ascii="Arial" w:eastAsia="SimSun" w:hAnsi="Arial" w:cs="Arial"/>
          <w:color w:val="000000"/>
          <w:kern w:val="1"/>
          <w:lang w:bidi="hi-IN"/>
        </w:rPr>
        <w:t xml:space="preserve"> </w:t>
      </w:r>
      <w:r w:rsidR="00A7657B" w:rsidRPr="0049460E">
        <w:rPr>
          <w:rFonts w:ascii="Arial" w:eastAsia="SimSun" w:hAnsi="Arial" w:cs="Arial"/>
          <w:color w:val="000000"/>
          <w:kern w:val="1"/>
          <w:lang w:bidi="hi-IN"/>
        </w:rPr>
        <w:t xml:space="preserve">dnia </w:t>
      </w:r>
      <w:r w:rsidR="009E5F55">
        <w:rPr>
          <w:rFonts w:ascii="Arial" w:eastAsia="SimSun" w:hAnsi="Arial" w:cs="Arial"/>
          <w:color w:val="000000"/>
          <w:kern w:val="1"/>
          <w:lang w:bidi="hi-IN"/>
        </w:rPr>
        <w:t>31 grudnia 2025 r.</w:t>
      </w:r>
    </w:p>
    <w:p w14:paraId="30A9ED5B" w14:textId="763DFF7D" w:rsidR="00A82B27" w:rsidRPr="0049460E" w:rsidRDefault="0099109C" w:rsidP="0049460E">
      <w:pPr>
        <w:autoSpaceDE w:val="0"/>
        <w:autoSpaceDN w:val="0"/>
        <w:adjustRightInd w:val="0"/>
        <w:spacing w:line="276" w:lineRule="auto"/>
        <w:rPr>
          <w:rFonts w:ascii="Arial" w:hAnsi="Arial" w:cs="Arial"/>
          <w:snapToGrid w:val="0"/>
        </w:rPr>
      </w:pPr>
      <w:r w:rsidRPr="0049460E">
        <w:rPr>
          <w:rFonts w:ascii="Arial" w:hAnsi="Arial" w:cs="Arial"/>
          <w:snapToGrid w:val="0"/>
        </w:rPr>
        <w:t>Ramowy projekt umowy:</w:t>
      </w:r>
    </w:p>
    <w:p w14:paraId="7D8B1998" w14:textId="437F4E5A" w:rsidR="0099109C" w:rsidRPr="0049460E" w:rsidRDefault="0099109C" w:rsidP="0049460E">
      <w:pPr>
        <w:keepNext/>
        <w:rPr>
          <w:rFonts w:ascii="Arial" w:hAnsi="Arial" w:cs="Arial"/>
        </w:rPr>
      </w:pPr>
      <w:r w:rsidRPr="0049460E">
        <w:rPr>
          <w:rFonts w:ascii="Arial" w:eastAsia="Times New Roman" w:hAnsi="Arial" w:cs="Arial"/>
          <w:b/>
          <w:lang w:eastAsia="pl-PL"/>
        </w:rPr>
        <w:t xml:space="preserve">Umowa </w:t>
      </w:r>
      <w:r w:rsidRPr="0049460E">
        <w:rPr>
          <w:rFonts w:ascii="Arial" w:hAnsi="Arial" w:cs="Arial"/>
          <w:b/>
        </w:rPr>
        <w:t xml:space="preserve">na realizację zadań </w:t>
      </w:r>
      <w:r w:rsidR="000A7EAF" w:rsidRPr="0049460E">
        <w:rPr>
          <w:rFonts w:ascii="Arial" w:hAnsi="Arial" w:cs="Arial"/>
          <w:b/>
        </w:rPr>
        <w:t xml:space="preserve">w 2026 roku </w:t>
      </w:r>
      <w:r w:rsidRPr="0049460E">
        <w:rPr>
          <w:rFonts w:ascii="Arial" w:hAnsi="Arial" w:cs="Arial"/>
          <w:b/>
        </w:rPr>
        <w:t xml:space="preserve">w ramach Miejskiego Programu Profilaktyki i Rozwiązywania Problemów Alkoholowych oraz Przeciwdziałania Narkomanii na lata </w:t>
      </w:r>
      <w:r w:rsidR="001D272F" w:rsidRPr="0049460E">
        <w:rPr>
          <w:rFonts w:ascii="Arial" w:hAnsi="Arial" w:cs="Arial"/>
          <w:b/>
        </w:rPr>
        <w:br/>
      </w:r>
      <w:r w:rsidRPr="0049460E">
        <w:rPr>
          <w:rFonts w:ascii="Arial" w:hAnsi="Arial" w:cs="Arial"/>
          <w:b/>
        </w:rPr>
        <w:t>2025-2027</w:t>
      </w:r>
      <w:r w:rsidR="000A7EAF" w:rsidRPr="0049460E">
        <w:rPr>
          <w:rFonts w:ascii="Arial" w:hAnsi="Arial" w:cs="Arial"/>
          <w:b/>
        </w:rPr>
        <w:t>przez organizacje pozarządowe oraz inne podmioty prowadzące działalność pożytku publicznego</w:t>
      </w:r>
      <w:r w:rsidRPr="0049460E">
        <w:rPr>
          <w:rFonts w:ascii="Arial" w:hAnsi="Arial" w:cs="Arial"/>
          <w:b/>
        </w:rPr>
        <w:t>.</w:t>
      </w:r>
    </w:p>
    <w:p w14:paraId="5C61C50B" w14:textId="61085231" w:rsidR="0099109C" w:rsidRPr="0049460E" w:rsidRDefault="0099109C" w:rsidP="0049460E">
      <w:pPr>
        <w:autoSpaceDE w:val="0"/>
        <w:spacing w:line="276" w:lineRule="auto"/>
        <w:rPr>
          <w:rFonts w:ascii="Arial" w:hAnsi="Arial" w:cs="Arial"/>
        </w:rPr>
      </w:pPr>
      <w:r w:rsidRPr="0049460E">
        <w:rPr>
          <w:rFonts w:ascii="Arial" w:hAnsi="Arial" w:cs="Arial"/>
          <w:b/>
        </w:rPr>
        <w:t>Umowa nr ………………</w:t>
      </w:r>
    </w:p>
    <w:p w14:paraId="2DD11555" w14:textId="77777777" w:rsidR="0099109C" w:rsidRPr="0049460E" w:rsidRDefault="0099109C" w:rsidP="0049460E">
      <w:pPr>
        <w:autoSpaceDE w:val="0"/>
        <w:rPr>
          <w:rFonts w:ascii="Arial" w:hAnsi="Arial" w:cs="Arial"/>
        </w:rPr>
      </w:pPr>
      <w:r w:rsidRPr="0049460E">
        <w:rPr>
          <w:rFonts w:ascii="Arial" w:eastAsia="Times New Roman" w:hAnsi="Arial" w:cs="Arial"/>
          <w:lang w:eastAsia="pl-PL"/>
        </w:rPr>
        <w:t>na powierzenie/wsparcie realizacji zadania publicznego</w:t>
      </w:r>
    </w:p>
    <w:p w14:paraId="492C2BA7" w14:textId="4CCAA90B" w:rsidR="0099109C" w:rsidRPr="0049460E" w:rsidRDefault="0099109C" w:rsidP="0049460E">
      <w:pPr>
        <w:autoSpaceDE w:val="0"/>
        <w:rPr>
          <w:rFonts w:ascii="Arial" w:eastAsia="Times New Roman" w:hAnsi="Arial" w:cs="Arial"/>
          <w:lang w:eastAsia="pl-PL"/>
        </w:rPr>
      </w:pPr>
      <w:r w:rsidRPr="0049460E">
        <w:rPr>
          <w:rFonts w:ascii="Arial" w:eastAsia="Times New Roman" w:hAnsi="Arial" w:cs="Arial"/>
          <w:lang w:eastAsia="pl-PL"/>
        </w:rPr>
        <w:t>pod tytułem: …………………………………….</w:t>
      </w:r>
      <w:r w:rsidR="00975037" w:rsidRPr="0049460E">
        <w:rPr>
          <w:rFonts w:ascii="Arial" w:eastAsia="Times New Roman" w:hAnsi="Arial" w:cs="Arial"/>
          <w:lang w:eastAsia="pl-PL"/>
        </w:rPr>
        <w:t>..........</w:t>
      </w:r>
      <w:r w:rsidRPr="0049460E">
        <w:rPr>
          <w:rFonts w:ascii="Arial" w:eastAsia="Times New Roman" w:hAnsi="Arial" w:cs="Arial"/>
          <w:lang w:eastAsia="pl-PL"/>
        </w:rPr>
        <w:t>,</w:t>
      </w:r>
    </w:p>
    <w:p w14:paraId="3E939456" w14:textId="77777777" w:rsidR="0099109C" w:rsidRPr="0049460E" w:rsidRDefault="0099109C" w:rsidP="0049460E">
      <w:pPr>
        <w:spacing w:line="276" w:lineRule="auto"/>
        <w:rPr>
          <w:rFonts w:ascii="Arial" w:eastAsia="Times New Roman" w:hAnsi="Arial" w:cs="Arial"/>
          <w:lang w:eastAsia="pl-PL"/>
        </w:rPr>
      </w:pPr>
      <w:r w:rsidRPr="0049460E">
        <w:rPr>
          <w:rFonts w:ascii="Arial" w:eastAsia="Times New Roman" w:hAnsi="Arial" w:cs="Arial"/>
          <w:lang w:eastAsia="pl-PL"/>
        </w:rPr>
        <w:t>zawarta w dniu …………………………………………... we Włocławku,</w:t>
      </w:r>
    </w:p>
    <w:p w14:paraId="3EAE8BF2" w14:textId="3CA9BBE8" w:rsidR="0099109C" w:rsidRPr="0049460E" w:rsidRDefault="000A7EAF" w:rsidP="0049460E">
      <w:pPr>
        <w:spacing w:line="276" w:lineRule="auto"/>
        <w:rPr>
          <w:rFonts w:ascii="Arial" w:eastAsia="Times New Roman" w:hAnsi="Arial" w:cs="Arial"/>
          <w:lang w:eastAsia="pl-PL"/>
        </w:rPr>
      </w:pPr>
      <w:r w:rsidRPr="0049460E">
        <w:rPr>
          <w:rFonts w:ascii="Arial" w:eastAsia="Times New Roman" w:hAnsi="Arial" w:cs="Arial"/>
          <w:lang w:eastAsia="pl-PL"/>
        </w:rPr>
        <w:t>po</w:t>
      </w:r>
      <w:r w:rsidR="0099109C" w:rsidRPr="0049460E">
        <w:rPr>
          <w:rFonts w:ascii="Arial" w:eastAsia="Times New Roman" w:hAnsi="Arial" w:cs="Arial"/>
          <w:lang w:eastAsia="pl-PL"/>
        </w:rPr>
        <w:t>między:</w:t>
      </w:r>
    </w:p>
    <w:p w14:paraId="493BA18C" w14:textId="0EA9439C" w:rsidR="0099109C" w:rsidRPr="0049460E" w:rsidRDefault="0099109C" w:rsidP="0049460E">
      <w:pPr>
        <w:rPr>
          <w:rFonts w:ascii="Arial" w:hAnsi="Arial" w:cs="Arial"/>
        </w:rPr>
      </w:pPr>
      <w:r w:rsidRPr="0049460E">
        <w:rPr>
          <w:rFonts w:ascii="Arial" w:eastAsia="Times New Roman" w:hAnsi="Arial" w:cs="Arial"/>
          <w:b/>
        </w:rPr>
        <w:t>Gminą Miasto Włocławek</w:t>
      </w:r>
      <w:r w:rsidRPr="0049460E">
        <w:rPr>
          <w:rFonts w:ascii="Arial" w:eastAsia="Times New Roman" w:hAnsi="Arial" w:cs="Arial"/>
        </w:rPr>
        <w:t xml:space="preserve"> z siedzibą we Włocławku, Zielony Rynek 11/13, reprezentowaną przez </w:t>
      </w:r>
      <w:r w:rsidRPr="0049460E">
        <w:rPr>
          <w:rFonts w:ascii="Arial" w:hAnsi="Arial" w:cs="Arial"/>
          <w:b/>
        </w:rPr>
        <w:t xml:space="preserve">Pana Krzysztofa </w:t>
      </w:r>
      <w:proofErr w:type="spellStart"/>
      <w:r w:rsidRPr="0049460E">
        <w:rPr>
          <w:rFonts w:ascii="Arial" w:hAnsi="Arial" w:cs="Arial"/>
          <w:b/>
        </w:rPr>
        <w:t>Kukuckiego</w:t>
      </w:r>
      <w:proofErr w:type="spellEnd"/>
      <w:r w:rsidRPr="0049460E">
        <w:rPr>
          <w:rFonts w:ascii="Arial" w:hAnsi="Arial" w:cs="Arial"/>
        </w:rPr>
        <w:t xml:space="preserve"> – Prezydenta Miasta Włocławek </w:t>
      </w:r>
      <w:r w:rsidRPr="0049460E">
        <w:rPr>
          <w:rFonts w:ascii="Arial" w:eastAsia="Times New Roman" w:hAnsi="Arial" w:cs="Arial"/>
        </w:rPr>
        <w:t xml:space="preserve">z kontrasygnatą </w:t>
      </w:r>
      <w:r w:rsidRPr="0049460E">
        <w:rPr>
          <w:rFonts w:ascii="Arial" w:eastAsia="Times New Roman" w:hAnsi="Arial" w:cs="Arial"/>
          <w:b/>
        </w:rPr>
        <w:t>Pani Honoraty Baranowskiej</w:t>
      </w:r>
      <w:r w:rsidRPr="0049460E">
        <w:rPr>
          <w:rFonts w:ascii="Arial" w:eastAsia="Times New Roman" w:hAnsi="Arial" w:cs="Arial"/>
        </w:rPr>
        <w:t xml:space="preserve"> – Skarbnika Miasta Włocławek, </w:t>
      </w:r>
      <w:r w:rsidRPr="0049460E">
        <w:rPr>
          <w:rFonts w:ascii="Arial" w:eastAsia="Times New Roman" w:hAnsi="Arial" w:cs="Arial"/>
          <w:b/>
        </w:rPr>
        <w:t>zwan</w:t>
      </w:r>
      <w:r w:rsidR="00232608" w:rsidRPr="0049460E">
        <w:rPr>
          <w:rFonts w:ascii="Arial" w:eastAsia="Times New Roman" w:hAnsi="Arial" w:cs="Arial"/>
          <w:b/>
        </w:rPr>
        <w:t>ą</w:t>
      </w:r>
      <w:r w:rsidRPr="0049460E">
        <w:rPr>
          <w:rFonts w:ascii="Arial" w:eastAsia="Times New Roman" w:hAnsi="Arial" w:cs="Arial"/>
          <w:b/>
        </w:rPr>
        <w:t> dalej „Zleceniodawcą”</w:t>
      </w:r>
      <w:r w:rsidRPr="0049460E">
        <w:rPr>
          <w:rFonts w:ascii="Arial" w:eastAsia="Times New Roman" w:hAnsi="Arial" w:cs="Arial"/>
        </w:rPr>
        <w:t>,</w:t>
      </w:r>
    </w:p>
    <w:p w14:paraId="0FB16183" w14:textId="5CD943EA" w:rsidR="0099109C" w:rsidRPr="0049460E" w:rsidRDefault="0099109C" w:rsidP="0049460E">
      <w:pPr>
        <w:autoSpaceDE w:val="0"/>
        <w:rPr>
          <w:rFonts w:ascii="Arial" w:eastAsia="Times New Roman" w:hAnsi="Arial" w:cs="Arial"/>
          <w:lang w:eastAsia="pl-PL"/>
        </w:rPr>
      </w:pPr>
      <w:r w:rsidRPr="0049460E">
        <w:rPr>
          <w:rFonts w:ascii="Arial" w:eastAsia="Times New Roman" w:hAnsi="Arial" w:cs="Arial"/>
          <w:lang w:eastAsia="pl-PL"/>
        </w:rPr>
        <w:t>a ……………………, z siedzibą ……………, ul.</w:t>
      </w:r>
      <w:proofErr w:type="gramStart"/>
      <w:r w:rsidRPr="0049460E">
        <w:rPr>
          <w:rFonts w:ascii="Arial" w:eastAsia="Times New Roman" w:hAnsi="Arial" w:cs="Arial"/>
          <w:lang w:eastAsia="pl-PL"/>
        </w:rPr>
        <w:t> ….</w:t>
      </w:r>
      <w:proofErr w:type="gramEnd"/>
      <w:r w:rsidRPr="0049460E">
        <w:rPr>
          <w:rFonts w:ascii="Arial" w:eastAsia="Times New Roman" w:hAnsi="Arial" w:cs="Arial"/>
          <w:lang w:eastAsia="pl-PL"/>
        </w:rPr>
        <w:t xml:space="preserve">., </w:t>
      </w:r>
      <w:r w:rsidR="00975037" w:rsidRPr="0049460E">
        <w:rPr>
          <w:rFonts w:ascii="Arial" w:eastAsia="Times New Roman" w:hAnsi="Arial" w:cs="Arial"/>
          <w:lang w:eastAsia="pl-PL"/>
        </w:rPr>
        <w:t xml:space="preserve">zgodnie z wyciągiem z właściwego rejestru, załączonym do niniejszej umowy </w:t>
      </w:r>
      <w:r w:rsidRPr="0049460E">
        <w:rPr>
          <w:rFonts w:ascii="Arial" w:eastAsia="Times New Roman" w:hAnsi="Arial" w:cs="Arial"/>
          <w:lang w:eastAsia="pl-PL"/>
        </w:rPr>
        <w:t>reprezentowanym przez:</w:t>
      </w:r>
    </w:p>
    <w:p w14:paraId="22F6966A" w14:textId="529612A5" w:rsidR="0099109C" w:rsidRPr="0049460E" w:rsidRDefault="0099109C" w:rsidP="0049460E">
      <w:pPr>
        <w:autoSpaceDE w:val="0"/>
        <w:rPr>
          <w:rFonts w:ascii="Arial" w:hAnsi="Arial" w:cs="Arial"/>
        </w:rPr>
      </w:pPr>
      <w:r w:rsidRPr="0049460E">
        <w:rPr>
          <w:rFonts w:ascii="Arial" w:eastAsia="Times New Roman" w:hAnsi="Arial" w:cs="Arial"/>
          <w:lang w:eastAsia="pl-PL"/>
        </w:rPr>
        <w:t>1. ……………………………………….</w:t>
      </w:r>
    </w:p>
    <w:p w14:paraId="40ECD367" w14:textId="05EDBAED" w:rsidR="00A223B2" w:rsidRPr="0049460E" w:rsidRDefault="0099109C" w:rsidP="0049460E">
      <w:pPr>
        <w:autoSpaceDE w:val="0"/>
        <w:rPr>
          <w:rFonts w:ascii="Arial" w:eastAsia="Times New Roman" w:hAnsi="Arial" w:cs="Arial"/>
          <w:b/>
          <w:bCs/>
          <w:lang w:eastAsia="pl-PL"/>
        </w:rPr>
      </w:pPr>
      <w:r w:rsidRPr="0049460E">
        <w:rPr>
          <w:rFonts w:ascii="Arial" w:eastAsia="Times New Roman" w:hAnsi="Arial" w:cs="Arial"/>
          <w:lang w:eastAsia="pl-PL"/>
        </w:rPr>
        <w:t>2. …………………………………</w:t>
      </w:r>
      <w:proofErr w:type="gramStart"/>
      <w:r w:rsidRPr="0049460E">
        <w:rPr>
          <w:rFonts w:ascii="Arial" w:eastAsia="Times New Roman" w:hAnsi="Arial" w:cs="Arial"/>
          <w:lang w:eastAsia="pl-PL"/>
        </w:rPr>
        <w:t>…….</w:t>
      </w:r>
      <w:proofErr w:type="gramEnd"/>
      <w:r w:rsidR="00975037" w:rsidRPr="0049460E">
        <w:rPr>
          <w:rFonts w:ascii="Arial" w:hAnsi="Arial" w:cs="Arial"/>
        </w:rPr>
        <w:t xml:space="preserve">, </w:t>
      </w:r>
      <w:r w:rsidRPr="0049460E">
        <w:rPr>
          <w:rFonts w:ascii="Arial" w:eastAsia="Times New Roman" w:hAnsi="Arial" w:cs="Arial"/>
          <w:b/>
          <w:bCs/>
          <w:lang w:eastAsia="pl-PL"/>
        </w:rPr>
        <w:t>zwanym</w:t>
      </w:r>
      <w:r w:rsidRPr="0049460E">
        <w:rPr>
          <w:rFonts w:ascii="Arial" w:hAnsi="Arial" w:cs="Arial"/>
          <w:b/>
          <w:bCs/>
        </w:rPr>
        <w:t xml:space="preserve"> dalej „Zleceniobiorcą</w:t>
      </w:r>
      <w:r w:rsidRPr="0049460E">
        <w:rPr>
          <w:rFonts w:ascii="Arial" w:eastAsia="Times New Roman" w:hAnsi="Arial" w:cs="Arial"/>
          <w:b/>
          <w:bCs/>
          <w:lang w:eastAsia="pl-PL"/>
        </w:rPr>
        <w:t>”.</w:t>
      </w:r>
    </w:p>
    <w:p w14:paraId="166889B2" w14:textId="77777777" w:rsidR="0099109C" w:rsidRPr="0049460E" w:rsidRDefault="0099109C" w:rsidP="0049460E">
      <w:pPr>
        <w:autoSpaceDE w:val="0"/>
        <w:spacing w:before="240"/>
        <w:rPr>
          <w:rFonts w:ascii="Arial" w:hAnsi="Arial" w:cs="Arial"/>
          <w:b/>
        </w:rPr>
      </w:pPr>
      <w:r w:rsidRPr="0049460E">
        <w:rPr>
          <w:rFonts w:ascii="Arial" w:hAnsi="Arial" w:cs="Arial"/>
          <w:b/>
        </w:rPr>
        <w:t>§ 1</w:t>
      </w:r>
    </w:p>
    <w:p w14:paraId="437730FB" w14:textId="77777777" w:rsidR="0099109C" w:rsidRPr="0049460E" w:rsidRDefault="0099109C" w:rsidP="0049460E">
      <w:pPr>
        <w:autoSpaceDE w:val="0"/>
        <w:rPr>
          <w:rFonts w:ascii="Arial" w:hAnsi="Arial" w:cs="Arial"/>
          <w:b/>
        </w:rPr>
      </w:pPr>
      <w:r w:rsidRPr="0049460E">
        <w:rPr>
          <w:rFonts w:ascii="Arial" w:hAnsi="Arial" w:cs="Arial"/>
          <w:b/>
        </w:rPr>
        <w:t>Przedmiot umowy</w:t>
      </w:r>
    </w:p>
    <w:p w14:paraId="100B27DD" w14:textId="77777777" w:rsidR="00232608" w:rsidRPr="0049460E" w:rsidRDefault="0099109C" w:rsidP="0049460E">
      <w:pPr>
        <w:pStyle w:val="Akapitzlist"/>
        <w:numPr>
          <w:ilvl w:val="0"/>
          <w:numId w:val="43"/>
        </w:numPr>
        <w:suppressAutoHyphens/>
        <w:autoSpaceDE w:val="0"/>
        <w:autoSpaceDN w:val="0"/>
        <w:contextualSpacing w:val="0"/>
        <w:textAlignment w:val="baseline"/>
        <w:rPr>
          <w:rFonts w:ascii="Arial" w:hAnsi="Arial" w:cs="Arial"/>
        </w:rPr>
      </w:pPr>
      <w:r w:rsidRPr="0049460E">
        <w:rPr>
          <w:rFonts w:ascii="Arial" w:hAnsi="Arial" w:cs="Arial"/>
        </w:rPr>
        <w:t>Zleceniodawca zleca Zleceniobiorcy, zgodnie z przepisami ustawy z dnia 24 kwietnia 2003 r. o działalności pożytku publicznego i o wolontariacie zwanej dalej „ustawą”, na realizację zadania publicznego pod tytułem: „……………………………</w:t>
      </w:r>
      <w:proofErr w:type="gramStart"/>
      <w:r w:rsidRPr="0049460E">
        <w:rPr>
          <w:rFonts w:ascii="Arial" w:hAnsi="Arial" w:cs="Arial"/>
        </w:rPr>
        <w:t>……..”określonego</w:t>
      </w:r>
      <w:proofErr w:type="gramEnd"/>
      <w:r w:rsidRPr="0049460E">
        <w:rPr>
          <w:rFonts w:ascii="Arial" w:hAnsi="Arial" w:cs="Arial"/>
        </w:rPr>
        <w:t xml:space="preserve"> szczegółowo w ofercie złożonej przez Zleceniobiorcę w dniu …………</w:t>
      </w:r>
      <w:proofErr w:type="gramStart"/>
      <w:r w:rsidRPr="0049460E">
        <w:rPr>
          <w:rFonts w:ascii="Arial" w:hAnsi="Arial" w:cs="Arial"/>
        </w:rPr>
        <w:t>…….</w:t>
      </w:r>
      <w:proofErr w:type="gramEnd"/>
      <w:r w:rsidRPr="0049460E">
        <w:rPr>
          <w:rFonts w:ascii="Arial" w:hAnsi="Arial" w:cs="Arial"/>
        </w:rPr>
        <w:t>.,</w:t>
      </w:r>
      <w:r w:rsidRPr="0049460E">
        <w:rPr>
          <w:rFonts w:ascii="Arial" w:hAnsi="Arial" w:cs="Arial"/>
          <w:vertAlign w:val="superscript"/>
        </w:rPr>
        <w:t xml:space="preserve"> </w:t>
      </w:r>
      <w:r w:rsidRPr="0049460E">
        <w:rPr>
          <w:rFonts w:ascii="Arial" w:hAnsi="Arial" w:cs="Arial"/>
        </w:rPr>
        <w:t>zwanego dalej „zadaniem publicznym”, a Zleceniobiorca zobowiązuje się wykonać zadanie publiczne na warunkach określonych w niniejszej umowie oraz w ofercie.</w:t>
      </w:r>
    </w:p>
    <w:p w14:paraId="29BF9182" w14:textId="77777777" w:rsidR="00232608" w:rsidRPr="0049460E" w:rsidRDefault="0099109C" w:rsidP="0049460E">
      <w:pPr>
        <w:pStyle w:val="Akapitzlist"/>
        <w:numPr>
          <w:ilvl w:val="0"/>
          <w:numId w:val="43"/>
        </w:numPr>
        <w:suppressAutoHyphens/>
        <w:autoSpaceDE w:val="0"/>
        <w:autoSpaceDN w:val="0"/>
        <w:contextualSpacing w:val="0"/>
        <w:textAlignment w:val="baseline"/>
        <w:rPr>
          <w:rFonts w:ascii="Arial" w:hAnsi="Arial" w:cs="Arial"/>
        </w:rPr>
      </w:pPr>
      <w:r w:rsidRPr="0049460E">
        <w:rPr>
          <w:rFonts w:ascii="Arial" w:hAnsi="Arial" w:cs="Arial"/>
        </w:rPr>
        <w:t>Zleceniodawca przyznaje Zleceniobiorcy środki finansowe, o których mowa w § 3, w formie dotacji, której celem jest realizacja zadania publicznego w sposób zgodny z postanowieniami tej umowy.</w:t>
      </w:r>
    </w:p>
    <w:p w14:paraId="7C7DB14E" w14:textId="77777777" w:rsidR="00232608" w:rsidRPr="0049460E" w:rsidRDefault="0099109C" w:rsidP="0049460E">
      <w:pPr>
        <w:pStyle w:val="Akapitzlist"/>
        <w:numPr>
          <w:ilvl w:val="0"/>
          <w:numId w:val="43"/>
        </w:numPr>
        <w:suppressAutoHyphens/>
        <w:autoSpaceDE w:val="0"/>
        <w:autoSpaceDN w:val="0"/>
        <w:contextualSpacing w:val="0"/>
        <w:textAlignment w:val="baseline"/>
        <w:rPr>
          <w:rFonts w:ascii="Arial" w:hAnsi="Arial" w:cs="Arial"/>
        </w:rPr>
      </w:pPr>
      <w:r w:rsidRPr="0049460E">
        <w:rPr>
          <w:rFonts w:ascii="Arial" w:hAnsi="Arial" w:cs="Arial"/>
        </w:rPr>
        <w:t>Niniejsza umowa jest umową o powierzenie/wsparcie realizacji zadania publicznego w rozumieniu art. 16 ust. 1 ww. ustawy.</w:t>
      </w:r>
    </w:p>
    <w:p w14:paraId="3F4BD870" w14:textId="77777777" w:rsidR="00232608" w:rsidRPr="0049460E" w:rsidRDefault="0099109C" w:rsidP="0049460E">
      <w:pPr>
        <w:pStyle w:val="Akapitzlist"/>
        <w:numPr>
          <w:ilvl w:val="0"/>
          <w:numId w:val="43"/>
        </w:numPr>
        <w:suppressAutoHyphens/>
        <w:autoSpaceDE w:val="0"/>
        <w:autoSpaceDN w:val="0"/>
        <w:contextualSpacing w:val="0"/>
        <w:textAlignment w:val="baseline"/>
        <w:rPr>
          <w:rFonts w:ascii="Arial" w:hAnsi="Arial" w:cs="Arial"/>
        </w:rPr>
      </w:pPr>
      <w:r w:rsidRPr="0049460E">
        <w:rPr>
          <w:rFonts w:ascii="Arial" w:hAnsi="Arial" w:cs="Arial"/>
        </w:rPr>
        <w:t>Wykonanie umowy nastąpi z dniem zaakceptowania przez Zleceniodawcę sprawozdania końcowego, o którym mowa w § 8 ust. 3.</w:t>
      </w:r>
    </w:p>
    <w:p w14:paraId="6C887100" w14:textId="77777777" w:rsidR="00232608" w:rsidRPr="0049460E" w:rsidRDefault="0099109C" w:rsidP="0049460E">
      <w:pPr>
        <w:pStyle w:val="Akapitzlist"/>
        <w:numPr>
          <w:ilvl w:val="0"/>
          <w:numId w:val="43"/>
        </w:numPr>
        <w:suppressAutoHyphens/>
        <w:autoSpaceDE w:val="0"/>
        <w:autoSpaceDN w:val="0"/>
        <w:contextualSpacing w:val="0"/>
        <w:textAlignment w:val="baseline"/>
        <w:rPr>
          <w:rFonts w:ascii="Arial" w:hAnsi="Arial" w:cs="Arial"/>
        </w:rPr>
      </w:pPr>
      <w:r w:rsidRPr="0049460E">
        <w:rPr>
          <w:rFonts w:ascii="Arial" w:hAnsi="Arial" w:cs="Arial"/>
        </w:rPr>
        <w:t xml:space="preserve">Oferta oraz aktualizacje opisu poszczególnych działań* / harmonogramu* / kalkulacji przewidywanych kosztów* / stanowiące załączniki do niniejszej umowy, są integralną częścią umowy w ustalonym końcowym brzmieniu. </w:t>
      </w:r>
    </w:p>
    <w:p w14:paraId="50D90F35" w14:textId="09390BDA" w:rsidR="0099109C" w:rsidRPr="0049460E" w:rsidRDefault="0099109C" w:rsidP="0049460E">
      <w:pPr>
        <w:pStyle w:val="Akapitzlist"/>
        <w:numPr>
          <w:ilvl w:val="0"/>
          <w:numId w:val="43"/>
        </w:numPr>
        <w:suppressAutoHyphens/>
        <w:autoSpaceDE w:val="0"/>
        <w:autoSpaceDN w:val="0"/>
        <w:contextualSpacing w:val="0"/>
        <w:textAlignment w:val="baseline"/>
        <w:rPr>
          <w:rFonts w:ascii="Arial" w:hAnsi="Arial" w:cs="Arial"/>
        </w:rPr>
      </w:pPr>
      <w:r w:rsidRPr="0049460E">
        <w:rPr>
          <w:rFonts w:ascii="Arial" w:hAnsi="Arial" w:cs="Arial"/>
        </w:rPr>
        <w:t>Osobą do kontaktów roboczych jest:</w:t>
      </w:r>
    </w:p>
    <w:p w14:paraId="0C8822E0" w14:textId="219ECB7B" w:rsidR="00232608" w:rsidRPr="0049460E" w:rsidRDefault="0099109C" w:rsidP="0049460E">
      <w:pPr>
        <w:pStyle w:val="Akapitzlist"/>
        <w:numPr>
          <w:ilvl w:val="1"/>
          <w:numId w:val="14"/>
        </w:numPr>
        <w:tabs>
          <w:tab w:val="clear" w:pos="480"/>
          <w:tab w:val="num" w:pos="709"/>
        </w:tabs>
        <w:autoSpaceDE w:val="0"/>
        <w:spacing w:line="276" w:lineRule="auto"/>
        <w:ind w:left="709" w:hanging="283"/>
        <w:rPr>
          <w:rFonts w:ascii="Arial" w:hAnsi="Arial" w:cs="Arial"/>
        </w:rPr>
      </w:pPr>
      <w:r w:rsidRPr="0049460E">
        <w:rPr>
          <w:rFonts w:ascii="Arial" w:hAnsi="Arial" w:cs="Arial"/>
        </w:rPr>
        <w:t xml:space="preserve">ze strony Zleceniodawcy: Katarzyna Peszyńska, tel. 54 414 44 65, adres poczty elektronicznej: </w:t>
      </w:r>
      <w:hyperlink r:id="rId20" w:history="1">
        <w:r w:rsidR="00232608" w:rsidRPr="0049460E">
          <w:rPr>
            <w:rStyle w:val="Hipercze"/>
            <w:rFonts w:ascii="Arial" w:hAnsi="Arial" w:cs="Arial"/>
          </w:rPr>
          <w:t>zdrowie@um.wloclawek.pl</w:t>
        </w:r>
      </w:hyperlink>
      <w:r w:rsidRPr="0049460E">
        <w:rPr>
          <w:rFonts w:ascii="Arial" w:hAnsi="Arial" w:cs="Arial"/>
        </w:rPr>
        <w:t>;</w:t>
      </w:r>
    </w:p>
    <w:p w14:paraId="14040D06" w14:textId="418A8F97" w:rsidR="00232608" w:rsidRPr="0049460E" w:rsidRDefault="0099109C" w:rsidP="0049460E">
      <w:pPr>
        <w:pStyle w:val="Akapitzlist"/>
        <w:numPr>
          <w:ilvl w:val="1"/>
          <w:numId w:val="14"/>
        </w:numPr>
        <w:autoSpaceDE w:val="0"/>
        <w:spacing w:line="276" w:lineRule="auto"/>
        <w:ind w:hanging="54"/>
        <w:rPr>
          <w:rFonts w:ascii="Arial" w:hAnsi="Arial" w:cs="Arial"/>
        </w:rPr>
      </w:pPr>
      <w:r w:rsidRPr="0049460E">
        <w:rPr>
          <w:rFonts w:ascii="Arial" w:hAnsi="Arial" w:cs="Arial"/>
        </w:rPr>
        <w:t>ze strony Zleceniobiorcy:</w:t>
      </w:r>
      <w:r w:rsidR="00232608" w:rsidRPr="0049460E">
        <w:rPr>
          <w:rFonts w:ascii="Arial" w:hAnsi="Arial" w:cs="Arial"/>
        </w:rPr>
        <w:t xml:space="preserve"> </w:t>
      </w:r>
      <w:r w:rsidRPr="0049460E">
        <w:rPr>
          <w:rFonts w:ascii="Arial" w:hAnsi="Arial" w:cs="Arial"/>
        </w:rPr>
        <w:t>…</w:t>
      </w:r>
      <w:proofErr w:type="gramStart"/>
      <w:r w:rsidR="00232608" w:rsidRPr="0049460E">
        <w:rPr>
          <w:rFonts w:ascii="Arial" w:hAnsi="Arial" w:cs="Arial"/>
        </w:rPr>
        <w:t>.........</w:t>
      </w:r>
      <w:r w:rsidRPr="0049460E">
        <w:rPr>
          <w:rFonts w:ascii="Arial" w:hAnsi="Arial" w:cs="Arial"/>
        </w:rPr>
        <w:t>….</w:t>
      </w:r>
      <w:proofErr w:type="gramEnd"/>
      <w:r w:rsidRPr="0049460E">
        <w:rPr>
          <w:rFonts w:ascii="Arial" w:hAnsi="Arial" w:cs="Arial"/>
        </w:rPr>
        <w:t>.tel. ………</w:t>
      </w:r>
      <w:proofErr w:type="gramStart"/>
      <w:r w:rsidRPr="0049460E">
        <w:rPr>
          <w:rFonts w:ascii="Arial" w:hAnsi="Arial" w:cs="Arial"/>
        </w:rPr>
        <w:t>…….</w:t>
      </w:r>
      <w:proofErr w:type="gramEnd"/>
      <w:r w:rsidRPr="0049460E">
        <w:rPr>
          <w:rFonts w:ascii="Arial" w:hAnsi="Arial" w:cs="Arial"/>
        </w:rPr>
        <w:t>., adres poczty</w:t>
      </w:r>
      <w:r w:rsidR="00232608" w:rsidRPr="0049460E">
        <w:rPr>
          <w:rFonts w:ascii="Arial" w:hAnsi="Arial" w:cs="Arial"/>
        </w:rPr>
        <w:t xml:space="preserve"> </w:t>
      </w:r>
      <w:r w:rsidRPr="0049460E">
        <w:rPr>
          <w:rFonts w:ascii="Arial" w:hAnsi="Arial" w:cs="Arial"/>
        </w:rPr>
        <w:t>elektronicznej: …………….</w:t>
      </w:r>
    </w:p>
    <w:p w14:paraId="65E625E8" w14:textId="77777777" w:rsidR="00A223B2" w:rsidRPr="0049460E" w:rsidRDefault="00A223B2" w:rsidP="0049460E">
      <w:pPr>
        <w:autoSpaceDE w:val="0"/>
        <w:spacing w:line="276" w:lineRule="auto"/>
        <w:rPr>
          <w:rFonts w:ascii="Arial" w:hAnsi="Arial" w:cs="Arial"/>
        </w:rPr>
      </w:pPr>
    </w:p>
    <w:p w14:paraId="64FC6044" w14:textId="77777777" w:rsidR="00A223B2" w:rsidRPr="0049460E" w:rsidRDefault="00A223B2" w:rsidP="0049460E">
      <w:pPr>
        <w:autoSpaceDE w:val="0"/>
        <w:spacing w:line="276" w:lineRule="auto"/>
        <w:rPr>
          <w:rFonts w:ascii="Arial" w:hAnsi="Arial" w:cs="Arial"/>
        </w:rPr>
      </w:pPr>
    </w:p>
    <w:p w14:paraId="1F39A323" w14:textId="77777777" w:rsidR="00A223B2" w:rsidRPr="0049460E" w:rsidRDefault="00A223B2" w:rsidP="0049460E">
      <w:pPr>
        <w:autoSpaceDE w:val="0"/>
        <w:spacing w:line="276" w:lineRule="auto"/>
        <w:rPr>
          <w:rFonts w:ascii="Arial" w:hAnsi="Arial" w:cs="Arial"/>
        </w:rPr>
      </w:pPr>
    </w:p>
    <w:p w14:paraId="4C3CECC4" w14:textId="77777777" w:rsidR="0099109C" w:rsidRPr="0049460E" w:rsidRDefault="0099109C" w:rsidP="0049460E">
      <w:pPr>
        <w:rPr>
          <w:rFonts w:ascii="Arial" w:hAnsi="Arial" w:cs="Arial"/>
          <w:b/>
        </w:rPr>
      </w:pPr>
      <w:r w:rsidRPr="0049460E">
        <w:rPr>
          <w:rFonts w:ascii="Arial" w:hAnsi="Arial" w:cs="Arial"/>
          <w:b/>
        </w:rPr>
        <w:t>§ 2</w:t>
      </w:r>
    </w:p>
    <w:p w14:paraId="585401C7" w14:textId="77777777" w:rsidR="0099109C" w:rsidRPr="0049460E" w:rsidRDefault="0099109C" w:rsidP="0049460E">
      <w:pPr>
        <w:rPr>
          <w:rFonts w:ascii="Arial" w:hAnsi="Arial" w:cs="Arial"/>
          <w:b/>
        </w:rPr>
      </w:pPr>
      <w:r w:rsidRPr="0049460E">
        <w:rPr>
          <w:rFonts w:ascii="Arial" w:hAnsi="Arial" w:cs="Arial"/>
          <w:b/>
        </w:rPr>
        <w:t>Sposób wykonania zadania publicznego</w:t>
      </w:r>
    </w:p>
    <w:p w14:paraId="003D3034" w14:textId="0C28BC9D" w:rsidR="00232608" w:rsidRPr="0049460E" w:rsidRDefault="0099109C" w:rsidP="0049460E">
      <w:pPr>
        <w:pStyle w:val="Akapitzlist"/>
        <w:numPr>
          <w:ilvl w:val="0"/>
          <w:numId w:val="44"/>
        </w:numPr>
        <w:tabs>
          <w:tab w:val="left" w:pos="0"/>
        </w:tabs>
        <w:suppressAutoHyphens/>
        <w:autoSpaceDN w:val="0"/>
        <w:contextualSpacing w:val="0"/>
        <w:textAlignment w:val="baseline"/>
        <w:rPr>
          <w:rFonts w:ascii="Arial" w:hAnsi="Arial" w:cs="Arial"/>
        </w:rPr>
      </w:pPr>
      <w:r w:rsidRPr="0049460E">
        <w:rPr>
          <w:rFonts w:ascii="Arial" w:hAnsi="Arial" w:cs="Arial"/>
        </w:rPr>
        <w:t>Termin realizacji zadania publicznego ustala się</w:t>
      </w:r>
      <w:r w:rsidR="00232608" w:rsidRPr="0049460E">
        <w:rPr>
          <w:rFonts w:ascii="Arial" w:hAnsi="Arial" w:cs="Arial"/>
        </w:rPr>
        <w:t xml:space="preserve"> </w:t>
      </w:r>
      <w:r w:rsidRPr="0049460E">
        <w:rPr>
          <w:rFonts w:ascii="Arial" w:hAnsi="Arial" w:cs="Arial"/>
        </w:rPr>
        <w:t xml:space="preserve">od dnia 1 stycznia 2026 r. do dnia 31 grudnia 2026 r. </w:t>
      </w:r>
    </w:p>
    <w:p w14:paraId="1A25CE8F" w14:textId="3D083DF2" w:rsidR="0099109C" w:rsidRPr="0049460E" w:rsidRDefault="0099109C" w:rsidP="0049460E">
      <w:pPr>
        <w:pStyle w:val="Akapitzlist"/>
        <w:numPr>
          <w:ilvl w:val="0"/>
          <w:numId w:val="44"/>
        </w:numPr>
        <w:tabs>
          <w:tab w:val="left" w:pos="0"/>
        </w:tabs>
        <w:suppressAutoHyphens/>
        <w:autoSpaceDN w:val="0"/>
        <w:contextualSpacing w:val="0"/>
        <w:textAlignment w:val="baseline"/>
        <w:rPr>
          <w:rFonts w:ascii="Arial" w:hAnsi="Arial" w:cs="Arial"/>
        </w:rPr>
      </w:pPr>
      <w:r w:rsidRPr="0049460E">
        <w:rPr>
          <w:rFonts w:ascii="Arial" w:hAnsi="Arial" w:cs="Arial"/>
        </w:rPr>
        <w:t xml:space="preserve">Termin poniesienia wydatków ustala się: </w:t>
      </w:r>
    </w:p>
    <w:p w14:paraId="11ACA4C6" w14:textId="77777777" w:rsidR="00232608" w:rsidRPr="0049460E" w:rsidRDefault="0099109C" w:rsidP="0049460E">
      <w:pPr>
        <w:pStyle w:val="Akapitzlist"/>
        <w:numPr>
          <w:ilvl w:val="0"/>
          <w:numId w:val="45"/>
        </w:numPr>
        <w:suppressAutoHyphens/>
        <w:autoSpaceDN w:val="0"/>
        <w:contextualSpacing w:val="0"/>
        <w:textAlignment w:val="baseline"/>
        <w:rPr>
          <w:rFonts w:ascii="Arial" w:hAnsi="Arial" w:cs="Arial"/>
        </w:rPr>
      </w:pPr>
      <w:r w:rsidRPr="0049460E">
        <w:rPr>
          <w:rFonts w:ascii="Arial" w:hAnsi="Arial" w:cs="Arial"/>
        </w:rPr>
        <w:t>dla środków pochodzących z dotacji</w:t>
      </w:r>
      <w:r w:rsidR="00232608" w:rsidRPr="0049460E">
        <w:rPr>
          <w:rFonts w:ascii="Arial" w:hAnsi="Arial" w:cs="Arial"/>
        </w:rPr>
        <w:t xml:space="preserve"> </w:t>
      </w:r>
      <w:r w:rsidRPr="0049460E">
        <w:rPr>
          <w:rFonts w:ascii="Arial" w:hAnsi="Arial" w:cs="Arial"/>
        </w:rPr>
        <w:t>od dnia 1 stycznia 2026 r. do dnia 31 grudnia 2026 r.;</w:t>
      </w:r>
    </w:p>
    <w:p w14:paraId="1E0901D3" w14:textId="77777777" w:rsidR="00232608" w:rsidRPr="0049460E" w:rsidRDefault="0099109C" w:rsidP="0049460E">
      <w:pPr>
        <w:pStyle w:val="Akapitzlist"/>
        <w:numPr>
          <w:ilvl w:val="0"/>
          <w:numId w:val="45"/>
        </w:numPr>
        <w:suppressAutoHyphens/>
        <w:autoSpaceDN w:val="0"/>
        <w:contextualSpacing w:val="0"/>
        <w:textAlignment w:val="baseline"/>
        <w:rPr>
          <w:rFonts w:ascii="Arial" w:hAnsi="Arial" w:cs="Arial"/>
        </w:rPr>
      </w:pPr>
      <w:r w:rsidRPr="0049460E">
        <w:rPr>
          <w:rFonts w:ascii="Arial" w:hAnsi="Arial" w:cs="Arial"/>
        </w:rPr>
        <w:t>dla innych środków finansowych</w:t>
      </w:r>
      <w:r w:rsidR="00232608" w:rsidRPr="0049460E">
        <w:rPr>
          <w:rFonts w:ascii="Arial" w:hAnsi="Arial" w:cs="Arial"/>
        </w:rPr>
        <w:t xml:space="preserve"> </w:t>
      </w:r>
      <w:r w:rsidRPr="0049460E">
        <w:rPr>
          <w:rFonts w:ascii="Arial" w:hAnsi="Arial" w:cs="Arial"/>
        </w:rPr>
        <w:t>od dnia 1 stycznia 2026 r. do dnia 31 grudnia 2026 r.</w:t>
      </w:r>
    </w:p>
    <w:p w14:paraId="1CB46711" w14:textId="77777777" w:rsidR="00232608" w:rsidRPr="0049460E" w:rsidRDefault="0099109C" w:rsidP="0049460E">
      <w:pPr>
        <w:pStyle w:val="Akapitzlist"/>
        <w:numPr>
          <w:ilvl w:val="0"/>
          <w:numId w:val="46"/>
        </w:numPr>
        <w:suppressAutoHyphens/>
        <w:autoSpaceDN w:val="0"/>
        <w:textAlignment w:val="baseline"/>
        <w:rPr>
          <w:rFonts w:ascii="Arial" w:hAnsi="Arial" w:cs="Arial"/>
        </w:rPr>
      </w:pPr>
      <w:r w:rsidRPr="0049460E">
        <w:rPr>
          <w:rFonts w:ascii="Arial" w:hAnsi="Arial" w:cs="Arial"/>
        </w:rPr>
        <w:t>Zleceniobiorca zobowiązuje się wykonać zadanie</w:t>
      </w:r>
      <w:r w:rsidRPr="0049460E">
        <w:rPr>
          <w:rFonts w:ascii="Arial" w:hAnsi="Arial" w:cs="Arial"/>
          <w:b/>
        </w:rPr>
        <w:t xml:space="preserve"> </w:t>
      </w:r>
      <w:r w:rsidRPr="0049460E">
        <w:rPr>
          <w:rFonts w:ascii="Arial" w:hAnsi="Arial" w:cs="Arial"/>
        </w:rPr>
        <w:t>publiczne</w:t>
      </w:r>
      <w:r w:rsidRPr="0049460E">
        <w:rPr>
          <w:rFonts w:ascii="Arial" w:hAnsi="Arial" w:cs="Arial"/>
          <w:b/>
        </w:rPr>
        <w:t xml:space="preserve"> </w:t>
      </w:r>
      <w:r w:rsidRPr="0049460E">
        <w:rPr>
          <w:rFonts w:ascii="Arial" w:hAnsi="Arial" w:cs="Arial"/>
        </w:rPr>
        <w:t xml:space="preserve">zgodnie z ofertą, z uwzględnieniem zaktualizowanego zestawienia kosztów, w terminie określonym w ust. 1. </w:t>
      </w:r>
    </w:p>
    <w:p w14:paraId="2D4F9E0D" w14:textId="3CC3C935" w:rsidR="00232608" w:rsidRPr="0049460E" w:rsidRDefault="0099109C" w:rsidP="0049460E">
      <w:pPr>
        <w:pStyle w:val="Akapitzlist"/>
        <w:numPr>
          <w:ilvl w:val="0"/>
          <w:numId w:val="46"/>
        </w:numPr>
        <w:suppressAutoHyphens/>
        <w:autoSpaceDN w:val="0"/>
        <w:textAlignment w:val="baseline"/>
        <w:rPr>
          <w:rFonts w:ascii="Arial" w:hAnsi="Arial" w:cs="Arial"/>
        </w:rPr>
      </w:pPr>
      <w:r w:rsidRPr="0049460E">
        <w:rPr>
          <w:rFonts w:ascii="Arial" w:hAnsi="Arial" w:cs="Arial"/>
        </w:rPr>
        <w:t>Zleceniobiorca zobowiązuje się do wykorzystania środków, o których mowa w § 3 ust.</w:t>
      </w:r>
      <w:r w:rsidR="009B13A8" w:rsidRPr="0049460E">
        <w:rPr>
          <w:rFonts w:ascii="Arial" w:hAnsi="Arial" w:cs="Arial"/>
        </w:rPr>
        <w:t xml:space="preserve"> </w:t>
      </w:r>
      <w:r w:rsidRPr="0049460E">
        <w:rPr>
          <w:rFonts w:ascii="Arial" w:hAnsi="Arial" w:cs="Arial"/>
        </w:rPr>
        <w:t>1</w:t>
      </w:r>
      <w:r w:rsidR="009B13A8" w:rsidRPr="0049460E">
        <w:rPr>
          <w:rFonts w:ascii="Arial" w:hAnsi="Arial" w:cs="Arial"/>
        </w:rPr>
        <w:t xml:space="preserve"> </w:t>
      </w:r>
      <w:r w:rsidRPr="0049460E">
        <w:rPr>
          <w:rFonts w:ascii="Arial" w:hAnsi="Arial" w:cs="Arial"/>
        </w:rPr>
        <w:t>i 5,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w:t>
      </w:r>
    </w:p>
    <w:p w14:paraId="4BF72DA0" w14:textId="685FD238" w:rsidR="00A223B2" w:rsidRPr="0049460E" w:rsidRDefault="0099109C" w:rsidP="0049460E">
      <w:pPr>
        <w:pStyle w:val="Akapitzlist"/>
        <w:numPr>
          <w:ilvl w:val="0"/>
          <w:numId w:val="46"/>
        </w:numPr>
        <w:suppressAutoHyphens/>
        <w:autoSpaceDN w:val="0"/>
        <w:textAlignment w:val="baseline"/>
        <w:rPr>
          <w:rFonts w:ascii="Arial" w:hAnsi="Arial" w:cs="Arial"/>
        </w:rPr>
      </w:pPr>
      <w:r w:rsidRPr="0049460E">
        <w:rPr>
          <w:rFonts w:ascii="Arial" w:hAnsi="Arial" w:cs="Arial"/>
        </w:rPr>
        <w:t>Wydatkowanie osiągniętych przychodów, w tym także odsetek bankowych od środków przekazanych przez Zleceniodawcę, z naruszeniem postanowień ust. 4 uznaje się za dotację pobraną w nadmiernej wysokości.</w:t>
      </w:r>
    </w:p>
    <w:p w14:paraId="782AAACC" w14:textId="7C7B343F" w:rsidR="0099109C" w:rsidRPr="0049460E" w:rsidRDefault="0099109C" w:rsidP="0049460E">
      <w:pPr>
        <w:pStyle w:val="Akapitzlist"/>
        <w:suppressAutoHyphens/>
        <w:autoSpaceDN w:val="0"/>
        <w:ind w:left="360"/>
        <w:textAlignment w:val="baseline"/>
        <w:rPr>
          <w:rFonts w:ascii="Arial" w:hAnsi="Arial" w:cs="Arial"/>
        </w:rPr>
      </w:pPr>
      <w:r w:rsidRPr="0049460E">
        <w:rPr>
          <w:rFonts w:ascii="Arial" w:hAnsi="Arial" w:cs="Arial"/>
          <w:b/>
        </w:rPr>
        <w:t>§ 3</w:t>
      </w:r>
      <w:r w:rsidR="0049460E">
        <w:rPr>
          <w:rFonts w:ascii="Arial" w:hAnsi="Arial" w:cs="Arial"/>
          <w:b/>
        </w:rPr>
        <w:t xml:space="preserve"> </w:t>
      </w:r>
      <w:r w:rsidRPr="0049460E">
        <w:rPr>
          <w:rFonts w:ascii="Arial" w:hAnsi="Arial" w:cs="Arial"/>
          <w:b/>
        </w:rPr>
        <w:t>Finansowanie zadania publicznego</w:t>
      </w:r>
    </w:p>
    <w:p w14:paraId="1F206807" w14:textId="1FEB71EC" w:rsidR="00112D5D" w:rsidRPr="0049460E" w:rsidRDefault="009357FE" w:rsidP="0049460E">
      <w:pPr>
        <w:autoSpaceDE w:val="0"/>
        <w:autoSpaceDN w:val="0"/>
        <w:spacing w:line="276" w:lineRule="auto"/>
        <w:rPr>
          <w:rFonts w:ascii="Arial" w:eastAsiaTheme="minorHAnsi" w:hAnsi="Arial" w:cs="Arial"/>
          <w:i/>
          <w:iCs/>
          <w:vertAlign w:val="superscript"/>
          <w:lang w:eastAsia="en-US"/>
        </w:rPr>
      </w:pPr>
      <w:r w:rsidRPr="0049460E">
        <w:rPr>
          <w:rFonts w:ascii="Arial" w:hAnsi="Arial" w:cs="Arial"/>
          <w:i/>
          <w:iCs/>
        </w:rPr>
        <w:t>(</w:t>
      </w:r>
      <w:r w:rsidR="00112D5D" w:rsidRPr="0049460E">
        <w:rPr>
          <w:rFonts w:ascii="Arial" w:hAnsi="Arial" w:cs="Arial"/>
          <w:i/>
          <w:iCs/>
        </w:rPr>
        <w:t>W przypadku zadań 1</w:t>
      </w:r>
      <w:r w:rsidR="00A223B2" w:rsidRPr="0049460E">
        <w:rPr>
          <w:rFonts w:ascii="Arial" w:hAnsi="Arial" w:cs="Arial"/>
          <w:i/>
          <w:iCs/>
        </w:rPr>
        <w:t xml:space="preserve">, </w:t>
      </w:r>
      <w:r w:rsidR="00112D5D" w:rsidRPr="0049460E">
        <w:rPr>
          <w:rFonts w:ascii="Arial" w:hAnsi="Arial" w:cs="Arial"/>
          <w:i/>
          <w:iCs/>
        </w:rPr>
        <w:t>3 i 4</w:t>
      </w:r>
      <w:r w:rsidRPr="0049460E">
        <w:rPr>
          <w:rFonts w:ascii="Arial" w:hAnsi="Arial" w:cs="Arial"/>
          <w:i/>
          <w:iCs/>
        </w:rPr>
        <w:t>):</w:t>
      </w:r>
    </w:p>
    <w:p w14:paraId="04703406" w14:textId="77777777" w:rsidR="00112D5D" w:rsidRPr="0049460E" w:rsidRDefault="00112D5D" w:rsidP="0049460E">
      <w:pPr>
        <w:pStyle w:val="Akapitzlist"/>
        <w:numPr>
          <w:ilvl w:val="0"/>
          <w:numId w:val="47"/>
        </w:numPr>
        <w:suppressAutoHyphens/>
        <w:autoSpaceDN w:val="0"/>
        <w:contextualSpacing w:val="0"/>
        <w:textAlignment w:val="baseline"/>
        <w:rPr>
          <w:rFonts w:ascii="Arial" w:hAnsi="Arial" w:cs="Arial"/>
        </w:rPr>
      </w:pPr>
      <w:r w:rsidRPr="0049460E">
        <w:rPr>
          <w:rFonts w:ascii="Arial" w:hAnsi="Arial" w:cs="Arial"/>
        </w:rPr>
        <w:t>Zleceniodawca zobowiązuje się do przekazania na realizację zadania publicznego środków finansowych w wysokości ………. (słownie: …………… 00/100) na rachunek bankowy Zleceniobiorcy nr rachunku: …………………… w terminie 14 dni od daty zawarcia umowy,</w:t>
      </w:r>
    </w:p>
    <w:p w14:paraId="2CC4C22E" w14:textId="77777777" w:rsidR="005D35A7" w:rsidRPr="0049460E" w:rsidRDefault="00112D5D" w:rsidP="0049460E">
      <w:pPr>
        <w:pStyle w:val="Akapitzlist"/>
        <w:numPr>
          <w:ilvl w:val="0"/>
          <w:numId w:val="31"/>
        </w:numPr>
        <w:suppressAutoHyphens/>
        <w:autoSpaceDN w:val="0"/>
        <w:ind w:left="426" w:firstLine="0"/>
        <w:contextualSpacing w:val="0"/>
        <w:textAlignment w:val="baseline"/>
        <w:rPr>
          <w:rFonts w:ascii="Arial" w:hAnsi="Arial" w:cs="Arial"/>
        </w:rPr>
      </w:pPr>
      <w:r w:rsidRPr="0049460E">
        <w:rPr>
          <w:rFonts w:ascii="Arial" w:hAnsi="Arial" w:cs="Arial"/>
        </w:rPr>
        <w:t>I transza w wysokości …………. zł (słownie: …………… złotych) w terminie 14 dni od dnia</w:t>
      </w:r>
    </w:p>
    <w:p w14:paraId="5F886A8C" w14:textId="0E6DFE63" w:rsidR="00112D5D" w:rsidRPr="0049460E" w:rsidRDefault="00112D5D" w:rsidP="0049460E">
      <w:pPr>
        <w:pStyle w:val="Akapitzlist"/>
        <w:suppressAutoHyphens/>
        <w:autoSpaceDN w:val="0"/>
        <w:ind w:left="426"/>
        <w:contextualSpacing w:val="0"/>
        <w:textAlignment w:val="baseline"/>
        <w:rPr>
          <w:rFonts w:ascii="Arial" w:hAnsi="Arial" w:cs="Arial"/>
        </w:rPr>
      </w:pPr>
      <w:r w:rsidRPr="0049460E">
        <w:rPr>
          <w:rFonts w:ascii="Arial" w:hAnsi="Arial" w:cs="Arial"/>
        </w:rPr>
        <w:t>zawarcia niniejszej umowy,</w:t>
      </w:r>
    </w:p>
    <w:p w14:paraId="3D146D78" w14:textId="58BC428A" w:rsidR="00112D5D" w:rsidRPr="0049460E" w:rsidRDefault="00112D5D" w:rsidP="0049460E">
      <w:pPr>
        <w:pStyle w:val="Akapitzlist"/>
        <w:numPr>
          <w:ilvl w:val="0"/>
          <w:numId w:val="31"/>
        </w:numPr>
        <w:suppressAutoHyphens/>
        <w:autoSpaceDN w:val="0"/>
        <w:ind w:left="426" w:firstLine="0"/>
        <w:contextualSpacing w:val="0"/>
        <w:textAlignment w:val="baseline"/>
        <w:rPr>
          <w:rFonts w:ascii="Arial" w:hAnsi="Arial" w:cs="Arial"/>
        </w:rPr>
      </w:pPr>
      <w:r w:rsidRPr="0049460E">
        <w:rPr>
          <w:rFonts w:ascii="Arial" w:hAnsi="Arial" w:cs="Arial"/>
        </w:rPr>
        <w:t xml:space="preserve">II transza w wysokości ………… zł (słownie: …………………. złotych.) w terminie 14 dni od daty zatwierdzenia rozliczenia z wykorzystania wcześniejszej transzy zgodnie ze wzorem sprawozdania z wykonania zadania publicznego - §8 ust.2. </w:t>
      </w:r>
    </w:p>
    <w:p w14:paraId="74DC6643" w14:textId="4FEF4890" w:rsidR="00112D5D" w:rsidRPr="0049460E" w:rsidRDefault="009357FE" w:rsidP="0049460E">
      <w:pPr>
        <w:autoSpaceDE w:val="0"/>
        <w:autoSpaceDN w:val="0"/>
        <w:spacing w:line="276" w:lineRule="auto"/>
        <w:rPr>
          <w:rFonts w:ascii="Arial" w:eastAsiaTheme="minorHAnsi" w:hAnsi="Arial" w:cs="Arial"/>
          <w:i/>
          <w:iCs/>
          <w:vertAlign w:val="superscript"/>
          <w:lang w:eastAsia="en-US"/>
        </w:rPr>
      </w:pPr>
      <w:r w:rsidRPr="0049460E">
        <w:rPr>
          <w:rFonts w:ascii="Arial" w:hAnsi="Arial" w:cs="Arial"/>
          <w:i/>
          <w:iCs/>
        </w:rPr>
        <w:t>(</w:t>
      </w:r>
      <w:r w:rsidR="00112D5D" w:rsidRPr="0049460E">
        <w:rPr>
          <w:rFonts w:ascii="Arial" w:hAnsi="Arial" w:cs="Arial"/>
          <w:i/>
          <w:iCs/>
        </w:rPr>
        <w:t>W przypadku zadania 2</w:t>
      </w:r>
      <w:r w:rsidRPr="0049460E">
        <w:rPr>
          <w:rFonts w:ascii="Arial" w:hAnsi="Arial" w:cs="Arial"/>
          <w:i/>
          <w:iCs/>
        </w:rPr>
        <w:t>)</w:t>
      </w:r>
      <w:r w:rsidR="00112D5D" w:rsidRPr="0049460E">
        <w:rPr>
          <w:rFonts w:ascii="Arial" w:hAnsi="Arial" w:cs="Arial"/>
          <w:i/>
          <w:iCs/>
        </w:rPr>
        <w:t>:</w:t>
      </w:r>
    </w:p>
    <w:p w14:paraId="4E944E98" w14:textId="24C3BB89" w:rsidR="00A223B2" w:rsidRPr="0049460E" w:rsidRDefault="00112D5D" w:rsidP="0049460E">
      <w:pPr>
        <w:pStyle w:val="Akapitzlist"/>
        <w:numPr>
          <w:ilvl w:val="0"/>
          <w:numId w:val="62"/>
        </w:numPr>
        <w:autoSpaceDE w:val="0"/>
        <w:autoSpaceDN w:val="0"/>
        <w:spacing w:line="276" w:lineRule="auto"/>
        <w:ind w:left="284" w:hanging="284"/>
        <w:rPr>
          <w:rFonts w:ascii="Arial" w:eastAsiaTheme="minorHAnsi" w:hAnsi="Arial" w:cs="Arial"/>
          <w:vertAlign w:val="superscript"/>
          <w:lang w:eastAsia="en-US"/>
        </w:rPr>
      </w:pPr>
      <w:r w:rsidRPr="0049460E">
        <w:rPr>
          <w:rFonts w:ascii="Arial" w:hAnsi="Arial" w:cs="Arial"/>
        </w:rPr>
        <w:t xml:space="preserve">Przyznane środki finansowe zostaną przekazane na rachunek bankowy Zleceniobiorcy w </w:t>
      </w:r>
      <w:proofErr w:type="gramStart"/>
      <w:r w:rsidRPr="0049460E">
        <w:rPr>
          <w:rFonts w:ascii="Arial" w:hAnsi="Arial" w:cs="Arial"/>
        </w:rPr>
        <w:t xml:space="preserve">transzach  </w:t>
      </w:r>
      <w:r w:rsidR="009357FE" w:rsidRPr="0049460E">
        <w:rPr>
          <w:rFonts w:ascii="Arial" w:hAnsi="Arial" w:cs="Arial"/>
        </w:rPr>
        <w:t>kwartalnych</w:t>
      </w:r>
      <w:proofErr w:type="gramEnd"/>
      <w:r w:rsidRPr="0049460E">
        <w:rPr>
          <w:rFonts w:ascii="Arial" w:hAnsi="Arial" w:cs="Arial"/>
        </w:rPr>
        <w:t xml:space="preserve">, z zastrzeżeniem, że pierwsza transza zostanie przekazana w terminie 14 dni od daty podpisania Umowy, przy czym łączna wysokość transz przekazanych w roku budżetowym nie może przekroczyć wysokości środków finansowych zaplanowanych w budżecie miasta na ten cel. </w:t>
      </w:r>
    </w:p>
    <w:p w14:paraId="2F35C0B0" w14:textId="77777777" w:rsidR="00A223B2" w:rsidRPr="0049460E" w:rsidRDefault="0099109C" w:rsidP="0049460E">
      <w:pPr>
        <w:pStyle w:val="Akapitzlist"/>
        <w:numPr>
          <w:ilvl w:val="0"/>
          <w:numId w:val="62"/>
        </w:numPr>
        <w:autoSpaceDE w:val="0"/>
        <w:autoSpaceDN w:val="0"/>
        <w:spacing w:line="276" w:lineRule="auto"/>
        <w:ind w:left="284" w:hanging="284"/>
        <w:rPr>
          <w:rFonts w:ascii="Arial" w:eastAsiaTheme="minorHAnsi" w:hAnsi="Arial" w:cs="Arial"/>
          <w:vertAlign w:val="superscript"/>
          <w:lang w:eastAsia="en-US"/>
        </w:rPr>
      </w:pPr>
      <w:r w:rsidRPr="0049460E">
        <w:rPr>
          <w:rFonts w:ascii="Arial" w:hAnsi="Arial" w:cs="Arial"/>
        </w:rPr>
        <w:t xml:space="preserve">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 </w:t>
      </w:r>
    </w:p>
    <w:p w14:paraId="19D5D52B" w14:textId="77777777" w:rsidR="00A223B2" w:rsidRPr="0049460E" w:rsidRDefault="0099109C" w:rsidP="0049460E">
      <w:pPr>
        <w:pStyle w:val="Akapitzlist"/>
        <w:numPr>
          <w:ilvl w:val="0"/>
          <w:numId w:val="62"/>
        </w:numPr>
        <w:autoSpaceDE w:val="0"/>
        <w:autoSpaceDN w:val="0"/>
        <w:spacing w:line="276" w:lineRule="auto"/>
        <w:ind w:left="284" w:hanging="284"/>
        <w:rPr>
          <w:rFonts w:ascii="Arial" w:eastAsiaTheme="minorHAnsi" w:hAnsi="Arial" w:cs="Arial"/>
          <w:vertAlign w:val="superscript"/>
          <w:lang w:eastAsia="en-US"/>
        </w:rPr>
      </w:pPr>
      <w:r w:rsidRPr="0049460E">
        <w:rPr>
          <w:rFonts w:ascii="Arial" w:hAnsi="Arial" w:cs="Arial"/>
        </w:rPr>
        <w:t>Za dzień przekazania dotacji uznaje się dzień obciążenia rachunku Zleceniodawcy.</w:t>
      </w:r>
    </w:p>
    <w:p w14:paraId="2548C869" w14:textId="49C81AD8" w:rsidR="00A223B2" w:rsidRPr="0049460E" w:rsidRDefault="0099109C" w:rsidP="0049460E">
      <w:pPr>
        <w:pStyle w:val="Akapitzlist"/>
        <w:numPr>
          <w:ilvl w:val="0"/>
          <w:numId w:val="62"/>
        </w:numPr>
        <w:autoSpaceDE w:val="0"/>
        <w:autoSpaceDN w:val="0"/>
        <w:spacing w:line="276" w:lineRule="auto"/>
        <w:ind w:left="284" w:hanging="284"/>
        <w:rPr>
          <w:rFonts w:ascii="Arial" w:eastAsiaTheme="minorHAnsi" w:hAnsi="Arial" w:cs="Arial"/>
          <w:vertAlign w:val="superscript"/>
          <w:lang w:eastAsia="en-US"/>
        </w:rPr>
      </w:pPr>
      <w:r w:rsidRPr="0049460E">
        <w:rPr>
          <w:rFonts w:ascii="Arial" w:hAnsi="Arial" w:cs="Arial"/>
        </w:rPr>
        <w:lastRenderedPageBreak/>
        <w:t>Zleceniobiorca oświadcza, że jest jedynym posiadaczem wskazanego w ust. 1 rachunku bankowego i zobowiązuje się do utrzymania rachunku wskazanego w ust. 1 nie krócej niż do dnia zaakceptowania przez Zleceniodawcę sprawozdania końcowego, o którym mowa w § 8 ust. 3. W przypadku braku możliwości utrzymania rachunku, o którym mowa w ust. 1, Zleceniobiorca zobowiązuje się do niezwłocznego poinformowania Zleceniodawcy o nowym rachunku i jego/ich numerze.</w:t>
      </w:r>
    </w:p>
    <w:p w14:paraId="1129DB70" w14:textId="6BB7B02F" w:rsidR="0099109C" w:rsidRPr="0049460E" w:rsidRDefault="0099109C" w:rsidP="0049460E">
      <w:pPr>
        <w:pStyle w:val="Akapitzlist"/>
        <w:numPr>
          <w:ilvl w:val="0"/>
          <w:numId w:val="62"/>
        </w:numPr>
        <w:autoSpaceDE w:val="0"/>
        <w:autoSpaceDN w:val="0"/>
        <w:spacing w:line="276" w:lineRule="auto"/>
        <w:ind w:left="284" w:hanging="284"/>
        <w:rPr>
          <w:rFonts w:ascii="Arial" w:eastAsiaTheme="minorHAnsi" w:hAnsi="Arial" w:cs="Arial"/>
          <w:vertAlign w:val="superscript"/>
          <w:lang w:eastAsia="en-US"/>
        </w:rPr>
      </w:pPr>
      <w:r w:rsidRPr="0049460E">
        <w:rPr>
          <w:rFonts w:ascii="Arial" w:hAnsi="Arial" w:cs="Arial"/>
        </w:rPr>
        <w:t xml:space="preserve">Zleceniobiorca </w:t>
      </w:r>
      <w:r w:rsidR="000A4D02" w:rsidRPr="0049460E">
        <w:rPr>
          <w:rFonts w:ascii="Arial" w:hAnsi="Arial" w:cs="Arial"/>
        </w:rPr>
        <w:t xml:space="preserve">otrzymujący dotację w formie wsparcia, </w:t>
      </w:r>
      <w:r w:rsidRPr="0049460E">
        <w:rPr>
          <w:rFonts w:ascii="Arial" w:hAnsi="Arial" w:cs="Arial"/>
        </w:rPr>
        <w:t xml:space="preserve">zobowiązuje się do przekazania na realizację zadania publicznego: </w:t>
      </w:r>
    </w:p>
    <w:p w14:paraId="1669A821" w14:textId="77777777" w:rsidR="00865C0B" w:rsidRPr="0049460E" w:rsidRDefault="0099109C" w:rsidP="0049460E">
      <w:pPr>
        <w:pStyle w:val="Akapitzlist"/>
        <w:numPr>
          <w:ilvl w:val="0"/>
          <w:numId w:val="48"/>
        </w:numPr>
        <w:suppressAutoHyphens/>
        <w:autoSpaceDN w:val="0"/>
        <w:ind w:left="709" w:hanging="283"/>
        <w:contextualSpacing w:val="0"/>
        <w:textAlignment w:val="baseline"/>
        <w:rPr>
          <w:rFonts w:ascii="Arial" w:hAnsi="Arial" w:cs="Arial"/>
        </w:rPr>
      </w:pPr>
      <w:r w:rsidRPr="0049460E">
        <w:rPr>
          <w:rFonts w:ascii="Arial" w:hAnsi="Arial" w:cs="Arial"/>
        </w:rPr>
        <w:t>innych środków finansowych w wysokości ………. (słownie: …</w:t>
      </w:r>
      <w:proofErr w:type="gramStart"/>
      <w:r w:rsidRPr="0049460E">
        <w:rPr>
          <w:rFonts w:ascii="Arial" w:hAnsi="Arial" w:cs="Arial"/>
        </w:rPr>
        <w:t>…….</w:t>
      </w:r>
      <w:proofErr w:type="gramEnd"/>
      <w:r w:rsidRPr="0049460E">
        <w:rPr>
          <w:rFonts w:ascii="Arial" w:hAnsi="Arial" w:cs="Arial"/>
        </w:rPr>
        <w:t>);</w:t>
      </w:r>
    </w:p>
    <w:p w14:paraId="1E0A35E9" w14:textId="309A9B94" w:rsidR="0099109C" w:rsidRPr="0049460E" w:rsidRDefault="0099109C" w:rsidP="0049460E">
      <w:pPr>
        <w:pStyle w:val="Akapitzlist"/>
        <w:numPr>
          <w:ilvl w:val="0"/>
          <w:numId w:val="48"/>
        </w:numPr>
        <w:suppressAutoHyphens/>
        <w:autoSpaceDN w:val="0"/>
        <w:ind w:left="709" w:hanging="283"/>
        <w:contextualSpacing w:val="0"/>
        <w:textAlignment w:val="baseline"/>
        <w:rPr>
          <w:rFonts w:ascii="Arial" w:hAnsi="Arial" w:cs="Arial"/>
        </w:rPr>
      </w:pPr>
      <w:r w:rsidRPr="0049460E">
        <w:rPr>
          <w:rFonts w:ascii="Arial" w:hAnsi="Arial" w:cs="Arial"/>
        </w:rPr>
        <w:t>wkładu osobowego o wartości …………… zł (słownie: …</w:t>
      </w:r>
      <w:proofErr w:type="gramStart"/>
      <w:r w:rsidRPr="0049460E">
        <w:rPr>
          <w:rFonts w:ascii="Arial" w:hAnsi="Arial" w:cs="Arial"/>
        </w:rPr>
        <w:t>……</w:t>
      </w:r>
      <w:r w:rsidR="00865C0B" w:rsidRPr="0049460E">
        <w:rPr>
          <w:rFonts w:ascii="Arial" w:hAnsi="Arial" w:cs="Arial"/>
        </w:rPr>
        <w:t>.</w:t>
      </w:r>
      <w:proofErr w:type="gramEnd"/>
      <w:r w:rsidR="00865C0B" w:rsidRPr="0049460E">
        <w:rPr>
          <w:rFonts w:ascii="Arial" w:hAnsi="Arial" w:cs="Arial"/>
        </w:rPr>
        <w:t>.</w:t>
      </w:r>
      <w:proofErr w:type="gramStart"/>
      <w:r w:rsidRPr="0049460E">
        <w:rPr>
          <w:rFonts w:ascii="Arial" w:hAnsi="Arial" w:cs="Arial"/>
        </w:rPr>
        <w:t>…….</w:t>
      </w:r>
      <w:proofErr w:type="gramEnd"/>
      <w:r w:rsidRPr="0049460E">
        <w:rPr>
          <w:rFonts w:ascii="Arial" w:hAnsi="Arial" w:cs="Arial"/>
        </w:rPr>
        <w:t>).</w:t>
      </w:r>
    </w:p>
    <w:p w14:paraId="5CB43BFF" w14:textId="7900BA53" w:rsidR="00A223B2" w:rsidRPr="0049460E" w:rsidRDefault="0099109C" w:rsidP="0049460E">
      <w:pPr>
        <w:pStyle w:val="Akapitzlist"/>
        <w:numPr>
          <w:ilvl w:val="0"/>
          <w:numId w:val="63"/>
        </w:numPr>
        <w:suppressAutoHyphens/>
        <w:autoSpaceDN w:val="0"/>
        <w:textAlignment w:val="baseline"/>
        <w:rPr>
          <w:rFonts w:ascii="Arial" w:hAnsi="Arial" w:cs="Arial"/>
        </w:rPr>
      </w:pPr>
      <w:r w:rsidRPr="0049460E">
        <w:rPr>
          <w:rFonts w:ascii="Arial" w:hAnsi="Arial" w:cs="Arial"/>
        </w:rPr>
        <w:t xml:space="preserve">Zleceniobiorca zobowiązuje się do przekazania na realizację zadania publicznego środków finansowych własnych, środków pochodzących z innych źródeł, wkładu osobowego </w:t>
      </w:r>
      <w:r w:rsidR="005D35A7" w:rsidRPr="0049460E">
        <w:rPr>
          <w:rFonts w:ascii="Arial" w:hAnsi="Arial" w:cs="Arial"/>
        </w:rPr>
        <w:br/>
      </w:r>
      <w:r w:rsidRPr="0049460E">
        <w:rPr>
          <w:rFonts w:ascii="Arial" w:hAnsi="Arial" w:cs="Arial"/>
        </w:rPr>
        <w:t>lu</w:t>
      </w:r>
      <w:r w:rsidR="005D35A7" w:rsidRPr="0049460E">
        <w:rPr>
          <w:rFonts w:ascii="Arial" w:hAnsi="Arial" w:cs="Arial"/>
        </w:rPr>
        <w:t xml:space="preserve">b </w:t>
      </w:r>
      <w:r w:rsidRPr="0049460E">
        <w:rPr>
          <w:rFonts w:ascii="Arial" w:hAnsi="Arial" w:cs="Arial"/>
        </w:rPr>
        <w:t xml:space="preserve">rzeczowego </w:t>
      </w:r>
      <w:r w:rsidR="009B13A8" w:rsidRPr="0049460E">
        <w:rPr>
          <w:rFonts w:ascii="Arial" w:hAnsi="Arial" w:cs="Arial"/>
        </w:rPr>
        <w:t>……</w:t>
      </w:r>
      <w:proofErr w:type="gramStart"/>
      <w:r w:rsidR="009B13A8" w:rsidRPr="0049460E">
        <w:rPr>
          <w:rFonts w:ascii="Arial" w:hAnsi="Arial" w:cs="Arial"/>
        </w:rPr>
        <w:t>…….</w:t>
      </w:r>
      <w:proofErr w:type="gramEnd"/>
      <w:r w:rsidR="009B13A8" w:rsidRPr="0049460E">
        <w:rPr>
          <w:rFonts w:ascii="Arial" w:hAnsi="Arial" w:cs="Arial"/>
        </w:rPr>
        <w:t>.</w:t>
      </w:r>
      <w:r w:rsidRPr="0049460E">
        <w:rPr>
          <w:rFonts w:ascii="Arial" w:hAnsi="Arial" w:cs="Arial"/>
        </w:rPr>
        <w:t xml:space="preserve"> zł (słownie: </w:t>
      </w:r>
      <w:r w:rsidR="009B13A8" w:rsidRPr="0049460E">
        <w:rPr>
          <w:rFonts w:ascii="Arial" w:hAnsi="Arial" w:cs="Arial"/>
        </w:rPr>
        <w:t>…………</w:t>
      </w:r>
      <w:proofErr w:type="gramStart"/>
      <w:r w:rsidR="009B13A8" w:rsidRPr="0049460E">
        <w:rPr>
          <w:rFonts w:ascii="Arial" w:hAnsi="Arial" w:cs="Arial"/>
        </w:rPr>
        <w:t>…….</w:t>
      </w:r>
      <w:proofErr w:type="gramEnd"/>
      <w:r w:rsidR="009B13A8" w:rsidRPr="0049460E">
        <w:rPr>
          <w:rFonts w:ascii="Arial" w:hAnsi="Arial" w:cs="Arial"/>
        </w:rPr>
        <w:t>.</w:t>
      </w:r>
      <w:r w:rsidRPr="0049460E">
        <w:rPr>
          <w:rFonts w:ascii="Arial" w:hAnsi="Arial" w:cs="Arial"/>
        </w:rPr>
        <w:t>).</w:t>
      </w:r>
    </w:p>
    <w:p w14:paraId="6C8B6F51" w14:textId="77777777" w:rsidR="00A223B2" w:rsidRPr="0049460E" w:rsidRDefault="0099109C" w:rsidP="0049460E">
      <w:pPr>
        <w:pStyle w:val="Akapitzlist"/>
        <w:numPr>
          <w:ilvl w:val="0"/>
          <w:numId w:val="63"/>
        </w:numPr>
        <w:suppressAutoHyphens/>
        <w:autoSpaceDN w:val="0"/>
        <w:textAlignment w:val="baseline"/>
        <w:rPr>
          <w:rFonts w:ascii="Arial" w:hAnsi="Arial" w:cs="Arial"/>
        </w:rPr>
      </w:pPr>
      <w:r w:rsidRPr="0049460E">
        <w:rPr>
          <w:rFonts w:ascii="Arial" w:hAnsi="Arial" w:cs="Arial"/>
        </w:rPr>
        <w:t xml:space="preserve">Całkowity koszt zadania publicznego stanowi sumę kwot dotacji i środków, o których mowa </w:t>
      </w:r>
      <w:r w:rsidR="00865C0B" w:rsidRPr="0049460E">
        <w:rPr>
          <w:rFonts w:ascii="Arial" w:hAnsi="Arial" w:cs="Arial"/>
        </w:rPr>
        <w:br/>
      </w:r>
      <w:r w:rsidRPr="0049460E">
        <w:rPr>
          <w:rFonts w:ascii="Arial" w:hAnsi="Arial" w:cs="Arial"/>
        </w:rPr>
        <w:t xml:space="preserve">w ust. 1 i 5 i wynosi łącznie </w:t>
      </w:r>
      <w:r w:rsidR="009B13A8" w:rsidRPr="0049460E">
        <w:rPr>
          <w:rFonts w:ascii="Arial" w:hAnsi="Arial" w:cs="Arial"/>
        </w:rPr>
        <w:t>……………</w:t>
      </w:r>
      <w:r w:rsidRPr="0049460E">
        <w:rPr>
          <w:rFonts w:ascii="Arial" w:hAnsi="Arial" w:cs="Arial"/>
        </w:rPr>
        <w:t xml:space="preserve"> zł (słownie: </w:t>
      </w:r>
      <w:r w:rsidR="009B13A8" w:rsidRPr="0049460E">
        <w:rPr>
          <w:rFonts w:ascii="Arial" w:hAnsi="Arial" w:cs="Arial"/>
        </w:rPr>
        <w:t>……………………</w:t>
      </w:r>
      <w:r w:rsidRPr="0049460E">
        <w:rPr>
          <w:rFonts w:ascii="Arial" w:hAnsi="Arial" w:cs="Arial"/>
        </w:rPr>
        <w:t>).</w:t>
      </w:r>
    </w:p>
    <w:p w14:paraId="762DA8C1" w14:textId="1D9049C7" w:rsidR="00A223B2" w:rsidRPr="0049460E" w:rsidRDefault="0099109C" w:rsidP="0049460E">
      <w:pPr>
        <w:pStyle w:val="Akapitzlist"/>
        <w:numPr>
          <w:ilvl w:val="0"/>
          <w:numId w:val="63"/>
        </w:numPr>
        <w:suppressAutoHyphens/>
        <w:autoSpaceDN w:val="0"/>
        <w:textAlignment w:val="baseline"/>
        <w:rPr>
          <w:rFonts w:ascii="Arial" w:hAnsi="Arial" w:cs="Arial"/>
        </w:rPr>
      </w:pPr>
      <w:r w:rsidRPr="0049460E">
        <w:rPr>
          <w:rFonts w:ascii="Arial" w:hAnsi="Arial" w:cs="Arial"/>
        </w:rPr>
        <w:t>Wysokość środków ze źródeł, o których mowa w ust. 6, może się zmieniać, o ile nie zmniejszy się wartość tych środków w stosunku do wydatkowanej kwoty dotacji.</w:t>
      </w:r>
    </w:p>
    <w:p w14:paraId="217AF087" w14:textId="2F243B68" w:rsidR="00A223B2" w:rsidRPr="00BB1874" w:rsidRDefault="0099109C" w:rsidP="00BB1874">
      <w:pPr>
        <w:pStyle w:val="Akapitzlist"/>
        <w:numPr>
          <w:ilvl w:val="0"/>
          <w:numId w:val="63"/>
        </w:numPr>
        <w:suppressAutoHyphens/>
        <w:autoSpaceDN w:val="0"/>
        <w:textAlignment w:val="baseline"/>
        <w:rPr>
          <w:rFonts w:ascii="Arial" w:hAnsi="Arial" w:cs="Arial"/>
        </w:rPr>
      </w:pPr>
      <w:r w:rsidRPr="0049460E">
        <w:rPr>
          <w:rFonts w:ascii="Arial" w:hAnsi="Arial" w:cs="Arial"/>
        </w:rPr>
        <w:t>Naruszenie postanowień, o których mowa w ust. 5–8, uważa się za pobranie dotacji w nadmiernej wysokości.</w:t>
      </w:r>
    </w:p>
    <w:p w14:paraId="6D40ECC1" w14:textId="77777777" w:rsidR="0099109C" w:rsidRPr="0049460E" w:rsidRDefault="0099109C" w:rsidP="0049460E">
      <w:pPr>
        <w:tabs>
          <w:tab w:val="left" w:pos="180"/>
        </w:tabs>
        <w:rPr>
          <w:rFonts w:ascii="Arial" w:hAnsi="Arial" w:cs="Arial"/>
          <w:b/>
        </w:rPr>
      </w:pPr>
      <w:r w:rsidRPr="0049460E">
        <w:rPr>
          <w:rFonts w:ascii="Arial" w:hAnsi="Arial" w:cs="Arial"/>
          <w:b/>
        </w:rPr>
        <w:t>§ 4</w:t>
      </w:r>
    </w:p>
    <w:p w14:paraId="6EC7A53E" w14:textId="77777777" w:rsidR="0099109C" w:rsidRPr="0049460E" w:rsidRDefault="0099109C" w:rsidP="0049460E">
      <w:pPr>
        <w:rPr>
          <w:rFonts w:ascii="Arial" w:hAnsi="Arial" w:cs="Arial"/>
          <w:b/>
        </w:rPr>
      </w:pPr>
      <w:r w:rsidRPr="0049460E">
        <w:rPr>
          <w:rFonts w:ascii="Arial" w:hAnsi="Arial" w:cs="Arial"/>
          <w:b/>
        </w:rPr>
        <w:t>Dokonywanie przesunięć w zakresie ponoszonych wydatków</w:t>
      </w:r>
    </w:p>
    <w:p w14:paraId="4A22AEC7" w14:textId="57C0CFCC" w:rsidR="00865C0B" w:rsidRPr="0049460E" w:rsidRDefault="0099109C" w:rsidP="0049460E">
      <w:pPr>
        <w:pStyle w:val="Akapitzlist"/>
        <w:numPr>
          <w:ilvl w:val="0"/>
          <w:numId w:val="49"/>
        </w:numPr>
        <w:tabs>
          <w:tab w:val="left" w:pos="180"/>
          <w:tab w:val="left" w:pos="502"/>
        </w:tabs>
        <w:suppressAutoHyphens/>
        <w:autoSpaceDN w:val="0"/>
        <w:ind w:left="426"/>
        <w:contextualSpacing w:val="0"/>
        <w:textAlignment w:val="baseline"/>
        <w:rPr>
          <w:rFonts w:ascii="Arial" w:hAnsi="Arial" w:cs="Arial"/>
        </w:rPr>
      </w:pPr>
      <w:r w:rsidRPr="0049460E">
        <w:rPr>
          <w:rFonts w:ascii="Arial" w:hAnsi="Arial" w:cs="Arial"/>
        </w:rPr>
        <w:t xml:space="preserve">Dopuszcza się dokonywanie przesunięć pomiędzy poszczególnymi pozycjami kosztów   określonymi </w:t>
      </w:r>
      <w:r w:rsidR="00865C0B" w:rsidRPr="0049460E">
        <w:rPr>
          <w:rFonts w:ascii="Arial" w:hAnsi="Arial" w:cs="Arial"/>
        </w:rPr>
        <w:br/>
      </w:r>
      <w:r w:rsidRPr="0049460E">
        <w:rPr>
          <w:rFonts w:ascii="Arial" w:hAnsi="Arial" w:cs="Arial"/>
        </w:rPr>
        <w:t xml:space="preserve">w kalkulacji przewidywanych kosztów, zawartych w </w:t>
      </w:r>
      <w:r w:rsidR="009B13A8" w:rsidRPr="0049460E">
        <w:rPr>
          <w:rFonts w:ascii="Arial" w:hAnsi="Arial" w:cs="Arial"/>
        </w:rPr>
        <w:t>z</w:t>
      </w:r>
      <w:r w:rsidRPr="0049460E">
        <w:rPr>
          <w:rFonts w:ascii="Arial" w:hAnsi="Arial" w:cs="Arial"/>
        </w:rPr>
        <w:t>aktualizowanym zestawieniu kosztów, w wielkościach i na zasadach określonych w Regulaminie konkursu/ogłoszeniu o konkursie w Rozdziale VI pkt. 5</w:t>
      </w:r>
      <w:r w:rsidR="007E2EFA" w:rsidRPr="0049460E">
        <w:rPr>
          <w:rFonts w:ascii="Arial" w:hAnsi="Arial" w:cs="Arial"/>
        </w:rPr>
        <w:t>.</w:t>
      </w:r>
    </w:p>
    <w:p w14:paraId="76BFBEDF" w14:textId="70428875" w:rsidR="00A223B2" w:rsidRPr="00BB1874" w:rsidRDefault="0099109C" w:rsidP="00BB1874">
      <w:pPr>
        <w:pStyle w:val="Akapitzlist"/>
        <w:numPr>
          <w:ilvl w:val="0"/>
          <w:numId w:val="49"/>
        </w:numPr>
        <w:tabs>
          <w:tab w:val="left" w:pos="180"/>
          <w:tab w:val="left" w:pos="502"/>
        </w:tabs>
        <w:suppressAutoHyphens/>
        <w:autoSpaceDN w:val="0"/>
        <w:ind w:left="426"/>
        <w:contextualSpacing w:val="0"/>
        <w:textAlignment w:val="baseline"/>
        <w:rPr>
          <w:rFonts w:ascii="Arial" w:hAnsi="Arial" w:cs="Arial"/>
        </w:rPr>
      </w:pPr>
      <w:r w:rsidRPr="0049460E">
        <w:rPr>
          <w:rFonts w:ascii="Arial" w:hAnsi="Arial" w:cs="Arial"/>
        </w:rPr>
        <w:t xml:space="preserve">Naruszenie postanowienia, o którym mowa w ust. 1, uważa się za pobranie części dotacji </w:t>
      </w:r>
      <w:r w:rsidRPr="0049460E">
        <w:rPr>
          <w:rFonts w:ascii="Arial" w:hAnsi="Arial" w:cs="Arial"/>
        </w:rPr>
        <w:br/>
        <w:t>w nadmiernej wysokości.</w:t>
      </w:r>
    </w:p>
    <w:p w14:paraId="57ACA898" w14:textId="77777777" w:rsidR="0099109C" w:rsidRPr="0049460E" w:rsidRDefault="0099109C" w:rsidP="0049460E">
      <w:pPr>
        <w:rPr>
          <w:rFonts w:ascii="Arial" w:hAnsi="Arial" w:cs="Arial"/>
          <w:b/>
        </w:rPr>
      </w:pPr>
      <w:r w:rsidRPr="0049460E">
        <w:rPr>
          <w:rFonts w:ascii="Arial" w:hAnsi="Arial" w:cs="Arial"/>
          <w:b/>
        </w:rPr>
        <w:t>§ 5</w:t>
      </w:r>
    </w:p>
    <w:p w14:paraId="15CCBBDE" w14:textId="77777777" w:rsidR="0099109C" w:rsidRPr="0049460E" w:rsidRDefault="0099109C" w:rsidP="0049460E">
      <w:pPr>
        <w:rPr>
          <w:rFonts w:ascii="Arial" w:hAnsi="Arial" w:cs="Arial"/>
          <w:b/>
        </w:rPr>
      </w:pPr>
      <w:r w:rsidRPr="0049460E">
        <w:rPr>
          <w:rFonts w:ascii="Arial" w:hAnsi="Arial" w:cs="Arial"/>
          <w:b/>
        </w:rPr>
        <w:t>Dokumentacja związana z realizacją zadania publicznego</w:t>
      </w:r>
    </w:p>
    <w:p w14:paraId="23943AD1" w14:textId="77777777" w:rsidR="00865C0B" w:rsidRPr="0049460E" w:rsidRDefault="0099109C" w:rsidP="0049460E">
      <w:pPr>
        <w:pStyle w:val="Akapitzlist"/>
        <w:numPr>
          <w:ilvl w:val="0"/>
          <w:numId w:val="50"/>
        </w:numPr>
        <w:suppressAutoHyphens/>
        <w:autoSpaceDN w:val="0"/>
        <w:ind w:left="426" w:hanging="284"/>
        <w:contextualSpacing w:val="0"/>
        <w:textAlignment w:val="baseline"/>
        <w:rPr>
          <w:rFonts w:ascii="Arial" w:hAnsi="Arial" w:cs="Arial"/>
        </w:rPr>
      </w:pPr>
      <w:r w:rsidRPr="0049460E">
        <w:rPr>
          <w:rFonts w:ascii="Arial" w:hAnsi="Arial" w:cs="Arial"/>
        </w:rPr>
        <w:t xml:space="preserve">Zleceniobiorca jest zobowiązany do prowadzenia wyodrębnionej dokumentacji finansowo-księgowej i ewidencji księgowej zadania publicznego oraz jej opisywania zgodnie z zasadami wynikającymi z ustawy z dnia 29 września 1994 r. o rachunkowości, w sposób umożliwiający identyfikację poszczególnych operacji księgowych. </w:t>
      </w:r>
    </w:p>
    <w:p w14:paraId="14EDCC1B" w14:textId="77777777" w:rsidR="00865C0B" w:rsidRPr="0049460E" w:rsidRDefault="0099109C" w:rsidP="0049460E">
      <w:pPr>
        <w:pStyle w:val="Akapitzlist"/>
        <w:numPr>
          <w:ilvl w:val="0"/>
          <w:numId w:val="50"/>
        </w:numPr>
        <w:suppressAutoHyphens/>
        <w:autoSpaceDN w:val="0"/>
        <w:ind w:left="426" w:hanging="284"/>
        <w:contextualSpacing w:val="0"/>
        <w:textAlignment w:val="baseline"/>
        <w:rPr>
          <w:rFonts w:ascii="Arial" w:hAnsi="Arial" w:cs="Arial"/>
        </w:rPr>
      </w:pPr>
      <w:r w:rsidRPr="0049460E">
        <w:rPr>
          <w:rFonts w:ascii="Arial" w:hAnsi="Arial" w:cs="Arial"/>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6E6FE3C9" w14:textId="7E1C0B63" w:rsidR="0099109C" w:rsidRPr="0049460E" w:rsidRDefault="0099109C" w:rsidP="0049460E">
      <w:pPr>
        <w:pStyle w:val="Akapitzlist"/>
        <w:numPr>
          <w:ilvl w:val="0"/>
          <w:numId w:val="50"/>
        </w:numPr>
        <w:suppressAutoHyphens/>
        <w:autoSpaceDN w:val="0"/>
        <w:ind w:left="426" w:hanging="284"/>
        <w:contextualSpacing w:val="0"/>
        <w:textAlignment w:val="baseline"/>
        <w:rPr>
          <w:rFonts w:ascii="Arial" w:hAnsi="Arial" w:cs="Arial"/>
        </w:rPr>
      </w:pPr>
      <w:r w:rsidRPr="0049460E">
        <w:rPr>
          <w:rFonts w:ascii="Arial" w:hAnsi="Arial" w:cs="Arial"/>
        </w:rPr>
        <w:t>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6D1BF759" w14:textId="77777777" w:rsidR="00A223B2" w:rsidRPr="0049460E" w:rsidRDefault="00A223B2" w:rsidP="0049460E">
      <w:pPr>
        <w:pStyle w:val="Akapitzlist"/>
        <w:suppressAutoHyphens/>
        <w:autoSpaceDN w:val="0"/>
        <w:ind w:left="426"/>
        <w:contextualSpacing w:val="0"/>
        <w:textAlignment w:val="baseline"/>
        <w:rPr>
          <w:rFonts w:ascii="Arial" w:hAnsi="Arial" w:cs="Arial"/>
        </w:rPr>
      </w:pPr>
    </w:p>
    <w:p w14:paraId="55828690" w14:textId="77777777" w:rsidR="0099109C" w:rsidRPr="0049460E" w:rsidRDefault="0099109C" w:rsidP="0049460E">
      <w:pPr>
        <w:rPr>
          <w:rFonts w:ascii="Arial" w:hAnsi="Arial" w:cs="Arial"/>
          <w:b/>
        </w:rPr>
      </w:pPr>
      <w:r w:rsidRPr="0049460E">
        <w:rPr>
          <w:rFonts w:ascii="Arial" w:hAnsi="Arial" w:cs="Arial"/>
          <w:b/>
        </w:rPr>
        <w:lastRenderedPageBreak/>
        <w:t>§ 6</w:t>
      </w:r>
    </w:p>
    <w:p w14:paraId="0B711590" w14:textId="77777777" w:rsidR="0099109C" w:rsidRPr="0049460E" w:rsidRDefault="0099109C" w:rsidP="0049460E">
      <w:pPr>
        <w:rPr>
          <w:rFonts w:ascii="Arial" w:hAnsi="Arial" w:cs="Arial"/>
        </w:rPr>
      </w:pPr>
      <w:r w:rsidRPr="0049460E">
        <w:rPr>
          <w:rFonts w:ascii="Arial" w:hAnsi="Arial" w:cs="Arial"/>
          <w:b/>
        </w:rPr>
        <w:t>Obowiązki i uprawnienia informacyjne</w:t>
      </w:r>
    </w:p>
    <w:p w14:paraId="6290F045" w14:textId="6C0F6B01" w:rsidR="00865C0B" w:rsidRPr="0049460E" w:rsidRDefault="0099109C" w:rsidP="0049460E">
      <w:pPr>
        <w:pStyle w:val="Akapitzlist"/>
        <w:numPr>
          <w:ilvl w:val="0"/>
          <w:numId w:val="51"/>
        </w:numPr>
        <w:suppressAutoHyphens/>
        <w:autoSpaceDN w:val="0"/>
        <w:ind w:left="426" w:hanging="284"/>
        <w:contextualSpacing w:val="0"/>
        <w:textAlignment w:val="baseline"/>
        <w:rPr>
          <w:rFonts w:ascii="Arial" w:hAnsi="Arial" w:cs="Arial"/>
        </w:rPr>
      </w:pPr>
      <w:r w:rsidRPr="0049460E">
        <w:rPr>
          <w:rFonts w:ascii="Arial" w:hAnsi="Arial" w:cs="Arial"/>
        </w:rPr>
        <w:t>W przypadku prowadzenia wszelkich działań związanych z realizacją dotowanego projektu Oferent, który otrzyma dotację zobowiązany jest na umieszczeniu we wszystkich materiałach promocyjnych informacji o treści „Zrealizowano dzięki wsparciu Gminy Miasto Włocławek”. Powyższa informacja musi znaleźć się we wszystkich materiałach promocyjnych, informacyjnych (w tym stronach internetowych, profilach w mediach społecznościowych), szkoleniowych, edukacyjnych dot. realizowanego zadania, informacjach dla mediów, ogłoszeniach oraz w wystąpieniach publicznych dotyczących realizowanego zadania publicznego, w tym również w informacjach ustnych kierowanych do odbiorców zadania, na konferencjach prasowych.</w:t>
      </w:r>
    </w:p>
    <w:p w14:paraId="6468C5D1" w14:textId="77777777" w:rsidR="00865C0B" w:rsidRPr="0049460E" w:rsidRDefault="0099109C" w:rsidP="0049460E">
      <w:pPr>
        <w:pStyle w:val="Akapitzlist"/>
        <w:numPr>
          <w:ilvl w:val="0"/>
          <w:numId w:val="51"/>
        </w:numPr>
        <w:suppressAutoHyphens/>
        <w:autoSpaceDN w:val="0"/>
        <w:ind w:left="426" w:hanging="284"/>
        <w:contextualSpacing w:val="0"/>
        <w:textAlignment w:val="baseline"/>
        <w:rPr>
          <w:rFonts w:ascii="Arial" w:hAnsi="Arial" w:cs="Arial"/>
        </w:rPr>
      </w:pPr>
      <w:r w:rsidRPr="0049460E">
        <w:rPr>
          <w:rFonts w:ascii="Arial" w:hAnsi="Arial" w:cs="Arial"/>
        </w:rPr>
        <w:t xml:space="preserve">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14:paraId="534AAE84" w14:textId="10F2C55D" w:rsidR="0099109C" w:rsidRPr="0049460E" w:rsidRDefault="0099109C" w:rsidP="0049460E">
      <w:pPr>
        <w:pStyle w:val="Akapitzlist"/>
        <w:numPr>
          <w:ilvl w:val="0"/>
          <w:numId w:val="51"/>
        </w:numPr>
        <w:suppressAutoHyphens/>
        <w:autoSpaceDN w:val="0"/>
        <w:ind w:left="426" w:hanging="284"/>
        <w:contextualSpacing w:val="0"/>
        <w:textAlignment w:val="baseline"/>
        <w:rPr>
          <w:rFonts w:ascii="Arial" w:hAnsi="Arial" w:cs="Arial"/>
        </w:rPr>
      </w:pPr>
      <w:r w:rsidRPr="0049460E">
        <w:rPr>
          <w:rFonts w:ascii="Arial" w:hAnsi="Arial" w:cs="Arial"/>
        </w:rPr>
        <w:t>Zleceniobiorca jest zobowiązany informować na bieżąco, jednak nie później niż w terminie 14 dni od daty zaistnienia zmian, w szczególności o:</w:t>
      </w:r>
    </w:p>
    <w:p w14:paraId="7315F310" w14:textId="4C8A2DE4" w:rsidR="0099109C" w:rsidRPr="0049460E" w:rsidRDefault="0099109C" w:rsidP="0049460E">
      <w:pPr>
        <w:pStyle w:val="Akapitzlist"/>
        <w:numPr>
          <w:ilvl w:val="0"/>
          <w:numId w:val="32"/>
        </w:numPr>
        <w:suppressAutoHyphens/>
        <w:autoSpaceDN w:val="0"/>
        <w:ind w:left="709" w:hanging="283"/>
        <w:contextualSpacing w:val="0"/>
        <w:textAlignment w:val="baseline"/>
        <w:rPr>
          <w:rFonts w:ascii="Arial" w:hAnsi="Arial" w:cs="Arial"/>
        </w:rPr>
      </w:pPr>
      <w:r w:rsidRPr="0049460E">
        <w:rPr>
          <w:rFonts w:ascii="Arial" w:hAnsi="Arial" w:cs="Arial"/>
        </w:rPr>
        <w:t>zmianie adresu siedziby oraz adresów i numerów telefonów osób upoważnionych do reprezentacji;</w:t>
      </w:r>
    </w:p>
    <w:p w14:paraId="15DF6A9D" w14:textId="7813F518" w:rsidR="0099109C" w:rsidRPr="0049460E" w:rsidRDefault="0099109C" w:rsidP="0049460E">
      <w:pPr>
        <w:pStyle w:val="Akapitzlist"/>
        <w:numPr>
          <w:ilvl w:val="0"/>
          <w:numId w:val="32"/>
        </w:numPr>
        <w:suppressAutoHyphens/>
        <w:autoSpaceDN w:val="0"/>
        <w:ind w:left="426" w:firstLine="0"/>
        <w:contextualSpacing w:val="0"/>
        <w:textAlignment w:val="baseline"/>
        <w:rPr>
          <w:rFonts w:ascii="Arial" w:hAnsi="Arial" w:cs="Arial"/>
        </w:rPr>
      </w:pPr>
      <w:r w:rsidRPr="0049460E">
        <w:rPr>
          <w:rFonts w:ascii="Arial" w:hAnsi="Arial" w:cs="Arial"/>
        </w:rPr>
        <w:t>ogłoszeniu likwidacji lub wszczęciu postępowania upadłościowego.</w:t>
      </w:r>
    </w:p>
    <w:p w14:paraId="73624223" w14:textId="77777777" w:rsidR="00A223B2" w:rsidRPr="00BB1874" w:rsidRDefault="00A223B2" w:rsidP="0049460E">
      <w:pPr>
        <w:suppressAutoHyphens/>
        <w:autoSpaceDN w:val="0"/>
        <w:ind w:left="426"/>
        <w:textAlignment w:val="baseline"/>
        <w:rPr>
          <w:rFonts w:ascii="Arial" w:hAnsi="Arial" w:cs="Arial"/>
        </w:rPr>
      </w:pPr>
    </w:p>
    <w:p w14:paraId="3709D41D" w14:textId="77777777" w:rsidR="0099109C" w:rsidRPr="0049460E" w:rsidRDefault="0099109C" w:rsidP="0049460E">
      <w:pPr>
        <w:rPr>
          <w:rFonts w:ascii="Arial" w:hAnsi="Arial" w:cs="Arial"/>
          <w:b/>
        </w:rPr>
      </w:pPr>
      <w:r w:rsidRPr="0049460E">
        <w:rPr>
          <w:rFonts w:ascii="Arial" w:hAnsi="Arial" w:cs="Arial"/>
          <w:b/>
        </w:rPr>
        <w:t>§ 7</w:t>
      </w:r>
    </w:p>
    <w:p w14:paraId="0F1B3687" w14:textId="32AD6301" w:rsidR="0099109C" w:rsidRPr="0049460E" w:rsidRDefault="0099109C" w:rsidP="0049460E">
      <w:pPr>
        <w:rPr>
          <w:rFonts w:ascii="Arial" w:hAnsi="Arial" w:cs="Arial"/>
          <w:b/>
        </w:rPr>
      </w:pPr>
      <w:r w:rsidRPr="0049460E">
        <w:rPr>
          <w:rFonts w:ascii="Arial" w:hAnsi="Arial" w:cs="Arial"/>
          <w:b/>
        </w:rPr>
        <w:t>Kontrola zadan</w:t>
      </w:r>
      <w:r w:rsidR="00865C0B" w:rsidRPr="0049460E">
        <w:rPr>
          <w:rFonts w:ascii="Arial" w:hAnsi="Arial" w:cs="Arial"/>
          <w:b/>
        </w:rPr>
        <w:t>i</w:t>
      </w:r>
      <w:r w:rsidRPr="0049460E">
        <w:rPr>
          <w:rFonts w:ascii="Arial" w:hAnsi="Arial" w:cs="Arial"/>
          <w:b/>
        </w:rPr>
        <w:t>a publicznego</w:t>
      </w:r>
    </w:p>
    <w:p w14:paraId="30C9D5DC" w14:textId="3C2FCDB1" w:rsidR="00093808" w:rsidRPr="0049460E" w:rsidRDefault="0099109C" w:rsidP="0049460E">
      <w:pPr>
        <w:pStyle w:val="Akapitzlist"/>
        <w:numPr>
          <w:ilvl w:val="0"/>
          <w:numId w:val="52"/>
        </w:numPr>
        <w:tabs>
          <w:tab w:val="left" w:pos="180"/>
        </w:tabs>
        <w:suppressAutoHyphens/>
        <w:autoSpaceDN w:val="0"/>
        <w:ind w:left="426"/>
        <w:contextualSpacing w:val="0"/>
        <w:textAlignment w:val="baseline"/>
        <w:rPr>
          <w:rFonts w:ascii="Arial" w:hAnsi="Arial" w:cs="Arial"/>
        </w:rPr>
      </w:pPr>
      <w:r w:rsidRPr="0049460E">
        <w:rPr>
          <w:rFonts w:ascii="Arial" w:hAnsi="Arial" w:cs="Arial"/>
        </w:rPr>
        <w:t>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mowa w § 5 ust. 2.</w:t>
      </w:r>
    </w:p>
    <w:p w14:paraId="6C4FC08E" w14:textId="77777777" w:rsidR="00093808" w:rsidRPr="0049460E" w:rsidRDefault="0099109C" w:rsidP="0049460E">
      <w:pPr>
        <w:pStyle w:val="Akapitzlist"/>
        <w:numPr>
          <w:ilvl w:val="0"/>
          <w:numId w:val="52"/>
        </w:numPr>
        <w:tabs>
          <w:tab w:val="left" w:pos="180"/>
        </w:tabs>
        <w:suppressAutoHyphens/>
        <w:autoSpaceDN w:val="0"/>
        <w:ind w:left="426"/>
        <w:contextualSpacing w:val="0"/>
        <w:textAlignment w:val="baseline"/>
        <w:rPr>
          <w:rFonts w:ascii="Arial" w:hAnsi="Arial" w:cs="Arial"/>
        </w:rPr>
      </w:pPr>
      <w:r w:rsidRPr="0049460E">
        <w:rPr>
          <w:rFonts w:ascii="Arial" w:hAnsi="Arial" w:cs="Arial"/>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69CC8CDA" w14:textId="77777777" w:rsidR="00093808" w:rsidRPr="0049460E" w:rsidRDefault="0099109C" w:rsidP="0049460E">
      <w:pPr>
        <w:pStyle w:val="Akapitzlist"/>
        <w:numPr>
          <w:ilvl w:val="0"/>
          <w:numId w:val="52"/>
        </w:numPr>
        <w:tabs>
          <w:tab w:val="left" w:pos="180"/>
        </w:tabs>
        <w:suppressAutoHyphens/>
        <w:autoSpaceDN w:val="0"/>
        <w:ind w:left="426"/>
        <w:contextualSpacing w:val="0"/>
        <w:textAlignment w:val="baseline"/>
        <w:rPr>
          <w:rFonts w:ascii="Arial" w:hAnsi="Arial" w:cs="Arial"/>
        </w:rPr>
      </w:pPr>
      <w:r w:rsidRPr="0049460E">
        <w:rPr>
          <w:rFonts w:ascii="Arial" w:hAnsi="Arial" w:cs="Arial"/>
        </w:rPr>
        <w:t>Prawo kontroli przysługuje osobom upoważnionym przez Zleceniodawcę zarówno w siedzibie Zleceniobiorcy, jak i w miejscu realizacji zadania publicznego.</w:t>
      </w:r>
    </w:p>
    <w:p w14:paraId="05FCEB96" w14:textId="77777777" w:rsidR="00093808" w:rsidRPr="0049460E" w:rsidRDefault="0099109C" w:rsidP="0049460E">
      <w:pPr>
        <w:pStyle w:val="Akapitzlist"/>
        <w:numPr>
          <w:ilvl w:val="0"/>
          <w:numId w:val="52"/>
        </w:numPr>
        <w:tabs>
          <w:tab w:val="left" w:pos="180"/>
        </w:tabs>
        <w:suppressAutoHyphens/>
        <w:autoSpaceDN w:val="0"/>
        <w:ind w:left="426"/>
        <w:contextualSpacing w:val="0"/>
        <w:textAlignment w:val="baseline"/>
        <w:rPr>
          <w:rFonts w:ascii="Arial" w:hAnsi="Arial" w:cs="Arial"/>
        </w:rPr>
      </w:pPr>
      <w:r w:rsidRPr="0049460E">
        <w:rPr>
          <w:rFonts w:ascii="Arial" w:hAnsi="Arial" w:cs="Arial"/>
        </w:rPr>
        <w:t>Kontrola lub poszczególne jej czynności mogą być przeprowadzane również w siedzibie Zleceniodawcy.</w:t>
      </w:r>
      <w:r w:rsidR="00093808" w:rsidRPr="0049460E">
        <w:rPr>
          <w:rFonts w:ascii="Arial" w:hAnsi="Arial" w:cs="Arial"/>
        </w:rPr>
        <w:t xml:space="preserve"> </w:t>
      </w:r>
    </w:p>
    <w:p w14:paraId="52DF82C3" w14:textId="4379DE46" w:rsidR="00093808" w:rsidRPr="0049460E" w:rsidRDefault="00093808" w:rsidP="0049460E">
      <w:pPr>
        <w:pStyle w:val="Akapitzlist"/>
        <w:numPr>
          <w:ilvl w:val="0"/>
          <w:numId w:val="52"/>
        </w:numPr>
        <w:tabs>
          <w:tab w:val="left" w:pos="180"/>
        </w:tabs>
        <w:suppressAutoHyphens/>
        <w:autoSpaceDN w:val="0"/>
        <w:ind w:left="426"/>
        <w:contextualSpacing w:val="0"/>
        <w:textAlignment w:val="baseline"/>
        <w:rPr>
          <w:rFonts w:ascii="Arial" w:hAnsi="Arial" w:cs="Arial"/>
        </w:rPr>
      </w:pPr>
      <w:r w:rsidRPr="0049460E">
        <w:rPr>
          <w:rFonts w:ascii="Arial" w:hAnsi="Arial" w:cs="Arial"/>
        </w:rPr>
        <w:t xml:space="preserve">O </w:t>
      </w:r>
      <w:r w:rsidR="0099109C" w:rsidRPr="0049460E">
        <w:rPr>
          <w:rFonts w:ascii="Arial" w:hAnsi="Arial" w:cs="Arial"/>
        </w:rPr>
        <w:t>wynikach kontroli, o której mowa w ust. 1, Zleceniodawca poinformuje Zleceniobiorcę, a w przypadku stwierdzenia nieprawidłowości przekaże mu wnioski i zalecenia mające na celu ich usunięcie.</w:t>
      </w:r>
    </w:p>
    <w:p w14:paraId="59DF9C19" w14:textId="77777777" w:rsidR="00093808" w:rsidRPr="0049460E" w:rsidRDefault="0099109C" w:rsidP="0049460E">
      <w:pPr>
        <w:pStyle w:val="Akapitzlist"/>
        <w:numPr>
          <w:ilvl w:val="0"/>
          <w:numId w:val="52"/>
        </w:numPr>
        <w:tabs>
          <w:tab w:val="left" w:pos="180"/>
        </w:tabs>
        <w:suppressAutoHyphens/>
        <w:autoSpaceDN w:val="0"/>
        <w:ind w:left="426"/>
        <w:contextualSpacing w:val="0"/>
        <w:textAlignment w:val="baseline"/>
        <w:rPr>
          <w:rFonts w:ascii="Arial" w:hAnsi="Arial" w:cs="Arial"/>
        </w:rPr>
      </w:pPr>
      <w:r w:rsidRPr="0049460E">
        <w:rPr>
          <w:rFonts w:ascii="Arial" w:hAnsi="Arial" w:cs="Arial"/>
        </w:rPr>
        <w:t>Zleceniobiorca jest zobowiązany w terminie nie dłuższym niż 14 dni od dnia otrzymania wniosków i zaleceń, o których mowa w ust. 5, do ich wykonania i powiadomienia o sposobie ich wykonania Zleceniodawcy.</w:t>
      </w:r>
    </w:p>
    <w:p w14:paraId="1A030CD2" w14:textId="77777777" w:rsidR="00093808" w:rsidRPr="0049460E" w:rsidRDefault="0099109C" w:rsidP="0049460E">
      <w:pPr>
        <w:pStyle w:val="Akapitzlist"/>
        <w:numPr>
          <w:ilvl w:val="0"/>
          <w:numId w:val="52"/>
        </w:numPr>
        <w:tabs>
          <w:tab w:val="left" w:pos="180"/>
        </w:tabs>
        <w:suppressAutoHyphens/>
        <w:autoSpaceDN w:val="0"/>
        <w:ind w:left="426"/>
        <w:contextualSpacing w:val="0"/>
        <w:textAlignment w:val="baseline"/>
        <w:rPr>
          <w:rFonts w:ascii="Arial" w:hAnsi="Arial" w:cs="Arial"/>
        </w:rPr>
      </w:pPr>
      <w:r w:rsidRPr="0049460E">
        <w:rPr>
          <w:rFonts w:ascii="Arial" w:hAnsi="Arial" w:cs="Arial"/>
        </w:rPr>
        <w:t>Zleceniodawca może w trakcie realizacji zadania przeprowadzić wizytację w miejscu realizacji zadania publicznego.</w:t>
      </w:r>
    </w:p>
    <w:p w14:paraId="2D552553" w14:textId="77777777" w:rsidR="00093808" w:rsidRPr="0049460E" w:rsidRDefault="0099109C" w:rsidP="0049460E">
      <w:pPr>
        <w:pStyle w:val="Akapitzlist"/>
        <w:numPr>
          <w:ilvl w:val="0"/>
          <w:numId w:val="52"/>
        </w:numPr>
        <w:tabs>
          <w:tab w:val="left" w:pos="180"/>
        </w:tabs>
        <w:suppressAutoHyphens/>
        <w:autoSpaceDN w:val="0"/>
        <w:ind w:left="426"/>
        <w:contextualSpacing w:val="0"/>
        <w:textAlignment w:val="baseline"/>
        <w:rPr>
          <w:rFonts w:ascii="Arial" w:hAnsi="Arial" w:cs="Arial"/>
        </w:rPr>
      </w:pPr>
      <w:r w:rsidRPr="0049460E">
        <w:rPr>
          <w:rFonts w:ascii="Arial" w:hAnsi="Arial" w:cs="Arial"/>
        </w:rPr>
        <w:lastRenderedPageBreak/>
        <w:t>Celem wizytacji jest weryfikacja, w szczególności prawidłowego sposobu realizacji zadania publicznego.</w:t>
      </w:r>
    </w:p>
    <w:p w14:paraId="2CFE315F" w14:textId="343B05B2" w:rsidR="00A223B2" w:rsidRPr="00BB1874" w:rsidRDefault="0099109C" w:rsidP="00BB1874">
      <w:pPr>
        <w:pStyle w:val="Akapitzlist"/>
        <w:numPr>
          <w:ilvl w:val="0"/>
          <w:numId w:val="52"/>
        </w:numPr>
        <w:tabs>
          <w:tab w:val="left" w:pos="180"/>
        </w:tabs>
        <w:suppressAutoHyphens/>
        <w:autoSpaceDN w:val="0"/>
        <w:ind w:left="426"/>
        <w:contextualSpacing w:val="0"/>
        <w:textAlignment w:val="baseline"/>
        <w:rPr>
          <w:rFonts w:ascii="Arial" w:hAnsi="Arial" w:cs="Arial"/>
        </w:rPr>
      </w:pPr>
      <w:r w:rsidRPr="0049460E">
        <w:rPr>
          <w:rFonts w:ascii="Arial" w:hAnsi="Arial" w:cs="Arial"/>
        </w:rPr>
        <w:t>Wizytacja może być przeprowadzona bez wcześniejszego powiadomienia Zleceniobiorcy.</w:t>
      </w:r>
    </w:p>
    <w:p w14:paraId="4F209257" w14:textId="77777777" w:rsidR="0099109C" w:rsidRPr="0049460E" w:rsidRDefault="0099109C" w:rsidP="0049460E">
      <w:pPr>
        <w:pStyle w:val="Akapitzlist"/>
        <w:spacing w:before="240"/>
        <w:ind w:left="0"/>
        <w:rPr>
          <w:rFonts w:ascii="Arial" w:hAnsi="Arial" w:cs="Arial"/>
          <w:b/>
        </w:rPr>
      </w:pPr>
      <w:r w:rsidRPr="0049460E">
        <w:rPr>
          <w:rFonts w:ascii="Arial" w:hAnsi="Arial" w:cs="Arial"/>
          <w:b/>
        </w:rPr>
        <w:t>§ 8</w:t>
      </w:r>
    </w:p>
    <w:p w14:paraId="66D031DC" w14:textId="59AE15C6" w:rsidR="0099109C" w:rsidRPr="0049460E" w:rsidRDefault="0099109C" w:rsidP="0049460E">
      <w:pPr>
        <w:pStyle w:val="Akapitzlist"/>
        <w:ind w:left="0"/>
        <w:rPr>
          <w:rFonts w:ascii="Arial" w:hAnsi="Arial" w:cs="Arial"/>
          <w:b/>
        </w:rPr>
      </w:pPr>
      <w:r w:rsidRPr="0049460E">
        <w:rPr>
          <w:rFonts w:ascii="Arial" w:hAnsi="Arial" w:cs="Arial"/>
          <w:b/>
        </w:rPr>
        <w:t>Obowiązki sprawozdawcze Zleceniobiorcy</w:t>
      </w:r>
    </w:p>
    <w:p w14:paraId="0BE0E362" w14:textId="76A86C08" w:rsidR="00093808" w:rsidRPr="0049460E" w:rsidRDefault="00093808" w:rsidP="0049460E">
      <w:pPr>
        <w:pStyle w:val="Akapitzlist"/>
        <w:numPr>
          <w:ilvl w:val="0"/>
          <w:numId w:val="53"/>
        </w:numPr>
        <w:tabs>
          <w:tab w:val="left" w:pos="180"/>
          <w:tab w:val="left" w:pos="5747"/>
        </w:tabs>
        <w:suppressAutoHyphens/>
        <w:autoSpaceDN w:val="0"/>
        <w:ind w:left="426" w:hanging="426"/>
        <w:textAlignment w:val="baseline"/>
        <w:rPr>
          <w:rFonts w:ascii="Arial" w:hAnsi="Arial" w:cs="Arial"/>
        </w:rPr>
      </w:pPr>
      <w:r w:rsidRPr="0049460E">
        <w:rPr>
          <w:rFonts w:ascii="Arial" w:hAnsi="Arial" w:cs="Arial"/>
        </w:rPr>
        <w:t xml:space="preserve"> </w:t>
      </w:r>
      <w:r w:rsidR="0099109C" w:rsidRPr="0049460E">
        <w:rPr>
          <w:rFonts w:ascii="Arial" w:hAnsi="Arial" w:cs="Arial"/>
        </w:rPr>
        <w:t xml:space="preserve">Akceptacja sprawozdania i rozliczenie dotacji </w:t>
      </w:r>
      <w:r w:rsidR="009B13A8" w:rsidRPr="0049460E">
        <w:rPr>
          <w:rFonts w:ascii="Arial" w:hAnsi="Arial" w:cs="Arial"/>
        </w:rPr>
        <w:t>następują</w:t>
      </w:r>
      <w:r w:rsidR="0099109C" w:rsidRPr="0049460E">
        <w:rPr>
          <w:rFonts w:ascii="Arial" w:hAnsi="Arial" w:cs="Arial"/>
        </w:rPr>
        <w:t xml:space="preserve"> po weryfikacji przez Zleceniodawcę założonych   w ofercie rezultatów i działań Zleceniobiorcy.</w:t>
      </w:r>
    </w:p>
    <w:p w14:paraId="31768585" w14:textId="1CB9857A" w:rsidR="00093808" w:rsidRPr="0049460E" w:rsidRDefault="00093808" w:rsidP="0049460E">
      <w:pPr>
        <w:pStyle w:val="Akapitzlist"/>
        <w:numPr>
          <w:ilvl w:val="0"/>
          <w:numId w:val="53"/>
        </w:numPr>
        <w:tabs>
          <w:tab w:val="left" w:pos="180"/>
          <w:tab w:val="left" w:pos="5747"/>
        </w:tabs>
        <w:suppressAutoHyphens/>
        <w:autoSpaceDN w:val="0"/>
        <w:ind w:left="426" w:hanging="426"/>
        <w:textAlignment w:val="baseline"/>
        <w:rPr>
          <w:rFonts w:ascii="Arial" w:hAnsi="Arial" w:cs="Arial"/>
        </w:rPr>
      </w:pPr>
      <w:r w:rsidRPr="0049460E">
        <w:rPr>
          <w:rFonts w:ascii="Arial" w:hAnsi="Arial" w:cs="Arial"/>
        </w:rPr>
        <w:t xml:space="preserve">  </w:t>
      </w:r>
      <w:r w:rsidR="0099109C" w:rsidRPr="0049460E">
        <w:rPr>
          <w:rFonts w:ascii="Arial" w:hAnsi="Arial" w:cs="Arial"/>
        </w:rPr>
        <w:t xml:space="preserve">Zleceniodawca </w:t>
      </w:r>
      <w:r w:rsidR="001D272F" w:rsidRPr="0049460E">
        <w:rPr>
          <w:rFonts w:ascii="Arial" w:hAnsi="Arial" w:cs="Arial"/>
        </w:rPr>
        <w:t>jest zo</w:t>
      </w:r>
      <w:r w:rsidR="00265200" w:rsidRPr="0049460E">
        <w:rPr>
          <w:rFonts w:ascii="Arial" w:hAnsi="Arial" w:cs="Arial"/>
        </w:rPr>
        <w:t>b</w:t>
      </w:r>
      <w:r w:rsidR="001D272F" w:rsidRPr="0049460E">
        <w:rPr>
          <w:rFonts w:ascii="Arial" w:hAnsi="Arial" w:cs="Arial"/>
        </w:rPr>
        <w:t>owiązany</w:t>
      </w:r>
      <w:r w:rsidR="0099109C" w:rsidRPr="0049460E">
        <w:rPr>
          <w:rFonts w:ascii="Arial" w:hAnsi="Arial" w:cs="Arial"/>
        </w:rPr>
        <w:t xml:space="preserve"> </w:t>
      </w:r>
      <w:r w:rsidR="00265200" w:rsidRPr="0049460E">
        <w:rPr>
          <w:rFonts w:ascii="Arial" w:hAnsi="Arial" w:cs="Arial"/>
        </w:rPr>
        <w:t xml:space="preserve">do złożenia </w:t>
      </w:r>
      <w:r w:rsidR="0099109C" w:rsidRPr="0049460E">
        <w:rPr>
          <w:rFonts w:ascii="Arial" w:hAnsi="Arial" w:cs="Arial"/>
        </w:rPr>
        <w:t xml:space="preserve">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w:t>
      </w:r>
      <w:r w:rsidR="00265200" w:rsidRPr="0049460E">
        <w:rPr>
          <w:rFonts w:ascii="Arial" w:hAnsi="Arial" w:cs="Arial"/>
        </w:rPr>
        <w:br/>
      </w:r>
      <w:r w:rsidR="0099109C" w:rsidRPr="0049460E">
        <w:rPr>
          <w:rFonts w:ascii="Arial" w:hAnsi="Arial" w:cs="Arial"/>
        </w:rPr>
        <w:t xml:space="preserve">z wykonania tych zadań. </w:t>
      </w:r>
      <w:r w:rsidR="0099109C" w:rsidRPr="0049460E">
        <w:rPr>
          <w:rFonts w:ascii="Arial" w:hAnsi="Arial" w:cs="Arial"/>
          <w:b/>
          <w:bCs/>
        </w:rPr>
        <w:t>Sprawozdanie częściowe składa się</w:t>
      </w:r>
      <w:r w:rsidR="0099109C" w:rsidRPr="0049460E">
        <w:rPr>
          <w:rFonts w:ascii="Arial" w:hAnsi="Arial" w:cs="Arial"/>
          <w:bCs/>
        </w:rPr>
        <w:t xml:space="preserve"> </w:t>
      </w:r>
      <w:r w:rsidR="0099109C" w:rsidRPr="0049460E">
        <w:rPr>
          <w:rFonts w:ascii="Arial" w:hAnsi="Arial" w:cs="Arial"/>
          <w:b/>
          <w:bCs/>
        </w:rPr>
        <w:t>w wersji papierowej</w:t>
      </w:r>
      <w:r w:rsidR="0099109C" w:rsidRPr="0049460E">
        <w:rPr>
          <w:rFonts w:ascii="Arial" w:hAnsi="Arial" w:cs="Arial"/>
        </w:rPr>
        <w:t xml:space="preserve"> nie poprzez generator wniosków „</w:t>
      </w:r>
      <w:proofErr w:type="spellStart"/>
      <w:r w:rsidR="0099109C" w:rsidRPr="0049460E">
        <w:rPr>
          <w:rFonts w:ascii="Arial" w:hAnsi="Arial" w:cs="Arial"/>
        </w:rPr>
        <w:t>Witkac</w:t>
      </w:r>
      <w:proofErr w:type="spellEnd"/>
      <w:r w:rsidR="0099109C" w:rsidRPr="0049460E">
        <w:rPr>
          <w:rFonts w:ascii="Arial" w:hAnsi="Arial" w:cs="Arial"/>
        </w:rPr>
        <w:t>”.</w:t>
      </w:r>
      <w:r w:rsidR="00265200" w:rsidRPr="0049460E">
        <w:rPr>
          <w:rFonts w:ascii="Arial" w:hAnsi="Arial" w:cs="Arial"/>
        </w:rPr>
        <w:t xml:space="preserve"> </w:t>
      </w:r>
      <w:r w:rsidR="001E666A" w:rsidRPr="0049460E">
        <w:rPr>
          <w:rFonts w:ascii="Arial" w:hAnsi="Arial" w:cs="Arial"/>
        </w:rPr>
        <w:t xml:space="preserve">Właściwy </w:t>
      </w:r>
      <w:r w:rsidR="001E666A" w:rsidRPr="0049460E">
        <w:rPr>
          <w:rFonts w:ascii="Arial" w:hAnsi="Arial" w:cs="Arial"/>
          <w:bCs/>
          <w:lang w:eastAsia="ar-SA"/>
        </w:rPr>
        <w:t>d</w:t>
      </w:r>
      <w:r w:rsidR="0099109C" w:rsidRPr="0049460E">
        <w:rPr>
          <w:rFonts w:ascii="Arial" w:hAnsi="Arial" w:cs="Arial"/>
          <w:bCs/>
          <w:lang w:eastAsia="ar-SA"/>
        </w:rPr>
        <w:t xml:space="preserve">ruk znajduje się na stronie internetowej Urzędu Miasta </w:t>
      </w:r>
      <w:r w:rsidR="0099109C" w:rsidRPr="0049460E">
        <w:rPr>
          <w:rFonts w:ascii="Arial" w:hAnsi="Arial" w:cs="Arial"/>
          <w:bCs/>
          <w:color w:val="000000"/>
          <w:lang w:eastAsia="ar-SA"/>
        </w:rPr>
        <w:t xml:space="preserve">Włocławek </w:t>
      </w:r>
      <w:hyperlink r:id="rId21" w:history="1">
        <w:r w:rsidR="0099109C" w:rsidRPr="0049460E">
          <w:rPr>
            <w:rFonts w:ascii="Arial" w:hAnsi="Arial" w:cs="Arial"/>
            <w:bCs/>
            <w:color w:val="000000"/>
            <w:lang w:eastAsia="ar-SA"/>
          </w:rPr>
          <w:t>www.wloclawek.eu</w:t>
        </w:r>
      </w:hyperlink>
      <w:r w:rsidR="0099109C" w:rsidRPr="0049460E">
        <w:rPr>
          <w:rFonts w:ascii="Arial" w:hAnsi="Arial" w:cs="Arial"/>
          <w:bCs/>
          <w:lang w:eastAsia="ar-SA"/>
        </w:rPr>
        <w:t xml:space="preserve"> w zakładce „Organizacje pozarządowe – formularze, dokumenty konkursowe</w:t>
      </w:r>
      <w:r w:rsidR="00265200" w:rsidRPr="0049460E">
        <w:rPr>
          <w:rFonts w:ascii="Arial" w:hAnsi="Arial" w:cs="Arial"/>
          <w:bCs/>
          <w:lang w:eastAsia="ar-SA"/>
        </w:rPr>
        <w:t>”</w:t>
      </w:r>
      <w:r w:rsidR="0099109C" w:rsidRPr="0049460E">
        <w:rPr>
          <w:rFonts w:ascii="Arial" w:hAnsi="Arial" w:cs="Arial"/>
          <w:bCs/>
          <w:lang w:eastAsia="ar-SA"/>
        </w:rPr>
        <w:t>.</w:t>
      </w:r>
    </w:p>
    <w:p w14:paraId="6127BB29" w14:textId="4F288828" w:rsidR="00093808" w:rsidRPr="0049460E" w:rsidRDefault="00093808" w:rsidP="0049460E">
      <w:pPr>
        <w:pStyle w:val="Akapitzlist"/>
        <w:numPr>
          <w:ilvl w:val="0"/>
          <w:numId w:val="53"/>
        </w:numPr>
        <w:tabs>
          <w:tab w:val="left" w:pos="180"/>
          <w:tab w:val="left" w:pos="5747"/>
        </w:tabs>
        <w:suppressAutoHyphens/>
        <w:autoSpaceDN w:val="0"/>
        <w:ind w:left="426" w:hanging="426"/>
        <w:textAlignment w:val="baseline"/>
        <w:rPr>
          <w:rFonts w:ascii="Arial" w:hAnsi="Arial" w:cs="Arial"/>
        </w:rPr>
      </w:pPr>
      <w:r w:rsidRPr="0049460E">
        <w:rPr>
          <w:rFonts w:ascii="Arial" w:hAnsi="Arial" w:cs="Arial"/>
        </w:rPr>
        <w:t xml:space="preserve">    </w:t>
      </w:r>
      <w:r w:rsidR="0099109C" w:rsidRPr="0049460E">
        <w:rPr>
          <w:rFonts w:ascii="Arial" w:hAnsi="Arial" w:cs="Arial"/>
          <w:bCs/>
        </w:rPr>
        <w:t>Zleceniobiorca składa sprawozdanie końcowe z wykonania zadania publicznego w generatorze wniosków „</w:t>
      </w:r>
      <w:proofErr w:type="spellStart"/>
      <w:r w:rsidR="0099109C" w:rsidRPr="0049460E">
        <w:rPr>
          <w:rFonts w:ascii="Arial" w:hAnsi="Arial" w:cs="Arial"/>
          <w:bCs/>
        </w:rPr>
        <w:t>Witkac</w:t>
      </w:r>
      <w:proofErr w:type="spellEnd"/>
      <w:r w:rsidR="0099109C" w:rsidRPr="0049460E">
        <w:rPr>
          <w:rFonts w:ascii="Arial" w:hAnsi="Arial" w:cs="Arial"/>
          <w:bCs/>
        </w:rPr>
        <w:t>” w terminie 30 dni od dnia zakończenia realizacji zadania publicznego.</w:t>
      </w:r>
      <w:r w:rsidR="0099109C" w:rsidRPr="0049460E">
        <w:rPr>
          <w:rFonts w:ascii="Arial" w:hAnsi="Arial" w:cs="Arial"/>
          <w:bCs/>
          <w:color w:val="000000"/>
        </w:rPr>
        <w:t xml:space="preserve"> Następnie, Zleceniobiorca, wydrukowane </w:t>
      </w:r>
      <w:r w:rsidR="0099109C" w:rsidRPr="0049460E">
        <w:rPr>
          <w:rFonts w:ascii="Arial" w:hAnsi="Arial" w:cs="Arial"/>
          <w:bCs/>
        </w:rPr>
        <w:t xml:space="preserve">i podpisane przez osoby upoważnione sprawozdanie dostarcza </w:t>
      </w:r>
      <w:r w:rsidRPr="0049460E">
        <w:rPr>
          <w:rFonts w:ascii="Arial" w:hAnsi="Arial" w:cs="Arial"/>
          <w:bCs/>
        </w:rPr>
        <w:br/>
      </w:r>
      <w:r w:rsidR="0099109C" w:rsidRPr="0049460E">
        <w:rPr>
          <w:rFonts w:ascii="Arial" w:hAnsi="Arial" w:cs="Arial"/>
        </w:rPr>
        <w:t>w ciągu 5 dni</w:t>
      </w:r>
      <w:r w:rsidR="009B13A8" w:rsidRPr="0049460E">
        <w:rPr>
          <w:rFonts w:ascii="Arial" w:hAnsi="Arial" w:cs="Arial"/>
        </w:rPr>
        <w:t xml:space="preserve"> roboczych</w:t>
      </w:r>
      <w:r w:rsidR="0099109C" w:rsidRPr="0049460E">
        <w:rPr>
          <w:rFonts w:ascii="Arial" w:hAnsi="Arial" w:cs="Arial"/>
        </w:rPr>
        <w:t xml:space="preserve"> od dnia złożenia sprawozdania za pomocą generatora wniosków „</w:t>
      </w:r>
      <w:proofErr w:type="spellStart"/>
      <w:r w:rsidR="0099109C" w:rsidRPr="0049460E">
        <w:rPr>
          <w:rFonts w:ascii="Arial" w:hAnsi="Arial" w:cs="Arial"/>
        </w:rPr>
        <w:t>Witkac</w:t>
      </w:r>
      <w:proofErr w:type="spellEnd"/>
      <w:r w:rsidR="0099109C" w:rsidRPr="0049460E">
        <w:rPr>
          <w:rFonts w:ascii="Arial" w:hAnsi="Arial" w:cs="Arial"/>
        </w:rPr>
        <w:t>” pocztą, kurierem lub osobiście do Wydziału Edukacji, Zdrowia i Polityki Społecznej Urzędu Miasta, Włocławek Zielony Rynek 11/13 w poniedziałki, środy i czwartki w godzinach 7.30 – 15.30, we wtorki 7.30 – 17</w:t>
      </w:r>
      <w:r w:rsidR="00265200" w:rsidRPr="0049460E">
        <w:rPr>
          <w:rFonts w:ascii="Arial" w:hAnsi="Arial" w:cs="Arial"/>
        </w:rPr>
        <w:t>.</w:t>
      </w:r>
      <w:r w:rsidR="0099109C" w:rsidRPr="0049460E">
        <w:rPr>
          <w:rFonts w:ascii="Arial" w:hAnsi="Arial" w:cs="Arial"/>
        </w:rPr>
        <w:t>00, w piątki 7.30 – 14.00.</w:t>
      </w:r>
    </w:p>
    <w:p w14:paraId="29E66CFA" w14:textId="2155BBEC" w:rsidR="00093808" w:rsidRPr="0049460E" w:rsidRDefault="00093808" w:rsidP="0049460E">
      <w:pPr>
        <w:pStyle w:val="Akapitzlist"/>
        <w:numPr>
          <w:ilvl w:val="0"/>
          <w:numId w:val="53"/>
        </w:numPr>
        <w:tabs>
          <w:tab w:val="left" w:pos="180"/>
          <w:tab w:val="left" w:pos="5747"/>
        </w:tabs>
        <w:suppressAutoHyphens/>
        <w:autoSpaceDN w:val="0"/>
        <w:ind w:left="426" w:hanging="426"/>
        <w:textAlignment w:val="baseline"/>
        <w:rPr>
          <w:rFonts w:ascii="Arial" w:hAnsi="Arial" w:cs="Arial"/>
        </w:rPr>
      </w:pPr>
      <w:r w:rsidRPr="0049460E">
        <w:rPr>
          <w:rFonts w:ascii="Arial" w:hAnsi="Arial" w:cs="Arial"/>
        </w:rPr>
        <w:t xml:space="preserve">  </w:t>
      </w:r>
      <w:r w:rsidR="0099109C" w:rsidRPr="0049460E">
        <w:rPr>
          <w:rFonts w:ascii="Arial" w:hAnsi="Arial" w:cs="Arial"/>
        </w:rPr>
        <w:t>Zleceniodawca ma prawo żądać, aby Zleceniobiorca, w wyznaczonym terminie, przedstawił dodatkowe informacje, wyjaśnienia oraz dowody do sprawozdań, o których mowa w ust. 2–3. Żądanie to jest wiążące dla Zleceniobiorcy</w:t>
      </w:r>
      <w:r w:rsidR="001E666A" w:rsidRPr="0049460E">
        <w:rPr>
          <w:rFonts w:ascii="Arial" w:hAnsi="Arial" w:cs="Arial"/>
        </w:rPr>
        <w:t>.</w:t>
      </w:r>
    </w:p>
    <w:p w14:paraId="5D31A04A" w14:textId="0ABC26DD" w:rsidR="00093808" w:rsidRPr="0049460E" w:rsidRDefault="00093808" w:rsidP="0049460E">
      <w:pPr>
        <w:pStyle w:val="Akapitzlist"/>
        <w:numPr>
          <w:ilvl w:val="0"/>
          <w:numId w:val="53"/>
        </w:numPr>
        <w:tabs>
          <w:tab w:val="left" w:pos="180"/>
          <w:tab w:val="left" w:pos="5747"/>
        </w:tabs>
        <w:suppressAutoHyphens/>
        <w:autoSpaceDN w:val="0"/>
        <w:ind w:left="426" w:hanging="426"/>
        <w:textAlignment w:val="baseline"/>
        <w:rPr>
          <w:rFonts w:ascii="Arial" w:hAnsi="Arial" w:cs="Arial"/>
        </w:rPr>
      </w:pPr>
      <w:r w:rsidRPr="0049460E">
        <w:rPr>
          <w:rFonts w:ascii="Arial" w:hAnsi="Arial" w:cs="Arial"/>
        </w:rPr>
        <w:t xml:space="preserve"> </w:t>
      </w:r>
      <w:r w:rsidR="0099109C" w:rsidRPr="0049460E">
        <w:rPr>
          <w:rFonts w:ascii="Arial" w:hAnsi="Arial" w:cs="Arial"/>
        </w:rPr>
        <w:t xml:space="preserve">W przypadku niezłożenia </w:t>
      </w:r>
      <w:r w:rsidR="001E666A" w:rsidRPr="0049460E">
        <w:rPr>
          <w:rFonts w:ascii="Arial" w:hAnsi="Arial" w:cs="Arial"/>
        </w:rPr>
        <w:t xml:space="preserve">w terminie </w:t>
      </w:r>
      <w:r w:rsidR="0099109C" w:rsidRPr="0049460E">
        <w:rPr>
          <w:rFonts w:ascii="Arial" w:hAnsi="Arial" w:cs="Arial"/>
        </w:rPr>
        <w:t xml:space="preserve">sprawozdań, o których mowa w ust. 2–3, Zleceniodawca wzywa pisemnie Zleceniobiorcę do ich złożenia w terminie 7 dni od dnia otrzymania wezwania. </w:t>
      </w:r>
    </w:p>
    <w:p w14:paraId="012E2B35" w14:textId="711722F9" w:rsidR="00093808" w:rsidRPr="0049460E" w:rsidRDefault="00093808" w:rsidP="0049460E">
      <w:pPr>
        <w:pStyle w:val="Akapitzlist"/>
        <w:numPr>
          <w:ilvl w:val="0"/>
          <w:numId w:val="53"/>
        </w:numPr>
        <w:tabs>
          <w:tab w:val="left" w:pos="180"/>
          <w:tab w:val="left" w:pos="5747"/>
        </w:tabs>
        <w:suppressAutoHyphens/>
        <w:autoSpaceDN w:val="0"/>
        <w:ind w:left="426" w:hanging="426"/>
        <w:textAlignment w:val="baseline"/>
        <w:rPr>
          <w:rFonts w:ascii="Arial" w:hAnsi="Arial" w:cs="Arial"/>
        </w:rPr>
      </w:pPr>
      <w:r w:rsidRPr="0049460E">
        <w:rPr>
          <w:rFonts w:ascii="Arial" w:hAnsi="Arial" w:cs="Arial"/>
        </w:rPr>
        <w:t xml:space="preserve">    </w:t>
      </w:r>
      <w:r w:rsidR="0099109C" w:rsidRPr="0049460E">
        <w:rPr>
          <w:rFonts w:ascii="Arial" w:hAnsi="Arial" w:cs="Arial"/>
        </w:rPr>
        <w:t xml:space="preserve">Niezastosowanie się do wezwania, o którym mowa w ust. 5, skutkuje uznaniem dotacji </w:t>
      </w:r>
      <w:r w:rsidRPr="0049460E">
        <w:rPr>
          <w:rFonts w:ascii="Arial" w:hAnsi="Arial" w:cs="Arial"/>
        </w:rPr>
        <w:br/>
      </w:r>
      <w:r w:rsidR="0099109C" w:rsidRPr="0049460E">
        <w:rPr>
          <w:rFonts w:ascii="Arial" w:hAnsi="Arial" w:cs="Arial"/>
        </w:rPr>
        <w:t xml:space="preserve">za wykorzystaną niezgodnie z przeznaczeniem na zasadach, o których mowa w ustawie z dnia 27 sierpnia 2009 r. o finansach publicznych. </w:t>
      </w:r>
    </w:p>
    <w:p w14:paraId="72C69D66" w14:textId="1FA5AD49" w:rsidR="00093808" w:rsidRPr="0049460E" w:rsidRDefault="00093808" w:rsidP="0049460E">
      <w:pPr>
        <w:pStyle w:val="Akapitzlist"/>
        <w:numPr>
          <w:ilvl w:val="0"/>
          <w:numId w:val="53"/>
        </w:numPr>
        <w:tabs>
          <w:tab w:val="left" w:pos="180"/>
          <w:tab w:val="left" w:pos="5747"/>
        </w:tabs>
        <w:suppressAutoHyphens/>
        <w:autoSpaceDN w:val="0"/>
        <w:ind w:left="426" w:hanging="426"/>
        <w:textAlignment w:val="baseline"/>
        <w:rPr>
          <w:rFonts w:ascii="Arial" w:hAnsi="Arial" w:cs="Arial"/>
        </w:rPr>
      </w:pPr>
      <w:r w:rsidRPr="0049460E">
        <w:rPr>
          <w:rFonts w:ascii="Arial" w:hAnsi="Arial" w:cs="Arial"/>
        </w:rPr>
        <w:t xml:space="preserve">    </w:t>
      </w:r>
      <w:r w:rsidR="0099109C" w:rsidRPr="0049460E">
        <w:rPr>
          <w:rFonts w:ascii="Arial" w:hAnsi="Arial" w:cs="Arial"/>
        </w:rPr>
        <w:t>Niezastosowanie się do wezwania, o którym mowa w ust. 2, 4 lub 5, może być podstawą do natychmiastowego rozwiązania umowy przez Zleceniodawcę.</w:t>
      </w:r>
    </w:p>
    <w:p w14:paraId="7D97D1A2" w14:textId="7B285222" w:rsidR="0099109C" w:rsidRPr="0049460E" w:rsidRDefault="00093808" w:rsidP="0049460E">
      <w:pPr>
        <w:pStyle w:val="Akapitzlist"/>
        <w:numPr>
          <w:ilvl w:val="0"/>
          <w:numId w:val="53"/>
        </w:numPr>
        <w:tabs>
          <w:tab w:val="left" w:pos="180"/>
          <w:tab w:val="left" w:pos="5747"/>
        </w:tabs>
        <w:suppressAutoHyphens/>
        <w:autoSpaceDN w:val="0"/>
        <w:ind w:left="426" w:hanging="426"/>
        <w:textAlignment w:val="baseline"/>
        <w:rPr>
          <w:rFonts w:ascii="Arial" w:hAnsi="Arial" w:cs="Arial"/>
        </w:rPr>
      </w:pPr>
      <w:r w:rsidRPr="0049460E">
        <w:rPr>
          <w:rFonts w:ascii="Arial" w:hAnsi="Arial" w:cs="Arial"/>
        </w:rPr>
        <w:t xml:space="preserve">    </w:t>
      </w:r>
      <w:r w:rsidR="0099109C" w:rsidRPr="0049460E">
        <w:rPr>
          <w:rFonts w:ascii="Arial" w:hAnsi="Arial" w:cs="Arial"/>
        </w:rPr>
        <w:t>Złożenie sprawozdania końcowego przez Zleceniobiorcę jest równoznaczne z udzieleniem Zleceniodawcy prawa do rozpowszechniania informacji w nim zawartych w sprawozdaniach, materiałach informacyjnych i promocyjnych oraz innych dokumentach urzędowych.</w:t>
      </w:r>
    </w:p>
    <w:p w14:paraId="02958C4C" w14:textId="77777777" w:rsidR="00A223B2" w:rsidRPr="0049460E" w:rsidRDefault="00A223B2" w:rsidP="0049460E">
      <w:pPr>
        <w:pStyle w:val="Akapitzlist"/>
        <w:tabs>
          <w:tab w:val="left" w:pos="180"/>
          <w:tab w:val="left" w:pos="5747"/>
        </w:tabs>
        <w:suppressAutoHyphens/>
        <w:autoSpaceDN w:val="0"/>
        <w:ind w:left="426"/>
        <w:textAlignment w:val="baseline"/>
        <w:rPr>
          <w:rFonts w:ascii="Arial" w:hAnsi="Arial" w:cs="Arial"/>
        </w:rPr>
      </w:pPr>
    </w:p>
    <w:p w14:paraId="44522345" w14:textId="77777777" w:rsidR="0099109C" w:rsidRPr="0049460E" w:rsidRDefault="0099109C" w:rsidP="0049460E">
      <w:pPr>
        <w:rPr>
          <w:rFonts w:ascii="Arial" w:hAnsi="Arial" w:cs="Arial"/>
          <w:b/>
        </w:rPr>
      </w:pPr>
      <w:r w:rsidRPr="0049460E">
        <w:rPr>
          <w:rFonts w:ascii="Arial" w:hAnsi="Arial" w:cs="Arial"/>
          <w:b/>
        </w:rPr>
        <w:t>§ 9</w:t>
      </w:r>
    </w:p>
    <w:p w14:paraId="1E1FEBCE" w14:textId="77777777" w:rsidR="0099109C" w:rsidRPr="0049460E" w:rsidRDefault="0099109C" w:rsidP="0049460E">
      <w:pPr>
        <w:rPr>
          <w:rFonts w:ascii="Arial" w:hAnsi="Arial" w:cs="Arial"/>
          <w:b/>
        </w:rPr>
      </w:pPr>
      <w:r w:rsidRPr="0049460E">
        <w:rPr>
          <w:rFonts w:ascii="Arial" w:hAnsi="Arial" w:cs="Arial"/>
          <w:b/>
        </w:rPr>
        <w:t>Zwrot środków finansowych</w:t>
      </w:r>
    </w:p>
    <w:p w14:paraId="17E146CA" w14:textId="563938F8" w:rsidR="00093808" w:rsidRPr="0049460E" w:rsidRDefault="0099109C" w:rsidP="0049460E">
      <w:pPr>
        <w:pStyle w:val="Akapitzlist"/>
        <w:numPr>
          <w:ilvl w:val="0"/>
          <w:numId w:val="54"/>
        </w:numPr>
        <w:suppressAutoHyphens/>
        <w:autoSpaceDN w:val="0"/>
        <w:ind w:left="426" w:hanging="426"/>
        <w:contextualSpacing w:val="0"/>
        <w:textAlignment w:val="baseline"/>
        <w:rPr>
          <w:rFonts w:ascii="Arial" w:hAnsi="Arial" w:cs="Arial"/>
        </w:rPr>
      </w:pPr>
      <w:r w:rsidRPr="0049460E">
        <w:rPr>
          <w:rFonts w:ascii="Arial" w:hAnsi="Arial" w:cs="Arial"/>
        </w:rPr>
        <w:t>Przyznane środki finansowe dotacji określone w § 3 ust. 1 oraz uzyskane w związku z realizacją zadania przychody, w tym odsetki bankowe od przekazanej dotacji, Zleceniobiorca jest zobowiązany wykorzystać</w:t>
      </w:r>
      <w:r w:rsidR="001E666A" w:rsidRPr="0049460E">
        <w:rPr>
          <w:rFonts w:ascii="Arial" w:hAnsi="Arial" w:cs="Arial"/>
        </w:rPr>
        <w:t xml:space="preserve"> </w:t>
      </w:r>
      <w:r w:rsidRPr="0049460E">
        <w:rPr>
          <w:rFonts w:ascii="Arial" w:hAnsi="Arial" w:cs="Arial"/>
        </w:rPr>
        <w:t>w terminie do 31 grudnia 202</w:t>
      </w:r>
      <w:r w:rsidR="009B13A8" w:rsidRPr="0049460E">
        <w:rPr>
          <w:rFonts w:ascii="Arial" w:hAnsi="Arial" w:cs="Arial"/>
        </w:rPr>
        <w:t>6</w:t>
      </w:r>
      <w:r w:rsidRPr="0049460E">
        <w:rPr>
          <w:rFonts w:ascii="Arial" w:hAnsi="Arial" w:cs="Arial"/>
        </w:rPr>
        <w:t xml:space="preserve"> r. </w:t>
      </w:r>
    </w:p>
    <w:p w14:paraId="42D7393D" w14:textId="7F55D86D" w:rsidR="00093808" w:rsidRPr="0049460E" w:rsidRDefault="0099109C" w:rsidP="0049460E">
      <w:pPr>
        <w:pStyle w:val="Akapitzlist"/>
        <w:numPr>
          <w:ilvl w:val="0"/>
          <w:numId w:val="54"/>
        </w:numPr>
        <w:suppressAutoHyphens/>
        <w:autoSpaceDN w:val="0"/>
        <w:ind w:left="426" w:hanging="426"/>
        <w:contextualSpacing w:val="0"/>
        <w:textAlignment w:val="baseline"/>
        <w:rPr>
          <w:rFonts w:ascii="Arial" w:hAnsi="Arial" w:cs="Arial"/>
        </w:rPr>
      </w:pPr>
      <w:r w:rsidRPr="0049460E">
        <w:rPr>
          <w:rFonts w:ascii="Arial" w:hAnsi="Arial" w:cs="Arial"/>
        </w:rPr>
        <w:lastRenderedPageBreak/>
        <w:t>Niewykorzystaną kwotę dotacji przyznan</w:t>
      </w:r>
      <w:r w:rsidR="001E666A" w:rsidRPr="0049460E">
        <w:rPr>
          <w:rFonts w:ascii="Arial" w:hAnsi="Arial" w:cs="Arial"/>
        </w:rPr>
        <w:t>ej</w:t>
      </w:r>
      <w:r w:rsidRPr="0049460E">
        <w:rPr>
          <w:rFonts w:ascii="Arial" w:hAnsi="Arial" w:cs="Arial"/>
        </w:rPr>
        <w:t xml:space="preserve"> na dany rok budżetowy Zleceniobiorca jest zobowiązany zwrócić w terminie 15 dni od dnia zakończenia realizacji zadania publicznego, o którym mowa </w:t>
      </w:r>
      <w:r w:rsidR="00093808" w:rsidRPr="0049460E">
        <w:rPr>
          <w:rFonts w:ascii="Arial" w:hAnsi="Arial" w:cs="Arial"/>
        </w:rPr>
        <w:br/>
      </w:r>
      <w:r w:rsidRPr="0049460E">
        <w:rPr>
          <w:rFonts w:ascii="Arial" w:hAnsi="Arial" w:cs="Arial"/>
        </w:rPr>
        <w:t xml:space="preserve">w § 2 ust. </w:t>
      </w:r>
    </w:p>
    <w:p w14:paraId="1ADD1515" w14:textId="77777777" w:rsidR="00093808" w:rsidRPr="0049460E" w:rsidRDefault="0099109C" w:rsidP="0049460E">
      <w:pPr>
        <w:pStyle w:val="Akapitzlist"/>
        <w:numPr>
          <w:ilvl w:val="0"/>
          <w:numId w:val="54"/>
        </w:numPr>
        <w:suppressAutoHyphens/>
        <w:autoSpaceDN w:val="0"/>
        <w:ind w:left="426" w:hanging="426"/>
        <w:contextualSpacing w:val="0"/>
        <w:textAlignment w:val="baseline"/>
        <w:rPr>
          <w:rFonts w:ascii="Arial" w:hAnsi="Arial" w:cs="Arial"/>
        </w:rPr>
      </w:pPr>
      <w:r w:rsidRPr="0049460E">
        <w:rPr>
          <w:rFonts w:ascii="Arial" w:hAnsi="Arial" w:cs="Arial"/>
        </w:rPr>
        <w:t xml:space="preserve">Niewykorzystana kwota dotacji podlega zwrotowi na rachunek bankowy Zleceniodawcy o numerze </w:t>
      </w:r>
      <w:r w:rsidRPr="0049460E">
        <w:rPr>
          <w:rFonts w:ascii="Arial" w:hAnsi="Arial" w:cs="Arial"/>
          <w:b/>
        </w:rPr>
        <w:t>52 1020 5170 0000 1102 0009 0084.</w:t>
      </w:r>
    </w:p>
    <w:p w14:paraId="3ADEA1D9" w14:textId="77777777" w:rsidR="00093808" w:rsidRPr="0049460E" w:rsidRDefault="0099109C" w:rsidP="0049460E">
      <w:pPr>
        <w:pStyle w:val="Akapitzlist"/>
        <w:numPr>
          <w:ilvl w:val="0"/>
          <w:numId w:val="54"/>
        </w:numPr>
        <w:suppressAutoHyphens/>
        <w:autoSpaceDN w:val="0"/>
        <w:ind w:left="426" w:hanging="426"/>
        <w:contextualSpacing w:val="0"/>
        <w:textAlignment w:val="baseline"/>
        <w:rPr>
          <w:rFonts w:ascii="Arial" w:hAnsi="Arial" w:cs="Arial"/>
        </w:rPr>
      </w:pPr>
      <w:r w:rsidRPr="0049460E">
        <w:rPr>
          <w:rFonts w:ascii="Arial" w:hAnsi="Arial" w:cs="Arial"/>
        </w:rPr>
        <w:t>Za dzień zwrotu uważa się dzień uznania rachunku bankowego Zleceniodawcy.</w:t>
      </w:r>
    </w:p>
    <w:p w14:paraId="534A180B" w14:textId="77777777" w:rsidR="001E666A" w:rsidRPr="0049460E" w:rsidRDefault="0099109C" w:rsidP="0049460E">
      <w:pPr>
        <w:pStyle w:val="Akapitzlist"/>
        <w:numPr>
          <w:ilvl w:val="0"/>
          <w:numId w:val="54"/>
        </w:numPr>
        <w:suppressAutoHyphens/>
        <w:autoSpaceDN w:val="0"/>
        <w:ind w:left="426" w:hanging="426"/>
        <w:contextualSpacing w:val="0"/>
        <w:textAlignment w:val="baseline"/>
        <w:rPr>
          <w:rFonts w:ascii="Arial" w:hAnsi="Arial" w:cs="Arial"/>
        </w:rPr>
      </w:pPr>
      <w:r w:rsidRPr="0049460E">
        <w:rPr>
          <w:rFonts w:ascii="Arial" w:hAnsi="Arial" w:cs="Arial"/>
        </w:rPr>
        <w:t xml:space="preserve">Odsetki od niewykorzystanej kwoty dotacji zwróconej po terminie, o którym mowa w ust. 2, podlegają zwrotowi w wysokości określonej jak dla zaległości podatkowych na rachunek bankowy Zleceniodawcy o numerze </w:t>
      </w:r>
      <w:r w:rsidRPr="0049460E">
        <w:rPr>
          <w:rFonts w:ascii="Arial" w:hAnsi="Arial" w:cs="Arial"/>
          <w:b/>
        </w:rPr>
        <w:t xml:space="preserve">52 1020 5170 0000 1102 0009 0084. </w:t>
      </w:r>
    </w:p>
    <w:p w14:paraId="055FC1FD" w14:textId="5C89380F" w:rsidR="00093808" w:rsidRPr="0049460E" w:rsidRDefault="0099109C" w:rsidP="0049460E">
      <w:pPr>
        <w:pStyle w:val="Akapitzlist"/>
        <w:numPr>
          <w:ilvl w:val="0"/>
          <w:numId w:val="54"/>
        </w:numPr>
        <w:suppressAutoHyphens/>
        <w:autoSpaceDN w:val="0"/>
        <w:ind w:left="426" w:hanging="426"/>
        <w:contextualSpacing w:val="0"/>
        <w:textAlignment w:val="baseline"/>
        <w:rPr>
          <w:rFonts w:ascii="Arial" w:hAnsi="Arial" w:cs="Arial"/>
        </w:rPr>
      </w:pPr>
      <w:r w:rsidRPr="0049460E">
        <w:rPr>
          <w:rFonts w:ascii="Arial" w:hAnsi="Arial" w:cs="Arial"/>
        </w:rPr>
        <w:t>Odsetki nalicza się, począwszy od dnia następującego po dniu, w którym upłynął termin zwrotu niewykorzystanej kwoty dotacji.</w:t>
      </w:r>
    </w:p>
    <w:p w14:paraId="60927F67" w14:textId="77777777" w:rsidR="00093808" w:rsidRPr="0049460E" w:rsidRDefault="0099109C" w:rsidP="0049460E">
      <w:pPr>
        <w:pStyle w:val="Akapitzlist"/>
        <w:numPr>
          <w:ilvl w:val="0"/>
          <w:numId w:val="54"/>
        </w:numPr>
        <w:suppressAutoHyphens/>
        <w:autoSpaceDN w:val="0"/>
        <w:ind w:left="426" w:hanging="426"/>
        <w:contextualSpacing w:val="0"/>
        <w:textAlignment w:val="baseline"/>
        <w:rPr>
          <w:rFonts w:ascii="Arial" w:hAnsi="Arial" w:cs="Arial"/>
        </w:rPr>
      </w:pPr>
      <w:r w:rsidRPr="0049460E">
        <w:rPr>
          <w:rFonts w:ascii="Arial" w:hAnsi="Arial" w:cs="Arial"/>
        </w:rPr>
        <w:t xml:space="preserve">Niewykorzystane przychody i odsetki bankowe od przyznanej dotacji podlegają zwrotowi </w:t>
      </w:r>
      <w:r w:rsidR="00093808" w:rsidRPr="0049460E">
        <w:rPr>
          <w:rFonts w:ascii="Arial" w:hAnsi="Arial" w:cs="Arial"/>
        </w:rPr>
        <w:br/>
      </w:r>
      <w:r w:rsidRPr="0049460E">
        <w:rPr>
          <w:rFonts w:ascii="Arial" w:hAnsi="Arial" w:cs="Arial"/>
        </w:rPr>
        <w:t>na zasadach określonych w ust. 2–4.</w:t>
      </w:r>
    </w:p>
    <w:p w14:paraId="064DEB84" w14:textId="12444833" w:rsidR="0099109C" w:rsidRPr="0049460E" w:rsidRDefault="0099109C" w:rsidP="0049460E">
      <w:pPr>
        <w:pStyle w:val="Akapitzlist"/>
        <w:numPr>
          <w:ilvl w:val="0"/>
          <w:numId w:val="54"/>
        </w:numPr>
        <w:suppressAutoHyphens/>
        <w:autoSpaceDN w:val="0"/>
        <w:ind w:left="426" w:hanging="426"/>
        <w:contextualSpacing w:val="0"/>
        <w:textAlignment w:val="baseline"/>
        <w:rPr>
          <w:rFonts w:ascii="Arial" w:hAnsi="Arial" w:cs="Arial"/>
        </w:rPr>
      </w:pPr>
      <w:r w:rsidRPr="0049460E">
        <w:rPr>
          <w:rFonts w:ascii="Arial" w:hAnsi="Arial" w:cs="Arial"/>
        </w:rPr>
        <w:t>Kwota dotacji:</w:t>
      </w:r>
    </w:p>
    <w:p w14:paraId="7650EAAF" w14:textId="408664F4" w:rsidR="0099109C" w:rsidRPr="0049460E" w:rsidRDefault="0099109C" w:rsidP="0049460E">
      <w:pPr>
        <w:ind w:left="426"/>
        <w:rPr>
          <w:rFonts w:ascii="Arial" w:hAnsi="Arial" w:cs="Arial"/>
        </w:rPr>
      </w:pPr>
      <w:r w:rsidRPr="0049460E">
        <w:rPr>
          <w:rFonts w:ascii="Arial" w:hAnsi="Arial" w:cs="Arial"/>
        </w:rPr>
        <w:t xml:space="preserve">1) </w:t>
      </w:r>
      <w:r w:rsidR="00093808" w:rsidRPr="0049460E">
        <w:rPr>
          <w:rFonts w:ascii="Arial" w:hAnsi="Arial" w:cs="Arial"/>
        </w:rPr>
        <w:t xml:space="preserve"> </w:t>
      </w:r>
      <w:r w:rsidRPr="0049460E">
        <w:rPr>
          <w:rFonts w:ascii="Arial" w:hAnsi="Arial" w:cs="Arial"/>
        </w:rPr>
        <w:t>wykorzystana niezgodnie z przeznaczeniem,</w:t>
      </w:r>
    </w:p>
    <w:p w14:paraId="1F7B0213" w14:textId="7CBDCA83" w:rsidR="00093808" w:rsidRPr="0049460E" w:rsidRDefault="0099109C" w:rsidP="0049460E">
      <w:pPr>
        <w:ind w:left="567" w:hanging="141"/>
        <w:rPr>
          <w:rFonts w:ascii="Arial" w:hAnsi="Arial" w:cs="Arial"/>
        </w:rPr>
      </w:pPr>
      <w:r w:rsidRPr="0049460E">
        <w:rPr>
          <w:rFonts w:ascii="Arial" w:hAnsi="Arial" w:cs="Arial"/>
        </w:rPr>
        <w:t xml:space="preserve">2) pobrana nienależnie lub w nadmiernej wysokości – podlega zwrotowi wraz z odsetkami </w:t>
      </w:r>
      <w:r w:rsidR="00093808" w:rsidRPr="0049460E">
        <w:rPr>
          <w:rFonts w:ascii="Arial" w:hAnsi="Arial" w:cs="Arial"/>
        </w:rPr>
        <w:br/>
        <w:t xml:space="preserve">   </w:t>
      </w:r>
      <w:r w:rsidRPr="0049460E">
        <w:rPr>
          <w:rFonts w:ascii="Arial" w:hAnsi="Arial" w:cs="Arial"/>
        </w:rPr>
        <w:t xml:space="preserve">w wysokości określonej jak dla zaległości podatkowych, na zasadach określonych w przepisach </w:t>
      </w:r>
      <w:r w:rsidR="00093808" w:rsidRPr="0049460E">
        <w:rPr>
          <w:rFonts w:ascii="Arial" w:hAnsi="Arial" w:cs="Arial"/>
        </w:rPr>
        <w:br/>
        <w:t xml:space="preserve">   </w:t>
      </w:r>
      <w:r w:rsidRPr="0049460E">
        <w:rPr>
          <w:rFonts w:ascii="Arial" w:hAnsi="Arial" w:cs="Arial"/>
        </w:rPr>
        <w:t xml:space="preserve">o finansach publicznych. </w:t>
      </w:r>
    </w:p>
    <w:p w14:paraId="6BDBAF53" w14:textId="1558D67C" w:rsidR="00A223B2" w:rsidRPr="00DD1699" w:rsidRDefault="0099109C" w:rsidP="00DD1699">
      <w:pPr>
        <w:pStyle w:val="Akapitzlist"/>
        <w:numPr>
          <w:ilvl w:val="0"/>
          <w:numId w:val="54"/>
        </w:numPr>
        <w:ind w:left="426"/>
        <w:rPr>
          <w:rFonts w:ascii="Arial" w:hAnsi="Arial" w:cs="Arial"/>
        </w:rPr>
      </w:pPr>
      <w:r w:rsidRPr="0049460E">
        <w:rPr>
          <w:rFonts w:ascii="Arial" w:hAnsi="Arial" w:cs="Arial"/>
        </w:rPr>
        <w:t xml:space="preserve">W przypadku zwrotu środków </w:t>
      </w:r>
      <w:r w:rsidR="002474FC" w:rsidRPr="0049460E">
        <w:rPr>
          <w:rFonts w:ascii="Arial" w:hAnsi="Arial" w:cs="Arial"/>
        </w:rPr>
        <w:t xml:space="preserve">częściowo </w:t>
      </w:r>
      <w:r w:rsidRPr="0049460E">
        <w:rPr>
          <w:rFonts w:ascii="Arial" w:hAnsi="Arial" w:cs="Arial"/>
        </w:rPr>
        <w:t>niewykorzystanych</w:t>
      </w:r>
      <w:r w:rsidR="002474FC" w:rsidRPr="0049460E">
        <w:rPr>
          <w:rFonts w:ascii="Arial" w:hAnsi="Arial" w:cs="Arial"/>
        </w:rPr>
        <w:t>,</w:t>
      </w:r>
      <w:r w:rsidRPr="0049460E">
        <w:rPr>
          <w:rFonts w:ascii="Arial" w:hAnsi="Arial" w:cs="Arial"/>
        </w:rPr>
        <w:t xml:space="preserve"> pobranych nienależnie lub w nadmiernej wysokości, w treści przelewu niezbędne jest </w:t>
      </w:r>
      <w:r w:rsidR="002474FC" w:rsidRPr="0049460E">
        <w:rPr>
          <w:rFonts w:ascii="Arial" w:hAnsi="Arial" w:cs="Arial"/>
        </w:rPr>
        <w:t>określenie numeru</w:t>
      </w:r>
      <w:r w:rsidRPr="0049460E">
        <w:rPr>
          <w:rFonts w:ascii="Arial" w:hAnsi="Arial" w:cs="Arial"/>
        </w:rPr>
        <w:t xml:space="preserve"> umowy</w:t>
      </w:r>
      <w:r w:rsidR="002474FC" w:rsidRPr="0049460E">
        <w:rPr>
          <w:rFonts w:ascii="Arial" w:hAnsi="Arial" w:cs="Arial"/>
        </w:rPr>
        <w:t xml:space="preserve">, której </w:t>
      </w:r>
      <w:r w:rsidRPr="0049460E">
        <w:rPr>
          <w:rFonts w:ascii="Arial" w:hAnsi="Arial" w:cs="Arial"/>
        </w:rPr>
        <w:t xml:space="preserve">dotyczy zwrot, </w:t>
      </w:r>
      <w:proofErr w:type="gramStart"/>
      <w:r w:rsidRPr="0049460E">
        <w:rPr>
          <w:rFonts w:ascii="Arial" w:hAnsi="Arial" w:cs="Arial"/>
        </w:rPr>
        <w:t>ze</w:t>
      </w:r>
      <w:proofErr w:type="gramEnd"/>
      <w:r w:rsidRPr="0049460E">
        <w:rPr>
          <w:rFonts w:ascii="Arial" w:hAnsi="Arial" w:cs="Arial"/>
        </w:rPr>
        <w:t xml:space="preserve"> szczególnym wskazaniem wielkości środków i odsetek.</w:t>
      </w:r>
    </w:p>
    <w:p w14:paraId="0D5DFBBF" w14:textId="2407D1F6" w:rsidR="0099109C" w:rsidRPr="0049460E" w:rsidRDefault="0099109C" w:rsidP="0049460E">
      <w:pPr>
        <w:rPr>
          <w:rFonts w:ascii="Arial" w:hAnsi="Arial" w:cs="Arial"/>
          <w:b/>
        </w:rPr>
      </w:pPr>
      <w:r w:rsidRPr="0049460E">
        <w:rPr>
          <w:rFonts w:ascii="Arial" w:hAnsi="Arial" w:cs="Arial"/>
          <w:b/>
        </w:rPr>
        <w:t>§ 10</w:t>
      </w:r>
      <w:r w:rsidR="00DD1699">
        <w:rPr>
          <w:rFonts w:ascii="Arial" w:hAnsi="Arial" w:cs="Arial"/>
          <w:b/>
        </w:rPr>
        <w:t xml:space="preserve"> </w:t>
      </w:r>
      <w:r w:rsidRPr="0049460E">
        <w:rPr>
          <w:rFonts w:ascii="Arial" w:hAnsi="Arial" w:cs="Arial"/>
          <w:b/>
        </w:rPr>
        <w:t>Rozwiązanie umowy za porozumieniem Stron</w:t>
      </w:r>
    </w:p>
    <w:p w14:paraId="698F75DF" w14:textId="77777777" w:rsidR="0099109C" w:rsidRPr="0049460E" w:rsidRDefault="0099109C" w:rsidP="0049460E">
      <w:pPr>
        <w:pStyle w:val="Akapitzlist"/>
        <w:numPr>
          <w:ilvl w:val="0"/>
          <w:numId w:val="33"/>
        </w:numPr>
        <w:tabs>
          <w:tab w:val="left" w:pos="284"/>
          <w:tab w:val="left" w:pos="720"/>
        </w:tabs>
        <w:suppressAutoHyphens/>
        <w:autoSpaceDN w:val="0"/>
        <w:ind w:left="0" w:firstLine="0"/>
        <w:contextualSpacing w:val="0"/>
        <w:textAlignment w:val="baseline"/>
        <w:rPr>
          <w:rFonts w:ascii="Arial" w:hAnsi="Arial" w:cs="Arial"/>
        </w:rPr>
      </w:pPr>
      <w:r w:rsidRPr="0049460E">
        <w:rPr>
          <w:rFonts w:ascii="Arial" w:hAnsi="Arial" w:cs="Arial"/>
        </w:rPr>
        <w:t>Umowa może być rozwiązana na mocy porozumienia Stron w przypadku:</w:t>
      </w:r>
    </w:p>
    <w:p w14:paraId="3FA9E1A6" w14:textId="78187FBE" w:rsidR="0099109C" w:rsidRPr="0049460E" w:rsidRDefault="0099109C" w:rsidP="0049460E">
      <w:pPr>
        <w:pStyle w:val="Akapitzlist"/>
        <w:numPr>
          <w:ilvl w:val="0"/>
          <w:numId w:val="34"/>
        </w:numPr>
        <w:tabs>
          <w:tab w:val="left" w:pos="142"/>
          <w:tab w:val="left" w:pos="360"/>
        </w:tabs>
        <w:suppressAutoHyphens/>
        <w:autoSpaceDN w:val="0"/>
        <w:ind w:left="709" w:hanging="283"/>
        <w:contextualSpacing w:val="0"/>
        <w:textAlignment w:val="baseline"/>
        <w:rPr>
          <w:rFonts w:ascii="Arial" w:hAnsi="Arial" w:cs="Arial"/>
        </w:rPr>
      </w:pPr>
      <w:r w:rsidRPr="0049460E">
        <w:rPr>
          <w:rFonts w:ascii="Arial" w:hAnsi="Arial" w:cs="Arial"/>
        </w:rPr>
        <w:t>wystąpienia okoliczności, za które Strony nie ponoszą odpowiedzialności, w tym w przypadku siły wyższej w rozumieniu ustawy z dnia 23 kwietnia 1964 r. – Kodeks cywilny, które uniemożliwiają wykonanie umowy</w:t>
      </w:r>
      <w:r w:rsidR="00093808" w:rsidRPr="0049460E">
        <w:rPr>
          <w:rFonts w:ascii="Arial" w:hAnsi="Arial" w:cs="Arial"/>
        </w:rPr>
        <w:t>;</w:t>
      </w:r>
    </w:p>
    <w:p w14:paraId="45A6806C" w14:textId="77777777" w:rsidR="00093808" w:rsidRPr="0049460E" w:rsidRDefault="0099109C" w:rsidP="0049460E">
      <w:pPr>
        <w:pStyle w:val="Akapitzlist"/>
        <w:numPr>
          <w:ilvl w:val="0"/>
          <w:numId w:val="34"/>
        </w:numPr>
        <w:tabs>
          <w:tab w:val="left" w:pos="284"/>
        </w:tabs>
        <w:suppressAutoHyphens/>
        <w:autoSpaceDN w:val="0"/>
        <w:ind w:left="567" w:hanging="141"/>
        <w:contextualSpacing w:val="0"/>
        <w:textAlignment w:val="baseline"/>
        <w:rPr>
          <w:rFonts w:ascii="Arial" w:hAnsi="Arial" w:cs="Arial"/>
        </w:rPr>
      </w:pPr>
      <w:r w:rsidRPr="0049460E">
        <w:rPr>
          <w:rFonts w:ascii="Arial" w:hAnsi="Arial" w:cs="Arial"/>
          <w:color w:val="000000"/>
        </w:rPr>
        <w:t>wystąpienia okoliczności uniemożliwiających wykonanie zadania publicznego.</w:t>
      </w:r>
    </w:p>
    <w:p w14:paraId="58E44C79" w14:textId="231B590E" w:rsidR="0099109C" w:rsidRPr="0049460E" w:rsidRDefault="0099109C" w:rsidP="0049460E">
      <w:pPr>
        <w:pStyle w:val="Akapitzlist"/>
        <w:numPr>
          <w:ilvl w:val="0"/>
          <w:numId w:val="55"/>
        </w:numPr>
        <w:tabs>
          <w:tab w:val="left" w:pos="284"/>
        </w:tabs>
        <w:suppressAutoHyphens/>
        <w:autoSpaceDN w:val="0"/>
        <w:ind w:left="284" w:hanging="284"/>
        <w:textAlignment w:val="baseline"/>
        <w:rPr>
          <w:rFonts w:ascii="Arial" w:hAnsi="Arial" w:cs="Arial"/>
        </w:rPr>
      </w:pPr>
      <w:r w:rsidRPr="0049460E">
        <w:rPr>
          <w:rFonts w:ascii="Arial" w:hAnsi="Arial" w:cs="Arial"/>
        </w:rPr>
        <w:t>W przypadku rozwiązania umowy w trybie określonym w ust. 1 skutki finansowe i obowiązek zwrotu środków finansowych Strony określą w protokole.</w:t>
      </w:r>
    </w:p>
    <w:p w14:paraId="1BE1A993" w14:textId="5B0E7D9E" w:rsidR="0099109C" w:rsidRPr="0049460E" w:rsidRDefault="0099109C" w:rsidP="0049460E">
      <w:pPr>
        <w:rPr>
          <w:rFonts w:ascii="Arial" w:hAnsi="Arial" w:cs="Arial"/>
          <w:b/>
        </w:rPr>
      </w:pPr>
      <w:r w:rsidRPr="0049460E">
        <w:rPr>
          <w:rFonts w:ascii="Arial" w:hAnsi="Arial" w:cs="Arial"/>
          <w:b/>
        </w:rPr>
        <w:t>§ 11</w:t>
      </w:r>
      <w:r w:rsidR="00DD1699">
        <w:rPr>
          <w:rFonts w:ascii="Arial" w:hAnsi="Arial" w:cs="Arial"/>
          <w:b/>
        </w:rPr>
        <w:t xml:space="preserve"> </w:t>
      </w:r>
      <w:r w:rsidRPr="0049460E">
        <w:rPr>
          <w:rFonts w:ascii="Arial" w:hAnsi="Arial" w:cs="Arial"/>
          <w:b/>
        </w:rPr>
        <w:t>Odstąpienie od umowy przez Zleceniobiorcę</w:t>
      </w:r>
    </w:p>
    <w:p w14:paraId="64A94B7C" w14:textId="098CD46C" w:rsidR="00984663" w:rsidRPr="0049460E" w:rsidRDefault="0099109C" w:rsidP="0049460E">
      <w:pPr>
        <w:pStyle w:val="Akapitzlist"/>
        <w:numPr>
          <w:ilvl w:val="0"/>
          <w:numId w:val="35"/>
        </w:numPr>
        <w:tabs>
          <w:tab w:val="left" w:pos="284"/>
        </w:tabs>
        <w:suppressAutoHyphens/>
        <w:autoSpaceDN w:val="0"/>
        <w:ind w:left="284" w:hanging="284"/>
        <w:contextualSpacing w:val="0"/>
        <w:textAlignment w:val="baseline"/>
        <w:rPr>
          <w:rFonts w:ascii="Arial" w:hAnsi="Arial" w:cs="Arial"/>
        </w:rPr>
      </w:pPr>
      <w:r w:rsidRPr="0049460E">
        <w:rPr>
          <w:rFonts w:ascii="Arial" w:hAnsi="Arial" w:cs="Arial"/>
        </w:rPr>
        <w:t xml:space="preserve">W przypadku uprawdopodobnienia wystąpienia okoliczności uniemożliwiających wykonanie niniejszej umowy Zleceniobiorca może odstąpić od umowy, składając stosowne oświadczenie na piśmie </w:t>
      </w:r>
      <w:r w:rsidR="00984663" w:rsidRPr="0049460E">
        <w:rPr>
          <w:rFonts w:ascii="Arial" w:hAnsi="Arial" w:cs="Arial"/>
        </w:rPr>
        <w:br/>
      </w:r>
      <w:r w:rsidRPr="0049460E">
        <w:rPr>
          <w:rFonts w:ascii="Arial" w:hAnsi="Arial" w:cs="Arial"/>
        </w:rPr>
        <w:t xml:space="preserve">nie później niż do dnia przekazania dotacji, z zastrzeżeniem ust. 2. </w:t>
      </w:r>
    </w:p>
    <w:p w14:paraId="29DE54DC" w14:textId="4767203B" w:rsidR="00A223B2" w:rsidRPr="00DD1699" w:rsidRDefault="0099109C" w:rsidP="00DD1699">
      <w:pPr>
        <w:pStyle w:val="Akapitzlist"/>
        <w:numPr>
          <w:ilvl w:val="0"/>
          <w:numId w:val="35"/>
        </w:numPr>
        <w:tabs>
          <w:tab w:val="left" w:pos="284"/>
        </w:tabs>
        <w:suppressAutoHyphens/>
        <w:autoSpaceDN w:val="0"/>
        <w:ind w:left="284" w:hanging="284"/>
        <w:contextualSpacing w:val="0"/>
        <w:textAlignment w:val="baseline"/>
        <w:rPr>
          <w:rFonts w:ascii="Arial" w:hAnsi="Arial" w:cs="Arial"/>
        </w:rPr>
      </w:pPr>
      <w:r w:rsidRPr="0049460E">
        <w:rPr>
          <w:rFonts w:ascii="Arial" w:hAnsi="Arial" w:cs="Arial"/>
        </w:rPr>
        <w:t>Zleceniobiorca może odstąpić od umowy, nie później jednak niż do dnia przekazania dotacji, jeżeli Zleceniodawca nie przekaże dotacji w terminie określonym w umowie.</w:t>
      </w:r>
    </w:p>
    <w:p w14:paraId="342B2985" w14:textId="3B3E8E77" w:rsidR="0099109C" w:rsidRPr="0049460E" w:rsidRDefault="0099109C" w:rsidP="0049460E">
      <w:pPr>
        <w:rPr>
          <w:rFonts w:ascii="Arial" w:hAnsi="Arial" w:cs="Arial"/>
          <w:b/>
        </w:rPr>
      </w:pPr>
      <w:r w:rsidRPr="0049460E">
        <w:rPr>
          <w:rFonts w:ascii="Arial" w:hAnsi="Arial" w:cs="Arial"/>
          <w:b/>
        </w:rPr>
        <w:t>§ 12</w:t>
      </w:r>
      <w:r w:rsidR="00DD1699">
        <w:rPr>
          <w:rFonts w:ascii="Arial" w:hAnsi="Arial" w:cs="Arial"/>
          <w:b/>
        </w:rPr>
        <w:t xml:space="preserve"> </w:t>
      </w:r>
      <w:r w:rsidRPr="0049460E">
        <w:rPr>
          <w:rFonts w:ascii="Arial" w:hAnsi="Arial" w:cs="Arial"/>
          <w:b/>
        </w:rPr>
        <w:t>Rozwiązanie umowy przez Zleceniodawcę</w:t>
      </w:r>
    </w:p>
    <w:p w14:paraId="76E4B47F" w14:textId="77777777" w:rsidR="0099109C" w:rsidRPr="0049460E" w:rsidRDefault="0099109C" w:rsidP="0049460E">
      <w:pPr>
        <w:pStyle w:val="Akapitzlist"/>
        <w:numPr>
          <w:ilvl w:val="0"/>
          <w:numId w:val="56"/>
        </w:numPr>
        <w:suppressAutoHyphens/>
        <w:autoSpaceDN w:val="0"/>
        <w:ind w:left="284" w:hanging="284"/>
        <w:textAlignment w:val="baseline"/>
        <w:rPr>
          <w:rFonts w:ascii="Arial" w:hAnsi="Arial" w:cs="Arial"/>
        </w:rPr>
      </w:pPr>
      <w:r w:rsidRPr="0049460E">
        <w:rPr>
          <w:rFonts w:ascii="Arial" w:hAnsi="Arial" w:cs="Arial"/>
        </w:rPr>
        <w:t>Umowa może być rozwiązana przez Zleceniodawcę ze skutkiem natychmiastowym w przypadku:</w:t>
      </w:r>
    </w:p>
    <w:p w14:paraId="3EED5C88" w14:textId="77777777" w:rsidR="0099109C" w:rsidRPr="0049460E" w:rsidRDefault="0099109C" w:rsidP="0049460E">
      <w:pPr>
        <w:pStyle w:val="Akapitzlist"/>
        <w:numPr>
          <w:ilvl w:val="0"/>
          <w:numId w:val="36"/>
        </w:numPr>
        <w:suppressAutoHyphens/>
        <w:autoSpaceDN w:val="0"/>
        <w:ind w:left="709" w:hanging="283"/>
        <w:contextualSpacing w:val="0"/>
        <w:textAlignment w:val="baseline"/>
        <w:rPr>
          <w:rFonts w:ascii="Arial" w:hAnsi="Arial" w:cs="Arial"/>
        </w:rPr>
      </w:pPr>
      <w:r w:rsidRPr="0049460E">
        <w:rPr>
          <w:rFonts w:ascii="Arial" w:hAnsi="Arial" w:cs="Arial"/>
        </w:rPr>
        <w:t>wykorzystywania udzielonej dotacji niezgodnie z przeznaczeniem lub pobrania w nadmiernej wysokości lub nienależnie, tj. bez podstawy prawnej;</w:t>
      </w:r>
    </w:p>
    <w:p w14:paraId="33039291" w14:textId="77777777" w:rsidR="0099109C" w:rsidRPr="0049460E" w:rsidRDefault="0099109C" w:rsidP="0049460E">
      <w:pPr>
        <w:pStyle w:val="Akapitzlist"/>
        <w:numPr>
          <w:ilvl w:val="0"/>
          <w:numId w:val="36"/>
        </w:numPr>
        <w:suppressAutoHyphens/>
        <w:autoSpaceDN w:val="0"/>
        <w:ind w:left="709" w:hanging="283"/>
        <w:contextualSpacing w:val="0"/>
        <w:textAlignment w:val="baseline"/>
        <w:rPr>
          <w:rFonts w:ascii="Arial" w:hAnsi="Arial" w:cs="Arial"/>
        </w:rPr>
      </w:pPr>
      <w:r w:rsidRPr="0049460E">
        <w:rPr>
          <w:rFonts w:ascii="Arial" w:hAnsi="Arial" w:cs="Arial"/>
        </w:rPr>
        <w:t xml:space="preserve">nieterminowego oraz nienależytego wykonywania umowy, w szczególności zmniejszenia zakresu rzeczowego realizowanego zadania publicznego; </w:t>
      </w:r>
    </w:p>
    <w:p w14:paraId="2B1A9141" w14:textId="77777777" w:rsidR="0099109C" w:rsidRPr="0049460E" w:rsidRDefault="0099109C" w:rsidP="0049460E">
      <w:pPr>
        <w:pStyle w:val="Akapitzlist"/>
        <w:numPr>
          <w:ilvl w:val="0"/>
          <w:numId w:val="36"/>
        </w:numPr>
        <w:suppressAutoHyphens/>
        <w:autoSpaceDN w:val="0"/>
        <w:ind w:left="709" w:hanging="283"/>
        <w:contextualSpacing w:val="0"/>
        <w:textAlignment w:val="baseline"/>
        <w:rPr>
          <w:rFonts w:ascii="Arial" w:hAnsi="Arial" w:cs="Arial"/>
        </w:rPr>
      </w:pPr>
      <w:r w:rsidRPr="0049460E">
        <w:rPr>
          <w:rFonts w:ascii="Arial" w:hAnsi="Arial" w:cs="Arial"/>
        </w:rPr>
        <w:lastRenderedPageBreak/>
        <w:t>przekazania przez Zleceniobiorcę części lub całości dotacji osobie trzeciej w sposób niezgodny z niniejszą umową;</w:t>
      </w:r>
    </w:p>
    <w:p w14:paraId="35433684" w14:textId="77777777" w:rsidR="0099109C" w:rsidRPr="0049460E" w:rsidRDefault="0099109C" w:rsidP="0049460E">
      <w:pPr>
        <w:pStyle w:val="Akapitzlist"/>
        <w:numPr>
          <w:ilvl w:val="0"/>
          <w:numId w:val="36"/>
        </w:numPr>
        <w:suppressAutoHyphens/>
        <w:autoSpaceDN w:val="0"/>
        <w:ind w:left="709" w:hanging="283"/>
        <w:contextualSpacing w:val="0"/>
        <w:textAlignment w:val="baseline"/>
        <w:rPr>
          <w:rFonts w:ascii="Arial" w:hAnsi="Arial" w:cs="Arial"/>
        </w:rPr>
      </w:pPr>
      <w:r w:rsidRPr="0049460E">
        <w:rPr>
          <w:rFonts w:ascii="Arial" w:hAnsi="Arial" w:cs="Arial"/>
        </w:rPr>
        <w:t>nieprzedłożenia przez Zleceniobiorcę sprawozdania z wykonania zadania publicznego w terminie określonym i na zasadach określonych w niniejszej umowie;</w:t>
      </w:r>
    </w:p>
    <w:p w14:paraId="6E8F3FDD" w14:textId="77777777" w:rsidR="0099109C" w:rsidRPr="0049460E" w:rsidRDefault="0099109C" w:rsidP="0049460E">
      <w:pPr>
        <w:pStyle w:val="Akapitzlist"/>
        <w:numPr>
          <w:ilvl w:val="0"/>
          <w:numId w:val="36"/>
        </w:numPr>
        <w:suppressAutoHyphens/>
        <w:autoSpaceDN w:val="0"/>
        <w:ind w:left="709" w:hanging="283"/>
        <w:contextualSpacing w:val="0"/>
        <w:textAlignment w:val="baseline"/>
        <w:rPr>
          <w:rFonts w:ascii="Arial" w:hAnsi="Arial" w:cs="Arial"/>
        </w:rPr>
      </w:pPr>
      <w:r w:rsidRPr="0049460E">
        <w:rPr>
          <w:rFonts w:ascii="Arial" w:hAnsi="Arial" w:cs="Arial"/>
        </w:rPr>
        <w:t>odmowy poddania się przez Zleceniobiorcę kontroli albo niedoprowadzenia przez Zleceniobiorcę w terminie określonym przez Zleceniodawcę do usunięcia stwierdzonych nieprawidłowości;</w:t>
      </w:r>
    </w:p>
    <w:p w14:paraId="0892004B" w14:textId="77777777" w:rsidR="0099109C" w:rsidRPr="0049460E" w:rsidRDefault="0099109C" w:rsidP="0049460E">
      <w:pPr>
        <w:pStyle w:val="Akapitzlist"/>
        <w:numPr>
          <w:ilvl w:val="0"/>
          <w:numId w:val="36"/>
        </w:numPr>
        <w:suppressAutoHyphens/>
        <w:autoSpaceDN w:val="0"/>
        <w:ind w:left="709" w:hanging="283"/>
        <w:contextualSpacing w:val="0"/>
        <w:textAlignment w:val="baseline"/>
        <w:rPr>
          <w:rFonts w:ascii="Arial" w:hAnsi="Arial" w:cs="Arial"/>
        </w:rPr>
      </w:pPr>
      <w:r w:rsidRPr="0049460E">
        <w:rPr>
          <w:rFonts w:ascii="Arial" w:hAnsi="Arial" w:cs="Arial"/>
        </w:rPr>
        <w:t>stwierdzenia, że oferta na realizację zadania publicznego była nieważna lub została złożona przez osoby do tego nieuprawnione.</w:t>
      </w:r>
    </w:p>
    <w:p w14:paraId="759FE012" w14:textId="0913BD45" w:rsidR="00A223B2" w:rsidRPr="00BB1874" w:rsidRDefault="0099109C" w:rsidP="00BB1874">
      <w:pPr>
        <w:pStyle w:val="Akapitzlist"/>
        <w:numPr>
          <w:ilvl w:val="0"/>
          <w:numId w:val="57"/>
        </w:numPr>
        <w:suppressAutoHyphens/>
        <w:autoSpaceDN w:val="0"/>
        <w:ind w:left="284" w:hanging="284"/>
        <w:contextualSpacing w:val="0"/>
        <w:textAlignment w:val="baseline"/>
        <w:rPr>
          <w:rFonts w:ascii="Arial" w:hAnsi="Arial" w:cs="Arial"/>
        </w:rPr>
      </w:pPr>
      <w:r w:rsidRPr="0049460E">
        <w:rPr>
          <w:rFonts w:ascii="Arial" w:hAnsi="Arial" w:cs="Arial"/>
        </w:rPr>
        <w:t xml:space="preserve">Zleceniodawca, rozwiązując umowę, określi kwotę dotacji podlegającą zwrotowi w wyniku stwierdzenia okoliczności, o których mowa w ust. 1, wraz z odsetkami w wysokości określonej </w:t>
      </w:r>
      <w:r w:rsidR="00984663" w:rsidRPr="0049460E">
        <w:rPr>
          <w:rFonts w:ascii="Arial" w:hAnsi="Arial" w:cs="Arial"/>
        </w:rPr>
        <w:br/>
      </w:r>
      <w:r w:rsidRPr="0049460E">
        <w:rPr>
          <w:rFonts w:ascii="Arial" w:hAnsi="Arial" w:cs="Arial"/>
        </w:rPr>
        <w:t>jak dla zaległości podatkowych, naliczanymi od dnia przekazania dotacji, termin jej zwrotu oraz nazwę i numer rachunku bankowego, na który należy dokonać wpłaty.</w:t>
      </w:r>
    </w:p>
    <w:p w14:paraId="61B951B0" w14:textId="05958712" w:rsidR="0099109C" w:rsidRPr="0049460E" w:rsidRDefault="0099109C" w:rsidP="0049460E">
      <w:pPr>
        <w:rPr>
          <w:rFonts w:ascii="Arial" w:hAnsi="Arial" w:cs="Arial"/>
          <w:b/>
        </w:rPr>
      </w:pPr>
      <w:r w:rsidRPr="0049460E">
        <w:rPr>
          <w:rFonts w:ascii="Arial" w:hAnsi="Arial" w:cs="Arial"/>
          <w:b/>
        </w:rPr>
        <w:t>§ 13</w:t>
      </w:r>
      <w:r w:rsidR="00DD1699">
        <w:rPr>
          <w:rFonts w:ascii="Arial" w:hAnsi="Arial" w:cs="Arial"/>
          <w:b/>
        </w:rPr>
        <w:t xml:space="preserve"> </w:t>
      </w:r>
      <w:r w:rsidRPr="0049460E">
        <w:rPr>
          <w:rFonts w:ascii="Arial" w:hAnsi="Arial" w:cs="Arial"/>
          <w:b/>
        </w:rPr>
        <w:t>Zakaz zbywania rzeczy zakupionych za środki pochodzące z dotacji</w:t>
      </w:r>
    </w:p>
    <w:p w14:paraId="33EE882B" w14:textId="77777777" w:rsidR="00984663" w:rsidRPr="0049460E" w:rsidRDefault="0099109C" w:rsidP="0049460E">
      <w:pPr>
        <w:pStyle w:val="Akapitzlist"/>
        <w:numPr>
          <w:ilvl w:val="0"/>
          <w:numId w:val="58"/>
        </w:numPr>
        <w:suppressAutoHyphens/>
        <w:autoSpaceDN w:val="0"/>
        <w:ind w:left="284" w:hanging="284"/>
        <w:contextualSpacing w:val="0"/>
        <w:textAlignment w:val="baseline"/>
        <w:rPr>
          <w:rFonts w:ascii="Arial" w:hAnsi="Arial" w:cs="Arial"/>
        </w:rPr>
      </w:pPr>
      <w:r w:rsidRPr="0049460E">
        <w:rPr>
          <w:rFonts w:ascii="Arial" w:hAnsi="Arial" w:cs="Arial"/>
        </w:rPr>
        <w:t>Zleceniobiorca zobowiązuje się do niezbywania związanych z realizacją zadania rzeczy zakupionych na swoją rzecz za środki pochodzące z dotacji przez okres 5 lat od dnia dokonania ich zakupu.</w:t>
      </w:r>
    </w:p>
    <w:p w14:paraId="47947052" w14:textId="069E1981" w:rsidR="00A223B2" w:rsidRPr="00BB1874" w:rsidRDefault="0099109C" w:rsidP="00BB1874">
      <w:pPr>
        <w:pStyle w:val="Akapitzlist"/>
        <w:numPr>
          <w:ilvl w:val="0"/>
          <w:numId w:val="58"/>
        </w:numPr>
        <w:suppressAutoHyphens/>
        <w:autoSpaceDN w:val="0"/>
        <w:ind w:left="284" w:hanging="284"/>
        <w:contextualSpacing w:val="0"/>
        <w:textAlignment w:val="baseline"/>
        <w:rPr>
          <w:rFonts w:ascii="Arial" w:hAnsi="Arial" w:cs="Arial"/>
        </w:rPr>
      </w:pPr>
      <w:r w:rsidRPr="0049460E">
        <w:rPr>
          <w:rFonts w:ascii="Arial" w:hAnsi="Arial" w:cs="Arial"/>
        </w:rPr>
        <w:t xml:space="preserve">Z ważnych przyczyn Zleceniodawca może wyrazić zgodę na zbycie rzeczy przed upływem terminu, o którym mowa w ust. 1, pod </w:t>
      </w:r>
      <w:r w:rsidR="009B13A8" w:rsidRPr="0049460E">
        <w:rPr>
          <w:rFonts w:ascii="Arial" w:hAnsi="Arial" w:cs="Arial"/>
        </w:rPr>
        <w:t>warunkiem,</w:t>
      </w:r>
      <w:r w:rsidRPr="0049460E">
        <w:rPr>
          <w:rFonts w:ascii="Arial" w:hAnsi="Arial" w:cs="Arial"/>
        </w:rPr>
        <w:t xml:space="preserve"> że Zleceniobiorca zobowiąże się przeznaczyć środki pozyskane ze zbycia rzeczy na realizację celów statutowych.</w:t>
      </w:r>
    </w:p>
    <w:p w14:paraId="29F9D10C" w14:textId="5C8D7E18" w:rsidR="0099109C" w:rsidRPr="0049460E" w:rsidRDefault="0099109C" w:rsidP="0049460E">
      <w:pPr>
        <w:rPr>
          <w:rFonts w:ascii="Arial" w:hAnsi="Arial" w:cs="Arial"/>
          <w:b/>
        </w:rPr>
      </w:pPr>
      <w:r w:rsidRPr="0049460E">
        <w:rPr>
          <w:rFonts w:ascii="Arial" w:hAnsi="Arial" w:cs="Arial"/>
          <w:b/>
        </w:rPr>
        <w:t>§ 14</w:t>
      </w:r>
      <w:r w:rsidR="00DD1699">
        <w:rPr>
          <w:rFonts w:ascii="Arial" w:hAnsi="Arial" w:cs="Arial"/>
          <w:b/>
        </w:rPr>
        <w:t xml:space="preserve"> </w:t>
      </w:r>
      <w:r w:rsidRPr="0049460E">
        <w:rPr>
          <w:rFonts w:ascii="Arial" w:hAnsi="Arial" w:cs="Arial"/>
          <w:b/>
        </w:rPr>
        <w:t>Forma pisemna oświadczeń</w:t>
      </w:r>
    </w:p>
    <w:p w14:paraId="22FE2227" w14:textId="6A009607" w:rsidR="00984663" w:rsidRPr="0049460E" w:rsidRDefault="0099109C" w:rsidP="0049460E">
      <w:pPr>
        <w:pStyle w:val="Akapitzlist"/>
        <w:numPr>
          <w:ilvl w:val="0"/>
          <w:numId w:val="37"/>
        </w:numPr>
        <w:tabs>
          <w:tab w:val="left" w:pos="284"/>
        </w:tabs>
        <w:suppressAutoHyphens/>
        <w:autoSpaceDN w:val="0"/>
        <w:ind w:left="284" w:hanging="284"/>
        <w:contextualSpacing w:val="0"/>
        <w:textAlignment w:val="baseline"/>
        <w:rPr>
          <w:rFonts w:ascii="Arial" w:hAnsi="Arial" w:cs="Arial"/>
        </w:rPr>
      </w:pPr>
      <w:r w:rsidRPr="0049460E">
        <w:rPr>
          <w:rFonts w:ascii="Arial" w:hAnsi="Arial" w:cs="Arial"/>
        </w:rPr>
        <w:t xml:space="preserve">Wszelkie zmiany, uzupełnienia i oświadczenia składane w związku z niniejszą umową wymagają formy pisemnej pod rygorem nieważności i mogą być dokonywane w zakresie niewpływającym </w:t>
      </w:r>
      <w:r w:rsidR="00984663" w:rsidRPr="0049460E">
        <w:rPr>
          <w:rFonts w:ascii="Arial" w:hAnsi="Arial" w:cs="Arial"/>
        </w:rPr>
        <w:br/>
      </w:r>
      <w:r w:rsidRPr="0049460E">
        <w:rPr>
          <w:rFonts w:ascii="Arial" w:hAnsi="Arial" w:cs="Arial"/>
        </w:rPr>
        <w:t>na zmianę kryteriów wyboru oferty Zleceniobiorcy.</w:t>
      </w:r>
    </w:p>
    <w:p w14:paraId="065BD431" w14:textId="6C22879F" w:rsidR="00A223B2" w:rsidRPr="00BB1874" w:rsidRDefault="0099109C" w:rsidP="00BB1874">
      <w:pPr>
        <w:pStyle w:val="Akapitzlist"/>
        <w:numPr>
          <w:ilvl w:val="0"/>
          <w:numId w:val="37"/>
        </w:numPr>
        <w:tabs>
          <w:tab w:val="left" w:pos="284"/>
        </w:tabs>
        <w:suppressAutoHyphens/>
        <w:autoSpaceDN w:val="0"/>
        <w:ind w:left="284" w:hanging="284"/>
        <w:contextualSpacing w:val="0"/>
        <w:textAlignment w:val="baseline"/>
        <w:rPr>
          <w:rFonts w:ascii="Arial" w:hAnsi="Arial" w:cs="Arial"/>
        </w:rPr>
      </w:pPr>
      <w:r w:rsidRPr="0049460E">
        <w:rPr>
          <w:rFonts w:ascii="Arial" w:hAnsi="Arial" w:cs="Arial"/>
        </w:rPr>
        <w:t xml:space="preserve">Wszelkie wątpliwości związane z realizacją niniejszej umowy będą wyjaśniane w formie pisemnej </w:t>
      </w:r>
      <w:r w:rsidR="00984663" w:rsidRPr="0049460E">
        <w:rPr>
          <w:rFonts w:ascii="Arial" w:hAnsi="Arial" w:cs="Arial"/>
        </w:rPr>
        <w:br/>
      </w:r>
      <w:r w:rsidRPr="0049460E">
        <w:rPr>
          <w:rFonts w:ascii="Arial" w:hAnsi="Arial" w:cs="Arial"/>
        </w:rPr>
        <w:t>lub za pomocą środków komunikacji elektronicznej.</w:t>
      </w:r>
    </w:p>
    <w:p w14:paraId="7E9CB878" w14:textId="2987052D" w:rsidR="0099109C" w:rsidRPr="0049460E" w:rsidRDefault="0099109C" w:rsidP="00DD1699">
      <w:pPr>
        <w:tabs>
          <w:tab w:val="left" w:pos="0"/>
        </w:tabs>
        <w:rPr>
          <w:rFonts w:ascii="Arial" w:hAnsi="Arial" w:cs="Arial"/>
          <w:b/>
        </w:rPr>
      </w:pPr>
      <w:r w:rsidRPr="0049460E">
        <w:rPr>
          <w:rFonts w:ascii="Arial" w:hAnsi="Arial" w:cs="Arial"/>
          <w:b/>
        </w:rPr>
        <w:t>§ 15</w:t>
      </w:r>
      <w:r w:rsidR="00DD1699">
        <w:rPr>
          <w:rFonts w:ascii="Arial" w:hAnsi="Arial" w:cs="Arial"/>
          <w:b/>
        </w:rPr>
        <w:t xml:space="preserve"> </w:t>
      </w:r>
      <w:r w:rsidRPr="0049460E">
        <w:rPr>
          <w:rFonts w:ascii="Arial" w:hAnsi="Arial" w:cs="Arial"/>
          <w:b/>
        </w:rPr>
        <w:t>Odpowiedzialność wobec osób trzecich</w:t>
      </w:r>
    </w:p>
    <w:p w14:paraId="11865892" w14:textId="77777777" w:rsidR="00984663" w:rsidRPr="0049460E" w:rsidRDefault="0099109C" w:rsidP="0049460E">
      <w:pPr>
        <w:pStyle w:val="Akapitzlist"/>
        <w:numPr>
          <w:ilvl w:val="0"/>
          <w:numId w:val="59"/>
        </w:numPr>
        <w:tabs>
          <w:tab w:val="left" w:pos="0"/>
        </w:tabs>
        <w:suppressAutoHyphens/>
        <w:autoSpaceDN w:val="0"/>
        <w:ind w:left="284" w:hanging="284"/>
        <w:contextualSpacing w:val="0"/>
        <w:textAlignment w:val="baseline"/>
        <w:rPr>
          <w:rFonts w:ascii="Arial" w:hAnsi="Arial" w:cs="Arial"/>
        </w:rPr>
      </w:pPr>
      <w:r w:rsidRPr="0049460E">
        <w:rPr>
          <w:rFonts w:ascii="Arial" w:hAnsi="Arial" w:cs="Arial"/>
        </w:rPr>
        <w:t xml:space="preserve">Zleceniobiorca ponosi wyłączną odpowiedzialność wobec osób trzecich za szkody powstałe </w:t>
      </w:r>
      <w:r w:rsidRPr="0049460E">
        <w:rPr>
          <w:rFonts w:ascii="Arial" w:hAnsi="Arial" w:cs="Arial"/>
        </w:rPr>
        <w:br/>
        <w:t xml:space="preserve">w związku z realizacją zadania publicznego. </w:t>
      </w:r>
    </w:p>
    <w:p w14:paraId="6325AB5D" w14:textId="5E722D9B" w:rsidR="00A223B2" w:rsidRPr="00DD1699" w:rsidRDefault="0099109C" w:rsidP="00DD1699">
      <w:pPr>
        <w:pStyle w:val="Akapitzlist"/>
        <w:numPr>
          <w:ilvl w:val="0"/>
          <w:numId w:val="59"/>
        </w:numPr>
        <w:tabs>
          <w:tab w:val="left" w:pos="0"/>
        </w:tabs>
        <w:suppressAutoHyphens/>
        <w:autoSpaceDN w:val="0"/>
        <w:ind w:left="284" w:hanging="284"/>
        <w:contextualSpacing w:val="0"/>
        <w:textAlignment w:val="baseline"/>
        <w:rPr>
          <w:rFonts w:ascii="Arial" w:hAnsi="Arial" w:cs="Arial"/>
        </w:rPr>
      </w:pPr>
      <w:r w:rsidRPr="0049460E">
        <w:rPr>
          <w:rFonts w:ascii="Arial" w:hAnsi="Arial" w:cs="Arial"/>
        </w:rPr>
        <w:t xml:space="preserve">W zakresie związanym z realizacją zadania publicznego, w tym z gromadzeniem, przetwarzaniem </w:t>
      </w:r>
      <w:r w:rsidR="00984663" w:rsidRPr="0049460E">
        <w:rPr>
          <w:rFonts w:ascii="Arial" w:hAnsi="Arial" w:cs="Arial"/>
        </w:rPr>
        <w:br/>
      </w:r>
      <w:r w:rsidRPr="0049460E">
        <w:rPr>
          <w:rFonts w:ascii="Arial" w:hAnsi="Arial" w:cs="Arial"/>
        </w:rPr>
        <w:t xml:space="preserve">i przekazywaniem danych osobowych, a także wprowadzaniem ich do systemów informatycznych, Zleceniobiorca postępuje zgodnie z postanowieniami rozporządzenia Parlamentu Europejskiego </w:t>
      </w:r>
      <w:r w:rsidR="00984663" w:rsidRPr="0049460E">
        <w:rPr>
          <w:rFonts w:ascii="Arial" w:hAnsi="Arial" w:cs="Arial"/>
        </w:rPr>
        <w:br/>
      </w:r>
      <w:r w:rsidRPr="0049460E">
        <w:rPr>
          <w:rFonts w:ascii="Arial" w:hAnsi="Arial" w:cs="Arial"/>
        </w:rPr>
        <w:t xml:space="preserve">i Rady (UE) </w:t>
      </w:r>
      <w:hyperlink r:id="rId22" w:history="1">
        <w:r w:rsidRPr="0049460E">
          <w:rPr>
            <w:rFonts w:ascii="Arial" w:hAnsi="Arial" w:cs="Arial"/>
            <w:color w:val="0000FF"/>
            <w:u w:val="single"/>
          </w:rPr>
          <w:t>2016/679</w:t>
        </w:r>
      </w:hyperlink>
      <w:r w:rsidRPr="0049460E">
        <w:rPr>
          <w:rFonts w:ascii="Arial" w:hAnsi="Arial" w:cs="Arial"/>
        </w:rPr>
        <w:t xml:space="preserve"> z dnia 27 kwietnia 2016 r. w sprawie ochrony osób fizycznych w związku </w:t>
      </w:r>
      <w:r w:rsidR="00984663" w:rsidRPr="0049460E">
        <w:rPr>
          <w:rFonts w:ascii="Arial" w:hAnsi="Arial" w:cs="Arial"/>
        </w:rPr>
        <w:br/>
      </w:r>
      <w:r w:rsidRPr="0049460E">
        <w:rPr>
          <w:rFonts w:ascii="Arial" w:hAnsi="Arial" w:cs="Arial"/>
        </w:rPr>
        <w:t xml:space="preserve">z przetwarzaniem danych osobowych i w sprawie swobodnego przepływu takich danych </w:t>
      </w:r>
      <w:r w:rsidR="00984663" w:rsidRPr="0049460E">
        <w:rPr>
          <w:rFonts w:ascii="Arial" w:hAnsi="Arial" w:cs="Arial"/>
        </w:rPr>
        <w:br/>
      </w:r>
      <w:r w:rsidRPr="0049460E">
        <w:rPr>
          <w:rFonts w:ascii="Arial" w:hAnsi="Arial" w:cs="Arial"/>
        </w:rPr>
        <w:t xml:space="preserve">oraz uchylenia dyrektywy </w:t>
      </w:r>
      <w:hyperlink r:id="rId23" w:history="1">
        <w:r w:rsidRPr="0049460E">
          <w:rPr>
            <w:rFonts w:ascii="Arial" w:hAnsi="Arial" w:cs="Arial"/>
            <w:color w:val="0000FF"/>
            <w:u w:val="single"/>
          </w:rPr>
          <w:t>95/46/WE</w:t>
        </w:r>
      </w:hyperlink>
      <w:r w:rsidRPr="0049460E">
        <w:rPr>
          <w:rFonts w:ascii="Arial" w:hAnsi="Arial" w:cs="Arial"/>
        </w:rPr>
        <w:t xml:space="preserve"> (ogólnego rozporządzenia o ochronie danych).</w:t>
      </w:r>
    </w:p>
    <w:p w14:paraId="1098F487" w14:textId="5B42D71A" w:rsidR="0099109C" w:rsidRPr="00DD1699" w:rsidRDefault="0099109C" w:rsidP="00DD1699">
      <w:pPr>
        <w:tabs>
          <w:tab w:val="left" w:pos="0"/>
        </w:tabs>
        <w:rPr>
          <w:rFonts w:ascii="Arial" w:hAnsi="Arial" w:cs="Arial"/>
        </w:rPr>
      </w:pPr>
      <w:r w:rsidRPr="0049460E">
        <w:rPr>
          <w:rFonts w:ascii="Arial" w:hAnsi="Arial" w:cs="Arial"/>
          <w:b/>
        </w:rPr>
        <w:t>§ 16</w:t>
      </w:r>
      <w:r w:rsidR="00DD1699">
        <w:rPr>
          <w:rFonts w:ascii="Arial" w:hAnsi="Arial" w:cs="Arial"/>
        </w:rPr>
        <w:t xml:space="preserve"> </w:t>
      </w:r>
      <w:r w:rsidRPr="0049460E">
        <w:rPr>
          <w:rFonts w:ascii="Arial" w:hAnsi="Arial" w:cs="Arial"/>
          <w:b/>
        </w:rPr>
        <w:t>Postanowienia końcowe</w:t>
      </w:r>
    </w:p>
    <w:p w14:paraId="06AA735C" w14:textId="77777777" w:rsidR="00984663" w:rsidRPr="0049460E" w:rsidRDefault="0099109C" w:rsidP="0049460E">
      <w:pPr>
        <w:pStyle w:val="Akapitzlist"/>
        <w:numPr>
          <w:ilvl w:val="0"/>
          <w:numId w:val="60"/>
        </w:numPr>
        <w:suppressAutoHyphens/>
        <w:autoSpaceDN w:val="0"/>
        <w:ind w:left="284" w:hanging="284"/>
        <w:contextualSpacing w:val="0"/>
        <w:textAlignment w:val="baseline"/>
        <w:rPr>
          <w:rFonts w:ascii="Arial" w:hAnsi="Arial" w:cs="Arial"/>
        </w:rPr>
      </w:pPr>
      <w:r w:rsidRPr="0049460E">
        <w:rPr>
          <w:rFonts w:ascii="Arial" w:hAnsi="Arial" w:cs="Arial"/>
          <w:iCs/>
        </w:rPr>
        <w:t xml:space="preserve">Realizując zadanie publiczne Zleceniobiorca zobowiązany jest do zapewnienia dostępności architektonicznej, cyfrowej oraz informacyjno-komunikacyjnej, osobom ze szczególnymi potrzebami, co najmniej w zakresie określonym przez </w:t>
      </w:r>
      <w:r w:rsidRPr="0049460E">
        <w:rPr>
          <w:rFonts w:ascii="Arial" w:hAnsi="Arial" w:cs="Arial"/>
          <w:iCs/>
        </w:rPr>
        <w:lastRenderedPageBreak/>
        <w:t xml:space="preserve">minimalne wymagania, o których mowa </w:t>
      </w:r>
      <w:r w:rsidR="009B13A8" w:rsidRPr="0049460E">
        <w:rPr>
          <w:rFonts w:ascii="Arial" w:hAnsi="Arial" w:cs="Arial"/>
          <w:iCs/>
        </w:rPr>
        <w:br/>
      </w:r>
      <w:r w:rsidRPr="0049460E">
        <w:rPr>
          <w:rFonts w:ascii="Arial" w:hAnsi="Arial" w:cs="Arial"/>
          <w:iCs/>
        </w:rPr>
        <w:t xml:space="preserve">w art. 6 ustawy z dnia 19 lipca 2019 roku o zapewnieniu dostępności osobom ze szczególnymi potrzebami. </w:t>
      </w:r>
    </w:p>
    <w:p w14:paraId="3EABA2B0" w14:textId="08B2CAC8" w:rsidR="00A223B2" w:rsidRPr="00DD1699" w:rsidRDefault="0099109C" w:rsidP="00DD1699">
      <w:pPr>
        <w:pStyle w:val="Akapitzlist"/>
        <w:numPr>
          <w:ilvl w:val="0"/>
          <w:numId w:val="60"/>
        </w:numPr>
        <w:suppressAutoHyphens/>
        <w:autoSpaceDN w:val="0"/>
        <w:ind w:left="284" w:hanging="284"/>
        <w:contextualSpacing w:val="0"/>
        <w:textAlignment w:val="baseline"/>
        <w:rPr>
          <w:rFonts w:ascii="Arial" w:hAnsi="Arial" w:cs="Arial"/>
        </w:rPr>
      </w:pPr>
      <w:r w:rsidRPr="0049460E">
        <w:rPr>
          <w:rFonts w:ascii="Arial" w:hAnsi="Arial" w:cs="Arial"/>
          <w:iCs/>
        </w:rPr>
        <w:t>Brak zapewnienia dostępności, o której mowa w ust. 1 stanowi nienależyte wykonanie umowy</w:t>
      </w:r>
      <w:r w:rsidR="00A223B2" w:rsidRPr="0049460E">
        <w:rPr>
          <w:rFonts w:ascii="Arial" w:hAnsi="Arial" w:cs="Arial"/>
          <w:iCs/>
        </w:rPr>
        <w:t>.</w:t>
      </w:r>
    </w:p>
    <w:p w14:paraId="09DBD2BB" w14:textId="77777777" w:rsidR="0099109C" w:rsidRPr="0049460E" w:rsidRDefault="0099109C" w:rsidP="0049460E">
      <w:pPr>
        <w:tabs>
          <w:tab w:val="left" w:pos="142"/>
        </w:tabs>
        <w:rPr>
          <w:rFonts w:ascii="Arial" w:hAnsi="Arial" w:cs="Arial"/>
          <w:b/>
        </w:rPr>
      </w:pPr>
      <w:r w:rsidRPr="0049460E">
        <w:rPr>
          <w:rFonts w:ascii="Arial" w:hAnsi="Arial" w:cs="Arial"/>
          <w:b/>
        </w:rPr>
        <w:t>§ 17</w:t>
      </w:r>
    </w:p>
    <w:p w14:paraId="3E1CF566" w14:textId="77777777" w:rsidR="00984663" w:rsidRPr="0049460E" w:rsidRDefault="0099109C" w:rsidP="0049460E">
      <w:pPr>
        <w:pStyle w:val="Akapitzlist"/>
        <w:numPr>
          <w:ilvl w:val="0"/>
          <w:numId w:val="61"/>
        </w:numPr>
        <w:suppressAutoHyphens/>
        <w:autoSpaceDN w:val="0"/>
        <w:ind w:left="284"/>
        <w:contextualSpacing w:val="0"/>
        <w:textAlignment w:val="baseline"/>
        <w:rPr>
          <w:rFonts w:ascii="Arial" w:hAnsi="Arial" w:cs="Arial"/>
        </w:rPr>
      </w:pPr>
      <w:r w:rsidRPr="0049460E">
        <w:rPr>
          <w:rFonts w:ascii="Arial" w:hAnsi="Arial" w:cs="Arial"/>
        </w:rPr>
        <w:t>W odniesieniu do niniejszej umowy mają zastosowanie przepisy prawa powszechnie obowiązującego, w szczególności przepisy ustawy, ustawy z dnia 27 sierpnia 2009 r. o finansach publicznych, ustawy z dnia 29 września 1994 r. o rachunkowości ustawy z dnia 11 września 2019 r.– Prawo zamówień publicznych oraz ustawy z dnia 17 grudnia 2004 r. o odpowiedzialności za naruszenie dyscypliny finansów publicznych</w:t>
      </w:r>
      <w:r w:rsidRPr="0049460E">
        <w:rPr>
          <w:rFonts w:ascii="Arial" w:hAnsi="Arial" w:cs="Arial"/>
          <w:color w:val="FF0000"/>
        </w:rPr>
        <w:t>.</w:t>
      </w:r>
    </w:p>
    <w:p w14:paraId="130618EF" w14:textId="40148180" w:rsidR="00A223B2" w:rsidRPr="00DD1699" w:rsidRDefault="0099109C" w:rsidP="00DD1699">
      <w:pPr>
        <w:pStyle w:val="Akapitzlist"/>
        <w:numPr>
          <w:ilvl w:val="0"/>
          <w:numId w:val="61"/>
        </w:numPr>
        <w:suppressAutoHyphens/>
        <w:autoSpaceDN w:val="0"/>
        <w:ind w:left="284"/>
        <w:contextualSpacing w:val="0"/>
        <w:textAlignment w:val="baseline"/>
        <w:rPr>
          <w:rFonts w:ascii="Arial" w:hAnsi="Arial" w:cs="Arial"/>
        </w:rPr>
      </w:pPr>
      <w:r w:rsidRPr="0049460E">
        <w:rPr>
          <w:rFonts w:ascii="Arial" w:hAnsi="Arial" w:cs="Arial"/>
        </w:rPr>
        <w:t xml:space="preserve">W zakresie nieuregulowanym umową stosuje się odpowiednio przepisy ustawy z dnia 23 kwietnia 1964 r. – Kodeks cywilny. </w:t>
      </w:r>
    </w:p>
    <w:p w14:paraId="56190E63" w14:textId="77777777" w:rsidR="0099109C" w:rsidRPr="0049460E" w:rsidRDefault="0099109C" w:rsidP="0049460E">
      <w:pPr>
        <w:tabs>
          <w:tab w:val="left" w:pos="142"/>
        </w:tabs>
        <w:rPr>
          <w:rFonts w:ascii="Arial" w:hAnsi="Arial" w:cs="Arial"/>
          <w:b/>
        </w:rPr>
      </w:pPr>
      <w:r w:rsidRPr="0049460E">
        <w:rPr>
          <w:rFonts w:ascii="Arial" w:hAnsi="Arial" w:cs="Arial"/>
          <w:b/>
        </w:rPr>
        <w:t>§ 18</w:t>
      </w:r>
    </w:p>
    <w:p w14:paraId="784D95FF" w14:textId="6DB8E6D6" w:rsidR="00A223B2" w:rsidRPr="0049460E" w:rsidRDefault="0099109C" w:rsidP="0049460E">
      <w:pPr>
        <w:tabs>
          <w:tab w:val="left" w:pos="0"/>
        </w:tabs>
        <w:rPr>
          <w:rFonts w:ascii="Arial" w:hAnsi="Arial" w:cs="Arial"/>
        </w:rPr>
      </w:pPr>
      <w:r w:rsidRPr="0049460E">
        <w:rPr>
          <w:rFonts w:ascii="Arial" w:hAnsi="Arial" w:cs="Arial"/>
        </w:rPr>
        <w:t xml:space="preserve">Ewentualne spory powstałe w związku z zawarciem i wykonywaniem niniejszej umowy Strony będą </w:t>
      </w:r>
      <w:r w:rsidR="00984663" w:rsidRPr="0049460E">
        <w:rPr>
          <w:rFonts w:ascii="Arial" w:hAnsi="Arial" w:cs="Arial"/>
        </w:rPr>
        <w:br/>
      </w:r>
      <w:r w:rsidRPr="0049460E">
        <w:rPr>
          <w:rFonts w:ascii="Arial" w:hAnsi="Arial" w:cs="Arial"/>
        </w:rPr>
        <w:t xml:space="preserve">się starały rozstrzygać polubownie. W przypadku braku porozumienia spór zostanie poddany </w:t>
      </w:r>
      <w:r w:rsidR="00984663" w:rsidRPr="0049460E">
        <w:rPr>
          <w:rFonts w:ascii="Arial" w:hAnsi="Arial" w:cs="Arial"/>
        </w:rPr>
        <w:br/>
      </w:r>
      <w:r w:rsidRPr="0049460E">
        <w:rPr>
          <w:rFonts w:ascii="Arial" w:hAnsi="Arial" w:cs="Arial"/>
        </w:rPr>
        <w:t>pod rozstrzygnięcie sądu powszechnego właściwego ze względu na siedzibę Zleceniodawcy.</w:t>
      </w:r>
    </w:p>
    <w:p w14:paraId="1AC6268E" w14:textId="77777777" w:rsidR="0099109C" w:rsidRPr="0049460E" w:rsidRDefault="0099109C" w:rsidP="0049460E">
      <w:pPr>
        <w:rPr>
          <w:rFonts w:ascii="Arial" w:hAnsi="Arial" w:cs="Arial"/>
          <w:b/>
        </w:rPr>
      </w:pPr>
      <w:r w:rsidRPr="0049460E">
        <w:rPr>
          <w:rFonts w:ascii="Arial" w:hAnsi="Arial" w:cs="Arial"/>
          <w:b/>
        </w:rPr>
        <w:t>§ 19</w:t>
      </w:r>
    </w:p>
    <w:p w14:paraId="3EC1CFE1" w14:textId="2A00D1B5" w:rsidR="0099109C" w:rsidRPr="0049460E" w:rsidRDefault="0099109C" w:rsidP="0049460E">
      <w:pPr>
        <w:rPr>
          <w:rFonts w:ascii="Arial" w:hAnsi="Arial" w:cs="Arial"/>
        </w:rPr>
      </w:pPr>
      <w:r w:rsidRPr="0049460E">
        <w:rPr>
          <w:rFonts w:ascii="Arial" w:hAnsi="Arial" w:cs="Arial"/>
        </w:rPr>
        <w:t>Niniejsza umowa została sporządzona w trzech jednobrzmiących egzemplarzach, z tego jede</w:t>
      </w:r>
      <w:r w:rsidR="00984663" w:rsidRPr="0049460E">
        <w:rPr>
          <w:rFonts w:ascii="Arial" w:hAnsi="Arial" w:cs="Arial"/>
        </w:rPr>
        <w:t xml:space="preserve">n </w:t>
      </w:r>
      <w:r w:rsidRPr="0049460E">
        <w:rPr>
          <w:rFonts w:ascii="Arial" w:hAnsi="Arial" w:cs="Arial"/>
        </w:rPr>
        <w:t>egzemplarz dla Zleceniobiorcy i dwa dla Zleceniodawcy.</w:t>
      </w:r>
    </w:p>
    <w:p w14:paraId="666022A3" w14:textId="77777777" w:rsidR="00984663" w:rsidRPr="0049460E" w:rsidRDefault="00984663" w:rsidP="0049460E">
      <w:pPr>
        <w:rPr>
          <w:rFonts w:ascii="Arial" w:hAnsi="Arial" w:cs="Arial"/>
        </w:rPr>
      </w:pPr>
    </w:p>
    <w:p w14:paraId="0C973B4C" w14:textId="77777777" w:rsidR="00A223B2" w:rsidRPr="0049460E" w:rsidRDefault="00A223B2" w:rsidP="0049460E">
      <w:pPr>
        <w:rPr>
          <w:rFonts w:ascii="Arial" w:hAnsi="Arial" w:cs="Arial"/>
        </w:rPr>
      </w:pPr>
    </w:p>
    <w:p w14:paraId="2C50D0B8" w14:textId="7C79C3F9" w:rsidR="0099109C" w:rsidRPr="0049460E" w:rsidRDefault="0099109C" w:rsidP="0049460E">
      <w:pPr>
        <w:rPr>
          <w:rFonts w:ascii="Arial" w:hAnsi="Arial" w:cs="Arial"/>
        </w:rPr>
      </w:pPr>
      <w:r w:rsidRPr="0049460E">
        <w:rPr>
          <w:rFonts w:ascii="Arial" w:hAnsi="Arial" w:cs="Arial"/>
        </w:rPr>
        <w:t xml:space="preserve">Zleceniobiorca: </w:t>
      </w:r>
    </w:p>
    <w:p w14:paraId="3363DE7D" w14:textId="77777777" w:rsidR="0099109C" w:rsidRPr="0049460E" w:rsidRDefault="0099109C" w:rsidP="0049460E">
      <w:pPr>
        <w:rPr>
          <w:rFonts w:ascii="Arial" w:hAnsi="Arial" w:cs="Arial"/>
        </w:rPr>
      </w:pPr>
      <w:r w:rsidRPr="0049460E">
        <w:rPr>
          <w:rFonts w:ascii="Arial" w:hAnsi="Arial" w:cs="Arial"/>
        </w:rPr>
        <w:t xml:space="preserve">                                                                                       Zleceniodawca:</w:t>
      </w:r>
    </w:p>
    <w:p w14:paraId="195B2B5E" w14:textId="77777777" w:rsidR="0099109C" w:rsidRPr="0049460E" w:rsidRDefault="0099109C" w:rsidP="0049460E">
      <w:pPr>
        <w:rPr>
          <w:rFonts w:ascii="Arial" w:hAnsi="Arial" w:cs="Arial"/>
        </w:rPr>
      </w:pPr>
      <w:r w:rsidRPr="0049460E">
        <w:rPr>
          <w:rFonts w:ascii="Arial" w:hAnsi="Arial" w:cs="Arial"/>
        </w:rPr>
        <w:t xml:space="preserve"> .................................................</w:t>
      </w:r>
    </w:p>
    <w:p w14:paraId="599B7356" w14:textId="77777777" w:rsidR="0099109C" w:rsidRPr="0049460E" w:rsidRDefault="0099109C" w:rsidP="0049460E">
      <w:pPr>
        <w:rPr>
          <w:rFonts w:ascii="Arial" w:hAnsi="Arial" w:cs="Arial"/>
        </w:rPr>
      </w:pPr>
      <w:r w:rsidRPr="0049460E">
        <w:rPr>
          <w:rFonts w:ascii="Arial" w:hAnsi="Arial" w:cs="Arial"/>
        </w:rPr>
        <w:t xml:space="preserve">................................................. </w:t>
      </w:r>
    </w:p>
    <w:p w14:paraId="3BA4A14E" w14:textId="77777777" w:rsidR="0099109C" w:rsidRPr="0049460E" w:rsidRDefault="0099109C" w:rsidP="0049460E">
      <w:pPr>
        <w:rPr>
          <w:rFonts w:ascii="Arial" w:hAnsi="Arial" w:cs="Arial"/>
        </w:rPr>
      </w:pPr>
    </w:p>
    <w:p w14:paraId="35CCF8DD" w14:textId="77777777" w:rsidR="0099109C" w:rsidRPr="0049460E" w:rsidRDefault="0099109C" w:rsidP="0049460E">
      <w:pPr>
        <w:rPr>
          <w:rFonts w:ascii="Arial" w:hAnsi="Arial" w:cs="Arial"/>
        </w:rPr>
      </w:pPr>
    </w:p>
    <w:p w14:paraId="137413B9" w14:textId="77777777" w:rsidR="0099109C" w:rsidRPr="0049460E" w:rsidRDefault="0099109C" w:rsidP="0049460E">
      <w:pPr>
        <w:rPr>
          <w:rFonts w:ascii="Arial" w:hAnsi="Arial" w:cs="Arial"/>
        </w:rPr>
      </w:pPr>
    </w:p>
    <w:p w14:paraId="6D65B3E6" w14:textId="53804209" w:rsidR="00A223B2" w:rsidRPr="0049460E" w:rsidRDefault="0099109C" w:rsidP="0049460E">
      <w:pPr>
        <w:rPr>
          <w:rFonts w:ascii="Arial" w:hAnsi="Arial" w:cs="Arial"/>
        </w:rPr>
      </w:pPr>
      <w:r w:rsidRPr="0049460E">
        <w:rPr>
          <w:rFonts w:ascii="Arial" w:hAnsi="Arial" w:cs="Arial"/>
        </w:rPr>
        <w:t>.................................................</w:t>
      </w:r>
    </w:p>
    <w:p w14:paraId="168C3463" w14:textId="77777777" w:rsidR="00A223B2" w:rsidRPr="0049460E" w:rsidRDefault="00A223B2" w:rsidP="0049460E">
      <w:pPr>
        <w:autoSpaceDE w:val="0"/>
        <w:spacing w:before="240"/>
        <w:rPr>
          <w:rFonts w:ascii="Arial" w:hAnsi="Arial" w:cs="Arial"/>
        </w:rPr>
      </w:pPr>
    </w:p>
    <w:p w14:paraId="10AD6E88" w14:textId="77777777" w:rsidR="00A223B2" w:rsidRPr="0049460E" w:rsidRDefault="00A223B2" w:rsidP="0049460E">
      <w:pPr>
        <w:autoSpaceDE w:val="0"/>
        <w:spacing w:before="240"/>
        <w:rPr>
          <w:rFonts w:ascii="Arial" w:hAnsi="Arial" w:cs="Arial"/>
        </w:rPr>
      </w:pPr>
    </w:p>
    <w:p w14:paraId="142D4A89" w14:textId="77777777" w:rsidR="00A223B2" w:rsidRPr="0049460E" w:rsidRDefault="00A223B2" w:rsidP="0049460E">
      <w:pPr>
        <w:autoSpaceDE w:val="0"/>
        <w:spacing w:before="240"/>
        <w:rPr>
          <w:rFonts w:ascii="Arial" w:hAnsi="Arial" w:cs="Arial"/>
        </w:rPr>
      </w:pPr>
    </w:p>
    <w:p w14:paraId="61F38D5E" w14:textId="77777777" w:rsidR="00A223B2" w:rsidRPr="0049460E" w:rsidRDefault="00A223B2" w:rsidP="0049460E">
      <w:pPr>
        <w:autoSpaceDE w:val="0"/>
        <w:spacing w:before="240"/>
        <w:rPr>
          <w:rFonts w:ascii="Arial" w:hAnsi="Arial" w:cs="Arial"/>
        </w:rPr>
      </w:pPr>
    </w:p>
    <w:p w14:paraId="20F0B0C1" w14:textId="04F72697" w:rsidR="0099109C" w:rsidRPr="0049460E" w:rsidRDefault="0099109C" w:rsidP="0049460E">
      <w:pPr>
        <w:autoSpaceDE w:val="0"/>
        <w:spacing w:before="240"/>
        <w:rPr>
          <w:rFonts w:ascii="Arial" w:hAnsi="Arial" w:cs="Arial"/>
        </w:rPr>
      </w:pPr>
      <w:r w:rsidRPr="0049460E">
        <w:rPr>
          <w:rFonts w:ascii="Arial" w:hAnsi="Arial" w:cs="Arial"/>
        </w:rPr>
        <w:t>ZAŁĄCZNIKI:</w:t>
      </w:r>
    </w:p>
    <w:p w14:paraId="4CB995F5" w14:textId="77777777" w:rsidR="0099109C" w:rsidRPr="0049460E" w:rsidRDefault="0099109C" w:rsidP="0049460E">
      <w:pPr>
        <w:rPr>
          <w:rFonts w:ascii="Arial" w:hAnsi="Arial" w:cs="Arial"/>
        </w:rPr>
      </w:pPr>
      <w:r w:rsidRPr="0049460E">
        <w:rPr>
          <w:rFonts w:ascii="Arial" w:hAnsi="Arial" w:cs="Arial"/>
        </w:rPr>
        <w:t>1. Oferta realizacji zadania publicznego.</w:t>
      </w:r>
    </w:p>
    <w:p w14:paraId="06BABA8A" w14:textId="77777777" w:rsidR="0099109C" w:rsidRPr="0049460E" w:rsidRDefault="0099109C" w:rsidP="0049460E">
      <w:pPr>
        <w:widowControl w:val="0"/>
        <w:rPr>
          <w:rFonts w:ascii="Arial" w:hAnsi="Arial" w:cs="Arial"/>
        </w:rPr>
      </w:pPr>
      <w:r w:rsidRPr="0049460E">
        <w:rPr>
          <w:rFonts w:ascii="Arial" w:eastAsia="SimSun" w:hAnsi="Arial" w:cs="Arial"/>
          <w:color w:val="000000"/>
          <w:kern w:val="3"/>
          <w:lang w:bidi="hi-IN"/>
        </w:rPr>
        <w:t xml:space="preserve">Płatność: dział </w:t>
      </w:r>
      <w:r w:rsidRPr="0049460E">
        <w:rPr>
          <w:rFonts w:ascii="Arial" w:eastAsia="SimSun" w:hAnsi="Arial" w:cs="Arial"/>
          <w:b/>
          <w:color w:val="000000"/>
          <w:kern w:val="3"/>
          <w:lang w:bidi="hi-IN"/>
        </w:rPr>
        <w:t xml:space="preserve">851 </w:t>
      </w:r>
      <w:r w:rsidRPr="0049460E">
        <w:rPr>
          <w:rFonts w:ascii="Arial" w:eastAsia="SimSun" w:hAnsi="Arial" w:cs="Arial"/>
          <w:color w:val="000000"/>
          <w:kern w:val="3"/>
          <w:lang w:bidi="hi-IN"/>
        </w:rPr>
        <w:t xml:space="preserve">rozdział </w:t>
      </w:r>
      <w:r w:rsidRPr="0049460E">
        <w:rPr>
          <w:rFonts w:ascii="Arial" w:eastAsia="SimSun" w:hAnsi="Arial" w:cs="Arial"/>
          <w:b/>
          <w:color w:val="000000"/>
          <w:kern w:val="3"/>
          <w:lang w:bidi="hi-IN"/>
        </w:rPr>
        <w:t>85154</w:t>
      </w:r>
      <w:r w:rsidRPr="0049460E">
        <w:rPr>
          <w:rFonts w:ascii="Arial" w:eastAsia="SimSun" w:hAnsi="Arial" w:cs="Arial"/>
          <w:color w:val="000000"/>
          <w:kern w:val="3"/>
          <w:lang w:bidi="hi-IN"/>
        </w:rPr>
        <w:t xml:space="preserve"> § </w:t>
      </w:r>
      <w:r w:rsidRPr="0049460E">
        <w:rPr>
          <w:rFonts w:ascii="Arial" w:eastAsia="SimSun" w:hAnsi="Arial" w:cs="Arial"/>
          <w:b/>
          <w:color w:val="000000"/>
          <w:kern w:val="3"/>
          <w:lang w:bidi="hi-IN"/>
        </w:rPr>
        <w:t>2360</w:t>
      </w:r>
    </w:p>
    <w:p w14:paraId="6E8D19C2" w14:textId="7A722A68" w:rsidR="00DF2AEF" w:rsidRPr="0049460E" w:rsidRDefault="0099109C" w:rsidP="0049460E">
      <w:pPr>
        <w:widowControl w:val="0"/>
        <w:rPr>
          <w:rFonts w:ascii="Arial" w:hAnsi="Arial" w:cs="Arial"/>
        </w:rPr>
      </w:pPr>
      <w:r w:rsidRPr="0049460E">
        <w:rPr>
          <w:rFonts w:ascii="Arial" w:eastAsia="SimSun" w:hAnsi="Arial" w:cs="Arial"/>
          <w:color w:val="000000"/>
          <w:kern w:val="3"/>
          <w:lang w:bidi="hi-IN"/>
        </w:rPr>
        <w:t>Środki zabezpieczone w planie budżetu w Wydziale Edukacji, Zdrowia i Polityki Społecznej.</w:t>
      </w:r>
    </w:p>
    <w:p w14:paraId="7A8C3852" w14:textId="77777777" w:rsidR="00DD1699" w:rsidRDefault="009B13A8" w:rsidP="0049460E">
      <w:pPr>
        <w:rPr>
          <w:rFonts w:ascii="Arial" w:hAnsi="Arial" w:cs="Arial"/>
        </w:rPr>
      </w:pPr>
      <w:r w:rsidRPr="0049460E">
        <w:rPr>
          <w:rFonts w:ascii="Arial" w:hAnsi="Arial" w:cs="Arial"/>
        </w:rPr>
        <w:t xml:space="preserve">                                                                   </w:t>
      </w:r>
    </w:p>
    <w:p w14:paraId="3777D82A" w14:textId="77777777" w:rsidR="00DD1699" w:rsidRDefault="00DD1699" w:rsidP="0049460E">
      <w:pPr>
        <w:rPr>
          <w:rFonts w:ascii="Arial" w:hAnsi="Arial" w:cs="Arial"/>
        </w:rPr>
      </w:pPr>
    </w:p>
    <w:p w14:paraId="77B79DE4" w14:textId="77777777" w:rsidR="00DD1699" w:rsidRDefault="00DD1699" w:rsidP="0049460E">
      <w:pPr>
        <w:rPr>
          <w:rFonts w:ascii="Arial" w:hAnsi="Arial" w:cs="Arial"/>
        </w:rPr>
      </w:pPr>
    </w:p>
    <w:p w14:paraId="426E4E82" w14:textId="0BAC9AB4" w:rsidR="003A191B" w:rsidRPr="0049460E" w:rsidRDefault="003A191B" w:rsidP="0049460E">
      <w:pPr>
        <w:rPr>
          <w:rFonts w:ascii="Arial" w:hAnsi="Arial" w:cs="Arial"/>
        </w:rPr>
      </w:pPr>
      <w:r w:rsidRPr="0049460E">
        <w:rPr>
          <w:rFonts w:ascii="Arial" w:hAnsi="Arial" w:cs="Arial"/>
        </w:rPr>
        <w:lastRenderedPageBreak/>
        <w:t xml:space="preserve">Załącznik nr </w:t>
      </w:r>
      <w:r w:rsidR="00954CF6" w:rsidRPr="0049460E">
        <w:rPr>
          <w:rFonts w:ascii="Arial" w:hAnsi="Arial" w:cs="Arial"/>
        </w:rPr>
        <w:t>3</w:t>
      </w:r>
      <w:r w:rsidRPr="0049460E">
        <w:rPr>
          <w:rFonts w:ascii="Arial" w:hAnsi="Arial" w:cs="Arial"/>
        </w:rPr>
        <w:t xml:space="preserve"> </w:t>
      </w:r>
    </w:p>
    <w:p w14:paraId="1CC69890" w14:textId="72294E9C" w:rsidR="003A191B" w:rsidRPr="0049460E" w:rsidRDefault="003A191B" w:rsidP="00DD1699">
      <w:pPr>
        <w:rPr>
          <w:rFonts w:ascii="Arial" w:hAnsi="Arial" w:cs="Arial"/>
        </w:rPr>
      </w:pPr>
      <w:r w:rsidRPr="0049460E">
        <w:rPr>
          <w:rFonts w:ascii="Arial" w:hAnsi="Arial" w:cs="Arial"/>
        </w:rPr>
        <w:t xml:space="preserve">do Zarządzenia Nr </w:t>
      </w:r>
      <w:r w:rsidR="009E5F55">
        <w:rPr>
          <w:rFonts w:ascii="Arial" w:hAnsi="Arial" w:cs="Arial"/>
        </w:rPr>
        <w:t>388/2025</w:t>
      </w:r>
      <w:r w:rsidRPr="0049460E">
        <w:rPr>
          <w:rFonts w:ascii="Arial" w:hAnsi="Arial" w:cs="Arial"/>
        </w:rPr>
        <w:t xml:space="preserve"> </w:t>
      </w:r>
    </w:p>
    <w:p w14:paraId="09D77CCB" w14:textId="77777777" w:rsidR="003A191B" w:rsidRPr="0049460E" w:rsidRDefault="003A191B" w:rsidP="00DD1699">
      <w:pPr>
        <w:rPr>
          <w:rFonts w:ascii="Arial" w:hAnsi="Arial" w:cs="Arial"/>
        </w:rPr>
      </w:pPr>
      <w:r w:rsidRPr="0049460E">
        <w:rPr>
          <w:rFonts w:ascii="Arial" w:hAnsi="Arial" w:cs="Arial"/>
        </w:rPr>
        <w:t>Prezydenta Miasta Włocławek</w:t>
      </w:r>
    </w:p>
    <w:p w14:paraId="2ACA0270" w14:textId="442D065C" w:rsidR="003A191B" w:rsidRPr="0049460E" w:rsidRDefault="003A191B" w:rsidP="0049460E">
      <w:pPr>
        <w:rPr>
          <w:rFonts w:ascii="Arial" w:hAnsi="Arial" w:cs="Arial"/>
        </w:rPr>
      </w:pPr>
      <w:r w:rsidRPr="0049460E">
        <w:rPr>
          <w:rFonts w:ascii="Arial" w:hAnsi="Arial" w:cs="Arial"/>
        </w:rPr>
        <w:t xml:space="preserve">z dnia </w:t>
      </w:r>
      <w:r w:rsidR="009E5F55">
        <w:rPr>
          <w:rFonts w:ascii="Arial" w:hAnsi="Arial" w:cs="Arial"/>
        </w:rPr>
        <w:t>31 grudnia 2025 r.</w:t>
      </w:r>
      <w:r w:rsidRPr="0049460E">
        <w:rPr>
          <w:rFonts w:ascii="Arial" w:hAnsi="Arial" w:cs="Arial"/>
        </w:rPr>
        <w:tab/>
      </w:r>
      <w:r w:rsidRPr="0049460E">
        <w:rPr>
          <w:rFonts w:ascii="Arial" w:hAnsi="Arial" w:cs="Arial"/>
        </w:rPr>
        <w:tab/>
      </w:r>
      <w:r w:rsidRPr="0049460E">
        <w:rPr>
          <w:rFonts w:ascii="Arial" w:hAnsi="Arial" w:cs="Arial"/>
        </w:rPr>
        <w:tab/>
      </w:r>
      <w:r w:rsidRPr="0049460E">
        <w:rPr>
          <w:rFonts w:ascii="Arial" w:hAnsi="Arial" w:cs="Arial"/>
        </w:rPr>
        <w:tab/>
      </w:r>
      <w:r w:rsidRPr="0049460E">
        <w:rPr>
          <w:rFonts w:ascii="Arial" w:hAnsi="Arial" w:cs="Arial"/>
        </w:rPr>
        <w:tab/>
      </w:r>
      <w:r w:rsidRPr="0049460E">
        <w:rPr>
          <w:rFonts w:ascii="Arial" w:hAnsi="Arial" w:cs="Arial"/>
        </w:rPr>
        <w:tab/>
      </w:r>
      <w:r w:rsidRPr="0049460E">
        <w:rPr>
          <w:rFonts w:ascii="Arial" w:hAnsi="Arial" w:cs="Arial"/>
        </w:rPr>
        <w:tab/>
        <w:t xml:space="preserve">            Włocławek, ……………………………. r.</w:t>
      </w:r>
    </w:p>
    <w:p w14:paraId="22CC41DB" w14:textId="66D1FA77" w:rsidR="003A191B" w:rsidRPr="0049460E" w:rsidRDefault="003A191B" w:rsidP="0049460E">
      <w:pPr>
        <w:rPr>
          <w:rFonts w:ascii="Arial" w:hAnsi="Arial" w:cs="Arial"/>
        </w:rPr>
      </w:pPr>
      <w:r w:rsidRPr="0049460E">
        <w:rPr>
          <w:rFonts w:ascii="Arial" w:hAnsi="Arial" w:cs="Arial"/>
        </w:rPr>
        <w:t>……………………</w:t>
      </w:r>
      <w:proofErr w:type="gramStart"/>
      <w:r w:rsidRPr="0049460E">
        <w:rPr>
          <w:rFonts w:ascii="Arial" w:hAnsi="Arial" w:cs="Arial"/>
        </w:rPr>
        <w:t>…….</w:t>
      </w:r>
      <w:proofErr w:type="gramEnd"/>
      <w:r w:rsidRPr="0049460E">
        <w:rPr>
          <w:rFonts w:ascii="Arial" w:hAnsi="Arial" w:cs="Arial"/>
        </w:rPr>
        <w:t>.……………</w:t>
      </w:r>
      <w:proofErr w:type="gramStart"/>
      <w:r w:rsidRPr="0049460E">
        <w:rPr>
          <w:rFonts w:ascii="Arial" w:hAnsi="Arial" w:cs="Arial"/>
        </w:rPr>
        <w:t>…….</w:t>
      </w:r>
      <w:proofErr w:type="gramEnd"/>
      <w:r w:rsidRPr="0049460E">
        <w:rPr>
          <w:rFonts w:ascii="Arial" w:hAnsi="Arial" w:cs="Arial"/>
        </w:rPr>
        <w:br/>
        <w:t>(pieczątka organizacji)</w:t>
      </w:r>
    </w:p>
    <w:p w14:paraId="2D99FA0E" w14:textId="77777777" w:rsidR="003A191B" w:rsidRPr="0049460E" w:rsidRDefault="003A191B" w:rsidP="0049460E">
      <w:pPr>
        <w:autoSpaceDE w:val="0"/>
        <w:autoSpaceDN w:val="0"/>
        <w:adjustRightInd w:val="0"/>
        <w:rPr>
          <w:rFonts w:ascii="Arial" w:hAnsi="Arial" w:cs="Arial"/>
          <w:b/>
          <w:bCs/>
        </w:rPr>
      </w:pPr>
    </w:p>
    <w:p w14:paraId="2BD3D93A" w14:textId="2082977A" w:rsidR="005D35A7" w:rsidRPr="0049460E" w:rsidRDefault="003A191B" w:rsidP="0049460E">
      <w:pPr>
        <w:autoSpaceDE w:val="0"/>
        <w:autoSpaceDN w:val="0"/>
        <w:adjustRightInd w:val="0"/>
        <w:rPr>
          <w:rFonts w:ascii="Arial" w:hAnsi="Arial" w:cs="Arial"/>
          <w:b/>
          <w:bCs/>
        </w:rPr>
      </w:pPr>
      <w:r w:rsidRPr="0049460E">
        <w:rPr>
          <w:rFonts w:ascii="Arial" w:hAnsi="Arial" w:cs="Arial"/>
          <w:b/>
          <w:bCs/>
        </w:rPr>
        <w:t>O</w:t>
      </w:r>
      <w:r w:rsidRPr="0049460E">
        <w:rPr>
          <w:rFonts w:ascii="Arial" w:hAnsi="Arial" w:cs="Arial"/>
        </w:rPr>
        <w:t>Ś</w:t>
      </w:r>
      <w:r w:rsidRPr="0049460E">
        <w:rPr>
          <w:rFonts w:ascii="Arial" w:hAnsi="Arial" w:cs="Arial"/>
          <w:b/>
          <w:bCs/>
        </w:rPr>
        <w:t>WIADCZENIE</w:t>
      </w:r>
    </w:p>
    <w:p w14:paraId="250DB74B" w14:textId="77777777" w:rsidR="003A191B" w:rsidRPr="0049460E" w:rsidRDefault="003A191B" w:rsidP="0049460E">
      <w:pPr>
        <w:autoSpaceDE w:val="0"/>
        <w:autoSpaceDN w:val="0"/>
        <w:adjustRightInd w:val="0"/>
        <w:rPr>
          <w:rFonts w:ascii="Arial" w:hAnsi="Arial" w:cs="Arial"/>
        </w:rPr>
      </w:pPr>
      <w:r w:rsidRPr="0049460E">
        <w:rPr>
          <w:rFonts w:ascii="Arial" w:hAnsi="Arial" w:cs="Arial"/>
        </w:rPr>
        <w:t>…………………………………………………………………………………………………………………………</w:t>
      </w:r>
    </w:p>
    <w:p w14:paraId="1A3D8A72" w14:textId="77777777" w:rsidR="003A191B" w:rsidRPr="0049460E" w:rsidRDefault="003A191B" w:rsidP="0049460E">
      <w:pPr>
        <w:autoSpaceDE w:val="0"/>
        <w:autoSpaceDN w:val="0"/>
        <w:adjustRightInd w:val="0"/>
        <w:rPr>
          <w:rFonts w:ascii="Arial" w:hAnsi="Arial" w:cs="Arial"/>
        </w:rPr>
      </w:pPr>
      <w:r w:rsidRPr="0049460E">
        <w:rPr>
          <w:rFonts w:ascii="Arial" w:hAnsi="Arial" w:cs="Arial"/>
        </w:rPr>
        <w:t>(pełna nazwa i adres Zleceniobiorcy)</w:t>
      </w:r>
    </w:p>
    <w:p w14:paraId="3C2BFAC7" w14:textId="77777777" w:rsidR="005D35A7" w:rsidRPr="0049460E" w:rsidRDefault="005D35A7" w:rsidP="0049460E">
      <w:pPr>
        <w:autoSpaceDE w:val="0"/>
        <w:autoSpaceDN w:val="0"/>
        <w:adjustRightInd w:val="0"/>
        <w:rPr>
          <w:rFonts w:ascii="Arial" w:hAnsi="Arial" w:cs="Arial"/>
        </w:rPr>
      </w:pPr>
    </w:p>
    <w:p w14:paraId="45F4F4DB" w14:textId="77777777" w:rsidR="003A191B" w:rsidRPr="0049460E" w:rsidRDefault="003A191B" w:rsidP="0049460E">
      <w:pPr>
        <w:autoSpaceDE w:val="0"/>
        <w:autoSpaceDN w:val="0"/>
        <w:adjustRightInd w:val="0"/>
        <w:rPr>
          <w:rFonts w:ascii="Arial" w:hAnsi="Arial" w:cs="Arial"/>
        </w:rPr>
      </w:pPr>
      <w:r w:rsidRPr="0049460E">
        <w:rPr>
          <w:rFonts w:ascii="Arial" w:hAnsi="Arial" w:cs="Arial"/>
        </w:rPr>
        <w:t>……………………………………………………………………………………………...…………………………</w:t>
      </w:r>
    </w:p>
    <w:p w14:paraId="61624D4C" w14:textId="77777777" w:rsidR="003A191B" w:rsidRPr="0049460E" w:rsidRDefault="003A191B" w:rsidP="0049460E">
      <w:pPr>
        <w:autoSpaceDE w:val="0"/>
        <w:autoSpaceDN w:val="0"/>
        <w:adjustRightInd w:val="0"/>
        <w:rPr>
          <w:rFonts w:ascii="Arial" w:hAnsi="Arial" w:cs="Arial"/>
        </w:rPr>
      </w:pPr>
    </w:p>
    <w:p w14:paraId="133C515A" w14:textId="77777777" w:rsidR="003A191B" w:rsidRPr="0049460E" w:rsidRDefault="003A191B" w:rsidP="0049460E">
      <w:pPr>
        <w:autoSpaceDE w:val="0"/>
        <w:autoSpaceDN w:val="0"/>
        <w:adjustRightInd w:val="0"/>
        <w:rPr>
          <w:rFonts w:ascii="Arial" w:hAnsi="Arial" w:cs="Arial"/>
        </w:rPr>
      </w:pPr>
      <w:proofErr w:type="gramStart"/>
      <w:r w:rsidRPr="0049460E">
        <w:rPr>
          <w:rFonts w:ascii="Arial" w:hAnsi="Arial" w:cs="Arial"/>
        </w:rPr>
        <w:t>jest:*</w:t>
      </w:r>
      <w:proofErr w:type="gramEnd"/>
    </w:p>
    <w:p w14:paraId="0C099D06" w14:textId="77777777" w:rsidR="003A191B" w:rsidRPr="0049460E" w:rsidRDefault="003A191B" w:rsidP="0049460E">
      <w:pPr>
        <w:numPr>
          <w:ilvl w:val="0"/>
          <w:numId w:val="21"/>
        </w:numPr>
        <w:tabs>
          <w:tab w:val="clear" w:pos="720"/>
          <w:tab w:val="num" w:pos="284"/>
        </w:tabs>
        <w:autoSpaceDE w:val="0"/>
        <w:autoSpaceDN w:val="0"/>
        <w:adjustRightInd w:val="0"/>
        <w:ind w:hanging="720"/>
        <w:rPr>
          <w:rFonts w:ascii="Arial" w:hAnsi="Arial" w:cs="Arial"/>
        </w:rPr>
      </w:pPr>
      <w:r w:rsidRPr="0049460E">
        <w:rPr>
          <w:rFonts w:ascii="Arial" w:hAnsi="Arial" w:cs="Arial"/>
          <w:b/>
          <w:bCs/>
        </w:rPr>
        <w:t>czynnym;</w:t>
      </w:r>
    </w:p>
    <w:p w14:paraId="67D9B2EA" w14:textId="77777777" w:rsidR="003A191B" w:rsidRPr="0049460E" w:rsidRDefault="003A191B" w:rsidP="0049460E">
      <w:pPr>
        <w:numPr>
          <w:ilvl w:val="0"/>
          <w:numId w:val="21"/>
        </w:numPr>
        <w:tabs>
          <w:tab w:val="clear" w:pos="720"/>
          <w:tab w:val="num" w:pos="284"/>
        </w:tabs>
        <w:autoSpaceDE w:val="0"/>
        <w:autoSpaceDN w:val="0"/>
        <w:adjustRightInd w:val="0"/>
        <w:ind w:hanging="720"/>
        <w:rPr>
          <w:rFonts w:ascii="Arial" w:hAnsi="Arial" w:cs="Arial"/>
        </w:rPr>
      </w:pPr>
      <w:r w:rsidRPr="0049460E">
        <w:rPr>
          <w:rFonts w:ascii="Arial" w:hAnsi="Arial" w:cs="Arial"/>
          <w:b/>
          <w:bCs/>
        </w:rPr>
        <w:t>zwolnionym;</w:t>
      </w:r>
    </w:p>
    <w:p w14:paraId="25B19CA4" w14:textId="77777777" w:rsidR="003A191B" w:rsidRPr="0049460E" w:rsidRDefault="003A191B" w:rsidP="0049460E">
      <w:pPr>
        <w:numPr>
          <w:ilvl w:val="0"/>
          <w:numId w:val="21"/>
        </w:numPr>
        <w:tabs>
          <w:tab w:val="clear" w:pos="720"/>
          <w:tab w:val="num" w:pos="284"/>
        </w:tabs>
        <w:autoSpaceDE w:val="0"/>
        <w:autoSpaceDN w:val="0"/>
        <w:adjustRightInd w:val="0"/>
        <w:ind w:hanging="720"/>
        <w:rPr>
          <w:rFonts w:ascii="Arial" w:hAnsi="Arial" w:cs="Arial"/>
        </w:rPr>
      </w:pPr>
      <w:r w:rsidRPr="0049460E">
        <w:rPr>
          <w:rFonts w:ascii="Arial" w:hAnsi="Arial" w:cs="Arial"/>
          <w:b/>
          <w:bCs/>
        </w:rPr>
        <w:t>nie jest</w:t>
      </w:r>
    </w:p>
    <w:p w14:paraId="29D30D0E" w14:textId="77777777" w:rsidR="003A191B" w:rsidRPr="0049460E" w:rsidRDefault="003A191B" w:rsidP="0049460E">
      <w:pPr>
        <w:autoSpaceDE w:val="0"/>
        <w:autoSpaceDN w:val="0"/>
        <w:adjustRightInd w:val="0"/>
        <w:rPr>
          <w:rFonts w:ascii="Arial" w:hAnsi="Arial" w:cs="Arial"/>
        </w:rPr>
      </w:pPr>
      <w:r w:rsidRPr="0049460E">
        <w:rPr>
          <w:rFonts w:ascii="Arial" w:hAnsi="Arial" w:cs="Arial"/>
        </w:rPr>
        <w:t>podatnikiem podatku od towarów i usług i posiada numer identyfikacji podatkowej (NIP):</w:t>
      </w:r>
    </w:p>
    <w:p w14:paraId="20A8A4E2" w14:textId="77777777" w:rsidR="003A191B" w:rsidRPr="0049460E" w:rsidRDefault="003A191B" w:rsidP="0049460E">
      <w:pPr>
        <w:autoSpaceDE w:val="0"/>
        <w:autoSpaceDN w:val="0"/>
        <w:adjustRightInd w:val="0"/>
        <w:rPr>
          <w:rFonts w:ascii="Arial" w:hAnsi="Arial" w:cs="Arial"/>
        </w:rPr>
      </w:pPr>
      <w:r w:rsidRPr="0049460E">
        <w:rPr>
          <w:rFonts w:ascii="Arial" w:hAnsi="Arial" w:cs="Arial"/>
        </w:rPr>
        <w:t xml:space="preserve">___ ___ ___ ___ ___ ___ ___ ___ ___ ___ </w:t>
      </w:r>
    </w:p>
    <w:p w14:paraId="00CA40EE" w14:textId="77777777" w:rsidR="003A191B" w:rsidRPr="0049460E" w:rsidRDefault="003A191B" w:rsidP="0049460E">
      <w:pPr>
        <w:autoSpaceDE w:val="0"/>
        <w:autoSpaceDN w:val="0"/>
        <w:adjustRightInd w:val="0"/>
        <w:rPr>
          <w:rFonts w:ascii="Arial" w:hAnsi="Arial" w:cs="Arial"/>
        </w:rPr>
      </w:pPr>
    </w:p>
    <w:p w14:paraId="5A1B4C2B" w14:textId="5A311E00" w:rsidR="003A191B" w:rsidRPr="0049460E" w:rsidRDefault="003A191B" w:rsidP="0049460E">
      <w:pPr>
        <w:autoSpaceDE w:val="0"/>
        <w:autoSpaceDN w:val="0"/>
        <w:adjustRightInd w:val="0"/>
        <w:rPr>
          <w:rFonts w:ascii="Arial" w:hAnsi="Arial" w:cs="Arial"/>
          <w:i/>
        </w:rPr>
      </w:pPr>
      <w:r w:rsidRPr="0049460E">
        <w:rPr>
          <w:rFonts w:ascii="Arial" w:hAnsi="Arial" w:cs="Arial"/>
          <w:i/>
        </w:rPr>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14:paraId="6445FCF6" w14:textId="77777777" w:rsidR="003A191B" w:rsidRPr="0049460E" w:rsidRDefault="003A191B" w:rsidP="0049460E">
      <w:pPr>
        <w:autoSpaceDE w:val="0"/>
        <w:autoSpaceDN w:val="0"/>
        <w:adjustRightInd w:val="0"/>
        <w:rPr>
          <w:rFonts w:ascii="Arial" w:hAnsi="Arial" w:cs="Arial"/>
        </w:rPr>
      </w:pPr>
      <w:r w:rsidRPr="0049460E">
        <w:rPr>
          <w:rFonts w:ascii="Arial" w:hAnsi="Arial" w:cs="Arial"/>
          <w:i/>
        </w:rPr>
        <w:t xml:space="preserve"> </w:t>
      </w:r>
      <w:r w:rsidRPr="0049460E">
        <w:rPr>
          <w:rFonts w:ascii="Arial" w:hAnsi="Arial" w:cs="Arial"/>
        </w:rPr>
        <w:t xml:space="preserve">Czy realizacja zadania generować będzie przychody opodatkowane podatkiem VAT po stronie </w:t>
      </w:r>
      <w:proofErr w:type="gramStart"/>
      <w:r w:rsidRPr="0049460E">
        <w:rPr>
          <w:rFonts w:ascii="Arial" w:hAnsi="Arial" w:cs="Arial"/>
        </w:rPr>
        <w:t>Zleceniobiorcy:*</w:t>
      </w:r>
      <w:proofErr w:type="gramEnd"/>
    </w:p>
    <w:p w14:paraId="6C06666C" w14:textId="77777777" w:rsidR="003A191B" w:rsidRPr="0049460E" w:rsidRDefault="003A191B" w:rsidP="0049460E">
      <w:pPr>
        <w:numPr>
          <w:ilvl w:val="0"/>
          <w:numId w:val="22"/>
        </w:numPr>
        <w:tabs>
          <w:tab w:val="clear" w:pos="720"/>
          <w:tab w:val="num" w:pos="0"/>
        </w:tabs>
        <w:autoSpaceDE w:val="0"/>
        <w:autoSpaceDN w:val="0"/>
        <w:adjustRightInd w:val="0"/>
        <w:ind w:left="284" w:hanging="284"/>
        <w:rPr>
          <w:rFonts w:ascii="Arial" w:hAnsi="Arial" w:cs="Arial"/>
        </w:rPr>
      </w:pPr>
      <w:r w:rsidRPr="0049460E">
        <w:rPr>
          <w:rFonts w:ascii="Arial" w:hAnsi="Arial" w:cs="Arial"/>
        </w:rPr>
        <w:t>tak;</w:t>
      </w:r>
    </w:p>
    <w:p w14:paraId="692EDB19" w14:textId="5277FD83" w:rsidR="003A191B" w:rsidRPr="00DD1699" w:rsidRDefault="003A191B" w:rsidP="0049460E">
      <w:pPr>
        <w:numPr>
          <w:ilvl w:val="0"/>
          <w:numId w:val="22"/>
        </w:numPr>
        <w:tabs>
          <w:tab w:val="clear" w:pos="720"/>
          <w:tab w:val="num" w:pos="0"/>
        </w:tabs>
        <w:autoSpaceDE w:val="0"/>
        <w:autoSpaceDN w:val="0"/>
        <w:adjustRightInd w:val="0"/>
        <w:ind w:left="284" w:hanging="284"/>
        <w:rPr>
          <w:rFonts w:ascii="Arial" w:hAnsi="Arial" w:cs="Arial"/>
        </w:rPr>
      </w:pPr>
      <w:r w:rsidRPr="0049460E">
        <w:rPr>
          <w:rFonts w:ascii="Arial" w:hAnsi="Arial" w:cs="Arial"/>
        </w:rPr>
        <w:t>nie.</w:t>
      </w:r>
    </w:p>
    <w:p w14:paraId="7AE6E764" w14:textId="60456780" w:rsidR="003A191B" w:rsidRPr="00DD1699" w:rsidRDefault="003A191B" w:rsidP="00DD1699">
      <w:pPr>
        <w:autoSpaceDE w:val="0"/>
        <w:autoSpaceDN w:val="0"/>
        <w:adjustRightInd w:val="0"/>
        <w:rPr>
          <w:rFonts w:ascii="Arial" w:hAnsi="Arial" w:cs="Arial"/>
          <w:i/>
        </w:rPr>
      </w:pPr>
      <w:r w:rsidRPr="0049460E">
        <w:rPr>
          <w:rFonts w:ascii="Arial" w:hAnsi="Arial" w:cs="Arial"/>
          <w:i/>
        </w:rPr>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14:paraId="0747EF1A" w14:textId="77777777" w:rsidR="003A191B" w:rsidRPr="0049460E" w:rsidRDefault="003A191B" w:rsidP="0049460E">
      <w:pPr>
        <w:rPr>
          <w:rFonts w:ascii="Arial" w:hAnsi="Arial" w:cs="Arial"/>
        </w:rPr>
      </w:pPr>
      <w:r w:rsidRPr="0049460E">
        <w:rPr>
          <w:rFonts w:ascii="Arial" w:hAnsi="Arial" w:cs="Arial"/>
        </w:rPr>
        <w:t xml:space="preserve">Niniejszym oświadczam, </w:t>
      </w:r>
      <w:proofErr w:type="gramStart"/>
      <w:r w:rsidRPr="0049460E">
        <w:rPr>
          <w:rFonts w:ascii="Arial" w:hAnsi="Arial" w:cs="Arial"/>
        </w:rPr>
        <w:t>że:*</w:t>
      </w:r>
      <w:proofErr w:type="gramEnd"/>
    </w:p>
    <w:p w14:paraId="0B78859E" w14:textId="303D9119" w:rsidR="003A191B" w:rsidRPr="00DD1699" w:rsidRDefault="003A191B" w:rsidP="00DD1699">
      <w:pPr>
        <w:numPr>
          <w:ilvl w:val="0"/>
          <w:numId w:val="22"/>
        </w:numPr>
        <w:tabs>
          <w:tab w:val="clear" w:pos="720"/>
          <w:tab w:val="num" w:pos="426"/>
        </w:tabs>
        <w:autoSpaceDE w:val="0"/>
        <w:autoSpaceDN w:val="0"/>
        <w:adjustRightInd w:val="0"/>
        <w:ind w:left="284" w:hanging="284"/>
        <w:rPr>
          <w:rFonts w:ascii="Arial" w:hAnsi="Arial" w:cs="Arial"/>
        </w:rPr>
      </w:pPr>
      <w:r w:rsidRPr="0049460E">
        <w:rPr>
          <w:rFonts w:ascii="Arial" w:hAnsi="Arial" w:cs="Arial"/>
        </w:rPr>
        <w:t>podatek od towarów i usług jest kosztem realizacji zadania publicznego i nie będzie podlegał w żadnej części odliczeniu, dlatego przyznaną dotację rozliczę według poniesionych kosztów kwalifikowanych brutto tj. wraz z podatkiem VAT naliczonym;</w:t>
      </w:r>
    </w:p>
    <w:p w14:paraId="12AAC4BE" w14:textId="44F43776" w:rsidR="003A191B" w:rsidRPr="00DD1699" w:rsidRDefault="003A191B" w:rsidP="00DD1699">
      <w:pPr>
        <w:autoSpaceDE w:val="0"/>
        <w:autoSpaceDN w:val="0"/>
        <w:adjustRightInd w:val="0"/>
        <w:rPr>
          <w:rFonts w:ascii="Arial" w:hAnsi="Arial" w:cs="Arial"/>
          <w:i/>
        </w:rPr>
      </w:pPr>
      <w:r w:rsidRPr="0049460E">
        <w:rPr>
          <w:rFonts w:ascii="Arial" w:hAnsi="Arial" w:cs="Arial"/>
          <w:i/>
        </w:rPr>
        <w:t>Należy zaznaczyć w przypadku, gdy realizacja zadania nie będzie generować przychodów opodatkowanych podatkiem VAT po stronie Zleceniobiorcy.</w:t>
      </w:r>
    </w:p>
    <w:p w14:paraId="0D679489" w14:textId="2BFDF2E2" w:rsidR="003A191B" w:rsidRPr="00DD1699" w:rsidRDefault="003A191B" w:rsidP="00DD1699">
      <w:pPr>
        <w:numPr>
          <w:ilvl w:val="0"/>
          <w:numId w:val="22"/>
        </w:numPr>
        <w:tabs>
          <w:tab w:val="clear" w:pos="720"/>
          <w:tab w:val="num" w:pos="284"/>
        </w:tabs>
        <w:autoSpaceDE w:val="0"/>
        <w:autoSpaceDN w:val="0"/>
        <w:adjustRightInd w:val="0"/>
        <w:ind w:left="284" w:hanging="284"/>
        <w:rPr>
          <w:rFonts w:ascii="Arial" w:hAnsi="Arial" w:cs="Arial"/>
        </w:rPr>
      </w:pPr>
      <w:r w:rsidRPr="0049460E">
        <w:rPr>
          <w:rFonts w:ascii="Arial" w:hAnsi="Arial" w:cs="Arial"/>
        </w:rPr>
        <w:t>podatek od towarów i usług związany z zakupami ponoszonymi w celu realizacji zadania publicznego jest możliwy do odliczenia (w całości lub w części), dlatego przyznaną dotację rozliczę według poniesionych kosztów kwalifikowanych netto tj. bez podatku VAT naliczonego.</w:t>
      </w:r>
    </w:p>
    <w:p w14:paraId="59BA0B88" w14:textId="77777777" w:rsidR="003A191B" w:rsidRPr="0049460E" w:rsidRDefault="003A191B" w:rsidP="0049460E">
      <w:pPr>
        <w:autoSpaceDE w:val="0"/>
        <w:autoSpaceDN w:val="0"/>
        <w:adjustRightInd w:val="0"/>
        <w:rPr>
          <w:rFonts w:ascii="Arial" w:hAnsi="Arial" w:cs="Arial"/>
          <w:i/>
        </w:rPr>
      </w:pPr>
      <w:r w:rsidRPr="0049460E">
        <w:rPr>
          <w:rFonts w:ascii="Arial" w:hAnsi="Arial" w:cs="Arial"/>
          <w:i/>
        </w:rPr>
        <w:t>Należy zaznaczyć w przypadku, gdy realizacja zadania generować będzie przychody opodatkowane podatkiem VAT po stronie Zleceniobiorcy.</w:t>
      </w:r>
    </w:p>
    <w:p w14:paraId="63F301D1" w14:textId="77777777" w:rsidR="005D35A7" w:rsidRPr="0049460E" w:rsidRDefault="005D35A7" w:rsidP="0049460E">
      <w:pPr>
        <w:autoSpaceDE w:val="0"/>
        <w:autoSpaceDN w:val="0"/>
        <w:adjustRightInd w:val="0"/>
        <w:rPr>
          <w:rFonts w:ascii="Arial" w:hAnsi="Arial" w:cs="Arial"/>
        </w:rPr>
      </w:pPr>
    </w:p>
    <w:p w14:paraId="322C14E8" w14:textId="7C999F8A" w:rsidR="005D35A7" w:rsidRPr="0049460E" w:rsidRDefault="003A191B" w:rsidP="0049460E">
      <w:pPr>
        <w:rPr>
          <w:rFonts w:ascii="Arial" w:hAnsi="Arial" w:cs="Arial"/>
        </w:rPr>
      </w:pPr>
      <w:r w:rsidRPr="0049460E">
        <w:rPr>
          <w:rFonts w:ascii="Arial" w:hAnsi="Arial" w:cs="Arial"/>
        </w:rPr>
        <w:lastRenderedPageBreak/>
        <w:t>...............................................................................</w:t>
      </w:r>
      <w:r w:rsidRPr="0049460E">
        <w:rPr>
          <w:rFonts w:ascii="Arial" w:hAnsi="Arial" w:cs="Arial"/>
        </w:rPr>
        <w:br/>
        <w:t>(podpisy osób upoważnionych do reprezentowania oferenta)</w:t>
      </w:r>
    </w:p>
    <w:p w14:paraId="312F966C" w14:textId="77777777" w:rsidR="005D35A7" w:rsidRPr="0049460E" w:rsidRDefault="005D35A7" w:rsidP="0049460E">
      <w:pPr>
        <w:rPr>
          <w:rFonts w:ascii="Arial" w:hAnsi="Arial" w:cs="Arial"/>
        </w:rPr>
      </w:pPr>
    </w:p>
    <w:p w14:paraId="654A02A5" w14:textId="563361AD" w:rsidR="003A191B" w:rsidRPr="0049460E" w:rsidRDefault="003A191B" w:rsidP="0049460E">
      <w:pPr>
        <w:rPr>
          <w:rFonts w:ascii="Arial" w:hAnsi="Arial" w:cs="Arial"/>
        </w:rPr>
      </w:pPr>
      <w:r w:rsidRPr="0049460E">
        <w:rPr>
          <w:rFonts w:ascii="Arial" w:hAnsi="Arial" w:cs="Arial"/>
          <w:b/>
          <w:i/>
          <w:iCs/>
        </w:rPr>
        <w:t>* wybrać właściwą opcję</w:t>
      </w:r>
    </w:p>
    <w:sectPr w:rsidR="003A191B" w:rsidRPr="0049460E" w:rsidSect="000638F8">
      <w:footerReference w:type="default" r:id="rId2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4C095" w14:textId="77777777" w:rsidR="00E73DAD" w:rsidRDefault="00E73DAD">
      <w:r>
        <w:separator/>
      </w:r>
    </w:p>
  </w:endnote>
  <w:endnote w:type="continuationSeparator" w:id="0">
    <w:p w14:paraId="37D3D49F" w14:textId="77777777" w:rsidR="00E73DAD" w:rsidRDefault="00E73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EE"/>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2"/>
    <w:family w:val="auto"/>
    <w:pitch w:val="default"/>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CDC9" w14:textId="77777777" w:rsidR="00B60015" w:rsidRDefault="00B60015" w:rsidP="005D2BE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C5495AD" w14:textId="77777777" w:rsidR="00B60015" w:rsidRDefault="00B60015" w:rsidP="00CE095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F1659" w14:textId="77777777" w:rsidR="00B60015" w:rsidRDefault="00B60015">
    <w:pPr>
      <w:pStyle w:val="Stopka"/>
      <w:jc w:val="center"/>
    </w:pPr>
  </w:p>
  <w:p w14:paraId="4D9915D2" w14:textId="77777777" w:rsidR="00B60015" w:rsidRDefault="00B60015" w:rsidP="00CE095F">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19E0" w14:textId="77777777" w:rsidR="006D27AB" w:rsidRDefault="006D27AB">
    <w:pPr>
      <w:pStyle w:val="Stopka"/>
      <w:jc w:val="right"/>
    </w:pPr>
    <w:r>
      <w:fldChar w:fldCharType="begin"/>
    </w:r>
    <w:r>
      <w:instrText xml:space="preserve"> PAGE </w:instrText>
    </w:r>
    <w:r>
      <w:fldChar w:fldCharType="separate"/>
    </w:r>
    <w:r w:rsidR="007C5C5C">
      <w:rPr>
        <w:noProof/>
      </w:rPr>
      <w:t>4</w:t>
    </w:r>
    <w:r>
      <w:fldChar w:fldCharType="end"/>
    </w:r>
  </w:p>
  <w:p w14:paraId="1C8F6E9C" w14:textId="77777777" w:rsidR="006D27AB" w:rsidRDefault="006D27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E9534" w14:textId="77777777" w:rsidR="00E73DAD" w:rsidRDefault="00E73DAD">
      <w:r>
        <w:separator/>
      </w:r>
    </w:p>
  </w:footnote>
  <w:footnote w:type="continuationSeparator" w:id="0">
    <w:p w14:paraId="709089D3" w14:textId="77777777" w:rsidR="00E73DAD" w:rsidRDefault="00E73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1141"/>
        </w:tabs>
        <w:ind w:left="1141" w:hanging="432"/>
      </w:pPr>
    </w:lvl>
    <w:lvl w:ilvl="1">
      <w:start w:val="1"/>
      <w:numFmt w:val="none"/>
      <w:pStyle w:val="Nagwek2"/>
      <w:suff w:val="nothing"/>
      <w:lvlText w:val=""/>
      <w:lvlJc w:val="left"/>
      <w:pPr>
        <w:tabs>
          <w:tab w:val="num" w:pos="1285"/>
        </w:tabs>
        <w:ind w:left="1285" w:hanging="576"/>
      </w:pPr>
    </w:lvl>
    <w:lvl w:ilvl="2">
      <w:start w:val="1"/>
      <w:numFmt w:val="none"/>
      <w:pStyle w:val="Nagwek3"/>
      <w:suff w:val="nothing"/>
      <w:lvlText w:val=""/>
      <w:lvlJc w:val="left"/>
      <w:pPr>
        <w:tabs>
          <w:tab w:val="num" w:pos="1429"/>
        </w:tabs>
        <w:ind w:left="1429" w:hanging="720"/>
      </w:pPr>
    </w:lvl>
    <w:lvl w:ilvl="3">
      <w:start w:val="1"/>
      <w:numFmt w:val="none"/>
      <w:suff w:val="nothing"/>
      <w:lvlText w:val=""/>
      <w:lvlJc w:val="left"/>
      <w:pPr>
        <w:tabs>
          <w:tab w:val="num" w:pos="1573"/>
        </w:tabs>
        <w:ind w:left="1573" w:hanging="864"/>
      </w:pPr>
    </w:lvl>
    <w:lvl w:ilvl="4">
      <w:start w:val="1"/>
      <w:numFmt w:val="none"/>
      <w:suff w:val="nothing"/>
      <w:lvlText w:val=""/>
      <w:lvlJc w:val="left"/>
      <w:pPr>
        <w:tabs>
          <w:tab w:val="num" w:pos="1717"/>
        </w:tabs>
        <w:ind w:left="1717" w:hanging="1008"/>
      </w:pPr>
    </w:lvl>
    <w:lvl w:ilvl="5">
      <w:start w:val="1"/>
      <w:numFmt w:val="none"/>
      <w:suff w:val="nothing"/>
      <w:lvlText w:val=""/>
      <w:lvlJc w:val="left"/>
      <w:pPr>
        <w:tabs>
          <w:tab w:val="num" w:pos="1861"/>
        </w:tabs>
        <w:ind w:left="1861" w:hanging="1152"/>
      </w:pPr>
    </w:lvl>
    <w:lvl w:ilvl="6">
      <w:start w:val="1"/>
      <w:numFmt w:val="none"/>
      <w:suff w:val="nothing"/>
      <w:lvlText w:val=""/>
      <w:lvlJc w:val="left"/>
      <w:pPr>
        <w:tabs>
          <w:tab w:val="num" w:pos="2005"/>
        </w:tabs>
        <w:ind w:left="2005" w:hanging="1296"/>
      </w:pPr>
    </w:lvl>
    <w:lvl w:ilvl="7">
      <w:start w:val="1"/>
      <w:numFmt w:val="none"/>
      <w:suff w:val="nothing"/>
      <w:lvlText w:val=""/>
      <w:lvlJc w:val="left"/>
      <w:pPr>
        <w:tabs>
          <w:tab w:val="num" w:pos="2149"/>
        </w:tabs>
        <w:ind w:left="2149" w:hanging="1440"/>
      </w:pPr>
    </w:lvl>
    <w:lvl w:ilvl="8">
      <w:start w:val="1"/>
      <w:numFmt w:val="none"/>
      <w:suff w:val="nothing"/>
      <w:lvlText w:val=""/>
      <w:lvlJc w:val="left"/>
      <w:pPr>
        <w:tabs>
          <w:tab w:val="num" w:pos="2293"/>
        </w:tabs>
        <w:ind w:left="2293" w:hanging="1584"/>
      </w:pPr>
    </w:lvl>
  </w:abstractNum>
  <w:abstractNum w:abstractNumId="1" w15:restartNumberingAfterBreak="0">
    <w:nsid w:val="00000002"/>
    <w:multiLevelType w:val="singleLevel"/>
    <w:tmpl w:val="E8849EE0"/>
    <w:lvl w:ilvl="0">
      <w:start w:val="2"/>
      <w:numFmt w:val="decimal"/>
      <w:lvlText w:val="%1."/>
      <w:lvlJc w:val="left"/>
      <w:pPr>
        <w:tabs>
          <w:tab w:val="num" w:pos="360"/>
        </w:tabs>
        <w:ind w:left="360" w:hanging="360"/>
      </w:pPr>
      <w:rPr>
        <w:rFonts w:ascii="Arial Narrow" w:eastAsia="Times New Roman" w:hAnsi="Arial Narrow" w:cs="Times New Roman" w:hint="default"/>
        <w:b/>
        <w:color w:val="auto"/>
      </w:rPr>
    </w:lvl>
  </w:abstractNum>
  <w:abstractNum w:abstractNumId="2" w15:restartNumberingAfterBreak="0">
    <w:nsid w:val="00000003"/>
    <w:multiLevelType w:val="singleLevel"/>
    <w:tmpl w:val="0DCA7164"/>
    <w:name w:val="WW8Num6"/>
    <w:lvl w:ilvl="0">
      <w:start w:val="1"/>
      <w:numFmt w:val="decimal"/>
      <w:lvlText w:val="%1."/>
      <w:lvlJc w:val="left"/>
      <w:pPr>
        <w:tabs>
          <w:tab w:val="num" w:pos="474"/>
        </w:tabs>
        <w:ind w:left="474" w:hanging="360"/>
      </w:pPr>
      <w:rPr>
        <w:rFonts w:ascii="Arial Narrow" w:hAnsi="Arial Narrow" w:cs="Times New Roman" w:hint="default"/>
      </w:rPr>
    </w:lvl>
  </w:abstractNum>
  <w:abstractNum w:abstractNumId="3" w15:restartNumberingAfterBreak="0">
    <w:nsid w:val="00000004"/>
    <w:multiLevelType w:val="singleLevel"/>
    <w:tmpl w:val="00000004"/>
    <w:name w:val="WW8Num7"/>
    <w:lvl w:ilvl="0">
      <w:start w:val="2"/>
      <w:numFmt w:val="decimal"/>
      <w:lvlText w:val="%1."/>
      <w:lvlJc w:val="left"/>
      <w:pPr>
        <w:tabs>
          <w:tab w:val="num" w:pos="0"/>
        </w:tabs>
        <w:ind w:left="360" w:hanging="360"/>
      </w:pPr>
      <w:rPr>
        <w:rFonts w:hint="default"/>
      </w:rPr>
    </w:lvl>
  </w:abstractNum>
  <w:abstractNum w:abstractNumId="4"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5" w15:restartNumberingAfterBreak="0">
    <w:nsid w:val="00000006"/>
    <w:multiLevelType w:val="multilevel"/>
    <w:tmpl w:val="00000006"/>
    <w:name w:val="WW8Num9"/>
    <w:lvl w:ilvl="0">
      <w:start w:val="1"/>
      <w:numFmt w:val="decimal"/>
      <w:lvlText w:val="%1."/>
      <w:lvlJc w:val="left"/>
      <w:pPr>
        <w:tabs>
          <w:tab w:val="num" w:pos="0"/>
        </w:tabs>
        <w:ind w:left="405" w:hanging="405"/>
      </w:pPr>
      <w:rPr>
        <w:rFonts w:cs="Times New Roman" w:hint="default"/>
      </w:rPr>
    </w:lvl>
    <w:lvl w:ilvl="1">
      <w:start w:val="1"/>
      <w:numFmt w:val="decimal"/>
      <w:lvlText w:val="%1.%2."/>
      <w:lvlJc w:val="left"/>
      <w:pPr>
        <w:tabs>
          <w:tab w:val="num" w:pos="0"/>
        </w:tabs>
        <w:ind w:left="405" w:hanging="405"/>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6" w15:restartNumberingAfterBreak="0">
    <w:nsid w:val="00000007"/>
    <w:multiLevelType w:val="singleLevel"/>
    <w:tmpl w:val="00000007"/>
    <w:name w:val="WW8Num10"/>
    <w:lvl w:ilvl="0">
      <w:start w:val="1"/>
      <w:numFmt w:val="decimal"/>
      <w:lvlText w:val="%1)"/>
      <w:lvlJc w:val="left"/>
      <w:pPr>
        <w:tabs>
          <w:tab w:val="num" w:pos="774"/>
        </w:tabs>
        <w:ind w:left="786" w:hanging="360"/>
      </w:pPr>
      <w:rPr>
        <w:rFonts w:ascii="Arial Narrow" w:eastAsia="Times New Roman" w:hAnsi="Arial Narrow" w:cs="Arial Narrow"/>
      </w:rPr>
    </w:lvl>
  </w:abstractNum>
  <w:abstractNum w:abstractNumId="7" w15:restartNumberingAfterBreak="0">
    <w:nsid w:val="00000008"/>
    <w:multiLevelType w:val="singleLevel"/>
    <w:tmpl w:val="00000008"/>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8" w15:restartNumberingAfterBreak="0">
    <w:nsid w:val="00000009"/>
    <w:multiLevelType w:val="singleLevel"/>
    <w:tmpl w:val="00000009"/>
    <w:name w:val="WW8Num12"/>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A"/>
    <w:multiLevelType w:val="singleLevel"/>
    <w:tmpl w:val="0000000A"/>
    <w:name w:val="WW8Num13"/>
    <w:lvl w:ilvl="0">
      <w:start w:val="1"/>
      <w:numFmt w:val="decimal"/>
      <w:lvlText w:val="%1)"/>
      <w:lvlJc w:val="left"/>
      <w:pPr>
        <w:tabs>
          <w:tab w:val="num" w:pos="0"/>
        </w:tabs>
        <w:ind w:left="720" w:hanging="360"/>
      </w:pPr>
    </w:lvl>
  </w:abstractNum>
  <w:abstractNum w:abstractNumId="10" w15:restartNumberingAfterBreak="0">
    <w:nsid w:val="0000000B"/>
    <w:multiLevelType w:val="singleLevel"/>
    <w:tmpl w:val="7E4E055E"/>
    <w:name w:val="WW8Num14"/>
    <w:lvl w:ilvl="0">
      <w:start w:val="1"/>
      <w:numFmt w:val="lowerLetter"/>
      <w:lvlText w:val="%1)"/>
      <w:lvlJc w:val="left"/>
      <w:pPr>
        <w:tabs>
          <w:tab w:val="num" w:pos="0"/>
        </w:tabs>
        <w:ind w:left="786" w:hanging="360"/>
      </w:pPr>
      <w:rPr>
        <w:rFonts w:hint="default"/>
        <w:b/>
        <w:sz w:val="24"/>
      </w:rPr>
    </w:lvl>
  </w:abstractNum>
  <w:abstractNum w:abstractNumId="11" w15:restartNumberingAfterBreak="0">
    <w:nsid w:val="0000000C"/>
    <w:multiLevelType w:val="singleLevel"/>
    <w:tmpl w:val="0000000C"/>
    <w:name w:val="WW8Num15"/>
    <w:lvl w:ilvl="0">
      <w:start w:val="1"/>
      <w:numFmt w:val="bullet"/>
      <w:lvlText w:val="-"/>
      <w:lvlJc w:val="left"/>
      <w:pPr>
        <w:tabs>
          <w:tab w:val="num" w:pos="0"/>
        </w:tabs>
        <w:ind w:left="808" w:hanging="360"/>
      </w:pPr>
      <w:rPr>
        <w:rFonts w:ascii="Courier New" w:hAnsi="Courier New" w:cs="Courier New" w:hint="default"/>
      </w:rPr>
    </w:lvl>
  </w:abstractNum>
  <w:abstractNum w:abstractNumId="12" w15:restartNumberingAfterBreak="0">
    <w:nsid w:val="0000000D"/>
    <w:multiLevelType w:val="singleLevel"/>
    <w:tmpl w:val="0000000D"/>
    <w:name w:val="WW8Num16"/>
    <w:lvl w:ilvl="0">
      <w:start w:val="1"/>
      <w:numFmt w:val="bullet"/>
      <w:lvlText w:val=""/>
      <w:lvlJc w:val="left"/>
      <w:pPr>
        <w:tabs>
          <w:tab w:val="num" w:pos="0"/>
        </w:tabs>
        <w:ind w:left="720" w:hanging="360"/>
      </w:pPr>
      <w:rPr>
        <w:rFonts w:ascii="Symbol" w:hAnsi="Symbol" w:cs="Symbol" w:hint="default"/>
      </w:rPr>
    </w:lvl>
  </w:abstractNum>
  <w:abstractNum w:abstractNumId="13" w15:restartNumberingAfterBreak="0">
    <w:nsid w:val="0000000E"/>
    <w:multiLevelType w:val="singleLevel"/>
    <w:tmpl w:val="0000000E"/>
    <w:name w:val="WW8Num19"/>
    <w:lvl w:ilvl="0">
      <w:start w:val="1"/>
      <w:numFmt w:val="bullet"/>
      <w:lvlText w:val=""/>
      <w:lvlJc w:val="left"/>
      <w:pPr>
        <w:tabs>
          <w:tab w:val="num" w:pos="0"/>
        </w:tabs>
        <w:ind w:left="1068" w:hanging="360"/>
      </w:pPr>
      <w:rPr>
        <w:rFonts w:ascii="Symbol" w:hAnsi="Symbol" w:cs="Symbol" w:hint="default"/>
      </w:rPr>
    </w:lvl>
  </w:abstractNum>
  <w:abstractNum w:abstractNumId="14" w15:restartNumberingAfterBreak="0">
    <w:nsid w:val="0000000F"/>
    <w:multiLevelType w:val="singleLevel"/>
    <w:tmpl w:val="0000000F"/>
    <w:name w:val="WW8Num22"/>
    <w:lvl w:ilvl="0">
      <w:start w:val="2"/>
      <w:numFmt w:val="decimal"/>
      <w:lvlText w:val="%1."/>
      <w:lvlJc w:val="left"/>
      <w:pPr>
        <w:tabs>
          <w:tab w:val="num" w:pos="360"/>
        </w:tabs>
        <w:ind w:left="360" w:hanging="360"/>
      </w:pPr>
      <w:rPr>
        <w:rFonts w:ascii="Arial Narrow" w:eastAsia="Times New Roman" w:hAnsi="Arial Narrow" w:cs="Arial Narrow" w:hint="default"/>
        <w:bCs/>
      </w:rPr>
    </w:lvl>
  </w:abstractNum>
  <w:abstractNum w:abstractNumId="15" w15:restartNumberingAfterBreak="0">
    <w:nsid w:val="00000010"/>
    <w:multiLevelType w:val="singleLevel"/>
    <w:tmpl w:val="00000010"/>
    <w:name w:val="WW8Num23"/>
    <w:lvl w:ilvl="0">
      <w:start w:val="1"/>
      <w:numFmt w:val="bullet"/>
      <w:lvlText w:val=""/>
      <w:lvlJc w:val="left"/>
      <w:pPr>
        <w:tabs>
          <w:tab w:val="num" w:pos="708"/>
        </w:tabs>
        <w:ind w:left="1068" w:hanging="360"/>
      </w:pPr>
      <w:rPr>
        <w:rFonts w:ascii="Symbol" w:hAnsi="Symbol" w:cs="Symbol" w:hint="default"/>
      </w:rPr>
    </w:lvl>
  </w:abstractNum>
  <w:abstractNum w:abstractNumId="16" w15:restartNumberingAfterBreak="0">
    <w:nsid w:val="00000011"/>
    <w:multiLevelType w:val="singleLevel"/>
    <w:tmpl w:val="00000011"/>
    <w:name w:val="WW8Num24"/>
    <w:lvl w:ilvl="0">
      <w:start w:val="2"/>
      <w:numFmt w:val="decimal"/>
      <w:lvlText w:val="%1."/>
      <w:lvlJc w:val="left"/>
      <w:pPr>
        <w:tabs>
          <w:tab w:val="num" w:pos="360"/>
        </w:tabs>
        <w:ind w:left="360" w:hanging="360"/>
      </w:pPr>
      <w:rPr>
        <w:rFonts w:ascii="Arial Narrow" w:eastAsia="Times New Roman" w:hAnsi="Arial Narrow" w:cs="Arial Narrow" w:hint="default"/>
      </w:rPr>
    </w:lvl>
  </w:abstractNum>
  <w:abstractNum w:abstractNumId="17" w15:restartNumberingAfterBreak="0">
    <w:nsid w:val="00000012"/>
    <w:multiLevelType w:val="singleLevel"/>
    <w:tmpl w:val="00000012"/>
    <w:name w:val="WW8Num26"/>
    <w:lvl w:ilvl="0">
      <w:start w:val="2"/>
      <w:numFmt w:val="decimal"/>
      <w:lvlText w:val="%1."/>
      <w:lvlJc w:val="left"/>
      <w:pPr>
        <w:tabs>
          <w:tab w:val="num" w:pos="360"/>
        </w:tabs>
        <w:ind w:left="360" w:hanging="360"/>
      </w:pPr>
      <w:rPr>
        <w:rFonts w:hint="default"/>
      </w:rPr>
    </w:lvl>
  </w:abstractNum>
  <w:abstractNum w:abstractNumId="18" w15:restartNumberingAfterBreak="0">
    <w:nsid w:val="00000013"/>
    <w:multiLevelType w:val="singleLevel"/>
    <w:tmpl w:val="00000013"/>
    <w:name w:val="WW8Num27"/>
    <w:lvl w:ilvl="0">
      <w:start w:val="1"/>
      <w:numFmt w:val="bullet"/>
      <w:lvlText w:val="-"/>
      <w:lvlJc w:val="left"/>
      <w:pPr>
        <w:tabs>
          <w:tab w:val="num" w:pos="0"/>
        </w:tabs>
        <w:ind w:left="360" w:hanging="360"/>
      </w:pPr>
      <w:rPr>
        <w:rFonts w:ascii="Courier New" w:hAnsi="Courier New" w:cs="Courier New" w:hint="default"/>
        <w:color w:val="000000"/>
      </w:rPr>
    </w:lvl>
  </w:abstractNum>
  <w:abstractNum w:abstractNumId="19" w15:restartNumberingAfterBreak="0">
    <w:nsid w:val="00000015"/>
    <w:multiLevelType w:val="singleLevel"/>
    <w:tmpl w:val="00000015"/>
    <w:name w:val="WW8Num29"/>
    <w:lvl w:ilvl="0">
      <w:start w:val="2"/>
      <w:numFmt w:val="decimal"/>
      <w:lvlText w:val="%1."/>
      <w:lvlJc w:val="left"/>
      <w:pPr>
        <w:tabs>
          <w:tab w:val="num" w:pos="0"/>
        </w:tabs>
        <w:ind w:left="720" w:hanging="360"/>
      </w:pPr>
      <w:rPr>
        <w:rFonts w:hint="default"/>
      </w:rPr>
    </w:lvl>
  </w:abstractNum>
  <w:abstractNum w:abstractNumId="20" w15:restartNumberingAfterBreak="0">
    <w:nsid w:val="00000016"/>
    <w:multiLevelType w:val="singleLevel"/>
    <w:tmpl w:val="00000016"/>
    <w:name w:val="WW8Num30"/>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00000017"/>
    <w:multiLevelType w:val="singleLevel"/>
    <w:tmpl w:val="00000017"/>
    <w:name w:val="WW8Num3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22" w15:restartNumberingAfterBreak="0">
    <w:nsid w:val="00000018"/>
    <w:multiLevelType w:val="singleLevel"/>
    <w:tmpl w:val="00000018"/>
    <w:name w:val="WW8Num32"/>
    <w:lvl w:ilvl="0">
      <w:start w:val="1"/>
      <w:numFmt w:val="bullet"/>
      <w:lvlText w:val=""/>
      <w:lvlJc w:val="left"/>
      <w:pPr>
        <w:tabs>
          <w:tab w:val="num" w:pos="0"/>
        </w:tabs>
        <w:ind w:left="786" w:hanging="360"/>
      </w:pPr>
      <w:rPr>
        <w:rFonts w:ascii="Symbol" w:hAnsi="Symbol" w:cs="Symbol" w:hint="default"/>
      </w:rPr>
    </w:lvl>
  </w:abstractNum>
  <w:abstractNum w:abstractNumId="23" w15:restartNumberingAfterBreak="0">
    <w:nsid w:val="00000019"/>
    <w:multiLevelType w:val="singleLevel"/>
    <w:tmpl w:val="00000019"/>
    <w:name w:val="WW8Num33"/>
    <w:lvl w:ilvl="0">
      <w:start w:val="2"/>
      <w:numFmt w:val="decimal"/>
      <w:lvlText w:val="%1."/>
      <w:lvlJc w:val="left"/>
      <w:pPr>
        <w:tabs>
          <w:tab w:val="num" w:pos="0"/>
        </w:tabs>
        <w:ind w:left="360" w:hanging="360"/>
      </w:pPr>
      <w:rPr>
        <w:rFonts w:ascii="Arial Narrow" w:eastAsia="Times New Roman" w:hAnsi="Arial Narrow" w:cs="Arial Narrow" w:hint="default"/>
      </w:rPr>
    </w:lvl>
  </w:abstractNum>
  <w:abstractNum w:abstractNumId="24"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25" w15:restartNumberingAfterBreak="0">
    <w:nsid w:val="0000001B"/>
    <w:multiLevelType w:val="singleLevel"/>
    <w:tmpl w:val="0000001B"/>
    <w:name w:val="WW8Num35"/>
    <w:lvl w:ilvl="0">
      <w:start w:val="2"/>
      <w:numFmt w:val="decimal"/>
      <w:lvlText w:val="%1."/>
      <w:lvlJc w:val="left"/>
      <w:pPr>
        <w:tabs>
          <w:tab w:val="num" w:pos="0"/>
        </w:tabs>
        <w:ind w:left="720" w:hanging="360"/>
      </w:pPr>
      <w:rPr>
        <w:rFonts w:ascii="Arial Narrow" w:eastAsia="Times New Roman" w:hAnsi="Arial Narrow" w:cs="Arial Narrow" w:hint="default"/>
      </w:rPr>
    </w:lvl>
  </w:abstractNum>
  <w:abstractNum w:abstractNumId="26" w15:restartNumberingAfterBreak="0">
    <w:nsid w:val="0000001C"/>
    <w:multiLevelType w:val="singleLevel"/>
    <w:tmpl w:val="0000001C"/>
    <w:name w:val="WW8Num36"/>
    <w:lvl w:ilvl="0">
      <w:start w:val="1"/>
      <w:numFmt w:val="decimal"/>
      <w:lvlText w:val="%1)"/>
      <w:lvlJc w:val="left"/>
      <w:pPr>
        <w:tabs>
          <w:tab w:val="num" w:pos="0"/>
        </w:tabs>
        <w:ind w:left="1080" w:hanging="360"/>
      </w:pPr>
      <w:rPr>
        <w:rFonts w:ascii="Arial Narrow" w:eastAsia="Times New Roman" w:hAnsi="Arial Narrow" w:cs="Arial Narrow"/>
      </w:rPr>
    </w:lvl>
  </w:abstractNum>
  <w:abstractNum w:abstractNumId="27" w15:restartNumberingAfterBreak="0">
    <w:nsid w:val="0000001D"/>
    <w:multiLevelType w:val="singleLevel"/>
    <w:tmpl w:val="0000001D"/>
    <w:name w:val="WW8Num37"/>
    <w:lvl w:ilvl="0">
      <w:start w:val="1"/>
      <w:numFmt w:val="bullet"/>
      <w:lvlText w:val=""/>
      <w:lvlJc w:val="left"/>
      <w:pPr>
        <w:tabs>
          <w:tab w:val="num" w:pos="0"/>
        </w:tabs>
        <w:ind w:left="1147" w:hanging="360"/>
      </w:pPr>
      <w:rPr>
        <w:rFonts w:ascii="Symbol" w:hAnsi="Symbol" w:cs="Symbol" w:hint="default"/>
      </w:rPr>
    </w:lvl>
  </w:abstractNum>
  <w:abstractNum w:abstractNumId="28"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29" w15:restartNumberingAfterBreak="0">
    <w:nsid w:val="0000001F"/>
    <w:multiLevelType w:val="singleLevel"/>
    <w:tmpl w:val="0000001F"/>
    <w:name w:val="WW8Num39"/>
    <w:lvl w:ilvl="0">
      <w:start w:val="1"/>
      <w:numFmt w:val="decimal"/>
      <w:lvlText w:val="%1)"/>
      <w:lvlJc w:val="left"/>
      <w:pPr>
        <w:tabs>
          <w:tab w:val="num" w:pos="0"/>
        </w:tabs>
        <w:ind w:left="780" w:hanging="360"/>
      </w:pPr>
    </w:lvl>
  </w:abstractNum>
  <w:abstractNum w:abstractNumId="30" w15:restartNumberingAfterBreak="0">
    <w:nsid w:val="00000020"/>
    <w:multiLevelType w:val="singleLevel"/>
    <w:tmpl w:val="00000020"/>
    <w:name w:val="WW8Num40"/>
    <w:lvl w:ilvl="0">
      <w:start w:val="1"/>
      <w:numFmt w:val="decimal"/>
      <w:lvlText w:val="%1)"/>
      <w:lvlJc w:val="left"/>
      <w:pPr>
        <w:tabs>
          <w:tab w:val="num" w:pos="0"/>
        </w:tabs>
        <w:ind w:left="720" w:hanging="360"/>
      </w:pPr>
    </w:lvl>
  </w:abstractNum>
  <w:abstractNum w:abstractNumId="31" w15:restartNumberingAfterBreak="0">
    <w:nsid w:val="00000021"/>
    <w:multiLevelType w:val="singleLevel"/>
    <w:tmpl w:val="00000021"/>
    <w:name w:val="WW8Num41"/>
    <w:lvl w:ilvl="0">
      <w:start w:val="2"/>
      <w:numFmt w:val="decimal"/>
      <w:lvlText w:val="%1."/>
      <w:lvlJc w:val="left"/>
      <w:pPr>
        <w:tabs>
          <w:tab w:val="num" w:pos="360"/>
        </w:tabs>
        <w:ind w:left="360" w:hanging="360"/>
      </w:pPr>
      <w:rPr>
        <w:rFonts w:ascii="Arial Narrow" w:eastAsia="Times New Roman" w:hAnsi="Arial Narrow" w:cs="Arial Narrow" w:hint="default"/>
      </w:rPr>
    </w:lvl>
  </w:abstractNum>
  <w:abstractNum w:abstractNumId="32" w15:restartNumberingAfterBreak="0">
    <w:nsid w:val="00000022"/>
    <w:multiLevelType w:val="singleLevel"/>
    <w:tmpl w:val="6D0E3D10"/>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33" w15:restartNumberingAfterBreak="0">
    <w:nsid w:val="00000023"/>
    <w:multiLevelType w:val="singleLevel"/>
    <w:tmpl w:val="3A3A39AC"/>
    <w:lvl w:ilvl="0">
      <w:start w:val="2"/>
      <w:numFmt w:val="decimal"/>
      <w:lvlText w:val="%1."/>
      <w:lvlJc w:val="left"/>
      <w:pPr>
        <w:tabs>
          <w:tab w:val="num" w:pos="0"/>
        </w:tabs>
        <w:ind w:left="360" w:hanging="360"/>
      </w:pPr>
      <w:rPr>
        <w:rFonts w:ascii="Arial Narrow" w:eastAsia="Times New Roman" w:hAnsi="Arial Narrow" w:cs="Arial Narrow" w:hint="default"/>
        <w:b/>
        <w:bCs/>
        <w:spacing w:val="-5"/>
      </w:rPr>
    </w:lvl>
  </w:abstractNum>
  <w:abstractNum w:abstractNumId="34" w15:restartNumberingAfterBreak="0">
    <w:nsid w:val="00000024"/>
    <w:multiLevelType w:val="singleLevel"/>
    <w:tmpl w:val="00000024"/>
    <w:name w:val="WW8Num44"/>
    <w:lvl w:ilvl="0">
      <w:start w:val="1"/>
      <w:numFmt w:val="lowerLetter"/>
      <w:lvlText w:val="%1)"/>
      <w:lvlJc w:val="left"/>
      <w:pPr>
        <w:tabs>
          <w:tab w:val="num" w:pos="0"/>
        </w:tabs>
        <w:ind w:left="1080" w:hanging="360"/>
      </w:pPr>
      <w:rPr>
        <w:rFonts w:cs="Times New Roman" w:hint="default"/>
      </w:rPr>
    </w:lvl>
  </w:abstractNum>
  <w:abstractNum w:abstractNumId="35" w15:restartNumberingAfterBreak="0">
    <w:nsid w:val="00000025"/>
    <w:multiLevelType w:val="singleLevel"/>
    <w:tmpl w:val="00000025"/>
    <w:name w:val="WW8Num45"/>
    <w:lvl w:ilvl="0">
      <w:start w:val="1"/>
      <w:numFmt w:val="bullet"/>
      <w:lvlText w:val="-"/>
      <w:lvlJc w:val="left"/>
      <w:pPr>
        <w:tabs>
          <w:tab w:val="num" w:pos="0"/>
        </w:tabs>
        <w:ind w:left="1068" w:hanging="360"/>
      </w:pPr>
      <w:rPr>
        <w:rFonts w:ascii="Courier New" w:hAnsi="Courier New" w:cs="Courier New" w:hint="default"/>
      </w:rPr>
    </w:lvl>
  </w:abstractNum>
  <w:abstractNum w:abstractNumId="36" w15:restartNumberingAfterBreak="0">
    <w:nsid w:val="00000026"/>
    <w:multiLevelType w:val="singleLevel"/>
    <w:tmpl w:val="00000026"/>
    <w:name w:val="WW8Num47"/>
    <w:lvl w:ilvl="0">
      <w:start w:val="2"/>
      <w:numFmt w:val="decimal"/>
      <w:lvlText w:val="%1."/>
      <w:lvlJc w:val="left"/>
      <w:pPr>
        <w:tabs>
          <w:tab w:val="num" w:pos="0"/>
        </w:tabs>
        <w:ind w:left="360" w:hanging="360"/>
      </w:pPr>
      <w:rPr>
        <w:rFonts w:hint="default"/>
      </w:rPr>
    </w:lvl>
  </w:abstractNum>
  <w:abstractNum w:abstractNumId="37" w15:restartNumberingAfterBreak="0">
    <w:nsid w:val="00000027"/>
    <w:multiLevelType w:val="singleLevel"/>
    <w:tmpl w:val="00000027"/>
    <w:name w:val="WW8Num48"/>
    <w:lvl w:ilvl="0">
      <w:start w:val="1"/>
      <w:numFmt w:val="bullet"/>
      <w:lvlText w:val=""/>
      <w:lvlJc w:val="left"/>
      <w:pPr>
        <w:tabs>
          <w:tab w:val="num" w:pos="0"/>
        </w:tabs>
        <w:ind w:left="798" w:hanging="360"/>
      </w:pPr>
      <w:rPr>
        <w:rFonts w:ascii="Symbol" w:hAnsi="Symbol" w:cs="Symbol" w:hint="default"/>
      </w:rPr>
    </w:lvl>
  </w:abstractNum>
  <w:abstractNum w:abstractNumId="38" w15:restartNumberingAfterBreak="0">
    <w:nsid w:val="00000028"/>
    <w:multiLevelType w:val="singleLevel"/>
    <w:tmpl w:val="00000028"/>
    <w:name w:val="WW8Num49"/>
    <w:lvl w:ilvl="0">
      <w:start w:val="2"/>
      <w:numFmt w:val="decimal"/>
      <w:lvlText w:val="%1."/>
      <w:lvlJc w:val="left"/>
      <w:pPr>
        <w:tabs>
          <w:tab w:val="num" w:pos="0"/>
        </w:tabs>
        <w:ind w:left="360" w:hanging="360"/>
      </w:pPr>
      <w:rPr>
        <w:rFonts w:hint="default"/>
      </w:rPr>
    </w:lvl>
  </w:abstractNum>
  <w:abstractNum w:abstractNumId="39" w15:restartNumberingAfterBreak="0">
    <w:nsid w:val="00000029"/>
    <w:multiLevelType w:val="singleLevel"/>
    <w:tmpl w:val="00000029"/>
    <w:name w:val="WW8Num50"/>
    <w:lvl w:ilvl="0">
      <w:start w:val="1"/>
      <w:numFmt w:val="bullet"/>
      <w:lvlText w:val=""/>
      <w:lvlJc w:val="left"/>
      <w:pPr>
        <w:tabs>
          <w:tab w:val="num" w:pos="0"/>
        </w:tabs>
        <w:ind w:left="1069" w:hanging="360"/>
      </w:pPr>
      <w:rPr>
        <w:rFonts w:ascii="Symbol" w:hAnsi="Symbol" w:cs="Symbol" w:hint="default"/>
      </w:rPr>
    </w:lvl>
  </w:abstractNum>
  <w:abstractNum w:abstractNumId="40" w15:restartNumberingAfterBreak="0">
    <w:nsid w:val="0000002A"/>
    <w:multiLevelType w:val="singleLevel"/>
    <w:tmpl w:val="0000002A"/>
    <w:name w:val="WW8Num51"/>
    <w:lvl w:ilvl="0">
      <w:start w:val="1"/>
      <w:numFmt w:val="decimal"/>
      <w:lvlText w:val="%1)"/>
      <w:lvlJc w:val="left"/>
      <w:pPr>
        <w:tabs>
          <w:tab w:val="num" w:pos="2820"/>
        </w:tabs>
        <w:ind w:left="2820" w:hanging="480"/>
      </w:pPr>
      <w:rPr>
        <w:rFonts w:cs="Times New Roman" w:hint="default"/>
        <w:b w:val="0"/>
        <w:i w:val="0"/>
      </w:rPr>
    </w:lvl>
  </w:abstractNum>
  <w:abstractNum w:abstractNumId="41" w15:restartNumberingAfterBreak="0">
    <w:nsid w:val="0000002B"/>
    <w:multiLevelType w:val="singleLevel"/>
    <w:tmpl w:val="0000002B"/>
    <w:name w:val="WW8Num52"/>
    <w:lvl w:ilvl="0">
      <w:start w:val="2"/>
      <w:numFmt w:val="decimal"/>
      <w:lvlText w:val="%1."/>
      <w:lvlJc w:val="left"/>
      <w:pPr>
        <w:tabs>
          <w:tab w:val="num" w:pos="360"/>
        </w:tabs>
        <w:ind w:left="360" w:hanging="360"/>
      </w:pPr>
      <w:rPr>
        <w:rFonts w:ascii="Arial Narrow" w:eastAsia="Times New Roman" w:hAnsi="Arial Narrow" w:cs="Arial Narrow" w:hint="default"/>
      </w:rPr>
    </w:lvl>
  </w:abstractNum>
  <w:abstractNum w:abstractNumId="42" w15:restartNumberingAfterBreak="0">
    <w:nsid w:val="0000002C"/>
    <w:multiLevelType w:val="singleLevel"/>
    <w:tmpl w:val="0000002C"/>
    <w:name w:val="WW8Num53"/>
    <w:lvl w:ilvl="0">
      <w:start w:val="2"/>
      <w:numFmt w:val="decimal"/>
      <w:lvlText w:val="%1."/>
      <w:lvlJc w:val="left"/>
      <w:pPr>
        <w:tabs>
          <w:tab w:val="num" w:pos="360"/>
        </w:tabs>
        <w:ind w:left="360" w:hanging="360"/>
      </w:pPr>
      <w:rPr>
        <w:rFonts w:ascii="Arial Narrow" w:eastAsia="Times New Roman" w:hAnsi="Arial Narrow" w:cs="Arial Narrow" w:hint="default"/>
        <w:b w:val="0"/>
      </w:rPr>
    </w:lvl>
  </w:abstractNum>
  <w:abstractNum w:abstractNumId="43" w15:restartNumberingAfterBreak="0">
    <w:nsid w:val="0000002D"/>
    <w:multiLevelType w:val="singleLevel"/>
    <w:tmpl w:val="0000002D"/>
    <w:name w:val="WW8Num54"/>
    <w:lvl w:ilvl="0">
      <w:start w:val="1"/>
      <w:numFmt w:val="lowerLetter"/>
      <w:lvlText w:val="%1)"/>
      <w:lvlJc w:val="left"/>
      <w:pPr>
        <w:tabs>
          <w:tab w:val="num" w:pos="0"/>
        </w:tabs>
        <w:ind w:left="1080" w:hanging="360"/>
      </w:pPr>
      <w:rPr>
        <w:rFonts w:ascii="Arial Narrow" w:eastAsia="Times New Roman" w:hAnsi="Arial Narrow" w:cs="Arial Narrow"/>
      </w:rPr>
    </w:lvl>
  </w:abstractNum>
  <w:abstractNum w:abstractNumId="44" w15:restartNumberingAfterBreak="0">
    <w:nsid w:val="0000002E"/>
    <w:multiLevelType w:val="singleLevel"/>
    <w:tmpl w:val="0000002E"/>
    <w:name w:val="WW8Num55"/>
    <w:lvl w:ilvl="0">
      <w:start w:val="1"/>
      <w:numFmt w:val="bullet"/>
      <w:lvlText w:val="-"/>
      <w:lvlJc w:val="left"/>
      <w:pPr>
        <w:tabs>
          <w:tab w:val="num" w:pos="0"/>
        </w:tabs>
        <w:ind w:left="1069" w:hanging="360"/>
      </w:pPr>
      <w:rPr>
        <w:rFonts w:ascii="Courier New" w:hAnsi="Courier New" w:cs="Courier New" w:hint="default"/>
      </w:rPr>
    </w:lvl>
  </w:abstractNum>
  <w:abstractNum w:abstractNumId="45"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3600"/>
        </w:tabs>
        <w:ind w:left="3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46" w15:restartNumberingAfterBreak="0">
    <w:nsid w:val="00000030"/>
    <w:multiLevelType w:val="singleLevel"/>
    <w:tmpl w:val="00000030"/>
    <w:name w:val="WW8Num57"/>
    <w:lvl w:ilvl="0">
      <w:start w:val="2"/>
      <w:numFmt w:val="decimal"/>
      <w:lvlText w:val="%1."/>
      <w:lvlJc w:val="left"/>
      <w:pPr>
        <w:tabs>
          <w:tab w:val="num" w:pos="0"/>
        </w:tabs>
        <w:ind w:left="360" w:hanging="360"/>
      </w:pPr>
      <w:rPr>
        <w:rFonts w:ascii="Arial Narrow" w:eastAsia="Times New Roman" w:hAnsi="Arial Narrow" w:cs="Arial Narrow" w:hint="default"/>
      </w:rPr>
    </w:lvl>
  </w:abstractNum>
  <w:abstractNum w:abstractNumId="47" w15:restartNumberingAfterBreak="0">
    <w:nsid w:val="00000031"/>
    <w:multiLevelType w:val="singleLevel"/>
    <w:tmpl w:val="00000031"/>
    <w:name w:val="WW8Num58"/>
    <w:lvl w:ilvl="0">
      <w:start w:val="1"/>
      <w:numFmt w:val="bullet"/>
      <w:lvlText w:val="-"/>
      <w:lvlJc w:val="left"/>
      <w:pPr>
        <w:tabs>
          <w:tab w:val="num" w:pos="0"/>
        </w:tabs>
        <w:ind w:left="720" w:hanging="360"/>
      </w:pPr>
      <w:rPr>
        <w:rFonts w:ascii="Courier New" w:hAnsi="Courier New" w:cs="Courier New" w:hint="default"/>
        <w:color w:val="000000"/>
      </w:rPr>
    </w:lvl>
  </w:abstractNum>
  <w:abstractNum w:abstractNumId="48" w15:restartNumberingAfterBreak="0">
    <w:nsid w:val="00000032"/>
    <w:multiLevelType w:val="singleLevel"/>
    <w:tmpl w:val="00000032"/>
    <w:name w:val="WW8Num59"/>
    <w:lvl w:ilvl="0">
      <w:start w:val="1"/>
      <w:numFmt w:val="lowerLetter"/>
      <w:lvlText w:val="%1)"/>
      <w:lvlJc w:val="left"/>
      <w:pPr>
        <w:tabs>
          <w:tab w:val="num" w:pos="0"/>
        </w:tabs>
        <w:ind w:left="1146" w:hanging="360"/>
      </w:pPr>
    </w:lvl>
  </w:abstractNum>
  <w:abstractNum w:abstractNumId="49" w15:restartNumberingAfterBreak="0">
    <w:nsid w:val="00000033"/>
    <w:multiLevelType w:val="singleLevel"/>
    <w:tmpl w:val="00000033"/>
    <w:name w:val="WW8Num60"/>
    <w:lvl w:ilvl="0">
      <w:start w:val="1"/>
      <w:numFmt w:val="decimal"/>
      <w:lvlText w:val="%1)"/>
      <w:lvlJc w:val="left"/>
      <w:pPr>
        <w:tabs>
          <w:tab w:val="num" w:pos="0"/>
        </w:tabs>
        <w:ind w:left="720" w:hanging="360"/>
      </w:pPr>
      <w:rPr>
        <w:rFonts w:ascii="Arial Narrow" w:eastAsia="Times New Roman" w:hAnsi="Arial Narrow" w:cs="Times New Roman" w:hint="default"/>
      </w:rPr>
    </w:lvl>
  </w:abstractNum>
  <w:abstractNum w:abstractNumId="50" w15:restartNumberingAfterBreak="0">
    <w:nsid w:val="00000034"/>
    <w:multiLevelType w:val="singleLevel"/>
    <w:tmpl w:val="00000034"/>
    <w:name w:val="WW8Num61"/>
    <w:lvl w:ilvl="0">
      <w:start w:val="1"/>
      <w:numFmt w:val="bullet"/>
      <w:lvlText w:val=""/>
      <w:lvlJc w:val="left"/>
      <w:pPr>
        <w:tabs>
          <w:tab w:val="num" w:pos="0"/>
        </w:tabs>
        <w:ind w:left="1147" w:hanging="360"/>
      </w:pPr>
      <w:rPr>
        <w:rFonts w:ascii="Symbol" w:hAnsi="Symbol" w:cs="Symbol" w:hint="default"/>
      </w:rPr>
    </w:lvl>
  </w:abstractNum>
  <w:abstractNum w:abstractNumId="51" w15:restartNumberingAfterBreak="0">
    <w:nsid w:val="00000035"/>
    <w:multiLevelType w:val="singleLevel"/>
    <w:tmpl w:val="00000035"/>
    <w:name w:val="WW8Num62"/>
    <w:lvl w:ilvl="0">
      <w:start w:val="1"/>
      <w:numFmt w:val="lowerLetter"/>
      <w:lvlText w:val="%1)"/>
      <w:lvlJc w:val="left"/>
      <w:pPr>
        <w:tabs>
          <w:tab w:val="num" w:pos="0"/>
        </w:tabs>
        <w:ind w:left="1713" w:hanging="360"/>
      </w:pPr>
    </w:lvl>
  </w:abstractNum>
  <w:abstractNum w:abstractNumId="52" w15:restartNumberingAfterBreak="0">
    <w:nsid w:val="00000036"/>
    <w:multiLevelType w:val="singleLevel"/>
    <w:tmpl w:val="00000036"/>
    <w:name w:val="WW8Num63"/>
    <w:lvl w:ilvl="0">
      <w:start w:val="1"/>
      <w:numFmt w:val="bullet"/>
      <w:lvlText w:val=""/>
      <w:lvlJc w:val="left"/>
      <w:pPr>
        <w:tabs>
          <w:tab w:val="num" w:pos="0"/>
        </w:tabs>
        <w:ind w:left="786" w:hanging="360"/>
      </w:pPr>
      <w:rPr>
        <w:rFonts w:ascii="Symbol" w:hAnsi="Symbol" w:cs="Symbol" w:hint="default"/>
      </w:rPr>
    </w:lvl>
  </w:abstractNum>
  <w:abstractNum w:abstractNumId="53" w15:restartNumberingAfterBreak="0">
    <w:nsid w:val="00000037"/>
    <w:multiLevelType w:val="singleLevel"/>
    <w:tmpl w:val="00000037"/>
    <w:name w:val="WW8Num64"/>
    <w:lvl w:ilvl="0">
      <w:start w:val="2"/>
      <w:numFmt w:val="decimal"/>
      <w:lvlText w:val="%1."/>
      <w:lvlJc w:val="left"/>
      <w:pPr>
        <w:tabs>
          <w:tab w:val="num" w:pos="708"/>
        </w:tabs>
        <w:ind w:left="720" w:hanging="360"/>
      </w:pPr>
      <w:rPr>
        <w:rFonts w:hint="default"/>
      </w:rPr>
    </w:lvl>
  </w:abstractNum>
  <w:abstractNum w:abstractNumId="54" w15:restartNumberingAfterBreak="0">
    <w:nsid w:val="00000038"/>
    <w:multiLevelType w:val="singleLevel"/>
    <w:tmpl w:val="00000038"/>
    <w:name w:val="WW8Num66"/>
    <w:lvl w:ilvl="0">
      <w:start w:val="1"/>
      <w:numFmt w:val="bullet"/>
      <w:lvlText w:val="-"/>
      <w:lvlJc w:val="left"/>
      <w:pPr>
        <w:tabs>
          <w:tab w:val="num" w:pos="0"/>
        </w:tabs>
        <w:ind w:left="1069" w:hanging="360"/>
      </w:pPr>
      <w:rPr>
        <w:rFonts w:ascii="Courier New" w:hAnsi="Courier New" w:cs="Courier New" w:hint="default"/>
        <w:color w:val="000000"/>
      </w:rPr>
    </w:lvl>
  </w:abstractNum>
  <w:abstractNum w:abstractNumId="55" w15:restartNumberingAfterBreak="0">
    <w:nsid w:val="00000039"/>
    <w:multiLevelType w:val="singleLevel"/>
    <w:tmpl w:val="00000039"/>
    <w:name w:val="WW8Num67"/>
    <w:lvl w:ilvl="0">
      <w:start w:val="1"/>
      <w:numFmt w:val="decimal"/>
      <w:lvlText w:val="%1."/>
      <w:lvlJc w:val="left"/>
      <w:pPr>
        <w:tabs>
          <w:tab w:val="num" w:pos="0"/>
        </w:tabs>
        <w:ind w:left="360" w:hanging="360"/>
      </w:pPr>
      <w:rPr>
        <w:rFonts w:ascii="Arial Narrow" w:eastAsia="Times New Roman" w:hAnsi="Arial Narrow" w:cs="Times New Roman"/>
      </w:rPr>
    </w:lvl>
  </w:abstractNum>
  <w:abstractNum w:abstractNumId="56" w15:restartNumberingAfterBreak="0">
    <w:nsid w:val="0000003A"/>
    <w:multiLevelType w:val="singleLevel"/>
    <w:tmpl w:val="0000003A"/>
    <w:name w:val="WW8Num68"/>
    <w:lvl w:ilvl="0">
      <w:start w:val="2"/>
      <w:numFmt w:val="decimal"/>
      <w:lvlText w:val="%1."/>
      <w:lvlJc w:val="left"/>
      <w:pPr>
        <w:tabs>
          <w:tab w:val="num" w:pos="0"/>
        </w:tabs>
        <w:ind w:left="360" w:hanging="360"/>
      </w:pPr>
      <w:rPr>
        <w:rFonts w:ascii="Arial Narrow" w:eastAsia="Times New Roman" w:hAnsi="Arial Narrow" w:cs="Arial Narrow" w:hint="default"/>
      </w:rPr>
    </w:lvl>
  </w:abstractNum>
  <w:abstractNum w:abstractNumId="57"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58" w15:restartNumberingAfterBreak="0">
    <w:nsid w:val="0000003C"/>
    <w:multiLevelType w:val="singleLevel"/>
    <w:tmpl w:val="0000003C"/>
    <w:name w:val="WW8Num70"/>
    <w:lvl w:ilvl="0">
      <w:start w:val="1"/>
      <w:numFmt w:val="lowerLetter"/>
      <w:lvlText w:val="%1)"/>
      <w:lvlJc w:val="left"/>
      <w:pPr>
        <w:tabs>
          <w:tab w:val="num" w:pos="0"/>
        </w:tabs>
        <w:ind w:left="1980" w:hanging="360"/>
      </w:pPr>
      <w:rPr>
        <w:rFonts w:hint="default"/>
      </w:rPr>
    </w:lvl>
  </w:abstractNum>
  <w:abstractNum w:abstractNumId="59" w15:restartNumberingAfterBreak="0">
    <w:nsid w:val="0000003D"/>
    <w:multiLevelType w:val="singleLevel"/>
    <w:tmpl w:val="0000003D"/>
    <w:name w:val="WW8Num71"/>
    <w:lvl w:ilvl="0">
      <w:start w:val="1"/>
      <w:numFmt w:val="bullet"/>
      <w:lvlText w:val=""/>
      <w:lvlJc w:val="left"/>
      <w:pPr>
        <w:tabs>
          <w:tab w:val="num" w:pos="0"/>
        </w:tabs>
        <w:ind w:left="786" w:hanging="360"/>
      </w:pPr>
      <w:rPr>
        <w:rFonts w:ascii="Symbol" w:hAnsi="Symbol" w:cs="Symbol" w:hint="default"/>
      </w:rPr>
    </w:lvl>
  </w:abstractNum>
  <w:abstractNum w:abstractNumId="60" w15:restartNumberingAfterBreak="0">
    <w:nsid w:val="00F72A65"/>
    <w:multiLevelType w:val="hybridMultilevel"/>
    <w:tmpl w:val="3FBEBC78"/>
    <w:lvl w:ilvl="0" w:tplc="E000D9BE">
      <w:start w:val="1"/>
      <w:numFmt w:val="decimal"/>
      <w:lvlText w:val="%1."/>
      <w:lvlJc w:val="left"/>
      <w:pPr>
        <w:tabs>
          <w:tab w:val="num" w:pos="480"/>
        </w:tabs>
        <w:ind w:left="480" w:hanging="480"/>
      </w:pPr>
      <w:rPr>
        <w:rFonts w:ascii="Arial Narrow" w:eastAsia="Times New Roman" w:hAnsi="Arial Narrow" w:cs="Times New Roman"/>
        <w:b/>
        <w:i w:val="0"/>
      </w:rPr>
    </w:lvl>
    <w:lvl w:ilvl="1" w:tplc="0A42DA90">
      <w:start w:val="1"/>
      <w:numFmt w:val="decimal"/>
      <w:lvlText w:val="%2)"/>
      <w:lvlJc w:val="left"/>
      <w:pPr>
        <w:tabs>
          <w:tab w:val="num" w:pos="480"/>
        </w:tabs>
        <w:ind w:left="480" w:hanging="480"/>
      </w:pPr>
      <w:rPr>
        <w:rFonts w:ascii="Arial Narrow" w:eastAsia="Times New Roman" w:hAnsi="Arial Narrow" w:cs="Times New Roman" w:hint="default"/>
        <w:b w:val="0"/>
        <w:i w:val="0"/>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1" w15:restartNumberingAfterBreak="0">
    <w:nsid w:val="01E27592"/>
    <w:multiLevelType w:val="hybridMultilevel"/>
    <w:tmpl w:val="81400BB4"/>
    <w:lvl w:ilvl="0" w:tplc="EE524FC8">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2" w15:restartNumberingAfterBreak="0">
    <w:nsid w:val="02DA061D"/>
    <w:multiLevelType w:val="hybridMultilevel"/>
    <w:tmpl w:val="B108FCC4"/>
    <w:lvl w:ilvl="0" w:tplc="85323738">
      <w:start w:val="2"/>
      <w:numFmt w:val="decimal"/>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03A51075"/>
    <w:multiLevelType w:val="hybridMultilevel"/>
    <w:tmpl w:val="080AAD84"/>
    <w:lvl w:ilvl="0" w:tplc="5BCCF46A">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04EF733E"/>
    <w:multiLevelType w:val="hybridMultilevel"/>
    <w:tmpl w:val="DE561828"/>
    <w:lvl w:ilvl="0" w:tplc="21504832">
      <w:start w:val="1"/>
      <w:numFmt w:val="decimal"/>
      <w:lvlText w:val="%1)"/>
      <w:lvlJc w:val="left"/>
      <w:pPr>
        <w:ind w:left="720" w:hanging="360"/>
      </w:pPr>
      <w:rPr>
        <w:b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0EB848D4"/>
    <w:multiLevelType w:val="hybridMultilevel"/>
    <w:tmpl w:val="4572BAFA"/>
    <w:lvl w:ilvl="0" w:tplc="3DDA6922">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66" w15:restartNumberingAfterBreak="0">
    <w:nsid w:val="128C38DA"/>
    <w:multiLevelType w:val="hybridMultilevel"/>
    <w:tmpl w:val="11589A4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7" w15:restartNumberingAfterBreak="0">
    <w:nsid w:val="143C7EB7"/>
    <w:multiLevelType w:val="hybridMultilevel"/>
    <w:tmpl w:val="DE8425A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15424836"/>
    <w:multiLevelType w:val="hybridMultilevel"/>
    <w:tmpl w:val="DA0A55DE"/>
    <w:lvl w:ilvl="0" w:tplc="A69AFD8E">
      <w:start w:val="1"/>
      <w:numFmt w:val="decimal"/>
      <w:lvlText w:val="%1."/>
      <w:lvlJc w:val="left"/>
      <w:pPr>
        <w:ind w:left="720" w:hanging="360"/>
      </w:pPr>
      <w:rPr>
        <w:rFonts w:ascii="Arial Narrow" w:hAnsi="Arial Narro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166B41A0"/>
    <w:multiLevelType w:val="multilevel"/>
    <w:tmpl w:val="BE94D5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17CE6D9A"/>
    <w:multiLevelType w:val="hybridMultilevel"/>
    <w:tmpl w:val="FC18D262"/>
    <w:lvl w:ilvl="0" w:tplc="1EB8F0A2">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A027596"/>
    <w:multiLevelType w:val="hybridMultilevel"/>
    <w:tmpl w:val="3A16CAB6"/>
    <w:lvl w:ilvl="0" w:tplc="4BB4B8A4">
      <w:start w:val="1"/>
      <w:numFmt w:val="decimal"/>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DAE4119"/>
    <w:multiLevelType w:val="hybridMultilevel"/>
    <w:tmpl w:val="E398F38C"/>
    <w:lvl w:ilvl="0" w:tplc="02689C26">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22C762CC"/>
    <w:multiLevelType w:val="hybridMultilevel"/>
    <w:tmpl w:val="F14A2D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2BE8110D"/>
    <w:multiLevelType w:val="hybridMultilevel"/>
    <w:tmpl w:val="C8CCCB16"/>
    <w:lvl w:ilvl="0" w:tplc="8C202292">
      <w:start w:val="1"/>
      <w:numFmt w:val="decimal"/>
      <w:lvlText w:val="%1."/>
      <w:lvlJc w:val="left"/>
      <w:pPr>
        <w:ind w:left="1004" w:hanging="360"/>
      </w:pPr>
      <w:rPr>
        <w:b/>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5" w15:restartNumberingAfterBreak="0">
    <w:nsid w:val="2C1B32A0"/>
    <w:multiLevelType w:val="multilevel"/>
    <w:tmpl w:val="A6C8C6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2EB33D6A"/>
    <w:multiLevelType w:val="hybridMultilevel"/>
    <w:tmpl w:val="752C77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2F093888"/>
    <w:multiLevelType w:val="hybridMultilevel"/>
    <w:tmpl w:val="DA3AA272"/>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8" w15:restartNumberingAfterBreak="0">
    <w:nsid w:val="2F4E0DFC"/>
    <w:multiLevelType w:val="hybridMultilevel"/>
    <w:tmpl w:val="5A862936"/>
    <w:lvl w:ilvl="0" w:tplc="FFFFFFFF">
      <w:start w:val="1"/>
      <w:numFmt w:val="decimal"/>
      <w:lvlText w:val="%1."/>
      <w:lvlJc w:val="left"/>
      <w:pPr>
        <w:ind w:left="720" w:hanging="360"/>
      </w:pPr>
      <w:rPr>
        <w:rFonts w:ascii="Arial Narrow" w:hAnsi="Arial Narro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0364244"/>
    <w:multiLevelType w:val="hybridMultilevel"/>
    <w:tmpl w:val="B1848DF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34282EB8"/>
    <w:multiLevelType w:val="hybridMultilevel"/>
    <w:tmpl w:val="9384BD34"/>
    <w:lvl w:ilvl="0" w:tplc="F8F69942">
      <w:start w:val="1"/>
      <w:numFmt w:val="decimal"/>
      <w:lvlText w:val="%1)"/>
      <w:lvlJc w:val="left"/>
      <w:pPr>
        <w:ind w:left="644" w:hanging="360"/>
      </w:pPr>
      <w:rPr>
        <w:b w:val="0"/>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1" w15:restartNumberingAfterBreak="0">
    <w:nsid w:val="34E27EAA"/>
    <w:multiLevelType w:val="hybridMultilevel"/>
    <w:tmpl w:val="4962B57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34F97D6B"/>
    <w:multiLevelType w:val="hybridMultilevel"/>
    <w:tmpl w:val="9D9608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9AC2970"/>
    <w:multiLevelType w:val="hybridMultilevel"/>
    <w:tmpl w:val="76981AFC"/>
    <w:lvl w:ilvl="0" w:tplc="B1C200F8">
      <w:start w:val="1"/>
      <w:numFmt w:val="decimal"/>
      <w:lvlText w:val="%1."/>
      <w:lvlJc w:val="left"/>
      <w:pPr>
        <w:ind w:left="360" w:hanging="360"/>
      </w:pPr>
      <w:rPr>
        <w:rFonts w:ascii="Arial Narrow" w:hAnsi="Arial Narrow"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 w15:restartNumberingAfterBreak="0">
    <w:nsid w:val="3AEE71BE"/>
    <w:multiLevelType w:val="multilevel"/>
    <w:tmpl w:val="AD10E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C4B4335"/>
    <w:multiLevelType w:val="hybridMultilevel"/>
    <w:tmpl w:val="180A7F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DBA4569"/>
    <w:multiLevelType w:val="hybridMultilevel"/>
    <w:tmpl w:val="46662E06"/>
    <w:lvl w:ilvl="0" w:tplc="13A629C4">
      <w:start w:val="1"/>
      <w:numFmt w:val="decimal"/>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F277A68"/>
    <w:multiLevelType w:val="multilevel"/>
    <w:tmpl w:val="F99EB808"/>
    <w:lvl w:ilvl="0">
      <w:start w:val="1"/>
      <w:numFmt w:val="decimal"/>
      <w:lvlText w:val="%1)"/>
      <w:lvlJc w:val="left"/>
      <w:pPr>
        <w:ind w:left="1080" w:hanging="360"/>
      </w:pPr>
      <w:rPr>
        <w:rFonts w:ascii="Arial Narrow" w:hAnsi="Arial Narro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8" w15:restartNumberingAfterBreak="0">
    <w:nsid w:val="414955AF"/>
    <w:multiLevelType w:val="hybridMultilevel"/>
    <w:tmpl w:val="E92E1F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7D1516B"/>
    <w:multiLevelType w:val="multilevel"/>
    <w:tmpl w:val="FC60BCFA"/>
    <w:lvl w:ilvl="0">
      <w:start w:val="1"/>
      <w:numFmt w:val="decimal"/>
      <w:lvlText w:val="%1)"/>
      <w:lvlJc w:val="left"/>
      <w:pPr>
        <w:ind w:left="1068" w:hanging="360"/>
      </w:pPr>
      <w:rPr>
        <w:rFonts w:ascii="Arial Narrow" w:hAnsi="Arial Narrow"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0" w15:restartNumberingAfterBreak="0">
    <w:nsid w:val="48E77B9F"/>
    <w:multiLevelType w:val="hybridMultilevel"/>
    <w:tmpl w:val="B2D40258"/>
    <w:lvl w:ilvl="0" w:tplc="4C642EF0">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1" w15:restartNumberingAfterBreak="0">
    <w:nsid w:val="4B0A0A3D"/>
    <w:multiLevelType w:val="multilevel"/>
    <w:tmpl w:val="EB907B2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2" w15:restartNumberingAfterBreak="0">
    <w:nsid w:val="4E75176D"/>
    <w:multiLevelType w:val="hybridMultilevel"/>
    <w:tmpl w:val="BC9E7886"/>
    <w:lvl w:ilvl="0" w:tplc="00000013">
      <w:start w:val="1"/>
      <w:numFmt w:val="bullet"/>
      <w:lvlText w:val="-"/>
      <w:lvlJc w:val="left"/>
      <w:pPr>
        <w:ind w:left="720" w:hanging="360"/>
      </w:pPr>
      <w:rPr>
        <w:rFonts w:ascii="Courier New" w:hAnsi="Courier New" w:cs="Courier New"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59DE5B60"/>
    <w:multiLevelType w:val="hybridMultilevel"/>
    <w:tmpl w:val="5A862936"/>
    <w:lvl w:ilvl="0" w:tplc="78BE97D8">
      <w:start w:val="1"/>
      <w:numFmt w:val="decimal"/>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AF4161B"/>
    <w:multiLevelType w:val="hybridMultilevel"/>
    <w:tmpl w:val="35729EC4"/>
    <w:lvl w:ilvl="0" w:tplc="613CBF20">
      <w:start w:val="1"/>
      <w:numFmt w:val="decimal"/>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C363E9F"/>
    <w:multiLevelType w:val="hybridMultilevel"/>
    <w:tmpl w:val="17D6B0C6"/>
    <w:lvl w:ilvl="0" w:tplc="656AF5F0">
      <w:start w:val="2"/>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C3E0C5E"/>
    <w:multiLevelType w:val="hybridMultilevel"/>
    <w:tmpl w:val="88244D5C"/>
    <w:lvl w:ilvl="0" w:tplc="41A0F4F2">
      <w:start w:val="1"/>
      <w:numFmt w:val="decimal"/>
      <w:lvlText w:val="%1)"/>
      <w:lvlJc w:val="left"/>
      <w:pPr>
        <w:tabs>
          <w:tab w:val="num" w:pos="785"/>
        </w:tabs>
        <w:ind w:left="785" w:hanging="360"/>
      </w:pPr>
      <w:rPr>
        <w:rFonts w:hint="default"/>
        <w:strike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5C7651C4"/>
    <w:multiLevelType w:val="hybridMultilevel"/>
    <w:tmpl w:val="BA90B22E"/>
    <w:lvl w:ilvl="0" w:tplc="3B84A3FA">
      <w:start w:val="1"/>
      <w:numFmt w:val="decimal"/>
      <w:lvlText w:val="%1."/>
      <w:lvlJc w:val="left"/>
      <w:pPr>
        <w:ind w:left="720" w:hanging="360"/>
      </w:pPr>
      <w:rPr>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C9A37B9"/>
    <w:multiLevelType w:val="multilevel"/>
    <w:tmpl w:val="CFA225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9" w15:restartNumberingAfterBreak="0">
    <w:nsid w:val="614A1532"/>
    <w:multiLevelType w:val="hybridMultilevel"/>
    <w:tmpl w:val="9A7E5728"/>
    <w:lvl w:ilvl="0" w:tplc="4C642EF0">
      <w:start w:val="1"/>
      <w:numFmt w:val="bullet"/>
      <w:lvlText w:val=""/>
      <w:lvlJc w:val="left"/>
      <w:pPr>
        <w:tabs>
          <w:tab w:val="num" w:pos="720"/>
        </w:tabs>
        <w:ind w:left="720" w:hanging="360"/>
      </w:pPr>
      <w:rPr>
        <w:rFonts w:ascii="Wingdings" w:hAnsi="Wingdings" w:hint="default"/>
      </w:rPr>
    </w:lvl>
    <w:lvl w:ilvl="1" w:tplc="005E751A">
      <w:start w:val="2"/>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0" w15:restartNumberingAfterBreak="0">
    <w:nsid w:val="65DD2424"/>
    <w:multiLevelType w:val="hybridMultilevel"/>
    <w:tmpl w:val="8164506A"/>
    <w:lvl w:ilvl="0" w:tplc="77BE1A5A">
      <w:start w:val="1"/>
      <w:numFmt w:val="decimal"/>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8F07F44"/>
    <w:multiLevelType w:val="hybridMultilevel"/>
    <w:tmpl w:val="5D4E01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6CBC3CCB"/>
    <w:multiLevelType w:val="hybridMultilevel"/>
    <w:tmpl w:val="B1C2F46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3" w15:restartNumberingAfterBreak="0">
    <w:nsid w:val="6E450E15"/>
    <w:multiLevelType w:val="hybridMultilevel"/>
    <w:tmpl w:val="765893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6EDA6BBB"/>
    <w:multiLevelType w:val="hybridMultilevel"/>
    <w:tmpl w:val="B1848DF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5" w15:restartNumberingAfterBreak="0">
    <w:nsid w:val="6FB41EDB"/>
    <w:multiLevelType w:val="hybridMultilevel"/>
    <w:tmpl w:val="AF3C26B4"/>
    <w:lvl w:ilvl="0" w:tplc="32EE1D5C">
      <w:start w:val="1"/>
      <w:numFmt w:val="decimal"/>
      <w:lvlText w:val="%1."/>
      <w:lvlJc w:val="left"/>
      <w:pPr>
        <w:ind w:left="360" w:hanging="360"/>
      </w:pPr>
      <w:rPr>
        <w:rFonts w:ascii="Arial Narrow" w:hAnsi="Arial Narrow"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70C8734B"/>
    <w:multiLevelType w:val="hybridMultilevel"/>
    <w:tmpl w:val="348C6C5E"/>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15:restartNumberingAfterBreak="0">
    <w:nsid w:val="7799094B"/>
    <w:multiLevelType w:val="hybridMultilevel"/>
    <w:tmpl w:val="5BA8CDCA"/>
    <w:lvl w:ilvl="0" w:tplc="FFFFFFF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B7C26E3"/>
    <w:multiLevelType w:val="hybridMultilevel"/>
    <w:tmpl w:val="0F3A9194"/>
    <w:lvl w:ilvl="0" w:tplc="89DAD0C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36219600">
    <w:abstractNumId w:val="0"/>
  </w:num>
  <w:num w:numId="2" w16cid:durableId="155000139">
    <w:abstractNumId w:val="1"/>
  </w:num>
  <w:num w:numId="3" w16cid:durableId="493842436">
    <w:abstractNumId w:val="4"/>
  </w:num>
  <w:num w:numId="4" w16cid:durableId="1018897522">
    <w:abstractNumId w:val="7"/>
  </w:num>
  <w:num w:numId="5" w16cid:durableId="1237740203">
    <w:abstractNumId w:val="21"/>
  </w:num>
  <w:num w:numId="6" w16cid:durableId="1905798463">
    <w:abstractNumId w:val="24"/>
  </w:num>
  <w:num w:numId="7" w16cid:durableId="1262254477">
    <w:abstractNumId w:val="28"/>
  </w:num>
  <w:num w:numId="8" w16cid:durableId="1271549688">
    <w:abstractNumId w:val="32"/>
  </w:num>
  <w:num w:numId="9" w16cid:durableId="157114459">
    <w:abstractNumId w:val="33"/>
  </w:num>
  <w:num w:numId="10" w16cid:durableId="2071296102">
    <w:abstractNumId w:val="45"/>
  </w:num>
  <w:num w:numId="11" w16cid:durableId="1741363201">
    <w:abstractNumId w:val="57"/>
  </w:num>
  <w:num w:numId="12" w16cid:durableId="805321911">
    <w:abstractNumId w:val="61"/>
  </w:num>
  <w:num w:numId="13" w16cid:durableId="1360012625">
    <w:abstractNumId w:val="95"/>
  </w:num>
  <w:num w:numId="14" w16cid:durableId="811874734">
    <w:abstractNumId w:val="60"/>
  </w:num>
  <w:num w:numId="15" w16cid:durableId="419260056">
    <w:abstractNumId w:val="96"/>
  </w:num>
  <w:num w:numId="16" w16cid:durableId="1069184783">
    <w:abstractNumId w:val="18"/>
  </w:num>
  <w:num w:numId="17" w16cid:durableId="602300784">
    <w:abstractNumId w:val="59"/>
  </w:num>
  <w:num w:numId="18" w16cid:durableId="96562631">
    <w:abstractNumId w:val="8"/>
  </w:num>
  <w:num w:numId="19" w16cid:durableId="322129289">
    <w:abstractNumId w:val="11"/>
  </w:num>
  <w:num w:numId="20" w16cid:durableId="19713274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4404362">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1306273">
    <w:abstractNumId w:val="9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2317497">
    <w:abstractNumId w:val="76"/>
  </w:num>
  <w:num w:numId="24" w16cid:durableId="20961421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183453">
    <w:abstractNumId w:val="65"/>
  </w:num>
  <w:num w:numId="26" w16cid:durableId="1460996260">
    <w:abstractNumId w:val="77"/>
  </w:num>
  <w:num w:numId="27" w16cid:durableId="428039151">
    <w:abstractNumId w:val="105"/>
  </w:num>
  <w:num w:numId="28" w16cid:durableId="1317371455">
    <w:abstractNumId w:val="88"/>
  </w:num>
  <w:num w:numId="29" w16cid:durableId="1988826639">
    <w:abstractNumId w:val="72"/>
  </w:num>
  <w:num w:numId="30" w16cid:durableId="373117618">
    <w:abstractNumId w:val="80"/>
  </w:num>
  <w:num w:numId="31" w16cid:durableId="1916041226">
    <w:abstractNumId w:val="98"/>
  </w:num>
  <w:num w:numId="32" w16cid:durableId="1963342006">
    <w:abstractNumId w:val="89"/>
  </w:num>
  <w:num w:numId="33" w16cid:durableId="968440894">
    <w:abstractNumId w:val="75"/>
  </w:num>
  <w:num w:numId="34" w16cid:durableId="1713728343">
    <w:abstractNumId w:val="87"/>
  </w:num>
  <w:num w:numId="35" w16cid:durableId="329988142">
    <w:abstractNumId w:val="69"/>
  </w:num>
  <w:num w:numId="36" w16cid:durableId="281807807">
    <w:abstractNumId w:val="91"/>
  </w:num>
  <w:num w:numId="37" w16cid:durableId="912855399">
    <w:abstractNumId w:val="84"/>
  </w:num>
  <w:num w:numId="38" w16cid:durableId="1264915882">
    <w:abstractNumId w:val="92"/>
  </w:num>
  <w:num w:numId="39" w16cid:durableId="1377894797">
    <w:abstractNumId w:val="79"/>
  </w:num>
  <w:num w:numId="40" w16cid:durableId="1392773279">
    <w:abstractNumId w:val="106"/>
  </w:num>
  <w:num w:numId="41" w16cid:durableId="1761022948">
    <w:abstractNumId w:val="71"/>
  </w:num>
  <w:num w:numId="42" w16cid:durableId="939140508">
    <w:abstractNumId w:val="104"/>
  </w:num>
  <w:num w:numId="43" w16cid:durableId="323433240">
    <w:abstractNumId w:val="67"/>
  </w:num>
  <w:num w:numId="44" w16cid:durableId="1318414562">
    <w:abstractNumId w:val="107"/>
  </w:num>
  <w:num w:numId="45" w16cid:durableId="1537769234">
    <w:abstractNumId w:val="73"/>
  </w:num>
  <w:num w:numId="46" w16cid:durableId="499664726">
    <w:abstractNumId w:val="63"/>
  </w:num>
  <w:num w:numId="47" w16cid:durableId="2069959003">
    <w:abstractNumId w:val="83"/>
  </w:num>
  <w:num w:numId="48" w16cid:durableId="1481920604">
    <w:abstractNumId w:val="66"/>
  </w:num>
  <w:num w:numId="49" w16cid:durableId="352877167">
    <w:abstractNumId w:val="82"/>
  </w:num>
  <w:num w:numId="50" w16cid:durableId="1612082077">
    <w:abstractNumId w:val="85"/>
  </w:num>
  <w:num w:numId="51" w16cid:durableId="143746233">
    <w:abstractNumId w:val="94"/>
  </w:num>
  <w:num w:numId="52" w16cid:durableId="1866020422">
    <w:abstractNumId w:val="100"/>
  </w:num>
  <w:num w:numId="53" w16cid:durableId="96222945">
    <w:abstractNumId w:val="102"/>
  </w:num>
  <w:num w:numId="54" w16cid:durableId="1437864345">
    <w:abstractNumId w:val="93"/>
  </w:num>
  <w:num w:numId="55" w16cid:durableId="1039352712">
    <w:abstractNumId w:val="62"/>
  </w:num>
  <w:num w:numId="56" w16cid:durableId="97602482">
    <w:abstractNumId w:val="68"/>
  </w:num>
  <w:num w:numId="57" w16cid:durableId="133956794">
    <w:abstractNumId w:val="108"/>
  </w:num>
  <w:num w:numId="58" w16cid:durableId="2069572610">
    <w:abstractNumId w:val="103"/>
  </w:num>
  <w:num w:numId="59" w16cid:durableId="661742642">
    <w:abstractNumId w:val="101"/>
  </w:num>
  <w:num w:numId="60" w16cid:durableId="813184574">
    <w:abstractNumId w:val="78"/>
  </w:num>
  <w:num w:numId="61" w16cid:durableId="649020408">
    <w:abstractNumId w:val="86"/>
  </w:num>
  <w:num w:numId="62" w16cid:durableId="959604314">
    <w:abstractNumId w:val="97"/>
  </w:num>
  <w:num w:numId="63" w16cid:durableId="388193399">
    <w:abstractNumId w:val="70"/>
  </w:num>
  <w:num w:numId="64" w16cid:durableId="566185506">
    <w:abstractNumId w:val="8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8FA"/>
    <w:rsid w:val="0000111D"/>
    <w:rsid w:val="0000299D"/>
    <w:rsid w:val="00002C6D"/>
    <w:rsid w:val="000052C9"/>
    <w:rsid w:val="000137B9"/>
    <w:rsid w:val="00016DF3"/>
    <w:rsid w:val="00016F31"/>
    <w:rsid w:val="00024ADD"/>
    <w:rsid w:val="00027754"/>
    <w:rsid w:val="0003247C"/>
    <w:rsid w:val="000343BD"/>
    <w:rsid w:val="00036F88"/>
    <w:rsid w:val="00043A31"/>
    <w:rsid w:val="00045543"/>
    <w:rsid w:val="00051EF1"/>
    <w:rsid w:val="0006046E"/>
    <w:rsid w:val="000638F8"/>
    <w:rsid w:val="00076F77"/>
    <w:rsid w:val="00082FAC"/>
    <w:rsid w:val="000847C5"/>
    <w:rsid w:val="000858EC"/>
    <w:rsid w:val="00091E1E"/>
    <w:rsid w:val="00092418"/>
    <w:rsid w:val="00093808"/>
    <w:rsid w:val="00095770"/>
    <w:rsid w:val="00096AD1"/>
    <w:rsid w:val="00097BB8"/>
    <w:rsid w:val="000A4D02"/>
    <w:rsid w:val="000A7C0B"/>
    <w:rsid w:val="000A7EAF"/>
    <w:rsid w:val="000B1869"/>
    <w:rsid w:val="000B4C81"/>
    <w:rsid w:val="000B645C"/>
    <w:rsid w:val="000C0F91"/>
    <w:rsid w:val="000C1CA1"/>
    <w:rsid w:val="000D2B13"/>
    <w:rsid w:val="000D43E3"/>
    <w:rsid w:val="000D5171"/>
    <w:rsid w:val="000E1223"/>
    <w:rsid w:val="000E1B84"/>
    <w:rsid w:val="000E23A9"/>
    <w:rsid w:val="000E2CAD"/>
    <w:rsid w:val="000E3E1F"/>
    <w:rsid w:val="000E60EB"/>
    <w:rsid w:val="000F2976"/>
    <w:rsid w:val="000F70C7"/>
    <w:rsid w:val="00101FF2"/>
    <w:rsid w:val="001041DD"/>
    <w:rsid w:val="001043A0"/>
    <w:rsid w:val="00112D5D"/>
    <w:rsid w:val="00113060"/>
    <w:rsid w:val="00117324"/>
    <w:rsid w:val="00120BBF"/>
    <w:rsid w:val="00123FE9"/>
    <w:rsid w:val="00124BE6"/>
    <w:rsid w:val="001318A4"/>
    <w:rsid w:val="001318FA"/>
    <w:rsid w:val="00131F1E"/>
    <w:rsid w:val="001341F1"/>
    <w:rsid w:val="0013593D"/>
    <w:rsid w:val="00136D05"/>
    <w:rsid w:val="001375D5"/>
    <w:rsid w:val="00137A9F"/>
    <w:rsid w:val="00142835"/>
    <w:rsid w:val="00143E51"/>
    <w:rsid w:val="00144696"/>
    <w:rsid w:val="00146003"/>
    <w:rsid w:val="00147F9E"/>
    <w:rsid w:val="00170B2B"/>
    <w:rsid w:val="00171A1B"/>
    <w:rsid w:val="00172288"/>
    <w:rsid w:val="00173DD6"/>
    <w:rsid w:val="00177AA1"/>
    <w:rsid w:val="001810CE"/>
    <w:rsid w:val="0018311D"/>
    <w:rsid w:val="0018392E"/>
    <w:rsid w:val="00185E1A"/>
    <w:rsid w:val="0018718B"/>
    <w:rsid w:val="00187386"/>
    <w:rsid w:val="001876FB"/>
    <w:rsid w:val="00194E98"/>
    <w:rsid w:val="00195FE0"/>
    <w:rsid w:val="001A5514"/>
    <w:rsid w:val="001A65D9"/>
    <w:rsid w:val="001B29EB"/>
    <w:rsid w:val="001C2DFF"/>
    <w:rsid w:val="001C5483"/>
    <w:rsid w:val="001C6A58"/>
    <w:rsid w:val="001D272F"/>
    <w:rsid w:val="001D5531"/>
    <w:rsid w:val="001D7C65"/>
    <w:rsid w:val="001E0341"/>
    <w:rsid w:val="001E0B4A"/>
    <w:rsid w:val="001E3CC7"/>
    <w:rsid w:val="001E666A"/>
    <w:rsid w:val="001F043D"/>
    <w:rsid w:val="001F0C83"/>
    <w:rsid w:val="001F2987"/>
    <w:rsid w:val="001F58CA"/>
    <w:rsid w:val="00201C05"/>
    <w:rsid w:val="00201FB5"/>
    <w:rsid w:val="00213CE0"/>
    <w:rsid w:val="00227614"/>
    <w:rsid w:val="0023133A"/>
    <w:rsid w:val="00232608"/>
    <w:rsid w:val="002352C7"/>
    <w:rsid w:val="0024322D"/>
    <w:rsid w:val="002453D7"/>
    <w:rsid w:val="002474FC"/>
    <w:rsid w:val="00252B19"/>
    <w:rsid w:val="0025417C"/>
    <w:rsid w:val="002565A2"/>
    <w:rsid w:val="002613DE"/>
    <w:rsid w:val="00262112"/>
    <w:rsid w:val="00265200"/>
    <w:rsid w:val="00273050"/>
    <w:rsid w:val="00274012"/>
    <w:rsid w:val="002749D6"/>
    <w:rsid w:val="0027625A"/>
    <w:rsid w:val="002804E2"/>
    <w:rsid w:val="002817E1"/>
    <w:rsid w:val="00282D5C"/>
    <w:rsid w:val="002845B9"/>
    <w:rsid w:val="00286E29"/>
    <w:rsid w:val="00287C2D"/>
    <w:rsid w:val="00287DCB"/>
    <w:rsid w:val="00291784"/>
    <w:rsid w:val="00291A46"/>
    <w:rsid w:val="002948FA"/>
    <w:rsid w:val="00295ADF"/>
    <w:rsid w:val="002968DD"/>
    <w:rsid w:val="00297930"/>
    <w:rsid w:val="002A508F"/>
    <w:rsid w:val="002A77C4"/>
    <w:rsid w:val="002B7DE8"/>
    <w:rsid w:val="002B7FE1"/>
    <w:rsid w:val="002C0E69"/>
    <w:rsid w:val="002C2925"/>
    <w:rsid w:val="002C3665"/>
    <w:rsid w:val="002D35B5"/>
    <w:rsid w:val="002D36CE"/>
    <w:rsid w:val="002E057E"/>
    <w:rsid w:val="0030424F"/>
    <w:rsid w:val="003046C6"/>
    <w:rsid w:val="0030583B"/>
    <w:rsid w:val="00306BA3"/>
    <w:rsid w:val="00307DD7"/>
    <w:rsid w:val="00310D55"/>
    <w:rsid w:val="003110A1"/>
    <w:rsid w:val="0031180F"/>
    <w:rsid w:val="0031455D"/>
    <w:rsid w:val="00326862"/>
    <w:rsid w:val="00333214"/>
    <w:rsid w:val="0033685A"/>
    <w:rsid w:val="00337AAD"/>
    <w:rsid w:val="00337C23"/>
    <w:rsid w:val="00347F4B"/>
    <w:rsid w:val="003513BF"/>
    <w:rsid w:val="00372E40"/>
    <w:rsid w:val="00373341"/>
    <w:rsid w:val="003810CE"/>
    <w:rsid w:val="00384628"/>
    <w:rsid w:val="00390EDB"/>
    <w:rsid w:val="003922E1"/>
    <w:rsid w:val="00393F78"/>
    <w:rsid w:val="00394A3A"/>
    <w:rsid w:val="003A191B"/>
    <w:rsid w:val="003A1B3E"/>
    <w:rsid w:val="003B2C10"/>
    <w:rsid w:val="003C0B0C"/>
    <w:rsid w:val="003C2E11"/>
    <w:rsid w:val="003C46CD"/>
    <w:rsid w:val="003C6321"/>
    <w:rsid w:val="003C6334"/>
    <w:rsid w:val="003D1C4D"/>
    <w:rsid w:val="003D371C"/>
    <w:rsid w:val="003D6656"/>
    <w:rsid w:val="003D70C2"/>
    <w:rsid w:val="003E1C6C"/>
    <w:rsid w:val="003E5579"/>
    <w:rsid w:val="003E6CF5"/>
    <w:rsid w:val="003E7FB3"/>
    <w:rsid w:val="003F1863"/>
    <w:rsid w:val="003F36B4"/>
    <w:rsid w:val="003F397B"/>
    <w:rsid w:val="003F40F2"/>
    <w:rsid w:val="003F4420"/>
    <w:rsid w:val="0040323E"/>
    <w:rsid w:val="00404C1B"/>
    <w:rsid w:val="00406863"/>
    <w:rsid w:val="0041215B"/>
    <w:rsid w:val="00412764"/>
    <w:rsid w:val="00413B22"/>
    <w:rsid w:val="00415D4F"/>
    <w:rsid w:val="004172B2"/>
    <w:rsid w:val="004223EA"/>
    <w:rsid w:val="004225BE"/>
    <w:rsid w:val="0042357A"/>
    <w:rsid w:val="004269D7"/>
    <w:rsid w:val="004278A0"/>
    <w:rsid w:val="00427A2B"/>
    <w:rsid w:val="00427E33"/>
    <w:rsid w:val="004332DE"/>
    <w:rsid w:val="00444DE0"/>
    <w:rsid w:val="00446499"/>
    <w:rsid w:val="0045586D"/>
    <w:rsid w:val="004578F0"/>
    <w:rsid w:val="00461774"/>
    <w:rsid w:val="0046214A"/>
    <w:rsid w:val="00465596"/>
    <w:rsid w:val="00470F32"/>
    <w:rsid w:val="00471762"/>
    <w:rsid w:val="0047298F"/>
    <w:rsid w:val="00473E6D"/>
    <w:rsid w:val="004742B4"/>
    <w:rsid w:val="00475835"/>
    <w:rsid w:val="00483A7C"/>
    <w:rsid w:val="0048541A"/>
    <w:rsid w:val="004857EC"/>
    <w:rsid w:val="00487536"/>
    <w:rsid w:val="00492232"/>
    <w:rsid w:val="0049460E"/>
    <w:rsid w:val="004A4B8F"/>
    <w:rsid w:val="004A53D6"/>
    <w:rsid w:val="004A730C"/>
    <w:rsid w:val="004B033C"/>
    <w:rsid w:val="004B1433"/>
    <w:rsid w:val="004B3A51"/>
    <w:rsid w:val="004B6323"/>
    <w:rsid w:val="004B7EDF"/>
    <w:rsid w:val="004C0567"/>
    <w:rsid w:val="004C32B8"/>
    <w:rsid w:val="004C3A4F"/>
    <w:rsid w:val="004C3F50"/>
    <w:rsid w:val="004C5465"/>
    <w:rsid w:val="004C5CD6"/>
    <w:rsid w:val="004C67CA"/>
    <w:rsid w:val="004D393F"/>
    <w:rsid w:val="004D6C33"/>
    <w:rsid w:val="004E21F9"/>
    <w:rsid w:val="004E3A04"/>
    <w:rsid w:val="004E3D54"/>
    <w:rsid w:val="004E4591"/>
    <w:rsid w:val="004E4872"/>
    <w:rsid w:val="004F0ED0"/>
    <w:rsid w:val="004F2053"/>
    <w:rsid w:val="004F6181"/>
    <w:rsid w:val="00500999"/>
    <w:rsid w:val="005022A2"/>
    <w:rsid w:val="005057F9"/>
    <w:rsid w:val="005064DD"/>
    <w:rsid w:val="0050785F"/>
    <w:rsid w:val="00530200"/>
    <w:rsid w:val="00531B10"/>
    <w:rsid w:val="00531E9B"/>
    <w:rsid w:val="0053630F"/>
    <w:rsid w:val="00536429"/>
    <w:rsid w:val="00547DE5"/>
    <w:rsid w:val="005537A9"/>
    <w:rsid w:val="00554EF1"/>
    <w:rsid w:val="0057178D"/>
    <w:rsid w:val="0057205F"/>
    <w:rsid w:val="00573852"/>
    <w:rsid w:val="00581883"/>
    <w:rsid w:val="00583944"/>
    <w:rsid w:val="00586D90"/>
    <w:rsid w:val="00587854"/>
    <w:rsid w:val="0059030C"/>
    <w:rsid w:val="00593BB6"/>
    <w:rsid w:val="00595B77"/>
    <w:rsid w:val="00596A5D"/>
    <w:rsid w:val="005A26E0"/>
    <w:rsid w:val="005B4031"/>
    <w:rsid w:val="005B529F"/>
    <w:rsid w:val="005B6A0A"/>
    <w:rsid w:val="005C15CA"/>
    <w:rsid w:val="005C2835"/>
    <w:rsid w:val="005C2F51"/>
    <w:rsid w:val="005C6E79"/>
    <w:rsid w:val="005D35A7"/>
    <w:rsid w:val="005D44BC"/>
    <w:rsid w:val="005E0D48"/>
    <w:rsid w:val="005F1228"/>
    <w:rsid w:val="005F2574"/>
    <w:rsid w:val="005F663F"/>
    <w:rsid w:val="00602861"/>
    <w:rsid w:val="00615E52"/>
    <w:rsid w:val="00622DC5"/>
    <w:rsid w:val="00631C50"/>
    <w:rsid w:val="00633C80"/>
    <w:rsid w:val="0063548C"/>
    <w:rsid w:val="00636D49"/>
    <w:rsid w:val="006424ED"/>
    <w:rsid w:val="00646F03"/>
    <w:rsid w:val="00652691"/>
    <w:rsid w:val="00653540"/>
    <w:rsid w:val="006544B7"/>
    <w:rsid w:val="00655191"/>
    <w:rsid w:val="00655978"/>
    <w:rsid w:val="00660F95"/>
    <w:rsid w:val="0066227C"/>
    <w:rsid w:val="006631FB"/>
    <w:rsid w:val="00670156"/>
    <w:rsid w:val="006721EC"/>
    <w:rsid w:val="00675F5C"/>
    <w:rsid w:val="00680274"/>
    <w:rsid w:val="006805F9"/>
    <w:rsid w:val="006811B7"/>
    <w:rsid w:val="00683B2F"/>
    <w:rsid w:val="0069009F"/>
    <w:rsid w:val="00694C5D"/>
    <w:rsid w:val="00695996"/>
    <w:rsid w:val="006A145C"/>
    <w:rsid w:val="006A3631"/>
    <w:rsid w:val="006A3D14"/>
    <w:rsid w:val="006A54C1"/>
    <w:rsid w:val="006A776F"/>
    <w:rsid w:val="006B352A"/>
    <w:rsid w:val="006B7A29"/>
    <w:rsid w:val="006C0BFA"/>
    <w:rsid w:val="006C0C94"/>
    <w:rsid w:val="006C21C2"/>
    <w:rsid w:val="006C29CF"/>
    <w:rsid w:val="006C3448"/>
    <w:rsid w:val="006D27AB"/>
    <w:rsid w:val="006D3EE5"/>
    <w:rsid w:val="006D48F4"/>
    <w:rsid w:val="006E0B14"/>
    <w:rsid w:val="006E2AC6"/>
    <w:rsid w:val="006E3B60"/>
    <w:rsid w:val="006E6962"/>
    <w:rsid w:val="006F6169"/>
    <w:rsid w:val="00700042"/>
    <w:rsid w:val="00701AC7"/>
    <w:rsid w:val="00707AA8"/>
    <w:rsid w:val="007100BE"/>
    <w:rsid w:val="00711429"/>
    <w:rsid w:val="00711589"/>
    <w:rsid w:val="00712E70"/>
    <w:rsid w:val="00715B8C"/>
    <w:rsid w:val="00716932"/>
    <w:rsid w:val="007208B7"/>
    <w:rsid w:val="00721B11"/>
    <w:rsid w:val="00721E02"/>
    <w:rsid w:val="0072205B"/>
    <w:rsid w:val="007270A5"/>
    <w:rsid w:val="00736AE7"/>
    <w:rsid w:val="00760406"/>
    <w:rsid w:val="00760B34"/>
    <w:rsid w:val="00765CF1"/>
    <w:rsid w:val="0076624F"/>
    <w:rsid w:val="0077101C"/>
    <w:rsid w:val="00771422"/>
    <w:rsid w:val="00771602"/>
    <w:rsid w:val="00780D46"/>
    <w:rsid w:val="00785809"/>
    <w:rsid w:val="0079005A"/>
    <w:rsid w:val="00793C11"/>
    <w:rsid w:val="007958CF"/>
    <w:rsid w:val="007A356D"/>
    <w:rsid w:val="007A3C50"/>
    <w:rsid w:val="007A53D2"/>
    <w:rsid w:val="007A6384"/>
    <w:rsid w:val="007A76D4"/>
    <w:rsid w:val="007B1021"/>
    <w:rsid w:val="007B2011"/>
    <w:rsid w:val="007B3BDB"/>
    <w:rsid w:val="007B4202"/>
    <w:rsid w:val="007C013B"/>
    <w:rsid w:val="007C0851"/>
    <w:rsid w:val="007C2B81"/>
    <w:rsid w:val="007C3FB9"/>
    <w:rsid w:val="007C5C5C"/>
    <w:rsid w:val="007C64EF"/>
    <w:rsid w:val="007D2290"/>
    <w:rsid w:val="007D289B"/>
    <w:rsid w:val="007D39A7"/>
    <w:rsid w:val="007D4B8B"/>
    <w:rsid w:val="007D50B1"/>
    <w:rsid w:val="007D5B44"/>
    <w:rsid w:val="007E034E"/>
    <w:rsid w:val="007E2EFA"/>
    <w:rsid w:val="007E5812"/>
    <w:rsid w:val="007F526C"/>
    <w:rsid w:val="007F626C"/>
    <w:rsid w:val="00800F77"/>
    <w:rsid w:val="0080171B"/>
    <w:rsid w:val="00801CD1"/>
    <w:rsid w:val="00802E86"/>
    <w:rsid w:val="00803B12"/>
    <w:rsid w:val="008056E6"/>
    <w:rsid w:val="008065B9"/>
    <w:rsid w:val="00814057"/>
    <w:rsid w:val="008167F6"/>
    <w:rsid w:val="0082007E"/>
    <w:rsid w:val="00821F53"/>
    <w:rsid w:val="00823DE8"/>
    <w:rsid w:val="00824431"/>
    <w:rsid w:val="0082480B"/>
    <w:rsid w:val="00825591"/>
    <w:rsid w:val="00840D1B"/>
    <w:rsid w:val="0084545E"/>
    <w:rsid w:val="0084646E"/>
    <w:rsid w:val="008479CF"/>
    <w:rsid w:val="0085134B"/>
    <w:rsid w:val="008531E2"/>
    <w:rsid w:val="008550DA"/>
    <w:rsid w:val="0085630C"/>
    <w:rsid w:val="00857529"/>
    <w:rsid w:val="00865C0B"/>
    <w:rsid w:val="008760F3"/>
    <w:rsid w:val="0088299C"/>
    <w:rsid w:val="00884FFD"/>
    <w:rsid w:val="008855AF"/>
    <w:rsid w:val="00887087"/>
    <w:rsid w:val="00891426"/>
    <w:rsid w:val="0089212F"/>
    <w:rsid w:val="00895628"/>
    <w:rsid w:val="008A6DD1"/>
    <w:rsid w:val="008B4AD4"/>
    <w:rsid w:val="008C03BC"/>
    <w:rsid w:val="008C087D"/>
    <w:rsid w:val="008C46B9"/>
    <w:rsid w:val="008E098F"/>
    <w:rsid w:val="008E4C3A"/>
    <w:rsid w:val="008E4D68"/>
    <w:rsid w:val="008F06B6"/>
    <w:rsid w:val="008F1430"/>
    <w:rsid w:val="008F28A7"/>
    <w:rsid w:val="008F4A19"/>
    <w:rsid w:val="008F60B8"/>
    <w:rsid w:val="008F65BF"/>
    <w:rsid w:val="00900127"/>
    <w:rsid w:val="00902050"/>
    <w:rsid w:val="00907728"/>
    <w:rsid w:val="00913EA3"/>
    <w:rsid w:val="00913F2F"/>
    <w:rsid w:val="00920D12"/>
    <w:rsid w:val="009227BE"/>
    <w:rsid w:val="00925750"/>
    <w:rsid w:val="0093266A"/>
    <w:rsid w:val="009341B7"/>
    <w:rsid w:val="00934592"/>
    <w:rsid w:val="00935403"/>
    <w:rsid w:val="00935791"/>
    <w:rsid w:val="009357FE"/>
    <w:rsid w:val="009364B5"/>
    <w:rsid w:val="00944ED8"/>
    <w:rsid w:val="00945FAC"/>
    <w:rsid w:val="00946523"/>
    <w:rsid w:val="00953EC0"/>
    <w:rsid w:val="009546CC"/>
    <w:rsid w:val="00954CF6"/>
    <w:rsid w:val="00972AA0"/>
    <w:rsid w:val="009748CB"/>
    <w:rsid w:val="00975037"/>
    <w:rsid w:val="009755BC"/>
    <w:rsid w:val="00976ED5"/>
    <w:rsid w:val="00984663"/>
    <w:rsid w:val="00985A20"/>
    <w:rsid w:val="0098748F"/>
    <w:rsid w:val="00987A61"/>
    <w:rsid w:val="0099109C"/>
    <w:rsid w:val="00991A85"/>
    <w:rsid w:val="00994C53"/>
    <w:rsid w:val="00997E7E"/>
    <w:rsid w:val="009A06C1"/>
    <w:rsid w:val="009A1FE9"/>
    <w:rsid w:val="009A5E1D"/>
    <w:rsid w:val="009A65F4"/>
    <w:rsid w:val="009B0CAC"/>
    <w:rsid w:val="009B1254"/>
    <w:rsid w:val="009B13A8"/>
    <w:rsid w:val="009B27D5"/>
    <w:rsid w:val="009B5417"/>
    <w:rsid w:val="009C4AE2"/>
    <w:rsid w:val="009C78D1"/>
    <w:rsid w:val="009D2564"/>
    <w:rsid w:val="009E1C37"/>
    <w:rsid w:val="009E2A0D"/>
    <w:rsid w:val="009E42D7"/>
    <w:rsid w:val="009E57C8"/>
    <w:rsid w:val="009E5F55"/>
    <w:rsid w:val="009E6D08"/>
    <w:rsid w:val="009E7EDC"/>
    <w:rsid w:val="009F0383"/>
    <w:rsid w:val="009F1E1A"/>
    <w:rsid w:val="009F57F8"/>
    <w:rsid w:val="00A061B8"/>
    <w:rsid w:val="00A14A5E"/>
    <w:rsid w:val="00A17697"/>
    <w:rsid w:val="00A17AEA"/>
    <w:rsid w:val="00A223B2"/>
    <w:rsid w:val="00A2331E"/>
    <w:rsid w:val="00A23C5D"/>
    <w:rsid w:val="00A30FE5"/>
    <w:rsid w:val="00A31332"/>
    <w:rsid w:val="00A50C48"/>
    <w:rsid w:val="00A538B4"/>
    <w:rsid w:val="00A5652E"/>
    <w:rsid w:val="00A736CB"/>
    <w:rsid w:val="00A7529F"/>
    <w:rsid w:val="00A7657B"/>
    <w:rsid w:val="00A77C49"/>
    <w:rsid w:val="00A80A16"/>
    <w:rsid w:val="00A80B14"/>
    <w:rsid w:val="00A829A5"/>
    <w:rsid w:val="00A82B27"/>
    <w:rsid w:val="00A82B72"/>
    <w:rsid w:val="00A83AEA"/>
    <w:rsid w:val="00A92F42"/>
    <w:rsid w:val="00A9302D"/>
    <w:rsid w:val="00AA0416"/>
    <w:rsid w:val="00AA3256"/>
    <w:rsid w:val="00AB267D"/>
    <w:rsid w:val="00AB2F51"/>
    <w:rsid w:val="00AB5374"/>
    <w:rsid w:val="00AB5FA2"/>
    <w:rsid w:val="00AB6C24"/>
    <w:rsid w:val="00AC18BE"/>
    <w:rsid w:val="00AC546C"/>
    <w:rsid w:val="00AC5FDE"/>
    <w:rsid w:val="00AC7B58"/>
    <w:rsid w:val="00AD0C2C"/>
    <w:rsid w:val="00AD14D9"/>
    <w:rsid w:val="00AD2AF1"/>
    <w:rsid w:val="00AD3D5F"/>
    <w:rsid w:val="00AD7CB9"/>
    <w:rsid w:val="00AE056E"/>
    <w:rsid w:val="00AE2B0A"/>
    <w:rsid w:val="00AF228B"/>
    <w:rsid w:val="00AF2F7D"/>
    <w:rsid w:val="00AF625B"/>
    <w:rsid w:val="00B02412"/>
    <w:rsid w:val="00B03CDE"/>
    <w:rsid w:val="00B06DC5"/>
    <w:rsid w:val="00B10D76"/>
    <w:rsid w:val="00B12915"/>
    <w:rsid w:val="00B12B78"/>
    <w:rsid w:val="00B12CDC"/>
    <w:rsid w:val="00B13C54"/>
    <w:rsid w:val="00B13C93"/>
    <w:rsid w:val="00B15102"/>
    <w:rsid w:val="00B15A0E"/>
    <w:rsid w:val="00B16F57"/>
    <w:rsid w:val="00B20B8D"/>
    <w:rsid w:val="00B2603A"/>
    <w:rsid w:val="00B31BBF"/>
    <w:rsid w:val="00B331A7"/>
    <w:rsid w:val="00B42A51"/>
    <w:rsid w:val="00B45408"/>
    <w:rsid w:val="00B523CE"/>
    <w:rsid w:val="00B53E66"/>
    <w:rsid w:val="00B60015"/>
    <w:rsid w:val="00B630A0"/>
    <w:rsid w:val="00B74743"/>
    <w:rsid w:val="00B85EBB"/>
    <w:rsid w:val="00B86ECB"/>
    <w:rsid w:val="00B92EA6"/>
    <w:rsid w:val="00B92F64"/>
    <w:rsid w:val="00B93B9E"/>
    <w:rsid w:val="00B94A3D"/>
    <w:rsid w:val="00B979C0"/>
    <w:rsid w:val="00BA39BB"/>
    <w:rsid w:val="00BB1874"/>
    <w:rsid w:val="00BB44D2"/>
    <w:rsid w:val="00BB4BFF"/>
    <w:rsid w:val="00BB7E8C"/>
    <w:rsid w:val="00BC4935"/>
    <w:rsid w:val="00BD1369"/>
    <w:rsid w:val="00BD67D3"/>
    <w:rsid w:val="00BD788B"/>
    <w:rsid w:val="00BD79E4"/>
    <w:rsid w:val="00BD7AB4"/>
    <w:rsid w:val="00BF41A4"/>
    <w:rsid w:val="00BF5101"/>
    <w:rsid w:val="00C0034D"/>
    <w:rsid w:val="00C031BF"/>
    <w:rsid w:val="00C0466C"/>
    <w:rsid w:val="00C064BB"/>
    <w:rsid w:val="00C0778E"/>
    <w:rsid w:val="00C07E95"/>
    <w:rsid w:val="00C13CEA"/>
    <w:rsid w:val="00C16C63"/>
    <w:rsid w:val="00C20D01"/>
    <w:rsid w:val="00C22F16"/>
    <w:rsid w:val="00C3234C"/>
    <w:rsid w:val="00C37223"/>
    <w:rsid w:val="00C37773"/>
    <w:rsid w:val="00C4003E"/>
    <w:rsid w:val="00C4158D"/>
    <w:rsid w:val="00C41A3E"/>
    <w:rsid w:val="00C421B8"/>
    <w:rsid w:val="00C43B99"/>
    <w:rsid w:val="00C50957"/>
    <w:rsid w:val="00C574F2"/>
    <w:rsid w:val="00C61748"/>
    <w:rsid w:val="00C6375E"/>
    <w:rsid w:val="00C63B58"/>
    <w:rsid w:val="00C6583D"/>
    <w:rsid w:val="00C6791D"/>
    <w:rsid w:val="00C734A1"/>
    <w:rsid w:val="00C81868"/>
    <w:rsid w:val="00C81994"/>
    <w:rsid w:val="00C83C73"/>
    <w:rsid w:val="00C87377"/>
    <w:rsid w:val="00C901B4"/>
    <w:rsid w:val="00C9178B"/>
    <w:rsid w:val="00C92509"/>
    <w:rsid w:val="00C94A5E"/>
    <w:rsid w:val="00CA2287"/>
    <w:rsid w:val="00CA326F"/>
    <w:rsid w:val="00CA4252"/>
    <w:rsid w:val="00CA487E"/>
    <w:rsid w:val="00CA7D4A"/>
    <w:rsid w:val="00CB0DEE"/>
    <w:rsid w:val="00CB34A0"/>
    <w:rsid w:val="00CC0EC3"/>
    <w:rsid w:val="00CC1552"/>
    <w:rsid w:val="00CC2076"/>
    <w:rsid w:val="00CC5E05"/>
    <w:rsid w:val="00CC6B73"/>
    <w:rsid w:val="00CD0295"/>
    <w:rsid w:val="00CD09CC"/>
    <w:rsid w:val="00CD424D"/>
    <w:rsid w:val="00CD4AD8"/>
    <w:rsid w:val="00CD629E"/>
    <w:rsid w:val="00CD77F0"/>
    <w:rsid w:val="00CE0BD5"/>
    <w:rsid w:val="00CE4C33"/>
    <w:rsid w:val="00CE5EE1"/>
    <w:rsid w:val="00CF0E8E"/>
    <w:rsid w:val="00CF394B"/>
    <w:rsid w:val="00D11583"/>
    <w:rsid w:val="00D122E9"/>
    <w:rsid w:val="00D14820"/>
    <w:rsid w:val="00D259A4"/>
    <w:rsid w:val="00D26021"/>
    <w:rsid w:val="00D33CB2"/>
    <w:rsid w:val="00D34F28"/>
    <w:rsid w:val="00D3559E"/>
    <w:rsid w:val="00D47E0B"/>
    <w:rsid w:val="00D50F96"/>
    <w:rsid w:val="00D52AD3"/>
    <w:rsid w:val="00D63E6C"/>
    <w:rsid w:val="00D63E7B"/>
    <w:rsid w:val="00D65009"/>
    <w:rsid w:val="00D65C0F"/>
    <w:rsid w:val="00D66DE2"/>
    <w:rsid w:val="00D67040"/>
    <w:rsid w:val="00D71B9B"/>
    <w:rsid w:val="00D73E8F"/>
    <w:rsid w:val="00D758A8"/>
    <w:rsid w:val="00D75E82"/>
    <w:rsid w:val="00D80479"/>
    <w:rsid w:val="00D920DD"/>
    <w:rsid w:val="00D92F18"/>
    <w:rsid w:val="00D93401"/>
    <w:rsid w:val="00D94623"/>
    <w:rsid w:val="00D967E9"/>
    <w:rsid w:val="00D9783A"/>
    <w:rsid w:val="00DA50CA"/>
    <w:rsid w:val="00DB4952"/>
    <w:rsid w:val="00DC1359"/>
    <w:rsid w:val="00DC18DA"/>
    <w:rsid w:val="00DC680C"/>
    <w:rsid w:val="00DD06D3"/>
    <w:rsid w:val="00DD1699"/>
    <w:rsid w:val="00DD6C86"/>
    <w:rsid w:val="00DE1DA9"/>
    <w:rsid w:val="00DE2580"/>
    <w:rsid w:val="00DE4197"/>
    <w:rsid w:val="00DF00D7"/>
    <w:rsid w:val="00DF05C8"/>
    <w:rsid w:val="00DF2AEF"/>
    <w:rsid w:val="00DF44F2"/>
    <w:rsid w:val="00DF5029"/>
    <w:rsid w:val="00DF6E31"/>
    <w:rsid w:val="00E00072"/>
    <w:rsid w:val="00E00160"/>
    <w:rsid w:val="00E01299"/>
    <w:rsid w:val="00E050E4"/>
    <w:rsid w:val="00E063AE"/>
    <w:rsid w:val="00E075FF"/>
    <w:rsid w:val="00E11AA0"/>
    <w:rsid w:val="00E1217D"/>
    <w:rsid w:val="00E21F8C"/>
    <w:rsid w:val="00E25056"/>
    <w:rsid w:val="00E2520D"/>
    <w:rsid w:val="00E3211C"/>
    <w:rsid w:val="00E33FED"/>
    <w:rsid w:val="00E34A47"/>
    <w:rsid w:val="00E44BB8"/>
    <w:rsid w:val="00E472BA"/>
    <w:rsid w:val="00E5388C"/>
    <w:rsid w:val="00E54419"/>
    <w:rsid w:val="00E610A4"/>
    <w:rsid w:val="00E612EF"/>
    <w:rsid w:val="00E630CE"/>
    <w:rsid w:val="00E64E1C"/>
    <w:rsid w:val="00E658AF"/>
    <w:rsid w:val="00E65FA1"/>
    <w:rsid w:val="00E6622C"/>
    <w:rsid w:val="00E71B5F"/>
    <w:rsid w:val="00E72E51"/>
    <w:rsid w:val="00E73DAD"/>
    <w:rsid w:val="00E73F1C"/>
    <w:rsid w:val="00E7455B"/>
    <w:rsid w:val="00E84AE0"/>
    <w:rsid w:val="00E874A3"/>
    <w:rsid w:val="00E87A8D"/>
    <w:rsid w:val="00E93B0B"/>
    <w:rsid w:val="00E944B4"/>
    <w:rsid w:val="00E95DC9"/>
    <w:rsid w:val="00EA2D6E"/>
    <w:rsid w:val="00EA3B2C"/>
    <w:rsid w:val="00EA5743"/>
    <w:rsid w:val="00EA6DD1"/>
    <w:rsid w:val="00EB28F1"/>
    <w:rsid w:val="00EB3D7B"/>
    <w:rsid w:val="00EB65F2"/>
    <w:rsid w:val="00EB764D"/>
    <w:rsid w:val="00EC5D1F"/>
    <w:rsid w:val="00EC6BA0"/>
    <w:rsid w:val="00ED7A7E"/>
    <w:rsid w:val="00EE20CA"/>
    <w:rsid w:val="00EE5F4C"/>
    <w:rsid w:val="00EE69BB"/>
    <w:rsid w:val="00EF132D"/>
    <w:rsid w:val="00EF322D"/>
    <w:rsid w:val="00EF6EA7"/>
    <w:rsid w:val="00EF72C6"/>
    <w:rsid w:val="00F04F48"/>
    <w:rsid w:val="00F059CE"/>
    <w:rsid w:val="00F10E55"/>
    <w:rsid w:val="00F145B7"/>
    <w:rsid w:val="00F1533D"/>
    <w:rsid w:val="00F158B3"/>
    <w:rsid w:val="00F164D6"/>
    <w:rsid w:val="00F1786A"/>
    <w:rsid w:val="00F21775"/>
    <w:rsid w:val="00F239C2"/>
    <w:rsid w:val="00F2451F"/>
    <w:rsid w:val="00F314C2"/>
    <w:rsid w:val="00F37807"/>
    <w:rsid w:val="00F44BC7"/>
    <w:rsid w:val="00F45A42"/>
    <w:rsid w:val="00F45F54"/>
    <w:rsid w:val="00F477A9"/>
    <w:rsid w:val="00F510F6"/>
    <w:rsid w:val="00F5480B"/>
    <w:rsid w:val="00F54D45"/>
    <w:rsid w:val="00F63FEA"/>
    <w:rsid w:val="00F65645"/>
    <w:rsid w:val="00F65720"/>
    <w:rsid w:val="00F65C67"/>
    <w:rsid w:val="00F677F6"/>
    <w:rsid w:val="00F72EEB"/>
    <w:rsid w:val="00F81350"/>
    <w:rsid w:val="00F876F8"/>
    <w:rsid w:val="00F900A7"/>
    <w:rsid w:val="00F90A88"/>
    <w:rsid w:val="00F93626"/>
    <w:rsid w:val="00F93839"/>
    <w:rsid w:val="00F95C95"/>
    <w:rsid w:val="00F9632E"/>
    <w:rsid w:val="00FA16AC"/>
    <w:rsid w:val="00FA3690"/>
    <w:rsid w:val="00FA3852"/>
    <w:rsid w:val="00FA639D"/>
    <w:rsid w:val="00FB26DC"/>
    <w:rsid w:val="00FB5FA3"/>
    <w:rsid w:val="00FC6F20"/>
    <w:rsid w:val="00FD2B49"/>
    <w:rsid w:val="00FF2940"/>
    <w:rsid w:val="00FF35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2CC68E2"/>
  <w15:chartTrackingRefBased/>
  <w15:docId w15:val="{C6ED81D2-E25B-454F-A741-B9D0349D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7E7E"/>
    <w:rPr>
      <w:rFonts w:eastAsia="Calibri"/>
      <w:sz w:val="24"/>
      <w:szCs w:val="24"/>
      <w:lang w:eastAsia="zh-CN"/>
    </w:rPr>
  </w:style>
  <w:style w:type="paragraph" w:styleId="Nagwek1">
    <w:name w:val="heading 1"/>
    <w:basedOn w:val="Nagwek10"/>
    <w:next w:val="Tekstpodstawowy"/>
    <w:link w:val="Nagwek1Znak"/>
    <w:qFormat/>
    <w:rsid w:val="00DB4952"/>
    <w:pPr>
      <w:numPr>
        <w:numId w:val="1"/>
      </w:numPr>
      <w:jc w:val="center"/>
      <w:outlineLvl w:val="0"/>
    </w:pPr>
    <w:rPr>
      <w:rFonts w:ascii="Arial Narrow" w:hAnsi="Arial Narrow"/>
      <w:b/>
      <w:bCs/>
      <w:sz w:val="24"/>
      <w:szCs w:val="36"/>
    </w:rPr>
  </w:style>
  <w:style w:type="paragraph" w:styleId="Nagwek2">
    <w:name w:val="heading 2"/>
    <w:basedOn w:val="Nagwek10"/>
    <w:next w:val="Tekstpodstawowy"/>
    <w:link w:val="Nagwek2Znak"/>
    <w:qFormat/>
    <w:rsid w:val="00DB4952"/>
    <w:pPr>
      <w:numPr>
        <w:ilvl w:val="1"/>
        <w:numId w:val="1"/>
      </w:numPr>
      <w:spacing w:before="200"/>
      <w:jc w:val="both"/>
      <w:outlineLvl w:val="1"/>
    </w:pPr>
    <w:rPr>
      <w:rFonts w:ascii="Arial Narrow" w:hAnsi="Arial Narrow"/>
      <w:b/>
      <w:bCs/>
      <w:sz w:val="24"/>
      <w:szCs w:val="32"/>
    </w:rPr>
  </w:style>
  <w:style w:type="paragraph" w:styleId="Nagwek3">
    <w:name w:val="heading 3"/>
    <w:basedOn w:val="Nagwek10"/>
    <w:next w:val="Tekstpodstawowy"/>
    <w:link w:val="Nagwek3Znak"/>
    <w:qFormat/>
    <w:rsid w:val="00DB4952"/>
    <w:pPr>
      <w:numPr>
        <w:ilvl w:val="2"/>
        <w:numId w:val="1"/>
      </w:numPr>
      <w:spacing w:before="140"/>
      <w:outlineLvl w:val="2"/>
    </w:pPr>
    <w:rPr>
      <w:rFonts w:ascii="Arial Narrow" w:hAnsi="Arial Narrow"/>
      <w:b/>
      <w:bCs/>
      <w:sz w:val="24"/>
    </w:rPr>
  </w:style>
  <w:style w:type="paragraph" w:styleId="Nagwek4">
    <w:name w:val="heading 4"/>
    <w:basedOn w:val="Normalny"/>
    <w:next w:val="Normalny"/>
    <w:link w:val="Nagwek4Znak"/>
    <w:unhideWhenUsed/>
    <w:qFormat/>
    <w:rsid w:val="001E0341"/>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unhideWhenUsed/>
    <w:qFormat/>
    <w:rsid w:val="001E0341"/>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qFormat/>
    <w:rsid w:val="004F6181"/>
    <w:pPr>
      <w:tabs>
        <w:tab w:val="left" w:pos="283"/>
      </w:tabs>
      <w:spacing w:line="360" w:lineRule="auto"/>
      <w:ind w:left="283" w:hanging="283"/>
      <w:jc w:val="right"/>
      <w:outlineLvl w:val="5"/>
    </w:pPr>
    <w:rPr>
      <w:rFonts w:eastAsia="Times New Roman"/>
      <w:b/>
      <w:bCs/>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0">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jc w:val="both"/>
    </w:pPr>
    <w:rPr>
      <w:b/>
      <w:sz w:val="20"/>
      <w:szCs w:val="20"/>
      <w:lang w:val="x-none"/>
    </w:rPr>
  </w:style>
  <w:style w:type="character" w:customStyle="1" w:styleId="Nagwek1Znak">
    <w:name w:val="Nagłówek 1 Znak"/>
    <w:link w:val="Nagwek1"/>
    <w:rsid w:val="00DB4952"/>
    <w:rPr>
      <w:rFonts w:ascii="Arial Narrow" w:eastAsia="Microsoft YaHei" w:hAnsi="Arial Narrow" w:cs="Mangal"/>
      <w:b/>
      <w:bCs/>
      <w:sz w:val="24"/>
      <w:szCs w:val="36"/>
      <w:lang w:eastAsia="zh-CN"/>
    </w:rPr>
  </w:style>
  <w:style w:type="character" w:customStyle="1" w:styleId="Nagwek2Znak">
    <w:name w:val="Nagłówek 2 Znak"/>
    <w:link w:val="Nagwek2"/>
    <w:rsid w:val="00DB4952"/>
    <w:rPr>
      <w:rFonts w:ascii="Arial Narrow" w:eastAsia="Microsoft YaHei" w:hAnsi="Arial Narrow" w:cs="Mangal"/>
      <w:b/>
      <w:bCs/>
      <w:sz w:val="24"/>
      <w:szCs w:val="32"/>
      <w:lang w:eastAsia="zh-CN"/>
    </w:rPr>
  </w:style>
  <w:style w:type="character" w:customStyle="1" w:styleId="Nagwek3Znak">
    <w:name w:val="Nagłówek 3 Znak"/>
    <w:link w:val="Nagwek3"/>
    <w:rsid w:val="00DB4952"/>
    <w:rPr>
      <w:rFonts w:ascii="Arial Narrow" w:eastAsia="Microsoft YaHei" w:hAnsi="Arial Narrow" w:cs="Mangal"/>
      <w:b/>
      <w:bCs/>
      <w:sz w:val="24"/>
      <w:szCs w:val="28"/>
      <w:lang w:eastAsia="zh-CN"/>
    </w:rPr>
  </w:style>
  <w:style w:type="character" w:customStyle="1" w:styleId="Nagwek4Znak">
    <w:name w:val="Nagłówek 4 Znak"/>
    <w:link w:val="Nagwek4"/>
    <w:rsid w:val="001E0341"/>
    <w:rPr>
      <w:rFonts w:ascii="Calibri" w:eastAsia="Times New Roman" w:hAnsi="Calibri" w:cs="Times New Roman"/>
      <w:b/>
      <w:bCs/>
      <w:sz w:val="28"/>
      <w:szCs w:val="28"/>
      <w:lang w:eastAsia="zh-CN"/>
    </w:rPr>
  </w:style>
  <w:style w:type="character" w:customStyle="1" w:styleId="Nagwek5Znak">
    <w:name w:val="Nagłówek 5 Znak"/>
    <w:link w:val="Nagwek5"/>
    <w:rsid w:val="001E0341"/>
    <w:rPr>
      <w:rFonts w:ascii="Calibri" w:eastAsia="Times New Roman" w:hAnsi="Calibri" w:cs="Times New Roman"/>
      <w:b/>
      <w:bCs/>
      <w:i/>
      <w:iCs/>
      <w:sz w:val="26"/>
      <w:szCs w:val="26"/>
      <w:lang w:eastAsia="zh-CN"/>
    </w:rPr>
  </w:style>
  <w:style w:type="character" w:customStyle="1" w:styleId="Nagwek6Znak">
    <w:name w:val="Nagłówek 6 Znak"/>
    <w:link w:val="Nagwek6"/>
    <w:rsid w:val="004F6181"/>
    <w:rPr>
      <w:b/>
      <w:bCs/>
      <w:color w:val="000000"/>
      <w:sz w:val="24"/>
      <w:szCs w:val="24"/>
    </w:rPr>
  </w:style>
  <w:style w:type="character" w:customStyle="1" w:styleId="WW8Num1z0">
    <w:name w:val="WW8Num1z0"/>
    <w:rPr>
      <w:rFonts w:ascii="Arial Narrow" w:hAnsi="Arial Narrow" w:cs="Arial Narrow" w:hint="default"/>
      <w:b w:val="0"/>
      <w:color w:val="auto"/>
      <w:sz w:val="24"/>
      <w:szCs w:val="24"/>
    </w:rPr>
  </w:style>
  <w:style w:type="character" w:customStyle="1" w:styleId="WW8Num2z0">
    <w:name w:val="WW8Num2z0"/>
    <w:rPr>
      <w:rFonts w:ascii="Arial Narrow" w:hAnsi="Arial Narrow" w:cs="Arial Narrow" w:hint="default"/>
      <w:i w:val="0"/>
      <w:sz w:val="24"/>
      <w:szCs w:val="24"/>
    </w:rPr>
  </w:style>
  <w:style w:type="character" w:customStyle="1" w:styleId="WW8Num2z1">
    <w:name w:val="WW8Num2z1"/>
    <w:rPr>
      <w:rFonts w:hint="default"/>
    </w:rPr>
  </w:style>
  <w:style w:type="character" w:customStyle="1" w:styleId="WW8Num3z0">
    <w:name w:val="WW8Num3z0"/>
    <w:rPr>
      <w:rFonts w:ascii="Arial Narrow" w:eastAsia="Times New Roman" w:hAnsi="Arial Narrow" w:cs="Arial Narrow" w:hint="default"/>
    </w:rPr>
  </w:style>
  <w:style w:type="character" w:customStyle="1" w:styleId="WW8Num4z0">
    <w:name w:val="WW8Num4z0"/>
    <w:rPr>
      <w:rFonts w:ascii="Arial Narrow" w:hAnsi="Arial Narrow" w:cs="Arial Narrow" w:hint="default"/>
      <w:b w:val="0"/>
      <w:sz w:val="24"/>
      <w:szCs w:val="22"/>
    </w:rPr>
  </w:style>
  <w:style w:type="character" w:customStyle="1" w:styleId="WW8Num4z1">
    <w:name w:val="WW8Num4z1"/>
    <w:rPr>
      <w:rFonts w:ascii="Arial Narrow" w:eastAsia="Calibri" w:hAnsi="Arial Narrow" w:cs="Arial Narrow" w:hint="default"/>
      <w:b w:val="0"/>
      <w:i w:val="0"/>
    </w:rPr>
  </w:style>
  <w:style w:type="character" w:customStyle="1" w:styleId="WW8Num4z2">
    <w:name w:val="WW8Num4z2"/>
    <w:rPr>
      <w:rFonts w:ascii="Arial Narrow" w:hAnsi="Arial Narrow" w:cs="Arial Narrow" w:hint="default"/>
    </w:rPr>
  </w:style>
  <w:style w:type="character" w:customStyle="1" w:styleId="WW8Num4z3">
    <w:name w:val="WW8Num4z3"/>
    <w:rPr>
      <w:rFonts w:hint="default"/>
      <w:b/>
    </w:rPr>
  </w:style>
  <w:style w:type="character" w:customStyle="1" w:styleId="WW8Num4z4">
    <w:name w:val="WW8Num4z4"/>
    <w:rPr>
      <w:rFonts w:hint="default"/>
    </w:rPr>
  </w:style>
  <w:style w:type="character" w:customStyle="1" w:styleId="WW8Num5z0">
    <w:name w:val="WW8Num5z0"/>
    <w:rPr>
      <w:rFonts w:ascii="Arial Narrow" w:eastAsia="Times New Roman" w:hAnsi="Arial Narrow" w:cs="Times New Roman" w:hint="default"/>
      <w:b/>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Narrow" w:eastAsia="Times New Roman" w:hAnsi="Arial Narrow" w:cs="Times New Roman"/>
      <w:sz w:val="24"/>
      <w:szCs w:val="24"/>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cs="Times New Roman" w:hint="default"/>
    </w:rPr>
  </w:style>
  <w:style w:type="character" w:customStyle="1" w:styleId="WW8Num10z0">
    <w:name w:val="WW8Num10z0"/>
    <w:rPr>
      <w:rFonts w:ascii="Arial Narrow" w:eastAsia="Times New Roman" w:hAnsi="Arial Narrow" w:cs="Arial Narrow"/>
    </w:rPr>
  </w:style>
  <w:style w:type="character" w:customStyle="1" w:styleId="WW8Num10z1">
    <w:name w:val="WW8Num10z1"/>
    <w:rPr>
      <w:rFonts w:cs="Times New Roman"/>
    </w:rPr>
  </w:style>
  <w:style w:type="character" w:customStyle="1" w:styleId="WW8Num11z0">
    <w:name w:val="WW8Num11z0"/>
    <w:rPr>
      <w:rFonts w:ascii="Arial Narrow" w:eastAsia="Times New Roman" w:hAnsi="Arial Narrow" w:cs="Times New Roman"/>
      <w:b/>
    </w:rPr>
  </w:style>
  <w:style w:type="character" w:customStyle="1" w:styleId="WW8Num11z1">
    <w:name w:val="WW8Num11z1"/>
    <w:rPr>
      <w:rFonts w:cs="Times New Roman"/>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style>
  <w:style w:type="character" w:customStyle="1" w:styleId="WW8Num13z1">
    <w:name w:val="WW8Num13z1"/>
    <w:rPr>
      <w:rFonts w:cs="Times New Roman"/>
    </w:rPr>
  </w:style>
  <w:style w:type="character" w:customStyle="1" w:styleId="WW8Num14z0">
    <w:name w:val="WW8Num14z0"/>
    <w:rPr>
      <w:rFonts w:hint="default"/>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cs="Times New Roman"/>
      <w:b/>
    </w:rPr>
  </w:style>
  <w:style w:type="character" w:customStyle="1" w:styleId="WW8Num20z1">
    <w:name w:val="WW8Num20z1"/>
  </w:style>
  <w:style w:type="character" w:customStyle="1" w:styleId="WW8Num20z2">
    <w:name w:val="WW8Num20z2"/>
    <w:rPr>
      <w:rFonts w:cs="Times New Roman"/>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Arial Narrow" w:eastAsia="Times New Roman" w:hAnsi="Arial Narrow" w:cs="Arial Narrow" w:hint="default"/>
      <w:bCs/>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Arial Narrow" w:eastAsia="Times New Roman" w:hAnsi="Arial Narrow" w:cs="Arial Narrow"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Narrow" w:eastAsia="Times New Roman" w:hAnsi="Arial Narrow" w:cs="Times New Roman"/>
      <w:b w:val="0"/>
      <w:i w:val="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ourier New" w:hAnsi="Courier New" w:cs="Courier New" w:hint="default"/>
      <w:color w:val="000000"/>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Arial Narrow" w:eastAsia="Times New Roman" w:hAnsi="Arial Narrow" w:cs="Arial Narrow" w:hint="default"/>
      <w:bC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cs="Times New Roman" w:hint="default"/>
    </w:rPr>
  </w:style>
  <w:style w:type="character" w:customStyle="1" w:styleId="WW8Num31z0">
    <w:name w:val="WW8Num31z0"/>
    <w:rPr>
      <w:rFonts w:ascii="Arial Narrow" w:eastAsia="Times New Roman" w:hAnsi="Arial Narrow" w:cs="Times New Roman"/>
      <w:b/>
    </w:rPr>
  </w:style>
  <w:style w:type="character" w:customStyle="1" w:styleId="WW8Num31z1">
    <w:name w:val="WW8Num31z1"/>
    <w:rPr>
      <w:rFonts w:cs="Times New Roman"/>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ascii="Arial Narrow" w:eastAsia="Times New Roman" w:hAnsi="Arial Narrow" w:cs="Arial Narrow"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rPr>
      <w:rFonts w:hint="default"/>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Narrow" w:eastAsia="Times New Roman" w:hAnsi="Arial Narrow" w:cs="Arial Narrow"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Narrow" w:eastAsia="Times New Roman" w:hAnsi="Arial Narrow" w:cs="Arial Narrow"/>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rPr>
      <w:rFonts w:cs="Times New Roman"/>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Arial Narrow" w:eastAsia="Times New Roman" w:hAnsi="Arial Narrow" w:cs="Arial Narrow"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Narrow" w:hAnsi="Arial Narrow" w:cs="Times New Roman"/>
      <w:b/>
    </w:rPr>
  </w:style>
  <w:style w:type="character" w:customStyle="1" w:styleId="WW8Num42z1">
    <w:name w:val="WW8Num42z1"/>
    <w:rPr>
      <w:rFonts w:cs="Times New Roman"/>
    </w:rPr>
  </w:style>
  <w:style w:type="character" w:customStyle="1" w:styleId="WW8Num42z2">
    <w:name w:val="WW8Num42z2"/>
    <w:rPr>
      <w:rFonts w:cs="Times New Roman" w:hint="default"/>
    </w:rPr>
  </w:style>
  <w:style w:type="character" w:customStyle="1" w:styleId="WW8Num43z0">
    <w:name w:val="WW8Num43z0"/>
    <w:rPr>
      <w:rFonts w:ascii="Arial Narrow" w:eastAsia="Times New Roman" w:hAnsi="Arial Narrow" w:cs="Arial Narrow" w:hint="default"/>
      <w:spacing w:val="-5"/>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hint="default"/>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Symbol" w:hint="default"/>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9z0">
    <w:name w:val="WW8Num49z0"/>
    <w:rPr>
      <w:rFonts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Symbol" w:hAnsi="Symbol" w:cs="Symbol" w:hint="default"/>
    </w:rPr>
  </w:style>
  <w:style w:type="character" w:customStyle="1" w:styleId="WW8Num50z1">
    <w:name w:val="WW8Num50z1"/>
    <w:rPr>
      <w:rFonts w:ascii="Courier New" w:hAnsi="Courier New" w:cs="Courier New" w:hint="default"/>
    </w:rPr>
  </w:style>
  <w:style w:type="character" w:customStyle="1" w:styleId="WW8Num50z2">
    <w:name w:val="WW8Num50z2"/>
    <w:rPr>
      <w:rFonts w:ascii="Wingdings" w:hAnsi="Wingdings" w:cs="Wingdings" w:hint="default"/>
    </w:rPr>
  </w:style>
  <w:style w:type="character" w:customStyle="1" w:styleId="WW8Num51z0">
    <w:name w:val="WW8Num51z0"/>
    <w:rPr>
      <w:rFonts w:cs="Times New Roman" w:hint="default"/>
      <w:b w:val="0"/>
      <w:i w:val="0"/>
    </w:rPr>
  </w:style>
  <w:style w:type="character" w:customStyle="1" w:styleId="WW8Num51z1">
    <w:name w:val="WW8Num51z1"/>
    <w:rPr>
      <w:rFonts w:cs="Times New Roman"/>
    </w:rPr>
  </w:style>
  <w:style w:type="character" w:customStyle="1" w:styleId="WW8Num52z0">
    <w:name w:val="WW8Num52z0"/>
    <w:rPr>
      <w:rFonts w:ascii="Arial Narrow" w:eastAsia="Times New Roman" w:hAnsi="Arial Narrow" w:cs="Arial Narrow" w:hint="default"/>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Arial Narrow" w:eastAsia="Times New Roman" w:hAnsi="Arial Narrow" w:cs="Arial Narrow" w:hint="default"/>
      <w:b w:val="0"/>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Arial Narrow" w:eastAsia="Times New Roman" w:hAnsi="Arial Narrow" w:cs="Arial Narrow"/>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Courier New" w:hAnsi="Courier New" w:cs="Courier New" w:hint="default"/>
    </w:rPr>
  </w:style>
  <w:style w:type="character" w:customStyle="1" w:styleId="WW8Num55z2">
    <w:name w:val="WW8Num55z2"/>
    <w:rPr>
      <w:rFonts w:ascii="Wingdings" w:hAnsi="Wingdings" w:cs="Wingdings" w:hint="default"/>
    </w:rPr>
  </w:style>
  <w:style w:type="character" w:customStyle="1" w:styleId="WW8Num55z3">
    <w:name w:val="WW8Num55z3"/>
    <w:rPr>
      <w:rFonts w:ascii="Symbol" w:hAnsi="Symbol" w:cs="Symbol" w:hint="default"/>
    </w:rPr>
  </w:style>
  <w:style w:type="character" w:customStyle="1" w:styleId="WW8Num56z0">
    <w:name w:val="WW8Num56z0"/>
    <w:rPr>
      <w:rFonts w:ascii="Arial Narrow" w:hAnsi="Arial Narrow" w:cs="Times New Roman"/>
      <w:b w:val="0"/>
    </w:rPr>
  </w:style>
  <w:style w:type="character" w:customStyle="1" w:styleId="WW8Num56z1">
    <w:name w:val="WW8Num56z1"/>
    <w:rPr>
      <w:rFonts w:cs="Times New Roman"/>
    </w:rPr>
  </w:style>
  <w:style w:type="character" w:customStyle="1" w:styleId="WW8Num56z2">
    <w:name w:val="WW8Num56z2"/>
    <w:rPr>
      <w:rFonts w:hint="default"/>
      <w:b/>
    </w:rPr>
  </w:style>
  <w:style w:type="character" w:customStyle="1" w:styleId="WW8Num57z0">
    <w:name w:val="WW8Num57z0"/>
    <w:rPr>
      <w:rFonts w:ascii="Arial Narrow" w:eastAsia="Times New Roman" w:hAnsi="Arial Narrow" w:cs="Arial Narrow" w:hint="default"/>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Courier New" w:hAnsi="Courier New" w:cs="Courier New" w:hint="default"/>
      <w:color w:val="000000"/>
    </w:rPr>
  </w:style>
  <w:style w:type="character" w:customStyle="1" w:styleId="WW8Num58z2">
    <w:name w:val="WW8Num58z2"/>
    <w:rPr>
      <w:rFonts w:ascii="Wingdings" w:hAnsi="Wingdings" w:cs="Wingdings" w:hint="default"/>
    </w:rPr>
  </w:style>
  <w:style w:type="character" w:customStyle="1" w:styleId="WW8Num58z3">
    <w:name w:val="WW8Num58z3"/>
    <w:rPr>
      <w:rFonts w:ascii="Symbol" w:hAnsi="Symbol" w:cs="Symbol" w:hint="default"/>
    </w:rPr>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ascii="Arial Narrow" w:eastAsia="Times New Roman" w:hAnsi="Arial Narrow" w:cs="Times New Roman" w:hint="default"/>
    </w:rPr>
  </w:style>
  <w:style w:type="character" w:customStyle="1" w:styleId="WW8Num60z2">
    <w:name w:val="WW8Num60z2"/>
    <w:rPr>
      <w:rFonts w:cs="Times New Roman"/>
    </w:rPr>
  </w:style>
  <w:style w:type="character" w:customStyle="1" w:styleId="WW8Num61z0">
    <w:name w:val="WW8Num61z0"/>
    <w:rPr>
      <w:rFonts w:ascii="Symbol" w:hAnsi="Symbol" w:cs="Symbol" w:hint="default"/>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ascii="Symbol" w:hAnsi="Symbol" w:cs="Symbol" w:hint="default"/>
    </w:rPr>
  </w:style>
  <w:style w:type="character" w:customStyle="1" w:styleId="WW8Num63z1">
    <w:name w:val="WW8Num63z1"/>
    <w:rPr>
      <w:rFonts w:ascii="Courier New" w:hAnsi="Courier New" w:cs="Courier New" w:hint="default"/>
    </w:rPr>
  </w:style>
  <w:style w:type="character" w:customStyle="1" w:styleId="WW8Num63z2">
    <w:name w:val="WW8Num63z2"/>
    <w:rPr>
      <w:rFonts w:ascii="Wingdings" w:hAnsi="Wingdings" w:cs="Wingdings" w:hint="default"/>
    </w:rPr>
  </w:style>
  <w:style w:type="character" w:customStyle="1" w:styleId="WW8Num64z0">
    <w:name w:val="WW8Num64z0"/>
    <w:rPr>
      <w:rFonts w:hint="default"/>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hint="default"/>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ascii="Courier New" w:hAnsi="Courier New" w:cs="Courier New" w:hint="default"/>
      <w:color w:val="000000"/>
    </w:rPr>
  </w:style>
  <w:style w:type="character" w:customStyle="1" w:styleId="WW8Num66z2">
    <w:name w:val="WW8Num66z2"/>
    <w:rPr>
      <w:rFonts w:ascii="Wingdings" w:hAnsi="Wingdings" w:cs="Wingdings" w:hint="default"/>
    </w:rPr>
  </w:style>
  <w:style w:type="character" w:customStyle="1" w:styleId="WW8Num66z3">
    <w:name w:val="WW8Num66z3"/>
    <w:rPr>
      <w:rFonts w:ascii="Symbol" w:hAnsi="Symbol" w:cs="Symbol" w:hint="default"/>
    </w:rPr>
  </w:style>
  <w:style w:type="character" w:customStyle="1" w:styleId="WW8Num67z0">
    <w:name w:val="WW8Num67z0"/>
    <w:rPr>
      <w:rFonts w:ascii="Arial Narrow" w:eastAsia="Times New Roman" w:hAnsi="Arial Narrow" w:cs="Times New Roman"/>
    </w:rPr>
  </w:style>
  <w:style w:type="character" w:customStyle="1" w:styleId="WW8Num68z0">
    <w:name w:val="WW8Num68z0"/>
    <w:rPr>
      <w:rFonts w:ascii="Arial Narrow" w:eastAsia="Times New Roman" w:hAnsi="Arial Narrow" w:cs="Arial Narrow" w:hint="default"/>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hint="default"/>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Symbol" w:hAnsi="Symbol" w:cs="Symbol" w:hint="default"/>
    </w:rPr>
  </w:style>
  <w:style w:type="character" w:customStyle="1" w:styleId="WW8Num71z1">
    <w:name w:val="WW8Num71z1"/>
    <w:rPr>
      <w:rFonts w:ascii="Courier New" w:hAnsi="Courier New" w:cs="Courier New" w:hint="default"/>
    </w:rPr>
  </w:style>
  <w:style w:type="character" w:customStyle="1" w:styleId="WW8Num71z2">
    <w:name w:val="WW8Num71z2"/>
    <w:rPr>
      <w:rFonts w:ascii="Wingdings" w:hAnsi="Wingdings" w:cs="Wingdings" w:hint="default"/>
    </w:rPr>
  </w:style>
  <w:style w:type="character" w:customStyle="1" w:styleId="Domylnaczcionkaakapitu1">
    <w:name w:val="Domyślna czcionka akapitu1"/>
  </w:style>
  <w:style w:type="character" w:styleId="Hipercze">
    <w:name w:val="Hyperlink"/>
    <w:rPr>
      <w:rFonts w:cs="Times New Roman"/>
      <w:color w:val="0000FF"/>
      <w:u w:val="single"/>
    </w:rPr>
  </w:style>
  <w:style w:type="character" w:customStyle="1" w:styleId="TekstpodstawowyZnak">
    <w:name w:val="Tekst podstawowy Znak"/>
    <w:rPr>
      <w:rFonts w:ascii="Times New Roman" w:hAnsi="Times New Roman" w:cs="Times New Roman"/>
      <w:b/>
      <w:sz w:val="20"/>
      <w:szCs w:val="20"/>
      <w:lang w:val="x-none"/>
    </w:rPr>
  </w:style>
  <w:style w:type="character" w:customStyle="1" w:styleId="Tekstpodstawowy2Znak">
    <w:name w:val="Tekst podstawowy 2 Znak"/>
    <w:rPr>
      <w:rFonts w:ascii="Arial Unicode MS" w:eastAsia="Arial Unicode MS" w:hAnsi="Arial Unicode MS" w:cs="Times New Roman"/>
      <w:sz w:val="24"/>
      <w:szCs w:val="24"/>
      <w:lang w:val="x-none"/>
    </w:rPr>
  </w:style>
  <w:style w:type="character" w:customStyle="1" w:styleId="TekstdymkaZnak">
    <w:name w:val="Tekst dymka Znak"/>
    <w:rPr>
      <w:rFonts w:ascii="Tahoma" w:hAnsi="Tahoma" w:cs="Tahoma"/>
      <w:sz w:val="16"/>
      <w:szCs w:val="16"/>
      <w:lang w:val="x-none"/>
    </w:rPr>
  </w:style>
  <w:style w:type="character" w:customStyle="1" w:styleId="Odwoaniedokomentarza1">
    <w:name w:val="Odwołanie do komentarza1"/>
    <w:rPr>
      <w:rFonts w:cs="Times New Roman"/>
      <w:sz w:val="16"/>
      <w:szCs w:val="16"/>
    </w:rPr>
  </w:style>
  <w:style w:type="character" w:customStyle="1" w:styleId="TekstkomentarzaZnak">
    <w:name w:val="Tekst komentarza Znak"/>
    <w:link w:val="Tekstkomentarza"/>
    <w:rPr>
      <w:rFonts w:ascii="Times New Roman" w:hAnsi="Times New Roman" w:cs="Times New Roman"/>
      <w:sz w:val="20"/>
      <w:szCs w:val="20"/>
    </w:rPr>
  </w:style>
  <w:style w:type="paragraph" w:styleId="Tekstkomentarza">
    <w:name w:val="annotation text"/>
    <w:basedOn w:val="Normalny"/>
    <w:link w:val="TekstkomentarzaZnak"/>
    <w:rsid w:val="004F6181"/>
    <w:rPr>
      <w:rFonts w:eastAsia="Times New Roman"/>
      <w:sz w:val="20"/>
      <w:szCs w:val="20"/>
      <w:lang w:eastAsia="pl-PL"/>
    </w:rPr>
  </w:style>
  <w:style w:type="character" w:customStyle="1" w:styleId="TematkomentarzaZnak">
    <w:name w:val="Temat komentarza Znak"/>
    <w:rPr>
      <w:rFonts w:ascii="Times New Roman" w:hAnsi="Times New Roman" w:cs="Times New Roman"/>
      <w:b/>
      <w:bCs/>
      <w:sz w:val="20"/>
      <w:szCs w:val="20"/>
    </w:rPr>
  </w:style>
  <w:style w:type="character" w:customStyle="1" w:styleId="MapadokumentuZnak">
    <w:name w:val="Mapa dokumentu Znak"/>
    <w:rPr>
      <w:rFonts w:ascii="Tahoma" w:eastAsia="Times New Roman" w:hAnsi="Tahoma" w:cs="Tahoma"/>
      <w:sz w:val="24"/>
      <w:szCs w:val="24"/>
      <w:shd w:val="clear" w:color="auto" w:fill="000080"/>
    </w:rPr>
  </w:style>
  <w:style w:type="character" w:customStyle="1" w:styleId="tabulatory1">
    <w:name w:val="tabulatory1"/>
  </w:style>
  <w:style w:type="character" w:customStyle="1" w:styleId="NagwekZnak">
    <w:name w:val="Nagłówek Znak"/>
    <w:rPr>
      <w:rFonts w:ascii="Times New Roman" w:eastAsia="Times New Roman" w:hAnsi="Times New Roman" w:cs="Times New Roman"/>
      <w:sz w:val="24"/>
      <w:szCs w:val="24"/>
    </w:rPr>
  </w:style>
  <w:style w:type="character" w:customStyle="1" w:styleId="StopkaZnak">
    <w:name w:val="Stopka Znak"/>
    <w:uiPriority w:val="99"/>
    <w:rPr>
      <w:rFonts w:ascii="Times New Roman" w:eastAsia="Times New Roman" w:hAnsi="Times New Roman" w:cs="Times New Roman"/>
      <w:sz w:val="24"/>
      <w:szCs w:val="24"/>
    </w:rPr>
  </w:style>
  <w:style w:type="character" w:customStyle="1" w:styleId="TekstprzypisukocowegoZnak">
    <w:name w:val="Tekst przypisu końcowego Znak"/>
    <w:rPr>
      <w:rFonts w:ascii="Times New Roman" w:hAnsi="Times New Roman" w:cs="Times New Roman"/>
    </w:rPr>
  </w:style>
  <w:style w:type="character" w:customStyle="1" w:styleId="Znakiprzypiswkocowych">
    <w:name w:val="Znaki przypisów końcowych"/>
    <w:rPr>
      <w:vertAlign w:val="superscript"/>
    </w:rPr>
  </w:style>
  <w:style w:type="character" w:customStyle="1" w:styleId="apple-converted-space">
    <w:name w:val="apple-converted-space"/>
    <w:basedOn w:val="Domylnaczcionkaakapitu1"/>
  </w:style>
  <w:style w:type="character" w:customStyle="1" w:styleId="Znakiwypunktowania">
    <w:name w:val="Znaki wypunktowania"/>
    <w:rPr>
      <w:rFonts w:ascii="OpenSymbol" w:eastAsia="OpenSymbol" w:hAnsi="OpenSymbol" w:cs="OpenSymbol"/>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CM3">
    <w:name w:val="CM3"/>
    <w:basedOn w:val="Normalny"/>
    <w:pPr>
      <w:autoSpaceDE w:val="0"/>
      <w:spacing w:line="253" w:lineRule="atLeast"/>
    </w:pPr>
    <w:rPr>
      <w:rFonts w:ascii="Arial" w:hAnsi="Arial" w:cs="Arial"/>
    </w:rPr>
  </w:style>
  <w:style w:type="paragraph" w:customStyle="1" w:styleId="Akapitzlist1">
    <w:name w:val="Akapit z listą1"/>
    <w:basedOn w:val="Normalny"/>
    <w:pPr>
      <w:ind w:left="720"/>
      <w:contextualSpacing/>
    </w:pPr>
  </w:style>
  <w:style w:type="paragraph" w:customStyle="1" w:styleId="Tekstpodstawowy21">
    <w:name w:val="Tekst podstawowy 21"/>
    <w:basedOn w:val="Normalny"/>
    <w:pPr>
      <w:spacing w:before="280" w:after="280"/>
    </w:pPr>
    <w:rPr>
      <w:rFonts w:ascii="Arial Unicode MS" w:eastAsia="Arial Unicode MS" w:hAnsi="Arial Unicode MS" w:cs="Arial Unicode MS"/>
      <w:lang w:val="x-none"/>
    </w:rPr>
  </w:style>
  <w:style w:type="paragraph" w:styleId="Tekstdymka">
    <w:name w:val="Balloon Text"/>
    <w:basedOn w:val="Normalny"/>
    <w:rPr>
      <w:rFonts w:ascii="Tahoma" w:hAnsi="Tahoma" w:cs="Tahoma"/>
      <w:sz w:val="16"/>
      <w:szCs w:val="16"/>
      <w:lang w:val="x-none"/>
    </w:rPr>
  </w:style>
  <w:style w:type="paragraph" w:customStyle="1" w:styleId="Akapitzlist10">
    <w:name w:val="Akapit z listą1"/>
    <w:basedOn w:val="Normalny"/>
    <w:pPr>
      <w:ind w:left="720"/>
      <w:contextualSpacing/>
    </w:pPr>
    <w:rPr>
      <w:rFonts w:eastAsia="Times New Roman"/>
    </w:rPr>
  </w:style>
  <w:style w:type="paragraph" w:customStyle="1" w:styleId="Tekstkomentarza1">
    <w:name w:val="Tekst komentarza1"/>
    <w:basedOn w:val="Normalny"/>
    <w:rPr>
      <w:sz w:val="20"/>
      <w:szCs w:val="20"/>
      <w:lang w:val="x-none"/>
    </w:rPr>
  </w:style>
  <w:style w:type="paragraph" w:styleId="Tematkomentarza">
    <w:name w:val="annotation subject"/>
    <w:basedOn w:val="Tekstkomentarza1"/>
    <w:next w:val="Tekstkomentarza1"/>
    <w:rPr>
      <w:b/>
      <w:bCs/>
    </w:rPr>
  </w:style>
  <w:style w:type="paragraph" w:styleId="Akapitzlist">
    <w:name w:val="List Paragraph"/>
    <w:aliases w:val="A_wyliczenie,K-P_odwolanie,Akapit z listą5,maz_wyliczenie,opis dzialania,Akapit z listą2,Podsis rysunku"/>
    <w:basedOn w:val="Normalny"/>
    <w:link w:val="AkapitzlistZnak"/>
    <w:uiPriority w:val="34"/>
    <w:qFormat/>
    <w:pPr>
      <w:ind w:left="720"/>
      <w:contextualSpacing/>
    </w:pPr>
    <w:rPr>
      <w:rFonts w:eastAsia="Times New Roman"/>
    </w:rPr>
  </w:style>
  <w:style w:type="paragraph" w:customStyle="1" w:styleId="Mapadokumentu1">
    <w:name w:val="Mapa dokumentu1"/>
    <w:basedOn w:val="Normalny"/>
    <w:pPr>
      <w:shd w:val="clear" w:color="auto" w:fill="000080"/>
    </w:pPr>
    <w:rPr>
      <w:rFonts w:ascii="Tahoma" w:eastAsia="Times New Roman" w:hAnsi="Tahoma" w:cs="Tahoma"/>
      <w:lang w:val="x-none"/>
    </w:rPr>
  </w:style>
  <w:style w:type="paragraph" w:styleId="Nagwek">
    <w:name w:val="header"/>
    <w:basedOn w:val="Normalny"/>
    <w:pPr>
      <w:tabs>
        <w:tab w:val="center" w:pos="4536"/>
        <w:tab w:val="right" w:pos="9072"/>
      </w:tabs>
    </w:pPr>
    <w:rPr>
      <w:rFonts w:eastAsia="Times New Roman"/>
      <w:lang w:val="x-none"/>
    </w:rPr>
  </w:style>
  <w:style w:type="paragraph" w:styleId="Stopka">
    <w:name w:val="footer"/>
    <w:basedOn w:val="Normalny"/>
    <w:uiPriority w:val="99"/>
    <w:pPr>
      <w:tabs>
        <w:tab w:val="center" w:pos="4536"/>
        <w:tab w:val="right" w:pos="9072"/>
      </w:tabs>
    </w:pPr>
    <w:rPr>
      <w:rFonts w:eastAsia="Times New Roman"/>
      <w:lang w:val="x-none"/>
    </w:rPr>
  </w:style>
  <w:style w:type="paragraph" w:styleId="Tekstprzypisukocowego">
    <w:name w:val="endnote text"/>
    <w:basedOn w:val="Normalny"/>
    <w:rPr>
      <w:sz w:val="20"/>
      <w:szCs w:val="20"/>
      <w:lang w:val="x-none"/>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Cytaty">
    <w:name w:val="Cytaty"/>
    <w:basedOn w:val="Normalny"/>
    <w:pPr>
      <w:spacing w:after="283"/>
      <w:ind w:left="567" w:right="567"/>
    </w:pPr>
  </w:style>
  <w:style w:type="paragraph" w:styleId="Tytu">
    <w:name w:val="Title"/>
    <w:basedOn w:val="Nagwek10"/>
    <w:next w:val="Tekstpodstawowy"/>
    <w:link w:val="TytuZnak"/>
    <w:qFormat/>
    <w:pPr>
      <w:jc w:val="center"/>
    </w:pPr>
    <w:rPr>
      <w:b/>
      <w:bCs/>
      <w:sz w:val="56"/>
      <w:szCs w:val="56"/>
    </w:rPr>
  </w:style>
  <w:style w:type="character" w:customStyle="1" w:styleId="TytuZnak">
    <w:name w:val="Tytuł Znak"/>
    <w:link w:val="Tytu"/>
    <w:rsid w:val="004F6181"/>
    <w:rPr>
      <w:rFonts w:ascii="Liberation Sans" w:eastAsia="Microsoft YaHei" w:hAnsi="Liberation Sans" w:cs="Mangal"/>
      <w:b/>
      <w:bCs/>
      <w:sz w:val="56"/>
      <w:szCs w:val="56"/>
      <w:lang w:eastAsia="zh-CN"/>
    </w:rPr>
  </w:style>
  <w:style w:type="paragraph" w:styleId="Podtytu">
    <w:name w:val="Subtitle"/>
    <w:basedOn w:val="Nagwek10"/>
    <w:next w:val="Tekstpodstawowy"/>
    <w:link w:val="PodtytuZnak"/>
    <w:qFormat/>
    <w:pPr>
      <w:spacing w:before="60"/>
      <w:jc w:val="center"/>
    </w:pPr>
    <w:rPr>
      <w:sz w:val="36"/>
      <w:szCs w:val="36"/>
    </w:rPr>
  </w:style>
  <w:style w:type="character" w:customStyle="1" w:styleId="PodtytuZnak">
    <w:name w:val="Podtytuł Znak"/>
    <w:link w:val="Podtytu"/>
    <w:rsid w:val="004F6181"/>
    <w:rPr>
      <w:rFonts w:ascii="Liberation Sans" w:eastAsia="Microsoft YaHei" w:hAnsi="Liberation Sans" w:cs="Mangal"/>
      <w:sz w:val="36"/>
      <w:szCs w:val="36"/>
      <w:lang w:eastAsia="zh-CN"/>
    </w:rPr>
  </w:style>
  <w:style w:type="paragraph" w:styleId="Tekstpodstawowywcity">
    <w:name w:val="Body Text Indent"/>
    <w:basedOn w:val="Normalny"/>
    <w:link w:val="TekstpodstawowywcityZnak"/>
    <w:uiPriority w:val="99"/>
    <w:semiHidden/>
    <w:unhideWhenUsed/>
    <w:rsid w:val="001E0341"/>
    <w:pPr>
      <w:spacing w:after="120"/>
      <w:ind w:left="283"/>
    </w:pPr>
  </w:style>
  <w:style w:type="character" w:customStyle="1" w:styleId="TekstpodstawowywcityZnak">
    <w:name w:val="Tekst podstawowy wcięty Znak"/>
    <w:link w:val="Tekstpodstawowywcity"/>
    <w:uiPriority w:val="99"/>
    <w:semiHidden/>
    <w:rsid w:val="001E0341"/>
    <w:rPr>
      <w:rFonts w:eastAsia="Calibri"/>
      <w:sz w:val="24"/>
      <w:szCs w:val="24"/>
      <w:lang w:eastAsia="zh-CN"/>
    </w:rPr>
  </w:style>
  <w:style w:type="paragraph" w:styleId="Tekstprzypisudolnego">
    <w:name w:val="footnote text"/>
    <w:basedOn w:val="Normalny"/>
    <w:link w:val="TekstprzypisudolnegoZnak"/>
    <w:unhideWhenUsed/>
    <w:rsid w:val="00A83AEA"/>
    <w:rPr>
      <w:sz w:val="20"/>
      <w:szCs w:val="20"/>
    </w:rPr>
  </w:style>
  <w:style w:type="character" w:customStyle="1" w:styleId="TekstprzypisudolnegoZnak">
    <w:name w:val="Tekst przypisu dolnego Znak"/>
    <w:link w:val="Tekstprzypisudolnego"/>
    <w:rsid w:val="00A83AEA"/>
    <w:rPr>
      <w:rFonts w:eastAsia="Calibri"/>
      <w:lang w:eastAsia="zh-CN"/>
    </w:rPr>
  </w:style>
  <w:style w:type="character" w:customStyle="1" w:styleId="Znakiprzypiswdolnych">
    <w:name w:val="Znaki przypisów dolnych"/>
    <w:rsid w:val="00A83AEA"/>
  </w:style>
  <w:style w:type="character" w:styleId="Odwoanieprzypisukocowego">
    <w:name w:val="endnote reference"/>
    <w:unhideWhenUsed/>
    <w:rsid w:val="004F6181"/>
    <w:rPr>
      <w:vertAlign w:val="superscript"/>
    </w:rPr>
  </w:style>
  <w:style w:type="paragraph" w:customStyle="1" w:styleId="Tabela">
    <w:name w:val="Tabela"/>
    <w:next w:val="Normalny"/>
    <w:rsid w:val="004F6181"/>
    <w:pPr>
      <w:autoSpaceDE w:val="0"/>
      <w:autoSpaceDN w:val="0"/>
      <w:adjustRightInd w:val="0"/>
    </w:pPr>
  </w:style>
  <w:style w:type="character" w:styleId="Odwoaniedokomentarza">
    <w:name w:val="annotation reference"/>
    <w:rsid w:val="004F6181"/>
    <w:rPr>
      <w:sz w:val="16"/>
      <w:szCs w:val="16"/>
    </w:rPr>
  </w:style>
  <w:style w:type="character" w:customStyle="1" w:styleId="TekstkomentarzaZnak1">
    <w:name w:val="Tekst komentarza Znak1"/>
    <w:uiPriority w:val="99"/>
    <w:semiHidden/>
    <w:rsid w:val="004F6181"/>
    <w:rPr>
      <w:rFonts w:eastAsia="Calibri"/>
      <w:lang w:eastAsia="zh-CN"/>
    </w:rPr>
  </w:style>
  <w:style w:type="character" w:styleId="Odwoanieprzypisudolnego">
    <w:name w:val="footnote reference"/>
    <w:rsid w:val="004F6181"/>
    <w:rPr>
      <w:vertAlign w:val="superscript"/>
    </w:rPr>
  </w:style>
  <w:style w:type="paragraph" w:styleId="Tekstpodstawowy2">
    <w:name w:val="Body Text 2"/>
    <w:basedOn w:val="Normalny"/>
    <w:link w:val="Tekstpodstawowy2Znak1"/>
    <w:uiPriority w:val="99"/>
    <w:unhideWhenUsed/>
    <w:rsid w:val="004332DE"/>
    <w:pPr>
      <w:spacing w:after="120" w:line="480" w:lineRule="auto"/>
    </w:pPr>
  </w:style>
  <w:style w:type="character" w:customStyle="1" w:styleId="Tekstpodstawowy2Znak1">
    <w:name w:val="Tekst podstawowy 2 Znak1"/>
    <w:link w:val="Tekstpodstawowy2"/>
    <w:uiPriority w:val="99"/>
    <w:rsid w:val="004332DE"/>
    <w:rPr>
      <w:rFonts w:eastAsia="Calibri"/>
      <w:sz w:val="24"/>
      <w:szCs w:val="24"/>
      <w:lang w:eastAsia="zh-CN"/>
    </w:rPr>
  </w:style>
  <w:style w:type="paragraph" w:styleId="NormalnyWeb">
    <w:name w:val="Normal (Web)"/>
    <w:basedOn w:val="Normalny"/>
    <w:semiHidden/>
    <w:rsid w:val="004332DE"/>
    <w:pPr>
      <w:spacing w:before="100" w:after="100"/>
    </w:pPr>
    <w:rPr>
      <w:rFonts w:eastAsia="Times New Roman"/>
      <w:szCs w:val="20"/>
      <w:lang w:eastAsia="pl-PL"/>
    </w:rPr>
  </w:style>
  <w:style w:type="character" w:styleId="Uwydatnienie">
    <w:name w:val="Emphasis"/>
    <w:uiPriority w:val="20"/>
    <w:qFormat/>
    <w:rsid w:val="000F2976"/>
    <w:rPr>
      <w:i/>
      <w:iCs/>
    </w:rPr>
  </w:style>
  <w:style w:type="table" w:styleId="Tabela-Siatka">
    <w:name w:val="Table Grid"/>
    <w:basedOn w:val="Standardowy"/>
    <w:uiPriority w:val="39"/>
    <w:rsid w:val="00326862"/>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1jasna">
    <w:name w:val="Grid Table 1 Light"/>
    <w:basedOn w:val="Standardowy"/>
    <w:uiPriority w:val="46"/>
    <w:rsid w:val="00B331A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yteHipercze">
    <w:name w:val="FollowedHyperlink"/>
    <w:basedOn w:val="Domylnaczcionkaakapitu"/>
    <w:uiPriority w:val="99"/>
    <w:semiHidden/>
    <w:unhideWhenUsed/>
    <w:rsid w:val="0080171B"/>
    <w:rPr>
      <w:color w:val="954F72" w:themeColor="followedHyperlink"/>
      <w:u w:val="single"/>
    </w:rPr>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qFormat/>
    <w:locked/>
    <w:rsid w:val="00583944"/>
    <w:rPr>
      <w:sz w:val="24"/>
      <w:szCs w:val="24"/>
      <w:lang w:eastAsia="zh-CN"/>
    </w:rPr>
  </w:style>
  <w:style w:type="character" w:customStyle="1" w:styleId="Nierozpoznanawzmianka1">
    <w:name w:val="Nierozpoznana wzmianka1"/>
    <w:basedOn w:val="Domylnaczcionkaakapitu"/>
    <w:uiPriority w:val="99"/>
    <w:semiHidden/>
    <w:unhideWhenUsed/>
    <w:rsid w:val="00A77C49"/>
    <w:rPr>
      <w:color w:val="605E5C"/>
      <w:shd w:val="clear" w:color="auto" w:fill="E1DFDD"/>
    </w:rPr>
  </w:style>
  <w:style w:type="character" w:styleId="Nierozpoznanawzmianka">
    <w:name w:val="Unresolved Mention"/>
    <w:basedOn w:val="Domylnaczcionkaakapitu"/>
    <w:uiPriority w:val="99"/>
    <w:semiHidden/>
    <w:unhideWhenUsed/>
    <w:rsid w:val="00DF6E31"/>
    <w:rPr>
      <w:color w:val="605E5C"/>
      <w:shd w:val="clear" w:color="auto" w:fill="E1DFDD"/>
    </w:rPr>
  </w:style>
  <w:style w:type="character" w:styleId="Pogrubienie">
    <w:name w:val="Strong"/>
    <w:basedOn w:val="Domylnaczcionkaakapitu"/>
    <w:uiPriority w:val="22"/>
    <w:qFormat/>
    <w:rsid w:val="002968DD"/>
    <w:rPr>
      <w:b/>
      <w:bCs/>
    </w:rPr>
  </w:style>
  <w:style w:type="character" w:styleId="Numerstrony">
    <w:name w:val="page number"/>
    <w:basedOn w:val="Domylnaczcionkaakapitu"/>
    <w:rsid w:val="00B60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99765">
      <w:bodyDiv w:val="1"/>
      <w:marLeft w:val="0"/>
      <w:marRight w:val="0"/>
      <w:marTop w:val="0"/>
      <w:marBottom w:val="0"/>
      <w:divBdr>
        <w:top w:val="none" w:sz="0" w:space="0" w:color="auto"/>
        <w:left w:val="none" w:sz="0" w:space="0" w:color="auto"/>
        <w:bottom w:val="none" w:sz="0" w:space="0" w:color="auto"/>
        <w:right w:val="none" w:sz="0" w:space="0" w:color="auto"/>
      </w:divBdr>
    </w:div>
    <w:div w:id="370618998">
      <w:bodyDiv w:val="1"/>
      <w:marLeft w:val="0"/>
      <w:marRight w:val="0"/>
      <w:marTop w:val="0"/>
      <w:marBottom w:val="0"/>
      <w:divBdr>
        <w:top w:val="none" w:sz="0" w:space="0" w:color="auto"/>
        <w:left w:val="none" w:sz="0" w:space="0" w:color="auto"/>
        <w:bottom w:val="none" w:sz="0" w:space="0" w:color="auto"/>
        <w:right w:val="none" w:sz="0" w:space="0" w:color="auto"/>
      </w:divBdr>
    </w:div>
    <w:div w:id="432096199">
      <w:bodyDiv w:val="1"/>
      <w:marLeft w:val="0"/>
      <w:marRight w:val="0"/>
      <w:marTop w:val="0"/>
      <w:marBottom w:val="0"/>
      <w:divBdr>
        <w:top w:val="none" w:sz="0" w:space="0" w:color="auto"/>
        <w:left w:val="none" w:sz="0" w:space="0" w:color="auto"/>
        <w:bottom w:val="none" w:sz="0" w:space="0" w:color="auto"/>
        <w:right w:val="none" w:sz="0" w:space="0" w:color="auto"/>
      </w:divBdr>
    </w:div>
    <w:div w:id="741293692">
      <w:bodyDiv w:val="1"/>
      <w:marLeft w:val="0"/>
      <w:marRight w:val="0"/>
      <w:marTop w:val="0"/>
      <w:marBottom w:val="0"/>
      <w:divBdr>
        <w:top w:val="none" w:sz="0" w:space="0" w:color="auto"/>
        <w:left w:val="none" w:sz="0" w:space="0" w:color="auto"/>
        <w:bottom w:val="none" w:sz="0" w:space="0" w:color="auto"/>
        <w:right w:val="none" w:sz="0" w:space="0" w:color="auto"/>
      </w:divBdr>
    </w:div>
    <w:div w:id="848446053">
      <w:bodyDiv w:val="1"/>
      <w:marLeft w:val="0"/>
      <w:marRight w:val="0"/>
      <w:marTop w:val="0"/>
      <w:marBottom w:val="0"/>
      <w:divBdr>
        <w:top w:val="none" w:sz="0" w:space="0" w:color="auto"/>
        <w:left w:val="none" w:sz="0" w:space="0" w:color="auto"/>
        <w:bottom w:val="none" w:sz="0" w:space="0" w:color="auto"/>
        <w:right w:val="none" w:sz="0" w:space="0" w:color="auto"/>
      </w:divBdr>
    </w:div>
    <w:div w:id="974991607">
      <w:bodyDiv w:val="1"/>
      <w:marLeft w:val="0"/>
      <w:marRight w:val="0"/>
      <w:marTop w:val="0"/>
      <w:marBottom w:val="0"/>
      <w:divBdr>
        <w:top w:val="none" w:sz="0" w:space="0" w:color="auto"/>
        <w:left w:val="none" w:sz="0" w:space="0" w:color="auto"/>
        <w:bottom w:val="none" w:sz="0" w:space="0" w:color="auto"/>
        <w:right w:val="none" w:sz="0" w:space="0" w:color="auto"/>
      </w:divBdr>
    </w:div>
    <w:div w:id="1026294531">
      <w:bodyDiv w:val="1"/>
      <w:marLeft w:val="0"/>
      <w:marRight w:val="0"/>
      <w:marTop w:val="0"/>
      <w:marBottom w:val="0"/>
      <w:divBdr>
        <w:top w:val="none" w:sz="0" w:space="0" w:color="auto"/>
        <w:left w:val="none" w:sz="0" w:space="0" w:color="auto"/>
        <w:bottom w:val="none" w:sz="0" w:space="0" w:color="auto"/>
        <w:right w:val="none" w:sz="0" w:space="0" w:color="auto"/>
      </w:divBdr>
    </w:div>
    <w:div w:id="1446727644">
      <w:bodyDiv w:val="1"/>
      <w:marLeft w:val="0"/>
      <w:marRight w:val="0"/>
      <w:marTop w:val="0"/>
      <w:marBottom w:val="0"/>
      <w:divBdr>
        <w:top w:val="none" w:sz="0" w:space="0" w:color="auto"/>
        <w:left w:val="none" w:sz="0" w:space="0" w:color="auto"/>
        <w:bottom w:val="none" w:sz="0" w:space="0" w:color="auto"/>
        <w:right w:val="none" w:sz="0" w:space="0" w:color="auto"/>
      </w:divBdr>
    </w:div>
    <w:div w:id="1702313954">
      <w:bodyDiv w:val="1"/>
      <w:marLeft w:val="0"/>
      <w:marRight w:val="0"/>
      <w:marTop w:val="0"/>
      <w:marBottom w:val="0"/>
      <w:divBdr>
        <w:top w:val="none" w:sz="0" w:space="0" w:color="auto"/>
        <w:left w:val="none" w:sz="0" w:space="0" w:color="auto"/>
        <w:bottom w:val="none" w:sz="0" w:space="0" w:color="auto"/>
        <w:right w:val="none" w:sz="0" w:space="0" w:color="auto"/>
      </w:divBdr>
    </w:div>
    <w:div w:id="1785726862">
      <w:bodyDiv w:val="1"/>
      <w:marLeft w:val="0"/>
      <w:marRight w:val="0"/>
      <w:marTop w:val="0"/>
      <w:marBottom w:val="0"/>
      <w:divBdr>
        <w:top w:val="none" w:sz="0" w:space="0" w:color="auto"/>
        <w:left w:val="none" w:sz="0" w:space="0" w:color="auto"/>
        <w:bottom w:val="none" w:sz="0" w:space="0" w:color="auto"/>
        <w:right w:val="none" w:sz="0" w:space="0" w:color="auto"/>
      </w:divBdr>
    </w:div>
    <w:div w:id="1834251448">
      <w:bodyDiv w:val="1"/>
      <w:marLeft w:val="0"/>
      <w:marRight w:val="0"/>
      <w:marTop w:val="0"/>
      <w:marBottom w:val="0"/>
      <w:divBdr>
        <w:top w:val="none" w:sz="0" w:space="0" w:color="auto"/>
        <w:left w:val="none" w:sz="0" w:space="0" w:color="auto"/>
        <w:bottom w:val="none" w:sz="0" w:space="0" w:color="auto"/>
        <w:right w:val="none" w:sz="0" w:space="0" w:color="auto"/>
      </w:divBdr>
    </w:div>
    <w:div w:id="1867979276">
      <w:bodyDiv w:val="1"/>
      <w:marLeft w:val="0"/>
      <w:marRight w:val="0"/>
      <w:marTop w:val="0"/>
      <w:marBottom w:val="0"/>
      <w:divBdr>
        <w:top w:val="none" w:sz="0" w:space="0" w:color="auto"/>
        <w:left w:val="none" w:sz="0" w:space="0" w:color="auto"/>
        <w:bottom w:val="none" w:sz="0" w:space="0" w:color="auto"/>
        <w:right w:val="none" w:sz="0" w:space="0" w:color="auto"/>
      </w:divBdr>
    </w:div>
    <w:div w:id="209836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 TargetMode="External"/><Relationship Id="rId13" Type="http://schemas.openxmlformats.org/officeDocument/2006/relationships/hyperlink" Target="http://www.kcpu.gov.pl" TargetMode="External"/><Relationship Id="rId18" Type="http://schemas.openxmlformats.org/officeDocument/2006/relationships/hyperlink" Target="http://www.witkac.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wloclawek.eu" TargetMode="External"/><Relationship Id="rId7" Type="http://schemas.openxmlformats.org/officeDocument/2006/relationships/endnotes" Target="endnotes.xml"/><Relationship Id="rId12" Type="http://schemas.openxmlformats.org/officeDocument/2006/relationships/hyperlink" Target="http://www.krajowarada.pl" TargetMode="External"/><Relationship Id="rId17" Type="http://schemas.openxmlformats.org/officeDocument/2006/relationships/hyperlink" Target="http://www.wloclawek.e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loclawek.eu" TargetMode="External"/><Relationship Id="rId20" Type="http://schemas.openxmlformats.org/officeDocument/2006/relationships/hyperlink" Target="mailto:zdrowie@um.wloclawek.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wloclawek.eu" TargetMode="External"/><Relationship Id="rId23" Type="http://schemas.openxmlformats.org/officeDocument/2006/relationships/hyperlink" Target="https://sip.legalis.pl/document-view.seam?documentId=mfrxilrvgaytgnbsge4a" TargetMode="External"/><Relationship Id="rId10" Type="http://schemas.openxmlformats.org/officeDocument/2006/relationships/footer" Target="footer1.xml"/><Relationship Id="rId19" Type="http://schemas.openxmlformats.org/officeDocument/2006/relationships/hyperlink" Target="mailto:iod@um.wloclawek.pl" TargetMode="External"/><Relationship Id="rId4" Type="http://schemas.openxmlformats.org/officeDocument/2006/relationships/settings" Target="settings.xml"/><Relationship Id="rId9" Type="http://schemas.openxmlformats.org/officeDocument/2006/relationships/hyperlink" Target="http://www.witkac.pl" TargetMode="External"/><Relationship Id="rId14" Type="http://schemas.openxmlformats.org/officeDocument/2006/relationships/hyperlink" Target="http://www.witkac.pl" TargetMode="External"/><Relationship Id="rId22" Type="http://schemas.openxmlformats.org/officeDocument/2006/relationships/hyperlink" Target="https://sip.legalis.pl/document-view.seam?documentId=mfrxilrtgm2tsnrrguyt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646F2-8F21-4929-9A5D-76161483C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10109</Words>
  <Characters>60655</Characters>
  <Application>Microsoft Office Word</Application>
  <DocSecurity>0</DocSecurity>
  <Lines>505</Lines>
  <Paragraphs>141</Paragraphs>
  <ScaleCrop>false</ScaleCrop>
  <HeadingPairs>
    <vt:vector size="2" baseType="variant">
      <vt:variant>
        <vt:lpstr>Tytuł</vt:lpstr>
      </vt:variant>
      <vt:variant>
        <vt:i4>1</vt:i4>
      </vt:variant>
    </vt:vector>
  </HeadingPairs>
  <TitlesOfParts>
    <vt:vector size="1" baseType="lpstr">
      <vt:lpstr>Zarządzenie Nr</vt:lpstr>
    </vt:vector>
  </TitlesOfParts>
  <Company/>
  <LinksUpToDate>false</LinksUpToDate>
  <CharactersWithSpaces>70623</CharactersWithSpaces>
  <SharedDoc>false</SharedDoc>
  <HLinks>
    <vt:vector size="36" baseType="variant">
      <vt:variant>
        <vt:i4>3211364</vt:i4>
      </vt:variant>
      <vt:variant>
        <vt:i4>15</vt:i4>
      </vt:variant>
      <vt:variant>
        <vt:i4>0</vt:i4>
      </vt:variant>
      <vt:variant>
        <vt:i4>5</vt:i4>
      </vt:variant>
      <vt:variant>
        <vt:lpwstr>https://sip.legalis.pl/document-view.seam?documentId=mfrxilrtgm2tsnrrguyts</vt:lpwstr>
      </vt:variant>
      <vt:variant>
        <vt:lpwstr/>
      </vt:variant>
      <vt:variant>
        <vt:i4>4194319</vt:i4>
      </vt:variant>
      <vt:variant>
        <vt:i4>12</vt:i4>
      </vt:variant>
      <vt:variant>
        <vt:i4>0</vt:i4>
      </vt:variant>
      <vt:variant>
        <vt:i4>5</vt:i4>
      </vt:variant>
      <vt:variant>
        <vt:lpwstr>https://sip.legalis.pl/document-view.seam?documentId=mfrxilrvgaytgnbsge4a</vt:lpwstr>
      </vt:variant>
      <vt:variant>
        <vt:lpwstr/>
      </vt:variant>
      <vt:variant>
        <vt:i4>3211364</vt:i4>
      </vt:variant>
      <vt:variant>
        <vt:i4>9</vt:i4>
      </vt:variant>
      <vt:variant>
        <vt:i4>0</vt:i4>
      </vt:variant>
      <vt:variant>
        <vt:i4>5</vt:i4>
      </vt:variant>
      <vt:variant>
        <vt:lpwstr>https://sip.legalis.pl/document-view.seam?documentId=mfrxilrtgm2tsnrrguyts</vt:lpwstr>
      </vt:variant>
      <vt:variant>
        <vt:lpwstr/>
      </vt:variant>
      <vt:variant>
        <vt:i4>8192016</vt:i4>
      </vt:variant>
      <vt:variant>
        <vt:i4>6</vt:i4>
      </vt:variant>
      <vt:variant>
        <vt:i4>0</vt:i4>
      </vt:variant>
      <vt:variant>
        <vt:i4>5</vt:i4>
      </vt:variant>
      <vt:variant>
        <vt:lpwstr>mailto:iod@um.wloclawek.pl</vt:lpwstr>
      </vt:variant>
      <vt:variant>
        <vt:lpwstr/>
      </vt:variant>
      <vt:variant>
        <vt:i4>1835033</vt:i4>
      </vt:variant>
      <vt:variant>
        <vt:i4>3</vt:i4>
      </vt:variant>
      <vt:variant>
        <vt:i4>0</vt:i4>
      </vt:variant>
      <vt:variant>
        <vt:i4>5</vt:i4>
      </vt:variant>
      <vt:variant>
        <vt:lpwstr>http://www.wloclawek.pl/</vt:lpwstr>
      </vt:variant>
      <vt:variant>
        <vt:lpwstr/>
      </vt:variant>
      <vt:variant>
        <vt:i4>4325376</vt:i4>
      </vt:variant>
      <vt:variant>
        <vt:i4>0</vt:i4>
      </vt:variant>
      <vt:variant>
        <vt:i4>0</vt:i4>
      </vt:variant>
      <vt:variant>
        <vt:i4>5</vt:i4>
      </vt:variant>
      <vt:variant>
        <vt:lpwstr>http://www.ngo.kujawsko-pomorskie.pl/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388/2025 PMW z dnia 31 grudnia 2025 r.</dc:title>
  <dc:subject/>
  <dc:creator>mjarzembowska</dc:creator>
  <cp:keywords>Zarządzenie Nr 388/2025 PMW z dnia 31 grudnia 2025 r.</cp:keywords>
  <cp:lastModifiedBy>Monika Dębicka</cp:lastModifiedBy>
  <cp:revision>4</cp:revision>
  <cp:lastPrinted>2025-12-17T07:58:00Z</cp:lastPrinted>
  <dcterms:created xsi:type="dcterms:W3CDTF">2025-12-31T11:13:00Z</dcterms:created>
  <dcterms:modified xsi:type="dcterms:W3CDTF">2025-12-31T11:50:00Z</dcterms:modified>
</cp:coreProperties>
</file>