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3E43" w:rsidRDefault="00813E43" w:rsidP="00995869">
      <w:pPr>
        <w:spacing w:after="588" w:line="259" w:lineRule="auto"/>
        <w:ind w:left="0" w:firstLine="0"/>
        <w:jc w:val="left"/>
      </w:pPr>
    </w:p>
    <w:p w:rsidR="0046151A" w:rsidRPr="00706DF2" w:rsidRDefault="00E26414">
      <w:pPr>
        <w:pStyle w:val="Nagwek1"/>
        <w:rPr>
          <w:rFonts w:ascii="Arial Narrow" w:hAnsi="Arial Narrow"/>
        </w:rPr>
      </w:pPr>
      <w:r w:rsidRPr="00706DF2">
        <w:rPr>
          <w:rFonts w:ascii="Arial Narrow" w:hAnsi="Arial Narrow"/>
        </w:rPr>
        <w:t>Tabela</w:t>
      </w:r>
    </w:p>
    <w:p w:rsidR="0046151A" w:rsidRPr="00706DF2" w:rsidRDefault="00E26414">
      <w:pPr>
        <w:spacing w:after="0" w:line="259" w:lineRule="auto"/>
        <w:ind w:left="0" w:firstLine="0"/>
        <w:jc w:val="left"/>
        <w:rPr>
          <w:rFonts w:ascii="Arial Narrow" w:hAnsi="Arial Narrow"/>
        </w:rPr>
      </w:pPr>
      <w:r w:rsidRPr="00706DF2">
        <w:rPr>
          <w:rFonts w:ascii="Arial Narrow" w:eastAsia="Calibri" w:hAnsi="Arial Narrow" w:cs="Calibri"/>
          <w:sz w:val="24"/>
        </w:rPr>
        <w:t>Informacja dotycząca popytu na grunty rolne ze strony miejscowych rolników indywidualnych zainteresowanych powiększeniem swoich gospodarstw rodzinnych.</w:t>
      </w:r>
    </w:p>
    <w:tbl>
      <w:tblPr>
        <w:tblStyle w:val="TableGrid"/>
        <w:tblW w:w="9794" w:type="dxa"/>
        <w:tblInd w:w="-93" w:type="dxa"/>
        <w:tblCellMar>
          <w:top w:w="3" w:type="dxa"/>
          <w:left w:w="106" w:type="dxa"/>
          <w:right w:w="137" w:type="dxa"/>
        </w:tblCellMar>
        <w:tblLook w:val="04A0" w:firstRow="1" w:lastRow="0" w:firstColumn="1" w:lastColumn="0" w:noHBand="0" w:noVBand="1"/>
      </w:tblPr>
      <w:tblGrid>
        <w:gridCol w:w="535"/>
        <w:gridCol w:w="1709"/>
        <w:gridCol w:w="2662"/>
        <w:gridCol w:w="1632"/>
        <w:gridCol w:w="1632"/>
        <w:gridCol w:w="1624"/>
      </w:tblGrid>
      <w:tr w:rsidR="0046151A" w:rsidRPr="00706DF2">
        <w:trPr>
          <w:trHeight w:val="230"/>
        </w:trPr>
        <w:tc>
          <w:tcPr>
            <w:tcW w:w="5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151A" w:rsidRPr="00706DF2" w:rsidRDefault="00E26414">
            <w:pPr>
              <w:spacing w:after="0" w:line="259" w:lineRule="auto"/>
              <w:ind w:left="7" w:firstLine="0"/>
              <w:jc w:val="left"/>
              <w:rPr>
                <w:rFonts w:ascii="Arial Narrow" w:hAnsi="Arial Narrow"/>
              </w:rPr>
            </w:pPr>
            <w:r w:rsidRPr="00706DF2">
              <w:rPr>
                <w:rFonts w:ascii="Arial Narrow" w:hAnsi="Arial Narrow"/>
              </w:rPr>
              <w:t>Lp.</w:t>
            </w:r>
          </w:p>
        </w:tc>
        <w:tc>
          <w:tcPr>
            <w:tcW w:w="1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151A" w:rsidRPr="00706DF2" w:rsidRDefault="00E26414">
            <w:pPr>
              <w:spacing w:after="0" w:line="259" w:lineRule="auto"/>
              <w:ind w:left="5" w:firstLine="0"/>
              <w:jc w:val="left"/>
              <w:rPr>
                <w:rFonts w:ascii="Arial Narrow" w:hAnsi="Arial Narrow"/>
              </w:rPr>
            </w:pPr>
            <w:r w:rsidRPr="00706DF2">
              <w:rPr>
                <w:rFonts w:ascii="Arial Narrow" w:hAnsi="Arial Narrow"/>
                <w:sz w:val="20"/>
              </w:rPr>
              <w:t>Nazwa Gminy</w:t>
            </w:r>
          </w:p>
        </w:tc>
        <w:tc>
          <w:tcPr>
            <w:tcW w:w="26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151A" w:rsidRPr="00706DF2" w:rsidRDefault="00E26414">
            <w:pPr>
              <w:spacing w:after="0" w:line="259" w:lineRule="auto"/>
              <w:ind w:left="0" w:firstLine="0"/>
              <w:jc w:val="center"/>
              <w:rPr>
                <w:rFonts w:ascii="Arial Narrow" w:hAnsi="Arial Narrow"/>
              </w:rPr>
            </w:pPr>
            <w:r w:rsidRPr="00706DF2">
              <w:rPr>
                <w:rFonts w:ascii="Arial Narrow" w:hAnsi="Arial Narrow"/>
                <w:sz w:val="20"/>
              </w:rPr>
              <w:t>Rodzaj i klasa gruntów, na które występuje popyt</w:t>
            </w:r>
          </w:p>
        </w:tc>
        <w:tc>
          <w:tcPr>
            <w:tcW w:w="48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151A" w:rsidRPr="00706DF2" w:rsidRDefault="00E26414">
            <w:pPr>
              <w:spacing w:after="0" w:line="259" w:lineRule="auto"/>
              <w:ind w:left="29" w:firstLine="0"/>
              <w:jc w:val="center"/>
              <w:rPr>
                <w:rFonts w:ascii="Arial Narrow" w:hAnsi="Arial Narrow"/>
              </w:rPr>
            </w:pPr>
            <w:r w:rsidRPr="00706DF2">
              <w:rPr>
                <w:rFonts w:ascii="Arial Narrow" w:hAnsi="Arial Narrow"/>
                <w:sz w:val="20"/>
              </w:rPr>
              <w:t>Popyt na grunty w danej gminie</w:t>
            </w:r>
          </w:p>
        </w:tc>
      </w:tr>
      <w:tr w:rsidR="0046151A" w:rsidRPr="00706DF2">
        <w:trPr>
          <w:trHeight w:val="112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151A" w:rsidRPr="00706DF2" w:rsidRDefault="0046151A">
            <w:pPr>
              <w:spacing w:after="160" w:line="259" w:lineRule="auto"/>
              <w:ind w:left="0" w:firstLine="0"/>
              <w:jc w:val="left"/>
              <w:rPr>
                <w:rFonts w:ascii="Arial Narrow" w:hAnsi="Arial Narr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151A" w:rsidRPr="00706DF2" w:rsidRDefault="0046151A">
            <w:pPr>
              <w:spacing w:after="160" w:line="259" w:lineRule="auto"/>
              <w:ind w:left="0" w:firstLine="0"/>
              <w:jc w:val="left"/>
              <w:rPr>
                <w:rFonts w:ascii="Arial Narrow" w:hAnsi="Arial Narr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151A" w:rsidRPr="00706DF2" w:rsidRDefault="0046151A">
            <w:pPr>
              <w:spacing w:after="160" w:line="259" w:lineRule="auto"/>
              <w:ind w:left="0" w:firstLine="0"/>
              <w:jc w:val="left"/>
              <w:rPr>
                <w:rFonts w:ascii="Arial Narrow" w:hAnsi="Arial Narrow"/>
              </w:rPr>
            </w:pP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151A" w:rsidRPr="00706DF2" w:rsidRDefault="00E26414">
            <w:pPr>
              <w:spacing w:after="0" w:line="259" w:lineRule="auto"/>
              <w:ind w:left="26" w:firstLine="0"/>
              <w:jc w:val="center"/>
              <w:rPr>
                <w:rFonts w:ascii="Arial Narrow" w:hAnsi="Arial Narrow"/>
              </w:rPr>
            </w:pPr>
            <w:r w:rsidRPr="00706DF2">
              <w:rPr>
                <w:rFonts w:ascii="Arial Narrow" w:hAnsi="Arial Narrow"/>
              </w:rPr>
              <w:t>Mały</w:t>
            </w:r>
          </w:p>
          <w:p w:rsidR="0046151A" w:rsidRPr="00706DF2" w:rsidRDefault="00E26414">
            <w:pPr>
              <w:spacing w:after="0" w:line="259" w:lineRule="auto"/>
              <w:ind w:left="7" w:firstLine="19"/>
              <w:jc w:val="left"/>
              <w:rPr>
                <w:rFonts w:ascii="Arial Narrow" w:hAnsi="Arial Narrow"/>
              </w:rPr>
            </w:pPr>
            <w:r w:rsidRPr="00706DF2">
              <w:rPr>
                <w:rFonts w:ascii="Arial Narrow" w:hAnsi="Arial Narrow"/>
                <w:sz w:val="20"/>
              </w:rPr>
              <w:t>(zainteresowanie powierzchnią łącznie do 50 ha)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151A" w:rsidRPr="00706DF2" w:rsidRDefault="00813E43">
            <w:pPr>
              <w:spacing w:after="0" w:line="259" w:lineRule="auto"/>
              <w:ind w:left="7" w:firstLine="0"/>
              <w:jc w:val="center"/>
              <w:rPr>
                <w:rFonts w:ascii="Arial Narrow" w:hAnsi="Arial Narrow"/>
              </w:rPr>
            </w:pPr>
            <w:r w:rsidRPr="00706DF2">
              <w:rPr>
                <w:rFonts w:ascii="Arial Narrow" w:hAnsi="Arial Narrow"/>
                <w:sz w:val="24"/>
              </w:rPr>
              <w:t>Średni</w:t>
            </w:r>
          </w:p>
          <w:p w:rsidR="0046151A" w:rsidRPr="00706DF2" w:rsidRDefault="00E26414">
            <w:pPr>
              <w:spacing w:after="0" w:line="259" w:lineRule="auto"/>
              <w:ind w:left="40" w:hanging="14"/>
              <w:jc w:val="left"/>
              <w:rPr>
                <w:rFonts w:ascii="Arial Narrow" w:hAnsi="Arial Narrow"/>
              </w:rPr>
            </w:pPr>
            <w:r w:rsidRPr="00706DF2">
              <w:rPr>
                <w:rFonts w:ascii="Arial Narrow" w:hAnsi="Arial Narrow"/>
                <w:sz w:val="20"/>
              </w:rPr>
              <w:t>(zainteresowanie powierzchnią łącznie od 50 ha do 500 ha)</w:t>
            </w: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151A" w:rsidRPr="00706DF2" w:rsidRDefault="00E26414">
            <w:pPr>
              <w:spacing w:after="0" w:line="259" w:lineRule="auto"/>
              <w:ind w:left="29" w:firstLine="0"/>
              <w:jc w:val="center"/>
              <w:rPr>
                <w:rFonts w:ascii="Arial Narrow" w:hAnsi="Arial Narrow"/>
              </w:rPr>
            </w:pPr>
            <w:r w:rsidRPr="00706DF2">
              <w:rPr>
                <w:rFonts w:ascii="Arial Narrow" w:hAnsi="Arial Narrow"/>
                <w:sz w:val="24"/>
              </w:rPr>
              <w:t>Duży</w:t>
            </w:r>
          </w:p>
          <w:p w:rsidR="0046151A" w:rsidRPr="00706DF2" w:rsidRDefault="00E26414">
            <w:pPr>
              <w:spacing w:after="4" w:line="217" w:lineRule="auto"/>
              <w:ind w:left="69" w:hanging="43"/>
              <w:jc w:val="left"/>
              <w:rPr>
                <w:rFonts w:ascii="Arial Narrow" w:hAnsi="Arial Narrow"/>
              </w:rPr>
            </w:pPr>
            <w:r w:rsidRPr="00706DF2">
              <w:rPr>
                <w:rFonts w:ascii="Arial Narrow" w:hAnsi="Arial Narrow"/>
                <w:sz w:val="20"/>
              </w:rPr>
              <w:t>(zainteresowanie powierzchnią łącznie powyżej</w:t>
            </w:r>
          </w:p>
          <w:p w:rsidR="0046151A" w:rsidRPr="00706DF2" w:rsidRDefault="00E26414">
            <w:pPr>
              <w:spacing w:after="0" w:line="259" w:lineRule="auto"/>
              <w:ind w:left="24" w:firstLine="0"/>
              <w:jc w:val="center"/>
              <w:rPr>
                <w:rFonts w:ascii="Arial Narrow" w:hAnsi="Arial Narrow"/>
              </w:rPr>
            </w:pPr>
            <w:r w:rsidRPr="00706DF2">
              <w:rPr>
                <w:rFonts w:ascii="Arial Narrow" w:hAnsi="Arial Narrow"/>
                <w:sz w:val="20"/>
              </w:rPr>
              <w:t>500 ha)</w:t>
            </w:r>
          </w:p>
        </w:tc>
      </w:tr>
      <w:tr w:rsidR="0046151A" w:rsidRPr="00706DF2">
        <w:trPr>
          <w:trHeight w:val="512"/>
        </w:trPr>
        <w:tc>
          <w:tcPr>
            <w:tcW w:w="5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151A" w:rsidRPr="00706DF2" w:rsidRDefault="00E26414">
            <w:pPr>
              <w:spacing w:after="0" w:line="259" w:lineRule="auto"/>
              <w:ind w:left="16" w:firstLine="0"/>
              <w:jc w:val="left"/>
              <w:rPr>
                <w:rFonts w:ascii="Arial Narrow" w:hAnsi="Arial Narrow"/>
              </w:rPr>
            </w:pPr>
            <w:r w:rsidRPr="00706DF2">
              <w:rPr>
                <w:rFonts w:ascii="Arial Narrow" w:eastAsia="Calibri" w:hAnsi="Arial Narrow" w:cs="Calibri"/>
                <w:sz w:val="24"/>
              </w:rPr>
              <w:t>1.</w:t>
            </w:r>
          </w:p>
        </w:tc>
        <w:tc>
          <w:tcPr>
            <w:tcW w:w="1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151A" w:rsidRPr="00706DF2" w:rsidRDefault="00995869">
            <w:pPr>
              <w:spacing w:after="160" w:line="259" w:lineRule="auto"/>
              <w:ind w:left="0" w:firstLine="0"/>
              <w:jc w:val="left"/>
              <w:rPr>
                <w:rFonts w:ascii="Arial Narrow" w:hAnsi="Arial Narrow"/>
              </w:rPr>
            </w:pPr>
            <w:r w:rsidRPr="00706DF2">
              <w:rPr>
                <w:rFonts w:ascii="Arial Narrow" w:hAnsi="Arial Narrow"/>
              </w:rPr>
              <w:t>Gmina Miasto Włocławek</w:t>
            </w:r>
          </w:p>
        </w:tc>
        <w:tc>
          <w:tcPr>
            <w:tcW w:w="2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151A" w:rsidRPr="00706DF2" w:rsidRDefault="00E26414">
            <w:pPr>
              <w:spacing w:after="0" w:line="259" w:lineRule="auto"/>
              <w:ind w:left="5" w:firstLine="0"/>
              <w:jc w:val="left"/>
              <w:rPr>
                <w:rFonts w:ascii="Arial Narrow" w:hAnsi="Arial Narrow"/>
              </w:rPr>
            </w:pPr>
            <w:r w:rsidRPr="00706DF2">
              <w:rPr>
                <w:rFonts w:ascii="Arial Narrow" w:hAnsi="Arial Narrow"/>
              </w:rPr>
              <w:t>Grunty orne dobre</w:t>
            </w:r>
          </w:p>
          <w:p w:rsidR="0046151A" w:rsidRPr="00706DF2" w:rsidRDefault="00E26414">
            <w:pPr>
              <w:spacing w:after="0" w:line="259" w:lineRule="auto"/>
              <w:ind w:left="14" w:firstLine="0"/>
              <w:jc w:val="left"/>
              <w:rPr>
                <w:rFonts w:ascii="Arial Narrow" w:hAnsi="Arial Narrow"/>
              </w:rPr>
            </w:pPr>
            <w:r w:rsidRPr="00706DF2">
              <w:rPr>
                <w:rFonts w:ascii="Arial Narrow" w:hAnsi="Arial Narrow"/>
                <w:sz w:val="26"/>
              </w:rPr>
              <w:t>(klasy:</w:t>
            </w:r>
            <w:r w:rsidR="00063F51" w:rsidRPr="00706DF2">
              <w:rPr>
                <w:rFonts w:ascii="Arial Narrow" w:hAnsi="Arial Narrow"/>
                <w:sz w:val="26"/>
              </w:rPr>
              <w:t xml:space="preserve"> I, II</w:t>
            </w:r>
            <w:r w:rsidRPr="00706DF2">
              <w:rPr>
                <w:rFonts w:ascii="Arial Narrow" w:hAnsi="Arial Narrow"/>
                <w:sz w:val="26"/>
              </w:rPr>
              <w:t xml:space="preserve">, </w:t>
            </w:r>
            <w:r w:rsidR="00063F51" w:rsidRPr="00706DF2">
              <w:rPr>
                <w:rFonts w:ascii="Arial Narrow" w:hAnsi="Arial Narrow"/>
                <w:sz w:val="26"/>
              </w:rPr>
              <w:t xml:space="preserve">III </w:t>
            </w:r>
            <w:r w:rsidRPr="00706DF2">
              <w:rPr>
                <w:rFonts w:ascii="Arial Narrow" w:hAnsi="Arial Narrow"/>
                <w:sz w:val="26"/>
              </w:rPr>
              <w:t>a)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151A" w:rsidRPr="00706DF2" w:rsidRDefault="0046151A">
            <w:pPr>
              <w:spacing w:after="160" w:line="259" w:lineRule="auto"/>
              <w:ind w:left="0" w:firstLine="0"/>
              <w:jc w:val="left"/>
              <w:rPr>
                <w:rFonts w:ascii="Arial Narrow" w:hAnsi="Arial Narrow"/>
              </w:rPr>
            </w:pP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151A" w:rsidRPr="00706DF2" w:rsidRDefault="0046151A">
            <w:pPr>
              <w:spacing w:after="160" w:line="259" w:lineRule="auto"/>
              <w:ind w:left="0" w:firstLine="0"/>
              <w:jc w:val="left"/>
              <w:rPr>
                <w:rFonts w:ascii="Arial Narrow" w:hAnsi="Arial Narrow"/>
              </w:rPr>
            </w:pP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151A" w:rsidRPr="00706DF2" w:rsidRDefault="0046151A">
            <w:pPr>
              <w:spacing w:after="160" w:line="259" w:lineRule="auto"/>
              <w:ind w:left="0" w:firstLine="0"/>
              <w:jc w:val="left"/>
              <w:rPr>
                <w:rFonts w:ascii="Arial Narrow" w:hAnsi="Arial Narrow"/>
              </w:rPr>
            </w:pPr>
          </w:p>
        </w:tc>
      </w:tr>
      <w:tr w:rsidR="0046151A" w:rsidRPr="00706DF2">
        <w:trPr>
          <w:trHeight w:val="50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6151A" w:rsidRPr="00706DF2" w:rsidRDefault="0046151A">
            <w:pPr>
              <w:spacing w:after="160" w:line="259" w:lineRule="auto"/>
              <w:ind w:left="0" w:firstLine="0"/>
              <w:jc w:val="left"/>
              <w:rPr>
                <w:rFonts w:ascii="Arial Narrow" w:hAnsi="Arial Narr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6151A" w:rsidRPr="00706DF2" w:rsidRDefault="0046151A">
            <w:pPr>
              <w:spacing w:after="160" w:line="259" w:lineRule="auto"/>
              <w:ind w:left="0" w:firstLine="0"/>
              <w:jc w:val="left"/>
              <w:rPr>
                <w:rFonts w:ascii="Arial Narrow" w:hAnsi="Arial Narrow"/>
              </w:rPr>
            </w:pPr>
          </w:p>
        </w:tc>
        <w:tc>
          <w:tcPr>
            <w:tcW w:w="2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151A" w:rsidRPr="00706DF2" w:rsidRDefault="00E26414">
            <w:pPr>
              <w:spacing w:after="0" w:line="259" w:lineRule="auto"/>
              <w:ind w:left="20" w:right="5" w:hanging="10"/>
              <w:rPr>
                <w:rFonts w:ascii="Arial Narrow" w:hAnsi="Arial Narrow"/>
              </w:rPr>
            </w:pPr>
            <w:r w:rsidRPr="00706DF2">
              <w:rPr>
                <w:rFonts w:ascii="Arial Narrow" w:hAnsi="Arial Narrow"/>
              </w:rPr>
              <w:t xml:space="preserve">Grunty orne średnie (klasy: </w:t>
            </w:r>
            <w:proofErr w:type="spellStart"/>
            <w:r w:rsidR="00063F51" w:rsidRPr="00706DF2">
              <w:rPr>
                <w:rFonts w:ascii="Arial Narrow" w:hAnsi="Arial Narrow"/>
              </w:rPr>
              <w:t>III</w:t>
            </w:r>
            <w:r w:rsidRPr="00706DF2">
              <w:rPr>
                <w:rFonts w:ascii="Arial Narrow" w:hAnsi="Arial Narrow"/>
              </w:rPr>
              <w:t>b</w:t>
            </w:r>
            <w:proofErr w:type="spellEnd"/>
            <w:r w:rsidRPr="00706DF2">
              <w:rPr>
                <w:rFonts w:ascii="Arial Narrow" w:hAnsi="Arial Narrow"/>
              </w:rPr>
              <w:t>, IV)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151A" w:rsidRPr="00706DF2" w:rsidRDefault="0046151A">
            <w:pPr>
              <w:spacing w:after="160" w:line="259" w:lineRule="auto"/>
              <w:ind w:left="0" w:firstLine="0"/>
              <w:jc w:val="left"/>
              <w:rPr>
                <w:rFonts w:ascii="Arial Narrow" w:hAnsi="Arial Narrow"/>
              </w:rPr>
            </w:pP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151A" w:rsidRPr="00706DF2" w:rsidRDefault="0046151A">
            <w:pPr>
              <w:spacing w:after="160" w:line="259" w:lineRule="auto"/>
              <w:ind w:left="0" w:firstLine="0"/>
              <w:jc w:val="left"/>
              <w:rPr>
                <w:rFonts w:ascii="Arial Narrow" w:hAnsi="Arial Narrow"/>
              </w:rPr>
            </w:pP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151A" w:rsidRPr="00706DF2" w:rsidRDefault="0046151A">
            <w:pPr>
              <w:spacing w:after="160" w:line="259" w:lineRule="auto"/>
              <w:ind w:left="0" w:firstLine="0"/>
              <w:jc w:val="left"/>
              <w:rPr>
                <w:rFonts w:ascii="Arial Narrow" w:hAnsi="Arial Narrow"/>
              </w:rPr>
            </w:pPr>
          </w:p>
        </w:tc>
      </w:tr>
      <w:tr w:rsidR="0046151A" w:rsidRPr="00706DF2">
        <w:trPr>
          <w:trHeight w:val="51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6151A" w:rsidRPr="00706DF2" w:rsidRDefault="0046151A">
            <w:pPr>
              <w:spacing w:after="160" w:line="259" w:lineRule="auto"/>
              <w:ind w:left="0" w:firstLine="0"/>
              <w:jc w:val="left"/>
              <w:rPr>
                <w:rFonts w:ascii="Arial Narrow" w:hAnsi="Arial Narr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6151A" w:rsidRPr="00706DF2" w:rsidRDefault="0046151A">
            <w:pPr>
              <w:spacing w:after="160" w:line="259" w:lineRule="auto"/>
              <w:ind w:left="0" w:firstLine="0"/>
              <w:jc w:val="left"/>
              <w:rPr>
                <w:rFonts w:ascii="Arial Narrow" w:hAnsi="Arial Narrow"/>
              </w:rPr>
            </w:pPr>
          </w:p>
        </w:tc>
        <w:tc>
          <w:tcPr>
            <w:tcW w:w="2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151A" w:rsidRPr="00706DF2" w:rsidRDefault="00E26414">
            <w:pPr>
              <w:spacing w:after="0" w:line="259" w:lineRule="auto"/>
              <w:ind w:left="20" w:right="192" w:hanging="10"/>
              <w:rPr>
                <w:rFonts w:ascii="Arial Narrow" w:hAnsi="Arial Narrow"/>
              </w:rPr>
            </w:pPr>
            <w:r w:rsidRPr="00706DF2">
              <w:rPr>
                <w:rFonts w:ascii="Arial Narrow" w:hAnsi="Arial Narrow"/>
                <w:sz w:val="24"/>
              </w:rPr>
              <w:t>Grunty orne słabe (klasy: V, VI)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151A" w:rsidRPr="00706DF2" w:rsidRDefault="0046151A">
            <w:pPr>
              <w:spacing w:after="160" w:line="259" w:lineRule="auto"/>
              <w:ind w:left="0" w:firstLine="0"/>
              <w:jc w:val="left"/>
              <w:rPr>
                <w:rFonts w:ascii="Arial Narrow" w:hAnsi="Arial Narrow"/>
              </w:rPr>
            </w:pP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151A" w:rsidRPr="00706DF2" w:rsidRDefault="0046151A">
            <w:pPr>
              <w:spacing w:after="160" w:line="259" w:lineRule="auto"/>
              <w:ind w:left="0" w:firstLine="0"/>
              <w:jc w:val="left"/>
              <w:rPr>
                <w:rFonts w:ascii="Arial Narrow" w:hAnsi="Arial Narrow"/>
              </w:rPr>
            </w:pP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151A" w:rsidRPr="00706DF2" w:rsidRDefault="0046151A">
            <w:pPr>
              <w:spacing w:after="160" w:line="259" w:lineRule="auto"/>
              <w:ind w:left="0" w:firstLine="0"/>
              <w:jc w:val="left"/>
              <w:rPr>
                <w:rFonts w:ascii="Arial Narrow" w:hAnsi="Arial Narrow"/>
              </w:rPr>
            </w:pPr>
          </w:p>
        </w:tc>
      </w:tr>
      <w:tr w:rsidR="0046151A" w:rsidRPr="00706DF2">
        <w:trPr>
          <w:trHeight w:val="51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6151A" w:rsidRPr="00706DF2" w:rsidRDefault="0046151A">
            <w:pPr>
              <w:spacing w:after="160" w:line="259" w:lineRule="auto"/>
              <w:ind w:left="0" w:firstLine="0"/>
              <w:jc w:val="left"/>
              <w:rPr>
                <w:rFonts w:ascii="Arial Narrow" w:hAnsi="Arial Narr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6151A" w:rsidRPr="00706DF2" w:rsidRDefault="0046151A">
            <w:pPr>
              <w:spacing w:after="160" w:line="259" w:lineRule="auto"/>
              <w:ind w:left="0" w:firstLine="0"/>
              <w:jc w:val="left"/>
              <w:rPr>
                <w:rFonts w:ascii="Arial Narrow" w:hAnsi="Arial Narrow"/>
              </w:rPr>
            </w:pPr>
          </w:p>
        </w:tc>
        <w:tc>
          <w:tcPr>
            <w:tcW w:w="2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151A" w:rsidRPr="00706DF2" w:rsidRDefault="00E26414">
            <w:pPr>
              <w:spacing w:after="0" w:line="259" w:lineRule="auto"/>
              <w:ind w:left="19" w:hanging="19"/>
              <w:rPr>
                <w:rFonts w:ascii="Arial Narrow" w:hAnsi="Arial Narrow"/>
              </w:rPr>
            </w:pPr>
            <w:r w:rsidRPr="00706DF2">
              <w:rPr>
                <w:rFonts w:ascii="Arial Narrow" w:hAnsi="Arial Narrow"/>
              </w:rPr>
              <w:t xml:space="preserve">Trwałe użytki zielone (klasy: </w:t>
            </w:r>
            <w:r w:rsidR="00063F51" w:rsidRPr="00706DF2">
              <w:rPr>
                <w:rFonts w:ascii="Arial Narrow" w:hAnsi="Arial Narrow"/>
              </w:rPr>
              <w:t>I, II, III</w:t>
            </w:r>
            <w:r w:rsidRPr="00706DF2">
              <w:rPr>
                <w:rFonts w:ascii="Arial Narrow" w:hAnsi="Arial Narrow"/>
              </w:rPr>
              <w:t>)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151A" w:rsidRPr="00706DF2" w:rsidRDefault="0046151A">
            <w:pPr>
              <w:spacing w:after="160" w:line="259" w:lineRule="auto"/>
              <w:ind w:left="0" w:firstLine="0"/>
              <w:jc w:val="left"/>
              <w:rPr>
                <w:rFonts w:ascii="Arial Narrow" w:hAnsi="Arial Narrow"/>
              </w:rPr>
            </w:pP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151A" w:rsidRPr="00706DF2" w:rsidRDefault="0046151A">
            <w:pPr>
              <w:spacing w:after="160" w:line="259" w:lineRule="auto"/>
              <w:ind w:left="0" w:firstLine="0"/>
              <w:jc w:val="left"/>
              <w:rPr>
                <w:rFonts w:ascii="Arial Narrow" w:hAnsi="Arial Narrow"/>
              </w:rPr>
            </w:pP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151A" w:rsidRPr="00706DF2" w:rsidRDefault="0046151A">
            <w:pPr>
              <w:spacing w:after="160" w:line="259" w:lineRule="auto"/>
              <w:ind w:left="0" w:firstLine="0"/>
              <w:jc w:val="left"/>
              <w:rPr>
                <w:rFonts w:ascii="Arial Narrow" w:hAnsi="Arial Narrow"/>
              </w:rPr>
            </w:pPr>
          </w:p>
        </w:tc>
      </w:tr>
      <w:tr w:rsidR="0046151A" w:rsidRPr="00706DF2">
        <w:trPr>
          <w:trHeight w:val="51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151A" w:rsidRPr="00706DF2" w:rsidRDefault="0046151A">
            <w:pPr>
              <w:spacing w:after="160" w:line="259" w:lineRule="auto"/>
              <w:ind w:left="0" w:firstLine="0"/>
              <w:jc w:val="left"/>
              <w:rPr>
                <w:rFonts w:ascii="Arial Narrow" w:hAnsi="Arial Narr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151A" w:rsidRPr="00706DF2" w:rsidRDefault="0046151A">
            <w:pPr>
              <w:spacing w:after="160" w:line="259" w:lineRule="auto"/>
              <w:ind w:left="0" w:firstLine="0"/>
              <w:jc w:val="left"/>
              <w:rPr>
                <w:rFonts w:ascii="Arial Narrow" w:hAnsi="Arial Narrow"/>
              </w:rPr>
            </w:pPr>
          </w:p>
        </w:tc>
        <w:tc>
          <w:tcPr>
            <w:tcW w:w="2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151A" w:rsidRPr="00706DF2" w:rsidRDefault="00E26414">
            <w:pPr>
              <w:spacing w:after="0" w:line="259" w:lineRule="auto"/>
              <w:ind w:left="24" w:hanging="19"/>
              <w:rPr>
                <w:rFonts w:ascii="Arial Narrow" w:hAnsi="Arial Narrow"/>
              </w:rPr>
            </w:pPr>
            <w:r w:rsidRPr="00706DF2">
              <w:rPr>
                <w:rFonts w:ascii="Arial Narrow" w:hAnsi="Arial Narrow"/>
              </w:rPr>
              <w:t>Trwałe użytki zielone (klasy: IV, V, VI)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151A" w:rsidRPr="00706DF2" w:rsidRDefault="0046151A">
            <w:pPr>
              <w:spacing w:after="160" w:line="259" w:lineRule="auto"/>
              <w:ind w:left="0" w:firstLine="0"/>
              <w:jc w:val="left"/>
              <w:rPr>
                <w:rFonts w:ascii="Arial Narrow" w:hAnsi="Arial Narrow"/>
              </w:rPr>
            </w:pP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151A" w:rsidRPr="00706DF2" w:rsidRDefault="0046151A">
            <w:pPr>
              <w:spacing w:after="160" w:line="259" w:lineRule="auto"/>
              <w:ind w:left="0" w:firstLine="0"/>
              <w:jc w:val="left"/>
              <w:rPr>
                <w:rFonts w:ascii="Arial Narrow" w:hAnsi="Arial Narrow"/>
              </w:rPr>
            </w:pP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151A" w:rsidRPr="00706DF2" w:rsidRDefault="0046151A">
            <w:pPr>
              <w:spacing w:after="160" w:line="259" w:lineRule="auto"/>
              <w:ind w:left="0" w:firstLine="0"/>
              <w:jc w:val="left"/>
              <w:rPr>
                <w:rFonts w:ascii="Arial Narrow" w:hAnsi="Arial Narrow"/>
              </w:rPr>
            </w:pPr>
          </w:p>
        </w:tc>
      </w:tr>
    </w:tbl>
    <w:p w:rsidR="0046151A" w:rsidRDefault="0046151A">
      <w:pPr>
        <w:spacing w:after="0" w:line="259" w:lineRule="auto"/>
        <w:ind w:left="653" w:firstLine="0"/>
        <w:jc w:val="center"/>
      </w:pPr>
    </w:p>
    <w:p w:rsidR="0046151A" w:rsidRDefault="0046151A">
      <w:pPr>
        <w:ind w:left="451" w:right="143"/>
      </w:pPr>
    </w:p>
    <w:sectPr w:rsidR="0046151A">
      <w:pgSz w:w="11904" w:h="16834"/>
      <w:pgMar w:top="1342" w:right="1142" w:bottom="840" w:left="108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03EE7"/>
    <w:multiLevelType w:val="hybridMultilevel"/>
    <w:tmpl w:val="CE9AA810"/>
    <w:lvl w:ilvl="0" w:tplc="F2A687AA">
      <w:start w:val="1"/>
      <w:numFmt w:val="lowerLetter"/>
      <w:lvlText w:val="%1)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0587226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BB4A01A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03C21B2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B660D88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0362AE2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9CA4912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0F656F8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45A09B4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1406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51A"/>
    <w:rsid w:val="00031907"/>
    <w:rsid w:val="00044E38"/>
    <w:rsid w:val="00063F51"/>
    <w:rsid w:val="002E3E8B"/>
    <w:rsid w:val="00380CC1"/>
    <w:rsid w:val="0046151A"/>
    <w:rsid w:val="00706DF2"/>
    <w:rsid w:val="00813E43"/>
    <w:rsid w:val="00995869"/>
    <w:rsid w:val="00BF43D4"/>
    <w:rsid w:val="00E2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60952F-189D-4749-8C5F-104AA4D54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55" w:lineRule="auto"/>
      <w:ind w:left="5117" w:firstLine="566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5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590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Pastucha</dc:creator>
  <cp:keywords/>
  <cp:lastModifiedBy>Małgorzata Pastucha</cp:lastModifiedBy>
  <cp:revision>3</cp:revision>
  <dcterms:created xsi:type="dcterms:W3CDTF">2026-01-02T10:22:00Z</dcterms:created>
  <dcterms:modified xsi:type="dcterms:W3CDTF">2026-01-02T10:31:00Z</dcterms:modified>
</cp:coreProperties>
</file>