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3E28" w14:textId="4921CAC3" w:rsidR="00E02086" w:rsidRPr="00DD7B8F" w:rsidRDefault="00E02086" w:rsidP="002467F1">
      <w:pPr>
        <w:pStyle w:val="Nagwek1"/>
        <w:jc w:val="left"/>
      </w:pPr>
      <w:bookmarkStart w:id="0" w:name="_Hlk90967505"/>
      <w:bookmarkStart w:id="1" w:name="_Hlk178666050"/>
      <w:r w:rsidRPr="00DD7B8F">
        <w:t xml:space="preserve">Zarządzenie Nr </w:t>
      </w:r>
      <w:r w:rsidR="0030269D" w:rsidRPr="00DD7B8F">
        <w:t>1/2026</w:t>
      </w:r>
      <w:r w:rsidR="002467F1" w:rsidRPr="00DD7B8F">
        <w:t xml:space="preserve"> </w:t>
      </w:r>
      <w:r w:rsidRPr="00DD7B8F">
        <w:t>Prezydenta Miasta Włocławek</w:t>
      </w:r>
      <w:r w:rsidR="002467F1" w:rsidRPr="00DD7B8F">
        <w:t xml:space="preserve"> </w:t>
      </w:r>
      <w:r w:rsidRPr="00DD7B8F">
        <w:t xml:space="preserve">z dnia </w:t>
      </w:r>
      <w:r w:rsidR="0030269D" w:rsidRPr="00DD7B8F">
        <w:t>5 stycznia 2026 r.</w:t>
      </w:r>
    </w:p>
    <w:p w14:paraId="64BF670F" w14:textId="77777777" w:rsidR="00E02086" w:rsidRPr="00DD7B8F" w:rsidRDefault="00E02086" w:rsidP="002467F1">
      <w:pPr>
        <w:rPr>
          <w:rFonts w:ascii="Arial" w:hAnsi="Arial" w:cs="Arial"/>
          <w:b/>
        </w:rPr>
      </w:pPr>
    </w:p>
    <w:p w14:paraId="1DE1A52F" w14:textId="77777777" w:rsidR="00E02086" w:rsidRPr="00DD7B8F" w:rsidRDefault="00E02086" w:rsidP="002467F1">
      <w:pPr>
        <w:suppressAutoHyphens w:val="0"/>
        <w:rPr>
          <w:rFonts w:ascii="Arial" w:eastAsia="Times New Roman" w:hAnsi="Arial" w:cs="Arial"/>
          <w:b/>
          <w:lang w:eastAsia="pl-PL"/>
        </w:rPr>
      </w:pPr>
      <w:bookmarkStart w:id="2" w:name="_Hlk58845413"/>
      <w:r w:rsidRPr="00DD7B8F">
        <w:rPr>
          <w:rFonts w:ascii="Arial" w:eastAsia="Times New Roman" w:hAnsi="Arial" w:cs="Arial"/>
          <w:b/>
          <w:lang w:eastAsia="pl-PL"/>
        </w:rPr>
        <w:t xml:space="preserve">w sprawie ogłoszenia otwartego konkursu ofert nr 1 </w:t>
      </w:r>
      <w:bookmarkStart w:id="3" w:name="_Hlk155096548"/>
      <w:r w:rsidRPr="00DD7B8F">
        <w:rPr>
          <w:rFonts w:ascii="Arial" w:eastAsia="Times New Roman" w:hAnsi="Arial" w:cs="Arial"/>
          <w:b/>
          <w:lang w:eastAsia="pl-PL"/>
        </w:rPr>
        <w:t>na realizację zadania publicznego w zakresie wspierania i upowszechniania kultury fizycznej w 2026 roku przez organizacje pozarządowe oraz inne podmioty prowadzące działalność pożytku publicznego w sferze kultury fizycznej</w:t>
      </w:r>
      <w:bookmarkEnd w:id="2"/>
      <w:bookmarkEnd w:id="3"/>
      <w:r w:rsidRPr="00DD7B8F">
        <w:rPr>
          <w:rFonts w:ascii="Arial" w:eastAsia="Times New Roman" w:hAnsi="Arial" w:cs="Arial"/>
          <w:b/>
          <w:lang w:eastAsia="pl-PL"/>
        </w:rPr>
        <w:t>.</w:t>
      </w:r>
    </w:p>
    <w:p w14:paraId="748AC3C7" w14:textId="77777777" w:rsidR="00E02086" w:rsidRPr="00DD7B8F" w:rsidRDefault="00E02086" w:rsidP="002467F1">
      <w:pPr>
        <w:rPr>
          <w:rFonts w:ascii="Arial" w:hAnsi="Arial" w:cs="Arial"/>
          <w:b/>
          <w:color w:val="EE0000"/>
        </w:rPr>
      </w:pPr>
    </w:p>
    <w:p w14:paraId="0A85A2FB" w14:textId="055B90D6" w:rsidR="00E02086" w:rsidRPr="00DD7B8F" w:rsidRDefault="00E02086" w:rsidP="002467F1">
      <w:pPr>
        <w:rPr>
          <w:rFonts w:ascii="Arial" w:hAnsi="Arial" w:cs="Arial"/>
          <w:color w:val="000000" w:themeColor="text1"/>
          <w:lang w:eastAsia="en-US"/>
        </w:rPr>
      </w:pPr>
      <w:r w:rsidRPr="00DD7B8F">
        <w:rPr>
          <w:rFonts w:ascii="Arial" w:eastAsia="SimSun" w:hAnsi="Arial" w:cs="Arial"/>
          <w:color w:val="000000" w:themeColor="text1"/>
          <w:kern w:val="1"/>
          <w:lang w:bidi="hi-IN"/>
        </w:rPr>
        <w:t xml:space="preserve">Na podstawie art. 30 ust. 1, ust. 2. pkt 2 ustawy z dnia 8 marca 1990 r. o samorządzie gminnym (Dz. U. z 2025 r. poz. 1153, 1436) </w:t>
      </w:r>
      <w:r w:rsidRPr="00DD7B8F">
        <w:rPr>
          <w:rFonts w:ascii="Arial" w:eastAsia="SimSun" w:hAnsi="Arial" w:cs="Arial"/>
          <w:color w:val="000000" w:themeColor="text1"/>
          <w:kern w:val="1"/>
          <w:shd w:val="clear" w:color="auto" w:fill="FFFFFF"/>
          <w:lang w:bidi="hi-IN"/>
        </w:rPr>
        <w:t>or</w:t>
      </w:r>
      <w:r w:rsidRPr="00DD7B8F">
        <w:rPr>
          <w:rFonts w:ascii="Arial" w:eastAsia="SimSun" w:hAnsi="Arial" w:cs="Arial"/>
          <w:color w:val="000000" w:themeColor="text1"/>
          <w:kern w:val="1"/>
          <w:lang w:bidi="hi-IN"/>
        </w:rPr>
        <w:t>az art. 4 ust. 1, pkt 17, art. 11, 13, 14, 15 i 19 ustawy z dnia 24 kwietnia 2003 r. o działalności pożytku publicznego i o wolontariacie (Dz. U. z 2025 r. poz. 1338) w związku z Uchwałą Nr</w:t>
      </w:r>
      <w:r w:rsidR="00DD7B8F" w:rsidRPr="00DD7B8F">
        <w:rPr>
          <w:rFonts w:ascii="Arial" w:eastAsia="SimSun" w:hAnsi="Arial" w:cs="Arial"/>
          <w:color w:val="000000" w:themeColor="text1"/>
          <w:kern w:val="1"/>
          <w:lang w:bidi="hi-IN"/>
        </w:rPr>
        <w:t xml:space="preserve"> </w:t>
      </w:r>
      <w:r w:rsidRPr="00DD7B8F">
        <w:rPr>
          <w:rFonts w:ascii="Arial" w:eastAsia="SimSun" w:hAnsi="Arial" w:cs="Arial"/>
          <w:color w:val="000000" w:themeColor="text1"/>
          <w:kern w:val="1"/>
          <w:lang w:bidi="hi-IN"/>
        </w:rPr>
        <w:t xml:space="preserve">XXVI/124/2025 Rady Miasta Włocławek z dnia 28 listopada 2025 r. </w:t>
      </w:r>
      <w:r w:rsidRPr="00DD7B8F">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2026</w:t>
      </w:r>
      <w:r w:rsidRPr="00DD7B8F">
        <w:rPr>
          <w:rFonts w:ascii="Arial" w:eastAsia="SimSun" w:hAnsi="Arial" w:cs="Arial"/>
          <w:color w:val="000000" w:themeColor="text1"/>
          <w:kern w:val="1"/>
          <w:lang w:bidi="hi-IN"/>
        </w:rPr>
        <w:t xml:space="preserve"> </w:t>
      </w:r>
    </w:p>
    <w:p w14:paraId="43CA2A0F" w14:textId="77777777" w:rsidR="00E02086" w:rsidRPr="00DD7B8F" w:rsidRDefault="00E02086" w:rsidP="002467F1">
      <w:pPr>
        <w:rPr>
          <w:rFonts w:ascii="Arial" w:hAnsi="Arial" w:cs="Arial"/>
          <w:b/>
        </w:rPr>
      </w:pPr>
    </w:p>
    <w:p w14:paraId="3DBC681A" w14:textId="77777777" w:rsidR="00E02086" w:rsidRPr="00DD7B8F" w:rsidRDefault="00E02086" w:rsidP="002467F1">
      <w:pPr>
        <w:spacing w:after="240"/>
        <w:rPr>
          <w:rFonts w:ascii="Arial" w:hAnsi="Arial" w:cs="Arial"/>
          <w:b/>
        </w:rPr>
      </w:pPr>
      <w:r w:rsidRPr="00DD7B8F">
        <w:rPr>
          <w:rFonts w:ascii="Arial" w:hAnsi="Arial" w:cs="Arial"/>
          <w:b/>
        </w:rPr>
        <w:t>zarządza się, co następuje</w:t>
      </w:r>
    </w:p>
    <w:p w14:paraId="7FF28170" w14:textId="5E0D0B09" w:rsidR="00E02086" w:rsidRPr="00DD7B8F" w:rsidRDefault="00E02086" w:rsidP="002467F1">
      <w:pPr>
        <w:ind w:left="708" w:hanging="708"/>
        <w:rPr>
          <w:rFonts w:ascii="Arial" w:eastAsia="Times New Roman" w:hAnsi="Arial" w:cs="Arial"/>
          <w:lang w:eastAsia="pl-PL"/>
        </w:rPr>
      </w:pPr>
      <w:r w:rsidRPr="00DD7B8F">
        <w:rPr>
          <w:rFonts w:ascii="Arial" w:hAnsi="Arial" w:cs="Arial"/>
          <w:b/>
        </w:rPr>
        <w:t xml:space="preserve">§1. </w:t>
      </w:r>
      <w:r w:rsidRPr="00DD7B8F">
        <w:rPr>
          <w:rFonts w:ascii="Arial" w:hAnsi="Arial" w:cs="Arial"/>
          <w:bCs/>
        </w:rPr>
        <w:t xml:space="preserve">1. </w:t>
      </w:r>
      <w:r w:rsidRPr="00DD7B8F">
        <w:rPr>
          <w:rFonts w:ascii="Arial" w:eastAsia="Times New Roman" w:hAnsi="Arial" w:cs="Arial"/>
        </w:rPr>
        <w:t>Ogłasza się otwarty konkurs ofert Nr 1 dla organizacji pozarządowych oraz innych podmiotów prowadzących działalność pożytku publicznego, zgodnie z art. 3 ust. 2 i 3</w:t>
      </w:r>
      <w:r w:rsidR="00DD7B8F" w:rsidRPr="00DD7B8F">
        <w:rPr>
          <w:rFonts w:ascii="Arial" w:eastAsia="Times New Roman" w:hAnsi="Arial" w:cs="Arial"/>
        </w:rPr>
        <w:t xml:space="preserve"> </w:t>
      </w:r>
      <w:r w:rsidRPr="00DD7B8F">
        <w:rPr>
          <w:rFonts w:ascii="Arial" w:eastAsia="Times New Roman" w:hAnsi="Arial" w:cs="Arial"/>
        </w:rPr>
        <w:t xml:space="preserve">ustawy z dnia 24 kwietnia 2003 r. o działalności pożytku publicznego i o wolontariacie na realizację zadania publicznego w 2026 roku w zakresie wspierania i </w:t>
      </w:r>
      <w:r w:rsidRPr="00DD7B8F">
        <w:rPr>
          <w:rFonts w:ascii="Arial" w:hAnsi="Arial" w:cs="Arial"/>
        </w:rPr>
        <w:t>u</w:t>
      </w:r>
      <w:r w:rsidRPr="00DD7B8F">
        <w:rPr>
          <w:rFonts w:ascii="Arial" w:eastAsia="Times New Roman" w:hAnsi="Arial" w:cs="Arial"/>
          <w:lang w:eastAsia="pl-PL"/>
        </w:rPr>
        <w:t>powszechniania kultury fizycznej.</w:t>
      </w:r>
    </w:p>
    <w:p w14:paraId="155C9748" w14:textId="77777777" w:rsidR="00E02086" w:rsidRPr="00DD7B8F" w:rsidRDefault="00E02086" w:rsidP="002467F1">
      <w:pPr>
        <w:ind w:firstLine="426"/>
        <w:rPr>
          <w:rFonts w:ascii="Arial" w:eastAsia="Times New Roman" w:hAnsi="Arial" w:cs="Arial"/>
        </w:rPr>
      </w:pPr>
      <w:r w:rsidRPr="00DD7B8F">
        <w:rPr>
          <w:rFonts w:ascii="Arial" w:eastAsia="Times New Roman" w:hAnsi="Arial" w:cs="Arial"/>
          <w:bCs/>
        </w:rPr>
        <w:t>2.</w:t>
      </w:r>
      <w:r w:rsidRPr="00DD7B8F">
        <w:rPr>
          <w:rFonts w:ascii="Arial" w:eastAsia="Times New Roman" w:hAnsi="Arial" w:cs="Arial"/>
          <w:b/>
        </w:rPr>
        <w:t xml:space="preserve"> </w:t>
      </w:r>
      <w:r w:rsidRPr="00DD7B8F">
        <w:rPr>
          <w:rFonts w:ascii="Arial" w:eastAsia="Times New Roman" w:hAnsi="Arial" w:cs="Arial"/>
          <w:b/>
        </w:rPr>
        <w:tab/>
      </w:r>
      <w:r w:rsidRPr="00DD7B8F">
        <w:rPr>
          <w:rFonts w:ascii="Arial" w:eastAsia="Times New Roman" w:hAnsi="Arial" w:cs="Arial"/>
        </w:rPr>
        <w:t>Ogłoszenie konkursowe stanowi Załącznik nr 1 do niniejszego zarządzenia.</w:t>
      </w:r>
    </w:p>
    <w:p w14:paraId="1C2466B9" w14:textId="77777777" w:rsidR="00E02086" w:rsidRPr="00DD7B8F" w:rsidRDefault="00E02086" w:rsidP="002467F1">
      <w:pPr>
        <w:ind w:left="284" w:firstLine="142"/>
        <w:rPr>
          <w:rFonts w:ascii="Arial" w:eastAsia="Times New Roman" w:hAnsi="Arial" w:cs="Arial"/>
        </w:rPr>
      </w:pPr>
      <w:r w:rsidRPr="00DD7B8F">
        <w:rPr>
          <w:rFonts w:ascii="Arial" w:eastAsia="Times New Roman" w:hAnsi="Arial" w:cs="Arial"/>
        </w:rPr>
        <w:t>3.</w:t>
      </w:r>
      <w:r w:rsidRPr="00DD7B8F">
        <w:rPr>
          <w:rFonts w:ascii="Arial" w:eastAsia="Times New Roman" w:hAnsi="Arial" w:cs="Arial"/>
        </w:rPr>
        <w:tab/>
        <w:t>Wzór umowy na wsparcie stanowi Załącznik nr 2 do niniejszego zarządzenia.</w:t>
      </w:r>
    </w:p>
    <w:p w14:paraId="3B857836" w14:textId="77777777" w:rsidR="00E02086" w:rsidRPr="00DD7B8F" w:rsidRDefault="00E02086" w:rsidP="002467F1">
      <w:pPr>
        <w:ind w:left="708" w:hanging="282"/>
        <w:rPr>
          <w:rFonts w:ascii="Arial" w:eastAsia="Times New Roman" w:hAnsi="Arial" w:cs="Arial"/>
          <w:color w:val="000000" w:themeColor="text1"/>
        </w:rPr>
      </w:pPr>
      <w:r w:rsidRPr="00DD7B8F">
        <w:rPr>
          <w:rFonts w:ascii="Arial" w:eastAsia="Times New Roman" w:hAnsi="Arial" w:cs="Arial"/>
          <w:color w:val="000000" w:themeColor="text1"/>
        </w:rPr>
        <w:t>4.</w:t>
      </w:r>
      <w:r w:rsidRPr="00DD7B8F">
        <w:rPr>
          <w:rFonts w:ascii="Arial" w:eastAsia="Times New Roman" w:hAnsi="Arial" w:cs="Arial"/>
          <w:color w:val="000000" w:themeColor="text1"/>
        </w:rPr>
        <w:tab/>
        <w:t>Wzór oświadczenia o liczbie zawodników z licencjami i liczbie pozostałych uczestników szkolenia sportowego, stanowi Załącznik nr 3 do niniejszego zarządzenia.</w:t>
      </w:r>
    </w:p>
    <w:p w14:paraId="0A618184" w14:textId="77777777" w:rsidR="00E02086" w:rsidRPr="00DD7B8F" w:rsidRDefault="00E02086" w:rsidP="002467F1">
      <w:pPr>
        <w:ind w:left="708" w:hanging="282"/>
        <w:rPr>
          <w:rFonts w:ascii="Arial" w:eastAsia="Times New Roman" w:hAnsi="Arial" w:cs="Arial"/>
          <w:lang w:eastAsia="pl-PL"/>
        </w:rPr>
      </w:pPr>
      <w:r w:rsidRPr="00DD7B8F">
        <w:rPr>
          <w:rFonts w:ascii="Arial" w:eastAsia="Times New Roman" w:hAnsi="Arial" w:cs="Arial"/>
          <w:color w:val="000000" w:themeColor="text1"/>
          <w:lang w:eastAsia="pl-PL"/>
        </w:rPr>
        <w:t xml:space="preserve">5. Wzór oświadczenia o uzyskanej liczbie punktów </w:t>
      </w:r>
      <w:r w:rsidRPr="00DD7B8F">
        <w:rPr>
          <w:rFonts w:ascii="Arial" w:eastAsia="Times New Roman" w:hAnsi="Arial" w:cs="Arial"/>
          <w:lang w:eastAsia="pl-PL"/>
        </w:rPr>
        <w:t>w systemie sportu młodzieżowego stanowi Załącznik nr 4 do niniejszego zarządzenia.</w:t>
      </w:r>
    </w:p>
    <w:p w14:paraId="59B26CE2" w14:textId="387D2580" w:rsidR="00E02086" w:rsidRPr="00DD7B8F" w:rsidRDefault="00E02086" w:rsidP="002467F1">
      <w:pPr>
        <w:ind w:left="708" w:hanging="282"/>
        <w:rPr>
          <w:rFonts w:ascii="Arial" w:eastAsia="Times New Roman" w:hAnsi="Arial" w:cs="Arial"/>
          <w:lang w:eastAsia="pl-PL"/>
        </w:rPr>
      </w:pPr>
      <w:r w:rsidRPr="00DD7B8F">
        <w:rPr>
          <w:rFonts w:ascii="Arial" w:eastAsia="Times New Roman" w:hAnsi="Arial" w:cs="Arial"/>
          <w:lang w:eastAsia="pl-PL"/>
        </w:rPr>
        <w:t>6.</w:t>
      </w:r>
      <w:r w:rsidRPr="00DD7B8F">
        <w:rPr>
          <w:rFonts w:ascii="Arial" w:eastAsia="Times New Roman" w:hAnsi="Arial" w:cs="Arial"/>
          <w:lang w:eastAsia="pl-PL"/>
        </w:rPr>
        <w:tab/>
        <w:t>Wzór oświadczenia</w:t>
      </w:r>
      <w:r w:rsidR="00DD7B8F" w:rsidRPr="00DD7B8F">
        <w:rPr>
          <w:rFonts w:ascii="Arial" w:eastAsia="Times New Roman" w:hAnsi="Arial" w:cs="Arial"/>
          <w:lang w:eastAsia="pl-PL"/>
        </w:rPr>
        <w:t xml:space="preserve"> </w:t>
      </w:r>
      <w:r w:rsidRPr="00DD7B8F">
        <w:rPr>
          <w:rFonts w:ascii="Arial" w:eastAsia="Times New Roman" w:hAnsi="Arial" w:cs="Arial"/>
          <w:lang w:eastAsia="pl-PL"/>
        </w:rPr>
        <w:t>dotyczącego dodatkowych informacji o oferencie i ofercie stanowi Załącznik nr 5 do niniejszego zarządzenia.</w:t>
      </w:r>
    </w:p>
    <w:p w14:paraId="2D080254" w14:textId="77777777" w:rsidR="00E02086" w:rsidRPr="00DD7B8F" w:rsidRDefault="00E02086" w:rsidP="002467F1">
      <w:pPr>
        <w:ind w:left="708" w:hanging="282"/>
        <w:rPr>
          <w:rFonts w:ascii="Arial" w:eastAsia="Times New Roman" w:hAnsi="Arial" w:cs="Arial"/>
          <w:lang w:eastAsia="pl-PL"/>
        </w:rPr>
      </w:pPr>
      <w:r w:rsidRPr="00DD7B8F">
        <w:rPr>
          <w:rFonts w:ascii="Arial" w:eastAsia="Times New Roman" w:hAnsi="Arial" w:cs="Arial"/>
          <w:lang w:eastAsia="pl-PL"/>
        </w:rPr>
        <w:t xml:space="preserve">7. Wzór oświadczenia dotyczącego podatku od towarów i usług stanowi Załącznik nr 6 do niniejszego zarządzenia. </w:t>
      </w:r>
    </w:p>
    <w:p w14:paraId="274E1D65" w14:textId="77777777" w:rsidR="00E02086" w:rsidRPr="00DD7B8F" w:rsidRDefault="00E02086" w:rsidP="002467F1">
      <w:pPr>
        <w:ind w:left="708" w:hanging="282"/>
        <w:rPr>
          <w:rFonts w:ascii="Arial" w:eastAsia="Times New Roman" w:hAnsi="Arial" w:cs="Arial"/>
          <w:lang w:eastAsia="pl-PL"/>
        </w:rPr>
      </w:pPr>
    </w:p>
    <w:p w14:paraId="7ACA6D1A" w14:textId="77777777" w:rsidR="00E02086" w:rsidRPr="00DD7B8F" w:rsidRDefault="00E02086" w:rsidP="002467F1">
      <w:pPr>
        <w:ind w:left="426" w:hanging="426"/>
        <w:rPr>
          <w:rFonts w:ascii="Arial" w:eastAsia="Times New Roman" w:hAnsi="Arial" w:cs="Arial"/>
        </w:rPr>
      </w:pPr>
      <w:r w:rsidRPr="00DD7B8F">
        <w:rPr>
          <w:rFonts w:ascii="Arial" w:eastAsia="Times New Roman" w:hAnsi="Arial" w:cs="Arial"/>
          <w:b/>
          <w:bCs/>
          <w:lang w:eastAsia="pl-PL"/>
        </w:rPr>
        <w:t>§2.</w:t>
      </w:r>
      <w:r w:rsidRPr="00DD7B8F">
        <w:rPr>
          <w:rFonts w:ascii="Arial" w:eastAsia="Times New Roman" w:hAnsi="Arial" w:cs="Arial"/>
          <w:lang w:eastAsia="pl-PL"/>
        </w:rPr>
        <w:tab/>
      </w:r>
      <w:r w:rsidRPr="00DD7B8F">
        <w:rPr>
          <w:rFonts w:ascii="Arial" w:eastAsia="Times New Roman" w:hAnsi="Arial" w:cs="Arial"/>
        </w:rPr>
        <w:t>Termin składania ofert wyznaczony zostaje na 21 dni od daty opublikowania ogłoszenia o konkursie, o którym mowa w §1.</w:t>
      </w:r>
    </w:p>
    <w:p w14:paraId="42C86E3D" w14:textId="77777777" w:rsidR="00E02086" w:rsidRPr="00DD7B8F" w:rsidRDefault="00E02086" w:rsidP="002467F1">
      <w:pPr>
        <w:ind w:left="426" w:hanging="426"/>
        <w:rPr>
          <w:rFonts w:ascii="Arial" w:eastAsia="Times New Roman" w:hAnsi="Arial" w:cs="Arial"/>
        </w:rPr>
      </w:pPr>
    </w:p>
    <w:p w14:paraId="1E39F44D" w14:textId="77777777" w:rsidR="00E02086" w:rsidRPr="00DD7B8F" w:rsidRDefault="00E02086" w:rsidP="002467F1">
      <w:pPr>
        <w:tabs>
          <w:tab w:val="left" w:pos="426"/>
        </w:tabs>
        <w:rPr>
          <w:rFonts w:ascii="Arial" w:eastAsia="Times New Roman" w:hAnsi="Arial" w:cs="Arial"/>
        </w:rPr>
      </w:pPr>
      <w:r w:rsidRPr="00DD7B8F">
        <w:rPr>
          <w:rFonts w:ascii="Arial" w:eastAsia="Times New Roman" w:hAnsi="Arial" w:cs="Arial"/>
          <w:b/>
          <w:bCs/>
        </w:rPr>
        <w:t>§3.</w:t>
      </w:r>
      <w:r w:rsidRPr="00DD7B8F">
        <w:rPr>
          <w:rFonts w:ascii="Arial" w:eastAsia="Times New Roman" w:hAnsi="Arial" w:cs="Arial"/>
        </w:rPr>
        <w:tab/>
        <w:t>Ogłoszenie o konkursie zostanie zamieszczone:</w:t>
      </w:r>
    </w:p>
    <w:p w14:paraId="305DF528" w14:textId="77777777" w:rsidR="00E02086" w:rsidRPr="00DD7B8F" w:rsidRDefault="00E02086" w:rsidP="002467F1">
      <w:pPr>
        <w:pStyle w:val="Akapitzlist"/>
        <w:numPr>
          <w:ilvl w:val="0"/>
          <w:numId w:val="35"/>
        </w:numPr>
        <w:rPr>
          <w:rFonts w:ascii="Arial" w:eastAsia="Times New Roman" w:hAnsi="Arial" w:cs="Arial"/>
          <w:b/>
        </w:rPr>
      </w:pPr>
      <w:r w:rsidRPr="00DD7B8F">
        <w:rPr>
          <w:rFonts w:ascii="Arial" w:eastAsia="Times New Roman" w:hAnsi="Arial" w:cs="Arial"/>
        </w:rPr>
        <w:t>w Biuletynie Informacji Publicznej Urzędu Miasta Włocławek,</w:t>
      </w:r>
    </w:p>
    <w:p w14:paraId="1F92C870" w14:textId="77777777" w:rsidR="00E02086" w:rsidRPr="00DD7B8F" w:rsidRDefault="00E02086" w:rsidP="002467F1">
      <w:pPr>
        <w:pStyle w:val="Akapitzlist"/>
        <w:numPr>
          <w:ilvl w:val="0"/>
          <w:numId w:val="35"/>
        </w:numPr>
        <w:rPr>
          <w:rFonts w:ascii="Arial" w:eastAsia="Times New Roman" w:hAnsi="Arial" w:cs="Arial"/>
          <w:color w:val="000000" w:themeColor="text1"/>
        </w:rPr>
      </w:pPr>
      <w:r w:rsidRPr="00DD7B8F">
        <w:rPr>
          <w:rFonts w:ascii="Arial" w:eastAsia="Times New Roman" w:hAnsi="Arial" w:cs="Arial"/>
        </w:rPr>
        <w:t xml:space="preserve">na stronie internetowej Urzędu Miasta </w:t>
      </w:r>
      <w:r w:rsidRPr="00DD7B8F">
        <w:rPr>
          <w:rFonts w:ascii="Arial" w:eastAsia="Times New Roman" w:hAnsi="Arial" w:cs="Arial"/>
          <w:color w:val="000000" w:themeColor="text1"/>
        </w:rPr>
        <w:t xml:space="preserve">Włocławek </w:t>
      </w:r>
      <w:hyperlink r:id="rId7" w:history="1">
        <w:r w:rsidRPr="00DD7B8F">
          <w:rPr>
            <w:rStyle w:val="Hipercze"/>
            <w:rFonts w:ascii="Arial" w:eastAsia="Times New Roman" w:hAnsi="Arial" w:cs="Arial"/>
            <w:color w:val="000000" w:themeColor="text1"/>
            <w:u w:val="none"/>
          </w:rPr>
          <w:t>www.wloclawek.</w:t>
        </w:r>
      </w:hyperlink>
      <w:r w:rsidRPr="00DD7B8F">
        <w:rPr>
          <w:rStyle w:val="Nagwek1Znak"/>
          <w:rFonts w:eastAsia="Times New Roman"/>
          <w:b w:val="0"/>
          <w:bCs/>
          <w:color w:val="000000" w:themeColor="text1"/>
        </w:rPr>
        <w:t>eu</w:t>
      </w:r>
      <w:r w:rsidRPr="00DD7B8F">
        <w:rPr>
          <w:rFonts w:ascii="Arial" w:eastAsia="Times New Roman" w:hAnsi="Arial" w:cs="Arial"/>
          <w:color w:val="000000" w:themeColor="text1"/>
        </w:rPr>
        <w:t>,</w:t>
      </w:r>
    </w:p>
    <w:p w14:paraId="5D204069" w14:textId="77777777" w:rsidR="00E02086" w:rsidRPr="00DD7B8F" w:rsidRDefault="00E02086" w:rsidP="002467F1">
      <w:pPr>
        <w:pStyle w:val="Akapitzlist"/>
        <w:numPr>
          <w:ilvl w:val="0"/>
          <w:numId w:val="35"/>
        </w:numPr>
        <w:rPr>
          <w:rFonts w:ascii="Arial" w:eastAsia="Times New Roman" w:hAnsi="Arial" w:cs="Arial"/>
          <w:b/>
        </w:rPr>
      </w:pPr>
      <w:r w:rsidRPr="00DD7B8F">
        <w:rPr>
          <w:rFonts w:ascii="Arial" w:eastAsia="Times New Roman" w:hAnsi="Arial" w:cs="Arial"/>
        </w:rPr>
        <w:t>na tablicy ogłoszeń w siedzibie Urzędu Miasta Włocławek, Zielony Rynek 11/13,</w:t>
      </w:r>
    </w:p>
    <w:p w14:paraId="3953E02D" w14:textId="77777777" w:rsidR="00E02086" w:rsidRPr="00DD7B8F" w:rsidRDefault="00E02086" w:rsidP="002467F1">
      <w:pPr>
        <w:pStyle w:val="Akapitzlist"/>
        <w:numPr>
          <w:ilvl w:val="0"/>
          <w:numId w:val="35"/>
        </w:numPr>
        <w:rPr>
          <w:rFonts w:ascii="Arial" w:eastAsia="Times New Roman" w:hAnsi="Arial" w:cs="Arial"/>
          <w:b/>
        </w:rPr>
      </w:pPr>
      <w:r w:rsidRPr="00DD7B8F">
        <w:rPr>
          <w:rFonts w:ascii="Arial" w:eastAsia="Times New Roman" w:hAnsi="Arial" w:cs="Arial"/>
        </w:rPr>
        <w:t>w generatorze wniosków „</w:t>
      </w:r>
      <w:proofErr w:type="spellStart"/>
      <w:r w:rsidRPr="00DD7B8F">
        <w:rPr>
          <w:rFonts w:ascii="Arial" w:eastAsia="Times New Roman" w:hAnsi="Arial" w:cs="Arial"/>
        </w:rPr>
        <w:t>Witkac</w:t>
      </w:r>
      <w:proofErr w:type="spellEnd"/>
      <w:r w:rsidRPr="00DD7B8F">
        <w:rPr>
          <w:rFonts w:ascii="Arial" w:eastAsia="Times New Roman" w:hAnsi="Arial" w:cs="Arial"/>
        </w:rPr>
        <w:t>” – www.witkac.pl.</w:t>
      </w:r>
    </w:p>
    <w:p w14:paraId="61CBE4A1" w14:textId="77777777" w:rsidR="00E02086" w:rsidRPr="00DD7B8F" w:rsidRDefault="00E02086" w:rsidP="002467F1">
      <w:pPr>
        <w:ind w:left="567"/>
        <w:rPr>
          <w:rFonts w:ascii="Arial" w:eastAsia="Times New Roman" w:hAnsi="Arial" w:cs="Arial"/>
          <w:b/>
        </w:rPr>
      </w:pPr>
    </w:p>
    <w:p w14:paraId="660EDCDD" w14:textId="77777777" w:rsidR="00E02086" w:rsidRPr="00DD7B8F" w:rsidRDefault="00E02086" w:rsidP="002467F1">
      <w:pPr>
        <w:tabs>
          <w:tab w:val="left" w:pos="284"/>
          <w:tab w:val="left" w:pos="426"/>
        </w:tabs>
        <w:ind w:left="360" w:hanging="360"/>
        <w:rPr>
          <w:rFonts w:ascii="Arial" w:eastAsia="Times New Roman" w:hAnsi="Arial" w:cs="Arial"/>
        </w:rPr>
      </w:pPr>
      <w:r w:rsidRPr="00DD7B8F">
        <w:rPr>
          <w:rFonts w:ascii="Arial" w:eastAsia="Times New Roman" w:hAnsi="Arial" w:cs="Arial"/>
          <w:b/>
          <w:bCs/>
        </w:rPr>
        <w:t>§4.</w:t>
      </w:r>
      <w:r w:rsidRPr="00DD7B8F">
        <w:rPr>
          <w:rFonts w:ascii="Arial" w:eastAsia="Times New Roman" w:hAnsi="Arial" w:cs="Arial"/>
        </w:rPr>
        <w:tab/>
      </w:r>
      <w:r w:rsidRPr="00DD7B8F">
        <w:rPr>
          <w:rFonts w:ascii="Arial" w:eastAsia="Times New Roman" w:hAnsi="Arial" w:cs="Arial"/>
        </w:rPr>
        <w:tab/>
        <w:t>Wykonanie zarządzenia powierza się Dyrektorowi Wydziału Sportu Urzędu Miasta Włocławek.</w:t>
      </w:r>
    </w:p>
    <w:p w14:paraId="633BE519" w14:textId="77777777" w:rsidR="00E02086" w:rsidRPr="00DD7B8F" w:rsidRDefault="00E02086" w:rsidP="002467F1">
      <w:pPr>
        <w:tabs>
          <w:tab w:val="left" w:pos="284"/>
          <w:tab w:val="left" w:pos="426"/>
        </w:tabs>
        <w:ind w:left="360" w:hanging="360"/>
        <w:rPr>
          <w:rFonts w:ascii="Arial" w:eastAsia="Times New Roman" w:hAnsi="Arial" w:cs="Arial"/>
        </w:rPr>
      </w:pPr>
    </w:p>
    <w:p w14:paraId="0BD0CF9E" w14:textId="77777777" w:rsidR="00E02086" w:rsidRPr="00DD7B8F" w:rsidRDefault="00E02086" w:rsidP="002467F1">
      <w:pPr>
        <w:rPr>
          <w:rFonts w:ascii="Arial" w:eastAsia="Times New Roman" w:hAnsi="Arial" w:cs="Arial"/>
        </w:rPr>
      </w:pPr>
      <w:r w:rsidRPr="00DD7B8F">
        <w:rPr>
          <w:rFonts w:ascii="Arial" w:eastAsia="SimSun" w:hAnsi="Arial" w:cs="Arial"/>
          <w:b/>
          <w:bCs/>
          <w:color w:val="000000"/>
          <w:kern w:val="1"/>
          <w:lang w:bidi="hi-IN"/>
        </w:rPr>
        <w:t xml:space="preserve">§5. </w:t>
      </w:r>
      <w:r w:rsidRPr="00DD7B8F">
        <w:rPr>
          <w:rFonts w:ascii="Arial" w:eastAsia="SimSun" w:hAnsi="Arial" w:cs="Arial"/>
          <w:color w:val="000000"/>
          <w:kern w:val="1"/>
          <w:lang w:bidi="hi-IN"/>
        </w:rPr>
        <w:t>1.</w:t>
      </w:r>
      <w:r w:rsidRPr="00DD7B8F">
        <w:rPr>
          <w:rFonts w:ascii="Arial" w:eastAsia="SimSun" w:hAnsi="Arial" w:cs="Arial"/>
          <w:b/>
          <w:bCs/>
          <w:color w:val="000000"/>
          <w:kern w:val="1"/>
          <w:lang w:bidi="hi-IN"/>
        </w:rPr>
        <w:t xml:space="preserve"> </w:t>
      </w:r>
      <w:r w:rsidRPr="00DD7B8F">
        <w:rPr>
          <w:rFonts w:ascii="Arial" w:eastAsia="Times New Roman" w:hAnsi="Arial" w:cs="Arial"/>
        </w:rPr>
        <w:t>Zarządzenie wchodzi w życie z dniem podpisania.</w:t>
      </w:r>
    </w:p>
    <w:p w14:paraId="64B9AA93" w14:textId="77777777" w:rsidR="00E02086" w:rsidRPr="00DD7B8F" w:rsidRDefault="00E02086" w:rsidP="002467F1">
      <w:pPr>
        <w:ind w:left="567" w:hanging="283"/>
        <w:rPr>
          <w:rFonts w:ascii="Arial" w:eastAsia="Times New Roman" w:hAnsi="Arial" w:cs="Arial"/>
        </w:rPr>
      </w:pPr>
      <w:r w:rsidRPr="00DD7B8F">
        <w:rPr>
          <w:rFonts w:ascii="Arial" w:eastAsia="Times New Roman" w:hAnsi="Arial" w:cs="Arial"/>
          <w:b/>
          <w:bCs/>
        </w:rPr>
        <w:t xml:space="preserve"> </w:t>
      </w:r>
      <w:r w:rsidRPr="00DD7B8F">
        <w:rPr>
          <w:rFonts w:ascii="Arial" w:eastAsia="Times New Roman" w:hAnsi="Arial" w:cs="Arial"/>
        </w:rPr>
        <w:t>2. Zarządzenie podlega podaniu do publicznej wiadomości poprzez ogłoszenie w Biuletynie Informacji Publicznej Urzędu Miasta Włocławek.</w:t>
      </w:r>
    </w:p>
    <w:p w14:paraId="41D1C2DC" w14:textId="4D3C9EDC" w:rsidR="00E02086" w:rsidRPr="00DD7B8F" w:rsidRDefault="00E02086" w:rsidP="002467F1">
      <w:pPr>
        <w:suppressAutoHyphens w:val="0"/>
        <w:spacing w:after="160" w:line="259" w:lineRule="auto"/>
        <w:rPr>
          <w:rFonts w:ascii="Arial" w:hAnsi="Arial" w:cs="Arial"/>
          <w:b/>
          <w:lang w:eastAsia="ar-SA"/>
        </w:rPr>
      </w:pPr>
    </w:p>
    <w:p w14:paraId="32B55FB4" w14:textId="77777777" w:rsidR="00161CA1" w:rsidRPr="00DD7B8F" w:rsidRDefault="00161CA1">
      <w:pPr>
        <w:suppressAutoHyphens w:val="0"/>
        <w:spacing w:after="160" w:line="259" w:lineRule="auto"/>
        <w:rPr>
          <w:rFonts w:ascii="Arial" w:hAnsi="Arial" w:cs="Arial"/>
          <w:b/>
          <w:lang w:eastAsia="ar-SA"/>
        </w:rPr>
      </w:pPr>
      <w:r w:rsidRPr="00DD7B8F">
        <w:rPr>
          <w:lang w:eastAsia="ar-SA"/>
        </w:rPr>
        <w:br w:type="page"/>
      </w:r>
    </w:p>
    <w:p w14:paraId="272D5C9F" w14:textId="006EB8D4" w:rsidR="00E02086" w:rsidRPr="00DD7B8F" w:rsidRDefault="00E02086" w:rsidP="002467F1">
      <w:pPr>
        <w:pStyle w:val="Nagwek1"/>
        <w:jc w:val="left"/>
        <w:rPr>
          <w:lang w:eastAsia="ar-SA"/>
        </w:rPr>
      </w:pPr>
      <w:r w:rsidRPr="00DD7B8F">
        <w:rPr>
          <w:lang w:eastAsia="ar-SA"/>
        </w:rPr>
        <w:lastRenderedPageBreak/>
        <w:t>UZASADNIENIE</w:t>
      </w:r>
    </w:p>
    <w:p w14:paraId="12470C6B" w14:textId="12293D24" w:rsidR="00E02086" w:rsidRPr="00DD7B8F" w:rsidRDefault="00E02086" w:rsidP="002467F1">
      <w:pPr>
        <w:rPr>
          <w:rFonts w:ascii="Arial" w:eastAsia="SimSun" w:hAnsi="Arial" w:cs="Arial"/>
          <w:kern w:val="1"/>
          <w:lang w:eastAsia="ar-SA" w:bidi="hi-IN"/>
        </w:rPr>
      </w:pPr>
      <w:r w:rsidRPr="00DD7B8F">
        <w:rPr>
          <w:rFonts w:ascii="Arial" w:eastAsia="SimSun" w:hAnsi="Arial" w:cs="Arial"/>
          <w:kern w:val="1"/>
          <w:lang w:eastAsia="ar-SA" w:bidi="hi-IN"/>
        </w:rPr>
        <w:tab/>
        <w:t xml:space="preserve">Prezydent Miasta Włocławek wykonując </w:t>
      </w:r>
      <w:r w:rsidRPr="00DD7B8F">
        <w:rPr>
          <w:rFonts w:ascii="Arial" w:eastAsia="SimSun" w:hAnsi="Arial" w:cs="Arial"/>
          <w:kern w:val="1"/>
          <w:lang w:bidi="hi-IN"/>
        </w:rPr>
        <w:t xml:space="preserve">Uchwałę </w:t>
      </w:r>
      <w:r w:rsidRPr="00DD7B8F">
        <w:rPr>
          <w:rFonts w:ascii="Arial" w:eastAsia="SimSun" w:hAnsi="Arial" w:cs="Arial"/>
          <w:color w:val="000000" w:themeColor="text1"/>
          <w:kern w:val="1"/>
          <w:lang w:bidi="hi-IN"/>
        </w:rPr>
        <w:t>Nr</w:t>
      </w:r>
      <w:r w:rsidR="00DD7B8F" w:rsidRPr="00DD7B8F">
        <w:rPr>
          <w:rFonts w:ascii="Arial" w:eastAsia="SimSun" w:hAnsi="Arial" w:cs="Arial"/>
          <w:color w:val="000000" w:themeColor="text1"/>
          <w:kern w:val="1"/>
          <w:lang w:bidi="hi-IN"/>
        </w:rPr>
        <w:t xml:space="preserve"> </w:t>
      </w:r>
      <w:r w:rsidRPr="00DD7B8F">
        <w:rPr>
          <w:rFonts w:ascii="Arial" w:eastAsia="SimSun" w:hAnsi="Arial" w:cs="Arial"/>
          <w:color w:val="000000" w:themeColor="text1"/>
          <w:kern w:val="1"/>
          <w:lang w:bidi="hi-IN"/>
        </w:rPr>
        <w:t xml:space="preserve">XXVI/124/2025 Rady Miasta Włocławek z dnia 28 listopada 2025 r. </w:t>
      </w:r>
      <w:r w:rsidRPr="00DD7B8F">
        <w:rPr>
          <w:rFonts w:ascii="Arial" w:hAnsi="Arial" w:cs="Arial"/>
          <w:color w:val="000000" w:themeColor="text1"/>
          <w:shd w:val="clear" w:color="auto" w:fill="FFFFFF"/>
        </w:rPr>
        <w:t xml:space="preserve">w sprawie uchwalenia Rocznego Programu współpracy Gminy Miasto Włocławek z organizacjami pozarządowymi oraz podmiotami wymienionymi w art. 3 ust. 3 ustawy z dnia 24 kwietnia 2003 r. o działalności pożytku publicznego i o wolontariacie, na rok 2026, </w:t>
      </w:r>
      <w:r w:rsidRPr="00DD7B8F">
        <w:rPr>
          <w:rFonts w:ascii="Arial" w:eastAsia="SimSun" w:hAnsi="Arial" w:cs="Arial"/>
          <w:kern w:val="1"/>
          <w:lang w:eastAsia="ar-SA" w:bidi="hi-IN"/>
        </w:rPr>
        <w:t xml:space="preserve">ogłasza otwarty konkurs ofert Nr 1 na realizację zadania gminy w 2026 roku </w:t>
      </w:r>
      <w:bookmarkStart w:id="4" w:name="_Hlk26268980"/>
      <w:r w:rsidRPr="00DD7B8F">
        <w:rPr>
          <w:rFonts w:ascii="Arial" w:eastAsia="SimSun" w:hAnsi="Arial" w:cs="Arial"/>
          <w:kern w:val="1"/>
          <w:lang w:eastAsia="ar-SA" w:bidi="hi-IN"/>
        </w:rPr>
        <w:t>w zakresie wspierania i upowszechniania kultury fizycznej.</w:t>
      </w:r>
      <w:bookmarkEnd w:id="4"/>
    </w:p>
    <w:p w14:paraId="4AB41161" w14:textId="77777777" w:rsidR="00E02086" w:rsidRPr="00DD7B8F" w:rsidRDefault="00E02086" w:rsidP="002467F1">
      <w:pPr>
        <w:widowControl w:val="0"/>
        <w:rPr>
          <w:rFonts w:ascii="Arial" w:eastAsia="SimSun" w:hAnsi="Arial" w:cs="Arial"/>
          <w:color w:val="000000"/>
          <w:kern w:val="1"/>
          <w:lang w:eastAsia="ar-SA" w:bidi="hi-IN"/>
        </w:rPr>
      </w:pPr>
      <w:r w:rsidRPr="00DD7B8F">
        <w:rPr>
          <w:rFonts w:ascii="Arial" w:eastAsia="SimSun" w:hAnsi="Arial" w:cs="Arial"/>
          <w:kern w:val="1"/>
          <w:lang w:eastAsia="ar-SA" w:bidi="hi-IN"/>
        </w:rPr>
        <w:tab/>
        <w:t xml:space="preserve">W ogłoszeniu konkursowym umieszczono wszelkie niezbędne dla wnioskodawcy informacje w szczególności rodzaj, warunki i termin realizacji </w:t>
      </w:r>
      <w:r w:rsidRPr="00DD7B8F">
        <w:rPr>
          <w:rFonts w:ascii="Arial" w:eastAsia="SimSun" w:hAnsi="Arial" w:cs="Arial"/>
          <w:color w:val="000000"/>
          <w:kern w:val="1"/>
          <w:lang w:eastAsia="ar-SA" w:bidi="hi-IN"/>
        </w:rPr>
        <w:t xml:space="preserve">zadania, wysokość i zasady przyznawania dotacji, tryb i kryteria stosowane przy wyborze ofert oraz termin dokonania wyboru oferty. </w:t>
      </w:r>
    </w:p>
    <w:p w14:paraId="790B8C07" w14:textId="77777777" w:rsidR="00E02086" w:rsidRPr="00DD7B8F" w:rsidRDefault="00E02086" w:rsidP="002467F1">
      <w:pPr>
        <w:widowControl w:val="0"/>
        <w:rPr>
          <w:rFonts w:ascii="Arial" w:eastAsia="SimSun" w:hAnsi="Arial" w:cs="Arial"/>
          <w:color w:val="000000"/>
          <w:kern w:val="1"/>
          <w:lang w:eastAsia="ar-SA" w:bidi="hi-IN"/>
        </w:rPr>
      </w:pPr>
      <w:r w:rsidRPr="00DD7B8F">
        <w:rPr>
          <w:rFonts w:ascii="Arial" w:eastAsia="SimSun" w:hAnsi="Arial" w:cs="Arial"/>
          <w:color w:val="000000"/>
          <w:kern w:val="1"/>
          <w:lang w:eastAsia="ar-SA" w:bidi="hi-IN"/>
        </w:rPr>
        <w:tab/>
        <w:t>Konkurs na realizację zadania w zakresie wspierania i upo</w:t>
      </w:r>
      <w:r w:rsidRPr="00DD7B8F">
        <w:rPr>
          <w:rFonts w:ascii="Arial" w:eastAsia="Times New Roman" w:hAnsi="Arial" w:cs="Arial"/>
          <w:lang w:eastAsia="pl-PL"/>
        </w:rPr>
        <w:t>wszechniania kultury fizycznej i sportu</w:t>
      </w:r>
      <w:r w:rsidRPr="00DD7B8F">
        <w:rPr>
          <w:rFonts w:ascii="Arial" w:eastAsia="SimSun" w:hAnsi="Arial" w:cs="Arial"/>
          <w:color w:val="000000"/>
          <w:kern w:val="1"/>
          <w:lang w:eastAsia="ar-SA" w:bidi="hi-IN"/>
        </w:rPr>
        <w:t xml:space="preserve"> ogłoszony zostanie w Biuletynie Informacji Publicznej, na stronie internetowej Urzędu Miasta Włocławek, na tablicy ogłoszeń Urzędu Miasta Włocławek oraz w generatorze wniosków „</w:t>
      </w:r>
      <w:proofErr w:type="spellStart"/>
      <w:r w:rsidRPr="00DD7B8F">
        <w:rPr>
          <w:rFonts w:ascii="Arial" w:eastAsia="SimSun" w:hAnsi="Arial" w:cs="Arial"/>
          <w:color w:val="000000"/>
          <w:kern w:val="1"/>
          <w:lang w:eastAsia="ar-SA" w:bidi="hi-IN"/>
        </w:rPr>
        <w:t>Witkac</w:t>
      </w:r>
      <w:proofErr w:type="spellEnd"/>
      <w:r w:rsidRPr="00DD7B8F">
        <w:rPr>
          <w:rFonts w:ascii="Arial" w:eastAsia="SimSun" w:hAnsi="Arial" w:cs="Arial"/>
          <w:color w:val="000000"/>
          <w:kern w:val="1"/>
          <w:lang w:eastAsia="ar-SA" w:bidi="hi-IN"/>
        </w:rPr>
        <w:t xml:space="preserve">”. </w:t>
      </w:r>
    </w:p>
    <w:p w14:paraId="4B07E7EC" w14:textId="77777777" w:rsidR="00E02086" w:rsidRPr="00DD7B8F" w:rsidRDefault="00E02086" w:rsidP="002467F1">
      <w:pPr>
        <w:widowControl w:val="0"/>
        <w:rPr>
          <w:rFonts w:ascii="Arial" w:eastAsia="SimSun" w:hAnsi="Arial" w:cs="Arial"/>
          <w:color w:val="000000"/>
          <w:kern w:val="1"/>
          <w:lang w:eastAsia="ar-SA" w:bidi="hi-IN"/>
        </w:rPr>
      </w:pPr>
      <w:r w:rsidRPr="00DD7B8F">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09591A7C" w14:textId="77777777" w:rsidR="00E02086" w:rsidRPr="00DD7B8F" w:rsidRDefault="00E02086" w:rsidP="002467F1">
      <w:pPr>
        <w:ind w:firstLine="709"/>
        <w:rPr>
          <w:rFonts w:ascii="Arial" w:hAnsi="Arial" w:cs="Arial"/>
        </w:rPr>
      </w:pPr>
      <w:r w:rsidRPr="00DD7B8F">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3A59C10B" w14:textId="77777777" w:rsidR="00E02086" w:rsidRPr="00DD7B8F" w:rsidRDefault="00E02086" w:rsidP="002467F1">
      <w:pPr>
        <w:pStyle w:val="Nagwek2"/>
        <w:jc w:val="left"/>
      </w:pPr>
      <w:r w:rsidRPr="00DD7B8F">
        <w:lastRenderedPageBreak/>
        <w:t>Załącznik nr 1</w:t>
      </w:r>
    </w:p>
    <w:p w14:paraId="204F8D1A" w14:textId="71339B8F" w:rsidR="00E02086" w:rsidRPr="00DD7B8F" w:rsidRDefault="00E02086" w:rsidP="002467F1">
      <w:pPr>
        <w:ind w:left="5760" w:hanging="231"/>
        <w:rPr>
          <w:rFonts w:ascii="Arial" w:hAnsi="Arial" w:cs="Arial"/>
        </w:rPr>
      </w:pPr>
      <w:r w:rsidRPr="00DD7B8F">
        <w:rPr>
          <w:rFonts w:ascii="Arial" w:hAnsi="Arial" w:cs="Arial"/>
        </w:rPr>
        <w:t xml:space="preserve">do Zarządzenia Nr </w:t>
      </w:r>
      <w:r w:rsidR="0030269D" w:rsidRPr="00DD7B8F">
        <w:rPr>
          <w:rFonts w:ascii="Arial" w:hAnsi="Arial" w:cs="Arial"/>
        </w:rPr>
        <w:t>1/2026</w:t>
      </w:r>
    </w:p>
    <w:p w14:paraId="26E4EA93" w14:textId="77777777" w:rsidR="00E02086" w:rsidRPr="00DD7B8F" w:rsidRDefault="00E02086" w:rsidP="002467F1">
      <w:pPr>
        <w:ind w:left="5760" w:hanging="231"/>
        <w:rPr>
          <w:rFonts w:ascii="Arial" w:hAnsi="Arial" w:cs="Arial"/>
        </w:rPr>
      </w:pPr>
      <w:r w:rsidRPr="00DD7B8F">
        <w:rPr>
          <w:rFonts w:ascii="Arial" w:hAnsi="Arial" w:cs="Arial"/>
        </w:rPr>
        <w:t>Prezydenta Miasta Włocławek</w:t>
      </w:r>
    </w:p>
    <w:p w14:paraId="3707D1DC" w14:textId="7EEFC88A" w:rsidR="00E02086" w:rsidRPr="00DD7B8F" w:rsidRDefault="00E02086" w:rsidP="002467F1">
      <w:pPr>
        <w:ind w:left="5760" w:hanging="231"/>
        <w:rPr>
          <w:rFonts w:ascii="Arial" w:hAnsi="Arial" w:cs="Arial"/>
        </w:rPr>
      </w:pPr>
      <w:r w:rsidRPr="00DD7B8F">
        <w:rPr>
          <w:rFonts w:ascii="Arial" w:hAnsi="Arial" w:cs="Arial"/>
        </w:rPr>
        <w:t xml:space="preserve">z dnia </w:t>
      </w:r>
      <w:r w:rsidR="0030269D" w:rsidRPr="00DD7B8F">
        <w:rPr>
          <w:rFonts w:ascii="Arial" w:hAnsi="Arial" w:cs="Arial"/>
        </w:rPr>
        <w:t>5 stycznia 2026 r.</w:t>
      </w:r>
    </w:p>
    <w:p w14:paraId="420AB133" w14:textId="77777777" w:rsidR="00E02086" w:rsidRPr="00DD7B8F" w:rsidRDefault="00E02086" w:rsidP="002467F1">
      <w:pPr>
        <w:ind w:left="5760" w:hanging="231"/>
        <w:rPr>
          <w:rFonts w:ascii="Arial" w:hAnsi="Arial" w:cs="Arial"/>
          <w:b/>
        </w:rPr>
      </w:pPr>
      <w:bookmarkStart w:id="5" w:name="_Hlk184129147"/>
    </w:p>
    <w:p w14:paraId="2F3CC7EC" w14:textId="77777777" w:rsidR="00E02086" w:rsidRPr="00DD7B8F" w:rsidRDefault="00E02086" w:rsidP="002467F1">
      <w:pPr>
        <w:pStyle w:val="Nagwek1"/>
        <w:jc w:val="left"/>
      </w:pPr>
      <w:r w:rsidRPr="00DD7B8F">
        <w:t>OGŁOSZENIE</w:t>
      </w:r>
    </w:p>
    <w:p w14:paraId="49CE6CC5" w14:textId="77777777" w:rsidR="00E02086" w:rsidRPr="00DD7B8F" w:rsidRDefault="00E02086" w:rsidP="002467F1">
      <w:pPr>
        <w:tabs>
          <w:tab w:val="left" w:pos="6663"/>
        </w:tabs>
        <w:rPr>
          <w:rFonts w:ascii="Arial" w:hAnsi="Arial" w:cs="Arial"/>
          <w:b/>
          <w:color w:val="000000" w:themeColor="text1"/>
        </w:rPr>
      </w:pPr>
    </w:p>
    <w:p w14:paraId="0F2F98B6" w14:textId="77777777" w:rsidR="00E02086" w:rsidRPr="00DD7B8F" w:rsidRDefault="00E02086" w:rsidP="002467F1">
      <w:pPr>
        <w:tabs>
          <w:tab w:val="left" w:pos="6663"/>
        </w:tabs>
        <w:rPr>
          <w:rFonts w:ascii="Arial" w:hAnsi="Arial" w:cs="Arial"/>
          <w:b/>
          <w:color w:val="000000" w:themeColor="text1"/>
        </w:rPr>
      </w:pPr>
    </w:p>
    <w:p w14:paraId="30023B1C" w14:textId="5832F04F" w:rsidR="00E02086" w:rsidRPr="00DD7B8F" w:rsidRDefault="00E02086" w:rsidP="002467F1">
      <w:pPr>
        <w:rPr>
          <w:rFonts w:ascii="Arial" w:hAnsi="Arial" w:cs="Arial"/>
          <w:color w:val="000000" w:themeColor="text1"/>
          <w:lang w:eastAsia="en-US"/>
        </w:rPr>
      </w:pPr>
      <w:r w:rsidRPr="00DD7B8F">
        <w:rPr>
          <w:rFonts w:ascii="Arial" w:eastAsia="SimSun" w:hAnsi="Arial" w:cs="Arial"/>
          <w:color w:val="000000" w:themeColor="text1"/>
          <w:kern w:val="1"/>
          <w:lang w:bidi="hi-IN"/>
        </w:rPr>
        <w:t xml:space="preserve">Działając na podstawie art. 30 ust. 1, ust. 2. pkt 2 ustawy z dnia 8 marca 1990 r. o samorządzie gminnym (Dz. U. z 2025 r. poz. 1153, 1436) </w:t>
      </w:r>
      <w:r w:rsidRPr="00DD7B8F">
        <w:rPr>
          <w:rFonts w:ascii="Arial" w:eastAsia="SimSun" w:hAnsi="Arial" w:cs="Arial"/>
          <w:color w:val="000000" w:themeColor="text1"/>
          <w:kern w:val="1"/>
          <w:shd w:val="clear" w:color="auto" w:fill="FFFFFF"/>
          <w:lang w:bidi="hi-IN"/>
        </w:rPr>
        <w:t>or</w:t>
      </w:r>
      <w:r w:rsidRPr="00DD7B8F">
        <w:rPr>
          <w:rFonts w:ascii="Arial" w:eastAsia="SimSun" w:hAnsi="Arial" w:cs="Arial"/>
          <w:color w:val="000000" w:themeColor="text1"/>
          <w:kern w:val="1"/>
          <w:lang w:bidi="hi-IN"/>
        </w:rPr>
        <w:t>az art. 4 ust. 1, pkt 17, art. 11, 13, 14, 15 i 19 ustawy z dnia 24 kwietnia 2003 r. o działalności pożytku publicznego i o wolontariacie (Dz. U. z 2025 r. poz. 1338) w związku z Uchwałą Nr</w:t>
      </w:r>
      <w:r w:rsidR="00DD7B8F" w:rsidRPr="00DD7B8F">
        <w:rPr>
          <w:rFonts w:ascii="Arial" w:eastAsia="SimSun" w:hAnsi="Arial" w:cs="Arial"/>
          <w:color w:val="000000" w:themeColor="text1"/>
          <w:kern w:val="1"/>
          <w:lang w:bidi="hi-IN"/>
        </w:rPr>
        <w:t xml:space="preserve"> </w:t>
      </w:r>
      <w:r w:rsidRPr="00DD7B8F">
        <w:rPr>
          <w:rFonts w:ascii="Arial" w:eastAsia="SimSun" w:hAnsi="Arial" w:cs="Arial"/>
          <w:color w:val="000000" w:themeColor="text1"/>
          <w:kern w:val="1"/>
          <w:lang w:bidi="hi-IN"/>
        </w:rPr>
        <w:t xml:space="preserve">XXVI/124/2025 Rady Miasta Włocławek z dnia 28 listopada 2025 r. </w:t>
      </w:r>
      <w:r w:rsidRPr="00DD7B8F">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2026</w:t>
      </w:r>
      <w:r w:rsidRPr="00DD7B8F">
        <w:rPr>
          <w:rFonts w:ascii="Arial" w:eastAsia="SimSun" w:hAnsi="Arial" w:cs="Arial"/>
          <w:color w:val="000000" w:themeColor="text1"/>
          <w:kern w:val="1"/>
          <w:lang w:bidi="hi-IN"/>
        </w:rPr>
        <w:t xml:space="preserve"> </w:t>
      </w:r>
    </w:p>
    <w:p w14:paraId="60A27577" w14:textId="77777777" w:rsidR="00E02086" w:rsidRPr="00DD7B8F" w:rsidRDefault="00E02086" w:rsidP="002467F1">
      <w:pPr>
        <w:rPr>
          <w:rFonts w:ascii="Arial" w:hAnsi="Arial" w:cs="Arial"/>
          <w:b/>
        </w:rPr>
      </w:pPr>
    </w:p>
    <w:p w14:paraId="53813D55" w14:textId="77777777" w:rsidR="00E02086" w:rsidRPr="00DD7B8F" w:rsidRDefault="00E02086" w:rsidP="002467F1">
      <w:pPr>
        <w:rPr>
          <w:rFonts w:ascii="Arial" w:hAnsi="Arial" w:cs="Arial"/>
          <w:b/>
        </w:rPr>
      </w:pPr>
      <w:r w:rsidRPr="00DD7B8F">
        <w:rPr>
          <w:rFonts w:ascii="Arial" w:hAnsi="Arial" w:cs="Arial"/>
          <w:b/>
        </w:rPr>
        <w:t>Prezydent Miasta Włocławek</w:t>
      </w:r>
    </w:p>
    <w:p w14:paraId="201ABD53" w14:textId="77777777" w:rsidR="00E02086" w:rsidRPr="00DD7B8F" w:rsidRDefault="00E02086" w:rsidP="002467F1">
      <w:pPr>
        <w:rPr>
          <w:rFonts w:ascii="Arial" w:hAnsi="Arial" w:cs="Arial"/>
          <w:b/>
        </w:rPr>
      </w:pPr>
    </w:p>
    <w:p w14:paraId="3CDDCBA8" w14:textId="08ACDCB4" w:rsidR="00E02086" w:rsidRPr="00DD7B8F" w:rsidRDefault="00E02086" w:rsidP="002467F1">
      <w:pPr>
        <w:suppressAutoHyphens w:val="0"/>
        <w:rPr>
          <w:rFonts w:ascii="Arial" w:eastAsia="Times New Roman" w:hAnsi="Arial" w:cs="Arial"/>
          <w:b/>
          <w:lang w:eastAsia="pl-PL"/>
        </w:rPr>
      </w:pPr>
      <w:r w:rsidRPr="00DD7B8F">
        <w:rPr>
          <w:rFonts w:ascii="Arial" w:hAnsi="Arial" w:cs="Arial"/>
          <w:b/>
        </w:rPr>
        <w:t xml:space="preserve">ogłasza otwarty konkurs ofert nr 1 na realizację zadania publicznego </w:t>
      </w:r>
      <w:bookmarkStart w:id="6" w:name="_Hlk155079765"/>
      <w:r w:rsidRPr="00DD7B8F">
        <w:rPr>
          <w:rFonts w:ascii="Arial" w:eastAsia="Times New Roman" w:hAnsi="Arial" w:cs="Arial"/>
          <w:b/>
          <w:lang w:eastAsia="pl-PL"/>
        </w:rPr>
        <w:t>w zakresie</w:t>
      </w:r>
      <w:r w:rsidR="00DD7B8F" w:rsidRPr="00DD7B8F">
        <w:rPr>
          <w:rFonts w:ascii="Arial" w:eastAsia="Times New Roman" w:hAnsi="Arial" w:cs="Arial"/>
          <w:b/>
          <w:lang w:eastAsia="pl-PL"/>
        </w:rPr>
        <w:t xml:space="preserve"> </w:t>
      </w:r>
      <w:r w:rsidRPr="00DD7B8F">
        <w:rPr>
          <w:rFonts w:ascii="Arial" w:eastAsia="Times New Roman" w:hAnsi="Arial" w:cs="Arial"/>
          <w:b/>
          <w:lang w:eastAsia="pl-PL"/>
        </w:rPr>
        <w:t>wspierania i upowszechniania kultury fizycznej w 2026 roku przez organizacje pozarządowe oraz inne podmioty prowadzące działalność pożytku publicznego w sferze kultury fizycznej.</w:t>
      </w:r>
    </w:p>
    <w:bookmarkEnd w:id="6"/>
    <w:p w14:paraId="23DAAFD8" w14:textId="77777777" w:rsidR="00E02086" w:rsidRPr="00DD7B8F" w:rsidRDefault="00E02086" w:rsidP="002467F1">
      <w:pPr>
        <w:rPr>
          <w:rFonts w:ascii="Arial" w:hAnsi="Arial" w:cs="Arial"/>
          <w:b/>
        </w:rPr>
      </w:pPr>
    </w:p>
    <w:p w14:paraId="1798B3B5" w14:textId="77777777" w:rsidR="00E02086" w:rsidRPr="00DD7B8F" w:rsidRDefault="00E02086" w:rsidP="002467F1">
      <w:pPr>
        <w:pStyle w:val="Nagwek3"/>
      </w:pPr>
      <w:r w:rsidRPr="00DD7B8F">
        <w:t>Rozdział I. Rodzaj zadania i wysokość środków przeznaczonych na zadanie publiczne</w:t>
      </w:r>
    </w:p>
    <w:p w14:paraId="5832F01C" w14:textId="77777777" w:rsidR="00E02086" w:rsidRPr="00DD7B8F" w:rsidRDefault="00E02086" w:rsidP="002467F1">
      <w:pPr>
        <w:rPr>
          <w:rFonts w:ascii="Arial" w:hAnsi="Arial" w:cs="Arial"/>
          <w:b/>
          <w:color w:val="000000" w:themeColor="text1"/>
        </w:rPr>
      </w:pPr>
    </w:p>
    <w:bookmarkEnd w:id="5"/>
    <w:p w14:paraId="35323558" w14:textId="77777777" w:rsidR="00E02086" w:rsidRPr="00DD7B8F" w:rsidRDefault="00E02086" w:rsidP="002467F1">
      <w:pPr>
        <w:pStyle w:val="Akapitzlist"/>
        <w:numPr>
          <w:ilvl w:val="0"/>
          <w:numId w:val="36"/>
        </w:numPr>
        <w:ind w:left="284" w:hanging="284"/>
        <w:rPr>
          <w:rFonts w:ascii="Arial" w:hAnsi="Arial" w:cs="Arial"/>
          <w:bCs/>
        </w:rPr>
      </w:pPr>
      <w:r w:rsidRPr="00DD7B8F">
        <w:rPr>
          <w:rFonts w:ascii="Arial" w:hAnsi="Arial" w:cs="Arial"/>
          <w:bCs/>
        </w:rPr>
        <w:t>Rodzaj zadania – zadanie w formie wsparcia.</w:t>
      </w:r>
    </w:p>
    <w:p w14:paraId="62353C45" w14:textId="77777777" w:rsidR="00E02086" w:rsidRPr="00DD7B8F" w:rsidRDefault="00E02086" w:rsidP="002467F1">
      <w:pPr>
        <w:pStyle w:val="Akapitzlist"/>
        <w:rPr>
          <w:rFonts w:ascii="Arial" w:hAnsi="Arial" w:cs="Arial"/>
          <w:b/>
        </w:rPr>
      </w:pPr>
    </w:p>
    <w:p w14:paraId="2F5611F6" w14:textId="77777777" w:rsidR="00E02086" w:rsidRPr="00DD7B8F" w:rsidRDefault="00E02086" w:rsidP="002467F1">
      <w:pPr>
        <w:rPr>
          <w:rFonts w:ascii="Arial" w:hAnsi="Arial" w:cs="Arial"/>
          <w:bCs/>
          <w:color w:val="000000"/>
        </w:rPr>
      </w:pPr>
      <w:bookmarkStart w:id="7" w:name="_Hlk155079984"/>
      <w:r w:rsidRPr="00DD7B8F">
        <w:rPr>
          <w:rStyle w:val="Pogrubienie"/>
          <w:rFonts w:ascii="Arial" w:hAnsi="Arial" w:cs="Arial"/>
          <w:color w:val="000000"/>
        </w:rPr>
        <w:t>Organizacja szkolenia sportowego dzieci i młodzieży, sparingów, meczów kontrolnych w klubach sportowych działających na terenie Gminy Miasto Włocławek oraz udział we współzawodnictwie sportowym organizowanym przez właściwe związki sportowe.</w:t>
      </w:r>
    </w:p>
    <w:bookmarkEnd w:id="7"/>
    <w:p w14:paraId="13FBDD9E" w14:textId="77777777" w:rsidR="00E02086" w:rsidRPr="00DD7B8F" w:rsidRDefault="00E02086" w:rsidP="002467F1">
      <w:pPr>
        <w:rPr>
          <w:rFonts w:ascii="Arial" w:hAnsi="Arial" w:cs="Arial"/>
          <w:b/>
          <w:color w:val="000000" w:themeColor="text1"/>
        </w:rPr>
      </w:pPr>
    </w:p>
    <w:p w14:paraId="4071A24F" w14:textId="709FF329" w:rsidR="00E02086" w:rsidRPr="00DD7B8F" w:rsidRDefault="00E02086" w:rsidP="002467F1">
      <w:pPr>
        <w:rPr>
          <w:rFonts w:ascii="Arial" w:hAnsi="Arial" w:cs="Arial"/>
          <w:bCs/>
          <w:color w:val="000000" w:themeColor="text1"/>
        </w:rPr>
      </w:pPr>
      <w:r w:rsidRPr="00DD7B8F">
        <w:rPr>
          <w:rFonts w:ascii="Arial" w:hAnsi="Arial" w:cs="Arial"/>
          <w:bCs/>
          <w:color w:val="000000" w:themeColor="text1"/>
        </w:rPr>
        <w:t>Zadanie polega na całorocznej organizacji szkolenia sportowego dzieci i młodzieży w klubach sportowych działających na terenie miasta Włocławka, prowadzeniu zajęć w sekcjach sportowych w sposób systematyczny i dostosowany do wieku oraz poziomu umiejętności uczestników, organizacji współzawodnictwa sportowego w sekcjach sportowych, monitorowaniu rozwoju sportowego dzieci i młodzieży oraz dokumentowanie wyników szkolenia i osiągnięć w zawodach.</w:t>
      </w:r>
      <w:r w:rsidR="00DD7B8F" w:rsidRPr="00DD7B8F">
        <w:rPr>
          <w:rFonts w:ascii="Arial" w:hAnsi="Arial" w:cs="Arial"/>
          <w:bCs/>
          <w:color w:val="000000" w:themeColor="text1"/>
        </w:rPr>
        <w:t xml:space="preserve"> </w:t>
      </w:r>
      <w:r w:rsidRPr="00DD7B8F">
        <w:rPr>
          <w:rFonts w:ascii="Arial" w:hAnsi="Arial" w:cs="Arial"/>
          <w:bCs/>
          <w:color w:val="000000" w:themeColor="text1"/>
        </w:rPr>
        <w:t xml:space="preserve">. </w:t>
      </w:r>
    </w:p>
    <w:p w14:paraId="626C751B" w14:textId="77777777" w:rsidR="00E02086" w:rsidRPr="00DD7B8F" w:rsidRDefault="00E02086" w:rsidP="002467F1">
      <w:pPr>
        <w:rPr>
          <w:rFonts w:ascii="Arial" w:hAnsi="Arial" w:cs="Arial"/>
          <w:color w:val="000000" w:themeColor="text1"/>
        </w:rPr>
      </w:pPr>
      <w:r w:rsidRPr="00DD7B8F">
        <w:rPr>
          <w:rFonts w:ascii="Arial" w:hAnsi="Arial" w:cs="Arial"/>
          <w:color w:val="000000" w:themeColor="text1"/>
        </w:rPr>
        <w:t xml:space="preserve">Okres realizacji: 2 stycznia 2026 roku – 15 grudnia 2026 roku. </w:t>
      </w:r>
    </w:p>
    <w:p w14:paraId="75D586CA" w14:textId="77777777" w:rsidR="00E02086" w:rsidRPr="00DD7B8F" w:rsidRDefault="00E02086" w:rsidP="002467F1">
      <w:pPr>
        <w:pStyle w:val="Akapitzlist1"/>
        <w:ind w:left="786" w:hanging="786"/>
        <w:rPr>
          <w:rStyle w:val="Pogrubienie"/>
          <w:rFonts w:ascii="Arial" w:hAnsi="Arial" w:cs="Arial"/>
          <w:color w:val="000000" w:themeColor="text1"/>
        </w:rPr>
      </w:pPr>
    </w:p>
    <w:p w14:paraId="1BA0E880" w14:textId="77777777" w:rsidR="00E02086" w:rsidRPr="00DD7B8F" w:rsidRDefault="00E02086" w:rsidP="002467F1">
      <w:pPr>
        <w:pStyle w:val="Akapitzlist1"/>
        <w:ind w:left="786" w:hanging="786"/>
        <w:rPr>
          <w:rFonts w:ascii="Arial" w:hAnsi="Arial" w:cs="Arial"/>
          <w:b/>
          <w:bCs/>
          <w:color w:val="000000" w:themeColor="text1"/>
        </w:rPr>
      </w:pPr>
      <w:r w:rsidRPr="00DD7B8F">
        <w:rPr>
          <w:rStyle w:val="Pogrubienie"/>
          <w:rFonts w:ascii="Arial" w:hAnsi="Arial" w:cs="Arial"/>
          <w:b w:val="0"/>
          <w:bCs w:val="0"/>
          <w:color w:val="000000" w:themeColor="text1"/>
        </w:rPr>
        <w:t xml:space="preserve">- </w:t>
      </w:r>
      <w:r w:rsidRPr="00DD7B8F">
        <w:rPr>
          <w:rFonts w:ascii="Arial" w:hAnsi="Arial" w:cs="Arial"/>
          <w:b/>
          <w:bCs/>
          <w:color w:val="000000" w:themeColor="text1"/>
        </w:rPr>
        <w:t>planowane środki finansowe na realizację zadania w 2026 roku – 1 320 000,00 zł.</w:t>
      </w:r>
    </w:p>
    <w:p w14:paraId="07042662" w14:textId="77777777" w:rsidR="00E02086" w:rsidRPr="00DD7B8F" w:rsidRDefault="00E02086" w:rsidP="002467F1">
      <w:pPr>
        <w:pStyle w:val="Akapitzlist1"/>
        <w:ind w:hanging="720"/>
        <w:rPr>
          <w:rFonts w:ascii="Arial" w:hAnsi="Arial" w:cs="Arial"/>
          <w:color w:val="000000" w:themeColor="text1"/>
        </w:rPr>
      </w:pPr>
      <w:r w:rsidRPr="00DD7B8F">
        <w:rPr>
          <w:rFonts w:ascii="Arial" w:hAnsi="Arial" w:cs="Arial"/>
          <w:color w:val="000000" w:themeColor="text1"/>
        </w:rPr>
        <w:t>- przekazane środki finansowe na realizację zadania w 2025 roku – 1 270 000,00</w:t>
      </w:r>
      <w:bookmarkStart w:id="8" w:name="_Hlk90458410"/>
      <w:r w:rsidRPr="00DD7B8F">
        <w:rPr>
          <w:rFonts w:ascii="Arial" w:hAnsi="Arial" w:cs="Arial"/>
          <w:color w:val="000000" w:themeColor="text1"/>
        </w:rPr>
        <w:t xml:space="preserve"> zł</w:t>
      </w:r>
      <w:bookmarkEnd w:id="8"/>
      <w:r w:rsidRPr="00DD7B8F">
        <w:rPr>
          <w:rFonts w:ascii="Arial" w:hAnsi="Arial" w:cs="Arial"/>
          <w:color w:val="000000" w:themeColor="text1"/>
        </w:rPr>
        <w:t>.</w:t>
      </w:r>
    </w:p>
    <w:p w14:paraId="454133B3" w14:textId="77777777" w:rsidR="00E02086" w:rsidRPr="00DD7B8F" w:rsidRDefault="00E02086" w:rsidP="002467F1">
      <w:pPr>
        <w:rPr>
          <w:rFonts w:ascii="Arial" w:hAnsi="Arial" w:cs="Arial"/>
          <w:b/>
        </w:rPr>
      </w:pPr>
    </w:p>
    <w:p w14:paraId="71693969" w14:textId="77777777" w:rsidR="00E02086" w:rsidRPr="00DD7B8F" w:rsidRDefault="00E02086" w:rsidP="002467F1">
      <w:pPr>
        <w:widowControl w:val="0"/>
        <w:tabs>
          <w:tab w:val="num" w:pos="928"/>
        </w:tabs>
        <w:rPr>
          <w:rFonts w:ascii="Arial" w:hAnsi="Arial" w:cs="Arial"/>
        </w:rPr>
      </w:pPr>
      <w:r w:rsidRPr="00DD7B8F">
        <w:rPr>
          <w:rFonts w:ascii="Arial" w:hAnsi="Arial" w:cs="Arial"/>
          <w:b/>
          <w:bCs/>
        </w:rPr>
        <w:t>2</w:t>
      </w:r>
      <w:r w:rsidRPr="00DD7B8F">
        <w:rPr>
          <w:rFonts w:ascii="Arial" w:hAnsi="Arial" w:cs="Arial"/>
        </w:rPr>
        <w:t xml:space="preserve">. W 2025 roku na wykonywanie zadań publicznych związanych z realizacją zadań gminy w zakresie upowszechniania kultury fizycznej i sportu przekazano organizacjom pozarządowym oraz innym podmiotom prowadzącym działalność pożytku publicznego, zgodnie z art. 3 ust. 2 i 3 ustawy z dnia 24 kwietnia 2003 r. o działalności pożytku publicznego i o wolontariacie kwotę w wysokości </w:t>
      </w:r>
      <w:r w:rsidRPr="00DD7B8F">
        <w:rPr>
          <w:rFonts w:ascii="Arial" w:hAnsi="Arial" w:cs="Arial"/>
          <w:color w:val="000000" w:themeColor="text1"/>
        </w:rPr>
        <w:t xml:space="preserve">– </w:t>
      </w:r>
      <w:r w:rsidRPr="00DD7B8F">
        <w:rPr>
          <w:rFonts w:ascii="Arial" w:hAnsi="Arial" w:cs="Arial"/>
          <w:b/>
          <w:bCs/>
        </w:rPr>
        <w:t>2 025 000,00</w:t>
      </w:r>
      <w:r w:rsidRPr="00DD7B8F">
        <w:rPr>
          <w:rFonts w:ascii="Arial" w:hAnsi="Arial" w:cs="Arial"/>
        </w:rPr>
        <w:t xml:space="preserve"> zł, w tym 2 005 000,00 zł w ramach otwartego konkursu ofert i 20 000,00 zł w trybie pozakonkursowym.</w:t>
      </w:r>
    </w:p>
    <w:p w14:paraId="6CCC53BF" w14:textId="77777777" w:rsidR="00E02086" w:rsidRPr="00DD7B8F" w:rsidRDefault="00E02086" w:rsidP="002467F1">
      <w:pPr>
        <w:widowControl w:val="0"/>
        <w:tabs>
          <w:tab w:val="num" w:pos="928"/>
        </w:tabs>
        <w:rPr>
          <w:rFonts w:ascii="Arial" w:hAnsi="Arial" w:cs="Arial"/>
        </w:rPr>
      </w:pPr>
      <w:r w:rsidRPr="00DD7B8F">
        <w:rPr>
          <w:rFonts w:ascii="Arial" w:hAnsi="Arial" w:cs="Arial"/>
        </w:rPr>
        <w:t xml:space="preserve"> </w:t>
      </w:r>
    </w:p>
    <w:p w14:paraId="75B5C816" w14:textId="77777777" w:rsidR="00E02086" w:rsidRPr="00DD7B8F" w:rsidRDefault="00E02086" w:rsidP="002467F1">
      <w:pPr>
        <w:widowControl w:val="0"/>
        <w:tabs>
          <w:tab w:val="num" w:pos="928"/>
        </w:tabs>
        <w:rPr>
          <w:rFonts w:ascii="Arial" w:hAnsi="Arial" w:cs="Arial"/>
          <w:b/>
        </w:rPr>
      </w:pPr>
      <w:r w:rsidRPr="00DD7B8F">
        <w:rPr>
          <w:rFonts w:ascii="Arial" w:hAnsi="Arial" w:cs="Arial"/>
          <w:b/>
          <w:bCs/>
        </w:rPr>
        <w:lastRenderedPageBreak/>
        <w:t>3</w:t>
      </w:r>
      <w:r w:rsidRPr="00DD7B8F">
        <w:rPr>
          <w:rFonts w:ascii="Arial" w:hAnsi="Arial" w:cs="Arial"/>
        </w:rPr>
        <w:t xml:space="preserve">. </w:t>
      </w:r>
      <w:r w:rsidRPr="00DD7B8F">
        <w:rPr>
          <w:rFonts w:ascii="Arial" w:eastAsia="Times New Roman" w:hAnsi="Arial" w:cs="Arial"/>
          <w:color w:val="000000" w:themeColor="text1"/>
          <w:spacing w:val="-5"/>
        </w:rPr>
        <w:t xml:space="preserve">Wysokość dostępnych środków może ulec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59C9DE04" w14:textId="77777777" w:rsidR="00E02086" w:rsidRPr="00DD7B8F" w:rsidRDefault="00E02086" w:rsidP="002467F1">
      <w:pPr>
        <w:rPr>
          <w:rFonts w:ascii="Arial" w:hAnsi="Arial" w:cs="Arial"/>
          <w:b/>
        </w:rPr>
      </w:pPr>
    </w:p>
    <w:p w14:paraId="30571A31" w14:textId="77777777" w:rsidR="00E02086" w:rsidRPr="00DD7B8F" w:rsidRDefault="00E02086" w:rsidP="002467F1">
      <w:pPr>
        <w:rPr>
          <w:rFonts w:ascii="Arial" w:hAnsi="Arial" w:cs="Arial"/>
          <w:b/>
        </w:rPr>
      </w:pPr>
    </w:p>
    <w:p w14:paraId="1894A25E" w14:textId="22052F42" w:rsidR="00E02086" w:rsidRPr="00DD7B8F" w:rsidRDefault="00E02086" w:rsidP="002467F1">
      <w:pPr>
        <w:suppressAutoHyphens w:val="0"/>
        <w:spacing w:after="160" w:line="259" w:lineRule="auto"/>
        <w:rPr>
          <w:rFonts w:ascii="Arial" w:eastAsia="Times New Roman" w:hAnsi="Arial" w:cs="Arial"/>
          <w:b/>
          <w:bCs/>
          <w:spacing w:val="-5"/>
        </w:rPr>
      </w:pPr>
    </w:p>
    <w:p w14:paraId="1925BE74" w14:textId="77777777" w:rsidR="00E02086" w:rsidRPr="00DD7B8F" w:rsidRDefault="00E02086" w:rsidP="002467F1">
      <w:pPr>
        <w:pStyle w:val="Nagwek3"/>
      </w:pPr>
      <w:r w:rsidRPr="00DD7B8F">
        <w:t>Rozdział II. Cel zadania publicznego oraz adresaci konkursu</w:t>
      </w:r>
    </w:p>
    <w:p w14:paraId="5808147F" w14:textId="77777777" w:rsidR="00E02086" w:rsidRPr="00DD7B8F" w:rsidRDefault="00E02086" w:rsidP="002467F1">
      <w:pPr>
        <w:rPr>
          <w:rFonts w:ascii="Arial" w:eastAsia="Times New Roman" w:hAnsi="Arial" w:cs="Arial"/>
          <w:b/>
          <w:bCs/>
          <w:spacing w:val="-5"/>
        </w:rPr>
      </w:pPr>
    </w:p>
    <w:p w14:paraId="49073A5B" w14:textId="77777777" w:rsidR="00E02086" w:rsidRPr="00DD7B8F" w:rsidRDefault="00E02086" w:rsidP="002467F1">
      <w:pPr>
        <w:pStyle w:val="Akapitzlist"/>
        <w:numPr>
          <w:ilvl w:val="0"/>
          <w:numId w:val="39"/>
        </w:numPr>
        <w:tabs>
          <w:tab w:val="left" w:pos="284"/>
        </w:tabs>
        <w:ind w:left="142" w:hanging="142"/>
        <w:rPr>
          <w:rFonts w:ascii="Arial" w:eastAsia="Times New Roman" w:hAnsi="Arial" w:cs="Arial"/>
          <w:spacing w:val="-5"/>
        </w:rPr>
      </w:pPr>
      <w:r w:rsidRPr="00DD7B8F">
        <w:rPr>
          <w:rFonts w:ascii="Arial" w:eastAsia="Times New Roman" w:hAnsi="Arial" w:cs="Arial"/>
          <w:spacing w:val="-5"/>
        </w:rPr>
        <w:t>Celem zadania jest:</w:t>
      </w:r>
    </w:p>
    <w:p w14:paraId="35569651" w14:textId="77777777" w:rsidR="00E02086" w:rsidRPr="00DD7B8F" w:rsidRDefault="00E02086" w:rsidP="002467F1">
      <w:pPr>
        <w:ind w:firstLine="567"/>
        <w:rPr>
          <w:rFonts w:ascii="Arial" w:hAnsi="Arial" w:cs="Arial"/>
          <w:bCs/>
          <w:color w:val="000000" w:themeColor="text1"/>
        </w:rPr>
      </w:pPr>
      <w:r w:rsidRPr="00DD7B8F">
        <w:rPr>
          <w:rFonts w:ascii="Arial" w:eastAsia="Times New Roman" w:hAnsi="Arial" w:cs="Arial"/>
          <w:spacing w:val="-5"/>
        </w:rPr>
        <w:t>- roz</w:t>
      </w:r>
      <w:r w:rsidRPr="00DD7B8F">
        <w:rPr>
          <w:rFonts w:ascii="Arial" w:hAnsi="Arial" w:cs="Arial"/>
          <w:bCs/>
          <w:color w:val="000000" w:themeColor="text1"/>
        </w:rPr>
        <w:t>wój umiejętności sportowych dzieci i młodzieży,</w:t>
      </w:r>
    </w:p>
    <w:p w14:paraId="55D1726C" w14:textId="77777777" w:rsidR="00E02086" w:rsidRPr="00DD7B8F" w:rsidRDefault="00E02086" w:rsidP="002467F1">
      <w:pPr>
        <w:ind w:firstLine="567"/>
        <w:rPr>
          <w:rFonts w:ascii="Arial" w:hAnsi="Arial" w:cs="Arial"/>
          <w:bCs/>
          <w:color w:val="000000" w:themeColor="text1"/>
        </w:rPr>
      </w:pPr>
      <w:r w:rsidRPr="00DD7B8F">
        <w:rPr>
          <w:rFonts w:ascii="Arial" w:hAnsi="Arial" w:cs="Arial"/>
          <w:bCs/>
          <w:color w:val="000000" w:themeColor="text1"/>
        </w:rPr>
        <w:t>- wsparcie wychowania fizycznego i zdrowego stylu życia,</w:t>
      </w:r>
    </w:p>
    <w:p w14:paraId="5F1F80A2" w14:textId="77777777" w:rsidR="00E02086" w:rsidRPr="00DD7B8F" w:rsidRDefault="00E02086" w:rsidP="002467F1">
      <w:pPr>
        <w:ind w:firstLine="567"/>
        <w:rPr>
          <w:rFonts w:ascii="Arial" w:hAnsi="Arial" w:cs="Arial"/>
          <w:bCs/>
          <w:color w:val="000000" w:themeColor="text1"/>
        </w:rPr>
      </w:pPr>
      <w:r w:rsidRPr="00DD7B8F">
        <w:rPr>
          <w:rFonts w:ascii="Arial" w:hAnsi="Arial" w:cs="Arial"/>
          <w:bCs/>
          <w:color w:val="000000" w:themeColor="text1"/>
        </w:rPr>
        <w:t>- aktywizacja młodych mieszkańców Włocławka poprzez udział w rywalizacji sportowej,</w:t>
      </w:r>
    </w:p>
    <w:p w14:paraId="5696BA2A" w14:textId="77777777" w:rsidR="00E02086" w:rsidRPr="00DD7B8F" w:rsidRDefault="00E02086" w:rsidP="002467F1">
      <w:pPr>
        <w:ind w:firstLine="567"/>
        <w:rPr>
          <w:rFonts w:ascii="Arial" w:hAnsi="Arial" w:cs="Arial"/>
          <w:bCs/>
          <w:color w:val="000000" w:themeColor="text1"/>
        </w:rPr>
      </w:pPr>
      <w:r w:rsidRPr="00DD7B8F">
        <w:rPr>
          <w:rFonts w:ascii="Arial" w:hAnsi="Arial" w:cs="Arial"/>
          <w:bCs/>
          <w:color w:val="000000" w:themeColor="text1"/>
        </w:rPr>
        <w:t>- promocja klubów sportowych działających na terenie Gminy Miasto Włocławek.</w:t>
      </w:r>
    </w:p>
    <w:p w14:paraId="6F70CC00" w14:textId="77777777" w:rsidR="00E02086" w:rsidRPr="00DD7B8F" w:rsidRDefault="00E02086" w:rsidP="002467F1">
      <w:pPr>
        <w:ind w:firstLine="567"/>
        <w:rPr>
          <w:rFonts w:ascii="Arial" w:hAnsi="Arial" w:cs="Arial"/>
          <w:bCs/>
          <w:color w:val="000000" w:themeColor="text1"/>
        </w:rPr>
      </w:pPr>
    </w:p>
    <w:p w14:paraId="554F07AC" w14:textId="77777777" w:rsidR="00E02086" w:rsidRPr="00DD7B8F" w:rsidRDefault="00E02086" w:rsidP="002467F1">
      <w:pPr>
        <w:pStyle w:val="Akapitzlist"/>
        <w:numPr>
          <w:ilvl w:val="0"/>
          <w:numId w:val="39"/>
        </w:numPr>
        <w:ind w:left="284" w:hanging="284"/>
        <w:rPr>
          <w:rFonts w:ascii="Arial" w:eastAsia="Times New Roman" w:hAnsi="Arial" w:cs="Arial"/>
        </w:rPr>
      </w:pPr>
      <w:r w:rsidRPr="00DD7B8F">
        <w:rPr>
          <w:rFonts w:ascii="Arial" w:eastAsia="Times New Roman" w:hAnsi="Arial" w:cs="Arial"/>
        </w:rPr>
        <w:t>W konkursie mogą brać udział podmioty określone w art. 3 ust 2 i 3 ustawy z dnia 24 kwietnia 2003 r. o działalności pożytku publicznego i o wolontariacie prowadzące działalność statutową w dziedzinie kultury fizycznej i sportu.</w:t>
      </w:r>
    </w:p>
    <w:p w14:paraId="53E62C12" w14:textId="77777777" w:rsidR="00E02086" w:rsidRPr="00DD7B8F" w:rsidRDefault="00E02086" w:rsidP="002467F1">
      <w:pPr>
        <w:contextualSpacing/>
        <w:rPr>
          <w:rFonts w:ascii="Arial" w:eastAsia="Times New Roman" w:hAnsi="Arial" w:cs="Arial"/>
        </w:rPr>
      </w:pPr>
    </w:p>
    <w:p w14:paraId="40359F88" w14:textId="77777777" w:rsidR="00E02086" w:rsidRPr="00DD7B8F" w:rsidRDefault="00E02086" w:rsidP="002467F1">
      <w:pPr>
        <w:rPr>
          <w:rFonts w:ascii="Arial" w:hAnsi="Arial" w:cs="Arial"/>
          <w:b/>
        </w:rPr>
      </w:pPr>
    </w:p>
    <w:p w14:paraId="6435FAF2" w14:textId="77777777" w:rsidR="00E02086" w:rsidRPr="00DD7B8F" w:rsidRDefault="00E02086" w:rsidP="002467F1">
      <w:pPr>
        <w:pStyle w:val="Nagwek3"/>
        <w:rPr>
          <w:rFonts w:eastAsia="Times New Roman"/>
        </w:rPr>
      </w:pPr>
      <w:r w:rsidRPr="00DD7B8F">
        <w:t>Rozdział III. Termin, tryb i warunki składania ofert</w:t>
      </w:r>
    </w:p>
    <w:p w14:paraId="05E90E41" w14:textId="77777777" w:rsidR="00E02086" w:rsidRPr="00DD7B8F" w:rsidRDefault="00E02086" w:rsidP="002467F1">
      <w:pPr>
        <w:tabs>
          <w:tab w:val="left" w:pos="426"/>
        </w:tabs>
        <w:contextualSpacing/>
        <w:rPr>
          <w:rFonts w:ascii="Arial" w:eastAsia="Times New Roman" w:hAnsi="Arial" w:cs="Arial"/>
          <w:b/>
        </w:rPr>
      </w:pPr>
    </w:p>
    <w:p w14:paraId="58D47C26" w14:textId="77777777" w:rsidR="00E02086" w:rsidRPr="00DD7B8F" w:rsidRDefault="00E02086" w:rsidP="002467F1">
      <w:pPr>
        <w:pStyle w:val="Akapitzlist"/>
        <w:numPr>
          <w:ilvl w:val="6"/>
          <w:numId w:val="3"/>
        </w:numPr>
        <w:suppressAutoHyphens w:val="0"/>
        <w:ind w:left="426" w:hanging="426"/>
        <w:rPr>
          <w:rFonts w:ascii="Arial" w:eastAsiaTheme="minorHAnsi" w:hAnsi="Arial" w:cs="Arial"/>
          <w:b/>
          <w:bCs/>
        </w:rPr>
      </w:pPr>
      <w:r w:rsidRPr="00DD7B8F">
        <w:rPr>
          <w:rFonts w:ascii="Arial" w:eastAsia="Times New Roman" w:hAnsi="Arial" w:cs="Arial"/>
          <w:lang w:eastAsia="pl-PL"/>
        </w:rPr>
        <w:t>Warunkiem przystąpienia do konkursu jest:</w:t>
      </w:r>
    </w:p>
    <w:p w14:paraId="264D1973" w14:textId="4A0C9FC9" w:rsidR="00E02086" w:rsidRPr="00DD7B8F" w:rsidRDefault="00E02086" w:rsidP="002467F1">
      <w:pPr>
        <w:pStyle w:val="Akapitzlist"/>
        <w:numPr>
          <w:ilvl w:val="0"/>
          <w:numId w:val="34"/>
        </w:numPr>
        <w:suppressAutoHyphens w:val="0"/>
        <w:rPr>
          <w:rFonts w:ascii="Arial" w:eastAsiaTheme="minorHAnsi" w:hAnsi="Arial" w:cs="Arial"/>
          <w:b/>
          <w:bCs/>
        </w:rPr>
      </w:pPr>
      <w:r w:rsidRPr="00DD7B8F">
        <w:rPr>
          <w:rFonts w:ascii="Arial" w:eastAsia="Times New Roman" w:hAnsi="Arial" w:cs="Arial"/>
          <w:lang w:eastAsia="pl-PL"/>
        </w:rPr>
        <w:t xml:space="preserve">wypełnienie i złożenie oferty konkursowej w </w:t>
      </w:r>
      <w:r w:rsidRPr="00DD7B8F">
        <w:rPr>
          <w:rFonts w:ascii="Arial" w:eastAsia="Times New Roman" w:hAnsi="Arial" w:cs="Arial"/>
          <w:color w:val="000000" w:themeColor="text1"/>
          <w:lang w:eastAsia="pl-PL"/>
        </w:rPr>
        <w:t xml:space="preserve">generatorze wniosków znajdującym się pod adresem </w:t>
      </w:r>
      <w:hyperlink r:id="rId8" w:history="1">
        <w:r w:rsidRPr="00DD7B8F">
          <w:rPr>
            <w:rStyle w:val="Hipercze"/>
            <w:rFonts w:ascii="Arial" w:hAnsi="Arial" w:cs="Arial"/>
            <w:color w:val="000000" w:themeColor="text1"/>
            <w:u w:val="none"/>
            <w:lang w:eastAsia="ar-SA"/>
          </w:rPr>
          <w:t>www.witkac.pl</w:t>
        </w:r>
      </w:hyperlink>
      <w:r w:rsidRPr="00DD7B8F">
        <w:rPr>
          <w:rFonts w:ascii="Arial" w:eastAsia="Times New Roman" w:hAnsi="Arial" w:cs="Arial"/>
          <w:color w:val="000000" w:themeColor="text1"/>
          <w:lang w:eastAsia="ar-SA"/>
        </w:rPr>
        <w:t>, zwanym dalej generatorem wniosków „</w:t>
      </w:r>
      <w:proofErr w:type="spellStart"/>
      <w:r w:rsidRPr="00DD7B8F">
        <w:rPr>
          <w:rFonts w:ascii="Arial" w:eastAsia="Times New Roman" w:hAnsi="Arial" w:cs="Arial"/>
          <w:color w:val="000000" w:themeColor="text1"/>
          <w:lang w:eastAsia="ar-SA"/>
        </w:rPr>
        <w:t>Witkac</w:t>
      </w:r>
      <w:proofErr w:type="spellEnd"/>
      <w:r w:rsidRPr="00DD7B8F">
        <w:rPr>
          <w:rFonts w:ascii="Arial" w:eastAsia="Times New Roman" w:hAnsi="Arial" w:cs="Arial"/>
          <w:color w:val="000000" w:themeColor="text1"/>
          <w:lang w:eastAsia="ar-SA"/>
        </w:rPr>
        <w:t>”,</w:t>
      </w:r>
      <w:r w:rsidR="00DD7B8F" w:rsidRPr="00DD7B8F">
        <w:rPr>
          <w:rFonts w:ascii="Arial" w:eastAsia="Times New Roman" w:hAnsi="Arial" w:cs="Arial"/>
          <w:color w:val="000000" w:themeColor="text1"/>
          <w:lang w:eastAsia="ar-SA"/>
        </w:rPr>
        <w:t xml:space="preserve"> </w:t>
      </w:r>
      <w:r w:rsidRPr="00DD7B8F">
        <w:rPr>
          <w:rFonts w:ascii="Arial" w:eastAsia="Times New Roman" w:hAnsi="Arial" w:cs="Arial"/>
          <w:b/>
          <w:bCs/>
          <w:lang w:eastAsia="ar-SA"/>
        </w:rPr>
        <w:t>w terminie do dnia</w:t>
      </w:r>
      <w:r w:rsidR="00DD7B8F" w:rsidRPr="00DD7B8F">
        <w:rPr>
          <w:rFonts w:ascii="Arial" w:eastAsia="Times New Roman" w:hAnsi="Arial" w:cs="Arial"/>
          <w:b/>
          <w:bCs/>
          <w:lang w:eastAsia="ar-SA"/>
        </w:rPr>
        <w:t xml:space="preserve"> </w:t>
      </w:r>
      <w:r w:rsidR="008C08E2" w:rsidRPr="00DD7B8F">
        <w:rPr>
          <w:rFonts w:ascii="Arial" w:eastAsia="Times New Roman" w:hAnsi="Arial" w:cs="Arial"/>
          <w:b/>
          <w:bCs/>
          <w:lang w:eastAsia="ar-SA"/>
        </w:rPr>
        <w:t>2</w:t>
      </w:r>
      <w:r w:rsidR="0030269D" w:rsidRPr="00DD7B8F">
        <w:rPr>
          <w:rFonts w:ascii="Arial" w:eastAsia="Times New Roman" w:hAnsi="Arial" w:cs="Arial"/>
          <w:b/>
          <w:bCs/>
          <w:lang w:eastAsia="ar-SA"/>
        </w:rPr>
        <w:t>6</w:t>
      </w:r>
      <w:r w:rsidR="008C08E2" w:rsidRPr="00DD7B8F">
        <w:rPr>
          <w:rFonts w:ascii="Arial" w:eastAsia="Times New Roman" w:hAnsi="Arial" w:cs="Arial"/>
          <w:b/>
          <w:bCs/>
          <w:lang w:eastAsia="ar-SA"/>
        </w:rPr>
        <w:t xml:space="preserve"> stycznia 202</w:t>
      </w:r>
      <w:r w:rsidR="00ED0765" w:rsidRPr="00DD7B8F">
        <w:rPr>
          <w:rFonts w:ascii="Arial" w:eastAsia="Times New Roman" w:hAnsi="Arial" w:cs="Arial"/>
          <w:b/>
          <w:bCs/>
          <w:lang w:eastAsia="ar-SA"/>
        </w:rPr>
        <w:t>6</w:t>
      </w:r>
      <w:r w:rsidR="008C08E2" w:rsidRPr="00DD7B8F">
        <w:rPr>
          <w:rFonts w:ascii="Arial" w:eastAsia="Times New Roman" w:hAnsi="Arial" w:cs="Arial"/>
          <w:b/>
          <w:bCs/>
          <w:lang w:eastAsia="ar-SA"/>
        </w:rPr>
        <w:t xml:space="preserve"> roku. </w:t>
      </w:r>
    </w:p>
    <w:p w14:paraId="76D60599" w14:textId="77777777" w:rsidR="00E02086" w:rsidRPr="00DD7B8F" w:rsidRDefault="00E02086" w:rsidP="002467F1">
      <w:pPr>
        <w:suppressAutoHyphens w:val="0"/>
        <w:ind w:left="142"/>
        <w:contextualSpacing/>
        <w:rPr>
          <w:rFonts w:ascii="Arial" w:eastAsiaTheme="minorHAnsi" w:hAnsi="Arial" w:cs="Arial"/>
          <w:b/>
          <w:bCs/>
        </w:rPr>
      </w:pPr>
    </w:p>
    <w:p w14:paraId="0BA1C0F6" w14:textId="77777777" w:rsidR="00E02086" w:rsidRPr="00DD7B8F" w:rsidRDefault="00E02086" w:rsidP="002467F1">
      <w:pPr>
        <w:pStyle w:val="Akapitzlist"/>
        <w:numPr>
          <w:ilvl w:val="0"/>
          <w:numId w:val="34"/>
        </w:numPr>
        <w:suppressAutoHyphens w:val="0"/>
        <w:rPr>
          <w:rFonts w:ascii="Arial" w:eastAsiaTheme="minorHAnsi" w:hAnsi="Arial" w:cs="Arial"/>
          <w:b/>
          <w:bCs/>
        </w:rPr>
      </w:pPr>
      <w:r w:rsidRPr="00DD7B8F">
        <w:rPr>
          <w:rFonts w:ascii="Arial" w:eastAsiaTheme="minorHAnsi" w:hAnsi="Arial" w:cs="Arial"/>
        </w:rPr>
        <w:t>wydrukowanie oferty wygenerowanej z generatora wniosków „</w:t>
      </w:r>
      <w:proofErr w:type="spellStart"/>
      <w:r w:rsidRPr="00DD7B8F">
        <w:rPr>
          <w:rFonts w:ascii="Arial" w:eastAsiaTheme="minorHAnsi" w:hAnsi="Arial" w:cs="Arial"/>
        </w:rPr>
        <w:t>Witkac</w:t>
      </w:r>
      <w:proofErr w:type="spellEnd"/>
      <w:r w:rsidRPr="00DD7B8F">
        <w:rPr>
          <w:rFonts w:ascii="Arial" w:eastAsiaTheme="minorHAnsi" w:hAnsi="Arial" w:cs="Arial"/>
        </w:rPr>
        <w:t>” podpisanie przez osoby upoważnione i dostarczenie w zamkniętej kopercie (pocztą, kurierem lub osobiście) do Wydziału Sportu Urzędu Miasta Włocławek, Zielony Rynek 11/13, pok. 14 lub 18:</w:t>
      </w:r>
    </w:p>
    <w:p w14:paraId="577452F1" w14:textId="77777777" w:rsidR="00E02086" w:rsidRPr="00DD7B8F" w:rsidRDefault="00E02086" w:rsidP="002467F1">
      <w:pPr>
        <w:suppressAutoHyphens w:val="0"/>
        <w:ind w:left="142" w:firstLine="360"/>
        <w:contextualSpacing/>
        <w:rPr>
          <w:rFonts w:ascii="Arial" w:eastAsiaTheme="minorHAnsi" w:hAnsi="Arial" w:cs="Arial"/>
          <w:b/>
          <w:bCs/>
        </w:rPr>
      </w:pPr>
    </w:p>
    <w:p w14:paraId="249EBC85" w14:textId="77777777" w:rsidR="00E02086" w:rsidRPr="00DD7B8F" w:rsidRDefault="00E02086" w:rsidP="002467F1">
      <w:pPr>
        <w:suppressAutoHyphens w:val="0"/>
        <w:ind w:left="142" w:firstLine="360"/>
        <w:contextualSpacing/>
        <w:rPr>
          <w:rFonts w:ascii="Arial" w:eastAsiaTheme="minorHAnsi" w:hAnsi="Arial" w:cs="Arial"/>
          <w:b/>
          <w:bCs/>
        </w:rPr>
      </w:pPr>
      <w:r w:rsidRPr="00DD7B8F">
        <w:rPr>
          <w:rFonts w:ascii="Arial" w:eastAsiaTheme="minorHAnsi" w:hAnsi="Arial" w:cs="Arial"/>
          <w:b/>
          <w:bCs/>
        </w:rPr>
        <w:t>w poniedziałek, środę i czwartek w godzinach 7.30-15.30,</w:t>
      </w:r>
    </w:p>
    <w:p w14:paraId="78B31367" w14:textId="77777777" w:rsidR="00E02086" w:rsidRPr="00DD7B8F" w:rsidRDefault="00E02086" w:rsidP="002467F1">
      <w:pPr>
        <w:suppressAutoHyphens w:val="0"/>
        <w:ind w:left="142" w:firstLine="360"/>
        <w:contextualSpacing/>
        <w:rPr>
          <w:rFonts w:ascii="Arial" w:eastAsiaTheme="minorHAnsi" w:hAnsi="Arial" w:cs="Arial"/>
          <w:b/>
          <w:bCs/>
        </w:rPr>
      </w:pPr>
      <w:r w:rsidRPr="00DD7B8F">
        <w:rPr>
          <w:rFonts w:ascii="Arial" w:eastAsiaTheme="minorHAnsi" w:hAnsi="Arial" w:cs="Arial"/>
          <w:b/>
          <w:bCs/>
        </w:rPr>
        <w:t>we wtorek w godzinach 7.30-17.00,</w:t>
      </w:r>
    </w:p>
    <w:p w14:paraId="08FC5580" w14:textId="77777777" w:rsidR="00E02086" w:rsidRPr="00DD7B8F" w:rsidRDefault="00E02086" w:rsidP="002467F1">
      <w:pPr>
        <w:suppressAutoHyphens w:val="0"/>
        <w:ind w:left="142" w:firstLine="360"/>
        <w:contextualSpacing/>
        <w:rPr>
          <w:rFonts w:ascii="Arial" w:eastAsiaTheme="minorHAnsi" w:hAnsi="Arial" w:cs="Arial"/>
          <w:b/>
          <w:bCs/>
        </w:rPr>
      </w:pPr>
      <w:r w:rsidRPr="00DD7B8F">
        <w:rPr>
          <w:rFonts w:ascii="Arial" w:eastAsiaTheme="minorHAnsi" w:hAnsi="Arial" w:cs="Arial"/>
          <w:b/>
          <w:bCs/>
        </w:rPr>
        <w:t>w piątek w godzinach 7.30-14.00,</w:t>
      </w:r>
    </w:p>
    <w:p w14:paraId="5368C55F" w14:textId="77777777" w:rsidR="00E02086" w:rsidRPr="00DD7B8F" w:rsidRDefault="00E02086" w:rsidP="002467F1">
      <w:pPr>
        <w:suppressAutoHyphens w:val="0"/>
        <w:ind w:left="142" w:firstLine="360"/>
        <w:contextualSpacing/>
        <w:rPr>
          <w:rFonts w:ascii="Arial" w:eastAsiaTheme="minorHAnsi" w:hAnsi="Arial" w:cs="Arial"/>
          <w:b/>
          <w:bCs/>
        </w:rPr>
      </w:pPr>
      <w:r w:rsidRPr="00DD7B8F">
        <w:rPr>
          <w:rFonts w:ascii="Arial" w:eastAsiaTheme="minorHAnsi" w:hAnsi="Arial" w:cs="Arial"/>
          <w:b/>
          <w:bCs/>
        </w:rPr>
        <w:t>w ciągu 5 dni od dnia, o którym mowa w pkt. 1.</w:t>
      </w:r>
    </w:p>
    <w:p w14:paraId="7568BE5A" w14:textId="77777777" w:rsidR="00E02086" w:rsidRPr="00DD7B8F" w:rsidRDefault="00E02086" w:rsidP="002467F1">
      <w:pPr>
        <w:suppressAutoHyphens w:val="0"/>
        <w:ind w:left="142" w:firstLine="360"/>
        <w:contextualSpacing/>
        <w:rPr>
          <w:rFonts w:ascii="Arial" w:eastAsiaTheme="minorHAnsi" w:hAnsi="Arial" w:cs="Arial"/>
          <w:b/>
          <w:bCs/>
        </w:rPr>
      </w:pPr>
    </w:p>
    <w:p w14:paraId="4E5B71AA" w14:textId="77777777" w:rsidR="00E02086" w:rsidRPr="00DD7B8F" w:rsidRDefault="00E02086" w:rsidP="002467F1">
      <w:pPr>
        <w:suppressAutoHyphens w:val="0"/>
        <w:ind w:left="142" w:firstLine="360"/>
        <w:contextualSpacing/>
        <w:rPr>
          <w:rFonts w:ascii="Arial" w:eastAsiaTheme="minorHAnsi" w:hAnsi="Arial" w:cs="Arial"/>
          <w:b/>
          <w:bCs/>
        </w:rPr>
      </w:pPr>
      <w:r w:rsidRPr="00DD7B8F">
        <w:rPr>
          <w:rFonts w:ascii="Arial" w:eastAsiaTheme="minorHAnsi" w:hAnsi="Arial" w:cs="Arial"/>
          <w:b/>
          <w:bCs/>
        </w:rPr>
        <w:t>lub</w:t>
      </w:r>
    </w:p>
    <w:p w14:paraId="2524610C" w14:textId="77777777" w:rsidR="00E02086" w:rsidRPr="00DD7B8F" w:rsidRDefault="00E02086" w:rsidP="002467F1">
      <w:pPr>
        <w:suppressAutoHyphens w:val="0"/>
        <w:ind w:left="142" w:firstLine="360"/>
        <w:contextualSpacing/>
        <w:rPr>
          <w:rFonts w:ascii="Arial" w:eastAsiaTheme="minorHAnsi" w:hAnsi="Arial" w:cs="Arial"/>
          <w:b/>
          <w:bCs/>
        </w:rPr>
      </w:pPr>
    </w:p>
    <w:p w14:paraId="7FABDE79" w14:textId="77777777" w:rsidR="00E02086" w:rsidRPr="00DD7B8F" w:rsidRDefault="00E02086" w:rsidP="002467F1">
      <w:pPr>
        <w:pStyle w:val="Akapitzlist"/>
        <w:suppressAutoHyphens w:val="0"/>
        <w:ind w:left="426"/>
        <w:rPr>
          <w:rFonts w:ascii="Arial" w:eastAsiaTheme="minorHAnsi" w:hAnsi="Arial" w:cs="Arial"/>
          <w:b/>
          <w:bCs/>
        </w:rPr>
      </w:pPr>
      <w:r w:rsidRPr="00DD7B8F">
        <w:rPr>
          <w:rFonts w:ascii="Arial" w:eastAsiaTheme="minorHAnsi" w:hAnsi="Arial" w:cs="Arial"/>
          <w:bCs/>
        </w:rPr>
        <w:t xml:space="preserve">podpisanie wygenerowanej oferty właściwymi podpisami elektronicznymi (profil zaufany lub kwalifikowany </w:t>
      </w:r>
      <w:r w:rsidRPr="00DD7B8F">
        <w:rPr>
          <w:rFonts w:ascii="Arial" w:eastAsiaTheme="minorHAnsi" w:hAnsi="Arial" w:cs="Arial"/>
          <w:bCs/>
          <w:color w:val="000000" w:themeColor="text1"/>
        </w:rPr>
        <w:t xml:space="preserve">podpis elektroniczny) przez osoby uprawnione do reprezentowania organizacji i złożenie na adres: </w:t>
      </w:r>
      <w:hyperlink r:id="rId9" w:history="1">
        <w:r w:rsidRPr="00DD7B8F">
          <w:rPr>
            <w:rStyle w:val="Hipercze"/>
            <w:rFonts w:ascii="Arial" w:eastAsiaTheme="minorHAnsi" w:hAnsi="Arial" w:cs="Arial"/>
            <w:b/>
            <w:bCs/>
            <w:color w:val="000000" w:themeColor="text1"/>
            <w:u w:val="none"/>
          </w:rPr>
          <w:t>sport@um.wloclawek.pl</w:t>
        </w:r>
      </w:hyperlink>
      <w:r w:rsidRPr="00DD7B8F">
        <w:rPr>
          <w:rFonts w:ascii="Arial" w:eastAsiaTheme="minorHAnsi" w:hAnsi="Arial" w:cs="Arial"/>
          <w:bCs/>
          <w:color w:val="000000" w:themeColor="text1"/>
        </w:rPr>
        <w:t xml:space="preserve"> </w:t>
      </w:r>
      <w:r w:rsidRPr="00DD7B8F">
        <w:rPr>
          <w:rFonts w:ascii="Arial" w:eastAsiaTheme="minorHAnsi" w:hAnsi="Arial" w:cs="Arial"/>
          <w:bCs/>
        </w:rPr>
        <w:t xml:space="preserve">lub adres skrytki odbiorczej Urzędu Miasta Włocławek w serwisie ePUAP: </w:t>
      </w:r>
      <w:r w:rsidRPr="00DD7B8F">
        <w:rPr>
          <w:rFonts w:ascii="Arial" w:eastAsiaTheme="minorHAnsi" w:hAnsi="Arial" w:cs="Arial"/>
          <w:b/>
          <w:bCs/>
        </w:rPr>
        <w:t>/</w:t>
      </w:r>
      <w:proofErr w:type="spellStart"/>
      <w:r w:rsidRPr="00DD7B8F">
        <w:rPr>
          <w:rFonts w:ascii="Arial" w:eastAsiaTheme="minorHAnsi" w:hAnsi="Arial" w:cs="Arial"/>
          <w:b/>
          <w:bCs/>
        </w:rPr>
        <w:t>umwloclawek</w:t>
      </w:r>
      <w:proofErr w:type="spellEnd"/>
      <w:r w:rsidRPr="00DD7B8F">
        <w:rPr>
          <w:rFonts w:ascii="Arial" w:eastAsiaTheme="minorHAnsi" w:hAnsi="Arial" w:cs="Arial"/>
          <w:b/>
          <w:bCs/>
        </w:rPr>
        <w:t>/skrytka, /</w:t>
      </w:r>
      <w:proofErr w:type="spellStart"/>
      <w:r w:rsidRPr="00DD7B8F">
        <w:rPr>
          <w:rFonts w:ascii="Arial" w:eastAsiaTheme="minorHAnsi" w:hAnsi="Arial" w:cs="Arial"/>
          <w:b/>
          <w:bCs/>
        </w:rPr>
        <w:t>umwloclawek</w:t>
      </w:r>
      <w:proofErr w:type="spellEnd"/>
      <w:r w:rsidRPr="00DD7B8F">
        <w:rPr>
          <w:rFonts w:ascii="Arial" w:eastAsiaTheme="minorHAnsi" w:hAnsi="Arial" w:cs="Arial"/>
          <w:b/>
          <w:bCs/>
        </w:rPr>
        <w:t>/</w:t>
      </w:r>
      <w:proofErr w:type="spellStart"/>
      <w:r w:rsidRPr="00DD7B8F">
        <w:rPr>
          <w:rFonts w:ascii="Arial" w:eastAsiaTheme="minorHAnsi" w:hAnsi="Arial" w:cs="Arial"/>
          <w:b/>
          <w:bCs/>
        </w:rPr>
        <w:t>SkrytkaESP</w:t>
      </w:r>
      <w:proofErr w:type="spellEnd"/>
      <w:r w:rsidRPr="00DD7B8F">
        <w:rPr>
          <w:rFonts w:ascii="Arial" w:eastAsiaTheme="minorHAnsi" w:hAnsi="Arial" w:cs="Arial"/>
          <w:b/>
          <w:bCs/>
        </w:rPr>
        <w:t>.</w:t>
      </w:r>
    </w:p>
    <w:p w14:paraId="7F82D558" w14:textId="77777777" w:rsidR="00E02086" w:rsidRPr="00DD7B8F" w:rsidRDefault="00E02086" w:rsidP="002467F1">
      <w:pPr>
        <w:pStyle w:val="Akapitzlist"/>
        <w:suppressAutoHyphens w:val="0"/>
        <w:ind w:left="426"/>
        <w:rPr>
          <w:rFonts w:ascii="Arial" w:eastAsiaTheme="minorHAnsi" w:hAnsi="Arial" w:cs="Arial"/>
          <w:b/>
          <w:bCs/>
        </w:rPr>
      </w:pPr>
    </w:p>
    <w:p w14:paraId="593F87E1" w14:textId="77777777" w:rsidR="00E02086" w:rsidRPr="00DD7B8F" w:rsidRDefault="00E02086" w:rsidP="002467F1">
      <w:pPr>
        <w:pStyle w:val="Akapitzlist"/>
        <w:suppressAutoHyphens w:val="0"/>
        <w:ind w:left="426"/>
        <w:rPr>
          <w:rFonts w:ascii="Arial" w:eastAsiaTheme="minorHAnsi" w:hAnsi="Arial" w:cs="Arial"/>
          <w:b/>
          <w:bCs/>
        </w:rPr>
      </w:pPr>
      <w:r w:rsidRPr="00DD7B8F">
        <w:rPr>
          <w:rFonts w:ascii="Arial" w:eastAsiaTheme="minorHAnsi" w:hAnsi="Arial" w:cs="Arial"/>
          <w:b/>
          <w:bCs/>
        </w:rPr>
        <w:t>UWAGA</w:t>
      </w:r>
    </w:p>
    <w:p w14:paraId="754CA6C4" w14:textId="77777777" w:rsidR="00E02086" w:rsidRPr="00DD7B8F" w:rsidRDefault="00E02086" w:rsidP="002467F1">
      <w:pPr>
        <w:suppressAutoHyphens w:val="0"/>
        <w:ind w:left="142"/>
        <w:contextualSpacing/>
        <w:rPr>
          <w:rFonts w:ascii="Arial" w:eastAsia="Times New Roman" w:hAnsi="Arial" w:cs="Arial"/>
          <w:lang w:eastAsia="ar-SA"/>
        </w:rPr>
      </w:pPr>
    </w:p>
    <w:p w14:paraId="18A699DA" w14:textId="77777777" w:rsidR="00E02086" w:rsidRPr="00DD7B8F" w:rsidRDefault="00E02086" w:rsidP="002467F1">
      <w:pPr>
        <w:suppressAutoHyphens w:val="0"/>
        <w:ind w:left="142"/>
        <w:contextualSpacing/>
        <w:rPr>
          <w:rFonts w:ascii="Arial" w:hAnsi="Arial" w:cs="Arial"/>
        </w:rPr>
      </w:pPr>
      <w:r w:rsidRPr="00DD7B8F">
        <w:rPr>
          <w:rFonts w:ascii="Arial" w:eastAsia="Times New Roman" w:hAnsi="Arial" w:cs="Arial"/>
          <w:lang w:eastAsia="ar-SA"/>
        </w:rPr>
        <w:t>Oferta znajdująca się w generatorze wniosków „</w:t>
      </w:r>
      <w:proofErr w:type="spellStart"/>
      <w:r w:rsidRPr="00DD7B8F">
        <w:rPr>
          <w:rFonts w:ascii="Arial" w:eastAsia="Times New Roman" w:hAnsi="Arial" w:cs="Arial"/>
          <w:lang w:eastAsia="ar-SA"/>
        </w:rPr>
        <w:t>Witkac</w:t>
      </w:r>
      <w:proofErr w:type="spellEnd"/>
      <w:r w:rsidRPr="00DD7B8F">
        <w:rPr>
          <w:rFonts w:ascii="Arial" w:eastAsia="Times New Roman" w:hAnsi="Arial" w:cs="Arial"/>
          <w:lang w:eastAsia="ar-SA"/>
        </w:rPr>
        <w:t>” jest zgodna z wzorem określonym w aktualnym R</w:t>
      </w:r>
      <w:r w:rsidRPr="00DD7B8F">
        <w:rPr>
          <w:rFonts w:ascii="Arial" w:hAnsi="Arial" w:cs="Arial"/>
        </w:rPr>
        <w:t xml:space="preserve">ozporządzeniu Przewodniczącego Komitetu do spraw pożytku publicznego z dnia 24 października 2018 r. w sprawie wzorów ofert i </w:t>
      </w:r>
      <w:r w:rsidRPr="00DD7B8F">
        <w:rPr>
          <w:rFonts w:ascii="Arial" w:hAnsi="Arial" w:cs="Arial"/>
        </w:rPr>
        <w:lastRenderedPageBreak/>
        <w:t>ramowych wzorów umów dotyczących realizacji zadań publicznych oraz wzorów sprawozdań z wykonania tych zadań (Dz. U. z 2018 r. poz. 2057),</w:t>
      </w:r>
    </w:p>
    <w:p w14:paraId="4A69025B" w14:textId="77777777" w:rsidR="00E02086" w:rsidRPr="00DD7B8F" w:rsidRDefault="00E02086" w:rsidP="002467F1">
      <w:pPr>
        <w:pStyle w:val="Akapitzlist"/>
        <w:suppressAutoHyphens w:val="0"/>
        <w:ind w:left="426"/>
        <w:rPr>
          <w:rFonts w:ascii="Arial" w:eastAsiaTheme="minorHAnsi" w:hAnsi="Arial" w:cs="Arial"/>
          <w:b/>
          <w:bCs/>
        </w:rPr>
      </w:pPr>
    </w:p>
    <w:p w14:paraId="398C45CF" w14:textId="77777777" w:rsidR="00E02086" w:rsidRPr="00DD7B8F" w:rsidRDefault="00E02086" w:rsidP="002467F1">
      <w:pPr>
        <w:pStyle w:val="Akapitzlist"/>
        <w:numPr>
          <w:ilvl w:val="0"/>
          <w:numId w:val="3"/>
        </w:numPr>
        <w:suppressAutoHyphens w:val="0"/>
        <w:rPr>
          <w:rFonts w:ascii="Arial" w:eastAsiaTheme="minorHAnsi" w:hAnsi="Arial" w:cs="Arial"/>
          <w:b/>
          <w:bCs/>
        </w:rPr>
      </w:pPr>
      <w:r w:rsidRPr="00DD7B8F">
        <w:rPr>
          <w:rFonts w:ascii="Arial" w:eastAsia="Times New Roman" w:hAnsi="Arial" w:cs="Arial"/>
        </w:rPr>
        <w:t xml:space="preserve">Oferty dostarczone w wersji papierowej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w:t>
      </w:r>
      <w:r w:rsidRPr="00DD7B8F">
        <w:rPr>
          <w:rFonts w:ascii="Arial" w:eastAsia="Times New Roman" w:hAnsi="Arial" w:cs="Arial"/>
          <w:b/>
          <w:bCs/>
        </w:rPr>
        <w:t>oferta powinna być podpisana pełnym imieniem i nazwiskiem ze wskazaniem funkcji.</w:t>
      </w:r>
    </w:p>
    <w:p w14:paraId="555EED7D" w14:textId="77777777" w:rsidR="00E02086" w:rsidRPr="00DD7B8F" w:rsidRDefault="00E02086" w:rsidP="002467F1">
      <w:pPr>
        <w:suppressAutoHyphens w:val="0"/>
        <w:ind w:left="360"/>
        <w:contextualSpacing/>
        <w:rPr>
          <w:rFonts w:ascii="Arial" w:eastAsiaTheme="minorHAnsi" w:hAnsi="Arial" w:cs="Arial"/>
          <w:b/>
          <w:bCs/>
        </w:rPr>
      </w:pPr>
    </w:p>
    <w:p w14:paraId="35C9C5B4" w14:textId="77777777" w:rsidR="00E02086" w:rsidRPr="00DD7B8F" w:rsidRDefault="00E02086" w:rsidP="002467F1">
      <w:pPr>
        <w:numPr>
          <w:ilvl w:val="0"/>
          <w:numId w:val="3"/>
        </w:numPr>
        <w:suppressAutoHyphens w:val="0"/>
        <w:contextualSpacing/>
        <w:rPr>
          <w:rFonts w:ascii="Arial" w:eastAsiaTheme="minorHAnsi" w:hAnsi="Arial" w:cs="Arial"/>
          <w:b/>
          <w:bCs/>
        </w:rPr>
      </w:pPr>
      <w:r w:rsidRPr="00DD7B8F">
        <w:rPr>
          <w:rFonts w:ascii="Arial" w:eastAsia="Times New Roman" w:hAnsi="Arial" w:cs="Arial"/>
        </w:rPr>
        <w:t>Oferty złożone w generatorze ofert „</w:t>
      </w:r>
      <w:proofErr w:type="spellStart"/>
      <w:r w:rsidRPr="00DD7B8F">
        <w:rPr>
          <w:rFonts w:ascii="Arial" w:eastAsia="Times New Roman" w:hAnsi="Arial" w:cs="Arial"/>
        </w:rPr>
        <w:t>Witkac</w:t>
      </w:r>
      <w:proofErr w:type="spellEnd"/>
      <w:r w:rsidRPr="00DD7B8F">
        <w:rPr>
          <w:rFonts w:ascii="Arial" w:eastAsia="Times New Roman" w:hAnsi="Arial" w:cs="Arial"/>
        </w:rPr>
        <w:t xml:space="preserve">” a nie złożone w wersji papierowej lub nie wygenerowane z właściwymi podpisami elektronicznymi (profil zaufany lub kwalifikowany podpis elektroniczny) w terminie 5 dni </w:t>
      </w:r>
      <w:r w:rsidRPr="00DD7B8F">
        <w:rPr>
          <w:rFonts w:ascii="Arial" w:eastAsiaTheme="minorHAnsi" w:hAnsi="Arial" w:cs="Arial"/>
        </w:rPr>
        <w:t xml:space="preserve">od daty składania ofert, o której mowa w ust. 1 pkt 1, </w:t>
      </w:r>
      <w:r w:rsidRPr="00DD7B8F">
        <w:rPr>
          <w:rFonts w:ascii="Arial" w:eastAsia="Times New Roman" w:hAnsi="Arial" w:cs="Arial"/>
          <w:b/>
          <w:bCs/>
        </w:rPr>
        <w:t xml:space="preserve">nie będą rozpatrywane i zostaną odrzucone. </w:t>
      </w:r>
    </w:p>
    <w:p w14:paraId="18B25672" w14:textId="77777777" w:rsidR="00E02086" w:rsidRPr="00DD7B8F" w:rsidRDefault="00E02086" w:rsidP="002467F1">
      <w:pPr>
        <w:pStyle w:val="Akapitzlist"/>
        <w:rPr>
          <w:rFonts w:ascii="Arial" w:eastAsiaTheme="minorHAnsi" w:hAnsi="Arial" w:cs="Arial"/>
        </w:rPr>
      </w:pPr>
    </w:p>
    <w:p w14:paraId="0CAB14E8" w14:textId="77777777" w:rsidR="00E02086" w:rsidRPr="00DD7B8F" w:rsidRDefault="00E02086" w:rsidP="002467F1">
      <w:pPr>
        <w:numPr>
          <w:ilvl w:val="0"/>
          <w:numId w:val="3"/>
        </w:numPr>
        <w:suppressAutoHyphens w:val="0"/>
        <w:contextualSpacing/>
        <w:rPr>
          <w:rFonts w:ascii="Arial" w:eastAsiaTheme="minorHAnsi" w:hAnsi="Arial" w:cs="Arial"/>
          <w:b/>
          <w:bCs/>
        </w:rPr>
      </w:pPr>
      <w:r w:rsidRPr="00DD7B8F">
        <w:rPr>
          <w:rFonts w:ascii="Arial" w:eastAsiaTheme="minorHAnsi" w:hAnsi="Arial" w:cs="Arial"/>
        </w:rPr>
        <w:t>Do oferty składanej w generatorze wniosków „</w:t>
      </w:r>
      <w:proofErr w:type="spellStart"/>
      <w:r w:rsidRPr="00DD7B8F">
        <w:rPr>
          <w:rFonts w:ascii="Arial" w:eastAsiaTheme="minorHAnsi" w:hAnsi="Arial" w:cs="Arial"/>
        </w:rPr>
        <w:t>Witkac</w:t>
      </w:r>
      <w:proofErr w:type="spellEnd"/>
      <w:r w:rsidRPr="00DD7B8F">
        <w:rPr>
          <w:rFonts w:ascii="Arial" w:eastAsiaTheme="minorHAnsi" w:hAnsi="Arial" w:cs="Arial"/>
        </w:rPr>
        <w:t xml:space="preserve">”, należy dołączyć w formie </w:t>
      </w:r>
      <w:r w:rsidRPr="00DD7B8F">
        <w:rPr>
          <w:rFonts w:ascii="Arial" w:eastAsiaTheme="minorHAnsi" w:hAnsi="Arial" w:cs="Arial"/>
          <w:b/>
          <w:bCs/>
        </w:rPr>
        <w:t>skanów</w:t>
      </w:r>
      <w:r w:rsidRPr="00DD7B8F">
        <w:rPr>
          <w:rFonts w:ascii="Arial" w:eastAsiaTheme="minorHAnsi" w:hAnsi="Arial" w:cs="Arial"/>
        </w:rPr>
        <w:t xml:space="preserve"> następujące załączniki:</w:t>
      </w:r>
    </w:p>
    <w:p w14:paraId="1A4DB252" w14:textId="77777777" w:rsidR="00E02086" w:rsidRPr="00DD7B8F" w:rsidRDefault="00E02086" w:rsidP="002467F1">
      <w:pPr>
        <w:pStyle w:val="Akapitzlist"/>
        <w:numPr>
          <w:ilvl w:val="0"/>
          <w:numId w:val="26"/>
        </w:numPr>
        <w:suppressAutoHyphens w:val="0"/>
        <w:rPr>
          <w:rFonts w:ascii="Arial" w:eastAsiaTheme="minorHAnsi" w:hAnsi="Arial" w:cs="Arial"/>
          <w:b/>
        </w:rPr>
      </w:pPr>
      <w:r w:rsidRPr="00DD7B8F">
        <w:rPr>
          <w:rFonts w:ascii="Arial" w:eastAsia="Times New Roman" w:hAnsi="Arial" w:cs="Arial"/>
        </w:rPr>
        <w:t>aktualny (zgodny ze stanem faktycznym):</w:t>
      </w:r>
    </w:p>
    <w:p w14:paraId="31BEA372" w14:textId="77777777" w:rsidR="00E02086" w:rsidRPr="00DD7B8F" w:rsidRDefault="00E02086" w:rsidP="002467F1">
      <w:pPr>
        <w:pStyle w:val="Akapitzlist"/>
        <w:numPr>
          <w:ilvl w:val="2"/>
          <w:numId w:val="3"/>
        </w:numPr>
        <w:suppressAutoHyphens w:val="0"/>
        <w:ind w:left="1134" w:hanging="283"/>
        <w:rPr>
          <w:rFonts w:ascii="Arial" w:eastAsiaTheme="minorHAnsi" w:hAnsi="Arial" w:cs="Arial"/>
          <w:b/>
        </w:rPr>
      </w:pPr>
      <w:r w:rsidRPr="00DD7B8F">
        <w:rPr>
          <w:rFonts w:ascii="Arial" w:eastAsia="Times New Roman" w:hAnsi="Arial" w:cs="Arial"/>
        </w:rPr>
        <w:t xml:space="preserve"> odpis potwierdzający wpis do właściwej ewidencji lub rejestru dotyczący statusu prawnego podmiotu i prowadzonej przez niego działalności (np. KRS); </w:t>
      </w:r>
    </w:p>
    <w:p w14:paraId="799113F8" w14:textId="77777777" w:rsidR="00E02086" w:rsidRPr="00DD7B8F" w:rsidRDefault="00E02086" w:rsidP="002467F1">
      <w:pPr>
        <w:pStyle w:val="Akapitzlist"/>
        <w:numPr>
          <w:ilvl w:val="2"/>
          <w:numId w:val="3"/>
        </w:numPr>
        <w:suppressAutoHyphens w:val="0"/>
        <w:ind w:left="1134" w:hanging="283"/>
        <w:rPr>
          <w:rFonts w:ascii="Arial" w:eastAsiaTheme="minorHAnsi" w:hAnsi="Arial" w:cs="Arial"/>
          <w:b/>
        </w:rPr>
      </w:pPr>
      <w:r w:rsidRPr="00DD7B8F">
        <w:rPr>
          <w:rFonts w:ascii="Arial" w:eastAsia="Times New Roman" w:hAnsi="Arial" w:cs="Arial"/>
        </w:rPr>
        <w:t>oświadczenie w przypadku oferentów wpisanych do ewidencji prowadzonej przez Prezydenta Miasta Włocławek: oświadczenie musi zawierać:</w:t>
      </w:r>
    </w:p>
    <w:p w14:paraId="4DB7FCD7" w14:textId="77777777" w:rsidR="00E02086" w:rsidRPr="00DD7B8F" w:rsidRDefault="00E02086" w:rsidP="002467F1">
      <w:pPr>
        <w:pStyle w:val="Akapitzlist"/>
        <w:suppressAutoHyphens w:val="0"/>
        <w:ind w:left="2482" w:hanging="1064"/>
        <w:rPr>
          <w:rFonts w:ascii="Arial" w:eastAsia="Times New Roman" w:hAnsi="Arial" w:cs="Arial"/>
        </w:rPr>
      </w:pPr>
      <w:r w:rsidRPr="00DD7B8F">
        <w:rPr>
          <w:rFonts w:ascii="Arial" w:eastAsia="Times New Roman" w:hAnsi="Arial" w:cs="Arial"/>
        </w:rPr>
        <w:t xml:space="preserve">- nazwę rejestru (ewidencja Prezydenta Miasta Włocławek), </w:t>
      </w:r>
    </w:p>
    <w:p w14:paraId="266BA5BD" w14:textId="77777777" w:rsidR="00E02086" w:rsidRPr="00DD7B8F" w:rsidRDefault="00E02086" w:rsidP="002467F1">
      <w:pPr>
        <w:pStyle w:val="Akapitzlist"/>
        <w:suppressAutoHyphens w:val="0"/>
        <w:ind w:left="2482" w:hanging="1064"/>
        <w:rPr>
          <w:rFonts w:ascii="Arial" w:eastAsia="Times New Roman" w:hAnsi="Arial" w:cs="Arial"/>
        </w:rPr>
      </w:pPr>
      <w:r w:rsidRPr="00DD7B8F">
        <w:rPr>
          <w:rFonts w:ascii="Arial" w:eastAsia="Times New Roman" w:hAnsi="Arial" w:cs="Arial"/>
        </w:rPr>
        <w:t xml:space="preserve">- numer pozycji pod jaką podmiot został wpisany, </w:t>
      </w:r>
    </w:p>
    <w:p w14:paraId="0AC21124" w14:textId="724188F1" w:rsidR="00E02086" w:rsidRPr="00DD7B8F" w:rsidRDefault="00E02086" w:rsidP="002467F1">
      <w:pPr>
        <w:pStyle w:val="Akapitzlist"/>
        <w:suppressAutoHyphens w:val="0"/>
        <w:ind w:left="1701" w:hanging="283"/>
        <w:rPr>
          <w:rFonts w:ascii="Arial" w:eastAsia="Times New Roman" w:hAnsi="Arial" w:cs="Arial"/>
        </w:rPr>
      </w:pPr>
      <w:r w:rsidRPr="00DD7B8F">
        <w:rPr>
          <w:rFonts w:ascii="Arial" w:eastAsia="Times New Roman" w:hAnsi="Arial" w:cs="Arial"/>
        </w:rPr>
        <w:t>- imienny wykaz osób uprawnionych do reprezentowania oferenta i zaciągania</w:t>
      </w:r>
      <w:r w:rsidR="00DD7B8F" w:rsidRPr="00DD7B8F">
        <w:rPr>
          <w:rFonts w:ascii="Arial" w:eastAsia="Times New Roman" w:hAnsi="Arial" w:cs="Arial"/>
        </w:rPr>
        <w:t xml:space="preserve"> </w:t>
      </w:r>
      <w:r w:rsidRPr="00DD7B8F">
        <w:rPr>
          <w:rFonts w:ascii="Arial" w:eastAsia="Times New Roman" w:hAnsi="Arial" w:cs="Arial"/>
        </w:rPr>
        <w:t xml:space="preserve">zobowiązań (skład zarządu), </w:t>
      </w:r>
    </w:p>
    <w:p w14:paraId="52183E83" w14:textId="77777777" w:rsidR="00E02086" w:rsidRPr="00DD7B8F" w:rsidRDefault="00E02086" w:rsidP="002467F1">
      <w:pPr>
        <w:pStyle w:val="Akapitzlist"/>
        <w:suppressAutoHyphens w:val="0"/>
        <w:ind w:left="2482" w:hanging="1064"/>
        <w:rPr>
          <w:rFonts w:ascii="Arial" w:eastAsiaTheme="minorHAnsi" w:hAnsi="Arial" w:cs="Arial"/>
          <w:b/>
        </w:rPr>
      </w:pPr>
      <w:r w:rsidRPr="00DD7B8F">
        <w:rPr>
          <w:rFonts w:ascii="Arial" w:eastAsia="Times New Roman" w:hAnsi="Arial" w:cs="Arial"/>
        </w:rPr>
        <w:t>- sposób reprezentowania organizacji zgodny z zapisem statutowym,</w:t>
      </w:r>
    </w:p>
    <w:p w14:paraId="0722F66B" w14:textId="77777777" w:rsidR="00E02086" w:rsidRPr="00DD7B8F" w:rsidRDefault="00E02086" w:rsidP="002467F1">
      <w:pPr>
        <w:numPr>
          <w:ilvl w:val="0"/>
          <w:numId w:val="26"/>
        </w:numPr>
        <w:suppressAutoHyphens w:val="0"/>
        <w:contextualSpacing/>
        <w:rPr>
          <w:rFonts w:ascii="Arial" w:eastAsiaTheme="minorHAnsi" w:hAnsi="Arial" w:cs="Arial"/>
          <w:b/>
        </w:rPr>
      </w:pPr>
      <w:r w:rsidRPr="00DD7B8F">
        <w:rPr>
          <w:rFonts w:ascii="Arial" w:eastAsia="Times New Roman" w:hAnsi="Arial" w:cs="Arial"/>
        </w:rPr>
        <w:t xml:space="preserve">aktualny statut lub inny dokument zawierający zakres działalności podmiotu oraz wskazujący organy uprawnione do reprezentacji potwierdzony za zgodność z oryginałem, </w:t>
      </w:r>
    </w:p>
    <w:p w14:paraId="63541DA4" w14:textId="77777777" w:rsidR="00E02086" w:rsidRPr="00DD7B8F" w:rsidRDefault="00E02086" w:rsidP="002467F1">
      <w:pPr>
        <w:numPr>
          <w:ilvl w:val="0"/>
          <w:numId w:val="26"/>
        </w:numPr>
        <w:suppressAutoHyphens w:val="0"/>
        <w:contextualSpacing/>
        <w:rPr>
          <w:rFonts w:ascii="Arial" w:eastAsiaTheme="minorHAnsi" w:hAnsi="Arial" w:cs="Arial"/>
          <w:b/>
        </w:rPr>
      </w:pPr>
      <w:r w:rsidRPr="00DD7B8F">
        <w:rPr>
          <w:rFonts w:ascii="Arial" w:eastAsia="Times New Roman" w:hAnsi="Arial" w:cs="Arial"/>
        </w:rPr>
        <w:t xml:space="preserve">pełnomocnictwa i upoważnienia do składania oświadczeń woli i zawierania umów, o ile nie wynikają z innych załączonych dokumentów, </w:t>
      </w:r>
    </w:p>
    <w:p w14:paraId="2D021451" w14:textId="77777777" w:rsidR="00E02086" w:rsidRPr="00DD7B8F" w:rsidRDefault="00E02086" w:rsidP="002467F1">
      <w:pPr>
        <w:numPr>
          <w:ilvl w:val="0"/>
          <w:numId w:val="26"/>
        </w:numPr>
        <w:suppressAutoHyphens w:val="0"/>
        <w:contextualSpacing/>
        <w:rPr>
          <w:rFonts w:ascii="Arial" w:eastAsiaTheme="minorHAnsi" w:hAnsi="Arial" w:cs="Arial"/>
          <w:b/>
        </w:rPr>
      </w:pPr>
      <w:r w:rsidRPr="00DD7B8F">
        <w:rPr>
          <w:rFonts w:ascii="Arial" w:hAnsi="Arial" w:cs="Arial"/>
        </w:rPr>
        <w:t xml:space="preserve">aktualny dokument potwierdzający posiadanie rachunku bankowego (jeden z wymienionych niżej dokumentów): </w:t>
      </w:r>
    </w:p>
    <w:p w14:paraId="43D224F1" w14:textId="77777777" w:rsidR="00E02086" w:rsidRPr="00DD7B8F" w:rsidRDefault="00E02086" w:rsidP="002467F1">
      <w:pPr>
        <w:suppressAutoHyphens w:val="0"/>
        <w:ind w:left="786" w:firstLine="630"/>
        <w:contextualSpacing/>
        <w:rPr>
          <w:rFonts w:ascii="Arial" w:hAnsi="Arial" w:cs="Arial"/>
        </w:rPr>
      </w:pPr>
      <w:r w:rsidRPr="00DD7B8F">
        <w:rPr>
          <w:rFonts w:ascii="Arial" w:hAnsi="Arial" w:cs="Arial"/>
        </w:rPr>
        <w:t xml:space="preserve">- kopia umowy rachunku bankowego, </w:t>
      </w:r>
    </w:p>
    <w:p w14:paraId="6FE01042" w14:textId="77777777" w:rsidR="00E02086" w:rsidRPr="00DD7B8F" w:rsidRDefault="00E02086" w:rsidP="002467F1">
      <w:pPr>
        <w:suppressAutoHyphens w:val="0"/>
        <w:ind w:left="786" w:firstLine="630"/>
        <w:contextualSpacing/>
        <w:rPr>
          <w:rFonts w:ascii="Arial" w:hAnsi="Arial" w:cs="Arial"/>
        </w:rPr>
      </w:pPr>
      <w:r w:rsidRPr="00DD7B8F">
        <w:rPr>
          <w:rFonts w:ascii="Arial" w:hAnsi="Arial" w:cs="Arial"/>
        </w:rPr>
        <w:t xml:space="preserve">- zaświadczenie z banku o posiadaniu konta bankowego, </w:t>
      </w:r>
    </w:p>
    <w:p w14:paraId="01DCA499" w14:textId="77777777" w:rsidR="00E02086" w:rsidRPr="00DD7B8F" w:rsidRDefault="00E02086" w:rsidP="002467F1">
      <w:pPr>
        <w:suppressAutoHyphens w:val="0"/>
        <w:ind w:left="786" w:firstLine="630"/>
        <w:contextualSpacing/>
        <w:rPr>
          <w:rFonts w:ascii="Arial" w:hAnsi="Arial" w:cs="Arial"/>
        </w:rPr>
      </w:pPr>
      <w:r w:rsidRPr="00DD7B8F">
        <w:rPr>
          <w:rFonts w:ascii="Arial" w:hAnsi="Arial" w:cs="Arial"/>
        </w:rPr>
        <w:t xml:space="preserve">- aktualny komputerowy wyciąg z rachunku bankowego, </w:t>
      </w:r>
    </w:p>
    <w:p w14:paraId="08A3355C" w14:textId="77777777" w:rsidR="00E02086" w:rsidRPr="00DD7B8F" w:rsidRDefault="00E02086" w:rsidP="002467F1">
      <w:pPr>
        <w:suppressAutoHyphens w:val="0"/>
        <w:ind w:left="786"/>
        <w:contextualSpacing/>
        <w:rPr>
          <w:rFonts w:ascii="Arial" w:eastAsiaTheme="minorHAnsi" w:hAnsi="Arial" w:cs="Arial"/>
          <w:b/>
          <w:bCs/>
        </w:rPr>
      </w:pPr>
      <w:r w:rsidRPr="00DD7B8F">
        <w:rPr>
          <w:rFonts w:ascii="Arial" w:hAnsi="Arial" w:cs="Arial"/>
          <w:b/>
          <w:bCs/>
        </w:rPr>
        <w:t xml:space="preserve">w przypadku składania kopii umowy rachunku bankowego dodatkowo należy złożyć aktualny wyciąg z rachunku bankowego, </w:t>
      </w:r>
    </w:p>
    <w:p w14:paraId="7842D19A" w14:textId="77777777" w:rsidR="00E02086" w:rsidRPr="00DD7B8F" w:rsidRDefault="00E02086" w:rsidP="002467F1">
      <w:pPr>
        <w:numPr>
          <w:ilvl w:val="0"/>
          <w:numId w:val="26"/>
        </w:numPr>
        <w:suppressAutoHyphens w:val="0"/>
        <w:contextualSpacing/>
        <w:rPr>
          <w:rFonts w:ascii="Arial" w:eastAsiaTheme="minorHAnsi" w:hAnsi="Arial" w:cs="Arial"/>
          <w:b/>
        </w:rPr>
      </w:pPr>
      <w:r w:rsidRPr="00DD7B8F">
        <w:rPr>
          <w:rFonts w:ascii="Arial" w:eastAsia="Times New Roman" w:hAnsi="Arial" w:cs="Arial"/>
        </w:rPr>
        <w:t xml:space="preserve">umowę partnerską lub oświadczenie partnera w przypadku ofert z udziałem partnera, </w:t>
      </w:r>
    </w:p>
    <w:p w14:paraId="36700735" w14:textId="77777777" w:rsidR="00E02086" w:rsidRPr="00DD7B8F" w:rsidRDefault="00E02086" w:rsidP="002467F1">
      <w:pPr>
        <w:numPr>
          <w:ilvl w:val="0"/>
          <w:numId w:val="26"/>
        </w:numPr>
        <w:suppressAutoHyphens w:val="0"/>
        <w:contextualSpacing/>
        <w:rPr>
          <w:rFonts w:ascii="Arial" w:eastAsiaTheme="minorHAnsi" w:hAnsi="Arial" w:cs="Arial"/>
        </w:rPr>
      </w:pPr>
      <w:r w:rsidRPr="00DD7B8F">
        <w:rPr>
          <w:rFonts w:ascii="Arial" w:hAnsi="Arial" w:cs="Arial"/>
          <w:lang w:eastAsia="pl-PL"/>
        </w:rPr>
        <w:t xml:space="preserve">oświadczenie dotyczące podatku od towarów i usług, które stanowi Załącznik nr 6 do niniejszego zarządzenia, </w:t>
      </w:r>
    </w:p>
    <w:p w14:paraId="02D15A25" w14:textId="551CAF95" w:rsidR="00E02086" w:rsidRPr="00DD7B8F" w:rsidRDefault="00E02086" w:rsidP="002467F1">
      <w:pPr>
        <w:numPr>
          <w:ilvl w:val="0"/>
          <w:numId w:val="26"/>
        </w:numPr>
        <w:suppressAutoHyphens w:val="0"/>
        <w:contextualSpacing/>
        <w:rPr>
          <w:rFonts w:ascii="Arial" w:eastAsiaTheme="minorHAnsi" w:hAnsi="Arial" w:cs="Arial"/>
        </w:rPr>
      </w:pPr>
      <w:r w:rsidRPr="00DD7B8F">
        <w:rPr>
          <w:rFonts w:ascii="Arial" w:eastAsia="Times New Roman" w:hAnsi="Arial" w:cs="Arial"/>
          <w:lang w:eastAsia="pl-PL"/>
        </w:rPr>
        <w:t xml:space="preserve">oświadczenie o liczbie </w:t>
      </w:r>
      <w:r w:rsidRPr="00DD7B8F">
        <w:rPr>
          <w:rFonts w:ascii="Arial" w:hAnsi="Arial" w:cs="Arial"/>
          <w:lang w:eastAsia="pl-PL"/>
        </w:rPr>
        <w:t xml:space="preserve">zawodników zamieszkałych na terenie Gminy Miasto Włocławek z aktualnymi licencjami: Polskich Związków Sportowych </w:t>
      </w:r>
      <w:r w:rsidRPr="00DD7B8F">
        <w:rPr>
          <w:rFonts w:ascii="Arial" w:hAnsi="Arial" w:cs="Arial"/>
          <w:color w:val="000000" w:themeColor="text1"/>
          <w:lang w:eastAsia="pl-PL"/>
        </w:rPr>
        <w:t>oraz polskich związków karate</w:t>
      </w:r>
      <w:r w:rsidRPr="00DD7B8F">
        <w:rPr>
          <w:rFonts w:ascii="Arial" w:hAnsi="Arial" w:cs="Arial"/>
          <w:bCs/>
          <w:lang w:eastAsia="pl-PL"/>
        </w:rPr>
        <w:t>,</w:t>
      </w:r>
      <w:r w:rsidRPr="00DD7B8F">
        <w:rPr>
          <w:rFonts w:ascii="Arial" w:hAnsi="Arial" w:cs="Arial"/>
          <w:lang w:eastAsia="pl-PL"/>
        </w:rPr>
        <w:t xml:space="preserve"> </w:t>
      </w:r>
      <w:r w:rsidRPr="00DD7B8F">
        <w:rPr>
          <w:rFonts w:ascii="Arial" w:hAnsi="Arial" w:cs="Arial"/>
          <w:b/>
          <w:bCs/>
          <w:lang w:eastAsia="pl-PL"/>
        </w:rPr>
        <w:t>którzy brali udział we współzawodnictwie sportowym dzieci i młodzieży w roku 2025 lub sezonie rozgrywkowym 2025/2026</w:t>
      </w:r>
      <w:r w:rsidRPr="00DD7B8F">
        <w:rPr>
          <w:rFonts w:ascii="Arial" w:hAnsi="Arial" w:cs="Arial"/>
          <w:lang w:eastAsia="pl-PL"/>
        </w:rPr>
        <w:t xml:space="preserve"> na poziomie minimum mistrzostw województwa</w:t>
      </w:r>
      <w:r w:rsidR="00DD7B8F" w:rsidRPr="00DD7B8F">
        <w:rPr>
          <w:rFonts w:ascii="Arial" w:hAnsi="Arial" w:cs="Arial"/>
          <w:lang w:eastAsia="pl-PL"/>
        </w:rPr>
        <w:t xml:space="preserve"> </w:t>
      </w:r>
      <w:r w:rsidRPr="00DD7B8F">
        <w:rPr>
          <w:rFonts w:ascii="Arial" w:hAnsi="Arial" w:cs="Arial"/>
          <w:lang w:eastAsia="pl-PL"/>
        </w:rPr>
        <w:t xml:space="preserve">w dyscyplinach indywidualnych oraz </w:t>
      </w:r>
      <w:r w:rsidRPr="00DD7B8F">
        <w:rPr>
          <w:rFonts w:ascii="Arial" w:hAnsi="Arial" w:cs="Arial"/>
          <w:color w:val="000000"/>
          <w:lang w:eastAsia="pl-PL"/>
        </w:rPr>
        <w:t xml:space="preserve">w ramach rozgrywek </w:t>
      </w:r>
      <w:r w:rsidRPr="00DD7B8F">
        <w:rPr>
          <w:rFonts w:ascii="Arial" w:hAnsi="Arial" w:cs="Arial"/>
          <w:color w:val="000000" w:themeColor="text1"/>
          <w:lang w:eastAsia="pl-PL"/>
        </w:rPr>
        <w:t xml:space="preserve">organizowanych przez minimum okręgowe związki sportowe oraz okręgowe związki karate (lub na ich zlecenie) w dyscyplinach drużynowych (załącznik nr 3). </w:t>
      </w:r>
    </w:p>
    <w:p w14:paraId="347BE168" w14:textId="77777777" w:rsidR="00E02086" w:rsidRPr="00DD7B8F" w:rsidRDefault="00E02086" w:rsidP="002467F1">
      <w:pPr>
        <w:suppressAutoHyphens w:val="0"/>
        <w:ind w:left="786"/>
        <w:contextualSpacing/>
        <w:rPr>
          <w:rFonts w:ascii="Arial" w:hAnsi="Arial" w:cs="Arial"/>
          <w:color w:val="000000" w:themeColor="text1"/>
          <w:lang w:eastAsia="pl-PL"/>
        </w:rPr>
      </w:pPr>
      <w:r w:rsidRPr="00DD7B8F">
        <w:rPr>
          <w:rFonts w:ascii="Arial" w:hAnsi="Arial" w:cs="Arial"/>
          <w:color w:val="000000" w:themeColor="text1"/>
          <w:lang w:eastAsia="pl-PL"/>
        </w:rPr>
        <w:lastRenderedPageBreak/>
        <w:t>Do oświadczenia należy dołączyć:</w:t>
      </w:r>
    </w:p>
    <w:p w14:paraId="0F8333D2" w14:textId="77777777" w:rsidR="00E02086" w:rsidRPr="00DD7B8F" w:rsidRDefault="00E02086" w:rsidP="002467F1">
      <w:pPr>
        <w:pStyle w:val="Akapitzlist"/>
        <w:numPr>
          <w:ilvl w:val="0"/>
          <w:numId w:val="40"/>
        </w:numPr>
        <w:suppressAutoHyphens w:val="0"/>
        <w:rPr>
          <w:rFonts w:ascii="Arial" w:eastAsiaTheme="minorHAnsi" w:hAnsi="Arial" w:cs="Arial"/>
        </w:rPr>
      </w:pPr>
      <w:r w:rsidRPr="00DD7B8F">
        <w:rPr>
          <w:rFonts w:ascii="Arial" w:hAnsi="Arial" w:cs="Arial"/>
          <w:color w:val="000000" w:themeColor="text1"/>
          <w:lang w:eastAsia="pl-PL"/>
        </w:rPr>
        <w:t xml:space="preserve"> listę zawierającą imię i nazwisko zawodnika:</w:t>
      </w:r>
    </w:p>
    <w:p w14:paraId="3767AC06" w14:textId="77777777" w:rsidR="00E02086" w:rsidRPr="00DD7B8F" w:rsidRDefault="00E02086" w:rsidP="002467F1">
      <w:pPr>
        <w:pStyle w:val="Akapitzlist"/>
        <w:suppressAutoHyphens w:val="0"/>
        <w:ind w:left="1146"/>
        <w:rPr>
          <w:rFonts w:ascii="Arial" w:hAnsi="Arial" w:cs="Arial"/>
          <w:color w:val="000000" w:themeColor="text1"/>
          <w:lang w:eastAsia="pl-PL"/>
        </w:rPr>
      </w:pPr>
      <w:r w:rsidRPr="00DD7B8F">
        <w:rPr>
          <w:rFonts w:ascii="Arial" w:hAnsi="Arial" w:cs="Arial"/>
          <w:color w:val="000000" w:themeColor="text1"/>
          <w:lang w:eastAsia="pl-PL"/>
        </w:rPr>
        <w:t xml:space="preserve">- w formie wyciągu z rejestru polskiego związku sportowego lub działającego w jego imieniu wojewódzkiego związku sportowego lub polskiego związku karate, potwierdzonego za zgodność z oryginałem przez oferenta, </w:t>
      </w:r>
    </w:p>
    <w:p w14:paraId="1F3F2684" w14:textId="77777777" w:rsidR="00E02086" w:rsidRPr="00DD7B8F" w:rsidRDefault="00E02086" w:rsidP="002467F1">
      <w:pPr>
        <w:pStyle w:val="Akapitzlist"/>
        <w:suppressAutoHyphens w:val="0"/>
        <w:ind w:left="1146"/>
        <w:rPr>
          <w:rFonts w:ascii="Arial" w:hAnsi="Arial" w:cs="Arial"/>
          <w:b/>
          <w:bCs/>
          <w:color w:val="000000" w:themeColor="text1"/>
          <w:lang w:eastAsia="pl-PL"/>
        </w:rPr>
      </w:pPr>
      <w:r w:rsidRPr="00DD7B8F">
        <w:rPr>
          <w:rFonts w:ascii="Arial" w:hAnsi="Arial" w:cs="Arial"/>
          <w:b/>
          <w:bCs/>
          <w:color w:val="000000" w:themeColor="text1"/>
          <w:lang w:eastAsia="pl-PL"/>
        </w:rPr>
        <w:t>lub</w:t>
      </w:r>
    </w:p>
    <w:p w14:paraId="54B5629B" w14:textId="77777777" w:rsidR="00E02086" w:rsidRPr="00DD7B8F" w:rsidRDefault="00E02086" w:rsidP="002467F1">
      <w:pPr>
        <w:pStyle w:val="Akapitzlist"/>
        <w:suppressAutoHyphens w:val="0"/>
        <w:ind w:left="1146"/>
        <w:rPr>
          <w:rFonts w:ascii="Arial" w:eastAsiaTheme="minorHAnsi" w:hAnsi="Arial" w:cs="Arial"/>
        </w:rPr>
      </w:pPr>
      <w:r w:rsidRPr="00DD7B8F">
        <w:rPr>
          <w:rFonts w:ascii="Arial" w:hAnsi="Arial" w:cs="Arial"/>
          <w:color w:val="000000" w:themeColor="text1"/>
          <w:lang w:eastAsia="pl-PL"/>
        </w:rPr>
        <w:t xml:space="preserve">- w formie listy imiennej potwierdzonej przez właściwy polski związek sportowy, wojewódzki związek sportowy, polski związek karate lub wojewódzki związek karate, </w:t>
      </w:r>
    </w:p>
    <w:p w14:paraId="4D94A72E" w14:textId="77777777" w:rsidR="00E02086" w:rsidRPr="00DD7B8F" w:rsidRDefault="00E02086" w:rsidP="002467F1">
      <w:pPr>
        <w:pStyle w:val="Akapitzlist"/>
        <w:numPr>
          <w:ilvl w:val="0"/>
          <w:numId w:val="26"/>
        </w:numPr>
        <w:suppressAutoHyphens w:val="0"/>
        <w:rPr>
          <w:rFonts w:ascii="Arial" w:hAnsi="Arial" w:cs="Arial"/>
          <w:color w:val="000000" w:themeColor="text1"/>
          <w:lang w:eastAsia="pl-PL"/>
        </w:rPr>
      </w:pPr>
      <w:r w:rsidRPr="00DD7B8F">
        <w:rPr>
          <w:rFonts w:ascii="Arial" w:eastAsia="Times New Roman" w:hAnsi="Arial" w:cs="Arial"/>
          <w:color w:val="000000" w:themeColor="text1"/>
          <w:lang w:eastAsia="pl-PL"/>
        </w:rPr>
        <w:t>oświadczenie o liczbie uczestników szkolenia sportowego (nie wymienionych w pkt. 7), zamieszkałych na terenie Gminy Miasto Włocławek, według stanu na 15 grudnia 2025 r. (załącznik nr 3),</w:t>
      </w:r>
    </w:p>
    <w:p w14:paraId="5ADE6581" w14:textId="40BBE323" w:rsidR="00E02086" w:rsidRPr="00DD7B8F" w:rsidRDefault="00E02086" w:rsidP="002467F1">
      <w:pPr>
        <w:suppressAutoHyphens w:val="0"/>
        <w:ind w:left="786"/>
        <w:rPr>
          <w:rFonts w:ascii="Arial" w:hAnsi="Arial" w:cs="Arial"/>
          <w:b/>
          <w:bCs/>
          <w:color w:val="000000" w:themeColor="text1"/>
          <w:lang w:eastAsia="pl-PL"/>
        </w:rPr>
      </w:pPr>
      <w:r w:rsidRPr="00DD7B8F">
        <w:rPr>
          <w:rFonts w:ascii="Arial" w:eastAsia="Times New Roman" w:hAnsi="Arial" w:cs="Arial"/>
          <w:b/>
          <w:bCs/>
          <w:color w:val="000000" w:themeColor="text1"/>
          <w:lang w:eastAsia="pl-PL"/>
        </w:rPr>
        <w:t>do oświadczenia należy dołączyć listę zawierającą imię</w:t>
      </w:r>
      <w:r w:rsidR="00DD7B8F" w:rsidRPr="00DD7B8F">
        <w:rPr>
          <w:rFonts w:ascii="Arial" w:eastAsia="Times New Roman" w:hAnsi="Arial" w:cs="Arial"/>
          <w:b/>
          <w:bCs/>
          <w:color w:val="000000" w:themeColor="text1"/>
          <w:lang w:eastAsia="pl-PL"/>
        </w:rPr>
        <w:t xml:space="preserve"> </w:t>
      </w:r>
      <w:r w:rsidRPr="00DD7B8F">
        <w:rPr>
          <w:rFonts w:ascii="Arial" w:eastAsia="Times New Roman" w:hAnsi="Arial" w:cs="Arial"/>
          <w:b/>
          <w:bCs/>
          <w:color w:val="000000" w:themeColor="text1"/>
          <w:lang w:eastAsia="pl-PL"/>
        </w:rPr>
        <w:t xml:space="preserve">i nazwisko uczestnika </w:t>
      </w:r>
      <w:r w:rsidRPr="00DD7B8F">
        <w:rPr>
          <w:rFonts w:ascii="Arial" w:eastAsia="Times New Roman" w:hAnsi="Arial" w:cs="Arial"/>
          <w:b/>
          <w:bCs/>
          <w:color w:val="000000"/>
          <w:lang w:eastAsia="pl-PL"/>
        </w:rPr>
        <w:t xml:space="preserve">zajęć, </w:t>
      </w:r>
    </w:p>
    <w:p w14:paraId="20E8DEE1" w14:textId="77777777" w:rsidR="00E02086" w:rsidRPr="00DD7B8F" w:rsidRDefault="00E02086" w:rsidP="002467F1">
      <w:pPr>
        <w:pStyle w:val="Akapitzlist"/>
        <w:numPr>
          <w:ilvl w:val="0"/>
          <w:numId w:val="26"/>
        </w:numPr>
        <w:suppressAutoHyphens w:val="0"/>
        <w:rPr>
          <w:rFonts w:ascii="Arial" w:hAnsi="Arial" w:cs="Arial"/>
          <w:color w:val="000000" w:themeColor="text1"/>
          <w:lang w:eastAsia="pl-PL"/>
        </w:rPr>
      </w:pPr>
      <w:r w:rsidRPr="00DD7B8F">
        <w:rPr>
          <w:rFonts w:ascii="Arial" w:eastAsia="Times New Roman" w:hAnsi="Arial" w:cs="Arial"/>
          <w:color w:val="000000"/>
          <w:lang w:eastAsia="pl-PL"/>
        </w:rPr>
        <w:t xml:space="preserve">oświadczenie dotyczące ilości punktów w systemie Sportu Młodzieżowego za 2025 r., (załącznik </w:t>
      </w:r>
      <w:r w:rsidRPr="00DD7B8F">
        <w:rPr>
          <w:rFonts w:ascii="Arial" w:eastAsia="Times New Roman" w:hAnsi="Arial" w:cs="Arial"/>
          <w:lang w:eastAsia="pl-PL"/>
        </w:rPr>
        <w:t>nr 4),</w:t>
      </w:r>
    </w:p>
    <w:p w14:paraId="20BB2F7D" w14:textId="2EDE2474" w:rsidR="00E02086" w:rsidRPr="00DD7B8F" w:rsidRDefault="00E02086" w:rsidP="002467F1">
      <w:pPr>
        <w:pStyle w:val="Akapitzlist"/>
        <w:numPr>
          <w:ilvl w:val="0"/>
          <w:numId w:val="26"/>
        </w:numPr>
        <w:suppressAutoHyphens w:val="0"/>
        <w:rPr>
          <w:rFonts w:ascii="Arial" w:hAnsi="Arial" w:cs="Arial"/>
          <w:color w:val="000000" w:themeColor="text1"/>
          <w:lang w:eastAsia="pl-PL"/>
        </w:rPr>
      </w:pPr>
      <w:r w:rsidRPr="00DD7B8F">
        <w:rPr>
          <w:rFonts w:ascii="Arial" w:eastAsia="Times New Roman" w:hAnsi="Arial" w:cs="Arial"/>
          <w:lang w:eastAsia="pl-PL"/>
        </w:rPr>
        <w:t xml:space="preserve">informacje dodatkowe o oferencie i ofercie, istotne dla upowszechniania danej dziedziny/ dyscypliny kultury fizycznej dla społeczności lokalnej, w szczególności informację od kiedy klub działa i prowadzi szkolenie sportowe dzieci i młodzieży, </w:t>
      </w:r>
      <w:r w:rsidRPr="00DD7B8F">
        <w:rPr>
          <w:rFonts w:ascii="Arial" w:eastAsia="Times New Roman" w:hAnsi="Arial" w:cs="Arial"/>
          <w:bCs/>
          <w:lang w:eastAsia="pl-PL"/>
        </w:rPr>
        <w:t>terminarz zajęć sportowych ze wskazaniem dokładnego adresu obiektu sportowego, adres strony internetowej i FB,</w:t>
      </w:r>
      <w:r w:rsidR="00DD7B8F" w:rsidRPr="00DD7B8F">
        <w:rPr>
          <w:rFonts w:ascii="Arial" w:eastAsia="Times New Roman" w:hAnsi="Arial" w:cs="Arial"/>
          <w:bCs/>
          <w:lang w:eastAsia="pl-PL"/>
        </w:rPr>
        <w:t xml:space="preserve"> </w:t>
      </w:r>
      <w:r w:rsidRPr="00DD7B8F">
        <w:rPr>
          <w:rFonts w:ascii="Arial" w:eastAsia="Times New Roman" w:hAnsi="Arial" w:cs="Arial"/>
          <w:bCs/>
          <w:lang w:eastAsia="pl-PL"/>
        </w:rPr>
        <w:t>w jakim zakresie prowadzi szkolenie sportowe dzieci i młodzieży, dostęp do proponowanych</w:t>
      </w:r>
      <w:r w:rsidR="00DD7B8F" w:rsidRPr="00DD7B8F">
        <w:rPr>
          <w:rFonts w:ascii="Arial" w:eastAsia="Times New Roman" w:hAnsi="Arial" w:cs="Arial"/>
          <w:bCs/>
          <w:lang w:eastAsia="pl-PL"/>
        </w:rPr>
        <w:t xml:space="preserve"> </w:t>
      </w:r>
      <w:r w:rsidRPr="00DD7B8F">
        <w:rPr>
          <w:rFonts w:ascii="Arial" w:eastAsia="Times New Roman" w:hAnsi="Arial" w:cs="Arial"/>
          <w:bCs/>
          <w:lang w:eastAsia="pl-PL"/>
        </w:rPr>
        <w:t xml:space="preserve">zajęć, wysokość składki miesięcznej za udział w treningach, kwalifikacje kadry trenerskiej, najważniejsze sukcesy z okresu ostatnich dwóch lat, </w:t>
      </w:r>
      <w:r w:rsidRPr="00DD7B8F">
        <w:rPr>
          <w:rFonts w:ascii="Arial" w:eastAsia="Times New Roman" w:hAnsi="Arial" w:cs="Arial"/>
          <w:lang w:eastAsia="pl-PL"/>
        </w:rPr>
        <w:t>wykaz sukcesów i osiągnięć w kategorii seniorów uzyskanych w oficjalnych rozgrywkach i zawodach polskich związków sportowych oraz polskich związków karate, traktowanych jako modelowa kontynuacja szkolenia sportowego w klubie (dotyczy startów zawodników w finałach mistrzostw Polski, imprezach międzynarodowych rangi mistrzostw Europy, mistrzostw świata czy Igrzysk Olimpijskich lub udział zespołu w ligach pod kierownictwem polskich związków sportowych), wykaz zawodników-reprezentantów</w:t>
      </w:r>
      <w:r w:rsidR="00DD7B8F" w:rsidRPr="00DD7B8F">
        <w:rPr>
          <w:rFonts w:ascii="Arial" w:eastAsia="Times New Roman" w:hAnsi="Arial" w:cs="Arial"/>
          <w:lang w:eastAsia="pl-PL"/>
        </w:rPr>
        <w:t xml:space="preserve"> </w:t>
      </w:r>
      <w:r w:rsidRPr="00DD7B8F">
        <w:rPr>
          <w:rFonts w:ascii="Arial" w:eastAsia="Times New Roman" w:hAnsi="Arial" w:cs="Arial"/>
          <w:lang w:eastAsia="pl-PL"/>
        </w:rPr>
        <w:t xml:space="preserve">Polski w roku 2025 przekazanych do szkolenia w innym klubie lub szkole mistrzostwa sportowego, określenie miejsc prowadzenia zajęć szkoleniowych: obiekty OSiR, obiekty własne, obiekty dzierżawione w szkołach, obiekty dzierżawione w innych placówkach </w:t>
      </w:r>
      <w:r w:rsidRPr="00DD7B8F">
        <w:rPr>
          <w:rFonts w:ascii="Arial" w:eastAsia="Times New Roman" w:hAnsi="Arial" w:cs="Arial"/>
          <w:bCs/>
          <w:lang w:eastAsia="pl-PL"/>
        </w:rPr>
        <w:t>(załącznik nr 5).</w:t>
      </w:r>
    </w:p>
    <w:p w14:paraId="48198868" w14:textId="77777777" w:rsidR="00E02086" w:rsidRPr="00DD7B8F" w:rsidRDefault="00E02086" w:rsidP="002467F1">
      <w:pPr>
        <w:suppressAutoHyphens w:val="0"/>
        <w:rPr>
          <w:rFonts w:ascii="Arial" w:eastAsia="Times New Roman" w:hAnsi="Arial" w:cs="Arial"/>
          <w:b/>
          <w:lang w:eastAsia="pl-PL"/>
        </w:rPr>
      </w:pPr>
    </w:p>
    <w:p w14:paraId="1692C7E3" w14:textId="77777777" w:rsidR="00E02086" w:rsidRPr="00DD7B8F" w:rsidRDefault="00E02086" w:rsidP="002467F1">
      <w:pPr>
        <w:pStyle w:val="Akapitzlist"/>
        <w:numPr>
          <w:ilvl w:val="0"/>
          <w:numId w:val="3"/>
        </w:numPr>
        <w:suppressAutoHyphens w:val="0"/>
        <w:ind w:left="284" w:hanging="284"/>
        <w:rPr>
          <w:rFonts w:ascii="Arial" w:eastAsiaTheme="minorHAnsi" w:hAnsi="Arial" w:cs="Arial"/>
          <w:b/>
        </w:rPr>
      </w:pPr>
      <w:r w:rsidRPr="00DD7B8F">
        <w:rPr>
          <w:rFonts w:ascii="Arial" w:eastAsiaTheme="minorHAnsi" w:hAnsi="Arial" w:cs="Arial"/>
          <w:bCs/>
        </w:rPr>
        <w:t>Załączniki o których mowa w ust. 4 należy:</w:t>
      </w:r>
    </w:p>
    <w:p w14:paraId="180B1B98" w14:textId="77777777" w:rsidR="00E02086" w:rsidRPr="00DD7B8F" w:rsidRDefault="00E02086" w:rsidP="002467F1">
      <w:pPr>
        <w:pStyle w:val="Akapitzlist"/>
        <w:numPr>
          <w:ilvl w:val="0"/>
          <w:numId w:val="32"/>
        </w:numPr>
        <w:suppressAutoHyphens w:val="0"/>
        <w:rPr>
          <w:rFonts w:ascii="Arial" w:eastAsiaTheme="minorHAnsi" w:hAnsi="Arial" w:cs="Arial"/>
        </w:rPr>
      </w:pPr>
      <w:r w:rsidRPr="00DD7B8F">
        <w:rPr>
          <w:rFonts w:ascii="Arial" w:eastAsiaTheme="minorHAnsi" w:hAnsi="Arial" w:cs="Arial"/>
          <w:bCs/>
        </w:rPr>
        <w:t xml:space="preserve">podpisać i opieczętować </w:t>
      </w:r>
    </w:p>
    <w:p w14:paraId="7D2E5EAC" w14:textId="77777777" w:rsidR="00E02086" w:rsidRPr="00DD7B8F" w:rsidRDefault="00E02086" w:rsidP="002467F1">
      <w:pPr>
        <w:pStyle w:val="Akapitzlist"/>
        <w:numPr>
          <w:ilvl w:val="0"/>
          <w:numId w:val="32"/>
        </w:numPr>
        <w:suppressAutoHyphens w:val="0"/>
        <w:rPr>
          <w:rFonts w:ascii="Arial" w:eastAsiaTheme="minorHAnsi" w:hAnsi="Arial" w:cs="Arial"/>
          <w:b/>
        </w:rPr>
      </w:pPr>
      <w:r w:rsidRPr="00DD7B8F">
        <w:rPr>
          <w:rFonts w:ascii="Arial" w:eastAsiaTheme="minorHAnsi" w:hAnsi="Arial" w:cs="Arial"/>
          <w:bCs/>
        </w:rPr>
        <w:t>kserokopie poświadczyć za zgodność z oryginałem z aktualną datą,</w:t>
      </w:r>
    </w:p>
    <w:p w14:paraId="76F2DF1F" w14:textId="77777777" w:rsidR="00E02086" w:rsidRPr="00DD7B8F" w:rsidRDefault="00E02086" w:rsidP="002467F1">
      <w:pPr>
        <w:pStyle w:val="Akapitzlist"/>
        <w:numPr>
          <w:ilvl w:val="0"/>
          <w:numId w:val="32"/>
        </w:numPr>
        <w:suppressAutoHyphens w:val="0"/>
        <w:rPr>
          <w:rFonts w:ascii="Arial" w:eastAsiaTheme="minorHAnsi" w:hAnsi="Arial" w:cs="Arial"/>
          <w:b/>
        </w:rPr>
      </w:pPr>
      <w:r w:rsidRPr="00DD7B8F">
        <w:rPr>
          <w:rFonts w:ascii="Arial" w:eastAsiaTheme="minorHAnsi" w:hAnsi="Arial" w:cs="Arial"/>
          <w:bCs/>
        </w:rPr>
        <w:t>zeskanować, zapisać do pliku pdf,</w:t>
      </w:r>
    </w:p>
    <w:p w14:paraId="5E66A52A" w14:textId="77777777" w:rsidR="00E02086" w:rsidRPr="00DD7B8F" w:rsidRDefault="00E02086" w:rsidP="002467F1">
      <w:pPr>
        <w:pStyle w:val="Akapitzlist"/>
        <w:numPr>
          <w:ilvl w:val="0"/>
          <w:numId w:val="32"/>
        </w:numPr>
        <w:suppressAutoHyphens w:val="0"/>
        <w:rPr>
          <w:rFonts w:ascii="Arial" w:eastAsiaTheme="minorHAnsi" w:hAnsi="Arial" w:cs="Arial"/>
          <w:b/>
        </w:rPr>
      </w:pPr>
      <w:r w:rsidRPr="00DD7B8F">
        <w:rPr>
          <w:rFonts w:ascii="Arial" w:eastAsiaTheme="minorHAnsi" w:hAnsi="Arial" w:cs="Arial"/>
          <w:bCs/>
        </w:rPr>
        <w:t xml:space="preserve">załączyć do oferty w generatorze wniosków </w:t>
      </w:r>
      <w:proofErr w:type="spellStart"/>
      <w:r w:rsidRPr="00DD7B8F">
        <w:rPr>
          <w:rFonts w:ascii="Arial" w:eastAsiaTheme="minorHAnsi" w:hAnsi="Arial" w:cs="Arial"/>
          <w:bCs/>
        </w:rPr>
        <w:t>Witkac</w:t>
      </w:r>
      <w:proofErr w:type="spellEnd"/>
      <w:r w:rsidRPr="00DD7B8F">
        <w:rPr>
          <w:rFonts w:ascii="Arial" w:eastAsiaTheme="minorHAnsi" w:hAnsi="Arial" w:cs="Arial"/>
          <w:bCs/>
        </w:rPr>
        <w:t>.</w:t>
      </w:r>
    </w:p>
    <w:p w14:paraId="22DB34AB" w14:textId="77777777" w:rsidR="00E02086" w:rsidRPr="00DD7B8F" w:rsidRDefault="00E02086" w:rsidP="002467F1">
      <w:pPr>
        <w:suppressAutoHyphens w:val="0"/>
        <w:rPr>
          <w:rFonts w:ascii="Arial" w:eastAsiaTheme="minorHAnsi" w:hAnsi="Arial" w:cs="Arial"/>
          <w:b/>
        </w:rPr>
      </w:pPr>
    </w:p>
    <w:p w14:paraId="4E8059FD" w14:textId="77777777" w:rsidR="00E02086" w:rsidRPr="00DD7B8F" w:rsidRDefault="00E02086" w:rsidP="002467F1">
      <w:pPr>
        <w:suppressAutoHyphens w:val="0"/>
        <w:rPr>
          <w:rFonts w:ascii="Arial" w:eastAsiaTheme="minorHAnsi" w:hAnsi="Arial" w:cs="Arial"/>
          <w:b/>
        </w:rPr>
      </w:pPr>
    </w:p>
    <w:p w14:paraId="2D091EE5" w14:textId="77777777" w:rsidR="00E02086" w:rsidRPr="00DD7B8F" w:rsidRDefault="00E02086" w:rsidP="002467F1">
      <w:pPr>
        <w:suppressAutoHyphens w:val="0"/>
        <w:rPr>
          <w:rFonts w:ascii="Arial" w:eastAsiaTheme="minorHAnsi" w:hAnsi="Arial" w:cs="Arial"/>
          <w:b/>
          <w:color w:val="000000" w:themeColor="text1"/>
        </w:rPr>
      </w:pPr>
      <w:r w:rsidRPr="00DD7B8F">
        <w:rPr>
          <w:rFonts w:ascii="Arial" w:eastAsiaTheme="minorHAnsi" w:hAnsi="Arial" w:cs="Arial"/>
          <w:b/>
          <w:color w:val="000000" w:themeColor="text1"/>
        </w:rPr>
        <w:t>UWAGA</w:t>
      </w:r>
    </w:p>
    <w:p w14:paraId="51F304D1" w14:textId="77777777" w:rsidR="00E02086" w:rsidRPr="00DD7B8F" w:rsidRDefault="00E02086" w:rsidP="002467F1">
      <w:pPr>
        <w:suppressAutoHyphens w:val="0"/>
        <w:rPr>
          <w:rFonts w:ascii="Arial" w:hAnsi="Arial" w:cs="Arial"/>
          <w:b/>
          <w:bCs/>
        </w:rPr>
      </w:pPr>
    </w:p>
    <w:p w14:paraId="730CA6A8" w14:textId="77777777" w:rsidR="00E02086" w:rsidRPr="00DD7B8F" w:rsidRDefault="00E02086" w:rsidP="002467F1">
      <w:pPr>
        <w:suppressAutoHyphens w:val="0"/>
        <w:rPr>
          <w:rFonts w:ascii="Arial" w:hAnsi="Arial" w:cs="Arial"/>
          <w:b/>
          <w:bCs/>
        </w:rPr>
      </w:pPr>
      <w:r w:rsidRPr="00DD7B8F">
        <w:rPr>
          <w:rFonts w:ascii="Arial" w:hAnsi="Arial" w:cs="Arial"/>
          <w:b/>
          <w:bCs/>
        </w:rPr>
        <w:t>Jeżeli osoby uprawnione nie dysponują pieczątkami imiennymi, należy podpisać pełnym imieniem i nazwiskiem ze wskazaniem funkcji</w:t>
      </w:r>
    </w:p>
    <w:p w14:paraId="476267FA" w14:textId="77777777" w:rsidR="00E02086" w:rsidRPr="00DD7B8F" w:rsidRDefault="00E02086" w:rsidP="002467F1">
      <w:pPr>
        <w:suppressAutoHyphens w:val="0"/>
        <w:rPr>
          <w:rFonts w:ascii="Arial" w:eastAsiaTheme="minorHAnsi" w:hAnsi="Arial" w:cs="Arial"/>
          <w:b/>
          <w:color w:val="000000" w:themeColor="text1"/>
        </w:rPr>
      </w:pPr>
    </w:p>
    <w:p w14:paraId="253BBFDB" w14:textId="77777777" w:rsidR="00E02086" w:rsidRPr="00DD7B8F" w:rsidRDefault="00E02086" w:rsidP="002467F1">
      <w:pPr>
        <w:suppressAutoHyphens w:val="0"/>
        <w:rPr>
          <w:rFonts w:ascii="Arial" w:eastAsiaTheme="minorHAnsi" w:hAnsi="Arial" w:cs="Arial"/>
          <w:b/>
          <w:color w:val="000000" w:themeColor="text1"/>
        </w:rPr>
      </w:pPr>
      <w:r w:rsidRPr="00DD7B8F">
        <w:rPr>
          <w:rFonts w:ascii="Arial" w:eastAsiaTheme="minorHAnsi" w:hAnsi="Arial" w:cs="Arial"/>
          <w:b/>
          <w:color w:val="000000" w:themeColor="text1"/>
        </w:rPr>
        <w:t xml:space="preserve">Załączniki mogą być podpisane kwalifikowanym podpisem elektronicznym lub podpisem zaufanym osób upoważnionych do reprezentowania podmiotu składającego ofertę. </w:t>
      </w:r>
    </w:p>
    <w:p w14:paraId="003C0CD4" w14:textId="77777777" w:rsidR="00E02086" w:rsidRPr="00DD7B8F" w:rsidRDefault="00E02086" w:rsidP="002467F1">
      <w:pPr>
        <w:tabs>
          <w:tab w:val="left" w:pos="284"/>
        </w:tabs>
        <w:suppressAutoHyphens w:val="0"/>
        <w:ind w:left="284"/>
        <w:contextualSpacing/>
        <w:rPr>
          <w:rFonts w:ascii="Arial" w:eastAsiaTheme="minorHAnsi" w:hAnsi="Arial" w:cs="Arial"/>
          <w:b/>
          <w:bCs/>
          <w:color w:val="000000" w:themeColor="text1"/>
        </w:rPr>
      </w:pPr>
    </w:p>
    <w:p w14:paraId="1AC4D372" w14:textId="77777777" w:rsidR="00E02086" w:rsidRPr="00DD7B8F" w:rsidRDefault="00E02086" w:rsidP="002467F1">
      <w:pPr>
        <w:numPr>
          <w:ilvl w:val="0"/>
          <w:numId w:val="3"/>
        </w:numPr>
        <w:tabs>
          <w:tab w:val="left" w:pos="284"/>
        </w:tabs>
        <w:suppressAutoHyphens w:val="0"/>
        <w:ind w:left="284" w:hanging="284"/>
        <w:contextualSpacing/>
        <w:rPr>
          <w:rFonts w:ascii="Arial" w:eastAsiaTheme="minorHAnsi" w:hAnsi="Arial" w:cs="Arial"/>
          <w:b/>
          <w:bCs/>
          <w:color w:val="000000" w:themeColor="text1"/>
        </w:rPr>
      </w:pPr>
      <w:r w:rsidRPr="00DD7B8F">
        <w:rPr>
          <w:rFonts w:ascii="Arial" w:eastAsiaTheme="minorHAnsi" w:hAnsi="Arial" w:cs="Arial"/>
          <w:color w:val="000000" w:themeColor="text1"/>
        </w:rPr>
        <w:lastRenderedPageBreak/>
        <w:t xml:space="preserve">Załączenie dokumentów, o których mowa w ust. 4 z brakami (np. brak daty pieczątki, podpisu, itp.) traktowany będzie jako błąd formalny. </w:t>
      </w:r>
    </w:p>
    <w:p w14:paraId="0BF07943" w14:textId="77777777" w:rsidR="00E02086" w:rsidRPr="00DD7B8F" w:rsidRDefault="00E02086" w:rsidP="002467F1">
      <w:pPr>
        <w:tabs>
          <w:tab w:val="left" w:pos="284"/>
        </w:tabs>
        <w:suppressAutoHyphens w:val="0"/>
        <w:ind w:left="284"/>
        <w:contextualSpacing/>
        <w:rPr>
          <w:rFonts w:ascii="Arial" w:eastAsiaTheme="minorHAnsi" w:hAnsi="Arial" w:cs="Arial"/>
          <w:b/>
          <w:bCs/>
          <w:color w:val="000000" w:themeColor="text1"/>
        </w:rPr>
      </w:pPr>
    </w:p>
    <w:p w14:paraId="2368ADB9" w14:textId="1B473DD9" w:rsidR="00E02086" w:rsidRPr="00DD7B8F" w:rsidRDefault="00E02086" w:rsidP="002467F1">
      <w:pPr>
        <w:numPr>
          <w:ilvl w:val="0"/>
          <w:numId w:val="3"/>
        </w:numPr>
        <w:tabs>
          <w:tab w:val="left" w:pos="284"/>
        </w:tabs>
        <w:suppressAutoHyphens w:val="0"/>
        <w:ind w:left="284" w:hanging="284"/>
        <w:contextualSpacing/>
        <w:rPr>
          <w:rFonts w:ascii="Arial" w:eastAsiaTheme="minorHAnsi" w:hAnsi="Arial" w:cs="Arial"/>
        </w:rPr>
      </w:pPr>
      <w:r w:rsidRPr="00DD7B8F">
        <w:rPr>
          <w:rFonts w:ascii="Arial" w:eastAsiaTheme="minorHAnsi" w:hAnsi="Arial" w:cs="Arial"/>
        </w:rPr>
        <w:t>O brakach, o których mowa w ust. 6 pracownik Wydziału Sportu powiadamia oferenta poprzez generatora wniosków „</w:t>
      </w:r>
      <w:proofErr w:type="spellStart"/>
      <w:r w:rsidRPr="00DD7B8F">
        <w:rPr>
          <w:rFonts w:ascii="Arial" w:eastAsiaTheme="minorHAnsi" w:hAnsi="Arial" w:cs="Arial"/>
        </w:rPr>
        <w:t>Witkac</w:t>
      </w:r>
      <w:proofErr w:type="spellEnd"/>
      <w:r w:rsidRPr="00DD7B8F">
        <w:rPr>
          <w:rFonts w:ascii="Arial" w:eastAsiaTheme="minorHAnsi" w:hAnsi="Arial" w:cs="Arial"/>
        </w:rPr>
        <w:t>”, telefonicznie lub poprzez pocztę elektroniczną i informuje o możliwości uzupełnienia o te braki oferty oraz wyznacza termin na uzupełnienie. Braki należy uzupełnić w formie skanów w generatorze wniosków „</w:t>
      </w:r>
      <w:proofErr w:type="spellStart"/>
      <w:r w:rsidRPr="00DD7B8F">
        <w:rPr>
          <w:rFonts w:ascii="Arial" w:eastAsiaTheme="minorHAnsi" w:hAnsi="Arial" w:cs="Arial"/>
        </w:rPr>
        <w:t>Witkac</w:t>
      </w:r>
      <w:proofErr w:type="spellEnd"/>
      <w:r w:rsidRPr="00DD7B8F">
        <w:rPr>
          <w:rFonts w:ascii="Arial" w:eastAsiaTheme="minorHAnsi" w:hAnsi="Arial" w:cs="Arial"/>
        </w:rPr>
        <w:t>” lub w inny ustalony sposób.</w:t>
      </w:r>
      <w:r w:rsidR="00DD7B8F" w:rsidRPr="00DD7B8F">
        <w:rPr>
          <w:rFonts w:ascii="Arial" w:eastAsiaTheme="minorHAnsi" w:hAnsi="Arial" w:cs="Arial"/>
        </w:rPr>
        <w:t xml:space="preserve"> </w:t>
      </w:r>
    </w:p>
    <w:p w14:paraId="01DD5665" w14:textId="77777777" w:rsidR="00E02086" w:rsidRPr="00DD7B8F" w:rsidRDefault="00E02086" w:rsidP="002467F1">
      <w:pPr>
        <w:suppressAutoHyphens w:val="0"/>
        <w:rPr>
          <w:rFonts w:ascii="Arial" w:eastAsiaTheme="minorHAnsi" w:hAnsi="Arial" w:cs="Arial"/>
        </w:rPr>
      </w:pPr>
    </w:p>
    <w:p w14:paraId="23481F69" w14:textId="3A9699CA" w:rsidR="00E02086" w:rsidRPr="00DD7B8F" w:rsidRDefault="00E02086" w:rsidP="002467F1">
      <w:pPr>
        <w:numPr>
          <w:ilvl w:val="0"/>
          <w:numId w:val="3"/>
        </w:numPr>
        <w:tabs>
          <w:tab w:val="left" w:pos="284"/>
        </w:tabs>
        <w:suppressAutoHyphens w:val="0"/>
        <w:ind w:left="284" w:hanging="284"/>
        <w:contextualSpacing/>
        <w:rPr>
          <w:rFonts w:ascii="Arial" w:eastAsiaTheme="minorHAnsi" w:hAnsi="Arial" w:cs="Arial"/>
        </w:rPr>
      </w:pPr>
      <w:r w:rsidRPr="00DD7B8F">
        <w:rPr>
          <w:rFonts w:ascii="Arial" w:eastAsiaTheme="minorHAnsi" w:hAnsi="Arial" w:cs="Arial"/>
        </w:rPr>
        <w:t>Pracownik Wydziału Sportu może zwrócić się do oferenta o dostarczenie załączników, o których mowa w ust. 4 w wersji papierowej. Wówczas w</w:t>
      </w:r>
      <w:r w:rsidRPr="00DD7B8F">
        <w:rPr>
          <w:rFonts w:ascii="Arial" w:eastAsia="SimSun" w:hAnsi="Arial" w:cs="Arial"/>
          <w:kern w:val="2"/>
          <w:lang w:bidi="hi-IN"/>
        </w:rPr>
        <w:t xml:space="preserve">szystkie strony załączników składanych w formie kserokopii muszą być potwierdzone za zgodność z oryginałem przez osoby do takiego potwierdzania uprawnione. Ponadto, </w:t>
      </w:r>
      <w:r w:rsidRPr="00DD7B8F">
        <w:rPr>
          <w:rFonts w:ascii="Arial" w:eastAsia="SimSun" w:hAnsi="Arial" w:cs="Arial"/>
          <w:b/>
          <w:bCs/>
          <w:kern w:val="2"/>
          <w:lang w:bidi="hi-IN"/>
        </w:rPr>
        <w:t xml:space="preserve">każda strona musi być opatrzona datą potwierdzenia za zgodność z oryginałem. </w:t>
      </w:r>
      <w:r w:rsidRPr="00DD7B8F">
        <w:rPr>
          <w:rFonts w:ascii="Arial" w:eastAsia="SimSun" w:hAnsi="Arial" w:cs="Arial"/>
          <w:kern w:val="2"/>
          <w:lang w:bidi="hi-IN"/>
        </w:rPr>
        <w:t>Zleceniobiorca zobowiązany jest do dostarczenia wymaganych załączników w terminie 7 dni od dnia wezwania do ich</w:t>
      </w:r>
      <w:r w:rsidR="00DD7B8F" w:rsidRPr="00DD7B8F">
        <w:rPr>
          <w:rFonts w:ascii="Arial" w:eastAsia="SimSun" w:hAnsi="Arial" w:cs="Arial"/>
          <w:kern w:val="2"/>
          <w:lang w:bidi="hi-IN"/>
        </w:rPr>
        <w:t xml:space="preserve"> </w:t>
      </w:r>
      <w:r w:rsidRPr="00DD7B8F">
        <w:rPr>
          <w:rFonts w:ascii="Arial" w:eastAsia="SimSun" w:hAnsi="Arial" w:cs="Arial"/>
          <w:kern w:val="2"/>
          <w:lang w:bidi="hi-IN"/>
        </w:rPr>
        <w:t>dostarczenia.</w:t>
      </w:r>
    </w:p>
    <w:p w14:paraId="20E9B3E6" w14:textId="77777777" w:rsidR="00E02086" w:rsidRPr="00DD7B8F" w:rsidRDefault="00E02086" w:rsidP="002467F1">
      <w:pPr>
        <w:pStyle w:val="Akapitzlist"/>
        <w:rPr>
          <w:rFonts w:ascii="Arial" w:hAnsi="Arial" w:cs="Arial"/>
        </w:rPr>
      </w:pPr>
    </w:p>
    <w:p w14:paraId="40A7443D" w14:textId="77777777" w:rsidR="00E02086" w:rsidRPr="00DD7B8F" w:rsidRDefault="00E02086" w:rsidP="002467F1">
      <w:pPr>
        <w:numPr>
          <w:ilvl w:val="0"/>
          <w:numId w:val="3"/>
        </w:numPr>
        <w:tabs>
          <w:tab w:val="left" w:pos="284"/>
        </w:tabs>
        <w:suppressAutoHyphens w:val="0"/>
        <w:ind w:left="284" w:hanging="284"/>
        <w:contextualSpacing/>
        <w:rPr>
          <w:rFonts w:ascii="Arial" w:eastAsiaTheme="minorHAnsi" w:hAnsi="Arial" w:cs="Arial"/>
        </w:rPr>
      </w:pPr>
      <w:r w:rsidRPr="00DD7B8F">
        <w:rPr>
          <w:rFonts w:ascii="Arial" w:eastAsia="Times New Roman" w:hAnsi="Arial" w:cs="Arial"/>
        </w:rPr>
        <w:t xml:space="preserve">Oferty, które pomimo wezwania nie zostaną uzupełnione, nie będą rozpatrywane i zostaną odrzucone z przyczyn formalnych. </w:t>
      </w:r>
    </w:p>
    <w:p w14:paraId="6BF1AF26" w14:textId="77777777" w:rsidR="00E02086" w:rsidRPr="00DD7B8F" w:rsidRDefault="00E02086" w:rsidP="002467F1">
      <w:pPr>
        <w:pStyle w:val="Akapitzlist"/>
        <w:rPr>
          <w:rFonts w:ascii="Arial" w:eastAsiaTheme="minorHAnsi" w:hAnsi="Arial" w:cs="Arial"/>
        </w:rPr>
      </w:pPr>
    </w:p>
    <w:p w14:paraId="31D94096" w14:textId="77777777" w:rsidR="00E02086" w:rsidRPr="00DD7B8F" w:rsidRDefault="00E02086" w:rsidP="002467F1">
      <w:pPr>
        <w:numPr>
          <w:ilvl w:val="0"/>
          <w:numId w:val="3"/>
        </w:numPr>
        <w:tabs>
          <w:tab w:val="left" w:pos="284"/>
        </w:tabs>
        <w:suppressAutoHyphens w:val="0"/>
        <w:ind w:left="284" w:hanging="284"/>
        <w:contextualSpacing/>
        <w:rPr>
          <w:rFonts w:ascii="Arial" w:eastAsiaTheme="minorHAnsi" w:hAnsi="Arial" w:cs="Arial"/>
        </w:rPr>
      </w:pPr>
      <w:r w:rsidRPr="00DD7B8F">
        <w:rPr>
          <w:rFonts w:ascii="Arial" w:eastAsiaTheme="minorHAnsi" w:hAnsi="Arial" w:cs="Arial"/>
        </w:rPr>
        <w:t xml:space="preserve"> Nie będą rozpatrywane i zostaną odrzucone z przyczyn formalnych oferty:</w:t>
      </w:r>
    </w:p>
    <w:p w14:paraId="768F9707" w14:textId="77777777" w:rsidR="00E02086" w:rsidRPr="00DD7B8F" w:rsidRDefault="00E02086" w:rsidP="002467F1">
      <w:pPr>
        <w:pStyle w:val="Akapitzlist"/>
        <w:numPr>
          <w:ilvl w:val="0"/>
          <w:numId w:val="30"/>
        </w:numPr>
        <w:tabs>
          <w:tab w:val="left" w:pos="709"/>
        </w:tabs>
        <w:suppressAutoHyphens w:val="0"/>
        <w:ind w:left="567" w:hanging="283"/>
        <w:rPr>
          <w:rFonts w:ascii="Arial" w:eastAsiaTheme="minorHAnsi" w:hAnsi="Arial" w:cs="Arial"/>
        </w:rPr>
      </w:pPr>
      <w:r w:rsidRPr="00DD7B8F">
        <w:rPr>
          <w:rFonts w:ascii="Arial" w:eastAsiaTheme="minorHAnsi" w:hAnsi="Arial" w:cs="Arial"/>
        </w:rPr>
        <w:t>złożone przez podmioty, które nie są organizacją pozarządową lub innym podmiotem, o którym mowa w art. 3 ust. 3 ustawy z dnia 24 kwietnia 2003 r. o działalności pożytku publicznego i o wolontariacie,</w:t>
      </w:r>
    </w:p>
    <w:p w14:paraId="7DA1CDE4" w14:textId="77777777" w:rsidR="00E02086" w:rsidRPr="00DD7B8F" w:rsidRDefault="00E02086" w:rsidP="002467F1">
      <w:pPr>
        <w:pStyle w:val="Akapitzlist"/>
        <w:numPr>
          <w:ilvl w:val="0"/>
          <w:numId w:val="30"/>
        </w:numPr>
        <w:tabs>
          <w:tab w:val="left" w:pos="709"/>
        </w:tabs>
        <w:suppressAutoHyphens w:val="0"/>
        <w:ind w:left="567" w:hanging="283"/>
        <w:rPr>
          <w:rFonts w:ascii="Arial" w:eastAsiaTheme="minorHAnsi" w:hAnsi="Arial" w:cs="Arial"/>
        </w:rPr>
      </w:pPr>
      <w:r w:rsidRPr="00DD7B8F">
        <w:rPr>
          <w:rFonts w:ascii="Arial" w:eastAsiaTheme="minorHAnsi" w:hAnsi="Arial" w:cs="Arial"/>
        </w:rPr>
        <w:t>nie złożone w generatorze wniosków „</w:t>
      </w:r>
      <w:proofErr w:type="spellStart"/>
      <w:r w:rsidRPr="00DD7B8F">
        <w:rPr>
          <w:rFonts w:ascii="Arial" w:eastAsiaTheme="minorHAnsi" w:hAnsi="Arial" w:cs="Arial"/>
        </w:rPr>
        <w:t>Witkac</w:t>
      </w:r>
      <w:proofErr w:type="spellEnd"/>
      <w:r w:rsidRPr="00DD7B8F">
        <w:rPr>
          <w:rFonts w:ascii="Arial" w:eastAsiaTheme="minorHAnsi" w:hAnsi="Arial" w:cs="Arial"/>
        </w:rPr>
        <w:t>” w terminie wskazanym w ogłoszeniu konkursowym,</w:t>
      </w:r>
    </w:p>
    <w:p w14:paraId="4364A8D3" w14:textId="77777777" w:rsidR="00E02086" w:rsidRPr="00DD7B8F" w:rsidRDefault="00E02086" w:rsidP="002467F1">
      <w:pPr>
        <w:pStyle w:val="Akapitzlist"/>
        <w:numPr>
          <w:ilvl w:val="0"/>
          <w:numId w:val="30"/>
        </w:numPr>
        <w:tabs>
          <w:tab w:val="left" w:pos="709"/>
        </w:tabs>
        <w:suppressAutoHyphens w:val="0"/>
        <w:ind w:left="567" w:hanging="283"/>
        <w:rPr>
          <w:rFonts w:ascii="Arial" w:eastAsiaTheme="minorHAnsi" w:hAnsi="Arial" w:cs="Arial"/>
        </w:rPr>
      </w:pPr>
      <w:r w:rsidRPr="00DD7B8F">
        <w:rPr>
          <w:rFonts w:ascii="Arial" w:eastAsiaTheme="minorHAnsi" w:hAnsi="Arial" w:cs="Arial"/>
        </w:rPr>
        <w:t xml:space="preserve">złożone w generatorze a nie złożone w wersji papierowej w komórce organizacyjnej w terminie 5 dni od daty składania ofert, o której mowa w ust. 1 pkt 1, </w:t>
      </w:r>
    </w:p>
    <w:p w14:paraId="07AD9061" w14:textId="35536E7A" w:rsidR="00E02086" w:rsidRPr="00DD7B8F" w:rsidRDefault="00E02086" w:rsidP="002467F1">
      <w:pPr>
        <w:pStyle w:val="Akapitzlist"/>
        <w:numPr>
          <w:ilvl w:val="0"/>
          <w:numId w:val="30"/>
        </w:numPr>
        <w:tabs>
          <w:tab w:val="left" w:pos="709"/>
        </w:tabs>
        <w:suppressAutoHyphens w:val="0"/>
        <w:ind w:left="567" w:hanging="283"/>
        <w:rPr>
          <w:rFonts w:ascii="Arial" w:eastAsiaTheme="minorHAnsi" w:hAnsi="Arial" w:cs="Arial"/>
        </w:rPr>
      </w:pPr>
      <w:r w:rsidRPr="00DD7B8F">
        <w:rPr>
          <w:rFonts w:ascii="Arial" w:eastAsiaTheme="minorHAnsi" w:hAnsi="Arial" w:cs="Arial"/>
        </w:rPr>
        <w:t xml:space="preserve">złożone w generatorze a nie złożone </w:t>
      </w:r>
      <w:r w:rsidRPr="00DD7B8F">
        <w:rPr>
          <w:rFonts w:ascii="Arial" w:hAnsi="Arial" w:cs="Arial"/>
        </w:rPr>
        <w:t>z właściwymi podpisami elektronicznymi (profil zaufany,</w:t>
      </w:r>
      <w:r w:rsidR="00DD7B8F" w:rsidRPr="00DD7B8F">
        <w:rPr>
          <w:rFonts w:ascii="Arial" w:hAnsi="Arial" w:cs="Arial"/>
        </w:rPr>
        <w:t xml:space="preserve"> </w:t>
      </w:r>
      <w:r w:rsidRPr="00DD7B8F">
        <w:rPr>
          <w:rFonts w:ascii="Arial" w:hAnsi="Arial" w:cs="Arial"/>
        </w:rPr>
        <w:t xml:space="preserve">kwalifikowany podpis elektroniczny lub ePUAP) osób upoważnionych </w:t>
      </w:r>
      <w:r w:rsidRPr="00DD7B8F">
        <w:rPr>
          <w:rFonts w:ascii="Arial" w:eastAsiaTheme="minorHAnsi" w:hAnsi="Arial" w:cs="Arial"/>
          <w:bCs/>
          <w:color w:val="000000" w:themeColor="text1"/>
        </w:rPr>
        <w:t>do reprezentowania organizacji,</w:t>
      </w:r>
      <w:r w:rsidRPr="00DD7B8F">
        <w:rPr>
          <w:rFonts w:ascii="Arial" w:eastAsiaTheme="minorHAnsi" w:hAnsi="Arial" w:cs="Arial"/>
          <w:b/>
          <w:bCs/>
        </w:rPr>
        <w:t xml:space="preserve"> </w:t>
      </w:r>
      <w:r w:rsidRPr="00DD7B8F">
        <w:rPr>
          <w:rFonts w:ascii="Arial" w:hAnsi="Arial" w:cs="Arial"/>
        </w:rPr>
        <w:t>w terminie 5 dni od złożenia oferty w generatorze wniosków „</w:t>
      </w:r>
      <w:proofErr w:type="spellStart"/>
      <w:r w:rsidRPr="00DD7B8F">
        <w:rPr>
          <w:rFonts w:ascii="Arial" w:hAnsi="Arial" w:cs="Arial"/>
        </w:rPr>
        <w:t>Witkac</w:t>
      </w:r>
      <w:proofErr w:type="spellEnd"/>
      <w:r w:rsidRPr="00DD7B8F">
        <w:rPr>
          <w:rFonts w:ascii="Arial" w:hAnsi="Arial" w:cs="Arial"/>
        </w:rPr>
        <w:t xml:space="preserve">”, </w:t>
      </w:r>
    </w:p>
    <w:p w14:paraId="28889808" w14:textId="77777777" w:rsidR="00E02086" w:rsidRPr="00DD7B8F" w:rsidRDefault="00E02086" w:rsidP="002467F1">
      <w:pPr>
        <w:pStyle w:val="Akapitzlist"/>
        <w:numPr>
          <w:ilvl w:val="0"/>
          <w:numId w:val="30"/>
        </w:numPr>
        <w:tabs>
          <w:tab w:val="left" w:pos="709"/>
        </w:tabs>
        <w:suppressAutoHyphens w:val="0"/>
        <w:ind w:left="567" w:hanging="283"/>
        <w:rPr>
          <w:rFonts w:ascii="Arial" w:eastAsiaTheme="minorHAnsi" w:hAnsi="Arial" w:cs="Arial"/>
        </w:rPr>
      </w:pPr>
      <w:r w:rsidRPr="00DD7B8F">
        <w:rPr>
          <w:rFonts w:ascii="Arial" w:eastAsiaTheme="minorHAnsi" w:hAnsi="Arial" w:cs="Arial"/>
        </w:rPr>
        <w:t>nieprawidłowo i niekompletnie wypełnione oraz niepodpisane przez osoby upoważnione do składania oświadczeń woli zgodnie z wyciągiem z właściwego rejestru,</w:t>
      </w:r>
    </w:p>
    <w:p w14:paraId="1B3D26A0" w14:textId="77777777" w:rsidR="00E02086" w:rsidRPr="00DD7B8F" w:rsidRDefault="00E02086" w:rsidP="002467F1">
      <w:pPr>
        <w:pStyle w:val="Akapitzlist"/>
        <w:numPr>
          <w:ilvl w:val="0"/>
          <w:numId w:val="30"/>
        </w:numPr>
        <w:tabs>
          <w:tab w:val="left" w:pos="709"/>
        </w:tabs>
        <w:suppressAutoHyphens w:val="0"/>
        <w:ind w:left="567" w:hanging="283"/>
        <w:rPr>
          <w:rFonts w:ascii="Arial" w:eastAsiaTheme="minorHAnsi" w:hAnsi="Arial" w:cs="Arial"/>
        </w:rPr>
      </w:pPr>
      <w:r w:rsidRPr="00DD7B8F">
        <w:rPr>
          <w:rFonts w:ascii="Arial" w:eastAsiaTheme="minorHAnsi" w:hAnsi="Arial" w:cs="Arial"/>
        </w:rPr>
        <w:t>które pomimo wezwania nie zostały uzupełnione o braki o których mowa w ust. 6.</w:t>
      </w:r>
    </w:p>
    <w:p w14:paraId="13FF990D" w14:textId="77777777" w:rsidR="00E02086" w:rsidRPr="00DD7B8F" w:rsidRDefault="00E02086" w:rsidP="002467F1">
      <w:pPr>
        <w:pStyle w:val="Akapitzlist"/>
        <w:tabs>
          <w:tab w:val="left" w:pos="709"/>
        </w:tabs>
        <w:suppressAutoHyphens w:val="0"/>
        <w:ind w:left="567"/>
        <w:rPr>
          <w:rFonts w:ascii="Arial" w:eastAsiaTheme="minorHAnsi" w:hAnsi="Arial" w:cs="Arial"/>
        </w:rPr>
      </w:pPr>
    </w:p>
    <w:p w14:paraId="4F9F41CB" w14:textId="77777777" w:rsidR="00E02086" w:rsidRPr="00DD7B8F" w:rsidRDefault="00E02086" w:rsidP="002467F1">
      <w:pPr>
        <w:pStyle w:val="Akapitzlist"/>
        <w:numPr>
          <w:ilvl w:val="0"/>
          <w:numId w:val="3"/>
        </w:numPr>
        <w:tabs>
          <w:tab w:val="left" w:pos="709"/>
        </w:tabs>
        <w:suppressAutoHyphens w:val="0"/>
        <w:rPr>
          <w:rFonts w:ascii="Arial" w:eastAsiaTheme="minorHAnsi" w:hAnsi="Arial" w:cs="Arial"/>
        </w:rPr>
      </w:pPr>
      <w:r w:rsidRPr="00DD7B8F">
        <w:rPr>
          <w:rFonts w:ascii="Arial" w:eastAsia="Times New Roman" w:hAnsi="Arial" w:cs="Arial"/>
        </w:rPr>
        <w:t>Generator wniosków „</w:t>
      </w:r>
      <w:proofErr w:type="spellStart"/>
      <w:r w:rsidRPr="00DD7B8F">
        <w:rPr>
          <w:rFonts w:ascii="Arial" w:eastAsia="Times New Roman" w:hAnsi="Arial" w:cs="Arial"/>
        </w:rPr>
        <w:t>Witkac</w:t>
      </w:r>
      <w:proofErr w:type="spellEnd"/>
      <w:r w:rsidRPr="00DD7B8F">
        <w:rPr>
          <w:rFonts w:ascii="Arial" w:eastAsia="Times New Roman" w:hAnsi="Arial" w:cs="Arial"/>
        </w:rPr>
        <w:t>” jest obecnie obligatoryjnym narzędziem pomocniczym w przygotowaniu oferty, aktualizacji oferty oraz sprawozdania z realizacji zadania publicznego.</w:t>
      </w:r>
    </w:p>
    <w:p w14:paraId="2BABD9D2" w14:textId="77777777" w:rsidR="00E02086" w:rsidRPr="00DD7B8F" w:rsidRDefault="00E02086" w:rsidP="002467F1">
      <w:pPr>
        <w:pStyle w:val="Akapitzlist"/>
        <w:tabs>
          <w:tab w:val="left" w:pos="709"/>
        </w:tabs>
        <w:suppressAutoHyphens w:val="0"/>
        <w:ind w:left="360"/>
        <w:rPr>
          <w:rFonts w:ascii="Arial" w:eastAsiaTheme="minorHAnsi" w:hAnsi="Arial" w:cs="Arial"/>
        </w:rPr>
      </w:pPr>
    </w:p>
    <w:p w14:paraId="7AD0154B" w14:textId="77777777" w:rsidR="00E02086" w:rsidRPr="00DD7B8F" w:rsidRDefault="00E02086" w:rsidP="002467F1">
      <w:pPr>
        <w:pStyle w:val="Akapitzlist"/>
        <w:numPr>
          <w:ilvl w:val="0"/>
          <w:numId w:val="3"/>
        </w:numPr>
        <w:tabs>
          <w:tab w:val="left" w:pos="709"/>
        </w:tabs>
        <w:suppressAutoHyphens w:val="0"/>
        <w:rPr>
          <w:rFonts w:ascii="Arial" w:eastAsiaTheme="minorHAnsi" w:hAnsi="Arial" w:cs="Arial"/>
        </w:rPr>
      </w:pPr>
      <w:r w:rsidRPr="00DD7B8F">
        <w:rPr>
          <w:rFonts w:ascii="Arial" w:hAnsi="Arial" w:cs="Arial"/>
        </w:rPr>
        <w:t>Należy pamiętać, że złożenie oferty oraz aktualizacji oferty, czy sprawozdania z realizacji zadania publicznego w generatorze wniosków „</w:t>
      </w:r>
      <w:proofErr w:type="spellStart"/>
      <w:r w:rsidRPr="00DD7B8F">
        <w:rPr>
          <w:rFonts w:ascii="Arial" w:hAnsi="Arial" w:cs="Arial"/>
        </w:rPr>
        <w:t>Witkac</w:t>
      </w:r>
      <w:proofErr w:type="spellEnd"/>
      <w:r w:rsidRPr="00DD7B8F">
        <w:rPr>
          <w:rFonts w:ascii="Arial" w:hAnsi="Arial" w:cs="Arial"/>
        </w:rPr>
        <w:t xml:space="preserve">” </w:t>
      </w:r>
      <w:r w:rsidRPr="00DD7B8F">
        <w:rPr>
          <w:rFonts w:ascii="Arial" w:hAnsi="Arial" w:cs="Arial"/>
          <w:b/>
          <w:bCs/>
        </w:rPr>
        <w:t>nie zwalnia oferenta ze złożenia dodatkowo oferty w wersji papierowej opatrzonej podpisami osób upoważnionych lub wygenerowanej z właściwymi podpisami elektronicznymi osób upoważnionych</w:t>
      </w:r>
      <w:r w:rsidRPr="00DD7B8F">
        <w:rPr>
          <w:rFonts w:ascii="Arial" w:hAnsi="Arial" w:cs="Arial"/>
        </w:rPr>
        <w:t xml:space="preserve"> do reprezentacji </w:t>
      </w:r>
      <w:r w:rsidRPr="00DD7B8F">
        <w:rPr>
          <w:rFonts w:ascii="Arial" w:eastAsiaTheme="minorHAnsi" w:hAnsi="Arial" w:cs="Arial"/>
          <w:bCs/>
        </w:rPr>
        <w:t xml:space="preserve">(profil zaufany lub kwalifikowany </w:t>
      </w:r>
      <w:r w:rsidRPr="00DD7B8F">
        <w:rPr>
          <w:rFonts w:ascii="Arial" w:eastAsiaTheme="minorHAnsi" w:hAnsi="Arial" w:cs="Arial"/>
          <w:bCs/>
          <w:color w:val="000000" w:themeColor="text1"/>
        </w:rPr>
        <w:t>podpis elektroniczny).</w:t>
      </w:r>
    </w:p>
    <w:p w14:paraId="1BCDCD71" w14:textId="77777777" w:rsidR="00E02086" w:rsidRPr="00DD7B8F" w:rsidRDefault="00E02086" w:rsidP="002467F1">
      <w:pPr>
        <w:pStyle w:val="Akapitzlist"/>
        <w:rPr>
          <w:rFonts w:ascii="Arial" w:eastAsia="Times New Roman" w:hAnsi="Arial" w:cs="Arial"/>
        </w:rPr>
      </w:pPr>
    </w:p>
    <w:p w14:paraId="414F30CE" w14:textId="77777777" w:rsidR="00E02086" w:rsidRPr="00DD7B8F" w:rsidRDefault="00E02086" w:rsidP="002467F1">
      <w:pPr>
        <w:pStyle w:val="Akapitzlist"/>
        <w:numPr>
          <w:ilvl w:val="0"/>
          <w:numId w:val="3"/>
        </w:numPr>
        <w:tabs>
          <w:tab w:val="left" w:pos="709"/>
        </w:tabs>
        <w:suppressAutoHyphens w:val="0"/>
        <w:rPr>
          <w:rFonts w:ascii="Arial" w:eastAsiaTheme="minorHAnsi" w:hAnsi="Arial" w:cs="Arial"/>
        </w:rPr>
      </w:pPr>
      <w:r w:rsidRPr="00DD7B8F">
        <w:rPr>
          <w:rFonts w:ascii="Arial" w:eastAsia="Times New Roman" w:hAnsi="Arial" w:cs="Arial"/>
        </w:rPr>
        <w:t>Oferenci mogą złożyć ofertę wspólną zgodnie z art. 14 ust. 2, 3, 4 i 5 ustawy o działalności pożytku publicznego i o wolontariacie.</w:t>
      </w:r>
    </w:p>
    <w:p w14:paraId="161036FD" w14:textId="77777777" w:rsidR="00E02086" w:rsidRPr="00DD7B8F" w:rsidRDefault="00E02086" w:rsidP="002467F1">
      <w:pPr>
        <w:pStyle w:val="Akapitzlist"/>
        <w:rPr>
          <w:rFonts w:ascii="Arial" w:eastAsia="Times New Roman" w:hAnsi="Arial" w:cs="Arial"/>
          <w:color w:val="000000" w:themeColor="text1"/>
        </w:rPr>
      </w:pPr>
    </w:p>
    <w:p w14:paraId="071A4DD2" w14:textId="77777777" w:rsidR="00E02086" w:rsidRPr="00DD7B8F" w:rsidRDefault="00E02086" w:rsidP="002467F1">
      <w:pPr>
        <w:pStyle w:val="Akapitzlist"/>
        <w:numPr>
          <w:ilvl w:val="0"/>
          <w:numId w:val="3"/>
        </w:numPr>
        <w:tabs>
          <w:tab w:val="left" w:pos="709"/>
        </w:tabs>
        <w:suppressAutoHyphens w:val="0"/>
        <w:rPr>
          <w:rFonts w:ascii="Arial" w:eastAsiaTheme="minorHAnsi" w:hAnsi="Arial" w:cs="Arial"/>
        </w:rPr>
      </w:pPr>
      <w:r w:rsidRPr="00DD7B8F">
        <w:rPr>
          <w:rFonts w:ascii="Arial" w:eastAsia="Times New Roman" w:hAnsi="Arial" w:cs="Arial"/>
          <w:color w:val="000000" w:themeColor="text1"/>
        </w:rPr>
        <w:lastRenderedPageBreak/>
        <w:t>Określając „nazwę zadania”, oferent winien podać własną nazwę charakteryzującą krótko rodzaj zadania istotny dla danego projektu.</w:t>
      </w:r>
    </w:p>
    <w:p w14:paraId="172836D3" w14:textId="77777777" w:rsidR="00E02086" w:rsidRPr="00DD7B8F" w:rsidRDefault="00E02086" w:rsidP="002467F1">
      <w:pPr>
        <w:pStyle w:val="Akapitzlist"/>
        <w:rPr>
          <w:rFonts w:ascii="Arial" w:eastAsia="Times New Roman" w:hAnsi="Arial" w:cs="Arial"/>
        </w:rPr>
      </w:pPr>
    </w:p>
    <w:p w14:paraId="7CCC05B4" w14:textId="77777777" w:rsidR="00E02086" w:rsidRPr="00DD7B8F" w:rsidRDefault="00E02086" w:rsidP="002467F1">
      <w:pPr>
        <w:pStyle w:val="Akapitzlist"/>
        <w:numPr>
          <w:ilvl w:val="0"/>
          <w:numId w:val="3"/>
        </w:numPr>
        <w:tabs>
          <w:tab w:val="left" w:pos="709"/>
        </w:tabs>
        <w:suppressAutoHyphens w:val="0"/>
        <w:rPr>
          <w:rFonts w:ascii="Arial" w:eastAsiaTheme="minorHAnsi" w:hAnsi="Arial" w:cs="Arial"/>
        </w:rPr>
      </w:pPr>
      <w:r w:rsidRPr="00DD7B8F">
        <w:rPr>
          <w:rFonts w:ascii="Arial" w:eastAsia="Times New Roman" w:hAnsi="Arial" w:cs="Arial"/>
        </w:rPr>
        <w:t>Jeżeli oferent prowadzi kilka dyscyplin (sekcji sportowych), składa 1 ofertę na wszystkie dyscypliny (sekcje sportowe).</w:t>
      </w:r>
    </w:p>
    <w:p w14:paraId="3A03CE6A" w14:textId="77777777" w:rsidR="00E02086" w:rsidRPr="00DD7B8F" w:rsidRDefault="00E02086" w:rsidP="002467F1">
      <w:pPr>
        <w:pStyle w:val="Akapitzlist"/>
        <w:rPr>
          <w:rFonts w:ascii="Arial" w:eastAsia="Times New Roman" w:hAnsi="Arial" w:cs="Arial"/>
          <w:color w:val="000000" w:themeColor="text1"/>
        </w:rPr>
      </w:pPr>
    </w:p>
    <w:p w14:paraId="3F129472" w14:textId="77777777" w:rsidR="00E02086" w:rsidRPr="00DD7B8F" w:rsidRDefault="00E02086" w:rsidP="002467F1">
      <w:pPr>
        <w:pStyle w:val="Akapitzlist"/>
        <w:numPr>
          <w:ilvl w:val="0"/>
          <w:numId w:val="3"/>
        </w:numPr>
        <w:tabs>
          <w:tab w:val="left" w:pos="709"/>
        </w:tabs>
        <w:suppressAutoHyphens w:val="0"/>
        <w:rPr>
          <w:rFonts w:ascii="Arial" w:eastAsiaTheme="minorHAnsi" w:hAnsi="Arial" w:cs="Arial"/>
        </w:rPr>
      </w:pPr>
      <w:r w:rsidRPr="00DD7B8F">
        <w:rPr>
          <w:rFonts w:ascii="Arial" w:eastAsia="Times New Roman" w:hAnsi="Arial" w:cs="Arial"/>
          <w:color w:val="000000" w:themeColor="text1"/>
        </w:rPr>
        <w:t>Pracownicy Wydziału Sportu Urzędu Miasta Włocławek wykonujący swoje obowiązki w zakresie dotyczącym niniejszego konkursu nie mogą sporządzać oferty/ofert w imieniu organizacji ani w żaden sposób ingerować w jej/ich treść.</w:t>
      </w:r>
    </w:p>
    <w:p w14:paraId="46D5AE62" w14:textId="77777777" w:rsidR="00E02086" w:rsidRPr="00DD7B8F" w:rsidRDefault="00E02086" w:rsidP="002467F1">
      <w:pPr>
        <w:contextualSpacing/>
        <w:rPr>
          <w:rFonts w:ascii="Arial" w:eastAsia="Times New Roman" w:hAnsi="Arial" w:cs="Arial"/>
        </w:rPr>
      </w:pPr>
    </w:p>
    <w:p w14:paraId="0E8FBEB2" w14:textId="77777777" w:rsidR="00E02086" w:rsidRPr="00DD7B8F" w:rsidRDefault="00E02086" w:rsidP="002467F1">
      <w:pPr>
        <w:contextualSpacing/>
        <w:rPr>
          <w:rFonts w:ascii="Arial" w:eastAsia="Times New Roman" w:hAnsi="Arial" w:cs="Arial"/>
        </w:rPr>
      </w:pPr>
    </w:p>
    <w:p w14:paraId="3B936504" w14:textId="77777777" w:rsidR="00E02086" w:rsidRPr="00DD7B8F" w:rsidRDefault="00E02086" w:rsidP="002467F1">
      <w:pPr>
        <w:pStyle w:val="Nagwek3"/>
      </w:pPr>
      <w:r w:rsidRPr="00DD7B8F">
        <w:t>Rozdział IV. Zasady przyznawania dotacji</w:t>
      </w:r>
    </w:p>
    <w:p w14:paraId="209726B1" w14:textId="77777777" w:rsidR="00E02086" w:rsidRPr="00DD7B8F" w:rsidRDefault="00E02086" w:rsidP="002467F1">
      <w:pPr>
        <w:pStyle w:val="Akapitzlist1"/>
        <w:ind w:left="0"/>
        <w:rPr>
          <w:rFonts w:ascii="Arial" w:hAnsi="Arial" w:cs="Arial"/>
          <w:b/>
        </w:rPr>
      </w:pPr>
    </w:p>
    <w:p w14:paraId="61B41EC7" w14:textId="77777777" w:rsidR="00E02086" w:rsidRPr="00DD7B8F" w:rsidRDefault="00E02086" w:rsidP="002467F1">
      <w:pPr>
        <w:pStyle w:val="Akapitzlist"/>
        <w:numPr>
          <w:ilvl w:val="6"/>
          <w:numId w:val="3"/>
        </w:numPr>
        <w:ind w:left="284" w:hanging="284"/>
        <w:rPr>
          <w:rFonts w:ascii="Arial" w:eastAsia="Times New Roman" w:hAnsi="Arial" w:cs="Arial"/>
        </w:rPr>
      </w:pPr>
      <w:r w:rsidRPr="00DD7B8F">
        <w:rPr>
          <w:rFonts w:ascii="Arial" w:eastAsia="Times New Roman" w:hAnsi="Arial" w:cs="Arial"/>
        </w:rPr>
        <w:t>Zlecenie zadania publicznego i udzielenie dotacji następuje z zastosowaniem przepisów ustawy z dnia 24 kwietnia 2003 r. o działalności pożytku publicznego i o wolontariacie.</w:t>
      </w:r>
    </w:p>
    <w:p w14:paraId="560DA743" w14:textId="77777777" w:rsidR="00E02086" w:rsidRPr="00DD7B8F" w:rsidRDefault="00E02086" w:rsidP="002467F1">
      <w:pPr>
        <w:pStyle w:val="Akapitzlist"/>
        <w:ind w:left="284"/>
        <w:rPr>
          <w:rFonts w:ascii="Arial" w:eastAsia="Times New Roman" w:hAnsi="Arial" w:cs="Arial"/>
        </w:rPr>
      </w:pPr>
    </w:p>
    <w:p w14:paraId="64D68F8D" w14:textId="77777777" w:rsidR="00E02086" w:rsidRPr="00DD7B8F" w:rsidRDefault="00E02086" w:rsidP="002467F1">
      <w:pPr>
        <w:pStyle w:val="Akapitzlist"/>
        <w:numPr>
          <w:ilvl w:val="6"/>
          <w:numId w:val="3"/>
        </w:numPr>
        <w:ind w:left="284" w:hanging="284"/>
        <w:rPr>
          <w:rFonts w:ascii="Arial" w:eastAsia="Times New Roman" w:hAnsi="Arial" w:cs="Arial"/>
        </w:rPr>
      </w:pPr>
      <w:r w:rsidRPr="00DD7B8F">
        <w:rPr>
          <w:rFonts w:ascii="Arial" w:eastAsia="Times New Roman" w:hAnsi="Arial" w:cs="Arial"/>
        </w:rPr>
        <w:t>Złożenie oferty nie jest równoznaczne z przyznaniem dotacji oraz nie gwarantuje przyznania dofinansowania w wysokości wnioskowanej przez oferenta.</w:t>
      </w:r>
    </w:p>
    <w:p w14:paraId="164E08BD" w14:textId="77777777" w:rsidR="00E02086" w:rsidRPr="00DD7B8F" w:rsidRDefault="00E02086" w:rsidP="002467F1">
      <w:pPr>
        <w:pStyle w:val="Akapitzlist"/>
        <w:rPr>
          <w:rFonts w:ascii="Arial" w:eastAsia="Times New Roman" w:hAnsi="Arial" w:cs="Arial"/>
        </w:rPr>
      </w:pPr>
    </w:p>
    <w:p w14:paraId="4AB1FF72" w14:textId="1B68229D" w:rsidR="00E02086" w:rsidRPr="00DD7B8F" w:rsidRDefault="00E02086" w:rsidP="002467F1">
      <w:pPr>
        <w:pStyle w:val="Akapitzlist"/>
        <w:numPr>
          <w:ilvl w:val="6"/>
          <w:numId w:val="3"/>
        </w:numPr>
        <w:ind w:left="284" w:hanging="284"/>
        <w:rPr>
          <w:rFonts w:ascii="Arial" w:eastAsia="Times New Roman" w:hAnsi="Arial" w:cs="Arial"/>
        </w:rPr>
      </w:pPr>
      <w:r w:rsidRPr="00DD7B8F">
        <w:rPr>
          <w:rFonts w:ascii="Arial" w:eastAsia="Times New Roman" w:hAnsi="Arial" w:cs="Arial"/>
        </w:rPr>
        <w:t xml:space="preserve">Dofinansowanie zadania nie może przekroczyć </w:t>
      </w:r>
      <w:r w:rsidRPr="00DD7B8F">
        <w:rPr>
          <w:rFonts w:ascii="Arial" w:eastAsia="Times New Roman" w:hAnsi="Arial" w:cs="Arial"/>
          <w:b/>
        </w:rPr>
        <w:t>80%</w:t>
      </w:r>
      <w:r w:rsidRPr="00DD7B8F">
        <w:rPr>
          <w:rFonts w:ascii="Arial" w:eastAsia="Times New Roman" w:hAnsi="Arial" w:cs="Arial"/>
        </w:rPr>
        <w:t xml:space="preserve"> całkowitych kosztów realizacji zadania.</w:t>
      </w:r>
      <w:r w:rsidR="00DD7B8F" w:rsidRPr="00DD7B8F">
        <w:rPr>
          <w:rFonts w:ascii="Arial" w:eastAsia="Times New Roman" w:hAnsi="Arial" w:cs="Arial"/>
        </w:rPr>
        <w:t xml:space="preserve"> </w:t>
      </w:r>
    </w:p>
    <w:p w14:paraId="29A18884" w14:textId="77777777" w:rsidR="00E02086" w:rsidRPr="00DD7B8F" w:rsidRDefault="00E02086" w:rsidP="002467F1">
      <w:pPr>
        <w:rPr>
          <w:rFonts w:ascii="Arial" w:eastAsia="Times New Roman" w:hAnsi="Arial" w:cs="Arial"/>
        </w:rPr>
      </w:pPr>
      <w:r w:rsidRPr="00DD7B8F">
        <w:rPr>
          <w:rFonts w:ascii="Arial" w:eastAsia="Times New Roman" w:hAnsi="Arial" w:cs="Arial"/>
        </w:rPr>
        <w:t xml:space="preserve"> </w:t>
      </w:r>
    </w:p>
    <w:p w14:paraId="34FEEA19" w14:textId="77777777" w:rsidR="00E02086" w:rsidRPr="00DD7B8F" w:rsidRDefault="00E02086" w:rsidP="002467F1">
      <w:pPr>
        <w:pStyle w:val="Akapitzlist"/>
        <w:numPr>
          <w:ilvl w:val="6"/>
          <w:numId w:val="3"/>
        </w:numPr>
        <w:ind w:left="284" w:hanging="284"/>
        <w:rPr>
          <w:rFonts w:ascii="Arial" w:eastAsia="Times New Roman" w:hAnsi="Arial" w:cs="Arial"/>
        </w:rPr>
      </w:pPr>
      <w:r w:rsidRPr="00DD7B8F">
        <w:rPr>
          <w:rFonts w:ascii="Arial" w:hAnsi="Arial" w:cs="Arial"/>
          <w:color w:val="000000"/>
        </w:rPr>
        <w:t xml:space="preserve">Oferent zobowiązany jest do wniesienia wkładu własnego w wysokości co najmniej </w:t>
      </w:r>
      <w:r w:rsidRPr="00DD7B8F">
        <w:rPr>
          <w:rFonts w:ascii="Arial" w:hAnsi="Arial" w:cs="Arial"/>
          <w:b/>
          <w:color w:val="000000"/>
        </w:rPr>
        <w:t>20%</w:t>
      </w:r>
      <w:r w:rsidRPr="00DD7B8F">
        <w:rPr>
          <w:rFonts w:ascii="Arial" w:hAnsi="Arial" w:cs="Arial"/>
          <w:color w:val="000000"/>
        </w:rPr>
        <w:t xml:space="preserve"> całkowitych kosztów realizacji zadania, przy czym wkład finansowy (własny lub pochodzący z innych źródeł) nie może być mniejszy niż</w:t>
      </w:r>
      <w:r w:rsidRPr="00DD7B8F">
        <w:rPr>
          <w:rFonts w:ascii="Arial" w:hAnsi="Arial" w:cs="Arial"/>
          <w:b/>
          <w:color w:val="000000"/>
        </w:rPr>
        <w:t xml:space="preserve"> 10%</w:t>
      </w:r>
      <w:r w:rsidRPr="00DD7B8F">
        <w:rPr>
          <w:rFonts w:ascii="Arial" w:hAnsi="Arial" w:cs="Arial"/>
          <w:color w:val="000000"/>
        </w:rPr>
        <w:t xml:space="preserve"> całkowitych kosztów realizacji zadania, natomiast wkład własny niefinansowy, osobowy nie może być większy niż </w:t>
      </w:r>
      <w:r w:rsidRPr="00DD7B8F">
        <w:rPr>
          <w:rFonts w:ascii="Arial" w:hAnsi="Arial" w:cs="Arial"/>
          <w:b/>
          <w:bCs/>
          <w:color w:val="000000"/>
        </w:rPr>
        <w:t>10%</w:t>
      </w:r>
      <w:r w:rsidRPr="00DD7B8F">
        <w:rPr>
          <w:rFonts w:ascii="Arial" w:hAnsi="Arial" w:cs="Arial"/>
          <w:color w:val="000000"/>
        </w:rPr>
        <w:t xml:space="preserve">. 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a środki pobrane od adresatów zadania w całości przeznaczy na realizację zadania. </w:t>
      </w:r>
    </w:p>
    <w:p w14:paraId="32679920" w14:textId="77777777" w:rsidR="00E02086" w:rsidRPr="00DD7B8F" w:rsidRDefault="00E02086" w:rsidP="002467F1">
      <w:pPr>
        <w:rPr>
          <w:rFonts w:ascii="Arial" w:eastAsia="Times New Roman" w:hAnsi="Arial" w:cs="Arial"/>
        </w:rPr>
      </w:pPr>
      <w:r w:rsidRPr="00DD7B8F">
        <w:rPr>
          <w:rFonts w:ascii="Arial" w:hAnsi="Arial" w:cs="Arial"/>
          <w:color w:val="000000"/>
        </w:rPr>
        <w:t xml:space="preserve"> </w:t>
      </w:r>
    </w:p>
    <w:p w14:paraId="4B6A2482" w14:textId="77777777" w:rsidR="00E02086" w:rsidRPr="00DD7B8F" w:rsidRDefault="00E02086" w:rsidP="002467F1">
      <w:pPr>
        <w:pStyle w:val="Akapitzlist"/>
        <w:numPr>
          <w:ilvl w:val="6"/>
          <w:numId w:val="3"/>
        </w:numPr>
        <w:ind w:left="284" w:hanging="284"/>
        <w:rPr>
          <w:rFonts w:ascii="Arial" w:eastAsia="Times New Roman" w:hAnsi="Arial" w:cs="Arial"/>
        </w:rPr>
      </w:pPr>
      <w:r w:rsidRPr="00DD7B8F">
        <w:rPr>
          <w:rFonts w:ascii="Arial" w:hAnsi="Arial" w:cs="Arial"/>
          <w:color w:val="000000"/>
        </w:rPr>
        <w:t xml:space="preserve">W sytuacji, gdy oferent wnosi do realizacji zadania wkład osobowy niefinansowy, konieczne jest </w:t>
      </w:r>
      <w:r w:rsidRPr="00DD7B8F">
        <w:rPr>
          <w:rFonts w:ascii="Arial" w:hAnsi="Arial" w:cs="Arial"/>
          <w:color w:val="000000" w:themeColor="text1"/>
        </w:rPr>
        <w:t>przestrzeganie następujących warunków:</w:t>
      </w:r>
    </w:p>
    <w:p w14:paraId="42077ECC" w14:textId="77777777" w:rsidR="00E02086" w:rsidRPr="00DD7B8F" w:rsidRDefault="00E02086" w:rsidP="002467F1">
      <w:pPr>
        <w:numPr>
          <w:ilvl w:val="0"/>
          <w:numId w:val="18"/>
        </w:numPr>
        <w:tabs>
          <w:tab w:val="clear" w:pos="360"/>
          <w:tab w:val="num" w:pos="709"/>
        </w:tabs>
        <w:suppressAutoHyphens w:val="0"/>
        <w:ind w:left="709" w:hanging="283"/>
        <w:contextualSpacing/>
        <w:rPr>
          <w:rFonts w:ascii="Arial" w:hAnsi="Arial" w:cs="Arial"/>
          <w:color w:val="000000" w:themeColor="text1"/>
        </w:rPr>
      </w:pPr>
      <w:r w:rsidRPr="00DD7B8F">
        <w:rPr>
          <w:rFonts w:ascii="Arial" w:hAnsi="Arial" w:cs="Arial"/>
          <w:color w:val="000000" w:themeColor="text1"/>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wskazanej w ustanowionej w przepisach powszechnie obowiązujących dotyczących wysokości minimalnego wynagrodzenia za pracę oraz wysokości minimalnej stawki godzinowej w 2026 roku,</w:t>
      </w:r>
    </w:p>
    <w:p w14:paraId="34981D58" w14:textId="77777777" w:rsidR="00E02086" w:rsidRPr="00DD7B8F" w:rsidRDefault="00E02086" w:rsidP="002467F1">
      <w:pPr>
        <w:numPr>
          <w:ilvl w:val="0"/>
          <w:numId w:val="18"/>
        </w:numPr>
        <w:tabs>
          <w:tab w:val="clear" w:pos="360"/>
          <w:tab w:val="num" w:pos="709"/>
        </w:tabs>
        <w:suppressAutoHyphens w:val="0"/>
        <w:ind w:left="709" w:hanging="283"/>
        <w:contextualSpacing/>
        <w:rPr>
          <w:rFonts w:ascii="Arial" w:hAnsi="Arial" w:cs="Arial"/>
          <w:color w:val="000000"/>
        </w:rPr>
      </w:pPr>
      <w:r w:rsidRPr="00DD7B8F">
        <w:rPr>
          <w:rFonts w:ascii="Arial" w:hAnsi="Arial" w:cs="Arial"/>
          <w:color w:val="000000"/>
        </w:rPr>
        <w:t>zakres, sposób i liczba godzin pracy wykonywanej przez wolontariusza muszą zostać określone w pisemnym porozumieniu zawartym zgodnie z art. 44 ustawy o działalności pożytku publicznego i o wolontariacie,</w:t>
      </w:r>
    </w:p>
    <w:p w14:paraId="4AAA8C83" w14:textId="77777777" w:rsidR="00E02086" w:rsidRPr="00DD7B8F" w:rsidRDefault="00E02086" w:rsidP="002467F1">
      <w:pPr>
        <w:numPr>
          <w:ilvl w:val="0"/>
          <w:numId w:val="18"/>
        </w:numPr>
        <w:tabs>
          <w:tab w:val="clear" w:pos="360"/>
          <w:tab w:val="num" w:pos="709"/>
        </w:tabs>
        <w:suppressAutoHyphens w:val="0"/>
        <w:ind w:left="709" w:hanging="283"/>
        <w:contextualSpacing/>
        <w:rPr>
          <w:rFonts w:ascii="Arial" w:hAnsi="Arial" w:cs="Arial"/>
          <w:color w:val="000000"/>
        </w:rPr>
      </w:pPr>
      <w:r w:rsidRPr="00DD7B8F">
        <w:rPr>
          <w:rFonts w:ascii="Arial" w:hAnsi="Arial" w:cs="Arial"/>
          <w:color w:val="000000"/>
        </w:rPr>
        <w:t>wolontariusz zobowiązany jest do prowadzenia karty pracy wraz ze szczegółowym opisem wykonywanej pracy (dokumentacja ta musi być przechowywana, tak jak dokumenty finansowe),</w:t>
      </w:r>
    </w:p>
    <w:p w14:paraId="0BDD6BBD" w14:textId="77777777" w:rsidR="00E02086" w:rsidRPr="00DD7B8F" w:rsidRDefault="00E02086" w:rsidP="002467F1">
      <w:pPr>
        <w:numPr>
          <w:ilvl w:val="0"/>
          <w:numId w:val="18"/>
        </w:numPr>
        <w:tabs>
          <w:tab w:val="clear" w:pos="360"/>
          <w:tab w:val="num" w:pos="709"/>
        </w:tabs>
        <w:suppressAutoHyphens w:val="0"/>
        <w:ind w:left="709" w:hanging="283"/>
        <w:contextualSpacing/>
        <w:rPr>
          <w:rFonts w:ascii="Arial" w:hAnsi="Arial" w:cs="Arial"/>
          <w:color w:val="000000"/>
        </w:rPr>
      </w:pPr>
      <w:r w:rsidRPr="00DD7B8F">
        <w:rPr>
          <w:rFonts w:ascii="Arial" w:hAnsi="Arial" w:cs="Arial"/>
          <w:color w:val="000000"/>
        </w:rPr>
        <w:t>wyliczenie wartości pracy dokonuje się na podstawie faktycznego czasu pracy wolontariusza i stawki godzinowej,</w:t>
      </w:r>
    </w:p>
    <w:p w14:paraId="487AE596" w14:textId="77777777" w:rsidR="00E02086" w:rsidRPr="00DD7B8F" w:rsidRDefault="00E02086" w:rsidP="002467F1">
      <w:pPr>
        <w:numPr>
          <w:ilvl w:val="0"/>
          <w:numId w:val="18"/>
        </w:numPr>
        <w:tabs>
          <w:tab w:val="clear" w:pos="360"/>
          <w:tab w:val="num" w:pos="709"/>
        </w:tabs>
        <w:suppressAutoHyphens w:val="0"/>
        <w:ind w:left="709" w:hanging="283"/>
        <w:contextualSpacing/>
        <w:rPr>
          <w:rFonts w:ascii="Arial" w:hAnsi="Arial" w:cs="Arial"/>
          <w:color w:val="000000"/>
        </w:rPr>
      </w:pPr>
      <w:r w:rsidRPr="00DD7B8F">
        <w:rPr>
          <w:rFonts w:ascii="Arial" w:hAnsi="Arial" w:cs="Arial"/>
          <w:color w:val="000000"/>
        </w:rPr>
        <w:lastRenderedPageBreak/>
        <w:t>w ramach realizacji zadania nie można w tym samym terminie podpisać z tą samą osobą umowy zlecenia/o dzieło i porozumienia o wolontariacie.</w:t>
      </w:r>
    </w:p>
    <w:p w14:paraId="2DC6809D" w14:textId="77777777" w:rsidR="00E02086" w:rsidRPr="00DD7B8F" w:rsidRDefault="00E02086" w:rsidP="002467F1">
      <w:pPr>
        <w:tabs>
          <w:tab w:val="left" w:pos="5812"/>
        </w:tabs>
        <w:suppressAutoHyphens w:val="0"/>
        <w:ind w:left="709"/>
        <w:contextualSpacing/>
        <w:rPr>
          <w:rFonts w:ascii="Arial" w:hAnsi="Arial" w:cs="Arial"/>
          <w:color w:val="000000"/>
        </w:rPr>
      </w:pPr>
    </w:p>
    <w:p w14:paraId="3340C7B3" w14:textId="77777777" w:rsidR="00E02086" w:rsidRPr="00DD7B8F" w:rsidRDefault="00E02086" w:rsidP="002467F1">
      <w:pPr>
        <w:pStyle w:val="Akapitzlist"/>
        <w:numPr>
          <w:ilvl w:val="6"/>
          <w:numId w:val="3"/>
        </w:numPr>
        <w:tabs>
          <w:tab w:val="left" w:pos="5812"/>
        </w:tabs>
        <w:ind w:left="284" w:hanging="284"/>
        <w:rPr>
          <w:rFonts w:ascii="Arial" w:hAnsi="Arial" w:cs="Arial"/>
          <w:color w:val="000000"/>
        </w:rPr>
      </w:pPr>
      <w:r w:rsidRPr="00DD7B8F">
        <w:rPr>
          <w:rFonts w:ascii="Arial" w:hAnsi="Arial" w:cs="Arial"/>
        </w:rPr>
        <w:t>W ramach realizacji zadania, koszty administracyjne nie mogą przekroczyć 10% wartości zadania, w tym m.in.:</w:t>
      </w:r>
    </w:p>
    <w:p w14:paraId="5739EE80" w14:textId="77777777" w:rsidR="00E02086" w:rsidRPr="00DD7B8F" w:rsidRDefault="00E02086" w:rsidP="002467F1">
      <w:pPr>
        <w:numPr>
          <w:ilvl w:val="0"/>
          <w:numId w:val="10"/>
        </w:numPr>
        <w:tabs>
          <w:tab w:val="left" w:pos="709"/>
          <w:tab w:val="left" w:pos="5812"/>
        </w:tabs>
        <w:ind w:left="709" w:hanging="283"/>
        <w:rPr>
          <w:rFonts w:ascii="Arial" w:eastAsia="Times New Roman" w:hAnsi="Arial" w:cs="Arial"/>
          <w:bCs/>
          <w:lang w:eastAsia="pl-PL"/>
        </w:rPr>
      </w:pPr>
      <w:r w:rsidRPr="00DD7B8F">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647F817C" w14:textId="77777777" w:rsidR="00E02086" w:rsidRPr="00DD7B8F" w:rsidRDefault="00E02086" w:rsidP="002467F1">
      <w:pPr>
        <w:numPr>
          <w:ilvl w:val="0"/>
          <w:numId w:val="10"/>
        </w:numPr>
        <w:tabs>
          <w:tab w:val="left" w:pos="709"/>
          <w:tab w:val="left" w:pos="5812"/>
        </w:tabs>
        <w:ind w:left="709" w:hanging="283"/>
        <w:rPr>
          <w:rFonts w:ascii="Arial" w:eastAsia="Times New Roman" w:hAnsi="Arial" w:cs="Arial"/>
          <w:bCs/>
          <w:lang w:eastAsia="pl-PL"/>
        </w:rPr>
      </w:pPr>
      <w:r w:rsidRPr="00DD7B8F">
        <w:rPr>
          <w:rFonts w:ascii="Arial" w:eastAsia="Times New Roman" w:hAnsi="Arial" w:cs="Arial"/>
          <w:bCs/>
          <w:lang w:eastAsia="pl-PL"/>
        </w:rPr>
        <w:t xml:space="preserve">koszty działań o charakterze administracyjnym, nadzorczym i kontrolnym, </w:t>
      </w:r>
    </w:p>
    <w:p w14:paraId="0A975BD9" w14:textId="77777777" w:rsidR="00E02086" w:rsidRPr="00DD7B8F" w:rsidRDefault="00E02086" w:rsidP="002467F1">
      <w:pPr>
        <w:numPr>
          <w:ilvl w:val="0"/>
          <w:numId w:val="10"/>
        </w:numPr>
        <w:tabs>
          <w:tab w:val="left" w:pos="709"/>
          <w:tab w:val="left" w:pos="5812"/>
        </w:tabs>
        <w:ind w:left="709" w:hanging="283"/>
        <w:rPr>
          <w:rFonts w:ascii="Arial" w:eastAsia="Times New Roman" w:hAnsi="Arial" w:cs="Arial"/>
          <w:bCs/>
          <w:lang w:eastAsia="pl-PL"/>
        </w:rPr>
      </w:pPr>
      <w:r w:rsidRPr="00DD7B8F">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DD7B8F">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DD7B8F">
        <w:rPr>
          <w:rFonts w:ascii="Arial" w:eastAsia="Times New Roman" w:hAnsi="Arial" w:cs="Arial"/>
          <w:bCs/>
          <w:lang w:eastAsia="pl-PL"/>
        </w:rPr>
        <w:t>, opłaty pocztowe, opłaty bankowe – w części związanej z realizacją zadania.</w:t>
      </w:r>
    </w:p>
    <w:p w14:paraId="6BAB5997" w14:textId="77777777" w:rsidR="00E02086" w:rsidRPr="00DD7B8F" w:rsidRDefault="00E02086" w:rsidP="002467F1">
      <w:pPr>
        <w:tabs>
          <w:tab w:val="left" w:pos="709"/>
          <w:tab w:val="left" w:pos="5812"/>
        </w:tabs>
        <w:ind w:left="709"/>
        <w:rPr>
          <w:rFonts w:ascii="Arial" w:eastAsia="Times New Roman" w:hAnsi="Arial" w:cs="Arial"/>
          <w:bCs/>
          <w:lang w:eastAsia="pl-PL"/>
        </w:rPr>
      </w:pPr>
    </w:p>
    <w:p w14:paraId="2798D3D1" w14:textId="77777777" w:rsidR="00E02086" w:rsidRPr="00DD7B8F" w:rsidRDefault="00E02086" w:rsidP="002467F1">
      <w:pPr>
        <w:pStyle w:val="Akapitzlist"/>
        <w:numPr>
          <w:ilvl w:val="6"/>
          <w:numId w:val="3"/>
        </w:numPr>
        <w:ind w:left="284" w:hanging="284"/>
        <w:rPr>
          <w:rFonts w:ascii="Arial" w:eastAsia="Times New Roman" w:hAnsi="Arial" w:cs="Arial"/>
        </w:rPr>
      </w:pPr>
      <w:r w:rsidRPr="00DD7B8F">
        <w:rPr>
          <w:rFonts w:ascii="Arial" w:eastAsia="Times New Roman" w:hAnsi="Arial" w:cs="Arial"/>
        </w:rPr>
        <w:t>Oferty, w których koszt administracyjny przekroczy 10% wartości zadania zostaną odrzucone na etapie oceny merytorycznej.</w:t>
      </w:r>
    </w:p>
    <w:p w14:paraId="2D02CA60" w14:textId="77777777" w:rsidR="00E02086" w:rsidRPr="00DD7B8F" w:rsidRDefault="00E02086" w:rsidP="002467F1">
      <w:pPr>
        <w:pStyle w:val="Akapitzlist"/>
        <w:ind w:left="284"/>
        <w:rPr>
          <w:rFonts w:ascii="Arial" w:eastAsia="Times New Roman" w:hAnsi="Arial" w:cs="Arial"/>
        </w:rPr>
      </w:pPr>
    </w:p>
    <w:p w14:paraId="5F1A895C" w14:textId="77777777" w:rsidR="00E02086" w:rsidRPr="00DD7B8F" w:rsidRDefault="00E02086" w:rsidP="002467F1">
      <w:pPr>
        <w:pStyle w:val="Akapitzlist"/>
        <w:numPr>
          <w:ilvl w:val="6"/>
          <w:numId w:val="3"/>
        </w:numPr>
        <w:ind w:left="284" w:hanging="284"/>
        <w:rPr>
          <w:rFonts w:ascii="Arial" w:eastAsia="Times New Roman" w:hAnsi="Arial" w:cs="Arial"/>
        </w:rPr>
      </w:pPr>
      <w:r w:rsidRPr="00DD7B8F">
        <w:rPr>
          <w:rFonts w:ascii="Arial" w:eastAsia="Times New Roman" w:hAnsi="Arial" w:cs="Arial"/>
        </w:rPr>
        <w:t>Dotacja może być przeznaczona na koszty:</w:t>
      </w:r>
    </w:p>
    <w:p w14:paraId="18146903" w14:textId="45BDEC77" w:rsidR="00E02086" w:rsidRPr="00DD7B8F" w:rsidRDefault="00E02086" w:rsidP="002467F1">
      <w:pPr>
        <w:numPr>
          <w:ilvl w:val="0"/>
          <w:numId w:val="4"/>
        </w:numPr>
        <w:tabs>
          <w:tab w:val="left" w:pos="426"/>
        </w:tabs>
        <w:ind w:left="709" w:hanging="283"/>
        <w:rPr>
          <w:rFonts w:ascii="Arial" w:eastAsia="Times New Roman" w:hAnsi="Arial" w:cs="Arial"/>
          <w:bCs/>
        </w:rPr>
      </w:pPr>
      <w:r w:rsidRPr="00DD7B8F">
        <w:rPr>
          <w:rFonts w:ascii="Arial" w:eastAsia="Times New Roman" w:hAnsi="Arial" w:cs="Arial"/>
          <w:bCs/>
        </w:rPr>
        <w:t>niezbędne do realizacji zadania i bezpośrednio związane z realizacją zadania, zgodnie</w:t>
      </w:r>
      <w:r w:rsidR="00DD7B8F" w:rsidRPr="00DD7B8F">
        <w:rPr>
          <w:rFonts w:ascii="Arial" w:eastAsia="Times New Roman" w:hAnsi="Arial" w:cs="Arial"/>
          <w:bCs/>
        </w:rPr>
        <w:t xml:space="preserve"> </w:t>
      </w:r>
      <w:r w:rsidRPr="00DD7B8F">
        <w:rPr>
          <w:rFonts w:ascii="Arial" w:eastAsia="Times New Roman" w:hAnsi="Arial" w:cs="Arial"/>
          <w:bCs/>
        </w:rPr>
        <w:t>z opisem działań w ofercie realizacji zadania publicznego, w części dotyczącej</w:t>
      </w:r>
      <w:r w:rsidR="00DD7B8F" w:rsidRPr="00DD7B8F">
        <w:rPr>
          <w:rFonts w:ascii="Arial" w:eastAsia="Times New Roman" w:hAnsi="Arial" w:cs="Arial"/>
          <w:bCs/>
        </w:rPr>
        <w:t xml:space="preserve"> </w:t>
      </w:r>
      <w:r w:rsidRPr="00DD7B8F">
        <w:rPr>
          <w:rFonts w:ascii="Arial" w:eastAsia="Times New Roman" w:hAnsi="Arial" w:cs="Arial"/>
          <w:bCs/>
        </w:rPr>
        <w:t xml:space="preserve">realizacji zadania, </w:t>
      </w:r>
    </w:p>
    <w:p w14:paraId="620D62B7" w14:textId="77777777" w:rsidR="00E02086" w:rsidRPr="00DD7B8F" w:rsidRDefault="00E02086" w:rsidP="002467F1">
      <w:pPr>
        <w:numPr>
          <w:ilvl w:val="0"/>
          <w:numId w:val="4"/>
        </w:numPr>
        <w:tabs>
          <w:tab w:val="left" w:pos="426"/>
        </w:tabs>
        <w:ind w:left="709" w:hanging="283"/>
        <w:rPr>
          <w:rFonts w:ascii="Arial" w:eastAsia="Times New Roman" w:hAnsi="Arial" w:cs="Arial"/>
          <w:bCs/>
        </w:rPr>
      </w:pPr>
      <w:r w:rsidRPr="00DD7B8F">
        <w:rPr>
          <w:rFonts w:ascii="Arial" w:eastAsia="Times New Roman" w:hAnsi="Arial" w:cs="Arial"/>
          <w:bCs/>
        </w:rPr>
        <w:t>uwzględnione w budżecie zadania oraz umieszczone w kosztorysie oferty i zawartej umowie,</w:t>
      </w:r>
    </w:p>
    <w:p w14:paraId="36910363" w14:textId="0E531CB1" w:rsidR="00E02086" w:rsidRPr="00DD7B8F" w:rsidRDefault="00E02086" w:rsidP="002467F1">
      <w:pPr>
        <w:numPr>
          <w:ilvl w:val="0"/>
          <w:numId w:val="4"/>
        </w:numPr>
        <w:tabs>
          <w:tab w:val="left" w:pos="426"/>
        </w:tabs>
        <w:ind w:left="709" w:hanging="283"/>
        <w:rPr>
          <w:rFonts w:ascii="Arial" w:eastAsia="Times New Roman" w:hAnsi="Arial" w:cs="Arial"/>
          <w:bCs/>
        </w:rPr>
      </w:pPr>
      <w:r w:rsidRPr="00DD7B8F">
        <w:rPr>
          <w:rFonts w:ascii="Arial" w:eastAsia="Times New Roman" w:hAnsi="Arial" w:cs="Arial"/>
          <w:bCs/>
        </w:rPr>
        <w:t>spełniające wymogi racjonalnego i oszczędnego gospodarowania środkami publicznymi, z zachowaniem</w:t>
      </w:r>
      <w:r w:rsidR="00DD7B8F" w:rsidRPr="00DD7B8F">
        <w:rPr>
          <w:rFonts w:ascii="Arial" w:eastAsia="Times New Roman" w:hAnsi="Arial" w:cs="Arial"/>
          <w:bCs/>
        </w:rPr>
        <w:t xml:space="preserve"> </w:t>
      </w:r>
      <w:r w:rsidRPr="00DD7B8F">
        <w:rPr>
          <w:rFonts w:ascii="Arial" w:eastAsia="Times New Roman" w:hAnsi="Arial" w:cs="Arial"/>
          <w:bCs/>
        </w:rPr>
        <w:t>zasady uzyskania najlepszych efektów z danych nakładów,</w:t>
      </w:r>
    </w:p>
    <w:p w14:paraId="743BBEEF" w14:textId="77777777" w:rsidR="00E02086" w:rsidRPr="00DD7B8F" w:rsidRDefault="00E02086" w:rsidP="002467F1">
      <w:pPr>
        <w:numPr>
          <w:ilvl w:val="0"/>
          <w:numId w:val="4"/>
        </w:numPr>
        <w:tabs>
          <w:tab w:val="left" w:pos="426"/>
        </w:tabs>
        <w:ind w:left="709" w:hanging="283"/>
        <w:rPr>
          <w:rFonts w:ascii="Arial" w:eastAsia="Times New Roman" w:hAnsi="Arial" w:cs="Arial"/>
          <w:bCs/>
        </w:rPr>
      </w:pPr>
      <w:r w:rsidRPr="00DD7B8F">
        <w:rPr>
          <w:rFonts w:ascii="Arial" w:eastAsia="Times New Roman" w:hAnsi="Arial" w:cs="Arial"/>
          <w:bCs/>
        </w:rPr>
        <w:t>poparte oryginalnymi dowodami księgowymi i wykazane w dokumentacji finansowej oferenta, w tym:</w:t>
      </w:r>
    </w:p>
    <w:p w14:paraId="3318CC17" w14:textId="77777777" w:rsidR="00E02086" w:rsidRPr="00DD7B8F" w:rsidRDefault="00E02086" w:rsidP="002467F1">
      <w:pPr>
        <w:numPr>
          <w:ilvl w:val="0"/>
          <w:numId w:val="2"/>
        </w:numPr>
        <w:tabs>
          <w:tab w:val="clear" w:pos="360"/>
          <w:tab w:val="left" w:pos="426"/>
          <w:tab w:val="num" w:pos="766"/>
        </w:tabs>
        <w:ind w:left="993" w:hanging="227"/>
        <w:rPr>
          <w:rFonts w:ascii="Arial" w:eastAsia="Times New Roman" w:hAnsi="Arial" w:cs="Arial"/>
          <w:bCs/>
        </w:rPr>
      </w:pPr>
      <w:r w:rsidRPr="00DD7B8F">
        <w:rPr>
          <w:rFonts w:ascii="Arial" w:eastAsia="Times New Roman" w:hAnsi="Arial" w:cs="Arial"/>
          <w:bCs/>
        </w:rPr>
        <w:t>koszty wynagrodzeń i pochodnych od wynagrodzeń, umów cywilno-prawnych zawartych z osobami zatrudnionymi do bezpośredniej realizacji zadania i nadzoru,</w:t>
      </w:r>
    </w:p>
    <w:p w14:paraId="595A4C2C" w14:textId="77777777" w:rsidR="00E02086" w:rsidRPr="00DD7B8F" w:rsidRDefault="00E02086" w:rsidP="002467F1">
      <w:pPr>
        <w:numPr>
          <w:ilvl w:val="0"/>
          <w:numId w:val="2"/>
        </w:numPr>
        <w:ind w:left="1020" w:hanging="227"/>
        <w:rPr>
          <w:rFonts w:ascii="Arial" w:hAnsi="Arial" w:cs="Arial"/>
          <w:color w:val="000000"/>
        </w:rPr>
      </w:pPr>
      <w:r w:rsidRPr="00DD7B8F">
        <w:rPr>
          <w:rFonts w:ascii="Arial" w:eastAsia="Times New Roman" w:hAnsi="Arial" w:cs="Arial"/>
          <w:bCs/>
        </w:rPr>
        <w:t>koszty administracyjne w części dotyczącej realizacji zadania,</w:t>
      </w:r>
    </w:p>
    <w:p w14:paraId="78290833"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zakup sprzętu sportowego, strojów i odzieży sportowej,</w:t>
      </w:r>
    </w:p>
    <w:p w14:paraId="592C9306"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pokrycie kosztów transportu na zawody, zgrupowania i konsultacje szkoleniowe zawodników,</w:t>
      </w:r>
    </w:p>
    <w:p w14:paraId="1E1128D2"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pokrycie kosztów wyżywienia w trakcie wyjazdów na zawody, zgrupowania i konsultacje szkoleniowe zawodników,</w:t>
      </w:r>
    </w:p>
    <w:p w14:paraId="1357B963"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pokrycie kosztów noclegów podczas wyjazdów na zawody, zgrupowania i konsultacje szkoleniowe zawodników,</w:t>
      </w:r>
    </w:p>
    <w:p w14:paraId="276FCE2D"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wynagrodzenia sędziowskie,</w:t>
      </w:r>
    </w:p>
    <w:p w14:paraId="07456B91"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pokrycie kosztów paliwa – w przypadku posiadania pojazdów przez zleceniobiorcę (wyjazdy na zawody sportowe, przewóz sprzętu sportowego),</w:t>
      </w:r>
    </w:p>
    <w:p w14:paraId="0D3C5DA4"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koszty wynajmu obiektów sportowych,</w:t>
      </w:r>
    </w:p>
    <w:p w14:paraId="5FE10663"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koszty użytkowania bazy sportowej (w części dotyczącej realizacji zadania),</w:t>
      </w:r>
    </w:p>
    <w:p w14:paraId="56BEEB71"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obsługa medyczna podczas imprez sportowych i rekreacyjno-sportowych,</w:t>
      </w:r>
    </w:p>
    <w:p w14:paraId="755B21F8" w14:textId="77777777" w:rsidR="00E02086" w:rsidRPr="00DD7B8F" w:rsidRDefault="00E02086" w:rsidP="002467F1">
      <w:pPr>
        <w:numPr>
          <w:ilvl w:val="0"/>
          <w:numId w:val="2"/>
        </w:numPr>
        <w:ind w:left="1020" w:hanging="227"/>
        <w:rPr>
          <w:rFonts w:ascii="Arial" w:hAnsi="Arial" w:cs="Arial"/>
          <w:color w:val="000000"/>
        </w:rPr>
      </w:pPr>
      <w:r w:rsidRPr="00DD7B8F">
        <w:rPr>
          <w:rFonts w:ascii="Arial" w:hAnsi="Arial" w:cs="Arial"/>
          <w:color w:val="000000"/>
        </w:rPr>
        <w:t>nagrody (organizacja zawodów sportowych i rekreacyjno-sportowych),</w:t>
      </w:r>
    </w:p>
    <w:p w14:paraId="443311B7" w14:textId="77777777" w:rsidR="00E02086" w:rsidRPr="00DD7B8F" w:rsidRDefault="00E02086" w:rsidP="002467F1">
      <w:pPr>
        <w:numPr>
          <w:ilvl w:val="0"/>
          <w:numId w:val="2"/>
        </w:numPr>
        <w:tabs>
          <w:tab w:val="clear" w:pos="360"/>
          <w:tab w:val="left" w:pos="993"/>
          <w:tab w:val="left" w:pos="1134"/>
        </w:tabs>
        <w:ind w:left="1134" w:hanging="341"/>
        <w:rPr>
          <w:rFonts w:ascii="Arial" w:hAnsi="Arial" w:cs="Arial"/>
          <w:color w:val="000000"/>
        </w:rPr>
      </w:pPr>
      <w:r w:rsidRPr="00DD7B8F">
        <w:rPr>
          <w:rFonts w:ascii="Arial" w:hAnsi="Arial" w:cs="Arial"/>
          <w:color w:val="000000"/>
        </w:rPr>
        <w:t xml:space="preserve">ubezpieczenie imprez sportowych i rekreacyjno-sportowych, </w:t>
      </w:r>
    </w:p>
    <w:p w14:paraId="763B8599" w14:textId="77777777" w:rsidR="00E02086" w:rsidRPr="00DD7B8F" w:rsidRDefault="00E02086" w:rsidP="002467F1">
      <w:pPr>
        <w:numPr>
          <w:ilvl w:val="0"/>
          <w:numId w:val="2"/>
        </w:numPr>
        <w:tabs>
          <w:tab w:val="left" w:pos="1134"/>
        </w:tabs>
        <w:ind w:left="851" w:hanging="58"/>
        <w:rPr>
          <w:rFonts w:ascii="Arial" w:hAnsi="Arial" w:cs="Arial"/>
          <w:color w:val="000000"/>
        </w:rPr>
      </w:pPr>
      <w:r w:rsidRPr="00DD7B8F">
        <w:rPr>
          <w:rFonts w:ascii="Arial" w:hAnsi="Arial" w:cs="Arial"/>
          <w:color w:val="000000"/>
        </w:rPr>
        <w:t>opłaty startowe, wpisowe,</w:t>
      </w:r>
    </w:p>
    <w:p w14:paraId="648142E7" w14:textId="77777777" w:rsidR="00E02086" w:rsidRPr="00DD7B8F" w:rsidRDefault="00E02086" w:rsidP="002467F1">
      <w:pPr>
        <w:numPr>
          <w:ilvl w:val="0"/>
          <w:numId w:val="2"/>
        </w:numPr>
        <w:tabs>
          <w:tab w:val="left" w:pos="1134"/>
        </w:tabs>
        <w:rPr>
          <w:rFonts w:ascii="Arial" w:hAnsi="Arial" w:cs="Arial"/>
          <w:color w:val="000000"/>
        </w:rPr>
      </w:pPr>
      <w:r w:rsidRPr="00DD7B8F">
        <w:rPr>
          <w:rFonts w:ascii="Arial" w:hAnsi="Arial" w:cs="Arial"/>
          <w:color w:val="000000"/>
        </w:rPr>
        <w:t xml:space="preserve">obozy sportowe organizowane przez oferenta, </w:t>
      </w:r>
    </w:p>
    <w:p w14:paraId="4DF08FBA" w14:textId="77777777" w:rsidR="00E02086" w:rsidRPr="00DD7B8F" w:rsidRDefault="00E02086" w:rsidP="002467F1">
      <w:pPr>
        <w:numPr>
          <w:ilvl w:val="0"/>
          <w:numId w:val="2"/>
        </w:numPr>
        <w:tabs>
          <w:tab w:val="left" w:pos="1134"/>
        </w:tabs>
        <w:rPr>
          <w:rFonts w:ascii="Arial" w:hAnsi="Arial" w:cs="Arial"/>
          <w:color w:val="000000"/>
        </w:rPr>
      </w:pPr>
      <w:r w:rsidRPr="00DD7B8F">
        <w:rPr>
          <w:rFonts w:ascii="Arial" w:hAnsi="Arial" w:cs="Arial"/>
          <w:color w:val="000000"/>
        </w:rPr>
        <w:lastRenderedPageBreak/>
        <w:t>inne koszty bezpośrednio związane z realizowanym zadaniem (oferent określa, jakie).</w:t>
      </w:r>
    </w:p>
    <w:p w14:paraId="20C6BD6C" w14:textId="77777777" w:rsidR="00E02086" w:rsidRPr="00DD7B8F" w:rsidRDefault="00E02086" w:rsidP="002467F1">
      <w:pPr>
        <w:tabs>
          <w:tab w:val="left" w:pos="426"/>
        </w:tabs>
        <w:rPr>
          <w:rFonts w:ascii="Arial" w:hAnsi="Arial" w:cs="Arial"/>
          <w:color w:val="000000"/>
        </w:rPr>
      </w:pPr>
    </w:p>
    <w:p w14:paraId="035D8C77" w14:textId="77777777" w:rsidR="00E02086" w:rsidRPr="00DD7B8F" w:rsidRDefault="00E02086" w:rsidP="002467F1">
      <w:pPr>
        <w:pStyle w:val="Akapitzlist"/>
        <w:numPr>
          <w:ilvl w:val="6"/>
          <w:numId w:val="3"/>
        </w:numPr>
        <w:tabs>
          <w:tab w:val="left" w:pos="426"/>
          <w:tab w:val="left" w:pos="851"/>
        </w:tabs>
        <w:suppressAutoHyphens w:val="0"/>
        <w:ind w:left="284" w:hanging="284"/>
        <w:rPr>
          <w:rFonts w:ascii="Arial" w:hAnsi="Arial" w:cs="Arial"/>
        </w:rPr>
      </w:pPr>
      <w:r w:rsidRPr="00DD7B8F">
        <w:rPr>
          <w:rFonts w:ascii="Arial" w:hAnsi="Arial" w:cs="Arial"/>
        </w:rPr>
        <w:t>Koszty związane z realizacją zadania (dotacja i wkład własny) nie mogą być przeznaczone na:</w:t>
      </w:r>
    </w:p>
    <w:p w14:paraId="36E2557F"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pokrycie deficytu zrealizowanych wcześniej przedsięwzięć,</w:t>
      </w:r>
    </w:p>
    <w:p w14:paraId="23F6BFAE"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przedsięwzięcia, które są już dofinansowane z budżetu Gminy Miasto Włocławek,</w:t>
      </w:r>
    </w:p>
    <w:p w14:paraId="4C24482F"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działalność gospodarczą,</w:t>
      </w:r>
    </w:p>
    <w:p w14:paraId="26F201FA"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pokrycie kosztów utrzymania biura organizacji starającej się o przyznanie dotacji, w tym także wydatków na wynagrodzenia pracowników, poza zakresem realizacji zadania,</w:t>
      </w:r>
    </w:p>
    <w:p w14:paraId="2D429190"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działalność polityczną i religijną,</w:t>
      </w:r>
    </w:p>
    <w:p w14:paraId="6DD70E90"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udzielanie pomocy finansowej osobom prawnym lub fizycznym,</w:t>
      </w:r>
    </w:p>
    <w:p w14:paraId="6E568E90"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opłaty i kary umowne,</w:t>
      </w:r>
    </w:p>
    <w:p w14:paraId="09A82C04"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koszty transferu zawodnika z innego klubu sportowego,</w:t>
      </w:r>
    </w:p>
    <w:p w14:paraId="13AD591E"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14:paraId="7C408832"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remont i adaptację pomieszczeń,</w:t>
      </w:r>
    </w:p>
    <w:p w14:paraId="52B5DE20"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zakup środków trwałych i wydatki inwestycyjne,</w:t>
      </w:r>
    </w:p>
    <w:p w14:paraId="2617441F"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zakup gruntów,</w:t>
      </w:r>
    </w:p>
    <w:p w14:paraId="659D3293"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rPr>
        <w:t>wydatki poniesione na przygotowanie oferty,</w:t>
      </w:r>
    </w:p>
    <w:p w14:paraId="5AAA1F05"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color w:val="000000"/>
        </w:rPr>
        <w:t>opłaty i wydatki oferenta niezwiązane bezpośrednio z realizacją zadania (np. składki członkowskie, licencyjne itp.),</w:t>
      </w:r>
    </w:p>
    <w:p w14:paraId="4B74F90E" w14:textId="77777777" w:rsidR="00E02086" w:rsidRPr="00DD7B8F" w:rsidRDefault="00E02086" w:rsidP="002467F1">
      <w:pPr>
        <w:pStyle w:val="Akapitzlist"/>
        <w:numPr>
          <w:ilvl w:val="0"/>
          <w:numId w:val="37"/>
        </w:numPr>
        <w:rPr>
          <w:rFonts w:ascii="Arial" w:hAnsi="Arial" w:cs="Arial"/>
        </w:rPr>
      </w:pPr>
      <w:r w:rsidRPr="00DD7B8F">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14:paraId="618359B0" w14:textId="77777777" w:rsidR="00E02086" w:rsidRPr="00DD7B8F" w:rsidRDefault="00E02086" w:rsidP="002467F1">
      <w:pPr>
        <w:pStyle w:val="Akapitzlist"/>
        <w:ind w:left="360"/>
        <w:rPr>
          <w:rFonts w:ascii="Arial" w:hAnsi="Arial" w:cs="Arial"/>
        </w:rPr>
      </w:pPr>
    </w:p>
    <w:p w14:paraId="07149958" w14:textId="77777777" w:rsidR="00E02086" w:rsidRPr="00DD7B8F" w:rsidRDefault="00E02086" w:rsidP="002467F1">
      <w:pPr>
        <w:pStyle w:val="Akapitzlist"/>
        <w:numPr>
          <w:ilvl w:val="6"/>
          <w:numId w:val="3"/>
        </w:numPr>
        <w:ind w:left="284" w:hanging="284"/>
        <w:rPr>
          <w:rFonts w:ascii="Arial" w:hAnsi="Arial" w:cs="Arial"/>
          <w:color w:val="000000" w:themeColor="text1"/>
        </w:rPr>
      </w:pPr>
      <w:r w:rsidRPr="00DD7B8F">
        <w:rPr>
          <w:rFonts w:ascii="Arial" w:hAnsi="Arial" w:cs="Arial"/>
          <w:color w:val="000000" w:themeColor="text1"/>
        </w:rPr>
        <w:t xml:space="preserve"> Jeżeli w ramach zadania wykorzystywane są samochody prywatne do rozliczenia kosztów stosuje się przepisy Rozporządzenia Ministra Infrastruktury z dnia 25 marca 2002 roku w sprawie warunków ustalania oraz sposobu dokonywania </w:t>
      </w:r>
      <w:r w:rsidRPr="00DD7B8F">
        <w:rPr>
          <w:rStyle w:val="Uwydatnienie"/>
          <w:rFonts w:ascii="Arial" w:eastAsia="Microsoft YaHei" w:hAnsi="Arial" w:cs="Arial"/>
          <w:i w:val="0"/>
          <w:iCs w:val="0"/>
          <w:color w:val="000000" w:themeColor="text1"/>
        </w:rPr>
        <w:t>zwrotu kosztów używania do celów służbowych samochodów</w:t>
      </w:r>
      <w:r w:rsidRPr="00DD7B8F">
        <w:rPr>
          <w:rFonts w:ascii="Arial" w:hAnsi="Arial" w:cs="Arial"/>
          <w:color w:val="000000" w:themeColor="text1"/>
        </w:rPr>
        <w:t xml:space="preserve"> osobowych, motocykli i motorowerów niebędących własnością pracodawcy (Dz. U. Nr 27, poz. 271 z późn. zm.).</w:t>
      </w:r>
    </w:p>
    <w:p w14:paraId="3C4B87BB" w14:textId="77777777" w:rsidR="00E02086" w:rsidRPr="00DD7B8F" w:rsidRDefault="00E02086" w:rsidP="002467F1">
      <w:pPr>
        <w:pStyle w:val="Akapitzlist"/>
        <w:ind w:left="284"/>
        <w:rPr>
          <w:rFonts w:ascii="Arial" w:hAnsi="Arial" w:cs="Arial"/>
          <w:color w:val="000000" w:themeColor="text1"/>
        </w:rPr>
      </w:pPr>
    </w:p>
    <w:p w14:paraId="38A2E4B4" w14:textId="77777777" w:rsidR="00E02086" w:rsidRPr="00DD7B8F" w:rsidRDefault="00E02086" w:rsidP="002467F1">
      <w:pPr>
        <w:pStyle w:val="Akapitzlist"/>
        <w:numPr>
          <w:ilvl w:val="6"/>
          <w:numId w:val="3"/>
        </w:numPr>
        <w:ind w:left="284" w:hanging="284"/>
        <w:rPr>
          <w:rFonts w:ascii="Arial" w:hAnsi="Arial" w:cs="Arial"/>
          <w:color w:val="EE0000"/>
        </w:rPr>
      </w:pPr>
      <w:r w:rsidRPr="00DD7B8F">
        <w:rPr>
          <w:rFonts w:ascii="Arial" w:hAnsi="Arial" w:cs="Arial"/>
          <w:color w:val="000000" w:themeColor="text1"/>
        </w:rPr>
        <w:t xml:space="preserve">Wydatki poniesione z własnych środków lub innych źródeł na realizację zadań przed rozstrzygnięciem </w:t>
      </w:r>
      <w:r w:rsidRPr="00DD7B8F">
        <w:rPr>
          <w:rFonts w:ascii="Arial" w:hAnsi="Arial" w:cs="Arial"/>
          <w:color w:val="000000"/>
        </w:rPr>
        <w:t>konkursu stanowią koszt kwalifikowany, jeżeli tak stanowi umowa.</w:t>
      </w:r>
    </w:p>
    <w:p w14:paraId="5C2CAA13" w14:textId="77777777" w:rsidR="00E02086" w:rsidRPr="00DD7B8F" w:rsidRDefault="00E02086" w:rsidP="002467F1">
      <w:pPr>
        <w:contextualSpacing/>
        <w:rPr>
          <w:rFonts w:ascii="Arial" w:eastAsia="Times New Roman" w:hAnsi="Arial" w:cs="Arial"/>
        </w:rPr>
      </w:pPr>
    </w:p>
    <w:p w14:paraId="38858F31" w14:textId="77777777" w:rsidR="00E02086" w:rsidRPr="00DD7B8F" w:rsidRDefault="00E02086" w:rsidP="002467F1">
      <w:pPr>
        <w:contextualSpacing/>
        <w:rPr>
          <w:rFonts w:ascii="Arial" w:eastAsia="Times New Roman" w:hAnsi="Arial" w:cs="Arial"/>
        </w:rPr>
      </w:pPr>
    </w:p>
    <w:p w14:paraId="76D3210A" w14:textId="77777777" w:rsidR="00E02086" w:rsidRPr="00DD7B8F" w:rsidRDefault="00E02086" w:rsidP="002467F1">
      <w:pPr>
        <w:pStyle w:val="Nagwek3"/>
      </w:pPr>
      <w:r w:rsidRPr="00DD7B8F">
        <w:t>Rozdział V. Terminy, tryb i kryteria stosowane przy dokonywaniu wyboru ofert</w:t>
      </w:r>
    </w:p>
    <w:p w14:paraId="1CA77F76" w14:textId="77777777" w:rsidR="00E02086" w:rsidRPr="00DD7B8F" w:rsidRDefault="00E02086" w:rsidP="002467F1">
      <w:pPr>
        <w:rPr>
          <w:rFonts w:ascii="Arial" w:hAnsi="Arial" w:cs="Arial"/>
          <w:b/>
        </w:rPr>
      </w:pPr>
    </w:p>
    <w:p w14:paraId="60D18B09" w14:textId="77777777" w:rsidR="00E02086" w:rsidRPr="00DD7B8F" w:rsidRDefault="00E02086" w:rsidP="002467F1">
      <w:pPr>
        <w:pStyle w:val="Akapitzlist"/>
        <w:numPr>
          <w:ilvl w:val="6"/>
          <w:numId w:val="26"/>
        </w:numPr>
        <w:ind w:left="426" w:hanging="426"/>
        <w:rPr>
          <w:rFonts w:ascii="Arial" w:hAnsi="Arial" w:cs="Arial"/>
        </w:rPr>
      </w:pPr>
      <w:r w:rsidRPr="00DD7B8F">
        <w:rPr>
          <w:rFonts w:ascii="Arial" w:hAnsi="Arial" w:cs="Arial"/>
        </w:rPr>
        <w:t>Wybór ofert zostanie dokonany w ciągu 45 dni od upływu terminu składania ofert.</w:t>
      </w:r>
    </w:p>
    <w:p w14:paraId="61CFC8CF" w14:textId="77777777" w:rsidR="00E02086" w:rsidRPr="00DD7B8F" w:rsidRDefault="00E02086" w:rsidP="002467F1">
      <w:pPr>
        <w:pStyle w:val="Akapitzlist"/>
        <w:ind w:left="426"/>
        <w:rPr>
          <w:rFonts w:ascii="Arial" w:hAnsi="Arial" w:cs="Arial"/>
        </w:rPr>
      </w:pPr>
      <w:r w:rsidRPr="00DD7B8F">
        <w:rPr>
          <w:rFonts w:ascii="Arial" w:hAnsi="Arial" w:cs="Arial"/>
        </w:rPr>
        <w:t xml:space="preserve"> </w:t>
      </w:r>
    </w:p>
    <w:p w14:paraId="7B57A6A8" w14:textId="77777777" w:rsidR="00E02086" w:rsidRPr="00DD7B8F" w:rsidRDefault="00E02086" w:rsidP="002467F1">
      <w:pPr>
        <w:pStyle w:val="Akapitzlist"/>
        <w:numPr>
          <w:ilvl w:val="6"/>
          <w:numId w:val="26"/>
        </w:numPr>
        <w:ind w:left="426" w:hanging="426"/>
        <w:rPr>
          <w:rStyle w:val="FontStyle14"/>
          <w:rFonts w:ascii="Arial" w:hAnsi="Arial" w:cs="Arial"/>
          <w:b w:val="0"/>
          <w:bCs w:val="0"/>
          <w:sz w:val="24"/>
          <w:szCs w:val="24"/>
        </w:rPr>
      </w:pPr>
      <w:r w:rsidRPr="00DD7B8F">
        <w:rPr>
          <w:rFonts w:ascii="Arial" w:hAnsi="Arial" w:cs="Arial"/>
        </w:rPr>
        <w:t>O</w:t>
      </w:r>
      <w:r w:rsidRPr="00DD7B8F">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14:paraId="6CA165BA" w14:textId="77777777" w:rsidR="00E02086" w:rsidRPr="00DD7B8F" w:rsidRDefault="00E02086" w:rsidP="002467F1">
      <w:pPr>
        <w:pStyle w:val="Akapitzlist"/>
        <w:rPr>
          <w:rStyle w:val="FontStyle14"/>
          <w:rFonts w:ascii="Arial" w:hAnsi="Arial" w:cs="Arial"/>
          <w:b w:val="0"/>
          <w:bCs w:val="0"/>
          <w:sz w:val="24"/>
          <w:szCs w:val="24"/>
        </w:rPr>
      </w:pPr>
    </w:p>
    <w:p w14:paraId="06C88397" w14:textId="4AAAAB02" w:rsidR="00E02086" w:rsidRPr="00DD7B8F" w:rsidRDefault="00E02086" w:rsidP="002467F1">
      <w:pPr>
        <w:pStyle w:val="Akapitzlist"/>
        <w:numPr>
          <w:ilvl w:val="6"/>
          <w:numId w:val="26"/>
        </w:numPr>
        <w:ind w:left="426" w:hanging="426"/>
        <w:rPr>
          <w:rStyle w:val="FontStyle14"/>
          <w:rFonts w:ascii="Arial" w:hAnsi="Arial" w:cs="Arial"/>
          <w:b w:val="0"/>
          <w:bCs w:val="0"/>
          <w:sz w:val="24"/>
          <w:szCs w:val="24"/>
        </w:rPr>
      </w:pPr>
      <w:r w:rsidRPr="00DD7B8F">
        <w:rPr>
          <w:rStyle w:val="FontStyle14"/>
          <w:rFonts w:ascii="Arial" w:hAnsi="Arial" w:cs="Arial"/>
          <w:b w:val="0"/>
          <w:bCs w:val="0"/>
          <w:sz w:val="24"/>
          <w:szCs w:val="24"/>
        </w:rPr>
        <w:t>Przy ocenie ofert pod względem merytorycznym Komisja Konkursowa</w:t>
      </w:r>
      <w:r w:rsidR="00DD7B8F" w:rsidRPr="00DD7B8F">
        <w:rPr>
          <w:rStyle w:val="FontStyle14"/>
          <w:rFonts w:ascii="Arial" w:hAnsi="Arial" w:cs="Arial"/>
          <w:b w:val="0"/>
          <w:bCs w:val="0"/>
          <w:sz w:val="24"/>
          <w:szCs w:val="24"/>
        </w:rPr>
        <w:t xml:space="preserve"> </w:t>
      </w:r>
      <w:r w:rsidRPr="00DD7B8F">
        <w:rPr>
          <w:rStyle w:val="FontStyle14"/>
          <w:rFonts w:ascii="Arial" w:hAnsi="Arial" w:cs="Arial"/>
          <w:b w:val="0"/>
          <w:bCs w:val="0"/>
          <w:sz w:val="24"/>
          <w:szCs w:val="24"/>
        </w:rPr>
        <w:t>bierze pod uwagę następujące kryteria:</w:t>
      </w:r>
    </w:p>
    <w:p w14:paraId="556CE470" w14:textId="77777777" w:rsidR="00E02086" w:rsidRPr="00DD7B8F" w:rsidRDefault="00E02086" w:rsidP="002467F1">
      <w:pPr>
        <w:pStyle w:val="Akapitzlist"/>
        <w:numPr>
          <w:ilvl w:val="0"/>
          <w:numId w:val="33"/>
        </w:numPr>
        <w:rPr>
          <w:rStyle w:val="FontStyle14"/>
          <w:rFonts w:ascii="Arial" w:hAnsi="Arial" w:cs="Arial"/>
          <w:b w:val="0"/>
          <w:bCs w:val="0"/>
          <w:sz w:val="24"/>
          <w:szCs w:val="24"/>
        </w:rPr>
      </w:pPr>
      <w:r w:rsidRPr="00DD7B8F">
        <w:rPr>
          <w:rStyle w:val="FontStyle14"/>
          <w:rFonts w:ascii="Arial" w:hAnsi="Arial" w:cs="Arial"/>
          <w:b w:val="0"/>
          <w:bCs w:val="0"/>
          <w:sz w:val="24"/>
          <w:szCs w:val="24"/>
        </w:rPr>
        <w:lastRenderedPageBreak/>
        <w:t>kryterium dopuszczające do oceny merytorycznej, tj. zgodność oferty z rodzajem zadania określonym w ogłoszeniu konkursowym oraz zbieżność celów statutowych oferenta z zadaniem określonym w ogłoszeniu konkursowym,</w:t>
      </w:r>
    </w:p>
    <w:p w14:paraId="4D847973" w14:textId="77777777" w:rsidR="00E02086" w:rsidRPr="00DD7B8F" w:rsidRDefault="00E02086" w:rsidP="002467F1">
      <w:pPr>
        <w:pStyle w:val="Akapitzlist"/>
        <w:numPr>
          <w:ilvl w:val="0"/>
          <w:numId w:val="33"/>
        </w:numPr>
        <w:rPr>
          <w:rStyle w:val="FontStyle14"/>
          <w:rFonts w:ascii="Arial" w:hAnsi="Arial" w:cs="Arial"/>
          <w:b w:val="0"/>
          <w:bCs w:val="0"/>
          <w:sz w:val="24"/>
          <w:szCs w:val="24"/>
        </w:rPr>
      </w:pPr>
      <w:r w:rsidRPr="00DD7B8F">
        <w:rPr>
          <w:rStyle w:val="FontStyle14"/>
          <w:rFonts w:ascii="Arial" w:hAnsi="Arial" w:cs="Arial"/>
          <w:b w:val="0"/>
          <w:bCs w:val="0"/>
          <w:sz w:val="24"/>
          <w:szCs w:val="24"/>
        </w:rPr>
        <w:t>kryteria oceny punktowej.</w:t>
      </w:r>
    </w:p>
    <w:p w14:paraId="6E3405AB" w14:textId="77777777" w:rsidR="00E02086" w:rsidRPr="00DD7B8F" w:rsidRDefault="00E02086" w:rsidP="002467F1">
      <w:pPr>
        <w:pStyle w:val="Akapitzlist"/>
        <w:ind w:left="786"/>
        <w:rPr>
          <w:rStyle w:val="FontStyle14"/>
          <w:rFonts w:ascii="Arial" w:hAnsi="Arial" w:cs="Arial"/>
          <w:b w:val="0"/>
          <w:bCs w:val="0"/>
          <w:sz w:val="24"/>
          <w:szCs w:val="24"/>
        </w:rPr>
      </w:pPr>
    </w:p>
    <w:p w14:paraId="5CCA699B" w14:textId="162BD01A" w:rsidR="00E02086" w:rsidRPr="00DD7B8F" w:rsidRDefault="00E02086" w:rsidP="002467F1">
      <w:pPr>
        <w:pStyle w:val="Akapitzlist"/>
        <w:numPr>
          <w:ilvl w:val="6"/>
          <w:numId w:val="26"/>
        </w:numPr>
        <w:ind w:left="426" w:hanging="426"/>
        <w:rPr>
          <w:rFonts w:ascii="Arial" w:hAnsi="Arial" w:cs="Arial"/>
          <w:color w:val="000000"/>
        </w:rPr>
      </w:pPr>
      <w:r w:rsidRPr="00DD7B8F">
        <w:rPr>
          <w:rFonts w:ascii="Arial" w:hAnsi="Arial" w:cs="Arial"/>
        </w:rPr>
        <w:t>Oferty, które w kryterium dopuszczającym nie uzyskają</w:t>
      </w:r>
      <w:r w:rsidR="00DD7B8F" w:rsidRPr="00DD7B8F">
        <w:rPr>
          <w:rFonts w:ascii="Arial" w:hAnsi="Arial" w:cs="Arial"/>
        </w:rPr>
        <w:t xml:space="preserve"> </w:t>
      </w:r>
      <w:r w:rsidRPr="00DD7B8F">
        <w:rPr>
          <w:rFonts w:ascii="Arial" w:hAnsi="Arial" w:cs="Arial"/>
        </w:rPr>
        <w:t xml:space="preserve">pozytywnej oceny zostaną odrzucone z przyczyn merytorycznych </w:t>
      </w:r>
      <w:r w:rsidRPr="00DD7B8F">
        <w:rPr>
          <w:rFonts w:ascii="Arial" w:hAnsi="Arial" w:cs="Arial"/>
          <w:color w:val="000000"/>
        </w:rPr>
        <w:t>(otrzymują 0 pkt.).</w:t>
      </w:r>
    </w:p>
    <w:p w14:paraId="5C423C25" w14:textId="77777777" w:rsidR="00E02086" w:rsidRPr="00DD7B8F" w:rsidRDefault="00E02086" w:rsidP="002467F1">
      <w:pPr>
        <w:pStyle w:val="Akapitzlist"/>
        <w:ind w:left="426"/>
        <w:rPr>
          <w:rFonts w:ascii="Arial" w:hAnsi="Arial" w:cs="Arial"/>
          <w:color w:val="000000"/>
        </w:rPr>
      </w:pPr>
      <w:r w:rsidRPr="00DD7B8F">
        <w:rPr>
          <w:rFonts w:ascii="Arial" w:hAnsi="Arial" w:cs="Arial"/>
          <w:color w:val="000000"/>
        </w:rPr>
        <w:t xml:space="preserve"> </w:t>
      </w:r>
    </w:p>
    <w:p w14:paraId="740A334D" w14:textId="77777777" w:rsidR="00E02086" w:rsidRPr="00DD7B8F" w:rsidRDefault="00E02086" w:rsidP="002467F1">
      <w:pPr>
        <w:pStyle w:val="Akapitzlist"/>
        <w:numPr>
          <w:ilvl w:val="6"/>
          <w:numId w:val="26"/>
        </w:numPr>
        <w:ind w:left="426" w:hanging="426"/>
        <w:rPr>
          <w:rStyle w:val="FontStyle14"/>
          <w:rFonts w:ascii="Arial" w:hAnsi="Arial" w:cs="Arial"/>
          <w:b w:val="0"/>
          <w:bCs w:val="0"/>
          <w:sz w:val="24"/>
          <w:szCs w:val="24"/>
        </w:rPr>
      </w:pPr>
      <w:r w:rsidRPr="00DD7B8F">
        <w:rPr>
          <w:rStyle w:val="FontStyle14"/>
          <w:rFonts w:ascii="Arial" w:hAnsi="Arial" w:cs="Arial"/>
          <w:b w:val="0"/>
          <w:bCs w:val="0"/>
          <w:sz w:val="24"/>
          <w:szCs w:val="24"/>
        </w:rPr>
        <w:t>W ocenie punktowej będą uwzględniane następujące kryteria:</w:t>
      </w:r>
    </w:p>
    <w:p w14:paraId="465F0556" w14:textId="77777777" w:rsidR="00E02086" w:rsidRPr="00DD7B8F" w:rsidRDefault="00E02086" w:rsidP="002467F1">
      <w:pPr>
        <w:suppressAutoHyphens w:val="0"/>
        <w:spacing w:after="160" w:line="259" w:lineRule="auto"/>
        <w:rPr>
          <w:rStyle w:val="FontStyle14"/>
          <w:rFonts w:ascii="Arial" w:eastAsia="Times New Roman" w:hAnsi="Arial" w:cs="Arial"/>
          <w:b w:val="0"/>
          <w:bCs w:val="0"/>
          <w:sz w:val="24"/>
          <w:szCs w:val="24"/>
        </w:rPr>
      </w:pPr>
    </w:p>
    <w:tbl>
      <w:tblPr>
        <w:tblW w:w="8387" w:type="dxa"/>
        <w:tblInd w:w="113" w:type="dxa"/>
        <w:tblLayout w:type="fixed"/>
        <w:tblCellMar>
          <w:left w:w="113" w:type="dxa"/>
        </w:tblCellMar>
        <w:tblLook w:val="0000" w:firstRow="0" w:lastRow="0" w:firstColumn="0" w:lastColumn="0" w:noHBand="0" w:noVBand="0"/>
      </w:tblPr>
      <w:tblGrid>
        <w:gridCol w:w="6878"/>
        <w:gridCol w:w="1509"/>
      </w:tblGrid>
      <w:tr w:rsidR="00E02086" w:rsidRPr="00DD7B8F" w14:paraId="24B7A356" w14:textId="77777777" w:rsidTr="00A637BE">
        <w:trPr>
          <w:trHeight w:val="419"/>
        </w:trPr>
        <w:tc>
          <w:tcPr>
            <w:tcW w:w="6878" w:type="dxa"/>
            <w:tcBorders>
              <w:top w:val="single" w:sz="4" w:space="0" w:color="00000A"/>
              <w:left w:val="single" w:sz="4" w:space="0" w:color="00000A"/>
              <w:bottom w:val="single" w:sz="4" w:space="0" w:color="00000A"/>
            </w:tcBorders>
            <w:shd w:val="clear" w:color="auto" w:fill="D9D9D9"/>
            <w:vAlign w:val="center"/>
          </w:tcPr>
          <w:p w14:paraId="465C9187" w14:textId="77777777" w:rsidR="00E02086" w:rsidRPr="00DD7B8F" w:rsidRDefault="00E02086" w:rsidP="002467F1">
            <w:pPr>
              <w:widowControl w:val="0"/>
              <w:contextualSpacing/>
              <w:rPr>
                <w:rFonts w:ascii="Arial" w:hAnsi="Arial" w:cs="Arial"/>
                <w:b/>
                <w:color w:val="000000"/>
                <w:kern w:val="1"/>
                <w:lang w:bidi="hi-IN"/>
              </w:rPr>
            </w:pPr>
            <w:r w:rsidRPr="00DD7B8F">
              <w:rPr>
                <w:rFonts w:ascii="Arial" w:hAnsi="Arial" w:cs="Arial"/>
                <w:b/>
                <w:color w:val="000000"/>
                <w:kern w:val="1"/>
                <w:lang w:bidi="hi-IN"/>
              </w:rPr>
              <w:t>Kryteria oceny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847C75A" w14:textId="77777777" w:rsidR="00E02086" w:rsidRPr="00DD7B8F" w:rsidRDefault="00E02086" w:rsidP="002467F1">
            <w:pPr>
              <w:widowControl w:val="0"/>
              <w:contextualSpacing/>
              <w:rPr>
                <w:rFonts w:ascii="Arial" w:eastAsia="SimSun" w:hAnsi="Arial" w:cs="Arial"/>
                <w:kern w:val="1"/>
                <w:lang w:bidi="hi-IN"/>
              </w:rPr>
            </w:pPr>
            <w:r w:rsidRPr="00DD7B8F">
              <w:rPr>
                <w:rFonts w:ascii="Arial" w:hAnsi="Arial" w:cs="Arial"/>
                <w:b/>
                <w:color w:val="000000"/>
                <w:kern w:val="1"/>
                <w:lang w:bidi="hi-IN"/>
              </w:rPr>
              <w:t>Zakres punktacji</w:t>
            </w:r>
          </w:p>
        </w:tc>
      </w:tr>
      <w:tr w:rsidR="00E02086" w:rsidRPr="00DD7B8F" w14:paraId="6308F024" w14:textId="77777777" w:rsidTr="00A637BE">
        <w:trPr>
          <w:cantSplit/>
          <w:trHeight w:val="380"/>
        </w:trPr>
        <w:tc>
          <w:tcPr>
            <w:tcW w:w="6878" w:type="dxa"/>
            <w:tcBorders>
              <w:top w:val="single" w:sz="4" w:space="0" w:color="00000A"/>
              <w:left w:val="single" w:sz="4" w:space="0" w:color="00000A"/>
            </w:tcBorders>
            <w:vAlign w:val="center"/>
          </w:tcPr>
          <w:p w14:paraId="3401D357" w14:textId="77777777" w:rsidR="00E02086" w:rsidRPr="00DD7B8F" w:rsidRDefault="00E02086" w:rsidP="002467F1">
            <w:pPr>
              <w:widowControl w:val="0"/>
              <w:contextualSpacing/>
              <w:rPr>
                <w:rFonts w:ascii="Arial" w:hAnsi="Arial" w:cs="Arial"/>
                <w:color w:val="000000"/>
                <w:kern w:val="1"/>
                <w:lang w:bidi="hi-IN"/>
              </w:rPr>
            </w:pPr>
            <w:r w:rsidRPr="00DD7B8F">
              <w:rPr>
                <w:rFonts w:ascii="Arial" w:hAnsi="Arial" w:cs="Arial"/>
                <w:color w:val="000000"/>
                <w:kern w:val="1"/>
                <w:lang w:bidi="hi-IN"/>
              </w:rPr>
              <w:t>Możliwość realizacji zadania przez oferenta, w tym:</w:t>
            </w:r>
          </w:p>
        </w:tc>
        <w:tc>
          <w:tcPr>
            <w:tcW w:w="1509" w:type="dxa"/>
            <w:tcBorders>
              <w:top w:val="single" w:sz="4" w:space="0" w:color="00000A"/>
              <w:left w:val="single" w:sz="4" w:space="0" w:color="00000A"/>
              <w:right w:val="single" w:sz="4" w:space="0" w:color="00000A"/>
            </w:tcBorders>
            <w:vAlign w:val="center"/>
          </w:tcPr>
          <w:p w14:paraId="451573D1" w14:textId="77777777" w:rsidR="00E02086" w:rsidRPr="00DD7B8F" w:rsidRDefault="00E02086" w:rsidP="002467F1">
            <w:pPr>
              <w:widowControl w:val="0"/>
              <w:snapToGrid w:val="0"/>
              <w:contextualSpacing/>
              <w:rPr>
                <w:rFonts w:ascii="Arial" w:hAnsi="Arial" w:cs="Arial"/>
                <w:color w:val="000000"/>
                <w:kern w:val="1"/>
                <w:lang w:bidi="hi-IN"/>
              </w:rPr>
            </w:pPr>
          </w:p>
        </w:tc>
      </w:tr>
      <w:tr w:rsidR="00E02086" w:rsidRPr="00DD7B8F" w14:paraId="46D1EACC" w14:textId="77777777" w:rsidTr="00A637BE">
        <w:trPr>
          <w:cantSplit/>
          <w:trHeight w:val="329"/>
        </w:trPr>
        <w:tc>
          <w:tcPr>
            <w:tcW w:w="6878" w:type="dxa"/>
            <w:tcBorders>
              <w:left w:val="single" w:sz="4" w:space="0" w:color="00000A"/>
              <w:bottom w:val="single" w:sz="4" w:space="0" w:color="auto"/>
            </w:tcBorders>
            <w:vAlign w:val="center"/>
          </w:tcPr>
          <w:p w14:paraId="68F17F66" w14:textId="77777777" w:rsidR="00E02086" w:rsidRPr="00DD7B8F" w:rsidRDefault="00E02086" w:rsidP="002467F1">
            <w:pPr>
              <w:widowControl w:val="0"/>
              <w:numPr>
                <w:ilvl w:val="0"/>
                <w:numId w:val="9"/>
              </w:numPr>
              <w:ind w:left="345" w:hanging="284"/>
              <w:contextualSpacing/>
              <w:rPr>
                <w:rFonts w:ascii="Arial" w:hAnsi="Arial" w:cs="Arial"/>
                <w:color w:val="000000"/>
                <w:kern w:val="1"/>
                <w:lang w:bidi="hi-IN"/>
              </w:rPr>
            </w:pPr>
            <w:r w:rsidRPr="00DD7B8F">
              <w:rPr>
                <w:rFonts w:ascii="Arial" w:hAnsi="Arial" w:cs="Arial"/>
                <w:color w:val="000000"/>
                <w:kern w:val="1"/>
                <w:lang w:bidi="hi-IN"/>
              </w:rPr>
              <w:t xml:space="preserve">Celowość realizacji zadania (uzasadnienie potrzeby realizacji zadania, określenie grupy docelowej, spójność zaplanowanych działań i ich rozplanowanie w czasie, adekwatność działań do założonych celów, znaczenie realizacji zadania dla społeczności i odbiorców, itp.) – </w:t>
            </w:r>
            <w:r w:rsidRPr="00DD7B8F">
              <w:rPr>
                <w:rFonts w:ascii="Arial" w:hAnsi="Arial" w:cs="Arial"/>
                <w:b/>
                <w:bCs/>
                <w:color w:val="000000"/>
                <w:kern w:val="1"/>
                <w:lang w:bidi="hi-IN"/>
              </w:rPr>
              <w:t>1 pkt</w:t>
            </w:r>
            <w:r w:rsidRPr="00DD7B8F">
              <w:rPr>
                <w:rFonts w:ascii="Arial" w:hAnsi="Arial" w:cs="Arial"/>
                <w:color w:val="000000"/>
                <w:kern w:val="1"/>
                <w:lang w:bidi="hi-IN"/>
              </w:rPr>
              <w:t>,</w:t>
            </w:r>
          </w:p>
          <w:p w14:paraId="13B16298" w14:textId="77777777" w:rsidR="00E02086" w:rsidRPr="00DD7B8F" w:rsidRDefault="00E02086" w:rsidP="002467F1">
            <w:pPr>
              <w:widowControl w:val="0"/>
              <w:numPr>
                <w:ilvl w:val="0"/>
                <w:numId w:val="9"/>
              </w:numPr>
              <w:ind w:left="345" w:hanging="284"/>
              <w:contextualSpacing/>
              <w:rPr>
                <w:rFonts w:ascii="Arial" w:hAnsi="Arial" w:cs="Arial"/>
                <w:color w:val="000000"/>
                <w:kern w:val="1"/>
                <w:lang w:bidi="hi-IN"/>
              </w:rPr>
            </w:pPr>
            <w:r w:rsidRPr="00DD7B8F">
              <w:rPr>
                <w:rFonts w:ascii="Arial" w:hAnsi="Arial" w:cs="Arial"/>
                <w:color w:val="000000"/>
                <w:kern w:val="1"/>
                <w:lang w:bidi="hi-IN"/>
              </w:rPr>
              <w:t xml:space="preserve">Rezultaty realizacji zadania (zakładane efekty ilościowe i jakościowe, trwałość efektów po zakończeniu realizacji zadania, realność kontynuacji zadania) – </w:t>
            </w:r>
            <w:r w:rsidRPr="00DD7B8F">
              <w:rPr>
                <w:rFonts w:ascii="Arial" w:hAnsi="Arial" w:cs="Arial"/>
                <w:b/>
                <w:bCs/>
                <w:color w:val="000000"/>
                <w:kern w:val="1"/>
                <w:lang w:bidi="hi-IN"/>
              </w:rPr>
              <w:t>1 pkt</w:t>
            </w:r>
            <w:r w:rsidRPr="00DD7B8F">
              <w:rPr>
                <w:rFonts w:ascii="Arial" w:hAnsi="Arial" w:cs="Arial"/>
                <w:color w:val="000000"/>
                <w:kern w:val="1"/>
                <w:lang w:bidi="hi-IN"/>
              </w:rPr>
              <w:t xml:space="preserve">. </w:t>
            </w:r>
          </w:p>
        </w:tc>
        <w:tc>
          <w:tcPr>
            <w:tcW w:w="1509" w:type="dxa"/>
            <w:tcBorders>
              <w:left w:val="single" w:sz="4" w:space="0" w:color="00000A"/>
              <w:bottom w:val="single" w:sz="4" w:space="0" w:color="auto"/>
              <w:right w:val="single" w:sz="4" w:space="0" w:color="00000A"/>
            </w:tcBorders>
            <w:vAlign w:val="center"/>
          </w:tcPr>
          <w:p w14:paraId="17202256" w14:textId="77777777" w:rsidR="00E02086" w:rsidRPr="00DD7B8F" w:rsidRDefault="00E02086" w:rsidP="002467F1">
            <w:pPr>
              <w:widowControl w:val="0"/>
              <w:contextualSpacing/>
              <w:rPr>
                <w:rFonts w:ascii="Arial" w:eastAsia="SimSun" w:hAnsi="Arial" w:cs="Arial"/>
                <w:kern w:val="1"/>
                <w:lang w:bidi="hi-IN"/>
              </w:rPr>
            </w:pPr>
            <w:r w:rsidRPr="00DD7B8F">
              <w:rPr>
                <w:rFonts w:ascii="Arial" w:hAnsi="Arial" w:cs="Arial"/>
                <w:color w:val="000000"/>
                <w:kern w:val="1"/>
                <w:lang w:bidi="hi-IN"/>
              </w:rPr>
              <w:t>0-2</w:t>
            </w:r>
          </w:p>
        </w:tc>
      </w:tr>
      <w:tr w:rsidR="00E02086" w:rsidRPr="00DD7B8F" w14:paraId="3F71EF53" w14:textId="77777777" w:rsidTr="00A637BE">
        <w:trPr>
          <w:trHeight w:val="416"/>
        </w:trPr>
        <w:tc>
          <w:tcPr>
            <w:tcW w:w="6878" w:type="dxa"/>
            <w:tcBorders>
              <w:top w:val="single" w:sz="4" w:space="0" w:color="auto"/>
              <w:left w:val="single" w:sz="4" w:space="0" w:color="00000A"/>
              <w:bottom w:val="single" w:sz="4" w:space="0" w:color="00000A"/>
            </w:tcBorders>
            <w:vAlign w:val="center"/>
          </w:tcPr>
          <w:p w14:paraId="7E297EBB" w14:textId="5AFC7208" w:rsidR="00E02086" w:rsidRPr="00DD7B8F" w:rsidRDefault="00E02086" w:rsidP="002467F1">
            <w:pPr>
              <w:widowControl w:val="0"/>
              <w:contextualSpacing/>
              <w:rPr>
                <w:rFonts w:ascii="Arial" w:hAnsi="Arial" w:cs="Arial"/>
                <w:color w:val="000000"/>
                <w:kern w:val="1"/>
                <w:lang w:bidi="hi-IN"/>
              </w:rPr>
            </w:pPr>
            <w:r w:rsidRPr="00DD7B8F">
              <w:rPr>
                <w:rFonts w:ascii="Arial" w:hAnsi="Arial" w:cs="Arial"/>
                <w:color w:val="000000"/>
                <w:kern w:val="1"/>
                <w:lang w:bidi="hi-IN"/>
              </w:rPr>
              <w:t xml:space="preserve">Proponowana jakość wykonania zadania publicznego (atrakcyjność proponowanych działań, innowacyjność, sposoby realizacji itp.) – </w:t>
            </w:r>
            <w:r w:rsidRPr="00DD7B8F">
              <w:rPr>
                <w:rFonts w:ascii="Arial" w:hAnsi="Arial" w:cs="Arial"/>
                <w:b/>
                <w:bCs/>
                <w:color w:val="000000"/>
                <w:kern w:val="1"/>
                <w:lang w:bidi="hi-IN"/>
              </w:rPr>
              <w:t>1 pkt</w:t>
            </w:r>
            <w:r w:rsidRPr="00DD7B8F">
              <w:rPr>
                <w:rFonts w:ascii="Arial" w:hAnsi="Arial" w:cs="Arial"/>
                <w:color w:val="000000"/>
                <w:kern w:val="1"/>
                <w:lang w:bidi="hi-IN"/>
              </w:rPr>
              <w:t>,</w:t>
            </w:r>
            <w:r w:rsidR="00DD7B8F" w:rsidRPr="00DD7B8F">
              <w:rPr>
                <w:rFonts w:ascii="Arial" w:hAnsi="Arial" w:cs="Arial"/>
                <w:color w:val="000000"/>
                <w:kern w:val="1"/>
                <w:lang w:bidi="hi-IN"/>
              </w:rPr>
              <w:t xml:space="preserve"> </w:t>
            </w:r>
            <w:r w:rsidRPr="00DD7B8F">
              <w:rPr>
                <w:rFonts w:ascii="Arial" w:hAnsi="Arial" w:cs="Arial"/>
                <w:color w:val="000000"/>
                <w:kern w:val="1"/>
                <w:lang w:bidi="hi-IN"/>
              </w:rPr>
              <w:t xml:space="preserve">i kwalifikacje osób, przy udziale których oferent będzie realizował zadanie publiczne – </w:t>
            </w:r>
            <w:r w:rsidRPr="00DD7B8F">
              <w:rPr>
                <w:rFonts w:ascii="Arial" w:hAnsi="Arial" w:cs="Arial"/>
                <w:b/>
                <w:bCs/>
                <w:color w:val="000000"/>
                <w:kern w:val="1"/>
                <w:lang w:bidi="hi-IN"/>
              </w:rPr>
              <w:t>1 pkt</w:t>
            </w:r>
            <w:r w:rsidRPr="00DD7B8F">
              <w:rPr>
                <w:rFonts w:ascii="Arial" w:hAnsi="Arial" w:cs="Arial"/>
                <w:color w:val="000000"/>
                <w:kern w:val="1"/>
                <w:lang w:bidi="hi-IN"/>
              </w:rPr>
              <w:t>.</w:t>
            </w:r>
          </w:p>
        </w:tc>
        <w:tc>
          <w:tcPr>
            <w:tcW w:w="1509" w:type="dxa"/>
            <w:tcBorders>
              <w:top w:val="single" w:sz="4" w:space="0" w:color="auto"/>
              <w:left w:val="single" w:sz="4" w:space="0" w:color="00000A"/>
              <w:bottom w:val="single" w:sz="4" w:space="0" w:color="00000A"/>
              <w:right w:val="single" w:sz="4" w:space="0" w:color="00000A"/>
            </w:tcBorders>
            <w:vAlign w:val="center"/>
          </w:tcPr>
          <w:p w14:paraId="18EFB7FC" w14:textId="77777777" w:rsidR="00E02086" w:rsidRPr="00DD7B8F" w:rsidRDefault="00E02086" w:rsidP="002467F1">
            <w:pPr>
              <w:widowControl w:val="0"/>
              <w:contextualSpacing/>
              <w:rPr>
                <w:rFonts w:ascii="Arial" w:eastAsia="SimSun" w:hAnsi="Arial" w:cs="Arial"/>
                <w:kern w:val="1"/>
                <w:lang w:bidi="hi-IN"/>
              </w:rPr>
            </w:pPr>
            <w:r w:rsidRPr="00DD7B8F">
              <w:rPr>
                <w:rFonts w:ascii="Arial" w:hAnsi="Arial" w:cs="Arial"/>
                <w:color w:val="000000"/>
                <w:kern w:val="1"/>
                <w:lang w:bidi="hi-IN"/>
              </w:rPr>
              <w:t>0-2</w:t>
            </w:r>
          </w:p>
        </w:tc>
      </w:tr>
      <w:tr w:rsidR="00E02086" w:rsidRPr="00DD7B8F" w14:paraId="64B25E6A" w14:textId="77777777" w:rsidTr="00A637BE">
        <w:trPr>
          <w:trHeight w:val="417"/>
        </w:trPr>
        <w:tc>
          <w:tcPr>
            <w:tcW w:w="6878" w:type="dxa"/>
            <w:tcBorders>
              <w:top w:val="single" w:sz="4" w:space="0" w:color="00000A"/>
              <w:left w:val="single" w:sz="4" w:space="0" w:color="00000A"/>
              <w:bottom w:val="single" w:sz="4" w:space="0" w:color="00000A"/>
            </w:tcBorders>
            <w:vAlign w:val="center"/>
          </w:tcPr>
          <w:p w14:paraId="10F72683" w14:textId="77777777" w:rsidR="00E02086" w:rsidRPr="00DD7B8F" w:rsidRDefault="00E02086" w:rsidP="002467F1">
            <w:pPr>
              <w:widowControl w:val="0"/>
              <w:contextualSpacing/>
              <w:rPr>
                <w:rFonts w:ascii="Arial" w:hAnsi="Arial" w:cs="Arial"/>
                <w:color w:val="000000"/>
                <w:kern w:val="1"/>
                <w:lang w:bidi="hi-IN"/>
              </w:rPr>
            </w:pPr>
            <w:r w:rsidRPr="00DD7B8F">
              <w:rPr>
                <w:rFonts w:ascii="Arial" w:hAnsi="Arial" w:cs="Arial"/>
                <w:color w:val="000000"/>
                <w:kern w:val="1"/>
                <w:lang w:bidi="hi-IN"/>
              </w:rPr>
              <w:t xml:space="preserve">Doświadczenie oferenta w realizacji zadań o podobnym charakterze i zasięgu – </w:t>
            </w:r>
            <w:r w:rsidRPr="00DD7B8F">
              <w:rPr>
                <w:rFonts w:ascii="Arial" w:hAnsi="Arial" w:cs="Arial"/>
                <w:b/>
                <w:bCs/>
                <w:color w:val="000000"/>
                <w:kern w:val="1"/>
                <w:lang w:bidi="hi-IN"/>
              </w:rPr>
              <w:t>1 pkt</w:t>
            </w:r>
            <w:r w:rsidRPr="00DD7B8F">
              <w:rPr>
                <w:rFonts w:ascii="Arial" w:hAnsi="Arial" w:cs="Arial"/>
                <w:color w:val="000000"/>
                <w:kern w:val="1"/>
                <w:lang w:bidi="hi-IN"/>
              </w:rPr>
              <w:t xml:space="preserve">. </w:t>
            </w:r>
          </w:p>
        </w:tc>
        <w:tc>
          <w:tcPr>
            <w:tcW w:w="1509" w:type="dxa"/>
            <w:tcBorders>
              <w:top w:val="single" w:sz="4" w:space="0" w:color="00000A"/>
              <w:left w:val="single" w:sz="4" w:space="0" w:color="00000A"/>
              <w:bottom w:val="single" w:sz="4" w:space="0" w:color="00000A"/>
              <w:right w:val="single" w:sz="4" w:space="0" w:color="00000A"/>
            </w:tcBorders>
            <w:vAlign w:val="center"/>
          </w:tcPr>
          <w:p w14:paraId="748D1D85" w14:textId="77777777" w:rsidR="00E02086" w:rsidRPr="00DD7B8F" w:rsidRDefault="00E02086" w:rsidP="002467F1">
            <w:pPr>
              <w:widowControl w:val="0"/>
              <w:contextualSpacing/>
              <w:rPr>
                <w:rFonts w:ascii="Arial" w:eastAsia="SimSun" w:hAnsi="Arial" w:cs="Arial"/>
                <w:kern w:val="1"/>
                <w:lang w:bidi="hi-IN"/>
              </w:rPr>
            </w:pPr>
            <w:r w:rsidRPr="00DD7B8F">
              <w:rPr>
                <w:rFonts w:ascii="Arial" w:hAnsi="Arial" w:cs="Arial"/>
                <w:color w:val="000000"/>
                <w:kern w:val="1"/>
                <w:lang w:bidi="hi-IN"/>
              </w:rPr>
              <w:t>0-1</w:t>
            </w:r>
          </w:p>
        </w:tc>
      </w:tr>
      <w:tr w:rsidR="00E02086" w:rsidRPr="00DD7B8F" w14:paraId="28CB8546" w14:textId="77777777" w:rsidTr="00A637BE">
        <w:trPr>
          <w:trHeight w:val="551"/>
        </w:trPr>
        <w:tc>
          <w:tcPr>
            <w:tcW w:w="6878" w:type="dxa"/>
            <w:tcBorders>
              <w:top w:val="single" w:sz="4" w:space="0" w:color="00000A"/>
              <w:left w:val="single" w:sz="4" w:space="0" w:color="00000A"/>
              <w:bottom w:val="single" w:sz="4" w:space="0" w:color="00000A"/>
            </w:tcBorders>
            <w:vAlign w:val="center"/>
          </w:tcPr>
          <w:p w14:paraId="29DD0650" w14:textId="77777777" w:rsidR="00E02086" w:rsidRPr="00DD7B8F" w:rsidRDefault="00E02086" w:rsidP="002467F1">
            <w:pPr>
              <w:suppressAutoHyphens w:val="0"/>
              <w:autoSpaceDE w:val="0"/>
              <w:autoSpaceDN w:val="0"/>
              <w:adjustRightInd w:val="0"/>
              <w:rPr>
                <w:rFonts w:ascii="Arial" w:hAnsi="Arial" w:cs="Arial"/>
                <w:color w:val="000000"/>
                <w:kern w:val="1"/>
                <w:lang w:bidi="hi-IN"/>
              </w:rPr>
            </w:pPr>
            <w:r w:rsidRPr="00DD7B8F">
              <w:rPr>
                <w:rFonts w:ascii="Arial" w:hAnsi="Arial" w:cs="Arial"/>
                <w:color w:val="000000"/>
                <w:kern w:val="1"/>
                <w:lang w:bidi="hi-IN"/>
              </w:rPr>
              <w:t>Analiza i ocena realizacji zadań publicznych zleconych oferentowi w latach poprzednich</w:t>
            </w:r>
            <w:r w:rsidRPr="00DD7B8F">
              <w:rPr>
                <w:rFonts w:ascii="Arial" w:hAnsi="Arial" w:cs="Arial"/>
                <w:color w:val="000000"/>
                <w:kern w:val="1"/>
                <w:lang w:bidi="hi-IN"/>
              </w:rPr>
              <w:br/>
              <w:t xml:space="preserve">(w tym terminowość, rzetelność i sposób rozliczenia dotacji – </w:t>
            </w:r>
            <w:r w:rsidRPr="00DD7B8F">
              <w:rPr>
                <w:rFonts w:ascii="Arial" w:hAnsi="Arial" w:cs="Arial"/>
                <w:b/>
                <w:bCs/>
                <w:color w:val="000000"/>
                <w:kern w:val="1"/>
                <w:lang w:bidi="hi-IN"/>
              </w:rPr>
              <w:t>1 pkt</w:t>
            </w:r>
            <w:r w:rsidRPr="00DD7B8F">
              <w:rPr>
                <w:rFonts w:ascii="Arial" w:hAnsi="Arial" w:cs="Arial"/>
                <w:color w:val="000000"/>
                <w:kern w:val="1"/>
                <w:lang w:bidi="hi-IN"/>
              </w:rPr>
              <w:t xml:space="preserve">, udział i prezentacja oferenta na imprezach miejskich – </w:t>
            </w:r>
            <w:r w:rsidRPr="00DD7B8F">
              <w:rPr>
                <w:rFonts w:ascii="Arial" w:hAnsi="Arial" w:cs="Arial"/>
                <w:b/>
                <w:bCs/>
                <w:color w:val="000000"/>
                <w:kern w:val="1"/>
                <w:lang w:bidi="hi-IN"/>
              </w:rPr>
              <w:t>1 pkt</w:t>
            </w:r>
            <w:r w:rsidRPr="00DD7B8F">
              <w:rPr>
                <w:rFonts w:ascii="Arial" w:hAnsi="Arial" w:cs="Arial"/>
                <w:color w:val="000000"/>
                <w:kern w:val="1"/>
                <w:lang w:bidi="hi-IN"/>
              </w:rPr>
              <w:t xml:space="preserve">, </w:t>
            </w:r>
          </w:p>
        </w:tc>
        <w:tc>
          <w:tcPr>
            <w:tcW w:w="1509" w:type="dxa"/>
            <w:tcBorders>
              <w:top w:val="single" w:sz="4" w:space="0" w:color="00000A"/>
              <w:left w:val="single" w:sz="4" w:space="0" w:color="00000A"/>
              <w:bottom w:val="single" w:sz="4" w:space="0" w:color="00000A"/>
              <w:right w:val="single" w:sz="4" w:space="0" w:color="00000A"/>
            </w:tcBorders>
            <w:vAlign w:val="center"/>
          </w:tcPr>
          <w:p w14:paraId="1F4803EE" w14:textId="77777777" w:rsidR="00E02086" w:rsidRPr="00DD7B8F" w:rsidRDefault="00E02086" w:rsidP="002467F1">
            <w:pPr>
              <w:widowControl w:val="0"/>
              <w:contextualSpacing/>
              <w:rPr>
                <w:rFonts w:ascii="Arial" w:eastAsia="SimSun" w:hAnsi="Arial" w:cs="Arial"/>
                <w:kern w:val="1"/>
                <w:lang w:bidi="hi-IN"/>
              </w:rPr>
            </w:pPr>
            <w:r w:rsidRPr="00DD7B8F">
              <w:rPr>
                <w:rFonts w:ascii="Arial" w:hAnsi="Arial" w:cs="Arial"/>
                <w:color w:val="000000"/>
                <w:kern w:val="1"/>
                <w:lang w:bidi="hi-IN"/>
              </w:rPr>
              <w:t>0-2</w:t>
            </w:r>
          </w:p>
        </w:tc>
      </w:tr>
      <w:tr w:rsidR="00E02086" w:rsidRPr="00DD7B8F" w14:paraId="064E507F" w14:textId="77777777" w:rsidTr="00A637BE">
        <w:trPr>
          <w:trHeight w:val="550"/>
        </w:trPr>
        <w:tc>
          <w:tcPr>
            <w:tcW w:w="6878" w:type="dxa"/>
            <w:tcBorders>
              <w:top w:val="single" w:sz="4" w:space="0" w:color="00000A"/>
              <w:left w:val="single" w:sz="4" w:space="0" w:color="00000A"/>
              <w:bottom w:val="single" w:sz="4" w:space="0" w:color="00000A"/>
            </w:tcBorders>
            <w:vAlign w:val="center"/>
          </w:tcPr>
          <w:p w14:paraId="22C490AB" w14:textId="77777777" w:rsidR="00E02086" w:rsidRPr="00DD7B8F" w:rsidRDefault="00E02086" w:rsidP="002467F1">
            <w:pPr>
              <w:widowControl w:val="0"/>
              <w:contextualSpacing/>
              <w:rPr>
                <w:rFonts w:ascii="Arial" w:hAnsi="Arial" w:cs="Arial"/>
                <w:color w:val="000000"/>
                <w:kern w:val="1"/>
                <w:lang w:bidi="hi-IN"/>
              </w:rPr>
            </w:pPr>
            <w:r w:rsidRPr="00DD7B8F">
              <w:rPr>
                <w:rFonts w:ascii="Arial" w:hAnsi="Arial" w:cs="Arial"/>
                <w:color w:val="000000"/>
                <w:kern w:val="1"/>
                <w:lang w:bidi="hi-IN"/>
              </w:rPr>
              <w:t xml:space="preserve">Kalkulacja kosztów realizacji zadania publicznego w odniesieniu do zakresu rzeczowego, w tym adekwatność proponowanych kosztów do planowanych działań, zasadność przyjętych stawek w odniesieniu do średnich cen rynkowych) – </w:t>
            </w:r>
            <w:r w:rsidRPr="00DD7B8F">
              <w:rPr>
                <w:rFonts w:ascii="Arial" w:hAnsi="Arial" w:cs="Arial"/>
                <w:b/>
                <w:bCs/>
                <w:color w:val="000000"/>
                <w:kern w:val="1"/>
                <w:lang w:bidi="hi-IN"/>
              </w:rPr>
              <w:t>2 pkt</w:t>
            </w:r>
            <w:r w:rsidRPr="00DD7B8F">
              <w:rPr>
                <w:rFonts w:ascii="Arial" w:hAnsi="Arial" w:cs="Arial"/>
                <w:color w:val="000000"/>
                <w:kern w:val="1"/>
                <w:lang w:bidi="hi-IN"/>
              </w:rPr>
              <w:t xml:space="preserve">. </w:t>
            </w:r>
          </w:p>
        </w:tc>
        <w:tc>
          <w:tcPr>
            <w:tcW w:w="1509" w:type="dxa"/>
            <w:tcBorders>
              <w:top w:val="single" w:sz="4" w:space="0" w:color="00000A"/>
              <w:left w:val="single" w:sz="4" w:space="0" w:color="00000A"/>
              <w:bottom w:val="single" w:sz="4" w:space="0" w:color="00000A"/>
              <w:right w:val="single" w:sz="4" w:space="0" w:color="00000A"/>
            </w:tcBorders>
            <w:vAlign w:val="center"/>
          </w:tcPr>
          <w:p w14:paraId="69EEB979" w14:textId="77777777" w:rsidR="00E02086" w:rsidRPr="00DD7B8F" w:rsidRDefault="00E02086" w:rsidP="002467F1">
            <w:pPr>
              <w:widowControl w:val="0"/>
              <w:contextualSpacing/>
              <w:rPr>
                <w:rFonts w:ascii="Arial" w:eastAsia="SimSun" w:hAnsi="Arial" w:cs="Arial"/>
                <w:kern w:val="1"/>
                <w:lang w:bidi="hi-IN"/>
              </w:rPr>
            </w:pPr>
            <w:r w:rsidRPr="00DD7B8F">
              <w:rPr>
                <w:rFonts w:ascii="Arial" w:hAnsi="Arial" w:cs="Arial"/>
                <w:color w:val="000000"/>
                <w:kern w:val="1"/>
                <w:lang w:bidi="hi-IN"/>
              </w:rPr>
              <w:t>0-2</w:t>
            </w:r>
          </w:p>
        </w:tc>
      </w:tr>
      <w:tr w:rsidR="00E02086" w:rsidRPr="00DD7B8F" w14:paraId="4710155B" w14:textId="77777777" w:rsidTr="00A637BE">
        <w:trPr>
          <w:trHeight w:val="558"/>
        </w:trPr>
        <w:tc>
          <w:tcPr>
            <w:tcW w:w="6878" w:type="dxa"/>
            <w:tcBorders>
              <w:top w:val="single" w:sz="4" w:space="0" w:color="00000A"/>
              <w:left w:val="single" w:sz="4" w:space="0" w:color="00000A"/>
              <w:bottom w:val="single" w:sz="4" w:space="0" w:color="00000A"/>
            </w:tcBorders>
            <w:vAlign w:val="center"/>
          </w:tcPr>
          <w:p w14:paraId="0572BD15" w14:textId="77777777" w:rsidR="00E02086" w:rsidRPr="00DD7B8F" w:rsidRDefault="00E02086" w:rsidP="002467F1">
            <w:pPr>
              <w:widowControl w:val="0"/>
              <w:contextualSpacing/>
              <w:rPr>
                <w:rFonts w:ascii="Arial" w:hAnsi="Arial" w:cs="Arial"/>
                <w:color w:val="000000"/>
                <w:kern w:val="1"/>
                <w:lang w:bidi="hi-IN"/>
              </w:rPr>
            </w:pPr>
            <w:r w:rsidRPr="00DD7B8F">
              <w:rPr>
                <w:rFonts w:ascii="Arial" w:hAnsi="Arial" w:cs="Arial"/>
                <w:color w:val="000000"/>
                <w:kern w:val="1"/>
                <w:lang w:bidi="hi-IN"/>
              </w:rPr>
              <w:t xml:space="preserve">Deklarowany udział finansowych środków własnych lub środków pochodzących z innych źródeł przeznaczonych na realizację zadania – </w:t>
            </w:r>
            <w:r w:rsidRPr="00DD7B8F">
              <w:rPr>
                <w:rFonts w:ascii="Arial" w:hAnsi="Arial" w:cs="Arial"/>
                <w:b/>
                <w:bCs/>
                <w:color w:val="000000"/>
                <w:kern w:val="1"/>
                <w:lang w:bidi="hi-IN"/>
              </w:rPr>
              <w:t>2 pkt</w:t>
            </w:r>
            <w:r w:rsidRPr="00DD7B8F">
              <w:rPr>
                <w:rFonts w:ascii="Arial" w:hAnsi="Arial" w:cs="Arial"/>
                <w:color w:val="000000"/>
                <w:kern w:val="1"/>
                <w:lang w:bidi="hi-IN"/>
              </w:rPr>
              <w:t>.</w:t>
            </w:r>
          </w:p>
        </w:tc>
        <w:tc>
          <w:tcPr>
            <w:tcW w:w="1509" w:type="dxa"/>
            <w:tcBorders>
              <w:top w:val="single" w:sz="4" w:space="0" w:color="00000A"/>
              <w:left w:val="single" w:sz="4" w:space="0" w:color="00000A"/>
              <w:bottom w:val="single" w:sz="4" w:space="0" w:color="00000A"/>
              <w:right w:val="single" w:sz="4" w:space="0" w:color="00000A"/>
            </w:tcBorders>
            <w:vAlign w:val="center"/>
          </w:tcPr>
          <w:p w14:paraId="1DCC70CC" w14:textId="77777777" w:rsidR="00E02086" w:rsidRPr="00DD7B8F" w:rsidRDefault="00E02086" w:rsidP="002467F1">
            <w:pPr>
              <w:widowControl w:val="0"/>
              <w:contextualSpacing/>
              <w:rPr>
                <w:rFonts w:ascii="Arial" w:eastAsia="SimSun" w:hAnsi="Arial" w:cs="Arial"/>
                <w:kern w:val="1"/>
                <w:lang w:bidi="hi-IN"/>
              </w:rPr>
            </w:pPr>
            <w:r w:rsidRPr="00DD7B8F">
              <w:rPr>
                <w:rFonts w:ascii="Arial" w:hAnsi="Arial" w:cs="Arial"/>
                <w:color w:val="000000"/>
                <w:kern w:val="1"/>
                <w:lang w:bidi="hi-IN"/>
              </w:rPr>
              <w:t>0-2</w:t>
            </w:r>
          </w:p>
        </w:tc>
      </w:tr>
      <w:tr w:rsidR="00E02086" w:rsidRPr="00DD7B8F" w14:paraId="1A610D81" w14:textId="77777777" w:rsidTr="00A637BE">
        <w:trPr>
          <w:trHeight w:val="424"/>
        </w:trPr>
        <w:tc>
          <w:tcPr>
            <w:tcW w:w="6878" w:type="dxa"/>
            <w:tcBorders>
              <w:top w:val="single" w:sz="4" w:space="0" w:color="00000A"/>
              <w:left w:val="single" w:sz="4" w:space="0" w:color="00000A"/>
              <w:bottom w:val="single" w:sz="4" w:space="0" w:color="00000A"/>
            </w:tcBorders>
            <w:vAlign w:val="center"/>
          </w:tcPr>
          <w:p w14:paraId="4F101654" w14:textId="77777777" w:rsidR="00E02086" w:rsidRPr="00DD7B8F" w:rsidRDefault="00E02086" w:rsidP="002467F1">
            <w:pPr>
              <w:widowControl w:val="0"/>
              <w:contextualSpacing/>
              <w:rPr>
                <w:rFonts w:ascii="Arial" w:hAnsi="Arial" w:cs="Arial"/>
                <w:color w:val="000000"/>
                <w:kern w:val="1"/>
                <w:lang w:bidi="hi-IN"/>
              </w:rPr>
            </w:pPr>
            <w:r w:rsidRPr="00DD7B8F">
              <w:rPr>
                <w:rFonts w:ascii="Arial" w:hAnsi="Arial" w:cs="Arial"/>
                <w:color w:val="000000"/>
                <w:kern w:val="1"/>
                <w:lang w:bidi="hi-IN"/>
              </w:rPr>
              <w:t xml:space="preserve">Deklarowany wkład osobowy, w tym świadczenia wolontariuszy i praca społeczna członków – </w:t>
            </w:r>
            <w:r w:rsidRPr="00DD7B8F">
              <w:rPr>
                <w:rFonts w:ascii="Arial" w:hAnsi="Arial" w:cs="Arial"/>
                <w:b/>
                <w:bCs/>
                <w:color w:val="000000"/>
                <w:kern w:val="1"/>
                <w:lang w:bidi="hi-IN"/>
              </w:rPr>
              <w:t>1 pkt</w:t>
            </w:r>
            <w:r w:rsidRPr="00DD7B8F">
              <w:rPr>
                <w:rFonts w:ascii="Arial" w:hAnsi="Arial" w:cs="Arial"/>
                <w:color w:val="000000"/>
                <w:kern w:val="1"/>
                <w:lang w:bidi="hi-IN"/>
              </w:rPr>
              <w:t xml:space="preserve">. </w:t>
            </w:r>
          </w:p>
        </w:tc>
        <w:tc>
          <w:tcPr>
            <w:tcW w:w="1509" w:type="dxa"/>
            <w:tcBorders>
              <w:top w:val="single" w:sz="4" w:space="0" w:color="00000A"/>
              <w:left w:val="single" w:sz="4" w:space="0" w:color="00000A"/>
              <w:bottom w:val="single" w:sz="4" w:space="0" w:color="00000A"/>
              <w:right w:val="single" w:sz="4" w:space="0" w:color="00000A"/>
            </w:tcBorders>
            <w:vAlign w:val="center"/>
          </w:tcPr>
          <w:p w14:paraId="37357F4A" w14:textId="77777777" w:rsidR="00E02086" w:rsidRPr="00DD7B8F" w:rsidRDefault="00E02086" w:rsidP="002467F1">
            <w:pPr>
              <w:widowControl w:val="0"/>
              <w:contextualSpacing/>
              <w:rPr>
                <w:rFonts w:ascii="Arial" w:eastAsia="SimSun" w:hAnsi="Arial" w:cs="Arial"/>
                <w:kern w:val="1"/>
                <w:lang w:bidi="hi-IN"/>
              </w:rPr>
            </w:pPr>
            <w:r w:rsidRPr="00DD7B8F">
              <w:rPr>
                <w:rFonts w:ascii="Arial" w:hAnsi="Arial" w:cs="Arial"/>
                <w:color w:val="000000"/>
                <w:kern w:val="1"/>
                <w:lang w:bidi="hi-IN"/>
              </w:rPr>
              <w:t>0-1</w:t>
            </w:r>
          </w:p>
        </w:tc>
      </w:tr>
      <w:tr w:rsidR="00E02086" w:rsidRPr="00DD7B8F" w14:paraId="0D382563" w14:textId="77777777" w:rsidTr="00A637BE">
        <w:trPr>
          <w:trHeight w:val="417"/>
        </w:trPr>
        <w:tc>
          <w:tcPr>
            <w:tcW w:w="6878" w:type="dxa"/>
            <w:tcBorders>
              <w:top w:val="single" w:sz="4" w:space="0" w:color="00000A"/>
              <w:left w:val="single" w:sz="4" w:space="0" w:color="00000A"/>
              <w:bottom w:val="single" w:sz="4" w:space="0" w:color="00000A"/>
            </w:tcBorders>
            <w:shd w:val="clear" w:color="auto" w:fill="D9D9D9"/>
            <w:vAlign w:val="center"/>
          </w:tcPr>
          <w:p w14:paraId="184FDC9E" w14:textId="77777777" w:rsidR="00E02086" w:rsidRPr="00DD7B8F" w:rsidRDefault="00E02086" w:rsidP="002467F1">
            <w:pPr>
              <w:widowControl w:val="0"/>
              <w:contextualSpacing/>
              <w:rPr>
                <w:rFonts w:ascii="Arial" w:hAnsi="Arial" w:cs="Arial"/>
                <w:b/>
                <w:color w:val="000000"/>
                <w:kern w:val="1"/>
                <w:lang w:bidi="hi-IN"/>
              </w:rPr>
            </w:pPr>
            <w:r w:rsidRPr="00DD7B8F">
              <w:rPr>
                <w:rFonts w:ascii="Arial" w:hAnsi="Arial" w:cs="Arial"/>
                <w:b/>
                <w:color w:val="000000"/>
                <w:kern w:val="1"/>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ACF4934" w14:textId="77777777" w:rsidR="00E02086" w:rsidRPr="00DD7B8F" w:rsidRDefault="00E02086" w:rsidP="002467F1">
            <w:pPr>
              <w:widowControl w:val="0"/>
              <w:contextualSpacing/>
              <w:rPr>
                <w:rFonts w:ascii="Arial" w:eastAsia="SimSun" w:hAnsi="Arial" w:cs="Arial"/>
                <w:color w:val="000000"/>
                <w:kern w:val="1"/>
                <w:lang w:bidi="hi-IN"/>
              </w:rPr>
            </w:pPr>
            <w:r w:rsidRPr="00DD7B8F">
              <w:rPr>
                <w:rFonts w:ascii="Arial" w:hAnsi="Arial" w:cs="Arial"/>
                <w:b/>
                <w:color w:val="000000"/>
                <w:kern w:val="1"/>
                <w:lang w:bidi="hi-IN"/>
              </w:rPr>
              <w:t>12</w:t>
            </w:r>
          </w:p>
        </w:tc>
      </w:tr>
    </w:tbl>
    <w:p w14:paraId="3DFF041B" w14:textId="77777777" w:rsidR="00E02086" w:rsidRPr="00DD7B8F" w:rsidRDefault="00E02086" w:rsidP="002467F1">
      <w:pPr>
        <w:contextualSpacing/>
        <w:rPr>
          <w:rFonts w:ascii="Arial" w:eastAsia="Times New Roman" w:hAnsi="Arial" w:cs="Arial"/>
        </w:rPr>
      </w:pPr>
    </w:p>
    <w:p w14:paraId="7B4D6209" w14:textId="77777777" w:rsidR="00E02086" w:rsidRPr="00DD7B8F" w:rsidRDefault="00E02086" w:rsidP="002467F1">
      <w:pPr>
        <w:ind w:left="720"/>
        <w:contextualSpacing/>
        <w:rPr>
          <w:rFonts w:ascii="Arial" w:eastAsia="Times New Roman" w:hAnsi="Arial" w:cs="Arial"/>
        </w:rPr>
      </w:pPr>
    </w:p>
    <w:p w14:paraId="62B6F87E" w14:textId="77777777" w:rsidR="00E02086" w:rsidRPr="00DD7B8F" w:rsidRDefault="00E02086" w:rsidP="002467F1">
      <w:pPr>
        <w:contextualSpacing/>
        <w:rPr>
          <w:rFonts w:ascii="Arial" w:hAnsi="Arial" w:cs="Arial"/>
          <w:b/>
        </w:rPr>
      </w:pPr>
    </w:p>
    <w:p w14:paraId="2067D21E" w14:textId="77777777" w:rsidR="00E02086" w:rsidRPr="00DD7B8F" w:rsidRDefault="00E02086" w:rsidP="002467F1">
      <w:pPr>
        <w:pStyle w:val="Akapitzlist"/>
        <w:numPr>
          <w:ilvl w:val="6"/>
          <w:numId w:val="26"/>
        </w:numPr>
        <w:ind w:left="284" w:hanging="284"/>
        <w:rPr>
          <w:rFonts w:ascii="Arial" w:hAnsi="Arial" w:cs="Arial"/>
          <w:color w:val="000000"/>
        </w:rPr>
      </w:pPr>
      <w:r w:rsidRPr="00DD7B8F">
        <w:rPr>
          <w:rFonts w:ascii="Arial" w:hAnsi="Arial" w:cs="Arial"/>
          <w:color w:val="000000"/>
        </w:rPr>
        <w:t xml:space="preserve">Rekomendacje do dofinansowania otrzymają oferty, które otrzymają co najmniej 7 punktów. </w:t>
      </w:r>
    </w:p>
    <w:p w14:paraId="49F4824B" w14:textId="77777777" w:rsidR="00E02086" w:rsidRPr="00DD7B8F" w:rsidRDefault="00E02086" w:rsidP="002467F1">
      <w:pPr>
        <w:rPr>
          <w:rFonts w:ascii="Arial" w:eastAsia="Times New Roman" w:hAnsi="Arial" w:cs="Arial"/>
          <w:color w:val="000000"/>
        </w:rPr>
      </w:pPr>
    </w:p>
    <w:p w14:paraId="44375655" w14:textId="77777777" w:rsidR="00E02086" w:rsidRPr="00DD7B8F" w:rsidRDefault="00E02086" w:rsidP="002467F1">
      <w:pPr>
        <w:pStyle w:val="Akapitzlist"/>
        <w:numPr>
          <w:ilvl w:val="6"/>
          <w:numId w:val="26"/>
        </w:numPr>
        <w:ind w:left="284" w:hanging="284"/>
        <w:rPr>
          <w:rFonts w:ascii="Arial" w:hAnsi="Arial" w:cs="Arial"/>
          <w:color w:val="000000" w:themeColor="text1"/>
        </w:rPr>
      </w:pPr>
      <w:r w:rsidRPr="00DD7B8F">
        <w:rPr>
          <w:rFonts w:ascii="Arial" w:hAnsi="Arial" w:cs="Arial"/>
          <w:color w:val="000000" w:themeColor="text1"/>
        </w:rPr>
        <w:lastRenderedPageBreak/>
        <w:t xml:space="preserve">Środki zostaną podzielone w następujący sposób: </w:t>
      </w:r>
    </w:p>
    <w:p w14:paraId="19F7C19D" w14:textId="77777777" w:rsidR="00E02086" w:rsidRPr="00DD7B8F" w:rsidRDefault="00E02086" w:rsidP="002467F1">
      <w:pPr>
        <w:pStyle w:val="Akapitzlist"/>
        <w:numPr>
          <w:ilvl w:val="0"/>
          <w:numId w:val="22"/>
        </w:numPr>
        <w:suppressAutoHyphens w:val="0"/>
        <w:rPr>
          <w:rFonts w:ascii="Arial" w:hAnsi="Arial" w:cs="Arial"/>
        </w:rPr>
      </w:pPr>
      <w:r w:rsidRPr="00DD7B8F">
        <w:rPr>
          <w:rFonts w:ascii="Arial" w:hAnsi="Arial" w:cs="Arial"/>
          <w:b/>
          <w:bCs/>
        </w:rPr>
        <w:t>20 procent planowanych środków</w:t>
      </w:r>
      <w:r w:rsidRPr="00DD7B8F">
        <w:rPr>
          <w:rFonts w:ascii="Arial" w:hAnsi="Arial" w:cs="Arial"/>
        </w:rPr>
        <w:t xml:space="preserve"> zostanie przeznaczone do podziału między organizacje, w oparciu o kryteria oceny, o których mowa w ust. 5,</w:t>
      </w:r>
    </w:p>
    <w:p w14:paraId="50CB697E" w14:textId="693D938A" w:rsidR="00E02086" w:rsidRPr="00DD7B8F" w:rsidRDefault="00E02086" w:rsidP="002467F1">
      <w:pPr>
        <w:numPr>
          <w:ilvl w:val="0"/>
          <w:numId w:val="22"/>
        </w:numPr>
        <w:suppressAutoHyphens w:val="0"/>
        <w:rPr>
          <w:rFonts w:ascii="Arial" w:hAnsi="Arial" w:cs="Arial"/>
          <w:b/>
          <w:bCs/>
        </w:rPr>
      </w:pPr>
      <w:r w:rsidRPr="00DD7B8F">
        <w:rPr>
          <w:rFonts w:ascii="Arial" w:hAnsi="Arial" w:cs="Arial"/>
          <w:b/>
          <w:bCs/>
        </w:rPr>
        <w:t xml:space="preserve">40 procent planowanych środków </w:t>
      </w:r>
      <w:r w:rsidRPr="00DD7B8F">
        <w:rPr>
          <w:rFonts w:ascii="Arial" w:hAnsi="Arial" w:cs="Arial"/>
        </w:rPr>
        <w:t xml:space="preserve">zostanie przeznaczone do podziału między </w:t>
      </w:r>
      <w:r w:rsidRPr="00DD7B8F">
        <w:rPr>
          <w:rFonts w:ascii="Arial" w:hAnsi="Arial" w:cs="Arial"/>
          <w:color w:val="000000" w:themeColor="text1"/>
        </w:rPr>
        <w:t xml:space="preserve">organizacje, które przedstawiły dokumenty potwierdzające ilość zawodników zamieszkałych na terenie Gminy Miasto Włocławek z aktualnymi licencjami Polskich Związków Sportowych oraz polskich związków karate, </w:t>
      </w:r>
      <w:r w:rsidRPr="00DD7B8F">
        <w:rPr>
          <w:rFonts w:ascii="Arial" w:hAnsi="Arial" w:cs="Arial"/>
          <w:b/>
          <w:bCs/>
          <w:color w:val="000000" w:themeColor="text1"/>
        </w:rPr>
        <w:t>którzy brali udział we współzawodnictwie sportowym dzieci i młodzieży w roku 2025 lub sezonie rozgrywkowym 2025/2026</w:t>
      </w:r>
      <w:r w:rsidRPr="00DD7B8F">
        <w:rPr>
          <w:rFonts w:ascii="Arial" w:hAnsi="Arial" w:cs="Arial"/>
          <w:color w:val="000000" w:themeColor="text1"/>
        </w:rPr>
        <w:t xml:space="preserve"> na poziomie minimum mistrzostw </w:t>
      </w:r>
      <w:r w:rsidRPr="00DD7B8F">
        <w:rPr>
          <w:rFonts w:ascii="Arial" w:hAnsi="Arial" w:cs="Arial"/>
          <w:color w:val="000000"/>
        </w:rPr>
        <w:t>województwa w dyscyplinach indywidualnych oraz w ramach rozgrywek organizowanych przez minimum okręgowe związki sportowe oraz okręgowe związki karate (lub na ich zlecenie) w dyscyplinach drużynowych. Oferent powinien także przedłożyć</w:t>
      </w:r>
      <w:r w:rsidR="00DD7B8F" w:rsidRPr="00DD7B8F">
        <w:rPr>
          <w:rFonts w:ascii="Arial" w:hAnsi="Arial" w:cs="Arial"/>
          <w:color w:val="000000"/>
        </w:rPr>
        <w:t xml:space="preserve"> </w:t>
      </w:r>
      <w:r w:rsidRPr="00DD7B8F">
        <w:rPr>
          <w:rFonts w:ascii="Arial" w:hAnsi="Arial" w:cs="Arial"/>
          <w:color w:val="000000"/>
        </w:rPr>
        <w:t>listy zawierające imiona</w:t>
      </w:r>
      <w:r w:rsidR="00DD7B8F" w:rsidRPr="00DD7B8F">
        <w:rPr>
          <w:rFonts w:ascii="Arial" w:hAnsi="Arial" w:cs="Arial"/>
          <w:color w:val="000000"/>
        </w:rPr>
        <w:t xml:space="preserve"> </w:t>
      </w:r>
      <w:r w:rsidRPr="00DD7B8F">
        <w:rPr>
          <w:rFonts w:ascii="Arial" w:hAnsi="Arial" w:cs="Arial"/>
          <w:color w:val="000000"/>
        </w:rPr>
        <w:t>i nazwiska pozostałych uczestników zajęć.</w:t>
      </w:r>
      <w:r w:rsidRPr="00DD7B8F">
        <w:rPr>
          <w:rFonts w:ascii="Arial" w:hAnsi="Arial" w:cs="Arial"/>
        </w:rPr>
        <w:t xml:space="preserve"> Środki dostępne w ramach ww. przeliczenia (40% kwoty dostępnej) zostaną podzielone według liczby zgłoszonych zawodników. Komisja będzie się kierować następującą zasadą: dofinansowanie uczestników/zawodników bez licencji</w:t>
      </w:r>
      <w:r w:rsidR="00DD7B8F" w:rsidRPr="00DD7B8F">
        <w:rPr>
          <w:rFonts w:ascii="Arial" w:hAnsi="Arial" w:cs="Arial"/>
        </w:rPr>
        <w:t xml:space="preserve"> </w:t>
      </w:r>
      <w:r w:rsidRPr="00DD7B8F">
        <w:rPr>
          <w:rFonts w:ascii="Arial" w:hAnsi="Arial" w:cs="Arial"/>
        </w:rPr>
        <w:t xml:space="preserve">na poziomie ¼ wysokości kwoty jak dla zawodnika z licencją, jednakże ilość zawodników/uczestników bez licencji, w finansowaniu, nie może być większa od ilości zawodników/uczestników z licencją. </w:t>
      </w:r>
      <w:r w:rsidRPr="00DD7B8F">
        <w:rPr>
          <w:rFonts w:ascii="Arial" w:hAnsi="Arial" w:cs="Arial"/>
          <w:b/>
          <w:bCs/>
        </w:rPr>
        <w:t xml:space="preserve">Klub nie otrzyma żadnych środków finansowych z ww. przeliczenia, jeżeli nie posiada zawodników z licencjami oraz w przypadku braku potwierdzenia udziału zawodników z licencjami w zawodach, </w:t>
      </w:r>
    </w:p>
    <w:p w14:paraId="269AEF3A" w14:textId="77777777" w:rsidR="00E02086" w:rsidRPr="00DD7B8F" w:rsidRDefault="00E02086" w:rsidP="002467F1">
      <w:pPr>
        <w:numPr>
          <w:ilvl w:val="0"/>
          <w:numId w:val="22"/>
        </w:numPr>
        <w:suppressAutoHyphens w:val="0"/>
        <w:rPr>
          <w:rFonts w:ascii="Arial" w:hAnsi="Arial" w:cs="Arial"/>
        </w:rPr>
      </w:pPr>
      <w:r w:rsidRPr="00DD7B8F">
        <w:rPr>
          <w:rFonts w:ascii="Arial" w:hAnsi="Arial" w:cs="Arial"/>
          <w:b/>
          <w:bCs/>
        </w:rPr>
        <w:t>40 procent planowanych środków</w:t>
      </w:r>
      <w:r w:rsidRPr="00DD7B8F">
        <w:rPr>
          <w:rFonts w:ascii="Arial" w:hAnsi="Arial" w:cs="Arial"/>
        </w:rPr>
        <w:t xml:space="preserve"> zostanie przeznaczone do podziału między organizacje, które otrzymały punkty w systemie sportu młodzieżowego za rok 2025 i złożyły odpowiedni załącznik potwierdzający to osiągnięcie. Podział dokonany zostanie według liczby punktów sportu młodzieżowego.</w:t>
      </w:r>
    </w:p>
    <w:p w14:paraId="20D83F7E" w14:textId="77777777" w:rsidR="00E02086" w:rsidRPr="00DD7B8F" w:rsidRDefault="00E02086" w:rsidP="002467F1">
      <w:pPr>
        <w:suppressAutoHyphens w:val="0"/>
        <w:ind w:left="720"/>
        <w:rPr>
          <w:rFonts w:ascii="Arial" w:hAnsi="Arial" w:cs="Arial"/>
        </w:rPr>
      </w:pPr>
    </w:p>
    <w:p w14:paraId="230879D3" w14:textId="77777777" w:rsidR="00E02086" w:rsidRPr="00DD7B8F" w:rsidRDefault="00E02086" w:rsidP="002467F1">
      <w:pPr>
        <w:pStyle w:val="Akapitzlist"/>
        <w:numPr>
          <w:ilvl w:val="6"/>
          <w:numId w:val="26"/>
        </w:numPr>
        <w:spacing w:after="200"/>
        <w:ind w:left="284" w:hanging="284"/>
        <w:rPr>
          <w:rFonts w:ascii="Arial" w:hAnsi="Arial" w:cs="Arial"/>
        </w:rPr>
      </w:pPr>
      <w:r w:rsidRPr="00DD7B8F">
        <w:rPr>
          <w:rFonts w:ascii="Arial" w:hAnsi="Arial" w:cs="Arial"/>
        </w:rPr>
        <w:t xml:space="preserve">Kwota proponowanego dofinansowania, niezależnie od sumy środków wyliczonych zgodnie z ust. 7 nie może być wyższa niż kwota, o jaką wnioskuje oferent. </w:t>
      </w:r>
    </w:p>
    <w:p w14:paraId="17365E35" w14:textId="77777777" w:rsidR="00E02086" w:rsidRPr="00DD7B8F" w:rsidRDefault="00E02086" w:rsidP="002467F1">
      <w:pPr>
        <w:pStyle w:val="Akapitzlist"/>
        <w:spacing w:after="200"/>
        <w:ind w:left="284"/>
        <w:rPr>
          <w:rFonts w:ascii="Arial" w:hAnsi="Arial" w:cs="Arial"/>
        </w:rPr>
      </w:pPr>
    </w:p>
    <w:p w14:paraId="1BC8E6D5" w14:textId="6FDE6E05" w:rsidR="00E02086" w:rsidRPr="00DD7B8F" w:rsidRDefault="00E02086" w:rsidP="002467F1">
      <w:pPr>
        <w:pStyle w:val="Akapitzlist"/>
        <w:numPr>
          <w:ilvl w:val="6"/>
          <w:numId w:val="26"/>
        </w:numPr>
        <w:suppressAutoHyphens w:val="0"/>
        <w:ind w:left="284" w:hanging="284"/>
        <w:rPr>
          <w:rFonts w:ascii="Arial" w:hAnsi="Arial" w:cs="Arial"/>
        </w:rPr>
      </w:pPr>
      <w:r w:rsidRPr="00DD7B8F">
        <w:rPr>
          <w:rFonts w:ascii="Arial" w:hAnsi="Arial" w:cs="Arial"/>
        </w:rPr>
        <w:t>Kwota proponowanego dofinansowania, może być niższa niż środki wyliczone zgodnie z ust. 7 pkt 2 i 3,</w:t>
      </w:r>
      <w:r w:rsidR="00DD7B8F" w:rsidRPr="00DD7B8F">
        <w:rPr>
          <w:rFonts w:ascii="Arial" w:hAnsi="Arial" w:cs="Arial"/>
        </w:rPr>
        <w:t xml:space="preserve"> </w:t>
      </w:r>
      <w:r w:rsidRPr="00DD7B8F">
        <w:rPr>
          <w:rFonts w:ascii="Arial" w:hAnsi="Arial" w:cs="Arial"/>
        </w:rPr>
        <w:t>w sytuacji, gdy Komisja Konkursowa,</w:t>
      </w:r>
      <w:r w:rsidR="00DD7B8F" w:rsidRPr="00DD7B8F">
        <w:rPr>
          <w:rFonts w:ascii="Arial" w:hAnsi="Arial" w:cs="Arial"/>
        </w:rPr>
        <w:t xml:space="preserve"> </w:t>
      </w:r>
      <w:r w:rsidRPr="00DD7B8F">
        <w:rPr>
          <w:rFonts w:ascii="Arial" w:hAnsi="Arial" w:cs="Arial"/>
        </w:rPr>
        <w:t xml:space="preserve">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14:paraId="054C291D" w14:textId="77777777" w:rsidR="00E02086" w:rsidRPr="00DD7B8F" w:rsidRDefault="00E02086" w:rsidP="002467F1">
      <w:pPr>
        <w:pStyle w:val="Akapitzlist"/>
        <w:rPr>
          <w:rFonts w:ascii="Arial" w:hAnsi="Arial" w:cs="Arial"/>
        </w:rPr>
      </w:pPr>
    </w:p>
    <w:p w14:paraId="55D1E5B2" w14:textId="77777777" w:rsidR="00E02086" w:rsidRPr="00DD7B8F" w:rsidRDefault="00E02086" w:rsidP="002467F1">
      <w:pPr>
        <w:pStyle w:val="Akapitzlist"/>
        <w:numPr>
          <w:ilvl w:val="6"/>
          <w:numId w:val="26"/>
        </w:numPr>
        <w:spacing w:after="200"/>
        <w:ind w:left="284" w:hanging="284"/>
        <w:rPr>
          <w:rFonts w:ascii="Arial" w:hAnsi="Arial" w:cs="Arial"/>
        </w:rPr>
      </w:pPr>
      <w:r w:rsidRPr="00DD7B8F">
        <w:rPr>
          <w:rFonts w:ascii="Arial" w:hAnsi="Arial" w:cs="Arial"/>
        </w:rPr>
        <w:t>W przypadku ofert, które nie uzyskają maksymalnej liczby punktów lub uzyskają pozytywną ocenę a nie otrzymają dofinansowania, Komisja uzasadnia przyczyny obniżenia oceny punktowej/nieprzyznania dotacji w uzasadnieniu merytorycznym.</w:t>
      </w:r>
    </w:p>
    <w:p w14:paraId="7065C54A" w14:textId="77777777" w:rsidR="00E02086" w:rsidRPr="00DD7B8F" w:rsidRDefault="00E02086" w:rsidP="002467F1">
      <w:pPr>
        <w:pStyle w:val="Akapitzlist"/>
        <w:rPr>
          <w:rFonts w:ascii="Arial" w:hAnsi="Arial" w:cs="Arial"/>
        </w:rPr>
      </w:pPr>
    </w:p>
    <w:p w14:paraId="0B4E89BE" w14:textId="153C1409" w:rsidR="00E02086" w:rsidRPr="00DD7B8F" w:rsidRDefault="00E02086" w:rsidP="002467F1">
      <w:pPr>
        <w:pStyle w:val="Akapitzlist"/>
        <w:numPr>
          <w:ilvl w:val="6"/>
          <w:numId w:val="26"/>
        </w:numPr>
        <w:ind w:left="284" w:hanging="284"/>
        <w:rPr>
          <w:rFonts w:ascii="Arial" w:hAnsi="Arial" w:cs="Arial"/>
        </w:rPr>
      </w:pPr>
      <w:r w:rsidRPr="00DD7B8F">
        <w:rPr>
          <w:rFonts w:ascii="Arial" w:hAnsi="Arial" w:cs="Arial"/>
        </w:rPr>
        <w:t>Komisja Konkursowa przedkłada Prezydentowi Miasta Włocławek rekomendacje,</w:t>
      </w:r>
      <w:r w:rsidR="00DD7B8F" w:rsidRPr="00DD7B8F">
        <w:rPr>
          <w:rFonts w:ascii="Arial" w:hAnsi="Arial" w:cs="Arial"/>
        </w:rPr>
        <w:t xml:space="preserve"> </w:t>
      </w:r>
      <w:r w:rsidRPr="00DD7B8F">
        <w:rPr>
          <w:rFonts w:ascii="Arial" w:hAnsi="Arial" w:cs="Arial"/>
        </w:rPr>
        <w:t>co do wyboru ofert wraz z propozycją wysokości dotacji na realizację poszczególnych zadań.</w:t>
      </w:r>
    </w:p>
    <w:p w14:paraId="5F06FA30" w14:textId="77777777" w:rsidR="00E02086" w:rsidRPr="00DD7B8F" w:rsidRDefault="00E02086" w:rsidP="002467F1">
      <w:pPr>
        <w:ind w:left="284" w:hanging="284"/>
        <w:contextualSpacing/>
        <w:rPr>
          <w:rFonts w:ascii="Arial" w:eastAsia="Times New Roman" w:hAnsi="Arial" w:cs="Arial"/>
        </w:rPr>
      </w:pPr>
    </w:p>
    <w:p w14:paraId="29B8FE2C" w14:textId="77777777" w:rsidR="00E02086" w:rsidRPr="00DD7B8F" w:rsidRDefault="00E02086" w:rsidP="002467F1">
      <w:pPr>
        <w:pStyle w:val="Akapitzlist"/>
        <w:numPr>
          <w:ilvl w:val="6"/>
          <w:numId w:val="26"/>
        </w:numPr>
        <w:ind w:left="284" w:hanging="284"/>
        <w:rPr>
          <w:rFonts w:ascii="Arial" w:hAnsi="Arial" w:cs="Arial"/>
        </w:rPr>
      </w:pPr>
      <w:r w:rsidRPr="00DD7B8F">
        <w:rPr>
          <w:rFonts w:ascii="Arial" w:hAnsi="Arial" w:cs="Arial"/>
        </w:rPr>
        <w:t>Rozstrzygnięcia konkursu ofert dokona Prezydent Miasta Włocławek w drodze zarządzenia.</w:t>
      </w:r>
    </w:p>
    <w:p w14:paraId="38FBA5B1" w14:textId="77777777" w:rsidR="00E02086" w:rsidRPr="00DD7B8F" w:rsidRDefault="00E02086" w:rsidP="002467F1">
      <w:pPr>
        <w:ind w:left="284" w:hanging="284"/>
        <w:contextualSpacing/>
        <w:rPr>
          <w:rFonts w:ascii="Arial" w:eastAsia="Times New Roman" w:hAnsi="Arial" w:cs="Arial"/>
        </w:rPr>
      </w:pPr>
    </w:p>
    <w:p w14:paraId="29104A9F" w14:textId="77777777" w:rsidR="00E02086" w:rsidRPr="00DD7B8F" w:rsidRDefault="00E02086" w:rsidP="002467F1">
      <w:pPr>
        <w:pStyle w:val="Akapitzlist"/>
        <w:numPr>
          <w:ilvl w:val="6"/>
          <w:numId w:val="26"/>
        </w:numPr>
        <w:spacing w:after="200"/>
        <w:ind w:left="284" w:hanging="284"/>
        <w:rPr>
          <w:rFonts w:ascii="Arial" w:hAnsi="Arial" w:cs="Arial"/>
        </w:rPr>
      </w:pPr>
      <w:r w:rsidRPr="00DD7B8F">
        <w:rPr>
          <w:rFonts w:ascii="Arial" w:hAnsi="Arial" w:cs="Arial"/>
        </w:rPr>
        <w:t>Od Zarządzenia Prezydenta Miasta Włocławek w sprawie wyboru oferty i udzielenia dotacji nie stosuje się trybu odwoławczego.</w:t>
      </w:r>
    </w:p>
    <w:p w14:paraId="710B8F00" w14:textId="77777777" w:rsidR="00E02086" w:rsidRPr="00DD7B8F" w:rsidRDefault="00E02086" w:rsidP="002467F1">
      <w:pPr>
        <w:pStyle w:val="Akapitzlist"/>
        <w:rPr>
          <w:rFonts w:ascii="Arial" w:hAnsi="Arial" w:cs="Arial"/>
        </w:rPr>
      </w:pPr>
    </w:p>
    <w:p w14:paraId="6379D9A6" w14:textId="77777777" w:rsidR="00E02086" w:rsidRPr="00DD7B8F" w:rsidRDefault="00E02086" w:rsidP="002467F1">
      <w:pPr>
        <w:pStyle w:val="Akapitzlist"/>
        <w:numPr>
          <w:ilvl w:val="6"/>
          <w:numId w:val="26"/>
        </w:numPr>
        <w:spacing w:after="200"/>
        <w:ind w:left="284" w:hanging="284"/>
        <w:rPr>
          <w:rFonts w:ascii="Arial" w:hAnsi="Arial" w:cs="Arial"/>
        </w:rPr>
      </w:pPr>
      <w:r w:rsidRPr="00DD7B8F">
        <w:rPr>
          <w:rFonts w:ascii="Arial" w:hAnsi="Arial" w:cs="Arial"/>
          <w:color w:val="000000"/>
        </w:rPr>
        <w:lastRenderedPageBreak/>
        <w:t xml:space="preserve">Informacje o rozstrzygnięciu zostaną podane do wiadomości publicznej na tablicy ogłoszeń Urzędu Miasta Włocławek, Zielony Rynek 11/13 na stronie internetowej Urzędu Miasta Włocławek </w:t>
      </w:r>
      <w:hyperlink r:id="rId10" w:history="1">
        <w:r w:rsidRPr="00DD7B8F">
          <w:rPr>
            <w:rStyle w:val="Hipercze"/>
            <w:rFonts w:ascii="Arial" w:hAnsi="Arial" w:cs="Arial"/>
            <w:color w:val="000000" w:themeColor="text1"/>
            <w:u w:val="none"/>
          </w:rPr>
          <w:t>www.wloclawek.eu</w:t>
        </w:r>
      </w:hyperlink>
      <w:r w:rsidRPr="00DD7B8F">
        <w:rPr>
          <w:rFonts w:ascii="Arial" w:hAnsi="Arial" w:cs="Arial"/>
          <w:color w:val="000000" w:themeColor="text1"/>
        </w:rPr>
        <w:t xml:space="preserve"> oraz</w:t>
      </w:r>
      <w:r w:rsidRPr="00DD7B8F">
        <w:rPr>
          <w:rFonts w:ascii="Arial" w:hAnsi="Arial" w:cs="Arial"/>
          <w:color w:val="000000"/>
        </w:rPr>
        <w:t xml:space="preserve"> w Biuletynie Informacji Publicznej Urzędu Miasta Włocławek.</w:t>
      </w:r>
    </w:p>
    <w:p w14:paraId="549FAFD0" w14:textId="77777777" w:rsidR="00E02086" w:rsidRPr="00DD7B8F" w:rsidRDefault="00E02086" w:rsidP="002467F1">
      <w:pPr>
        <w:pStyle w:val="Akapitzlist"/>
        <w:rPr>
          <w:rFonts w:ascii="Arial" w:hAnsi="Arial" w:cs="Arial"/>
        </w:rPr>
      </w:pPr>
    </w:p>
    <w:p w14:paraId="0D2897BB" w14:textId="77777777" w:rsidR="00E02086" w:rsidRPr="00DD7B8F" w:rsidRDefault="00E02086" w:rsidP="002467F1">
      <w:pPr>
        <w:pStyle w:val="Akapitzlist"/>
        <w:numPr>
          <w:ilvl w:val="6"/>
          <w:numId w:val="26"/>
        </w:numPr>
        <w:spacing w:after="200"/>
        <w:ind w:left="284" w:hanging="284"/>
        <w:rPr>
          <w:rFonts w:ascii="Arial" w:hAnsi="Arial" w:cs="Arial"/>
        </w:rPr>
      </w:pPr>
      <w:r w:rsidRPr="00DD7B8F">
        <w:rPr>
          <w:rFonts w:ascii="Arial" w:hAnsi="Arial" w:cs="Arial"/>
          <w:color w:val="000000"/>
        </w:rPr>
        <w:t>Każdy, w terminie 30 dni od dnia ogłoszenia wyników konkursu może żądać uzasadnienia wyboru lub odrzucenia oferty.</w:t>
      </w:r>
    </w:p>
    <w:p w14:paraId="69519A40" w14:textId="77777777" w:rsidR="00E02086" w:rsidRPr="00DD7B8F" w:rsidRDefault="00E02086" w:rsidP="002467F1">
      <w:pPr>
        <w:pStyle w:val="Akapitzlist"/>
        <w:rPr>
          <w:rFonts w:ascii="Arial" w:hAnsi="Arial" w:cs="Arial"/>
        </w:rPr>
      </w:pPr>
    </w:p>
    <w:p w14:paraId="7A9787BA" w14:textId="7AA4C268" w:rsidR="00E02086" w:rsidRPr="00DD7B8F" w:rsidRDefault="00E02086" w:rsidP="002467F1">
      <w:pPr>
        <w:pStyle w:val="Akapitzlist"/>
        <w:numPr>
          <w:ilvl w:val="6"/>
          <w:numId w:val="26"/>
        </w:numPr>
        <w:spacing w:after="200"/>
        <w:ind w:left="284" w:hanging="284"/>
        <w:rPr>
          <w:rFonts w:ascii="Arial" w:hAnsi="Arial" w:cs="Arial"/>
          <w:color w:val="000000" w:themeColor="text1"/>
        </w:rPr>
      </w:pPr>
      <w:r w:rsidRPr="00DD7B8F">
        <w:rPr>
          <w:rFonts w:ascii="Arial" w:hAnsi="Arial" w:cs="Arial"/>
        </w:rPr>
        <w:t xml:space="preserve">W przypadku przyznania dotacji w wysokości niższej niż wnioskowana w ofercie pracownik Wydziału Sportu odsyła oferentowi ofertę do poprawy w </w:t>
      </w:r>
      <w:r w:rsidRPr="00DD7B8F">
        <w:rPr>
          <w:rFonts w:ascii="Arial" w:hAnsi="Arial" w:cs="Arial"/>
          <w:color w:val="000000" w:themeColor="text1"/>
        </w:rPr>
        <w:t>generatorze wniosków „</w:t>
      </w:r>
      <w:proofErr w:type="spellStart"/>
      <w:r w:rsidRPr="00DD7B8F">
        <w:rPr>
          <w:rFonts w:ascii="Arial" w:hAnsi="Arial" w:cs="Arial"/>
          <w:color w:val="000000" w:themeColor="text1"/>
        </w:rPr>
        <w:t>Witkac</w:t>
      </w:r>
      <w:proofErr w:type="spellEnd"/>
      <w:r w:rsidRPr="00DD7B8F">
        <w:rPr>
          <w:rFonts w:ascii="Arial" w:hAnsi="Arial" w:cs="Arial"/>
          <w:color w:val="000000" w:themeColor="text1"/>
        </w:rPr>
        <w:t xml:space="preserve">” – </w:t>
      </w:r>
      <w:hyperlink r:id="rId11" w:history="1">
        <w:r w:rsidRPr="00DD7B8F">
          <w:rPr>
            <w:rStyle w:val="Hipercze"/>
            <w:rFonts w:ascii="Arial" w:hAnsi="Arial" w:cs="Arial"/>
            <w:color w:val="000000" w:themeColor="text1"/>
            <w:u w:val="none"/>
          </w:rPr>
          <w:t>www.witkac.pl</w:t>
        </w:r>
      </w:hyperlink>
      <w:r w:rsidRPr="00DD7B8F">
        <w:rPr>
          <w:rFonts w:ascii="Arial" w:hAnsi="Arial" w:cs="Arial"/>
          <w:color w:val="000000" w:themeColor="text1"/>
        </w:rPr>
        <w:t xml:space="preserve">. Oferent poprawia ofertę, tzn. wprowadza zmiany w kosztorysie </w:t>
      </w:r>
      <w:r w:rsidRPr="00DD7B8F">
        <w:rPr>
          <w:rFonts w:ascii="Arial" w:hAnsi="Arial" w:cs="Arial"/>
          <w:bCs/>
          <w:color w:val="000000" w:themeColor="text1"/>
        </w:rPr>
        <w:t xml:space="preserve">uwzględniające </w:t>
      </w:r>
      <w:r w:rsidRPr="00DD7B8F">
        <w:rPr>
          <w:rFonts w:ascii="Arial" w:hAnsi="Arial" w:cs="Arial"/>
          <w:color w:val="000000" w:themeColor="text1"/>
        </w:rPr>
        <w:t>przyznaną kwotę dotacji i odsyła za pomocą generatora wniosków „</w:t>
      </w:r>
      <w:proofErr w:type="spellStart"/>
      <w:r w:rsidRPr="00DD7B8F">
        <w:rPr>
          <w:rFonts w:ascii="Arial" w:hAnsi="Arial" w:cs="Arial"/>
          <w:color w:val="000000" w:themeColor="text1"/>
        </w:rPr>
        <w:t>Witkac</w:t>
      </w:r>
      <w:proofErr w:type="spellEnd"/>
      <w:r w:rsidRPr="00DD7B8F">
        <w:rPr>
          <w:rFonts w:ascii="Arial" w:hAnsi="Arial" w:cs="Arial"/>
          <w:color w:val="000000" w:themeColor="text1"/>
        </w:rPr>
        <w:t xml:space="preserve">” w terminie </w:t>
      </w:r>
      <w:r w:rsidRPr="00DD7B8F">
        <w:rPr>
          <w:rFonts w:ascii="Arial" w:hAnsi="Arial" w:cs="Arial"/>
          <w:b/>
          <w:bCs/>
          <w:color w:val="000000" w:themeColor="text1"/>
        </w:rPr>
        <w:t>14 dni</w:t>
      </w:r>
      <w:r w:rsidRPr="00DD7B8F">
        <w:rPr>
          <w:rFonts w:ascii="Arial" w:hAnsi="Arial" w:cs="Arial"/>
          <w:color w:val="000000" w:themeColor="text1"/>
        </w:rPr>
        <w:t xml:space="preserve"> od dnia odesłania oferty do poprawy. Następnie wydrukowaną z generatora wniosków „</w:t>
      </w:r>
      <w:proofErr w:type="spellStart"/>
      <w:r w:rsidRPr="00DD7B8F">
        <w:rPr>
          <w:rFonts w:ascii="Arial" w:hAnsi="Arial" w:cs="Arial"/>
          <w:color w:val="000000" w:themeColor="text1"/>
        </w:rPr>
        <w:t>Witkac</w:t>
      </w:r>
      <w:proofErr w:type="spellEnd"/>
      <w:r w:rsidRPr="00DD7B8F">
        <w:rPr>
          <w:rFonts w:ascii="Arial" w:hAnsi="Arial" w:cs="Arial"/>
          <w:color w:val="000000" w:themeColor="text1"/>
        </w:rPr>
        <w:t>” poprawioną</w:t>
      </w:r>
      <w:r w:rsidR="00DD7B8F" w:rsidRPr="00DD7B8F">
        <w:rPr>
          <w:rFonts w:ascii="Arial" w:hAnsi="Arial" w:cs="Arial"/>
          <w:color w:val="000000" w:themeColor="text1"/>
        </w:rPr>
        <w:t xml:space="preserve"> </w:t>
      </w:r>
      <w:r w:rsidRPr="00DD7B8F">
        <w:rPr>
          <w:rFonts w:ascii="Arial" w:hAnsi="Arial" w:cs="Arial"/>
          <w:color w:val="000000" w:themeColor="text1"/>
        </w:rPr>
        <w:t xml:space="preserve">i podpisaną ofertę dostarcza (pocztą, kurierem lub osobiście) do Wydziału Sportu w ciągu 5 dni od dnia złożenia poprawionej oferty za pomocą generatora lub </w:t>
      </w:r>
      <w:r w:rsidRPr="00DD7B8F">
        <w:rPr>
          <w:rFonts w:ascii="Arial" w:eastAsiaTheme="minorHAnsi" w:hAnsi="Arial" w:cs="Arial"/>
          <w:bCs/>
          <w:color w:val="000000" w:themeColor="text1"/>
        </w:rPr>
        <w:t xml:space="preserve">wygenerowaną ofertę podpisuje właściwymi podpisami elektronicznymi (profil zaufany lub kwalifikowany podpis elektroniczny) składa na adres </w:t>
      </w:r>
      <w:hyperlink r:id="rId12" w:history="1">
        <w:r w:rsidRPr="00DD7B8F">
          <w:rPr>
            <w:rStyle w:val="Hipercze"/>
            <w:rFonts w:ascii="Arial" w:eastAsiaTheme="minorHAnsi" w:hAnsi="Arial" w:cs="Arial"/>
            <w:bCs/>
            <w:color w:val="000000" w:themeColor="text1"/>
            <w:u w:val="none"/>
          </w:rPr>
          <w:t>sport@um.wloclawek.pl</w:t>
        </w:r>
      </w:hyperlink>
      <w:r w:rsidRPr="00DD7B8F">
        <w:rPr>
          <w:rFonts w:ascii="Arial" w:eastAsiaTheme="minorHAnsi" w:hAnsi="Arial" w:cs="Arial"/>
          <w:bCs/>
          <w:color w:val="000000" w:themeColor="text1"/>
        </w:rPr>
        <w:t xml:space="preserve"> lub na adres skrytki odbiorczej Urzędu Miasta Włocławek w serwisie ePUAP: </w:t>
      </w:r>
      <w:r w:rsidRPr="00DD7B8F">
        <w:rPr>
          <w:rFonts w:ascii="Arial" w:eastAsiaTheme="minorHAnsi" w:hAnsi="Arial" w:cs="Arial"/>
          <w:b/>
          <w:bCs/>
          <w:color w:val="000000" w:themeColor="text1"/>
        </w:rPr>
        <w:t>/</w:t>
      </w:r>
      <w:proofErr w:type="spellStart"/>
      <w:r w:rsidRPr="00DD7B8F">
        <w:rPr>
          <w:rFonts w:ascii="Arial" w:eastAsiaTheme="minorHAnsi" w:hAnsi="Arial" w:cs="Arial"/>
          <w:b/>
          <w:bCs/>
          <w:color w:val="000000" w:themeColor="text1"/>
        </w:rPr>
        <w:t>umwloclawek</w:t>
      </w:r>
      <w:proofErr w:type="spellEnd"/>
      <w:r w:rsidRPr="00DD7B8F">
        <w:rPr>
          <w:rFonts w:ascii="Arial" w:eastAsiaTheme="minorHAnsi" w:hAnsi="Arial" w:cs="Arial"/>
          <w:b/>
          <w:bCs/>
          <w:color w:val="000000" w:themeColor="text1"/>
        </w:rPr>
        <w:t>/skrytka, /</w:t>
      </w:r>
      <w:proofErr w:type="spellStart"/>
      <w:r w:rsidRPr="00DD7B8F">
        <w:rPr>
          <w:rFonts w:ascii="Arial" w:eastAsiaTheme="minorHAnsi" w:hAnsi="Arial" w:cs="Arial"/>
          <w:b/>
          <w:bCs/>
          <w:color w:val="000000" w:themeColor="text1"/>
        </w:rPr>
        <w:t>umwloclawek</w:t>
      </w:r>
      <w:proofErr w:type="spellEnd"/>
      <w:r w:rsidRPr="00DD7B8F">
        <w:rPr>
          <w:rFonts w:ascii="Arial" w:eastAsiaTheme="minorHAnsi" w:hAnsi="Arial" w:cs="Arial"/>
          <w:b/>
          <w:bCs/>
          <w:color w:val="000000" w:themeColor="text1"/>
        </w:rPr>
        <w:t>/</w:t>
      </w:r>
      <w:proofErr w:type="spellStart"/>
      <w:r w:rsidRPr="00DD7B8F">
        <w:rPr>
          <w:rFonts w:ascii="Arial" w:eastAsiaTheme="minorHAnsi" w:hAnsi="Arial" w:cs="Arial"/>
          <w:b/>
          <w:bCs/>
          <w:color w:val="000000" w:themeColor="text1"/>
        </w:rPr>
        <w:t>SkrytkaESP</w:t>
      </w:r>
      <w:proofErr w:type="spellEnd"/>
      <w:r w:rsidRPr="00DD7B8F">
        <w:rPr>
          <w:rFonts w:ascii="Arial" w:eastAsiaTheme="minorHAnsi" w:hAnsi="Arial" w:cs="Arial"/>
          <w:b/>
          <w:bCs/>
          <w:color w:val="000000" w:themeColor="text1"/>
        </w:rPr>
        <w:t>.</w:t>
      </w:r>
    </w:p>
    <w:p w14:paraId="223EDBCA" w14:textId="77777777" w:rsidR="00E02086" w:rsidRPr="00DD7B8F" w:rsidRDefault="00E02086" w:rsidP="002467F1">
      <w:pPr>
        <w:pStyle w:val="Akapitzlist"/>
        <w:rPr>
          <w:rFonts w:ascii="Arial" w:hAnsi="Arial" w:cs="Arial"/>
          <w:b/>
          <w:bCs/>
          <w:color w:val="000000" w:themeColor="text1"/>
        </w:rPr>
      </w:pPr>
    </w:p>
    <w:p w14:paraId="6082998A" w14:textId="77777777" w:rsidR="00E02086" w:rsidRPr="00DD7B8F" w:rsidRDefault="00E02086" w:rsidP="002467F1">
      <w:pPr>
        <w:pStyle w:val="Akapitzlist"/>
        <w:numPr>
          <w:ilvl w:val="6"/>
          <w:numId w:val="26"/>
        </w:numPr>
        <w:spacing w:after="200"/>
        <w:ind w:left="284" w:hanging="284"/>
        <w:rPr>
          <w:rFonts w:ascii="Arial" w:hAnsi="Arial" w:cs="Arial"/>
          <w:b/>
          <w:bCs/>
          <w:color w:val="000000" w:themeColor="text1"/>
        </w:rPr>
      </w:pPr>
      <w:r w:rsidRPr="00DD7B8F">
        <w:rPr>
          <w:rFonts w:ascii="Arial" w:hAnsi="Arial" w:cs="Arial"/>
          <w:color w:val="000000" w:themeColor="text1"/>
        </w:rPr>
        <w:t>N</w:t>
      </w:r>
      <w:r w:rsidRPr="00DD7B8F">
        <w:rPr>
          <w:rFonts w:ascii="Arial" w:hAnsi="Arial" w:cs="Arial"/>
        </w:rPr>
        <w:t>iezłożenie poprawionej oferty w generatorze wniosków „</w:t>
      </w:r>
      <w:proofErr w:type="spellStart"/>
      <w:r w:rsidRPr="00DD7B8F">
        <w:rPr>
          <w:rFonts w:ascii="Arial" w:hAnsi="Arial" w:cs="Arial"/>
        </w:rPr>
        <w:t>Witkac</w:t>
      </w:r>
      <w:proofErr w:type="spellEnd"/>
      <w:r w:rsidRPr="00DD7B8F">
        <w:rPr>
          <w:rFonts w:ascii="Arial" w:hAnsi="Arial" w:cs="Arial"/>
        </w:rPr>
        <w:t xml:space="preserve">”, w terminie 14 dni od dnia odesłania oferty do poprawy, uznane będzie za rezygnację z zawarcia umowy. </w:t>
      </w:r>
    </w:p>
    <w:p w14:paraId="0D493614" w14:textId="77777777" w:rsidR="00E02086" w:rsidRPr="00DD7B8F" w:rsidRDefault="00E02086" w:rsidP="002467F1">
      <w:pPr>
        <w:pStyle w:val="Akapitzlist"/>
        <w:rPr>
          <w:rFonts w:ascii="Arial" w:hAnsi="Arial" w:cs="Arial"/>
          <w:b/>
          <w:bCs/>
        </w:rPr>
      </w:pPr>
    </w:p>
    <w:p w14:paraId="4CAC42CE" w14:textId="77777777" w:rsidR="00E02086" w:rsidRPr="00DD7B8F" w:rsidRDefault="00E02086" w:rsidP="002467F1">
      <w:pPr>
        <w:pStyle w:val="Akapitzlist"/>
        <w:numPr>
          <w:ilvl w:val="6"/>
          <w:numId w:val="26"/>
        </w:numPr>
        <w:spacing w:after="200"/>
        <w:ind w:left="284" w:hanging="284"/>
        <w:rPr>
          <w:rFonts w:ascii="Arial" w:hAnsi="Arial" w:cs="Arial"/>
          <w:b/>
          <w:bCs/>
          <w:color w:val="000000" w:themeColor="text1"/>
        </w:rPr>
      </w:pPr>
      <w:r w:rsidRPr="00DD7B8F">
        <w:rPr>
          <w:rFonts w:ascii="Arial" w:hAnsi="Arial" w:cs="Arial"/>
          <w:b/>
          <w:bCs/>
        </w:rPr>
        <w:t>Za rezygnację z zawarcia umowy uznane będzie również niezłożenie oferty w wersji papierowej lub z właściwymi podpisami elektronicznymi, pomimo złożenia oferty w generatorze ofert.</w:t>
      </w:r>
    </w:p>
    <w:p w14:paraId="078BB2C1" w14:textId="77777777" w:rsidR="00E02086" w:rsidRPr="00DD7B8F" w:rsidRDefault="00E02086" w:rsidP="002467F1">
      <w:pPr>
        <w:pStyle w:val="Akapitzlist"/>
        <w:rPr>
          <w:rFonts w:ascii="Arial" w:hAnsi="Arial" w:cs="Arial"/>
        </w:rPr>
      </w:pPr>
    </w:p>
    <w:p w14:paraId="15554865" w14:textId="77777777" w:rsidR="00E02086" w:rsidRPr="00DD7B8F" w:rsidRDefault="00E02086" w:rsidP="002467F1">
      <w:pPr>
        <w:pStyle w:val="Akapitzlist"/>
        <w:tabs>
          <w:tab w:val="left" w:pos="-426"/>
          <w:tab w:val="left" w:pos="142"/>
        </w:tabs>
        <w:ind w:left="360"/>
        <w:rPr>
          <w:rFonts w:ascii="Arial" w:hAnsi="Arial" w:cs="Arial"/>
        </w:rPr>
      </w:pPr>
    </w:p>
    <w:p w14:paraId="03C6F99A" w14:textId="77777777" w:rsidR="00E02086" w:rsidRPr="00DD7B8F" w:rsidRDefault="00E02086" w:rsidP="002467F1">
      <w:pPr>
        <w:rPr>
          <w:rFonts w:ascii="Arial" w:hAnsi="Arial" w:cs="Arial"/>
          <w:b/>
        </w:rPr>
      </w:pPr>
    </w:p>
    <w:p w14:paraId="03623130" w14:textId="77777777" w:rsidR="00E02086" w:rsidRPr="00DD7B8F" w:rsidRDefault="00E02086" w:rsidP="002467F1">
      <w:pPr>
        <w:pStyle w:val="Nagwek3"/>
      </w:pPr>
      <w:r w:rsidRPr="00DD7B8F">
        <w:t>Rozdział VI. Termin i warunki realizacji zadania publicznego</w:t>
      </w:r>
    </w:p>
    <w:p w14:paraId="6905A04E" w14:textId="77777777" w:rsidR="00E02086" w:rsidRPr="00DD7B8F" w:rsidRDefault="00E02086" w:rsidP="002467F1">
      <w:pPr>
        <w:contextualSpacing/>
        <w:rPr>
          <w:rFonts w:ascii="Arial" w:hAnsi="Arial" w:cs="Arial"/>
        </w:rPr>
      </w:pPr>
    </w:p>
    <w:p w14:paraId="17E3AE13" w14:textId="77777777" w:rsidR="00E02086" w:rsidRPr="00DD7B8F" w:rsidRDefault="00E02086" w:rsidP="002467F1">
      <w:pPr>
        <w:numPr>
          <w:ilvl w:val="0"/>
          <w:numId w:val="6"/>
        </w:numPr>
        <w:contextualSpacing/>
        <w:rPr>
          <w:rFonts w:ascii="Arial" w:eastAsia="Microsoft YaHei" w:hAnsi="Arial" w:cs="Arial"/>
        </w:rPr>
      </w:pPr>
      <w:r w:rsidRPr="00DD7B8F">
        <w:rPr>
          <w:rFonts w:ascii="Arial" w:eastAsia="Microsoft YaHei" w:hAnsi="Arial" w:cs="Arial"/>
        </w:rPr>
        <w:t>Realizując zadanie publiczne Oferent, który otrzyma dotację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 z późn. zm.).</w:t>
      </w:r>
    </w:p>
    <w:p w14:paraId="1499CB4C" w14:textId="77777777" w:rsidR="00E02086" w:rsidRPr="00DD7B8F" w:rsidRDefault="00E02086" w:rsidP="002467F1">
      <w:pPr>
        <w:contextualSpacing/>
        <w:rPr>
          <w:rFonts w:ascii="Arial" w:eastAsia="Microsoft YaHei" w:hAnsi="Arial" w:cs="Arial"/>
        </w:rPr>
      </w:pPr>
    </w:p>
    <w:p w14:paraId="6B18E585" w14:textId="77777777" w:rsidR="00E02086" w:rsidRPr="00DD7B8F" w:rsidRDefault="00E02086" w:rsidP="002467F1">
      <w:pPr>
        <w:pStyle w:val="Akapitzlist"/>
        <w:numPr>
          <w:ilvl w:val="0"/>
          <w:numId w:val="6"/>
        </w:numPr>
        <w:rPr>
          <w:rFonts w:ascii="Arial" w:hAnsi="Arial" w:cs="Arial"/>
        </w:rPr>
      </w:pPr>
      <w:r w:rsidRPr="00DD7B8F">
        <w:rPr>
          <w:rFonts w:ascii="Arial" w:hAnsi="Arial" w:cs="Arial"/>
        </w:rPr>
        <w:t>Zadanie publiczne winno być wykonane dla jak największej liczby potencjalnych odbiorców z terenu Miasta Włocławek.</w:t>
      </w:r>
    </w:p>
    <w:p w14:paraId="352A0106" w14:textId="77777777" w:rsidR="00E02086" w:rsidRPr="00DD7B8F" w:rsidRDefault="00E02086" w:rsidP="002467F1">
      <w:pPr>
        <w:pStyle w:val="Akapitzlist"/>
        <w:rPr>
          <w:rFonts w:ascii="Arial" w:hAnsi="Arial" w:cs="Arial"/>
          <w:color w:val="000000" w:themeColor="text1"/>
        </w:rPr>
      </w:pPr>
    </w:p>
    <w:p w14:paraId="277617A0" w14:textId="77777777" w:rsidR="00E02086" w:rsidRPr="00DD7B8F" w:rsidRDefault="00E02086" w:rsidP="002467F1">
      <w:pPr>
        <w:pStyle w:val="Akapitzlist"/>
        <w:numPr>
          <w:ilvl w:val="0"/>
          <w:numId w:val="6"/>
        </w:numPr>
        <w:rPr>
          <w:rFonts w:ascii="Arial" w:hAnsi="Arial" w:cs="Arial"/>
          <w:color w:val="000000" w:themeColor="text1"/>
        </w:rPr>
      </w:pPr>
      <w:r w:rsidRPr="00DD7B8F">
        <w:rPr>
          <w:rFonts w:ascii="Arial" w:hAnsi="Arial" w:cs="Arial"/>
          <w:color w:val="000000" w:themeColor="text1"/>
        </w:rPr>
        <w:t>Oferent, który otrzymał dotację, realizując zlecone zadanie zobowiązuje się do pisemnego informowania Wydziału Sportu Urzędu Miasta Włocławek o:</w:t>
      </w:r>
    </w:p>
    <w:p w14:paraId="787523CC" w14:textId="77777777" w:rsidR="00E02086" w:rsidRPr="00DD7B8F" w:rsidRDefault="00E02086" w:rsidP="002467F1">
      <w:pPr>
        <w:pStyle w:val="Akapitzlist"/>
        <w:numPr>
          <w:ilvl w:val="0"/>
          <w:numId w:val="8"/>
        </w:numPr>
        <w:tabs>
          <w:tab w:val="left" w:pos="720"/>
        </w:tabs>
        <w:ind w:left="720"/>
        <w:rPr>
          <w:rFonts w:ascii="Arial" w:hAnsi="Arial" w:cs="Arial"/>
          <w:color w:val="000000" w:themeColor="text1"/>
        </w:rPr>
      </w:pPr>
      <w:r w:rsidRPr="00DD7B8F">
        <w:rPr>
          <w:rFonts w:ascii="Arial" w:hAnsi="Arial" w:cs="Arial"/>
          <w:color w:val="000000" w:themeColor="text1"/>
        </w:rPr>
        <w:t>planowanych zmianach mających istotny wpływ na przebieg zadania, w szczególności o zmianach dotyczących osób odpowiedzialnych za jego realizację, daty, miejsca i godzin realizacji zadania,</w:t>
      </w:r>
    </w:p>
    <w:p w14:paraId="40EB3EAC" w14:textId="77777777" w:rsidR="00E02086" w:rsidRPr="00DD7B8F" w:rsidRDefault="00E02086" w:rsidP="002467F1">
      <w:pPr>
        <w:pStyle w:val="Akapitzlist"/>
        <w:numPr>
          <w:ilvl w:val="0"/>
          <w:numId w:val="8"/>
        </w:numPr>
        <w:tabs>
          <w:tab w:val="left" w:pos="720"/>
        </w:tabs>
        <w:ind w:left="720"/>
        <w:rPr>
          <w:rFonts w:ascii="Arial" w:hAnsi="Arial" w:cs="Arial"/>
          <w:color w:val="000000" w:themeColor="text1"/>
          <w:shd w:val="clear" w:color="auto" w:fill="FFFF00"/>
        </w:rPr>
      </w:pPr>
      <w:r w:rsidRPr="00DD7B8F">
        <w:rPr>
          <w:rFonts w:ascii="Arial" w:hAnsi="Arial" w:cs="Arial"/>
          <w:color w:val="000000" w:themeColor="text1"/>
        </w:rPr>
        <w:t>dokonanych zmianach dotyczących osób reprezentujących podmiot realizujący zadanie lub danych teleadresowych.</w:t>
      </w:r>
    </w:p>
    <w:p w14:paraId="1BD0262D" w14:textId="77777777" w:rsidR="00E02086" w:rsidRPr="00DD7B8F" w:rsidRDefault="00E02086" w:rsidP="002467F1">
      <w:pPr>
        <w:pStyle w:val="Akapitzlist"/>
        <w:tabs>
          <w:tab w:val="left" w:pos="720"/>
        </w:tabs>
        <w:rPr>
          <w:rFonts w:ascii="Arial" w:hAnsi="Arial" w:cs="Arial"/>
          <w:color w:val="000000" w:themeColor="text1"/>
          <w:shd w:val="clear" w:color="auto" w:fill="FFFF00"/>
        </w:rPr>
      </w:pPr>
    </w:p>
    <w:p w14:paraId="1B555016" w14:textId="77777777" w:rsidR="00E02086" w:rsidRPr="00DD7B8F" w:rsidRDefault="00E02086" w:rsidP="002467F1">
      <w:pPr>
        <w:pStyle w:val="Akapitzlist"/>
        <w:numPr>
          <w:ilvl w:val="0"/>
          <w:numId w:val="6"/>
        </w:numPr>
        <w:tabs>
          <w:tab w:val="left" w:pos="720"/>
        </w:tabs>
        <w:rPr>
          <w:rFonts w:ascii="Arial" w:hAnsi="Arial" w:cs="Arial"/>
          <w:color w:val="000000" w:themeColor="text1"/>
          <w:shd w:val="clear" w:color="auto" w:fill="FFFF00"/>
        </w:rPr>
      </w:pPr>
      <w:r w:rsidRPr="00DD7B8F">
        <w:rPr>
          <w:rFonts w:ascii="Arial" w:eastAsia="Times New Roman" w:hAnsi="Arial" w:cs="Arial"/>
          <w:lang w:eastAsia="pl-PL"/>
        </w:rPr>
        <w:lastRenderedPageBreak/>
        <w:t>W trakcie realizacji zadania dopuszcza się dokonywanie przesunięć w danej pozycji kosztorysu, polegających na ich zwiększeniu lub zmniejszeniu, pod warunkiem że wartość takiego przesunięcia (zwiększenia lub zmniejszenia) nie przekroczy 20% wartości danej pozycji.</w:t>
      </w:r>
    </w:p>
    <w:p w14:paraId="32EE1743" w14:textId="77777777" w:rsidR="00E02086" w:rsidRPr="00DD7B8F" w:rsidRDefault="00E02086" w:rsidP="002467F1">
      <w:pPr>
        <w:pStyle w:val="Akapitzlist"/>
        <w:tabs>
          <w:tab w:val="left" w:pos="720"/>
        </w:tabs>
        <w:ind w:left="360"/>
        <w:rPr>
          <w:rFonts w:ascii="Arial" w:hAnsi="Arial" w:cs="Arial"/>
          <w:color w:val="000000" w:themeColor="text1"/>
          <w:shd w:val="clear" w:color="auto" w:fill="FFFF00"/>
        </w:rPr>
      </w:pPr>
    </w:p>
    <w:p w14:paraId="72FF32D0" w14:textId="77777777" w:rsidR="00E02086" w:rsidRPr="00DD7B8F" w:rsidRDefault="00E02086" w:rsidP="002467F1">
      <w:pPr>
        <w:pStyle w:val="Akapitzlist"/>
        <w:numPr>
          <w:ilvl w:val="0"/>
          <w:numId w:val="6"/>
        </w:numPr>
        <w:suppressAutoHyphens w:val="0"/>
        <w:spacing w:before="100" w:beforeAutospacing="1" w:after="100" w:afterAutospacing="1"/>
        <w:rPr>
          <w:rFonts w:ascii="Arial" w:eastAsia="Times New Roman" w:hAnsi="Arial" w:cs="Arial"/>
          <w:lang w:eastAsia="pl-PL"/>
        </w:rPr>
      </w:pPr>
      <w:r w:rsidRPr="00DD7B8F">
        <w:rPr>
          <w:rFonts w:ascii="Arial" w:eastAsia="Times New Roman" w:hAnsi="Arial" w:cs="Arial"/>
          <w:lang w:eastAsia="pl-PL"/>
        </w:rPr>
        <w:t>W przypadku konieczności dokonania przesunięć w danej pozycji kosztorysu polegających na ich zwiększeniu lub zmniejszeniu o więcej niż 20% wartości danej pozycji, Oferent jest zobowiązany do złożenia zaktualizowanej oferty realizacji zadania. Po jej złożeniu sporządzany jest aneks do umowy uwzględniający zgłoszone i zaakceptowane zmiany.</w:t>
      </w:r>
    </w:p>
    <w:p w14:paraId="434D4EB9" w14:textId="77777777" w:rsidR="00E02086" w:rsidRPr="00DD7B8F" w:rsidRDefault="00E02086" w:rsidP="002467F1">
      <w:pPr>
        <w:pStyle w:val="Akapitzlist"/>
        <w:rPr>
          <w:rFonts w:ascii="Arial" w:eastAsia="Times New Roman" w:hAnsi="Arial" w:cs="Arial"/>
          <w:lang w:eastAsia="pl-PL"/>
        </w:rPr>
      </w:pPr>
    </w:p>
    <w:p w14:paraId="07D1DE1C" w14:textId="77777777" w:rsidR="00E02086" w:rsidRPr="00DD7B8F" w:rsidRDefault="00E02086" w:rsidP="002467F1">
      <w:pPr>
        <w:pStyle w:val="Akapitzlist"/>
        <w:numPr>
          <w:ilvl w:val="0"/>
          <w:numId w:val="6"/>
        </w:numPr>
        <w:rPr>
          <w:rFonts w:ascii="Arial" w:hAnsi="Arial" w:cs="Arial"/>
          <w:color w:val="000000" w:themeColor="text1"/>
        </w:rPr>
      </w:pPr>
      <w:r w:rsidRPr="00DD7B8F">
        <w:rPr>
          <w:rFonts w:ascii="Arial" w:hAnsi="Arial" w:cs="Arial"/>
          <w:color w:val="000000" w:themeColor="text1"/>
        </w:rPr>
        <w:t>W toku realizacji zadania dopuszcza się również utworzenie nowej pozycji w kosztorysie, a także dokonanie zmian w zakresie sposobu lub terminu realizacji zadania, o ile zmiany te nie prowadzą do modyfikacji istoty realizowanego zadania. Wprowadzenie takich zmian wymaga przedłożenia zaktualizowanej oferty realizacji zadania. Po jej przedłożeniu sporządzany jest aneks do umowy uwzględniający zgłoszone i zaakceptowane zmiany.</w:t>
      </w:r>
    </w:p>
    <w:p w14:paraId="194295EA" w14:textId="77777777" w:rsidR="00E02086" w:rsidRPr="00DD7B8F" w:rsidRDefault="00E02086" w:rsidP="002467F1">
      <w:pPr>
        <w:suppressAutoHyphens w:val="0"/>
        <w:ind w:left="360"/>
        <w:rPr>
          <w:rFonts w:ascii="Arial" w:hAnsi="Arial" w:cs="Arial"/>
          <w:color w:val="000000"/>
        </w:rPr>
      </w:pPr>
    </w:p>
    <w:p w14:paraId="2A7DFF43" w14:textId="77777777" w:rsidR="00E02086" w:rsidRPr="00DD7B8F" w:rsidRDefault="00E02086" w:rsidP="002467F1">
      <w:pPr>
        <w:numPr>
          <w:ilvl w:val="0"/>
          <w:numId w:val="6"/>
        </w:numPr>
        <w:suppressAutoHyphens w:val="0"/>
        <w:rPr>
          <w:rFonts w:ascii="Arial" w:hAnsi="Arial" w:cs="Arial"/>
          <w:color w:val="000000"/>
        </w:rPr>
      </w:pPr>
      <w:r w:rsidRPr="00DD7B8F">
        <w:rPr>
          <w:rFonts w:ascii="Arial" w:hAnsi="Arial" w:cs="Arial"/>
          <w:color w:val="000000" w:themeColor="text1"/>
        </w:rPr>
        <w:t xml:space="preserve">Naruszenie postanowień, o których mowa w ust. 5 i 6 uważane będzie za pobranie dotacji w nadmiernej </w:t>
      </w:r>
      <w:r w:rsidRPr="00DD7B8F">
        <w:rPr>
          <w:rFonts w:ascii="Arial" w:hAnsi="Arial" w:cs="Arial"/>
          <w:color w:val="000000"/>
        </w:rPr>
        <w:t xml:space="preserve">wysokości. </w:t>
      </w:r>
    </w:p>
    <w:p w14:paraId="3EB66B3B" w14:textId="77777777" w:rsidR="00E02086" w:rsidRPr="00DD7B8F" w:rsidRDefault="00E02086" w:rsidP="002467F1">
      <w:pPr>
        <w:pStyle w:val="Akapitzlist"/>
        <w:rPr>
          <w:rFonts w:ascii="Arial" w:hAnsi="Arial" w:cs="Arial"/>
          <w:color w:val="000000"/>
        </w:rPr>
      </w:pPr>
    </w:p>
    <w:p w14:paraId="773C919E" w14:textId="77777777" w:rsidR="00E02086" w:rsidRPr="00DD7B8F" w:rsidRDefault="00E02086" w:rsidP="002467F1">
      <w:pPr>
        <w:numPr>
          <w:ilvl w:val="0"/>
          <w:numId w:val="6"/>
        </w:numPr>
        <w:suppressAutoHyphens w:val="0"/>
        <w:ind w:left="357" w:hanging="357"/>
        <w:rPr>
          <w:rFonts w:ascii="Arial" w:hAnsi="Arial" w:cs="Arial"/>
          <w:color w:val="000000"/>
        </w:rPr>
      </w:pPr>
      <w:r w:rsidRPr="00DD7B8F">
        <w:rPr>
          <w:rFonts w:ascii="Arial" w:hAnsi="Arial" w:cs="Arial"/>
          <w:color w:val="000000"/>
        </w:rPr>
        <w:t>Zadanie winno być zrealizowane z najwyższą starannością, zgodnie z zawartą umową oraz obowiązującymi standardami i przepisami, w zakresie opisywanym w ofercie.</w:t>
      </w:r>
    </w:p>
    <w:p w14:paraId="69AB5CC5" w14:textId="77777777" w:rsidR="00E02086" w:rsidRPr="00DD7B8F" w:rsidRDefault="00E02086" w:rsidP="002467F1">
      <w:pPr>
        <w:suppressAutoHyphens w:val="0"/>
        <w:overflowPunct w:val="0"/>
        <w:autoSpaceDE w:val="0"/>
        <w:autoSpaceDN w:val="0"/>
        <w:adjustRightInd w:val="0"/>
        <w:ind w:left="786" w:right="135"/>
        <w:textAlignment w:val="baseline"/>
        <w:rPr>
          <w:rFonts w:ascii="Arial" w:hAnsi="Arial" w:cs="Arial"/>
        </w:rPr>
      </w:pPr>
    </w:p>
    <w:p w14:paraId="6E12F3DD" w14:textId="77777777" w:rsidR="00E02086" w:rsidRPr="00DD7B8F" w:rsidRDefault="00E02086" w:rsidP="002467F1">
      <w:pPr>
        <w:numPr>
          <w:ilvl w:val="0"/>
          <w:numId w:val="6"/>
        </w:numPr>
        <w:suppressAutoHyphens w:val="0"/>
        <w:rPr>
          <w:rFonts w:ascii="Arial" w:hAnsi="Arial" w:cs="Arial"/>
          <w:color w:val="000000"/>
        </w:rPr>
      </w:pPr>
      <w:r w:rsidRPr="00DD7B8F">
        <w:rPr>
          <w:rFonts w:ascii="Arial" w:hAnsi="Arial" w:cs="Arial"/>
          <w:color w:val="000000"/>
        </w:rPr>
        <w:t>Działania objęte ofertą muszą mieścić się w zakresie działań statutowych oferenta.</w:t>
      </w:r>
    </w:p>
    <w:p w14:paraId="6822609D" w14:textId="77777777" w:rsidR="00E02086" w:rsidRPr="00DD7B8F" w:rsidRDefault="00E02086" w:rsidP="002467F1">
      <w:pPr>
        <w:pStyle w:val="Akapitzlist"/>
        <w:rPr>
          <w:rFonts w:ascii="Arial" w:hAnsi="Arial" w:cs="Arial"/>
        </w:rPr>
      </w:pPr>
    </w:p>
    <w:p w14:paraId="09E166A4" w14:textId="77777777" w:rsidR="00E02086" w:rsidRPr="00DD7B8F" w:rsidRDefault="00E02086" w:rsidP="002467F1">
      <w:pPr>
        <w:numPr>
          <w:ilvl w:val="0"/>
          <w:numId w:val="6"/>
        </w:numPr>
        <w:suppressAutoHyphens w:val="0"/>
        <w:rPr>
          <w:rFonts w:ascii="Arial" w:hAnsi="Arial" w:cs="Arial"/>
          <w:color w:val="000000"/>
        </w:rPr>
      </w:pPr>
      <w:r w:rsidRPr="00DD7B8F">
        <w:rPr>
          <w:rFonts w:ascii="Arial" w:hAnsi="Arial" w:cs="Arial"/>
        </w:rPr>
        <w:t>Oferenci, którzy:</w:t>
      </w:r>
    </w:p>
    <w:p w14:paraId="272B61DE" w14:textId="77777777" w:rsidR="00E02086" w:rsidRPr="00DD7B8F" w:rsidRDefault="00E02086" w:rsidP="002467F1">
      <w:pPr>
        <w:pStyle w:val="Akapitzlist"/>
        <w:numPr>
          <w:ilvl w:val="0"/>
          <w:numId w:val="29"/>
        </w:numPr>
        <w:suppressAutoHyphens w:val="0"/>
        <w:ind w:left="567" w:hanging="283"/>
        <w:rPr>
          <w:rFonts w:ascii="Arial" w:hAnsi="Arial" w:cs="Arial"/>
        </w:rPr>
      </w:pPr>
      <w:r w:rsidRPr="00DD7B8F">
        <w:rPr>
          <w:rFonts w:ascii="Arial" w:hAnsi="Arial" w:cs="Arial"/>
        </w:rPr>
        <w:t>nie są podatnikami podatku VAT lub</w:t>
      </w:r>
    </w:p>
    <w:p w14:paraId="465655A5" w14:textId="77777777" w:rsidR="00E02086" w:rsidRPr="00DD7B8F" w:rsidRDefault="00E02086" w:rsidP="002467F1">
      <w:pPr>
        <w:pStyle w:val="Akapitzlist"/>
        <w:numPr>
          <w:ilvl w:val="0"/>
          <w:numId w:val="29"/>
        </w:numPr>
        <w:suppressAutoHyphens w:val="0"/>
        <w:ind w:left="567" w:hanging="283"/>
        <w:rPr>
          <w:rFonts w:ascii="Arial" w:hAnsi="Arial" w:cs="Arial"/>
        </w:rPr>
      </w:pPr>
      <w:r w:rsidRPr="00DD7B8F">
        <w:rPr>
          <w:rFonts w:ascii="Arial" w:hAnsi="Arial" w:cs="Arial"/>
        </w:rPr>
        <w:t>są podatnikami podatku VAT, ale w ramach realizacji zadania publicznego nie przewidują pobierania świadczeń pieniężnych od odbiorców zadania publicznego</w:t>
      </w:r>
    </w:p>
    <w:p w14:paraId="7920662B" w14:textId="77777777" w:rsidR="00E02086" w:rsidRPr="00DD7B8F" w:rsidRDefault="00E02086" w:rsidP="002467F1">
      <w:pPr>
        <w:rPr>
          <w:rFonts w:ascii="Arial" w:hAnsi="Arial" w:cs="Arial"/>
          <w:b/>
          <w:bCs/>
        </w:rPr>
      </w:pPr>
    </w:p>
    <w:p w14:paraId="6AFC678B" w14:textId="77777777" w:rsidR="00E02086" w:rsidRPr="00DD7B8F" w:rsidRDefault="00E02086" w:rsidP="002467F1">
      <w:pPr>
        <w:rPr>
          <w:rFonts w:ascii="Arial" w:hAnsi="Arial" w:cs="Arial"/>
          <w:b/>
          <w:bCs/>
        </w:rPr>
      </w:pPr>
      <w:r w:rsidRPr="00DD7B8F">
        <w:rPr>
          <w:rFonts w:ascii="Arial" w:hAnsi="Arial" w:cs="Arial"/>
          <w:b/>
          <w:bCs/>
        </w:rPr>
        <w:t>przedstawiają w ofercie koszty brutto.</w:t>
      </w:r>
    </w:p>
    <w:p w14:paraId="701D3D4C" w14:textId="77777777" w:rsidR="00E02086" w:rsidRPr="00DD7B8F" w:rsidRDefault="00E02086" w:rsidP="002467F1">
      <w:pPr>
        <w:rPr>
          <w:rFonts w:ascii="Arial" w:hAnsi="Arial" w:cs="Arial"/>
        </w:rPr>
      </w:pPr>
    </w:p>
    <w:p w14:paraId="2CC58BEA" w14:textId="77777777" w:rsidR="00E02086" w:rsidRPr="00DD7B8F" w:rsidRDefault="00E02086" w:rsidP="002467F1">
      <w:pPr>
        <w:suppressAutoHyphens w:val="0"/>
        <w:spacing w:after="160" w:line="259" w:lineRule="auto"/>
        <w:rPr>
          <w:rFonts w:ascii="Arial" w:hAnsi="Arial" w:cs="Arial"/>
          <w:b/>
          <w:bCs/>
        </w:rPr>
      </w:pPr>
      <w:r w:rsidRPr="00DD7B8F">
        <w:rPr>
          <w:rFonts w:ascii="Arial" w:hAnsi="Arial" w:cs="Arial"/>
          <w:b/>
          <w:bCs/>
        </w:rPr>
        <w:br w:type="page"/>
      </w:r>
    </w:p>
    <w:p w14:paraId="31955ADD" w14:textId="77777777" w:rsidR="00E02086" w:rsidRPr="00DD7B8F" w:rsidRDefault="00E02086" w:rsidP="002467F1">
      <w:pPr>
        <w:rPr>
          <w:rFonts w:ascii="Arial" w:hAnsi="Arial" w:cs="Arial"/>
          <w:b/>
          <w:bCs/>
        </w:rPr>
      </w:pPr>
      <w:r w:rsidRPr="00DD7B8F">
        <w:rPr>
          <w:rFonts w:ascii="Arial" w:hAnsi="Arial" w:cs="Arial"/>
          <w:b/>
          <w:bCs/>
        </w:rPr>
        <w:lastRenderedPageBreak/>
        <w:t>UWAGA</w:t>
      </w:r>
    </w:p>
    <w:p w14:paraId="49CB955E" w14:textId="77777777" w:rsidR="00E02086" w:rsidRPr="00DD7B8F" w:rsidRDefault="00E02086" w:rsidP="002467F1">
      <w:pPr>
        <w:rPr>
          <w:rFonts w:ascii="Arial" w:hAnsi="Arial" w:cs="Arial"/>
          <w:b/>
          <w:bCs/>
        </w:rPr>
      </w:pPr>
    </w:p>
    <w:p w14:paraId="222E231F" w14:textId="77777777" w:rsidR="00E02086" w:rsidRPr="00DD7B8F" w:rsidRDefault="00E02086" w:rsidP="002467F1">
      <w:pPr>
        <w:rPr>
          <w:rFonts w:ascii="Arial" w:hAnsi="Arial" w:cs="Arial"/>
          <w:b/>
          <w:bCs/>
        </w:rPr>
      </w:pPr>
      <w:r w:rsidRPr="00DD7B8F">
        <w:rPr>
          <w:rFonts w:ascii="Arial" w:hAnsi="Arial" w:cs="Arial"/>
          <w:b/>
          <w:bCs/>
        </w:rPr>
        <w:t>Oferenci,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 zobowiązani są do przedstawienia w ofercie kosztów netto.</w:t>
      </w:r>
    </w:p>
    <w:p w14:paraId="5F062C49" w14:textId="77777777" w:rsidR="00E02086" w:rsidRPr="00DD7B8F" w:rsidRDefault="00E02086" w:rsidP="002467F1">
      <w:pPr>
        <w:rPr>
          <w:rFonts w:ascii="Arial" w:hAnsi="Arial" w:cs="Arial"/>
          <w:b/>
          <w:bCs/>
        </w:rPr>
      </w:pPr>
    </w:p>
    <w:p w14:paraId="0ADDC610" w14:textId="77777777" w:rsidR="00E02086" w:rsidRPr="00DD7B8F" w:rsidRDefault="00E02086" w:rsidP="002467F1">
      <w:pPr>
        <w:rPr>
          <w:rFonts w:ascii="Arial" w:hAnsi="Arial" w:cs="Arial"/>
          <w:b/>
          <w:bCs/>
        </w:rPr>
      </w:pPr>
      <w:r w:rsidRPr="00DD7B8F">
        <w:rPr>
          <w:rFonts w:ascii="Arial" w:hAnsi="Arial" w:cs="Arial"/>
          <w:b/>
          <w:bCs/>
        </w:rPr>
        <w:t>W przypadku możliwości odzyskania podatku VAT jego koszt nie może być składową części finansowej oferty ani po stronie dotacji ani po stronie wkładu własnego oferenta.</w:t>
      </w:r>
    </w:p>
    <w:p w14:paraId="7904099C" w14:textId="77777777" w:rsidR="00E02086" w:rsidRPr="00DD7B8F" w:rsidRDefault="00E02086" w:rsidP="002467F1">
      <w:pPr>
        <w:rPr>
          <w:rFonts w:ascii="Arial" w:hAnsi="Arial" w:cs="Arial"/>
        </w:rPr>
      </w:pPr>
    </w:p>
    <w:p w14:paraId="2AF18F8C" w14:textId="77777777" w:rsidR="00E02086" w:rsidRPr="00DD7B8F" w:rsidRDefault="00E02086" w:rsidP="002467F1">
      <w:pPr>
        <w:pStyle w:val="Akapitzlist"/>
        <w:numPr>
          <w:ilvl w:val="0"/>
          <w:numId w:val="6"/>
        </w:numPr>
        <w:tabs>
          <w:tab w:val="clear" w:pos="0"/>
          <w:tab w:val="num" w:pos="426"/>
        </w:tabs>
        <w:suppressAutoHyphens w:val="0"/>
        <w:ind w:left="426" w:hanging="426"/>
        <w:rPr>
          <w:rFonts w:ascii="Arial" w:hAnsi="Arial" w:cs="Arial"/>
          <w:color w:val="000000" w:themeColor="text1"/>
        </w:rPr>
      </w:pPr>
      <w:r w:rsidRPr="00DD7B8F">
        <w:rPr>
          <w:rFonts w:ascii="Arial" w:hAnsi="Arial" w:cs="Arial"/>
          <w:color w:val="000000" w:themeColor="text1"/>
        </w:rPr>
        <w:t>Wzór umowy na realizację zadań publicznych, o której mowa w ust. 8 stanowi załącznik nr 2.</w:t>
      </w:r>
      <w:bookmarkStart w:id="9" w:name="_Hlk184129403"/>
    </w:p>
    <w:p w14:paraId="101CBAAA" w14:textId="77777777" w:rsidR="00E02086" w:rsidRPr="00DD7B8F" w:rsidRDefault="00E02086" w:rsidP="002467F1">
      <w:pPr>
        <w:pStyle w:val="Akapitzlist"/>
        <w:suppressAutoHyphens w:val="0"/>
        <w:ind w:left="426"/>
        <w:rPr>
          <w:rFonts w:ascii="Arial" w:hAnsi="Arial" w:cs="Arial"/>
          <w:color w:val="000000" w:themeColor="text1"/>
        </w:rPr>
      </w:pPr>
    </w:p>
    <w:p w14:paraId="3931C634" w14:textId="77777777" w:rsidR="00E02086" w:rsidRPr="00DD7B8F" w:rsidRDefault="00E02086" w:rsidP="002467F1">
      <w:pPr>
        <w:pStyle w:val="Akapitzlist"/>
        <w:numPr>
          <w:ilvl w:val="0"/>
          <w:numId w:val="6"/>
        </w:numPr>
        <w:tabs>
          <w:tab w:val="clear" w:pos="0"/>
          <w:tab w:val="num" w:pos="426"/>
        </w:tabs>
        <w:suppressAutoHyphens w:val="0"/>
        <w:ind w:left="426" w:hanging="426"/>
        <w:rPr>
          <w:rFonts w:ascii="Arial" w:hAnsi="Arial" w:cs="Arial"/>
          <w:color w:val="000000" w:themeColor="text1"/>
        </w:rPr>
      </w:pPr>
      <w:r w:rsidRPr="00DD7B8F">
        <w:rPr>
          <w:rFonts w:ascii="Arial" w:hAnsi="Arial" w:cs="Arial"/>
          <w:color w:val="000000" w:themeColor="text1"/>
          <w:lang w:eastAsia="en-US"/>
        </w:rPr>
        <w:t xml:space="preserve">Prezydent Miasta Włocławek może odmówić podmiotowi wyłonionemu w konkursie przyznania dotacji i podpisania umowy, w przypadku gdy okaże się, że: </w:t>
      </w:r>
    </w:p>
    <w:p w14:paraId="458D8671" w14:textId="77777777" w:rsidR="00E02086" w:rsidRPr="00DD7B8F" w:rsidRDefault="00E02086" w:rsidP="002467F1">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DD7B8F">
        <w:rPr>
          <w:rFonts w:ascii="Arial" w:hAnsi="Arial" w:cs="Arial"/>
          <w:color w:val="000000" w:themeColor="text1"/>
        </w:rPr>
        <w:t>rzeczywisty zakres realizowanego zadania znacząco odbiega od opisanego w ofercie,</w:t>
      </w:r>
    </w:p>
    <w:p w14:paraId="616B76D0" w14:textId="77777777" w:rsidR="00E02086" w:rsidRPr="00DD7B8F" w:rsidRDefault="00E02086" w:rsidP="002467F1">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DD7B8F">
        <w:rPr>
          <w:rFonts w:ascii="Arial" w:hAnsi="Arial" w:cs="Arial"/>
          <w:color w:val="000000" w:themeColor="text1"/>
          <w:lang w:eastAsia="en-US"/>
        </w:rPr>
        <w:t>podmiot lub jego reprezentanci utracą zdolność do czynności prawnych,</w:t>
      </w:r>
    </w:p>
    <w:p w14:paraId="72B9FAA0" w14:textId="77777777" w:rsidR="00E02086" w:rsidRPr="00DD7B8F" w:rsidRDefault="00E02086" w:rsidP="002467F1">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DD7B8F">
        <w:rPr>
          <w:rFonts w:ascii="Arial" w:hAnsi="Arial" w:cs="Arial"/>
          <w:color w:val="000000" w:themeColor="text1"/>
          <w:lang w:eastAsia="en-US"/>
        </w:rPr>
        <w:t>zostaną ujawnione nieznane wcześniej okoliczności podważające wiarygodność merytoryczną lub finansową oferenta,</w:t>
      </w:r>
    </w:p>
    <w:p w14:paraId="63D0CFFF" w14:textId="77777777" w:rsidR="00E02086" w:rsidRPr="00DD7B8F" w:rsidRDefault="00E02086" w:rsidP="002467F1">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DD7B8F">
        <w:rPr>
          <w:rFonts w:ascii="Arial" w:hAnsi="Arial" w:cs="Arial"/>
          <w:color w:val="000000" w:themeColor="text1"/>
          <w:lang w:eastAsia="en-US"/>
        </w:rPr>
        <w:t>w organach oferenta zasiadają osoby skazane prawomocnym wyrokiem za przestępstwo umyślne ścigane z oskarżenia publicznego lub za przestępstwo skarbowe,</w:t>
      </w:r>
    </w:p>
    <w:p w14:paraId="5CC85DD9" w14:textId="77777777" w:rsidR="00E02086" w:rsidRPr="00DD7B8F" w:rsidRDefault="00E02086" w:rsidP="002467F1">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DD7B8F">
        <w:rPr>
          <w:rFonts w:ascii="Arial" w:hAnsi="Arial" w:cs="Arial"/>
          <w:color w:val="000000" w:themeColor="text1"/>
          <w:lang w:eastAsia="en-US"/>
        </w:rPr>
        <w:t>zawarcie umowy nie leży w interesie publicznym.</w:t>
      </w:r>
    </w:p>
    <w:p w14:paraId="0DC54379" w14:textId="77777777" w:rsidR="00E02086" w:rsidRPr="00DD7B8F" w:rsidRDefault="00E02086" w:rsidP="002467F1">
      <w:pPr>
        <w:suppressAutoHyphens w:val="0"/>
        <w:autoSpaceDE w:val="0"/>
        <w:autoSpaceDN w:val="0"/>
        <w:adjustRightInd w:val="0"/>
        <w:ind w:left="720"/>
        <w:contextualSpacing/>
        <w:rPr>
          <w:rFonts w:ascii="Arial" w:hAnsi="Arial" w:cs="Arial"/>
          <w:b/>
          <w:color w:val="000000" w:themeColor="text1"/>
          <w:lang w:eastAsia="en-US"/>
        </w:rPr>
      </w:pPr>
    </w:p>
    <w:p w14:paraId="63BA332D" w14:textId="77777777" w:rsidR="00E02086" w:rsidRPr="00DD7B8F" w:rsidRDefault="00E02086" w:rsidP="002467F1">
      <w:pPr>
        <w:pStyle w:val="Akapitzlist"/>
        <w:numPr>
          <w:ilvl w:val="0"/>
          <w:numId w:val="6"/>
        </w:numPr>
        <w:suppressAutoHyphens w:val="0"/>
        <w:autoSpaceDE w:val="0"/>
        <w:autoSpaceDN w:val="0"/>
        <w:adjustRightInd w:val="0"/>
        <w:rPr>
          <w:rFonts w:ascii="Arial" w:hAnsi="Arial" w:cs="Arial"/>
          <w:b/>
          <w:color w:val="000000" w:themeColor="text1"/>
          <w:lang w:eastAsia="en-US"/>
        </w:rPr>
      </w:pPr>
      <w:r w:rsidRPr="00DD7B8F">
        <w:rPr>
          <w:rFonts w:ascii="Arial" w:hAnsi="Arial" w:cs="Arial"/>
          <w:bCs/>
          <w:color w:val="000000" w:themeColor="text1"/>
          <w:lang w:eastAsia="en-US"/>
        </w:rPr>
        <w:t xml:space="preserve">Odmowa przyznania dotacji i podpisania umowy nastąpi również w przypadku, gdy w wyniku kontroli dokumentacji </w:t>
      </w:r>
      <w:r w:rsidRPr="00DD7B8F">
        <w:rPr>
          <w:rFonts w:ascii="Arial" w:hAnsi="Arial" w:cs="Arial"/>
          <w:color w:val="000000" w:themeColor="text1"/>
          <w:lang w:eastAsia="en-US"/>
        </w:rPr>
        <w:t>finansowej i merytorycznej oferenta okaże się, że wcześniej przyznane dofinansowania zostały wydane niezgodnie z przeznaczeniem, rozliczone nieprawidłowo lub nierozliczone.</w:t>
      </w:r>
    </w:p>
    <w:p w14:paraId="794A245B" w14:textId="77777777" w:rsidR="00E02086" w:rsidRPr="00DD7B8F" w:rsidRDefault="00E02086" w:rsidP="002467F1">
      <w:pPr>
        <w:pStyle w:val="Akapitzlist"/>
        <w:suppressAutoHyphens w:val="0"/>
        <w:autoSpaceDE w:val="0"/>
        <w:autoSpaceDN w:val="0"/>
        <w:adjustRightInd w:val="0"/>
        <w:ind w:left="360"/>
        <w:rPr>
          <w:rFonts w:ascii="Arial" w:hAnsi="Arial" w:cs="Arial"/>
          <w:b/>
          <w:color w:val="000000" w:themeColor="text1"/>
          <w:lang w:eastAsia="en-US"/>
        </w:rPr>
      </w:pPr>
    </w:p>
    <w:p w14:paraId="2C619D30" w14:textId="77777777" w:rsidR="00E02086" w:rsidRPr="00DD7B8F" w:rsidRDefault="00E02086" w:rsidP="002467F1">
      <w:pPr>
        <w:pStyle w:val="Akapitzlist"/>
        <w:numPr>
          <w:ilvl w:val="0"/>
          <w:numId w:val="6"/>
        </w:numPr>
        <w:suppressAutoHyphens w:val="0"/>
        <w:autoSpaceDE w:val="0"/>
        <w:autoSpaceDN w:val="0"/>
        <w:adjustRightInd w:val="0"/>
        <w:rPr>
          <w:rFonts w:ascii="Arial" w:hAnsi="Arial" w:cs="Arial"/>
          <w:b/>
          <w:color w:val="000000" w:themeColor="text1"/>
          <w:lang w:eastAsia="en-US"/>
        </w:rPr>
      </w:pPr>
      <w:r w:rsidRPr="00DD7B8F">
        <w:rPr>
          <w:rFonts w:ascii="Arial" w:hAnsi="Arial" w:cs="Arial"/>
          <w:color w:val="000000" w:themeColor="text1"/>
          <w:lang w:eastAsia="en-US"/>
        </w:rPr>
        <w:t>Odmowa przyznania dotacji i podpisania umowy nastąpi również w przypadku, gdy oferent posiada nieuregulowane płatności za korzystanie z miejskich obiektów sportowych zarządzanych przez Ośrodek Sportu i Rekreacji oraz jednostki miejskie.</w:t>
      </w:r>
    </w:p>
    <w:p w14:paraId="37D80418" w14:textId="77777777" w:rsidR="00E02086" w:rsidRPr="00DD7B8F" w:rsidRDefault="00E02086" w:rsidP="002467F1">
      <w:pPr>
        <w:suppressAutoHyphens w:val="0"/>
        <w:autoSpaceDE w:val="0"/>
        <w:autoSpaceDN w:val="0"/>
        <w:adjustRightInd w:val="0"/>
        <w:rPr>
          <w:rFonts w:ascii="Arial" w:hAnsi="Arial" w:cs="Arial"/>
          <w:b/>
          <w:color w:val="000000" w:themeColor="text1"/>
          <w:lang w:eastAsia="en-US"/>
        </w:rPr>
      </w:pPr>
    </w:p>
    <w:p w14:paraId="7521D565" w14:textId="77777777" w:rsidR="00E02086" w:rsidRPr="00DD7B8F" w:rsidRDefault="00E02086" w:rsidP="002467F1">
      <w:pPr>
        <w:pStyle w:val="Akapitzlist"/>
        <w:numPr>
          <w:ilvl w:val="0"/>
          <w:numId w:val="6"/>
        </w:numPr>
        <w:suppressAutoHyphens w:val="0"/>
        <w:autoSpaceDE w:val="0"/>
        <w:autoSpaceDN w:val="0"/>
        <w:adjustRightInd w:val="0"/>
        <w:rPr>
          <w:rFonts w:ascii="Arial" w:hAnsi="Arial" w:cs="Arial"/>
          <w:b/>
          <w:color w:val="000000" w:themeColor="text1"/>
          <w:lang w:eastAsia="en-US"/>
        </w:rPr>
      </w:pPr>
      <w:r w:rsidRPr="00DD7B8F">
        <w:rPr>
          <w:rFonts w:ascii="Arial" w:eastAsia="Times New Roman" w:hAnsi="Arial" w:cs="Arial"/>
          <w:color w:val="000000" w:themeColor="text1"/>
          <w:spacing w:val="-5"/>
        </w:rPr>
        <w:t>Jeżeli wielkość dofinansowania z innych źródeł ulegnie zmianie, co będzie miało wpływ na wartość zadania lub procent dofinansowania należy o tym niezwłocznie poinformować.</w:t>
      </w:r>
    </w:p>
    <w:p w14:paraId="2E048B3D" w14:textId="77777777" w:rsidR="00E02086" w:rsidRPr="00DD7B8F" w:rsidRDefault="00E02086" w:rsidP="002467F1">
      <w:pPr>
        <w:suppressAutoHyphens w:val="0"/>
        <w:autoSpaceDE w:val="0"/>
        <w:autoSpaceDN w:val="0"/>
        <w:adjustRightInd w:val="0"/>
        <w:rPr>
          <w:rFonts w:ascii="Arial" w:hAnsi="Arial" w:cs="Arial"/>
          <w:b/>
          <w:color w:val="000000" w:themeColor="text1"/>
          <w:lang w:eastAsia="en-US"/>
        </w:rPr>
      </w:pPr>
    </w:p>
    <w:p w14:paraId="7F5E6D43" w14:textId="77777777" w:rsidR="00E02086" w:rsidRPr="00DD7B8F" w:rsidRDefault="00E02086" w:rsidP="002467F1">
      <w:pPr>
        <w:pStyle w:val="Akapitzlist"/>
        <w:numPr>
          <w:ilvl w:val="0"/>
          <w:numId w:val="6"/>
        </w:numPr>
        <w:suppressAutoHyphens w:val="0"/>
        <w:autoSpaceDE w:val="0"/>
        <w:autoSpaceDN w:val="0"/>
        <w:adjustRightInd w:val="0"/>
        <w:rPr>
          <w:rFonts w:ascii="Arial" w:hAnsi="Arial" w:cs="Arial"/>
          <w:b/>
          <w:color w:val="000000" w:themeColor="text1"/>
          <w:lang w:eastAsia="en-US"/>
        </w:rPr>
      </w:pPr>
      <w:r w:rsidRPr="00DD7B8F">
        <w:rPr>
          <w:rFonts w:ascii="Arial" w:hAnsi="Arial" w:cs="Arial"/>
          <w:bCs/>
          <w:color w:val="000000" w:themeColor="text1"/>
        </w:rPr>
        <w:t xml:space="preserve">Oferenci wyłonieni w konkursie zobowiązani będą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649295D4" w14:textId="77777777" w:rsidR="00E02086" w:rsidRPr="00DD7B8F" w:rsidRDefault="00E02086" w:rsidP="002467F1">
      <w:pPr>
        <w:pStyle w:val="Akapitzlist"/>
        <w:rPr>
          <w:rFonts w:ascii="Arial" w:hAnsi="Arial" w:cs="Arial"/>
          <w:color w:val="388600"/>
        </w:rPr>
      </w:pPr>
    </w:p>
    <w:p w14:paraId="668AD4D5" w14:textId="77777777" w:rsidR="00E02086" w:rsidRPr="00DD7B8F" w:rsidRDefault="00E02086" w:rsidP="002467F1">
      <w:pPr>
        <w:pStyle w:val="Akapitzlist"/>
        <w:rPr>
          <w:rFonts w:ascii="Arial" w:hAnsi="Arial" w:cs="Arial"/>
        </w:rPr>
      </w:pPr>
    </w:p>
    <w:p w14:paraId="7713E204" w14:textId="77777777" w:rsidR="00E02086" w:rsidRPr="00DD7B8F" w:rsidRDefault="00E02086" w:rsidP="002467F1">
      <w:pPr>
        <w:pStyle w:val="Nagwek3"/>
      </w:pPr>
      <w:r w:rsidRPr="00DD7B8F">
        <w:t xml:space="preserve">Rozdział VII. Sprawozdanie z wykonania zadania publicznego </w:t>
      </w:r>
    </w:p>
    <w:p w14:paraId="50D2B035" w14:textId="77777777" w:rsidR="00E02086" w:rsidRPr="00DD7B8F" w:rsidRDefault="00E02086" w:rsidP="002467F1">
      <w:pPr>
        <w:contextualSpacing/>
        <w:rPr>
          <w:rFonts w:ascii="Arial" w:hAnsi="Arial" w:cs="Arial"/>
          <w:b/>
        </w:rPr>
      </w:pPr>
    </w:p>
    <w:p w14:paraId="3DBECBBA" w14:textId="77777777" w:rsidR="00E02086" w:rsidRPr="00DD7B8F" w:rsidRDefault="00E02086" w:rsidP="002467F1">
      <w:pPr>
        <w:pStyle w:val="Akapitzlist"/>
        <w:numPr>
          <w:ilvl w:val="0"/>
          <w:numId w:val="38"/>
        </w:numPr>
        <w:spacing w:after="200"/>
        <w:ind w:left="284" w:hanging="284"/>
        <w:rPr>
          <w:rFonts w:ascii="Arial" w:hAnsi="Arial" w:cs="Arial"/>
          <w:b/>
          <w:bCs/>
          <w:color w:val="000000" w:themeColor="text1"/>
        </w:rPr>
      </w:pPr>
      <w:r w:rsidRPr="00DD7B8F">
        <w:rPr>
          <w:rFonts w:ascii="Arial" w:hAnsi="Arial" w:cs="Arial"/>
        </w:rPr>
        <w:t xml:space="preserve">W przypadku przyznania dotacji w wysokości co najmniej 20 000 zł (słownie: dwadzieścia tysięcy złotych), umowa może stanowić o rozłożeniu kwoty dotacji na </w:t>
      </w:r>
      <w:r w:rsidRPr="00DD7B8F">
        <w:rPr>
          <w:rFonts w:ascii="Arial" w:hAnsi="Arial" w:cs="Arial"/>
        </w:rPr>
        <w:lastRenderedPageBreak/>
        <w:t>transze. Wypłata kolejnej transzy może nastąpić wyłącznie po uprzednim złożeniu rozliczenia z wykorzystania wcześniejszej transzy, na które składają się:</w:t>
      </w:r>
    </w:p>
    <w:p w14:paraId="5B9A7CAE" w14:textId="77777777" w:rsidR="00E02086" w:rsidRPr="00DD7B8F" w:rsidRDefault="00E02086" w:rsidP="002467F1">
      <w:pPr>
        <w:pStyle w:val="Akapitzlist"/>
        <w:tabs>
          <w:tab w:val="left" w:pos="-426"/>
          <w:tab w:val="left" w:pos="142"/>
        </w:tabs>
        <w:ind w:left="567" w:hanging="141"/>
        <w:rPr>
          <w:rFonts w:ascii="Arial" w:hAnsi="Arial" w:cs="Arial"/>
        </w:rPr>
      </w:pPr>
      <w:r w:rsidRPr="00DD7B8F">
        <w:rPr>
          <w:rFonts w:ascii="Arial" w:hAnsi="Arial" w:cs="Arial"/>
        </w:rPr>
        <w:t>1) zestawienie faktur (rachunków),</w:t>
      </w:r>
    </w:p>
    <w:p w14:paraId="50ADFE72" w14:textId="77777777" w:rsidR="00E02086" w:rsidRPr="00DD7B8F" w:rsidRDefault="00E02086" w:rsidP="002467F1">
      <w:pPr>
        <w:pStyle w:val="Akapitzlist"/>
        <w:tabs>
          <w:tab w:val="left" w:pos="-426"/>
          <w:tab w:val="left" w:pos="142"/>
        </w:tabs>
        <w:ind w:left="567" w:hanging="141"/>
        <w:rPr>
          <w:rFonts w:ascii="Arial" w:hAnsi="Arial" w:cs="Arial"/>
        </w:rPr>
      </w:pPr>
      <w:r w:rsidRPr="00DD7B8F">
        <w:rPr>
          <w:rFonts w:ascii="Arial" w:hAnsi="Arial" w:cs="Arial"/>
        </w:rPr>
        <w:t>2) dowody księgowe – faktury, rachunki</w:t>
      </w:r>
    </w:p>
    <w:p w14:paraId="3E073015" w14:textId="77777777" w:rsidR="00E02086" w:rsidRPr="00DD7B8F" w:rsidRDefault="00E02086" w:rsidP="002467F1">
      <w:pPr>
        <w:pStyle w:val="Akapitzlist"/>
        <w:tabs>
          <w:tab w:val="left" w:pos="-426"/>
          <w:tab w:val="left" w:pos="142"/>
        </w:tabs>
        <w:ind w:left="567" w:hanging="141"/>
        <w:rPr>
          <w:rFonts w:ascii="Arial" w:hAnsi="Arial" w:cs="Arial"/>
        </w:rPr>
      </w:pPr>
      <w:r w:rsidRPr="00DD7B8F">
        <w:rPr>
          <w:rFonts w:ascii="Arial" w:hAnsi="Arial" w:cs="Arial"/>
        </w:rPr>
        <w:t>3) potwierdzenia zapłaty,</w:t>
      </w:r>
    </w:p>
    <w:p w14:paraId="34CC7936" w14:textId="77777777" w:rsidR="00E02086" w:rsidRPr="00DD7B8F" w:rsidRDefault="00E02086" w:rsidP="002467F1">
      <w:pPr>
        <w:pStyle w:val="Akapitzlist"/>
        <w:tabs>
          <w:tab w:val="left" w:pos="-426"/>
          <w:tab w:val="left" w:pos="142"/>
        </w:tabs>
        <w:ind w:left="567" w:hanging="141"/>
        <w:rPr>
          <w:rFonts w:ascii="Arial" w:hAnsi="Arial" w:cs="Arial"/>
        </w:rPr>
      </w:pPr>
      <w:r w:rsidRPr="00DD7B8F">
        <w:rPr>
          <w:rFonts w:ascii="Arial" w:hAnsi="Arial" w:cs="Arial"/>
        </w:rPr>
        <w:t>4) wyciągi z konta.</w:t>
      </w:r>
    </w:p>
    <w:p w14:paraId="2352CF75" w14:textId="77777777" w:rsidR="00E02086" w:rsidRPr="00DD7B8F" w:rsidRDefault="00E02086" w:rsidP="002467F1">
      <w:pPr>
        <w:pStyle w:val="Akapitzlist"/>
        <w:tabs>
          <w:tab w:val="left" w:pos="-426"/>
          <w:tab w:val="left" w:pos="142"/>
        </w:tabs>
        <w:ind w:left="567" w:hanging="141"/>
        <w:rPr>
          <w:rFonts w:ascii="Arial" w:hAnsi="Arial" w:cs="Arial"/>
        </w:rPr>
      </w:pPr>
    </w:p>
    <w:p w14:paraId="3AED6FE1" w14:textId="77777777" w:rsidR="00E02086" w:rsidRPr="00DD7B8F" w:rsidRDefault="00E02086" w:rsidP="002467F1">
      <w:pPr>
        <w:pStyle w:val="Akapitzlist"/>
        <w:numPr>
          <w:ilvl w:val="0"/>
          <w:numId w:val="38"/>
        </w:numPr>
        <w:tabs>
          <w:tab w:val="left" w:pos="-426"/>
          <w:tab w:val="left" w:pos="142"/>
          <w:tab w:val="left" w:pos="426"/>
        </w:tabs>
        <w:ind w:left="284" w:hanging="284"/>
        <w:rPr>
          <w:rFonts w:ascii="Arial" w:hAnsi="Arial" w:cs="Arial"/>
        </w:rPr>
      </w:pPr>
      <w:r w:rsidRPr="00DD7B8F">
        <w:rPr>
          <w:rFonts w:ascii="Arial" w:hAnsi="Arial" w:cs="Arial"/>
        </w:rPr>
        <w:t>Rozliczenie z wykorzystania wcześniejszej transzy dotacji, o którym mowa w ust. 1, składa się w </w:t>
      </w:r>
      <w:r w:rsidRPr="00DD7B8F">
        <w:rPr>
          <w:rFonts w:ascii="Arial" w:hAnsi="Arial" w:cs="Arial"/>
          <w:b/>
          <w:bCs/>
        </w:rPr>
        <w:t>formie sprawozdania częściowego,</w:t>
      </w:r>
      <w:r w:rsidRPr="00DD7B8F">
        <w:rPr>
          <w:rFonts w:ascii="Arial" w:hAnsi="Arial" w:cs="Arial"/>
        </w:rPr>
        <w:t xml:space="preserve"> w Wydziale Sportu </w:t>
      </w:r>
      <w:r w:rsidRPr="00DD7B8F">
        <w:rPr>
          <w:rFonts w:ascii="Arial" w:hAnsi="Arial" w:cs="Arial"/>
          <w:b/>
          <w:bCs/>
        </w:rPr>
        <w:t>w wersji papierowej</w:t>
      </w:r>
      <w:r w:rsidRPr="00DD7B8F">
        <w:rPr>
          <w:rFonts w:ascii="Arial" w:hAnsi="Arial" w:cs="Arial"/>
        </w:rPr>
        <w:t xml:space="preserve"> (nie składa się poprzez generator wniosków „</w:t>
      </w:r>
      <w:proofErr w:type="spellStart"/>
      <w:r w:rsidRPr="00DD7B8F">
        <w:rPr>
          <w:rFonts w:ascii="Arial" w:hAnsi="Arial" w:cs="Arial"/>
        </w:rPr>
        <w:t>Witkac</w:t>
      </w:r>
      <w:proofErr w:type="spellEnd"/>
      <w:r w:rsidRPr="00DD7B8F">
        <w:rPr>
          <w:rFonts w:ascii="Arial" w:hAnsi="Arial" w:cs="Arial"/>
        </w:rPr>
        <w:t xml:space="preserve">”), na druku sprawozdania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w:t>
      </w:r>
      <w:r w:rsidRPr="00DD7B8F">
        <w:rPr>
          <w:rFonts w:ascii="Arial" w:hAnsi="Arial" w:cs="Arial"/>
          <w:b/>
          <w:bCs/>
        </w:rPr>
        <w:t>Wzór d</w:t>
      </w:r>
      <w:r w:rsidRPr="00DD7B8F">
        <w:rPr>
          <w:rFonts w:ascii="Arial" w:hAnsi="Arial" w:cs="Arial"/>
          <w:b/>
          <w:bCs/>
          <w:lang w:eastAsia="ar-SA"/>
        </w:rPr>
        <w:t xml:space="preserve">ruku znajduje się na stronie internetowej Urzędu Miasta </w:t>
      </w:r>
      <w:r w:rsidRPr="00DD7B8F">
        <w:rPr>
          <w:rFonts w:ascii="Arial" w:hAnsi="Arial" w:cs="Arial"/>
          <w:b/>
          <w:bCs/>
          <w:color w:val="000000" w:themeColor="text1"/>
          <w:lang w:eastAsia="ar-SA"/>
        </w:rPr>
        <w:t xml:space="preserve">Włocławek </w:t>
      </w:r>
      <w:hyperlink r:id="rId13" w:history="1">
        <w:r w:rsidRPr="00DD7B8F">
          <w:rPr>
            <w:rStyle w:val="Hipercze"/>
            <w:rFonts w:ascii="Arial" w:hAnsi="Arial" w:cs="Arial"/>
            <w:b/>
            <w:bCs/>
            <w:color w:val="000000" w:themeColor="text1"/>
            <w:u w:val="none"/>
            <w:lang w:eastAsia="ar-SA"/>
          </w:rPr>
          <w:t>www.wloclawek.eu</w:t>
        </w:r>
      </w:hyperlink>
      <w:r w:rsidRPr="00DD7B8F">
        <w:rPr>
          <w:rFonts w:ascii="Arial" w:hAnsi="Arial" w:cs="Arial"/>
          <w:b/>
          <w:bCs/>
          <w:lang w:eastAsia="ar-SA"/>
        </w:rPr>
        <w:t xml:space="preserve"> w zakładce „Organizacje pozarządowe – formularze, dokumenty konkursowe</w:t>
      </w:r>
      <w:r w:rsidRPr="00DD7B8F">
        <w:rPr>
          <w:rFonts w:ascii="Arial" w:hAnsi="Arial" w:cs="Arial"/>
          <w:lang w:eastAsia="ar-SA"/>
        </w:rPr>
        <w:t xml:space="preserve">”. </w:t>
      </w:r>
    </w:p>
    <w:p w14:paraId="41E9E34E" w14:textId="77777777" w:rsidR="00E02086" w:rsidRPr="00DD7B8F" w:rsidRDefault="00E02086" w:rsidP="002467F1">
      <w:pPr>
        <w:pStyle w:val="Akapitzlist"/>
        <w:tabs>
          <w:tab w:val="left" w:pos="-426"/>
          <w:tab w:val="left" w:pos="142"/>
          <w:tab w:val="left" w:pos="426"/>
        </w:tabs>
        <w:ind w:left="284"/>
        <w:rPr>
          <w:rFonts w:ascii="Arial" w:hAnsi="Arial" w:cs="Arial"/>
        </w:rPr>
      </w:pPr>
    </w:p>
    <w:p w14:paraId="44C1F5A3" w14:textId="2346F6EC" w:rsidR="00E02086" w:rsidRPr="00DD7B8F" w:rsidRDefault="00E02086" w:rsidP="002467F1">
      <w:pPr>
        <w:pStyle w:val="Akapitzlist"/>
        <w:numPr>
          <w:ilvl w:val="0"/>
          <w:numId w:val="38"/>
        </w:numPr>
        <w:tabs>
          <w:tab w:val="left" w:pos="-426"/>
          <w:tab w:val="left" w:pos="142"/>
        </w:tabs>
        <w:ind w:left="426" w:hanging="426"/>
        <w:rPr>
          <w:rFonts w:ascii="Arial" w:hAnsi="Arial" w:cs="Arial"/>
        </w:rPr>
      </w:pPr>
      <w:r w:rsidRPr="00DD7B8F">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w:t>
      </w:r>
      <w:r w:rsidR="00DD7B8F" w:rsidRPr="00DD7B8F">
        <w:rPr>
          <w:rFonts w:ascii="Arial" w:hAnsi="Arial" w:cs="Arial"/>
          <w:lang w:eastAsia="ar-SA"/>
        </w:rPr>
        <w:t xml:space="preserve"> </w:t>
      </w:r>
      <w:r w:rsidRPr="00DD7B8F">
        <w:rPr>
          <w:rFonts w:ascii="Arial" w:hAnsi="Arial" w:cs="Arial"/>
          <w:lang w:eastAsia="ar-SA"/>
        </w:rPr>
        <w:t xml:space="preserve">Zleceniodawca, który złoży rozliczenia rat dotacji po tym terminie nie otrzyma pozostałych rat dotacji. </w:t>
      </w:r>
    </w:p>
    <w:p w14:paraId="5FF940EF" w14:textId="77777777" w:rsidR="00E02086" w:rsidRPr="00DD7B8F" w:rsidRDefault="00E02086" w:rsidP="002467F1">
      <w:pPr>
        <w:pStyle w:val="Akapitzlist"/>
        <w:rPr>
          <w:rFonts w:ascii="Arial" w:hAnsi="Arial" w:cs="Arial"/>
        </w:rPr>
      </w:pPr>
    </w:p>
    <w:p w14:paraId="783CFF0A" w14:textId="77777777" w:rsidR="00E02086" w:rsidRPr="00DD7B8F" w:rsidRDefault="00E02086" w:rsidP="002467F1">
      <w:pPr>
        <w:pStyle w:val="Akapitzlist"/>
        <w:numPr>
          <w:ilvl w:val="0"/>
          <w:numId w:val="38"/>
        </w:numPr>
        <w:tabs>
          <w:tab w:val="left" w:pos="-426"/>
          <w:tab w:val="left" w:pos="142"/>
        </w:tabs>
        <w:ind w:left="426" w:hanging="426"/>
        <w:rPr>
          <w:rFonts w:ascii="Arial" w:hAnsi="Arial" w:cs="Arial"/>
        </w:rPr>
      </w:pPr>
      <w:r w:rsidRPr="00DD7B8F">
        <w:rPr>
          <w:rFonts w:ascii="Arial" w:hAnsi="Arial" w:cs="Arial"/>
        </w:rPr>
        <w:t xml:space="preserve">Wykonanie zadania nastąpi z dniem zaakceptowania sprawozdania końcowego. </w:t>
      </w:r>
    </w:p>
    <w:p w14:paraId="57112A40" w14:textId="77777777" w:rsidR="00E02086" w:rsidRPr="00DD7B8F" w:rsidRDefault="00E02086" w:rsidP="002467F1">
      <w:pPr>
        <w:pStyle w:val="Akapitzlist"/>
        <w:tabs>
          <w:tab w:val="left" w:pos="-426"/>
          <w:tab w:val="left" w:pos="142"/>
        </w:tabs>
        <w:ind w:left="426"/>
        <w:rPr>
          <w:rFonts w:ascii="Arial" w:hAnsi="Arial" w:cs="Arial"/>
        </w:rPr>
      </w:pPr>
    </w:p>
    <w:p w14:paraId="488ED0C3" w14:textId="77777777" w:rsidR="00E02086" w:rsidRPr="00DD7B8F" w:rsidRDefault="00E02086" w:rsidP="002467F1">
      <w:pPr>
        <w:pStyle w:val="Akapitzlist"/>
        <w:numPr>
          <w:ilvl w:val="0"/>
          <w:numId w:val="38"/>
        </w:numPr>
        <w:tabs>
          <w:tab w:val="left" w:pos="-426"/>
          <w:tab w:val="left" w:pos="142"/>
        </w:tabs>
        <w:ind w:left="426" w:hanging="426"/>
        <w:rPr>
          <w:rFonts w:ascii="Arial" w:hAnsi="Arial" w:cs="Arial"/>
        </w:rPr>
      </w:pPr>
      <w:r w:rsidRPr="00DD7B8F">
        <w:rPr>
          <w:rFonts w:ascii="Arial" w:hAnsi="Arial" w:cs="Arial"/>
        </w:rPr>
        <w:t xml:space="preserve">Sprawozdanie z realizacji zadania </w:t>
      </w:r>
      <w:r w:rsidRPr="00DD7B8F">
        <w:rPr>
          <w:rFonts w:ascii="Arial" w:hAnsi="Arial" w:cs="Arial"/>
          <w:bCs/>
        </w:rPr>
        <w:t>wypełnia i składa się w generatorze wniosków „</w:t>
      </w:r>
      <w:proofErr w:type="spellStart"/>
      <w:r w:rsidRPr="00DD7B8F">
        <w:rPr>
          <w:rFonts w:ascii="Arial" w:hAnsi="Arial" w:cs="Arial"/>
          <w:bCs/>
        </w:rPr>
        <w:t>Witkac</w:t>
      </w:r>
      <w:proofErr w:type="spellEnd"/>
      <w:r w:rsidRPr="00DD7B8F">
        <w:rPr>
          <w:rFonts w:ascii="Arial" w:hAnsi="Arial" w:cs="Arial"/>
          <w:bCs/>
        </w:rPr>
        <w:t>” w t</w:t>
      </w:r>
      <w:r w:rsidRPr="00DD7B8F">
        <w:rPr>
          <w:rFonts w:ascii="Arial" w:hAnsi="Arial" w:cs="Arial"/>
          <w:bCs/>
          <w:color w:val="000000" w:themeColor="text1"/>
        </w:rPr>
        <w:t xml:space="preserve">erminie 30 dni od dnia zakończenia realizacji zadania publicznego. Następnie, wydrukowane </w:t>
      </w:r>
      <w:r w:rsidRPr="00DD7B8F">
        <w:rPr>
          <w:rFonts w:ascii="Arial" w:hAnsi="Arial" w:cs="Arial"/>
          <w:bCs/>
        </w:rPr>
        <w:t xml:space="preserve">i podpisane przez osoby upoważnione sprawozdanie (w wersji papierowej) dostarcza </w:t>
      </w:r>
      <w:r w:rsidRPr="00DD7B8F">
        <w:rPr>
          <w:rFonts w:ascii="Arial" w:eastAsiaTheme="minorHAnsi" w:hAnsi="Arial" w:cs="Arial"/>
        </w:rPr>
        <w:t>w ciągu 5 dni od dnia złożenia sprawozdania za pomocą generatora wniosków „</w:t>
      </w:r>
      <w:proofErr w:type="spellStart"/>
      <w:r w:rsidRPr="00DD7B8F">
        <w:rPr>
          <w:rFonts w:ascii="Arial" w:eastAsiaTheme="minorHAnsi" w:hAnsi="Arial" w:cs="Arial"/>
        </w:rPr>
        <w:t>Witkac</w:t>
      </w:r>
      <w:proofErr w:type="spellEnd"/>
      <w:r w:rsidRPr="00DD7B8F">
        <w:rPr>
          <w:rFonts w:ascii="Arial" w:eastAsiaTheme="minorHAnsi" w:hAnsi="Arial" w:cs="Arial"/>
        </w:rPr>
        <w:t xml:space="preserve">” pocztą, kurierem lub osobiście do Wydziału Sportu Urzędu Miasta Włocławek, Zielony Rynek 11/13, pok. 14 lub 18: </w:t>
      </w:r>
    </w:p>
    <w:p w14:paraId="29EB97D1" w14:textId="77777777" w:rsidR="00E02086" w:rsidRPr="00DD7B8F" w:rsidRDefault="00E02086" w:rsidP="002467F1">
      <w:pPr>
        <w:pStyle w:val="Akapitzlist"/>
        <w:ind w:left="284" w:firstLine="142"/>
        <w:rPr>
          <w:rFonts w:ascii="Arial" w:eastAsiaTheme="minorHAnsi" w:hAnsi="Arial" w:cs="Arial"/>
          <w:b/>
          <w:bCs/>
        </w:rPr>
      </w:pPr>
    </w:p>
    <w:p w14:paraId="4E2BF1A2" w14:textId="77777777" w:rsidR="00E02086" w:rsidRPr="00DD7B8F" w:rsidRDefault="00E02086" w:rsidP="002467F1">
      <w:pPr>
        <w:pStyle w:val="Akapitzlist"/>
        <w:ind w:left="284" w:firstLine="142"/>
        <w:rPr>
          <w:rFonts w:ascii="Arial" w:eastAsiaTheme="minorHAnsi" w:hAnsi="Arial" w:cs="Arial"/>
          <w:b/>
          <w:bCs/>
        </w:rPr>
      </w:pPr>
      <w:r w:rsidRPr="00DD7B8F">
        <w:rPr>
          <w:rFonts w:ascii="Arial" w:eastAsiaTheme="minorHAnsi" w:hAnsi="Arial" w:cs="Arial"/>
          <w:b/>
          <w:bCs/>
        </w:rPr>
        <w:t xml:space="preserve">w poniedziałek, środę i czwartek w godzinach 7.30-15.30, </w:t>
      </w:r>
    </w:p>
    <w:p w14:paraId="06E1C359" w14:textId="77777777" w:rsidR="00E02086" w:rsidRPr="00DD7B8F" w:rsidRDefault="00E02086" w:rsidP="002467F1">
      <w:pPr>
        <w:pStyle w:val="Akapitzlist"/>
        <w:ind w:left="284" w:firstLine="142"/>
        <w:rPr>
          <w:rFonts w:ascii="Arial" w:eastAsiaTheme="minorHAnsi" w:hAnsi="Arial" w:cs="Arial"/>
          <w:b/>
          <w:bCs/>
        </w:rPr>
      </w:pPr>
      <w:r w:rsidRPr="00DD7B8F">
        <w:rPr>
          <w:rFonts w:ascii="Arial" w:eastAsiaTheme="minorHAnsi" w:hAnsi="Arial" w:cs="Arial"/>
          <w:b/>
          <w:bCs/>
        </w:rPr>
        <w:t xml:space="preserve">we wtorek w godzinach 7.30-17.00, </w:t>
      </w:r>
    </w:p>
    <w:p w14:paraId="1E0FEB9A" w14:textId="77777777" w:rsidR="00E02086" w:rsidRPr="00DD7B8F" w:rsidRDefault="00E02086" w:rsidP="002467F1">
      <w:pPr>
        <w:pStyle w:val="Akapitzlist"/>
        <w:ind w:left="284" w:firstLine="142"/>
        <w:rPr>
          <w:rFonts w:ascii="Arial" w:eastAsiaTheme="minorHAnsi" w:hAnsi="Arial" w:cs="Arial"/>
          <w:b/>
          <w:bCs/>
        </w:rPr>
      </w:pPr>
      <w:r w:rsidRPr="00DD7B8F">
        <w:rPr>
          <w:rFonts w:ascii="Arial" w:eastAsiaTheme="minorHAnsi" w:hAnsi="Arial" w:cs="Arial"/>
          <w:b/>
          <w:bCs/>
        </w:rPr>
        <w:t xml:space="preserve">w piątek w godzinach 7.30-14.00, </w:t>
      </w:r>
    </w:p>
    <w:p w14:paraId="63CE243F" w14:textId="77777777" w:rsidR="00E02086" w:rsidRPr="00DD7B8F" w:rsidRDefault="00E02086" w:rsidP="002467F1">
      <w:pPr>
        <w:pStyle w:val="Akapitzlist"/>
        <w:ind w:left="284" w:firstLine="142"/>
        <w:rPr>
          <w:rFonts w:ascii="Arial" w:hAnsi="Arial" w:cs="Arial"/>
          <w:b/>
          <w:bCs/>
        </w:rPr>
      </w:pPr>
      <w:r w:rsidRPr="00DD7B8F">
        <w:rPr>
          <w:rFonts w:ascii="Arial" w:eastAsiaTheme="minorHAnsi" w:hAnsi="Arial" w:cs="Arial"/>
          <w:b/>
          <w:bCs/>
        </w:rPr>
        <w:t>w ciągu 5 dni od dnia złożenia sprawozdania za pomocą generatora wniosków „</w:t>
      </w:r>
      <w:proofErr w:type="spellStart"/>
      <w:r w:rsidRPr="00DD7B8F">
        <w:rPr>
          <w:rFonts w:ascii="Arial" w:eastAsiaTheme="minorHAnsi" w:hAnsi="Arial" w:cs="Arial"/>
          <w:b/>
          <w:bCs/>
        </w:rPr>
        <w:t>Witkac</w:t>
      </w:r>
      <w:proofErr w:type="spellEnd"/>
      <w:r w:rsidRPr="00DD7B8F">
        <w:rPr>
          <w:rFonts w:ascii="Arial" w:eastAsiaTheme="minorHAnsi" w:hAnsi="Arial" w:cs="Arial"/>
          <w:b/>
          <w:bCs/>
        </w:rPr>
        <w:t xml:space="preserve">”. </w:t>
      </w:r>
    </w:p>
    <w:p w14:paraId="765172A7" w14:textId="77777777" w:rsidR="00E02086" w:rsidRPr="00DD7B8F" w:rsidRDefault="00E02086" w:rsidP="002467F1">
      <w:pPr>
        <w:tabs>
          <w:tab w:val="left" w:pos="284"/>
        </w:tabs>
        <w:suppressAutoHyphens w:val="0"/>
        <w:ind w:left="284"/>
        <w:contextualSpacing/>
        <w:rPr>
          <w:rFonts w:ascii="Arial" w:hAnsi="Arial" w:cs="Arial"/>
          <w:b/>
          <w:bCs/>
        </w:rPr>
      </w:pPr>
    </w:p>
    <w:p w14:paraId="2DA874D8" w14:textId="77777777" w:rsidR="00E02086" w:rsidRPr="00DD7B8F" w:rsidRDefault="00E02086" w:rsidP="002467F1">
      <w:pPr>
        <w:tabs>
          <w:tab w:val="left" w:pos="284"/>
        </w:tabs>
        <w:suppressAutoHyphens w:val="0"/>
        <w:ind w:left="284"/>
        <w:contextualSpacing/>
        <w:rPr>
          <w:rFonts w:ascii="Arial" w:hAnsi="Arial" w:cs="Arial"/>
          <w:b/>
          <w:bCs/>
        </w:rPr>
      </w:pPr>
      <w:r w:rsidRPr="00DD7B8F">
        <w:rPr>
          <w:rFonts w:ascii="Arial" w:hAnsi="Arial" w:cs="Arial"/>
          <w:b/>
          <w:bCs/>
        </w:rPr>
        <w:t xml:space="preserve">lub </w:t>
      </w:r>
    </w:p>
    <w:p w14:paraId="329745D5" w14:textId="77777777" w:rsidR="00E02086" w:rsidRPr="00DD7B8F" w:rsidRDefault="00E02086" w:rsidP="002467F1">
      <w:pPr>
        <w:tabs>
          <w:tab w:val="left" w:pos="284"/>
        </w:tabs>
        <w:suppressAutoHyphens w:val="0"/>
        <w:ind w:left="284"/>
        <w:contextualSpacing/>
        <w:rPr>
          <w:rFonts w:ascii="Arial" w:hAnsi="Arial" w:cs="Arial"/>
          <w:b/>
          <w:bCs/>
        </w:rPr>
      </w:pPr>
    </w:p>
    <w:p w14:paraId="705EBB2B" w14:textId="77777777" w:rsidR="00E02086" w:rsidRPr="00DD7B8F" w:rsidRDefault="00E02086" w:rsidP="002467F1">
      <w:pPr>
        <w:tabs>
          <w:tab w:val="left" w:pos="284"/>
        </w:tabs>
        <w:suppressAutoHyphens w:val="0"/>
        <w:ind w:left="284"/>
        <w:contextualSpacing/>
        <w:rPr>
          <w:rFonts w:ascii="Arial" w:eastAsiaTheme="minorHAnsi" w:hAnsi="Arial" w:cs="Arial"/>
          <w:b/>
          <w:bCs/>
        </w:rPr>
      </w:pPr>
      <w:r w:rsidRPr="00DD7B8F">
        <w:rPr>
          <w:rFonts w:ascii="Arial" w:hAnsi="Arial" w:cs="Arial"/>
          <w:b/>
          <w:bCs/>
        </w:rPr>
        <w:t xml:space="preserve">wygenerowane z właściwymi podpisami elektronicznymi osób upoważnionych </w:t>
      </w:r>
      <w:r w:rsidRPr="00DD7B8F">
        <w:rPr>
          <w:rFonts w:ascii="Arial" w:eastAsiaTheme="minorHAnsi" w:hAnsi="Arial" w:cs="Arial"/>
          <w:b/>
          <w:bCs/>
        </w:rPr>
        <w:t xml:space="preserve">(profil zaufany lub kwalifikowany </w:t>
      </w:r>
      <w:r w:rsidRPr="00DD7B8F">
        <w:rPr>
          <w:rFonts w:ascii="Arial" w:eastAsiaTheme="minorHAnsi" w:hAnsi="Arial" w:cs="Arial"/>
          <w:b/>
          <w:bCs/>
          <w:color w:val="000000" w:themeColor="text1"/>
        </w:rPr>
        <w:t xml:space="preserve">podpis elektroniczny) przez osoby uprawnione do reprezentowania organizacji złożone na adres: </w:t>
      </w:r>
      <w:hyperlink r:id="rId14" w:history="1">
        <w:r w:rsidRPr="00DD7B8F">
          <w:rPr>
            <w:rStyle w:val="Hipercze"/>
            <w:rFonts w:ascii="Arial" w:eastAsiaTheme="minorHAnsi" w:hAnsi="Arial" w:cs="Arial"/>
            <w:b/>
            <w:bCs/>
            <w:color w:val="000000" w:themeColor="text1"/>
            <w:u w:val="none"/>
          </w:rPr>
          <w:t>sport@um.wloclawek.pl</w:t>
        </w:r>
      </w:hyperlink>
      <w:r w:rsidRPr="00DD7B8F">
        <w:rPr>
          <w:rFonts w:ascii="Arial" w:eastAsiaTheme="minorHAnsi" w:hAnsi="Arial" w:cs="Arial"/>
          <w:b/>
          <w:bCs/>
          <w:color w:val="000000" w:themeColor="text1"/>
        </w:rPr>
        <w:t xml:space="preserve"> </w:t>
      </w:r>
      <w:r w:rsidRPr="00DD7B8F">
        <w:rPr>
          <w:rFonts w:ascii="Arial" w:eastAsiaTheme="minorHAnsi" w:hAnsi="Arial" w:cs="Arial"/>
          <w:b/>
          <w:bCs/>
        </w:rPr>
        <w:t>lub adres skrytki odbiorczej Urzędu Miasta Włocławek w serwisie ePUAP: /</w:t>
      </w:r>
      <w:proofErr w:type="spellStart"/>
      <w:r w:rsidRPr="00DD7B8F">
        <w:rPr>
          <w:rFonts w:ascii="Arial" w:eastAsiaTheme="minorHAnsi" w:hAnsi="Arial" w:cs="Arial"/>
          <w:b/>
          <w:bCs/>
        </w:rPr>
        <w:t>umwloclawek</w:t>
      </w:r>
      <w:proofErr w:type="spellEnd"/>
      <w:r w:rsidRPr="00DD7B8F">
        <w:rPr>
          <w:rFonts w:ascii="Arial" w:eastAsiaTheme="minorHAnsi" w:hAnsi="Arial" w:cs="Arial"/>
          <w:b/>
          <w:bCs/>
        </w:rPr>
        <w:t>/skrytka, /</w:t>
      </w:r>
      <w:proofErr w:type="spellStart"/>
      <w:r w:rsidRPr="00DD7B8F">
        <w:rPr>
          <w:rFonts w:ascii="Arial" w:eastAsiaTheme="minorHAnsi" w:hAnsi="Arial" w:cs="Arial"/>
          <w:b/>
          <w:bCs/>
        </w:rPr>
        <w:t>umwloclawek</w:t>
      </w:r>
      <w:proofErr w:type="spellEnd"/>
      <w:r w:rsidRPr="00DD7B8F">
        <w:rPr>
          <w:rFonts w:ascii="Arial" w:eastAsiaTheme="minorHAnsi" w:hAnsi="Arial" w:cs="Arial"/>
          <w:b/>
          <w:bCs/>
        </w:rPr>
        <w:t>/</w:t>
      </w:r>
      <w:proofErr w:type="spellStart"/>
      <w:r w:rsidRPr="00DD7B8F">
        <w:rPr>
          <w:rFonts w:ascii="Arial" w:eastAsiaTheme="minorHAnsi" w:hAnsi="Arial" w:cs="Arial"/>
          <w:b/>
          <w:bCs/>
        </w:rPr>
        <w:t>SkrytkaESP</w:t>
      </w:r>
      <w:proofErr w:type="spellEnd"/>
      <w:r w:rsidRPr="00DD7B8F">
        <w:rPr>
          <w:rFonts w:ascii="Arial" w:eastAsiaTheme="minorHAnsi" w:hAnsi="Arial" w:cs="Arial"/>
          <w:b/>
          <w:bCs/>
        </w:rPr>
        <w:t>.</w:t>
      </w:r>
    </w:p>
    <w:p w14:paraId="7D3F42B3" w14:textId="77777777" w:rsidR="00E02086" w:rsidRPr="00DD7B8F" w:rsidRDefault="00E02086" w:rsidP="002467F1">
      <w:pPr>
        <w:tabs>
          <w:tab w:val="left" w:pos="284"/>
        </w:tabs>
        <w:suppressAutoHyphens w:val="0"/>
        <w:ind w:left="284"/>
        <w:contextualSpacing/>
        <w:rPr>
          <w:rFonts w:ascii="Arial" w:hAnsi="Arial" w:cs="Arial"/>
        </w:rPr>
      </w:pPr>
    </w:p>
    <w:p w14:paraId="7EEEC462" w14:textId="77777777" w:rsidR="00E02086" w:rsidRPr="00DD7B8F" w:rsidRDefault="00E02086" w:rsidP="002467F1">
      <w:pPr>
        <w:pStyle w:val="Akapitzlist"/>
        <w:numPr>
          <w:ilvl w:val="0"/>
          <w:numId w:val="38"/>
        </w:numPr>
        <w:tabs>
          <w:tab w:val="left" w:pos="284"/>
        </w:tabs>
        <w:suppressAutoHyphens w:val="0"/>
        <w:ind w:left="284" w:hanging="284"/>
        <w:rPr>
          <w:rFonts w:ascii="Arial" w:hAnsi="Arial" w:cs="Arial"/>
        </w:rPr>
      </w:pPr>
      <w:r w:rsidRPr="00DD7B8F">
        <w:rPr>
          <w:rFonts w:ascii="Arial" w:hAnsi="Arial" w:cs="Arial"/>
          <w:bCs/>
        </w:rPr>
        <w:t xml:space="preserve">Do sprawozdania końcowego załącza się </w:t>
      </w:r>
      <w:r w:rsidRPr="00DD7B8F">
        <w:rPr>
          <w:rFonts w:ascii="Arial" w:hAnsi="Arial" w:cs="Arial"/>
          <w:b/>
        </w:rPr>
        <w:t>zestawienie faktur</w:t>
      </w:r>
      <w:r w:rsidRPr="00DD7B8F">
        <w:rPr>
          <w:rFonts w:ascii="Arial" w:hAnsi="Arial" w:cs="Arial"/>
          <w:bCs/>
        </w:rPr>
        <w:t xml:space="preserve"> (rachunków) związanych z realizacją zadania, w którym m.in. wskazane zostaną koszty związane z realizacją zadania. Zestawienie należy sporządzić w programie biurowym „</w:t>
      </w:r>
      <w:proofErr w:type="spellStart"/>
      <w:r w:rsidRPr="00DD7B8F">
        <w:rPr>
          <w:rFonts w:ascii="Arial" w:hAnsi="Arial" w:cs="Arial"/>
          <w:bCs/>
        </w:rPr>
        <w:t>excell</w:t>
      </w:r>
      <w:proofErr w:type="spellEnd"/>
      <w:r w:rsidRPr="00DD7B8F">
        <w:rPr>
          <w:rFonts w:ascii="Arial" w:hAnsi="Arial" w:cs="Arial"/>
          <w:bCs/>
        </w:rPr>
        <w:t xml:space="preserve">” i dostarczyć w wersji papierowej razem z fakturami, rachunkami, </w:t>
      </w:r>
      <w:r w:rsidRPr="00DD7B8F">
        <w:rPr>
          <w:rFonts w:ascii="Arial" w:hAnsi="Arial" w:cs="Arial"/>
        </w:rPr>
        <w:t>potwierdzeniami zapłaty i wyciągami z kont.</w:t>
      </w:r>
    </w:p>
    <w:p w14:paraId="28F0F171" w14:textId="77777777" w:rsidR="00E02086" w:rsidRPr="00DD7B8F" w:rsidRDefault="00E02086" w:rsidP="002467F1">
      <w:pPr>
        <w:suppressAutoHyphens w:val="0"/>
        <w:spacing w:after="160" w:line="259" w:lineRule="auto"/>
        <w:rPr>
          <w:rFonts w:ascii="Arial" w:eastAsia="Times New Roman" w:hAnsi="Arial" w:cs="Arial"/>
          <w:b/>
        </w:rPr>
      </w:pPr>
    </w:p>
    <w:p w14:paraId="3E6B500C" w14:textId="77777777" w:rsidR="00E02086" w:rsidRPr="00DD7B8F" w:rsidRDefault="00E02086" w:rsidP="002467F1">
      <w:pPr>
        <w:suppressAutoHyphens w:val="0"/>
        <w:spacing w:after="160" w:line="259" w:lineRule="auto"/>
        <w:rPr>
          <w:rFonts w:ascii="Arial" w:eastAsia="Times New Roman" w:hAnsi="Arial" w:cs="Arial"/>
          <w:b/>
        </w:rPr>
      </w:pPr>
    </w:p>
    <w:p w14:paraId="35EAA797" w14:textId="77777777" w:rsidR="00E02086" w:rsidRPr="00DD7B8F" w:rsidRDefault="00E02086" w:rsidP="002467F1">
      <w:pPr>
        <w:pStyle w:val="Nagwek3"/>
      </w:pPr>
      <w:r w:rsidRPr="00DD7B8F">
        <w:t>Rozdział VIII. Postanowienia końcowe.</w:t>
      </w:r>
    </w:p>
    <w:p w14:paraId="062C0D6C" w14:textId="77777777" w:rsidR="00E02086" w:rsidRPr="00DD7B8F" w:rsidRDefault="00E02086" w:rsidP="002467F1">
      <w:pPr>
        <w:contextualSpacing/>
        <w:rPr>
          <w:rFonts w:ascii="Arial" w:eastAsia="Times New Roman" w:hAnsi="Arial" w:cs="Arial"/>
          <w:b/>
        </w:rPr>
      </w:pPr>
    </w:p>
    <w:p w14:paraId="630B993C" w14:textId="77777777" w:rsidR="00E02086" w:rsidRPr="00DD7B8F" w:rsidRDefault="00E02086" w:rsidP="002467F1">
      <w:pPr>
        <w:pStyle w:val="Akapitzlist"/>
        <w:rPr>
          <w:rFonts w:ascii="Arial" w:hAnsi="Arial" w:cs="Arial"/>
          <w:b/>
          <w:color w:val="000000" w:themeColor="text1"/>
          <w:lang w:eastAsia="en-US"/>
        </w:rPr>
      </w:pPr>
    </w:p>
    <w:p w14:paraId="4F028B0E" w14:textId="77777777" w:rsidR="00E02086" w:rsidRPr="00DD7B8F" w:rsidRDefault="00E02086" w:rsidP="002467F1">
      <w:pPr>
        <w:pStyle w:val="Akapitzlist"/>
        <w:numPr>
          <w:ilvl w:val="0"/>
          <w:numId w:val="7"/>
        </w:numPr>
        <w:rPr>
          <w:rFonts w:ascii="Arial" w:hAnsi="Arial" w:cs="Arial"/>
        </w:rPr>
      </w:pPr>
      <w:r w:rsidRPr="00DD7B8F">
        <w:rPr>
          <w:rFonts w:ascii="Arial" w:hAnsi="Arial" w:cs="Arial"/>
          <w:color w:val="000000" w:themeColor="text1"/>
        </w:rPr>
        <w:t xml:space="preserve">Szczegółowe warunki w zakresie przyjęcia i weryfikacji ofert, zawarto w Zarządzeniu </w:t>
      </w:r>
      <w:r w:rsidRPr="00DD7B8F">
        <w:rPr>
          <w:rFonts w:ascii="Arial" w:hAnsi="Arial" w:cs="Arial"/>
          <w:b/>
          <w:color w:val="000000" w:themeColor="text1"/>
        </w:rPr>
        <w:t>Nr 476/2024</w:t>
      </w:r>
      <w:r w:rsidRPr="00DD7B8F">
        <w:rPr>
          <w:rFonts w:ascii="Arial" w:hAnsi="Arial" w:cs="Arial"/>
          <w:color w:val="000000" w:themeColor="text1"/>
        </w:rPr>
        <w:t xml:space="preserve"> Prezydenta Miasta Włocławek z dnia 16 grudnia 2024 r. w sprawie zasad i trybu postępowania w zakresie zlecania zadań publicznych organizacjom pozarządowym oraz podmiotom wymienionym w art. 3 </w:t>
      </w:r>
      <w:r w:rsidRPr="00DD7B8F">
        <w:rPr>
          <w:rFonts w:ascii="Arial" w:hAnsi="Arial" w:cs="Arial"/>
        </w:rPr>
        <w:t>ust 3 ustawy z dnia 24 kwietnia 2003 r. o działalności pożytku publicznego i o wolontariacie.</w:t>
      </w:r>
    </w:p>
    <w:p w14:paraId="2F9D8662" w14:textId="77777777" w:rsidR="00E02086" w:rsidRPr="00DD7B8F" w:rsidRDefault="00E02086" w:rsidP="002467F1">
      <w:pPr>
        <w:pStyle w:val="Akapitzlist"/>
        <w:ind w:left="360"/>
        <w:rPr>
          <w:rFonts w:ascii="Arial" w:hAnsi="Arial" w:cs="Arial"/>
        </w:rPr>
      </w:pPr>
    </w:p>
    <w:p w14:paraId="49391F77" w14:textId="77777777" w:rsidR="00E02086" w:rsidRPr="00DD7B8F" w:rsidRDefault="00E02086" w:rsidP="002467F1">
      <w:pPr>
        <w:pStyle w:val="Akapitzlist"/>
        <w:numPr>
          <w:ilvl w:val="0"/>
          <w:numId w:val="7"/>
        </w:numPr>
        <w:rPr>
          <w:rFonts w:ascii="Arial" w:eastAsia="Times New Roman" w:hAnsi="Arial" w:cs="Arial"/>
          <w:color w:val="000000" w:themeColor="text1"/>
          <w:spacing w:val="-5"/>
        </w:rPr>
      </w:pPr>
      <w:r w:rsidRPr="00DD7B8F">
        <w:rPr>
          <w:rFonts w:ascii="Arial" w:eastAsia="Times New Roman" w:hAnsi="Arial" w:cs="Arial"/>
          <w:color w:val="000000" w:themeColor="text1"/>
          <w:spacing w:val="-5"/>
        </w:rPr>
        <w:t>W przypadku niewykorzystania w całości środków na realizację niniejszego konkursu Prezydent Miasta może ogłosić konkurs uzupełniający na nabór ofert dotyczących zadań z zakresu upowszechniania kultury fizycznej i sportu lub przeznaczyć środki na zlecanie zadań w trybie art.19a ustawy o działalności pożytku publicznego i o wolontariacie.</w:t>
      </w:r>
    </w:p>
    <w:p w14:paraId="2F78E51C" w14:textId="77777777" w:rsidR="00E02086" w:rsidRPr="00DD7B8F" w:rsidRDefault="00E02086" w:rsidP="002467F1">
      <w:pPr>
        <w:pStyle w:val="Akapitzlist"/>
        <w:rPr>
          <w:rFonts w:ascii="Arial" w:hAnsi="Arial" w:cs="Arial"/>
          <w:color w:val="000000" w:themeColor="text1"/>
          <w:spacing w:val="-5"/>
        </w:rPr>
      </w:pPr>
    </w:p>
    <w:p w14:paraId="4BFA2495" w14:textId="77777777" w:rsidR="00E02086" w:rsidRPr="00DD7B8F" w:rsidRDefault="00E02086" w:rsidP="002467F1">
      <w:pPr>
        <w:numPr>
          <w:ilvl w:val="0"/>
          <w:numId w:val="7"/>
        </w:numPr>
        <w:rPr>
          <w:rFonts w:ascii="Arial" w:eastAsia="Times New Roman" w:hAnsi="Arial" w:cs="Arial"/>
          <w:color w:val="000000" w:themeColor="text1"/>
          <w:spacing w:val="-5"/>
        </w:rPr>
      </w:pPr>
      <w:r w:rsidRPr="00DD7B8F">
        <w:rPr>
          <w:rFonts w:ascii="Arial" w:eastAsia="Times New Roman" w:hAnsi="Arial" w:cs="Arial"/>
          <w:color w:val="000000" w:themeColor="text1"/>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565A57EC" w14:textId="77777777" w:rsidR="00E02086" w:rsidRPr="00DD7B8F" w:rsidRDefault="00E02086" w:rsidP="002467F1">
      <w:pPr>
        <w:rPr>
          <w:rFonts w:ascii="Arial" w:eastAsia="Times New Roman" w:hAnsi="Arial" w:cs="Arial"/>
          <w:color w:val="000000" w:themeColor="text1"/>
          <w:spacing w:val="-5"/>
        </w:rPr>
      </w:pPr>
    </w:p>
    <w:p w14:paraId="62EBD2DF" w14:textId="77777777" w:rsidR="00E02086" w:rsidRPr="00DD7B8F" w:rsidRDefault="00E02086" w:rsidP="002467F1">
      <w:pPr>
        <w:numPr>
          <w:ilvl w:val="0"/>
          <w:numId w:val="7"/>
        </w:numPr>
        <w:rPr>
          <w:rFonts w:ascii="Arial" w:eastAsia="Times New Roman" w:hAnsi="Arial" w:cs="Arial"/>
          <w:color w:val="000000" w:themeColor="text1"/>
          <w:spacing w:val="-5"/>
        </w:rPr>
      </w:pPr>
      <w:r w:rsidRPr="00DD7B8F">
        <w:rPr>
          <w:rFonts w:ascii="Arial" w:eastAsia="Times New Roman" w:hAnsi="Arial" w:cs="Arial"/>
          <w:color w:val="000000" w:themeColor="text1"/>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0C05A28F" w14:textId="77777777" w:rsidR="00E02086" w:rsidRPr="00DD7B8F" w:rsidRDefault="00E02086" w:rsidP="002467F1">
      <w:pPr>
        <w:ind w:left="360"/>
        <w:rPr>
          <w:rFonts w:ascii="Arial" w:eastAsia="Times New Roman" w:hAnsi="Arial" w:cs="Arial"/>
          <w:color w:val="388600"/>
          <w:spacing w:val="-5"/>
        </w:rPr>
      </w:pPr>
    </w:p>
    <w:p w14:paraId="4F3A10DB" w14:textId="77777777" w:rsidR="00E02086" w:rsidRPr="00DD7B8F" w:rsidRDefault="00E02086" w:rsidP="002467F1">
      <w:pPr>
        <w:numPr>
          <w:ilvl w:val="0"/>
          <w:numId w:val="7"/>
        </w:numPr>
        <w:rPr>
          <w:rFonts w:ascii="Arial" w:eastAsia="Times New Roman" w:hAnsi="Arial" w:cs="Arial"/>
          <w:color w:val="000000" w:themeColor="text1"/>
          <w:spacing w:val="-5"/>
        </w:rPr>
      </w:pPr>
      <w:r w:rsidRPr="00DD7B8F">
        <w:rPr>
          <w:rFonts w:ascii="Arial" w:eastAsia="Times New Roman" w:hAnsi="Arial" w:cs="Arial"/>
          <w:color w:val="000000" w:themeColor="text1"/>
          <w:spacing w:val="-5"/>
        </w:rPr>
        <w:t xml:space="preserve">Dofinansowanie na dane zadanie uzyskane ze źródeł zewnętrznych, w tym samorządu województwa, administracji rządowej, Unii Europejskiej mogą stanowić wkład własny. </w:t>
      </w:r>
    </w:p>
    <w:p w14:paraId="01A57149" w14:textId="77777777" w:rsidR="00E02086" w:rsidRPr="00DD7B8F" w:rsidRDefault="00E02086" w:rsidP="002467F1">
      <w:pPr>
        <w:ind w:left="360"/>
        <w:rPr>
          <w:rFonts w:ascii="Arial" w:eastAsia="Times New Roman" w:hAnsi="Arial" w:cs="Arial"/>
          <w:color w:val="388600"/>
          <w:spacing w:val="-5"/>
        </w:rPr>
      </w:pPr>
    </w:p>
    <w:p w14:paraId="42F7BB30" w14:textId="77777777" w:rsidR="00E02086" w:rsidRPr="00DD7B8F" w:rsidRDefault="00E02086" w:rsidP="002467F1">
      <w:pPr>
        <w:pStyle w:val="Akapitzlist"/>
        <w:numPr>
          <w:ilvl w:val="0"/>
          <w:numId w:val="7"/>
        </w:numPr>
        <w:rPr>
          <w:rFonts w:ascii="Arial" w:eastAsia="Times New Roman" w:hAnsi="Arial" w:cs="Arial"/>
        </w:rPr>
      </w:pPr>
      <w:r w:rsidRPr="00DD7B8F">
        <w:rPr>
          <w:rFonts w:ascii="Arial" w:eastAsia="Times New Roman" w:hAnsi="Arial" w:cs="Arial"/>
        </w:rPr>
        <w:t>Otwarty konkurs ofert zostanie unieważniony jeżeli:</w:t>
      </w:r>
    </w:p>
    <w:p w14:paraId="34D4E6B9" w14:textId="77777777" w:rsidR="00E02086" w:rsidRPr="00DD7B8F" w:rsidRDefault="00E02086" w:rsidP="002467F1">
      <w:pPr>
        <w:numPr>
          <w:ilvl w:val="0"/>
          <w:numId w:val="5"/>
        </w:numPr>
        <w:ind w:left="426" w:firstLine="0"/>
        <w:contextualSpacing/>
        <w:rPr>
          <w:rFonts w:ascii="Arial" w:eastAsia="Times New Roman" w:hAnsi="Arial" w:cs="Arial"/>
        </w:rPr>
      </w:pPr>
      <w:r w:rsidRPr="00DD7B8F">
        <w:rPr>
          <w:rFonts w:ascii="Arial" w:eastAsia="Times New Roman" w:hAnsi="Arial" w:cs="Arial"/>
        </w:rPr>
        <w:t>nie zostanie złożona żadna oferta,</w:t>
      </w:r>
    </w:p>
    <w:p w14:paraId="66A414AE" w14:textId="77777777" w:rsidR="00E02086" w:rsidRPr="00DD7B8F" w:rsidRDefault="00E02086" w:rsidP="002467F1">
      <w:pPr>
        <w:numPr>
          <w:ilvl w:val="0"/>
          <w:numId w:val="5"/>
        </w:numPr>
        <w:ind w:left="426" w:firstLine="0"/>
        <w:contextualSpacing/>
        <w:rPr>
          <w:rFonts w:ascii="Arial" w:eastAsia="Times New Roman" w:hAnsi="Arial" w:cs="Arial"/>
        </w:rPr>
      </w:pPr>
      <w:r w:rsidRPr="00DD7B8F">
        <w:rPr>
          <w:rFonts w:ascii="Arial" w:eastAsia="Times New Roman" w:hAnsi="Arial" w:cs="Arial"/>
        </w:rPr>
        <w:t>żadna ze złożonych ofert nie spełni wymogów zawartych w ogłoszeniu.</w:t>
      </w:r>
    </w:p>
    <w:p w14:paraId="3FBA505F" w14:textId="77777777" w:rsidR="00E02086" w:rsidRPr="00DD7B8F" w:rsidRDefault="00E02086" w:rsidP="002467F1">
      <w:pPr>
        <w:ind w:left="360"/>
        <w:contextualSpacing/>
        <w:rPr>
          <w:rFonts w:ascii="Arial" w:eastAsia="Times New Roman" w:hAnsi="Arial" w:cs="Arial"/>
        </w:rPr>
      </w:pPr>
    </w:p>
    <w:p w14:paraId="69AA1B56" w14:textId="77777777" w:rsidR="00E02086" w:rsidRPr="00DD7B8F" w:rsidRDefault="00E02086" w:rsidP="002467F1">
      <w:pPr>
        <w:pStyle w:val="Akapitzlist"/>
        <w:numPr>
          <w:ilvl w:val="0"/>
          <w:numId w:val="7"/>
        </w:numPr>
        <w:rPr>
          <w:rFonts w:ascii="Arial" w:eastAsia="Times New Roman" w:hAnsi="Arial" w:cs="Arial"/>
        </w:rPr>
      </w:pPr>
      <w:r w:rsidRPr="00DD7B8F">
        <w:rPr>
          <w:rFonts w:ascii="Arial" w:eastAsia="Times New Roman" w:hAnsi="Arial" w:cs="Arial"/>
        </w:rPr>
        <w:t xml:space="preserve">Oferent, realizując zadanie publiczne zobowiązany jest do prowadzenia wyodrębnionej dokumentacji finansowo – księgowej i ewidencji księgowej zadania publicznego, zgodnie z zasadami wynikającymi z ustawy z dnia 29 kwietnia 1994 r. o rachunkowości (Dz. U. z 2023 poz. 120 z późn. zm.) w sposób umożliwiający identyfikację poszczególnych operacji księgowych. </w:t>
      </w:r>
    </w:p>
    <w:p w14:paraId="3DE78F61" w14:textId="77777777" w:rsidR="00E02086" w:rsidRPr="00DD7B8F" w:rsidRDefault="00E02086" w:rsidP="002467F1">
      <w:pPr>
        <w:ind w:left="426"/>
        <w:rPr>
          <w:rFonts w:ascii="Arial" w:eastAsia="Times New Roman" w:hAnsi="Arial" w:cs="Arial"/>
        </w:rPr>
      </w:pPr>
    </w:p>
    <w:p w14:paraId="77744D9B" w14:textId="77777777" w:rsidR="00E02086" w:rsidRPr="00DD7B8F" w:rsidRDefault="00E02086" w:rsidP="002467F1">
      <w:pPr>
        <w:pStyle w:val="Akapitzlist"/>
        <w:numPr>
          <w:ilvl w:val="0"/>
          <w:numId w:val="7"/>
        </w:numPr>
        <w:rPr>
          <w:rFonts w:ascii="Arial" w:eastAsia="Times New Roman" w:hAnsi="Arial" w:cs="Arial"/>
        </w:rPr>
      </w:pPr>
      <w:r w:rsidRPr="00DD7B8F">
        <w:rPr>
          <w:rFonts w:ascii="Arial" w:eastAsia="Times New Roman" w:hAnsi="Arial" w:cs="Arial"/>
        </w:rPr>
        <w:t>Oferent realizując zadanie publiczne zobowiązany do podpisania umów z osobami/podmiotami, uczestniczącymi w realizacji projektu, zgodnie z obowiązującymi przepisami.</w:t>
      </w:r>
    </w:p>
    <w:p w14:paraId="43D23D8D" w14:textId="77777777" w:rsidR="00E02086" w:rsidRPr="00DD7B8F" w:rsidRDefault="00E02086" w:rsidP="002467F1">
      <w:pPr>
        <w:pStyle w:val="Akapitzlist"/>
        <w:rPr>
          <w:rFonts w:ascii="Arial" w:hAnsi="Arial" w:cs="Arial"/>
        </w:rPr>
      </w:pPr>
    </w:p>
    <w:p w14:paraId="73902901" w14:textId="77777777" w:rsidR="00E02086" w:rsidRPr="00DD7B8F" w:rsidRDefault="00E02086" w:rsidP="002467F1">
      <w:pPr>
        <w:pStyle w:val="Akapitzlist"/>
        <w:numPr>
          <w:ilvl w:val="0"/>
          <w:numId w:val="7"/>
        </w:numPr>
        <w:rPr>
          <w:rFonts w:ascii="Arial" w:eastAsia="Times New Roman" w:hAnsi="Arial" w:cs="Arial"/>
        </w:rPr>
      </w:pPr>
      <w:r w:rsidRPr="00DD7B8F">
        <w:rPr>
          <w:rFonts w:ascii="Arial" w:eastAsia="Times New Roman" w:hAnsi="Arial" w:cs="Arial"/>
        </w:rPr>
        <w:t>Oferent realizując zadanie publiczne z</w:t>
      </w:r>
      <w:r w:rsidRPr="00DD7B8F">
        <w:rPr>
          <w:rFonts w:ascii="Arial" w:hAnsi="Arial" w:cs="Arial"/>
        </w:rPr>
        <w:t>obowiązany jest do terminowego regulowania zobowiązań.</w:t>
      </w:r>
    </w:p>
    <w:p w14:paraId="7C8202F2" w14:textId="77777777" w:rsidR="00E02086" w:rsidRPr="00DD7B8F" w:rsidRDefault="00E02086" w:rsidP="002467F1">
      <w:pPr>
        <w:pStyle w:val="Akapitzlist"/>
        <w:rPr>
          <w:rFonts w:ascii="Arial" w:hAnsi="Arial" w:cs="Arial"/>
          <w:color w:val="000000" w:themeColor="text1"/>
        </w:rPr>
      </w:pPr>
    </w:p>
    <w:p w14:paraId="22B7FA39" w14:textId="77777777" w:rsidR="00E02086" w:rsidRPr="00DD7B8F" w:rsidRDefault="00E02086" w:rsidP="002467F1">
      <w:pPr>
        <w:pStyle w:val="Akapitzlist"/>
        <w:numPr>
          <w:ilvl w:val="0"/>
          <w:numId w:val="7"/>
        </w:numPr>
        <w:rPr>
          <w:rFonts w:ascii="Arial" w:eastAsia="Times New Roman" w:hAnsi="Arial" w:cs="Arial"/>
          <w:color w:val="000000" w:themeColor="text1"/>
        </w:rPr>
      </w:pPr>
      <w:r w:rsidRPr="00DD7B8F">
        <w:rPr>
          <w:rFonts w:ascii="Arial" w:hAnsi="Arial" w:cs="Arial"/>
          <w:color w:val="000000" w:themeColor="text1"/>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14:paraId="07071D60" w14:textId="77777777" w:rsidR="00E02086" w:rsidRPr="00DD7B8F" w:rsidRDefault="00E02086" w:rsidP="002467F1">
      <w:pPr>
        <w:pStyle w:val="Akapitzlist"/>
        <w:rPr>
          <w:rFonts w:ascii="Arial" w:hAnsi="Arial" w:cs="Arial"/>
          <w:color w:val="000000" w:themeColor="text1"/>
        </w:rPr>
      </w:pPr>
    </w:p>
    <w:p w14:paraId="36FE95FC" w14:textId="77777777" w:rsidR="00E02086" w:rsidRPr="00DD7B8F" w:rsidRDefault="00E02086" w:rsidP="002467F1">
      <w:pPr>
        <w:pStyle w:val="Akapitzlist"/>
        <w:numPr>
          <w:ilvl w:val="0"/>
          <w:numId w:val="7"/>
        </w:numPr>
        <w:rPr>
          <w:rFonts w:ascii="Arial" w:eastAsia="Times New Roman" w:hAnsi="Arial" w:cs="Arial"/>
          <w:color w:val="000000" w:themeColor="text1"/>
        </w:rPr>
      </w:pPr>
      <w:r w:rsidRPr="00DD7B8F">
        <w:rPr>
          <w:rFonts w:ascii="Arial" w:hAnsi="Arial" w:cs="Arial"/>
          <w:color w:val="000000" w:themeColor="text1"/>
        </w:rPr>
        <w:lastRenderedPageBreak/>
        <w:t>W przypadku nierozliczenia zadania publicznego w wymaganym terminie lub stwierdzenia nieprawidłowego rozliczenia zadania, wszczęte zostaje postępowanie o zwrot dotacji w trybie przewidzianym w przepisach prawa.</w:t>
      </w:r>
    </w:p>
    <w:p w14:paraId="5FCCC188" w14:textId="77777777" w:rsidR="00E02086" w:rsidRPr="00DD7B8F" w:rsidRDefault="00E02086" w:rsidP="002467F1">
      <w:pPr>
        <w:pStyle w:val="Akapitzlist"/>
        <w:rPr>
          <w:rFonts w:ascii="Arial" w:hAnsi="Arial" w:cs="Arial"/>
          <w:color w:val="000000" w:themeColor="text1"/>
        </w:rPr>
      </w:pPr>
    </w:p>
    <w:p w14:paraId="4D296834" w14:textId="77777777" w:rsidR="00E02086" w:rsidRPr="00DD7B8F" w:rsidRDefault="00E02086" w:rsidP="002467F1">
      <w:pPr>
        <w:pStyle w:val="Akapitzlist"/>
        <w:numPr>
          <w:ilvl w:val="0"/>
          <w:numId w:val="7"/>
        </w:numPr>
        <w:rPr>
          <w:rFonts w:ascii="Arial" w:eastAsia="Times New Roman" w:hAnsi="Arial" w:cs="Arial"/>
          <w:color w:val="000000" w:themeColor="text1"/>
        </w:rPr>
      </w:pPr>
      <w:r w:rsidRPr="00DD7B8F">
        <w:rPr>
          <w:rFonts w:ascii="Arial" w:eastAsia="Times New Roman" w:hAnsi="Arial" w:cs="Arial"/>
          <w:color w:val="000000" w:themeColor="text1"/>
        </w:rPr>
        <w:t>Oferent zobowiązany jest do:</w:t>
      </w:r>
    </w:p>
    <w:p w14:paraId="488F7F03" w14:textId="3F7D0FBF" w:rsidR="00E02086" w:rsidRPr="00DD7B8F" w:rsidRDefault="00E02086" w:rsidP="002467F1">
      <w:pPr>
        <w:pStyle w:val="Akapitzlist"/>
        <w:numPr>
          <w:ilvl w:val="1"/>
          <w:numId w:val="21"/>
        </w:numPr>
        <w:tabs>
          <w:tab w:val="clear" w:pos="1506"/>
          <w:tab w:val="num" w:pos="709"/>
          <w:tab w:val="left" w:pos="851"/>
          <w:tab w:val="left" w:pos="1985"/>
        </w:tabs>
        <w:ind w:left="709" w:hanging="349"/>
        <w:rPr>
          <w:rFonts w:ascii="Arial" w:hAnsi="Arial" w:cs="Arial"/>
          <w:color w:val="000000" w:themeColor="text1"/>
        </w:rPr>
      </w:pPr>
      <w:r w:rsidRPr="00DD7B8F">
        <w:rPr>
          <w:rFonts w:ascii="Arial" w:hAnsi="Arial" w:cs="Arial"/>
          <w:color w:val="000000" w:themeColor="text1"/>
        </w:rPr>
        <w:t>zamieszczania – we wszystkich materiałach promocyjnych, informacyjnych, szkoleniowych, edukacyjnych, graficznych, wideo, w tym stronach internetowych, mediach społecznościowych</w:t>
      </w:r>
      <w:r w:rsidR="00DD7B8F" w:rsidRPr="00DD7B8F">
        <w:rPr>
          <w:rFonts w:ascii="Arial" w:hAnsi="Arial" w:cs="Arial"/>
          <w:color w:val="000000" w:themeColor="text1"/>
        </w:rPr>
        <w:t xml:space="preserve"> </w:t>
      </w:r>
      <w:r w:rsidRPr="00DD7B8F">
        <w:rPr>
          <w:rFonts w:ascii="Arial" w:hAnsi="Arial" w:cs="Arial"/>
          <w:color w:val="000000" w:themeColor="text1"/>
        </w:rPr>
        <w:t>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4408740D" w14:textId="7CE7DB31" w:rsidR="00E02086" w:rsidRPr="00DD7B8F" w:rsidRDefault="00E02086" w:rsidP="002467F1">
      <w:pPr>
        <w:pStyle w:val="Akapitzlist"/>
        <w:numPr>
          <w:ilvl w:val="1"/>
          <w:numId w:val="21"/>
        </w:numPr>
        <w:tabs>
          <w:tab w:val="clear" w:pos="1506"/>
          <w:tab w:val="num" w:pos="709"/>
          <w:tab w:val="left" w:pos="851"/>
          <w:tab w:val="left" w:pos="1985"/>
        </w:tabs>
        <w:ind w:left="709" w:hanging="349"/>
        <w:rPr>
          <w:rFonts w:ascii="Arial" w:hAnsi="Arial" w:cs="Arial"/>
          <w:color w:val="000000" w:themeColor="text1"/>
        </w:rPr>
      </w:pPr>
      <w:r w:rsidRPr="00DD7B8F">
        <w:rPr>
          <w:rFonts w:ascii="Arial" w:hAnsi="Arial" w:cs="Arial"/>
          <w:color w:val="000000" w:themeColor="text1"/>
        </w:rPr>
        <w:t xml:space="preserve">ekspozycji co najmniej 1 </w:t>
      </w:r>
      <w:proofErr w:type="spellStart"/>
      <w:r w:rsidRPr="00DD7B8F">
        <w:rPr>
          <w:rFonts w:ascii="Arial" w:hAnsi="Arial" w:cs="Arial"/>
          <w:color w:val="000000" w:themeColor="text1"/>
        </w:rPr>
        <w:t>rollup</w:t>
      </w:r>
      <w:proofErr w:type="spellEnd"/>
      <w:r w:rsidRPr="00DD7B8F">
        <w:rPr>
          <w:rFonts w:ascii="Arial" w:hAnsi="Arial" w:cs="Arial"/>
          <w:color w:val="000000" w:themeColor="text1"/>
        </w:rPr>
        <w:t xml:space="preserve">-u, ścianki, banneru oraz flag typu </w:t>
      </w:r>
      <w:proofErr w:type="spellStart"/>
      <w:r w:rsidRPr="00DD7B8F">
        <w:rPr>
          <w:rFonts w:ascii="Arial" w:hAnsi="Arial" w:cs="Arial"/>
          <w:color w:val="000000" w:themeColor="text1"/>
        </w:rPr>
        <w:t>winder</w:t>
      </w:r>
      <w:proofErr w:type="spellEnd"/>
      <w:r w:rsidRPr="00DD7B8F">
        <w:rPr>
          <w:rFonts w:ascii="Arial" w:hAnsi="Arial" w:cs="Arial"/>
          <w:color w:val="000000" w:themeColor="text1"/>
        </w:rPr>
        <w:t xml:space="preserve"> promujących miasto Włocławek i Wydział Sportu Urzędu Miasta Włocławek w przypadku konferencji prasowych organizowanych w zakresie realizowanego zadania, a także w przypadku prowadzenia działań o charakterze wydarzeń, imprez, eventów, szkoleń, warsztatów oraz organizacji wydarzeń plenerowych oraz informowania ustnie we wszystkich wystąpieniach o tym, że zadanie jest dofinansowane z Gminy Miasto</w:t>
      </w:r>
      <w:r w:rsidR="00DD7B8F" w:rsidRPr="00DD7B8F">
        <w:rPr>
          <w:rFonts w:ascii="Arial" w:hAnsi="Arial" w:cs="Arial"/>
          <w:color w:val="000000" w:themeColor="text1"/>
        </w:rPr>
        <w:t xml:space="preserve"> </w:t>
      </w:r>
      <w:r w:rsidRPr="00DD7B8F">
        <w:rPr>
          <w:rFonts w:ascii="Arial" w:hAnsi="Arial" w:cs="Arial"/>
          <w:color w:val="000000" w:themeColor="text1"/>
        </w:rPr>
        <w:t>Włocławek,</w:t>
      </w:r>
    </w:p>
    <w:p w14:paraId="1358E806" w14:textId="77777777" w:rsidR="00E02086" w:rsidRPr="00DD7B8F" w:rsidRDefault="00E02086" w:rsidP="002467F1">
      <w:pPr>
        <w:pStyle w:val="Akapitzlist"/>
        <w:numPr>
          <w:ilvl w:val="1"/>
          <w:numId w:val="21"/>
        </w:numPr>
        <w:tabs>
          <w:tab w:val="clear" w:pos="1506"/>
          <w:tab w:val="num" w:pos="709"/>
          <w:tab w:val="left" w:pos="851"/>
          <w:tab w:val="left" w:pos="1985"/>
        </w:tabs>
        <w:ind w:left="709" w:hanging="349"/>
        <w:rPr>
          <w:rFonts w:ascii="Arial" w:hAnsi="Arial" w:cs="Arial"/>
          <w:color w:val="000000" w:themeColor="text1"/>
        </w:rPr>
      </w:pPr>
      <w:r w:rsidRPr="00DD7B8F">
        <w:rPr>
          <w:rFonts w:ascii="Arial" w:hAnsi="Arial" w:cs="Arial"/>
          <w:color w:val="000000" w:themeColor="text1"/>
        </w:rPr>
        <w:t xml:space="preserve">zamieszczania na posiadanej stronie internetowej linku odsyłającego do miejskiego serwisu informacyjnego: </w:t>
      </w:r>
      <w:hyperlink r:id="rId15" w:history="1">
        <w:r w:rsidRPr="00DD7B8F">
          <w:rPr>
            <w:rStyle w:val="Hipercze"/>
            <w:rFonts w:ascii="Arial" w:hAnsi="Arial" w:cs="Arial"/>
            <w:color w:val="000000" w:themeColor="text1"/>
            <w:u w:val="none"/>
          </w:rPr>
          <w:t>www.wloclawek.eu</w:t>
        </w:r>
      </w:hyperlink>
      <w:r w:rsidRPr="00DD7B8F">
        <w:rPr>
          <w:rFonts w:ascii="Arial" w:hAnsi="Arial" w:cs="Arial"/>
          <w:color w:val="000000" w:themeColor="text1"/>
        </w:rPr>
        <w:t>, a w przypadku mediów społecznościowych – odsyłania do profilu miejskiego „Włocławek”.</w:t>
      </w:r>
    </w:p>
    <w:p w14:paraId="54C9E4BA" w14:textId="77777777" w:rsidR="00E02086" w:rsidRPr="00DD7B8F" w:rsidRDefault="00E02086" w:rsidP="002467F1">
      <w:pPr>
        <w:pStyle w:val="Akapitzlist"/>
        <w:ind w:left="360"/>
        <w:rPr>
          <w:rFonts w:ascii="Arial" w:hAnsi="Arial" w:cs="Arial"/>
          <w:color w:val="000000" w:themeColor="text1"/>
        </w:rPr>
      </w:pPr>
    </w:p>
    <w:p w14:paraId="60589666" w14:textId="77777777" w:rsidR="00E02086" w:rsidRPr="00DD7B8F" w:rsidRDefault="00E02086" w:rsidP="002467F1">
      <w:pPr>
        <w:pStyle w:val="Akapitzlist"/>
        <w:numPr>
          <w:ilvl w:val="0"/>
          <w:numId w:val="7"/>
        </w:numPr>
        <w:rPr>
          <w:rFonts w:ascii="Arial" w:eastAsia="SimSun" w:hAnsi="Arial" w:cs="Arial"/>
          <w:color w:val="000000" w:themeColor="text1"/>
          <w:kern w:val="1"/>
          <w:lang w:bidi="hi-IN"/>
        </w:rPr>
      </w:pPr>
      <w:r w:rsidRPr="00DD7B8F">
        <w:rPr>
          <w:rFonts w:ascii="Arial" w:hAnsi="Arial" w:cs="Arial"/>
          <w:color w:val="000000" w:themeColor="text1"/>
        </w:rPr>
        <w:t xml:space="preserve">Oferent realizując zadanie publiczne zobowiązany jest do przesłania w formie elektronicznej wszystkich projektów materiałów zawierających pobraną stopkę graficzną informacyjno-promocyjną miasta Włocławka, na adres e-mail: </w:t>
      </w:r>
      <w:hyperlink r:id="rId16" w:history="1">
        <w:r w:rsidRPr="00DD7B8F">
          <w:rPr>
            <w:rStyle w:val="Hipercze"/>
            <w:rFonts w:ascii="Arial" w:hAnsi="Arial" w:cs="Arial"/>
            <w:color w:val="000000" w:themeColor="text1"/>
            <w:u w:val="none"/>
          </w:rPr>
          <w:t>sport@um.wloclawek.pl</w:t>
        </w:r>
      </w:hyperlink>
      <w:r w:rsidRPr="00DD7B8F">
        <w:rPr>
          <w:rFonts w:ascii="Arial" w:hAnsi="Arial" w:cs="Arial"/>
          <w:color w:val="000000" w:themeColor="text1"/>
        </w:rPr>
        <w:t xml:space="preserve"> w celu uzyskania akceptacji poprawności jej użycia.</w:t>
      </w:r>
    </w:p>
    <w:p w14:paraId="418EB74C" w14:textId="77777777" w:rsidR="00E02086" w:rsidRPr="00DD7B8F" w:rsidRDefault="00E02086" w:rsidP="002467F1">
      <w:pPr>
        <w:pStyle w:val="Akapitzlist"/>
        <w:rPr>
          <w:rFonts w:ascii="Arial" w:eastAsia="SimSun" w:hAnsi="Arial" w:cs="Arial"/>
          <w:color w:val="000000" w:themeColor="text1"/>
          <w:kern w:val="1"/>
          <w:lang w:bidi="hi-IN"/>
        </w:rPr>
      </w:pPr>
    </w:p>
    <w:p w14:paraId="1B1ABC33" w14:textId="77777777" w:rsidR="00E02086" w:rsidRPr="00DD7B8F" w:rsidRDefault="00E02086" w:rsidP="002467F1">
      <w:pPr>
        <w:pStyle w:val="Akapitzlist"/>
        <w:numPr>
          <w:ilvl w:val="0"/>
          <w:numId w:val="7"/>
        </w:numPr>
        <w:rPr>
          <w:rFonts w:ascii="Arial" w:hAnsi="Arial" w:cs="Arial"/>
          <w:color w:val="000000" w:themeColor="text1"/>
        </w:rPr>
      </w:pPr>
      <w:r w:rsidRPr="00DD7B8F">
        <w:rPr>
          <w:rFonts w:ascii="Arial" w:eastAsia="SimSun" w:hAnsi="Arial" w:cs="Arial"/>
          <w:color w:val="000000" w:themeColor="text1"/>
          <w:kern w:val="1"/>
          <w:lang w:bidi="hi-IN"/>
        </w:rPr>
        <w:t xml:space="preserve">Oferent realizując zadanie publiczne zobowiązany jest do pobrania, ekspozycji i zwrotu w niepogorszonym stanie udostępnionych materiałów informacyjnych Urzędu Miasta Włocławek, podczas imprez sportowych organizowanych w ramach umowy na dotację. </w:t>
      </w:r>
    </w:p>
    <w:p w14:paraId="6BB29EFB" w14:textId="77777777" w:rsidR="00E02086" w:rsidRPr="00DD7B8F" w:rsidRDefault="00E02086" w:rsidP="002467F1">
      <w:pPr>
        <w:pStyle w:val="Akapitzlist"/>
        <w:rPr>
          <w:rFonts w:ascii="Arial" w:eastAsia="SimSun" w:hAnsi="Arial" w:cs="Arial"/>
          <w:color w:val="000000" w:themeColor="text1"/>
          <w:kern w:val="1"/>
          <w:lang w:bidi="hi-IN"/>
        </w:rPr>
      </w:pPr>
    </w:p>
    <w:p w14:paraId="3E89F4B3" w14:textId="7636B072" w:rsidR="00E02086" w:rsidRPr="00DD7B8F" w:rsidRDefault="00E02086" w:rsidP="002467F1">
      <w:pPr>
        <w:pStyle w:val="Akapitzlist"/>
        <w:numPr>
          <w:ilvl w:val="0"/>
          <w:numId w:val="7"/>
        </w:numPr>
        <w:rPr>
          <w:rFonts w:ascii="Arial" w:hAnsi="Arial" w:cs="Arial"/>
          <w:color w:val="000000" w:themeColor="text1"/>
        </w:rPr>
      </w:pPr>
      <w:r w:rsidRPr="00DD7B8F">
        <w:rPr>
          <w:rFonts w:ascii="Arial" w:eastAsia="SimSun" w:hAnsi="Arial" w:cs="Arial"/>
          <w:color w:val="000000" w:themeColor="text1"/>
          <w:kern w:val="1"/>
          <w:lang w:bidi="hi-IN"/>
        </w:rPr>
        <w:t>Oferent zobowiązany jest załączyć do sprawozdania końcowego z realizacji zadania, w</w:t>
      </w:r>
      <w:r w:rsidR="00DD7B8F" w:rsidRPr="00DD7B8F">
        <w:rPr>
          <w:rFonts w:ascii="Arial" w:eastAsia="SimSun" w:hAnsi="Arial" w:cs="Arial"/>
          <w:color w:val="000000" w:themeColor="text1"/>
          <w:kern w:val="1"/>
          <w:lang w:bidi="hi-IN"/>
        </w:rPr>
        <w:t xml:space="preserve"> </w:t>
      </w:r>
      <w:r w:rsidRPr="00DD7B8F">
        <w:rPr>
          <w:rFonts w:ascii="Arial" w:hAnsi="Arial" w:cs="Arial"/>
          <w:color w:val="000000" w:themeColor="text1"/>
        </w:rPr>
        <w:t>generatorze wniosków „</w:t>
      </w:r>
      <w:proofErr w:type="spellStart"/>
      <w:r w:rsidRPr="00DD7B8F">
        <w:rPr>
          <w:rFonts w:ascii="Arial" w:hAnsi="Arial" w:cs="Arial"/>
          <w:color w:val="000000" w:themeColor="text1"/>
        </w:rPr>
        <w:t>Witkac</w:t>
      </w:r>
      <w:proofErr w:type="spellEnd"/>
      <w:r w:rsidRPr="00DD7B8F">
        <w:rPr>
          <w:rFonts w:ascii="Arial" w:hAnsi="Arial" w:cs="Arial"/>
          <w:color w:val="000000" w:themeColor="text1"/>
        </w:rPr>
        <w:t xml:space="preserve">” lub przesłać pocztą elektroniczną na adres: </w:t>
      </w:r>
      <w:hyperlink r:id="rId17" w:history="1">
        <w:r w:rsidRPr="00DD7B8F">
          <w:rPr>
            <w:rStyle w:val="Hipercze"/>
            <w:rFonts w:ascii="Arial" w:hAnsi="Arial" w:cs="Arial"/>
            <w:color w:val="000000" w:themeColor="text1"/>
            <w:u w:val="none"/>
          </w:rPr>
          <w:t>sport@um.wloclawek.pl</w:t>
        </w:r>
      </w:hyperlink>
      <w:r w:rsidRPr="00DD7B8F">
        <w:rPr>
          <w:rFonts w:ascii="Arial" w:hAnsi="Arial" w:cs="Arial"/>
          <w:color w:val="000000" w:themeColor="text1"/>
        </w:rPr>
        <w:t>,</w:t>
      </w:r>
      <w:r w:rsidR="00DD7B8F" w:rsidRPr="00DD7B8F">
        <w:rPr>
          <w:rFonts w:ascii="Arial" w:hAnsi="Arial" w:cs="Arial"/>
          <w:color w:val="000000" w:themeColor="text1"/>
        </w:rPr>
        <w:t xml:space="preserve"> </w:t>
      </w:r>
      <w:r w:rsidRPr="00DD7B8F">
        <w:rPr>
          <w:rFonts w:ascii="Arial" w:hAnsi="Arial" w:cs="Arial"/>
          <w:color w:val="000000" w:themeColor="text1"/>
        </w:rPr>
        <w:t>zdjęcia,</w:t>
      </w:r>
      <w:r w:rsidR="00DD7B8F" w:rsidRPr="00DD7B8F">
        <w:rPr>
          <w:rFonts w:ascii="Arial" w:hAnsi="Arial" w:cs="Arial"/>
          <w:color w:val="000000" w:themeColor="text1"/>
        </w:rPr>
        <w:t xml:space="preserve"> </w:t>
      </w:r>
      <w:proofErr w:type="spellStart"/>
      <w:r w:rsidRPr="00DD7B8F">
        <w:rPr>
          <w:rFonts w:ascii="Arial" w:hAnsi="Arial" w:cs="Arial"/>
          <w:color w:val="000000" w:themeColor="text1"/>
        </w:rPr>
        <w:t>screen’y</w:t>
      </w:r>
      <w:proofErr w:type="spellEnd"/>
      <w:r w:rsidRPr="00DD7B8F">
        <w:rPr>
          <w:rFonts w:ascii="Arial" w:hAnsi="Arial" w:cs="Arial"/>
          <w:color w:val="000000" w:themeColor="text1"/>
        </w:rPr>
        <w:t xml:space="preserve"> i inne materiały z wypełnienia obowiązków, o których mowa w ust. 12 i 14, na których widoczny będzie sposób promocji miasta Włocławek oraz sposób w jaki była umieszczona informacja o dofinansowaniu zadania przez miasto Włocławek. </w:t>
      </w:r>
    </w:p>
    <w:p w14:paraId="4D7D580F" w14:textId="77777777" w:rsidR="00E02086" w:rsidRPr="00DD7B8F" w:rsidRDefault="00E02086" w:rsidP="002467F1">
      <w:pPr>
        <w:pStyle w:val="Akapitzlist"/>
        <w:rPr>
          <w:rFonts w:ascii="Arial" w:hAnsi="Arial" w:cs="Arial"/>
          <w:color w:val="000000" w:themeColor="text1"/>
        </w:rPr>
      </w:pPr>
    </w:p>
    <w:p w14:paraId="5CA819E7" w14:textId="6E10248F" w:rsidR="00E02086" w:rsidRPr="00DD7B8F" w:rsidRDefault="00E02086" w:rsidP="002467F1">
      <w:pPr>
        <w:pStyle w:val="Akapitzlist"/>
        <w:numPr>
          <w:ilvl w:val="0"/>
          <w:numId w:val="7"/>
        </w:numPr>
        <w:rPr>
          <w:rFonts w:ascii="Arial" w:hAnsi="Arial" w:cs="Arial"/>
        </w:rPr>
      </w:pPr>
      <w:r w:rsidRPr="00DD7B8F">
        <w:rPr>
          <w:rFonts w:ascii="Arial" w:hAnsi="Arial" w:cs="Arial"/>
        </w:rPr>
        <w:t>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w:t>
      </w:r>
      <w:r w:rsidR="00DD7B8F" w:rsidRPr="00DD7B8F">
        <w:rPr>
          <w:rFonts w:ascii="Arial" w:hAnsi="Arial" w:cs="Arial"/>
        </w:rPr>
        <w:t xml:space="preserve"> </w:t>
      </w:r>
    </w:p>
    <w:p w14:paraId="37F6A6AF" w14:textId="77777777" w:rsidR="00E02086" w:rsidRPr="00DD7B8F" w:rsidRDefault="00E02086" w:rsidP="002467F1">
      <w:pPr>
        <w:pStyle w:val="Akapitzlist"/>
        <w:ind w:left="360"/>
        <w:rPr>
          <w:rFonts w:ascii="Arial" w:hAnsi="Arial" w:cs="Arial"/>
          <w:color w:val="000000" w:themeColor="text1"/>
        </w:rPr>
      </w:pPr>
    </w:p>
    <w:p w14:paraId="0C655368" w14:textId="77777777" w:rsidR="00E02086" w:rsidRPr="00DD7B8F" w:rsidRDefault="00E02086" w:rsidP="002467F1">
      <w:pPr>
        <w:suppressAutoHyphens w:val="0"/>
        <w:spacing w:after="160" w:line="259" w:lineRule="auto"/>
        <w:rPr>
          <w:rFonts w:ascii="Arial" w:eastAsia="Times New Roman" w:hAnsi="Arial" w:cs="Arial"/>
          <w:b/>
          <w:color w:val="000000" w:themeColor="text1"/>
        </w:rPr>
      </w:pPr>
      <w:r w:rsidRPr="00DD7B8F">
        <w:rPr>
          <w:rFonts w:ascii="Arial" w:eastAsia="Times New Roman" w:hAnsi="Arial" w:cs="Arial"/>
          <w:b/>
          <w:color w:val="000000" w:themeColor="text1"/>
        </w:rPr>
        <w:br w:type="page"/>
      </w:r>
    </w:p>
    <w:p w14:paraId="263D695E" w14:textId="77777777" w:rsidR="00E02086" w:rsidRPr="00DD7B8F" w:rsidRDefault="00E02086" w:rsidP="002467F1">
      <w:pPr>
        <w:spacing w:after="200" w:line="276" w:lineRule="auto"/>
        <w:contextualSpacing/>
        <w:rPr>
          <w:rFonts w:ascii="Arial" w:eastAsia="Times New Roman" w:hAnsi="Arial" w:cs="Arial"/>
          <w:b/>
          <w:color w:val="000000" w:themeColor="text1"/>
        </w:rPr>
      </w:pPr>
      <w:r w:rsidRPr="00DD7B8F">
        <w:rPr>
          <w:rFonts w:ascii="Arial" w:eastAsia="Times New Roman" w:hAnsi="Arial" w:cs="Arial"/>
          <w:b/>
          <w:color w:val="000000" w:themeColor="text1"/>
        </w:rPr>
        <w:lastRenderedPageBreak/>
        <w:t>Obowiązek informacyjny</w:t>
      </w:r>
    </w:p>
    <w:p w14:paraId="1CFFF18D" w14:textId="77777777" w:rsidR="00E02086" w:rsidRPr="00DD7B8F" w:rsidRDefault="00E02086" w:rsidP="002467F1">
      <w:pPr>
        <w:spacing w:after="200" w:line="276" w:lineRule="auto"/>
        <w:contextualSpacing/>
        <w:rPr>
          <w:rFonts w:ascii="Arial" w:eastAsia="Times New Roman" w:hAnsi="Arial" w:cs="Arial"/>
          <w:b/>
        </w:rPr>
      </w:pPr>
    </w:p>
    <w:p w14:paraId="21E25CC1" w14:textId="77777777" w:rsidR="00E02086" w:rsidRPr="00DD7B8F" w:rsidRDefault="00E02086" w:rsidP="002467F1">
      <w:pPr>
        <w:spacing w:after="200" w:line="276" w:lineRule="auto"/>
        <w:contextualSpacing/>
        <w:rPr>
          <w:rFonts w:ascii="Arial" w:eastAsia="Times New Roman" w:hAnsi="Arial" w:cs="Arial"/>
        </w:rPr>
      </w:pPr>
      <w:r w:rsidRPr="00DD7B8F">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040D2A3D" w14:textId="77777777" w:rsidR="00E02086" w:rsidRPr="00DD7B8F" w:rsidRDefault="00E02086" w:rsidP="002467F1">
      <w:pPr>
        <w:ind w:left="426" w:hanging="426"/>
        <w:contextualSpacing/>
        <w:rPr>
          <w:rFonts w:ascii="Arial" w:eastAsia="Times New Roman" w:hAnsi="Arial" w:cs="Arial"/>
        </w:rPr>
      </w:pPr>
    </w:p>
    <w:p w14:paraId="081A1CA3" w14:textId="77777777" w:rsidR="00E02086" w:rsidRPr="00DD7B8F" w:rsidRDefault="00E02086" w:rsidP="002467F1">
      <w:pPr>
        <w:ind w:left="284" w:hanging="284"/>
        <w:contextualSpacing/>
        <w:rPr>
          <w:rFonts w:ascii="Arial" w:eastAsia="Times New Roman" w:hAnsi="Arial" w:cs="Arial"/>
        </w:rPr>
      </w:pPr>
      <w:r w:rsidRPr="00DD7B8F">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14:paraId="6CC94EB6" w14:textId="77777777" w:rsidR="00E02086" w:rsidRPr="00DD7B8F" w:rsidRDefault="00E02086" w:rsidP="002467F1">
      <w:pPr>
        <w:ind w:left="426" w:hanging="426"/>
        <w:contextualSpacing/>
        <w:rPr>
          <w:rFonts w:ascii="Arial" w:eastAsia="Times New Roman" w:hAnsi="Arial" w:cs="Arial"/>
        </w:rPr>
      </w:pPr>
    </w:p>
    <w:p w14:paraId="01DD907C" w14:textId="77777777" w:rsidR="00E02086" w:rsidRPr="00DD7B8F" w:rsidRDefault="00E02086" w:rsidP="002467F1">
      <w:pPr>
        <w:ind w:left="284" w:hanging="284"/>
        <w:contextualSpacing/>
        <w:rPr>
          <w:rFonts w:ascii="Arial" w:eastAsia="Times New Roman" w:hAnsi="Arial" w:cs="Arial"/>
        </w:rPr>
      </w:pPr>
      <w:r w:rsidRPr="00DD7B8F">
        <w:rPr>
          <w:rFonts w:ascii="Arial" w:eastAsia="Times New Roman" w:hAnsi="Arial" w:cs="Arial"/>
        </w:rPr>
        <w:t xml:space="preserve">2. Kontakt z Inspektorem Ochrony Danych w Urzędzie Miasta Włocławek możliwy jest pod numerem tel. /54/ 414-42-69 lub adresem e-mail: </w:t>
      </w:r>
      <w:hyperlink r:id="rId18" w:history="1">
        <w:r w:rsidRPr="00DD7B8F">
          <w:rPr>
            <w:rStyle w:val="Hipercze"/>
            <w:rFonts w:ascii="Arial" w:eastAsia="Times New Roman" w:hAnsi="Arial" w:cs="Arial"/>
            <w:u w:val="none"/>
          </w:rPr>
          <w:t>iod@um.wloclawek.pl</w:t>
        </w:r>
      </w:hyperlink>
    </w:p>
    <w:p w14:paraId="2BFC9BF9" w14:textId="77777777" w:rsidR="00E02086" w:rsidRPr="00DD7B8F" w:rsidRDefault="00E02086" w:rsidP="002467F1">
      <w:pPr>
        <w:ind w:left="284" w:hanging="284"/>
        <w:contextualSpacing/>
        <w:rPr>
          <w:rFonts w:ascii="Arial" w:eastAsia="Times New Roman" w:hAnsi="Arial" w:cs="Arial"/>
        </w:rPr>
      </w:pPr>
    </w:p>
    <w:p w14:paraId="14F85868" w14:textId="77777777" w:rsidR="00E02086" w:rsidRPr="00DD7B8F" w:rsidRDefault="00E02086" w:rsidP="002467F1">
      <w:pPr>
        <w:suppressAutoHyphens w:val="0"/>
        <w:ind w:left="284" w:hanging="284"/>
        <w:rPr>
          <w:rFonts w:ascii="Arial" w:eastAsia="Times New Roman" w:hAnsi="Arial" w:cs="Arial"/>
        </w:rPr>
      </w:pPr>
      <w:r w:rsidRPr="00DD7B8F">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DD7B8F">
        <w:rPr>
          <w:rFonts w:ascii="Arial" w:eastAsia="SimSun" w:hAnsi="Arial" w:cs="Arial"/>
          <w:color w:val="000000"/>
          <w:kern w:val="1"/>
          <w:lang w:eastAsia="ar-SA" w:bidi="hi-IN"/>
        </w:rPr>
        <w:t>upowszechniania kultury fizycznej i sportu</w:t>
      </w:r>
      <w:r w:rsidRPr="00DD7B8F">
        <w:rPr>
          <w:rFonts w:ascii="Arial" w:eastAsia="Times New Roman" w:hAnsi="Arial" w:cs="Arial"/>
          <w:lang w:eastAsia="pl-PL"/>
        </w:rPr>
        <w:t xml:space="preserve"> przez organizacje pozarządowe oraz inne podmioty prowadzące działalność pożytku publicznego w sferze kultury fizycznej, </w:t>
      </w:r>
      <w:r w:rsidRPr="00DD7B8F">
        <w:rPr>
          <w:rFonts w:ascii="Arial" w:eastAsia="Times New Roman" w:hAnsi="Arial" w:cs="Arial"/>
        </w:rPr>
        <w:t>w tym wypełnienie obowiązku prawnego ciążącego na administratorze - art. 6 ust. 1 lit. c Rozporządzenia,</w:t>
      </w:r>
    </w:p>
    <w:p w14:paraId="16645A10" w14:textId="77777777" w:rsidR="00E02086" w:rsidRPr="00DD7B8F" w:rsidRDefault="00E02086" w:rsidP="002467F1">
      <w:pPr>
        <w:ind w:left="284" w:hanging="284"/>
        <w:contextualSpacing/>
        <w:rPr>
          <w:rFonts w:ascii="Arial" w:eastAsia="Times New Roman" w:hAnsi="Arial" w:cs="Arial"/>
        </w:rPr>
      </w:pPr>
    </w:p>
    <w:p w14:paraId="22DFC7D8" w14:textId="77777777" w:rsidR="00E02086" w:rsidRPr="00DD7B8F" w:rsidRDefault="00E02086" w:rsidP="002467F1">
      <w:pPr>
        <w:ind w:left="284" w:hanging="284"/>
        <w:contextualSpacing/>
        <w:rPr>
          <w:rFonts w:ascii="Arial" w:eastAsia="Times New Roman" w:hAnsi="Arial" w:cs="Arial"/>
        </w:rPr>
      </w:pPr>
      <w:r w:rsidRPr="00DD7B8F">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7E026D80" w14:textId="77777777" w:rsidR="00E02086" w:rsidRPr="00DD7B8F" w:rsidRDefault="00E02086" w:rsidP="002467F1">
      <w:pPr>
        <w:ind w:left="284" w:hanging="284"/>
        <w:contextualSpacing/>
        <w:rPr>
          <w:rFonts w:ascii="Arial" w:eastAsia="Times New Roman" w:hAnsi="Arial" w:cs="Arial"/>
        </w:rPr>
      </w:pPr>
    </w:p>
    <w:p w14:paraId="3E2FC501" w14:textId="77777777" w:rsidR="00E02086" w:rsidRPr="00DD7B8F" w:rsidRDefault="00E02086" w:rsidP="002467F1">
      <w:pPr>
        <w:ind w:left="284" w:hanging="284"/>
        <w:contextualSpacing/>
        <w:rPr>
          <w:rFonts w:ascii="Arial" w:eastAsia="Times New Roman" w:hAnsi="Arial" w:cs="Arial"/>
        </w:rPr>
      </w:pPr>
      <w:r w:rsidRPr="00DD7B8F">
        <w:rPr>
          <w:rFonts w:ascii="Arial" w:eastAsia="Times New Roman" w:hAnsi="Arial" w:cs="Arial"/>
        </w:rPr>
        <w:t>5. Dane osobowe zawarte w przedłożonej przez Państwa ofercie konkursowej będą przetwarzane przez okres 10 lat,</w:t>
      </w:r>
    </w:p>
    <w:p w14:paraId="49A59ACB" w14:textId="77777777" w:rsidR="00E02086" w:rsidRPr="00DD7B8F" w:rsidRDefault="00E02086" w:rsidP="002467F1">
      <w:pPr>
        <w:ind w:left="284" w:hanging="284"/>
        <w:contextualSpacing/>
        <w:rPr>
          <w:rFonts w:ascii="Arial" w:eastAsia="Times New Roman" w:hAnsi="Arial" w:cs="Arial"/>
        </w:rPr>
      </w:pPr>
    </w:p>
    <w:p w14:paraId="71303902" w14:textId="77777777" w:rsidR="00E02086" w:rsidRPr="00DD7B8F" w:rsidRDefault="00E02086" w:rsidP="002467F1">
      <w:pPr>
        <w:ind w:left="284" w:hanging="284"/>
        <w:contextualSpacing/>
        <w:rPr>
          <w:rFonts w:ascii="Arial" w:eastAsia="Times New Roman" w:hAnsi="Arial" w:cs="Arial"/>
        </w:rPr>
      </w:pPr>
      <w:r w:rsidRPr="00DD7B8F">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14:paraId="6207E4B5" w14:textId="77777777" w:rsidR="00E02086" w:rsidRPr="00DD7B8F" w:rsidRDefault="00E02086" w:rsidP="002467F1">
      <w:pPr>
        <w:ind w:left="284" w:hanging="284"/>
        <w:contextualSpacing/>
        <w:rPr>
          <w:rFonts w:ascii="Arial" w:eastAsia="Times New Roman" w:hAnsi="Arial" w:cs="Arial"/>
        </w:rPr>
      </w:pPr>
    </w:p>
    <w:p w14:paraId="63DDCBA5" w14:textId="77777777" w:rsidR="00E02086" w:rsidRPr="00DD7B8F" w:rsidRDefault="00E02086" w:rsidP="002467F1">
      <w:pPr>
        <w:ind w:left="284" w:hanging="284"/>
        <w:contextualSpacing/>
        <w:rPr>
          <w:rFonts w:ascii="Arial" w:eastAsia="Times New Roman" w:hAnsi="Arial" w:cs="Arial"/>
        </w:rPr>
      </w:pPr>
      <w:r w:rsidRPr="00DD7B8F">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4EDA5541" w14:textId="77777777" w:rsidR="00E02086" w:rsidRPr="00DD7B8F" w:rsidRDefault="00E02086" w:rsidP="002467F1">
      <w:pPr>
        <w:ind w:left="284" w:hanging="284"/>
        <w:contextualSpacing/>
        <w:rPr>
          <w:rFonts w:ascii="Arial" w:eastAsia="Times New Roman" w:hAnsi="Arial" w:cs="Arial"/>
        </w:rPr>
      </w:pPr>
    </w:p>
    <w:p w14:paraId="29057010" w14:textId="77777777" w:rsidR="00E02086" w:rsidRPr="00DD7B8F" w:rsidRDefault="00E02086" w:rsidP="002467F1">
      <w:pPr>
        <w:ind w:left="284" w:hanging="284"/>
        <w:contextualSpacing/>
        <w:rPr>
          <w:rFonts w:ascii="Arial" w:eastAsia="Times New Roman" w:hAnsi="Arial" w:cs="Arial"/>
        </w:rPr>
      </w:pPr>
      <w:r w:rsidRPr="00DD7B8F">
        <w:rPr>
          <w:rFonts w:ascii="Arial" w:eastAsia="Times New Roman" w:hAnsi="Arial" w:cs="Arial"/>
        </w:rPr>
        <w:t>8. Dane osobowe zawarte w przedłożonej przez Państwa ofercie konkursowej przetwarzane mogą być w sposób zautomatyzowany i nie będą podlegały profilowaniu.</w:t>
      </w:r>
    </w:p>
    <w:p w14:paraId="50A8DA4C" w14:textId="77777777" w:rsidR="00E02086" w:rsidRPr="00DD7B8F" w:rsidRDefault="00E02086" w:rsidP="002467F1">
      <w:pPr>
        <w:pStyle w:val="Akapitzlist"/>
        <w:ind w:left="284" w:hanging="284"/>
        <w:rPr>
          <w:rFonts w:ascii="Arial" w:hAnsi="Arial" w:cs="Arial"/>
        </w:rPr>
      </w:pPr>
    </w:p>
    <w:p w14:paraId="78CB7032" w14:textId="77777777" w:rsidR="00E02086" w:rsidRPr="00DD7B8F" w:rsidRDefault="00E02086" w:rsidP="002467F1">
      <w:pPr>
        <w:pStyle w:val="Nagwek2"/>
        <w:jc w:val="left"/>
        <w:rPr>
          <w:lang w:bidi="hi-IN"/>
        </w:rPr>
      </w:pPr>
      <w:r w:rsidRPr="00DD7B8F">
        <w:rPr>
          <w:lang w:bidi="hi-IN"/>
        </w:rPr>
        <w:lastRenderedPageBreak/>
        <w:t xml:space="preserve">Załącznik nr 2 </w:t>
      </w:r>
    </w:p>
    <w:p w14:paraId="2F9C1F28" w14:textId="7AE5ED3A" w:rsidR="00E02086" w:rsidRPr="00DD7B8F" w:rsidRDefault="00E02086" w:rsidP="002467F1">
      <w:pPr>
        <w:ind w:left="4956" w:firstLine="708"/>
        <w:rPr>
          <w:rFonts w:ascii="Arial" w:hAnsi="Arial" w:cs="Arial"/>
        </w:rPr>
      </w:pPr>
      <w:r w:rsidRPr="00DD7B8F">
        <w:rPr>
          <w:rFonts w:ascii="Arial" w:eastAsia="SimSun" w:hAnsi="Arial" w:cs="Arial"/>
          <w:color w:val="000000"/>
          <w:kern w:val="1"/>
          <w:lang w:bidi="hi-IN"/>
        </w:rPr>
        <w:t xml:space="preserve">do Zarządzenia Nr </w:t>
      </w:r>
      <w:r w:rsidR="0030269D" w:rsidRPr="00DD7B8F">
        <w:rPr>
          <w:rFonts w:ascii="Arial" w:hAnsi="Arial" w:cs="Arial"/>
        </w:rPr>
        <w:t>1/2026</w:t>
      </w:r>
    </w:p>
    <w:p w14:paraId="13641814" w14:textId="77777777" w:rsidR="00E02086" w:rsidRPr="00DD7B8F" w:rsidRDefault="00E02086" w:rsidP="002467F1">
      <w:pPr>
        <w:widowControl w:val="0"/>
        <w:ind w:left="5103" w:firstLine="561"/>
        <w:rPr>
          <w:rFonts w:ascii="Arial" w:eastAsia="SimSun" w:hAnsi="Arial" w:cs="Arial"/>
          <w:color w:val="000000"/>
          <w:kern w:val="1"/>
          <w:lang w:bidi="hi-IN"/>
        </w:rPr>
      </w:pPr>
      <w:r w:rsidRPr="00DD7B8F">
        <w:rPr>
          <w:rFonts w:ascii="Arial" w:eastAsia="SimSun" w:hAnsi="Arial" w:cs="Arial"/>
          <w:color w:val="000000"/>
          <w:kern w:val="1"/>
          <w:lang w:bidi="hi-IN"/>
        </w:rPr>
        <w:t>Prezydenta Miasta Włocławek</w:t>
      </w:r>
    </w:p>
    <w:p w14:paraId="01FC62E1" w14:textId="71E97BC1" w:rsidR="00E02086" w:rsidRPr="00DD7B8F" w:rsidRDefault="00E02086" w:rsidP="002467F1">
      <w:pPr>
        <w:widowControl w:val="0"/>
        <w:ind w:left="5103" w:firstLine="561"/>
        <w:rPr>
          <w:rFonts w:ascii="Arial" w:eastAsia="SimSun" w:hAnsi="Arial" w:cs="Arial"/>
          <w:b/>
          <w:bCs/>
          <w:color w:val="000000"/>
          <w:kern w:val="1"/>
          <w:lang w:bidi="hi-IN"/>
        </w:rPr>
      </w:pPr>
      <w:r w:rsidRPr="00DD7B8F">
        <w:rPr>
          <w:rFonts w:ascii="Arial" w:eastAsia="SimSun" w:hAnsi="Arial" w:cs="Arial"/>
          <w:color w:val="000000"/>
          <w:kern w:val="1"/>
          <w:lang w:bidi="hi-IN"/>
        </w:rPr>
        <w:t xml:space="preserve">z dnia </w:t>
      </w:r>
      <w:r w:rsidR="0030269D" w:rsidRPr="00DD7B8F">
        <w:rPr>
          <w:rFonts w:ascii="Arial" w:eastAsia="SimSun" w:hAnsi="Arial" w:cs="Arial"/>
          <w:color w:val="000000"/>
          <w:kern w:val="1"/>
          <w:lang w:bidi="hi-IN"/>
        </w:rPr>
        <w:t>5 stycznia 2026 r.</w:t>
      </w:r>
    </w:p>
    <w:p w14:paraId="4A69FA46" w14:textId="77777777" w:rsidR="00E02086" w:rsidRPr="00DD7B8F" w:rsidRDefault="00E02086" w:rsidP="002467F1">
      <w:pPr>
        <w:widowControl w:val="0"/>
        <w:rPr>
          <w:rFonts w:ascii="Arial" w:eastAsia="SimSun" w:hAnsi="Arial" w:cs="Arial"/>
          <w:b/>
          <w:bCs/>
          <w:color w:val="000000"/>
          <w:kern w:val="1"/>
          <w:lang w:bidi="hi-IN"/>
        </w:rPr>
      </w:pPr>
    </w:p>
    <w:p w14:paraId="5EB33389" w14:textId="77777777" w:rsidR="00E02086" w:rsidRPr="00DD7B8F" w:rsidRDefault="00E02086" w:rsidP="002467F1">
      <w:pPr>
        <w:autoSpaceDE w:val="0"/>
        <w:autoSpaceDN w:val="0"/>
        <w:adjustRightInd w:val="0"/>
        <w:spacing w:line="276" w:lineRule="auto"/>
        <w:rPr>
          <w:rFonts w:ascii="Arial" w:hAnsi="Arial" w:cs="Arial"/>
          <w:snapToGrid w:val="0"/>
        </w:rPr>
      </w:pPr>
      <w:r w:rsidRPr="00DD7B8F">
        <w:rPr>
          <w:rFonts w:ascii="Arial" w:hAnsi="Arial" w:cs="Arial"/>
          <w:snapToGrid w:val="0"/>
        </w:rPr>
        <w:t>Umowa nr ……………</w:t>
      </w:r>
    </w:p>
    <w:p w14:paraId="1BCCF307" w14:textId="77777777" w:rsidR="00E02086" w:rsidRPr="00DD7B8F" w:rsidRDefault="00E02086" w:rsidP="002467F1">
      <w:pPr>
        <w:autoSpaceDE w:val="0"/>
        <w:autoSpaceDN w:val="0"/>
        <w:adjustRightInd w:val="0"/>
        <w:spacing w:line="276" w:lineRule="auto"/>
        <w:rPr>
          <w:rFonts w:ascii="Arial" w:hAnsi="Arial" w:cs="Arial"/>
          <w:snapToGrid w:val="0"/>
        </w:rPr>
      </w:pPr>
    </w:p>
    <w:p w14:paraId="2094085F" w14:textId="77777777" w:rsidR="00E02086" w:rsidRPr="00DD7B8F" w:rsidRDefault="00E02086" w:rsidP="002467F1">
      <w:pPr>
        <w:suppressAutoHyphens w:val="0"/>
        <w:autoSpaceDE w:val="0"/>
        <w:autoSpaceDN w:val="0"/>
        <w:adjustRightInd w:val="0"/>
        <w:rPr>
          <w:rFonts w:ascii="Arial" w:eastAsia="Times New Roman" w:hAnsi="Arial" w:cs="Arial"/>
          <w:lang w:eastAsia="pl-PL"/>
        </w:rPr>
      </w:pPr>
      <w:r w:rsidRPr="00DD7B8F">
        <w:rPr>
          <w:rFonts w:ascii="Arial" w:eastAsia="Times New Roman" w:hAnsi="Arial" w:cs="Arial"/>
          <w:lang w:eastAsia="pl-PL"/>
        </w:rPr>
        <w:t>na wsparcie realizacji zadania publicznego</w:t>
      </w:r>
    </w:p>
    <w:p w14:paraId="6A11DA28" w14:textId="77777777" w:rsidR="00E02086" w:rsidRPr="00DD7B8F" w:rsidRDefault="00E02086" w:rsidP="002467F1">
      <w:pPr>
        <w:suppressAutoHyphens w:val="0"/>
        <w:autoSpaceDE w:val="0"/>
        <w:autoSpaceDN w:val="0"/>
        <w:adjustRightInd w:val="0"/>
        <w:rPr>
          <w:rFonts w:ascii="Arial" w:eastAsia="Times New Roman" w:hAnsi="Arial" w:cs="Arial"/>
          <w:lang w:eastAsia="pl-PL"/>
        </w:rPr>
      </w:pPr>
      <w:r w:rsidRPr="00DD7B8F">
        <w:rPr>
          <w:rFonts w:ascii="Arial" w:eastAsia="Times New Roman" w:hAnsi="Arial" w:cs="Arial"/>
          <w:lang w:eastAsia="pl-PL"/>
        </w:rPr>
        <w:t>pod tytułem: ……………………………………………………………………………………......................,</w:t>
      </w:r>
    </w:p>
    <w:p w14:paraId="49EB32D5" w14:textId="77777777" w:rsidR="00E02086" w:rsidRPr="00DD7B8F" w:rsidRDefault="00E02086" w:rsidP="002467F1">
      <w:pPr>
        <w:suppressAutoHyphens w:val="0"/>
        <w:rPr>
          <w:rFonts w:ascii="Arial" w:eastAsia="Times New Roman" w:hAnsi="Arial" w:cs="Arial"/>
          <w:snapToGrid w:val="0"/>
          <w:lang w:eastAsia="pl-PL"/>
        </w:rPr>
      </w:pPr>
      <w:r w:rsidRPr="00DD7B8F">
        <w:rPr>
          <w:rFonts w:ascii="Arial" w:eastAsia="Times New Roman" w:hAnsi="Arial" w:cs="Arial"/>
          <w:snapToGrid w:val="0"/>
          <w:lang w:eastAsia="pl-PL"/>
        </w:rPr>
        <w:t>zawarta w dniu …………………………………………... w ……………………………............................,</w:t>
      </w:r>
    </w:p>
    <w:p w14:paraId="5F09EA59" w14:textId="77777777" w:rsidR="00E02086" w:rsidRPr="00DD7B8F" w:rsidRDefault="00E02086" w:rsidP="002467F1">
      <w:pPr>
        <w:suppressAutoHyphens w:val="0"/>
        <w:rPr>
          <w:rFonts w:ascii="Arial" w:eastAsia="Times New Roman" w:hAnsi="Arial" w:cs="Arial"/>
          <w:snapToGrid w:val="0"/>
          <w:lang w:eastAsia="pl-PL"/>
        </w:rPr>
      </w:pPr>
      <w:r w:rsidRPr="00DD7B8F">
        <w:rPr>
          <w:rFonts w:ascii="Arial" w:eastAsia="Times New Roman" w:hAnsi="Arial" w:cs="Arial"/>
          <w:snapToGrid w:val="0"/>
          <w:lang w:eastAsia="pl-PL"/>
        </w:rPr>
        <w:t>między:</w:t>
      </w:r>
    </w:p>
    <w:p w14:paraId="1A70316D" w14:textId="51EE269A" w:rsidR="00E02086" w:rsidRPr="00DD7B8F" w:rsidRDefault="00E02086" w:rsidP="002467F1">
      <w:pPr>
        <w:suppressAutoHyphens w:val="0"/>
        <w:rPr>
          <w:rFonts w:ascii="Arial" w:eastAsia="Times New Roman" w:hAnsi="Arial" w:cs="Arial"/>
          <w:lang w:eastAsia="pl-PL"/>
        </w:rPr>
      </w:pPr>
      <w:r w:rsidRPr="00DD7B8F">
        <w:rPr>
          <w:rFonts w:ascii="Arial" w:eastAsia="Times New Roman" w:hAnsi="Arial" w:cs="Arial"/>
          <w:b/>
        </w:rPr>
        <w:t>Gminą Miasto Włocławek</w:t>
      </w:r>
      <w:r w:rsidRPr="00DD7B8F">
        <w:rPr>
          <w:rFonts w:ascii="Arial" w:eastAsia="Times New Roman" w:hAnsi="Arial" w:cs="Arial"/>
        </w:rPr>
        <w:t xml:space="preserve"> z siedzibą we Włocławku, Zielony Rynek 11/13, reprezentowaną przez </w:t>
      </w:r>
      <w:r w:rsidRPr="00DD7B8F">
        <w:rPr>
          <w:rFonts w:ascii="Arial" w:eastAsia="Times New Roman" w:hAnsi="Arial" w:cs="Arial"/>
          <w:b/>
          <w:bCs/>
        </w:rPr>
        <w:t xml:space="preserve">Pana Krzysztofa </w:t>
      </w:r>
      <w:proofErr w:type="spellStart"/>
      <w:r w:rsidRPr="00DD7B8F">
        <w:rPr>
          <w:rFonts w:ascii="Arial" w:eastAsia="Times New Roman" w:hAnsi="Arial" w:cs="Arial"/>
          <w:b/>
          <w:bCs/>
        </w:rPr>
        <w:t>Kukuckiego</w:t>
      </w:r>
      <w:proofErr w:type="spellEnd"/>
      <w:r w:rsidR="00DD7B8F" w:rsidRPr="00DD7B8F">
        <w:rPr>
          <w:rFonts w:ascii="Arial" w:eastAsia="Times New Roman" w:hAnsi="Arial" w:cs="Arial"/>
        </w:rPr>
        <w:t xml:space="preserve"> </w:t>
      </w:r>
      <w:r w:rsidRPr="00DD7B8F">
        <w:rPr>
          <w:rFonts w:ascii="Arial" w:hAnsi="Arial" w:cs="Arial"/>
        </w:rPr>
        <w:t xml:space="preserve">– Prezydenta Miasta Włocławek </w:t>
      </w:r>
      <w:r w:rsidRPr="00DD7B8F">
        <w:rPr>
          <w:rFonts w:ascii="Arial" w:eastAsia="Times New Roman" w:hAnsi="Arial" w:cs="Arial"/>
        </w:rPr>
        <w:t>z kontrasygnatą</w:t>
      </w:r>
      <w:r w:rsidR="00DD7B8F" w:rsidRPr="00DD7B8F">
        <w:rPr>
          <w:rFonts w:ascii="Arial" w:eastAsia="Times New Roman" w:hAnsi="Arial" w:cs="Arial"/>
        </w:rPr>
        <w:t xml:space="preserve"> </w:t>
      </w:r>
      <w:r w:rsidRPr="00DD7B8F">
        <w:rPr>
          <w:rFonts w:ascii="Arial" w:eastAsia="Times New Roman" w:hAnsi="Arial" w:cs="Arial"/>
          <w:b/>
        </w:rPr>
        <w:t>Pani Honoraty Baranowskiej</w:t>
      </w:r>
      <w:r w:rsidRPr="00DD7B8F">
        <w:rPr>
          <w:rFonts w:ascii="Arial" w:eastAsia="Times New Roman" w:hAnsi="Arial" w:cs="Arial"/>
        </w:rPr>
        <w:t xml:space="preserve"> – Skarbnika Miasta Włocławek, </w:t>
      </w:r>
      <w:r w:rsidRPr="00DD7B8F">
        <w:rPr>
          <w:rFonts w:ascii="Arial" w:eastAsia="Times New Roman" w:hAnsi="Arial" w:cs="Arial"/>
          <w:b/>
        </w:rPr>
        <w:t>zwanym dalej „Zleceniodawcą”</w:t>
      </w:r>
      <w:r w:rsidRPr="00DD7B8F">
        <w:rPr>
          <w:rFonts w:ascii="Arial" w:eastAsia="Times New Roman" w:hAnsi="Arial" w:cs="Arial"/>
        </w:rPr>
        <w:t xml:space="preserve">, </w:t>
      </w:r>
      <w:r w:rsidRPr="00DD7B8F">
        <w:rPr>
          <w:rFonts w:ascii="Arial" w:eastAsia="Times New Roman" w:hAnsi="Arial" w:cs="Arial"/>
          <w:lang w:eastAsia="pl-PL"/>
        </w:rPr>
        <w:t>a………………………………………………………………………………………………….., z siedzibą w ……..........……………...................................................... wpisaną do Krajowego Rejestru Sądowego</w:t>
      </w:r>
      <w:r w:rsidRPr="00DD7B8F">
        <w:rPr>
          <w:rFonts w:ascii="Arial" w:eastAsia="Times New Roman" w:hAnsi="Arial" w:cs="Arial"/>
          <w:vertAlign w:val="superscript"/>
          <w:lang w:eastAsia="pl-PL"/>
        </w:rPr>
        <w:t xml:space="preserve">* </w:t>
      </w:r>
      <w:r w:rsidRPr="00DD7B8F">
        <w:rPr>
          <w:rFonts w:ascii="Arial" w:eastAsia="Times New Roman" w:hAnsi="Arial" w:cs="Arial"/>
          <w:lang w:eastAsia="pl-PL"/>
        </w:rPr>
        <w:t>/ innego rejestru* / ewidencji* pod numerem …………………, zwaną dalej „Zleceniobiorcą”, reprezentowaną przez:</w:t>
      </w:r>
    </w:p>
    <w:p w14:paraId="5D24D4F3" w14:textId="77777777" w:rsidR="00E02086" w:rsidRPr="00DD7B8F" w:rsidRDefault="00E02086" w:rsidP="002467F1">
      <w:pPr>
        <w:suppressAutoHyphens w:val="0"/>
        <w:autoSpaceDE w:val="0"/>
        <w:autoSpaceDN w:val="0"/>
        <w:adjustRightInd w:val="0"/>
        <w:rPr>
          <w:rFonts w:ascii="Arial" w:eastAsia="Times New Roman" w:hAnsi="Arial" w:cs="Arial"/>
          <w:lang w:eastAsia="pl-PL"/>
        </w:rPr>
      </w:pPr>
    </w:p>
    <w:p w14:paraId="690A4A83" w14:textId="77777777" w:rsidR="00E02086" w:rsidRPr="00DD7B8F" w:rsidRDefault="00E02086" w:rsidP="002467F1">
      <w:pPr>
        <w:suppressAutoHyphens w:val="0"/>
        <w:autoSpaceDE w:val="0"/>
        <w:autoSpaceDN w:val="0"/>
        <w:adjustRightInd w:val="0"/>
        <w:rPr>
          <w:rFonts w:ascii="Arial" w:eastAsia="Times New Roman" w:hAnsi="Arial" w:cs="Arial"/>
          <w:lang w:eastAsia="pl-PL"/>
        </w:rPr>
      </w:pPr>
      <w:r w:rsidRPr="00DD7B8F">
        <w:rPr>
          <w:rFonts w:ascii="Arial" w:eastAsia="Times New Roman" w:hAnsi="Arial" w:cs="Arial"/>
          <w:lang w:eastAsia="pl-PL"/>
        </w:rPr>
        <w:t>1. ………………………………………………………………………………………………..</w:t>
      </w:r>
    </w:p>
    <w:p w14:paraId="4AD9746E" w14:textId="77777777" w:rsidR="00E02086" w:rsidRPr="00DD7B8F" w:rsidRDefault="00E02086" w:rsidP="002467F1">
      <w:pPr>
        <w:suppressAutoHyphens w:val="0"/>
        <w:autoSpaceDE w:val="0"/>
        <w:autoSpaceDN w:val="0"/>
        <w:adjustRightInd w:val="0"/>
        <w:rPr>
          <w:rFonts w:ascii="Arial" w:eastAsia="Times New Roman" w:hAnsi="Arial" w:cs="Arial"/>
          <w:vertAlign w:val="superscript"/>
          <w:lang w:eastAsia="pl-PL"/>
        </w:rPr>
      </w:pPr>
      <w:r w:rsidRPr="00DD7B8F">
        <w:rPr>
          <w:rFonts w:ascii="Arial" w:eastAsia="Times New Roman" w:hAnsi="Arial" w:cs="Arial"/>
          <w:vertAlign w:val="superscript"/>
          <w:lang w:eastAsia="pl-PL"/>
        </w:rPr>
        <w:t>(imię i nazwisko oraz numer PESEL)</w:t>
      </w:r>
    </w:p>
    <w:p w14:paraId="13548EEF" w14:textId="77777777" w:rsidR="00E02086" w:rsidRPr="00DD7B8F" w:rsidRDefault="00E02086" w:rsidP="002467F1">
      <w:pPr>
        <w:suppressAutoHyphens w:val="0"/>
        <w:autoSpaceDE w:val="0"/>
        <w:autoSpaceDN w:val="0"/>
        <w:adjustRightInd w:val="0"/>
        <w:rPr>
          <w:rFonts w:ascii="Arial" w:eastAsia="Times New Roman" w:hAnsi="Arial" w:cs="Arial"/>
          <w:lang w:eastAsia="pl-PL"/>
        </w:rPr>
      </w:pPr>
      <w:r w:rsidRPr="00DD7B8F">
        <w:rPr>
          <w:rFonts w:ascii="Arial" w:eastAsia="Times New Roman" w:hAnsi="Arial" w:cs="Arial"/>
          <w:lang w:eastAsia="pl-PL"/>
        </w:rPr>
        <w:t>2. ………………………………………………………………………………………………...</w:t>
      </w:r>
    </w:p>
    <w:p w14:paraId="2DFC1AAD" w14:textId="77777777" w:rsidR="00E02086" w:rsidRPr="00DD7B8F" w:rsidRDefault="00E02086" w:rsidP="002467F1">
      <w:pPr>
        <w:suppressAutoHyphens w:val="0"/>
        <w:autoSpaceDE w:val="0"/>
        <w:autoSpaceDN w:val="0"/>
        <w:adjustRightInd w:val="0"/>
        <w:rPr>
          <w:rFonts w:ascii="Arial" w:eastAsia="Times New Roman" w:hAnsi="Arial" w:cs="Arial"/>
          <w:vertAlign w:val="superscript"/>
          <w:lang w:eastAsia="pl-PL"/>
        </w:rPr>
      </w:pPr>
      <w:r w:rsidRPr="00DD7B8F">
        <w:rPr>
          <w:rFonts w:ascii="Arial" w:eastAsia="Times New Roman" w:hAnsi="Arial" w:cs="Arial"/>
          <w:vertAlign w:val="superscript"/>
          <w:lang w:eastAsia="pl-PL"/>
        </w:rPr>
        <w:t>(imię i nazwisko oraz numer PESEL)</w:t>
      </w:r>
    </w:p>
    <w:p w14:paraId="3B982D00" w14:textId="77777777" w:rsidR="00E02086" w:rsidRPr="00DD7B8F" w:rsidRDefault="00E02086" w:rsidP="002467F1">
      <w:pPr>
        <w:suppressAutoHyphens w:val="0"/>
        <w:autoSpaceDE w:val="0"/>
        <w:autoSpaceDN w:val="0"/>
        <w:adjustRightInd w:val="0"/>
        <w:rPr>
          <w:rFonts w:ascii="Arial" w:eastAsia="Times New Roman" w:hAnsi="Arial" w:cs="Arial"/>
          <w:lang w:eastAsia="pl-PL"/>
        </w:rPr>
      </w:pPr>
      <w:r w:rsidRPr="00DD7B8F">
        <w:rPr>
          <w:rFonts w:ascii="Arial" w:eastAsia="Times New Roman" w:hAnsi="Arial" w:cs="Arial"/>
          <w:lang w:eastAsia="pl-PL"/>
        </w:rPr>
        <w:t>zgodnie z wyciągiem z właściwego rejestru* /ewidencji* / pełnomocnictwem*, załączonym(i) do niniejszej umowy, zwanym</w:t>
      </w:r>
      <w:r w:rsidRPr="00DD7B8F">
        <w:rPr>
          <w:rFonts w:ascii="Arial" w:hAnsi="Arial" w:cs="Arial"/>
        </w:rPr>
        <w:t>(i) dalej „Zleceniobiorcą</w:t>
      </w:r>
      <w:r w:rsidRPr="00DD7B8F">
        <w:rPr>
          <w:rFonts w:ascii="Arial" w:eastAsia="Times New Roman" w:hAnsi="Arial" w:cs="Arial"/>
          <w:lang w:eastAsia="pl-PL"/>
        </w:rPr>
        <w:t>”.</w:t>
      </w:r>
    </w:p>
    <w:p w14:paraId="58031DC8" w14:textId="77777777" w:rsidR="00E02086" w:rsidRPr="00DD7B8F" w:rsidRDefault="00E02086" w:rsidP="002467F1">
      <w:pPr>
        <w:autoSpaceDE w:val="0"/>
        <w:autoSpaceDN w:val="0"/>
        <w:adjustRightInd w:val="0"/>
        <w:rPr>
          <w:rFonts w:ascii="Arial" w:hAnsi="Arial" w:cs="Arial"/>
          <w:b/>
        </w:rPr>
      </w:pPr>
    </w:p>
    <w:p w14:paraId="0A9A781F" w14:textId="77777777" w:rsidR="00E02086" w:rsidRPr="00DD7B8F" w:rsidRDefault="00E02086" w:rsidP="002467F1">
      <w:pPr>
        <w:autoSpaceDE w:val="0"/>
        <w:autoSpaceDN w:val="0"/>
        <w:adjustRightInd w:val="0"/>
        <w:rPr>
          <w:rFonts w:ascii="Arial" w:hAnsi="Arial" w:cs="Arial"/>
          <w:b/>
        </w:rPr>
      </w:pPr>
      <w:r w:rsidRPr="00DD7B8F">
        <w:rPr>
          <w:rFonts w:ascii="Arial" w:hAnsi="Arial" w:cs="Arial"/>
          <w:b/>
        </w:rPr>
        <w:t>§ 1</w:t>
      </w:r>
    </w:p>
    <w:p w14:paraId="62FEF767" w14:textId="77777777" w:rsidR="00E02086" w:rsidRPr="00DD7B8F" w:rsidRDefault="00E02086" w:rsidP="002467F1">
      <w:pPr>
        <w:autoSpaceDE w:val="0"/>
        <w:autoSpaceDN w:val="0"/>
        <w:adjustRightInd w:val="0"/>
        <w:rPr>
          <w:rFonts w:ascii="Arial" w:hAnsi="Arial" w:cs="Arial"/>
          <w:b/>
        </w:rPr>
      </w:pPr>
      <w:r w:rsidRPr="00DD7B8F">
        <w:rPr>
          <w:rFonts w:ascii="Arial" w:hAnsi="Arial" w:cs="Arial"/>
          <w:b/>
        </w:rPr>
        <w:t>Przedmiot umowy</w:t>
      </w:r>
    </w:p>
    <w:p w14:paraId="6A6628D2" w14:textId="77777777" w:rsidR="00E02086" w:rsidRPr="00DD7B8F" w:rsidRDefault="00E02086" w:rsidP="002467F1">
      <w:pPr>
        <w:autoSpaceDE w:val="0"/>
        <w:autoSpaceDN w:val="0"/>
        <w:adjustRightInd w:val="0"/>
        <w:ind w:left="284" w:hanging="284"/>
        <w:rPr>
          <w:rFonts w:ascii="Arial" w:hAnsi="Arial" w:cs="Arial"/>
        </w:rPr>
      </w:pPr>
      <w:r w:rsidRPr="00DD7B8F">
        <w:rPr>
          <w:rFonts w:ascii="Arial" w:hAnsi="Arial" w:cs="Arial"/>
        </w:rPr>
        <w:t xml:space="preserve">1. Zleceniodawca zleca Zleceniobiorcy, zgodnie z przepisami ustawy z dnia 24 kwietnia 2003 r. o działalności pożytku publicznego i o wolontariacie </w:t>
      </w:r>
      <w:r w:rsidRPr="00DD7B8F">
        <w:rPr>
          <w:rFonts w:ascii="Arial" w:eastAsia="SimSun" w:hAnsi="Arial" w:cs="Arial"/>
          <w:color w:val="000000" w:themeColor="text1"/>
          <w:kern w:val="1"/>
          <w:lang w:bidi="hi-IN"/>
        </w:rPr>
        <w:t>(Dz. U z 2025 r., poz. 1338 z późn. zm.)</w:t>
      </w:r>
      <w:r w:rsidRPr="00DD7B8F">
        <w:rPr>
          <w:rFonts w:ascii="Arial" w:hAnsi="Arial" w:cs="Arial"/>
        </w:rPr>
        <w:t>, zwanej dalej „ustawą”, realizację zadania publicznego pod tytułem: ………………………………………………</w:t>
      </w:r>
    </w:p>
    <w:p w14:paraId="6C38EA89" w14:textId="77777777" w:rsidR="00E02086" w:rsidRPr="00DD7B8F" w:rsidRDefault="00E02086" w:rsidP="002467F1">
      <w:pPr>
        <w:autoSpaceDE w:val="0"/>
        <w:autoSpaceDN w:val="0"/>
        <w:adjustRightInd w:val="0"/>
        <w:ind w:left="284"/>
        <w:rPr>
          <w:rFonts w:ascii="Arial" w:hAnsi="Arial" w:cs="Arial"/>
        </w:rPr>
      </w:pPr>
      <w:r w:rsidRPr="00DD7B8F">
        <w:rPr>
          <w:rFonts w:ascii="Arial" w:hAnsi="Arial" w:cs="Arial"/>
        </w:rPr>
        <w:t>……………………………………………………………………………………………….….….…..…….….…</w:t>
      </w:r>
    </w:p>
    <w:p w14:paraId="5E8A7956" w14:textId="4EF98277" w:rsidR="00E02086" w:rsidRPr="00DD7B8F" w:rsidRDefault="00E02086" w:rsidP="002467F1">
      <w:pPr>
        <w:autoSpaceDE w:val="0"/>
        <w:autoSpaceDN w:val="0"/>
        <w:adjustRightInd w:val="0"/>
        <w:ind w:left="284"/>
        <w:rPr>
          <w:rFonts w:ascii="Arial" w:hAnsi="Arial" w:cs="Arial"/>
        </w:rPr>
      </w:pPr>
      <w:r w:rsidRPr="00DD7B8F">
        <w:rPr>
          <w:rFonts w:ascii="Arial" w:hAnsi="Arial" w:cs="Arial"/>
        </w:rPr>
        <w:t>określonego szczegółowo w ofercie złożonej przez Zleceniobiorcę w dniu ………………………,(w generatorze wniosków „</w:t>
      </w:r>
      <w:proofErr w:type="spellStart"/>
      <w:r w:rsidRPr="00DD7B8F">
        <w:rPr>
          <w:rFonts w:ascii="Arial" w:hAnsi="Arial" w:cs="Arial"/>
        </w:rPr>
        <w:t>Witkac</w:t>
      </w:r>
      <w:proofErr w:type="spellEnd"/>
      <w:r w:rsidRPr="00DD7B8F">
        <w:rPr>
          <w:rFonts w:ascii="Arial" w:hAnsi="Arial" w:cs="Arial"/>
        </w:rPr>
        <w:t>”),</w:t>
      </w:r>
      <w:r w:rsidR="00DD7B8F" w:rsidRPr="00DD7B8F">
        <w:rPr>
          <w:rFonts w:ascii="Arial" w:hAnsi="Arial" w:cs="Arial"/>
        </w:rPr>
        <w:t xml:space="preserve"> </w:t>
      </w:r>
      <w:r w:rsidRPr="00DD7B8F">
        <w:rPr>
          <w:rFonts w:ascii="Arial" w:hAnsi="Arial" w:cs="Arial"/>
        </w:rPr>
        <w:t>zwanego dalej „zadaniem publicznym”, a Zleceniobiorca zobowiązuje się wykonać zadanie publiczne na warunkach określonych w niniejszej umowie oraz w ofercie.</w:t>
      </w:r>
    </w:p>
    <w:p w14:paraId="015DC3EB" w14:textId="77777777" w:rsidR="00E02086" w:rsidRPr="00DD7B8F" w:rsidRDefault="00E02086" w:rsidP="002467F1">
      <w:pPr>
        <w:autoSpaceDE w:val="0"/>
        <w:autoSpaceDN w:val="0"/>
        <w:adjustRightInd w:val="0"/>
        <w:ind w:left="284" w:hanging="284"/>
        <w:rPr>
          <w:rFonts w:ascii="Arial" w:hAnsi="Arial" w:cs="Arial"/>
        </w:rPr>
      </w:pPr>
      <w:r w:rsidRPr="00DD7B8F">
        <w:rPr>
          <w:rFonts w:ascii="Arial" w:hAnsi="Arial" w:cs="Arial"/>
        </w:rPr>
        <w:t>2. Zleceniodawca przyznaje Zleceniobiorcy środki finansowe, o których mowa w §3, w formie dotacji, której celem jest realizacja zadania publicznego w sposób zgodny z postanowieniami tej umowy.</w:t>
      </w:r>
    </w:p>
    <w:p w14:paraId="0531C286" w14:textId="77777777" w:rsidR="00E02086" w:rsidRPr="00DD7B8F" w:rsidRDefault="00E02086" w:rsidP="002467F1">
      <w:pPr>
        <w:autoSpaceDE w:val="0"/>
        <w:autoSpaceDN w:val="0"/>
        <w:adjustRightInd w:val="0"/>
        <w:ind w:left="284" w:hanging="284"/>
        <w:rPr>
          <w:rFonts w:ascii="Arial" w:hAnsi="Arial" w:cs="Arial"/>
        </w:rPr>
      </w:pPr>
      <w:r w:rsidRPr="00DD7B8F">
        <w:rPr>
          <w:rFonts w:ascii="Arial" w:hAnsi="Arial" w:cs="Arial"/>
        </w:rPr>
        <w:t>3. Niniejsza umowa jest umową o wsparcie realizacji zadania publicznego w rozumieniu art. 16 ust. 1 ww. ustawy.</w:t>
      </w:r>
    </w:p>
    <w:p w14:paraId="61005257" w14:textId="77777777" w:rsidR="00E02086" w:rsidRPr="00DD7B8F" w:rsidRDefault="00E02086" w:rsidP="002467F1">
      <w:pPr>
        <w:autoSpaceDE w:val="0"/>
        <w:autoSpaceDN w:val="0"/>
        <w:adjustRightInd w:val="0"/>
        <w:ind w:left="284" w:hanging="284"/>
        <w:rPr>
          <w:rFonts w:ascii="Arial" w:hAnsi="Arial" w:cs="Arial"/>
        </w:rPr>
      </w:pPr>
      <w:r w:rsidRPr="00DD7B8F">
        <w:rPr>
          <w:rFonts w:ascii="Arial" w:hAnsi="Arial" w:cs="Arial"/>
        </w:rPr>
        <w:t>4. Wykonanie umowy nastąpi z dniem zaakceptowania przez Zleceniodawcę sprawozdania końcowego, o którym mowa w §8 ust. 7.</w:t>
      </w:r>
    </w:p>
    <w:p w14:paraId="6463B9C3" w14:textId="77777777" w:rsidR="00E02086" w:rsidRPr="00DD7B8F" w:rsidRDefault="00E02086" w:rsidP="002467F1">
      <w:pPr>
        <w:autoSpaceDE w:val="0"/>
        <w:autoSpaceDN w:val="0"/>
        <w:adjustRightInd w:val="0"/>
        <w:ind w:left="284" w:hanging="284"/>
        <w:rPr>
          <w:rFonts w:ascii="Arial" w:hAnsi="Arial" w:cs="Arial"/>
        </w:rPr>
      </w:pPr>
      <w:r w:rsidRPr="00DD7B8F">
        <w:rPr>
          <w:rFonts w:ascii="Arial" w:hAnsi="Arial" w:cs="Arial"/>
        </w:rPr>
        <w:t>5. Oferta oraz aktualizacje opisu poszczególnych działań* / harmonogramu* / kalkulacji przewidywanych kosztów* / stanowiące załączniki do niniejszej umowy, są integralną częścią umowy w ustalonym końcowym brzmieniu.</w:t>
      </w:r>
    </w:p>
    <w:p w14:paraId="60DA6CD7"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6. Osobą do kontaktów roboczych jest:</w:t>
      </w:r>
    </w:p>
    <w:p w14:paraId="368E6FBD" w14:textId="77777777" w:rsidR="00E02086" w:rsidRPr="00DD7B8F" w:rsidRDefault="00E02086" w:rsidP="002467F1">
      <w:pPr>
        <w:autoSpaceDE w:val="0"/>
        <w:autoSpaceDN w:val="0"/>
        <w:adjustRightInd w:val="0"/>
        <w:ind w:left="567" w:hanging="283"/>
        <w:rPr>
          <w:rFonts w:ascii="Arial" w:hAnsi="Arial" w:cs="Arial"/>
        </w:rPr>
      </w:pPr>
      <w:r w:rsidRPr="00DD7B8F">
        <w:rPr>
          <w:rFonts w:ascii="Arial" w:hAnsi="Arial" w:cs="Arial"/>
        </w:rPr>
        <w:lastRenderedPageBreak/>
        <w:t xml:space="preserve">1) ze strony Zleceniodawcy: …………………………...........………………………………, </w:t>
      </w:r>
    </w:p>
    <w:p w14:paraId="11617443" w14:textId="77777777" w:rsidR="00E02086" w:rsidRPr="00DD7B8F" w:rsidRDefault="00E02086" w:rsidP="002467F1">
      <w:pPr>
        <w:autoSpaceDE w:val="0"/>
        <w:autoSpaceDN w:val="0"/>
        <w:adjustRightInd w:val="0"/>
        <w:ind w:left="567"/>
        <w:rPr>
          <w:rFonts w:ascii="Arial" w:hAnsi="Arial" w:cs="Arial"/>
        </w:rPr>
      </w:pPr>
      <w:r w:rsidRPr="00DD7B8F">
        <w:rPr>
          <w:rFonts w:ascii="Arial" w:hAnsi="Arial" w:cs="Arial"/>
        </w:rPr>
        <w:t>tel. ……………………….., adres poczty elektronicznej …………………………...…..;</w:t>
      </w:r>
    </w:p>
    <w:p w14:paraId="62B5F692" w14:textId="77777777" w:rsidR="00E02086" w:rsidRPr="00DD7B8F" w:rsidRDefault="00E02086" w:rsidP="002467F1">
      <w:pPr>
        <w:autoSpaceDE w:val="0"/>
        <w:autoSpaceDN w:val="0"/>
        <w:adjustRightInd w:val="0"/>
        <w:ind w:left="567" w:hanging="283"/>
        <w:rPr>
          <w:rFonts w:ascii="Arial" w:hAnsi="Arial" w:cs="Arial"/>
        </w:rPr>
      </w:pPr>
      <w:r w:rsidRPr="00DD7B8F">
        <w:rPr>
          <w:rFonts w:ascii="Arial" w:hAnsi="Arial" w:cs="Arial"/>
        </w:rPr>
        <w:t xml:space="preserve">2) ze strony Zleceniobiorcy: ………...………………...…........................................., </w:t>
      </w:r>
    </w:p>
    <w:p w14:paraId="79C11CC5" w14:textId="77777777" w:rsidR="00E02086" w:rsidRPr="00DD7B8F" w:rsidRDefault="00E02086" w:rsidP="002467F1">
      <w:pPr>
        <w:autoSpaceDE w:val="0"/>
        <w:autoSpaceDN w:val="0"/>
        <w:adjustRightInd w:val="0"/>
        <w:ind w:left="567"/>
        <w:rPr>
          <w:rFonts w:ascii="Arial" w:hAnsi="Arial" w:cs="Arial"/>
        </w:rPr>
      </w:pPr>
      <w:r w:rsidRPr="00DD7B8F">
        <w:rPr>
          <w:rFonts w:ascii="Arial" w:hAnsi="Arial" w:cs="Arial"/>
        </w:rPr>
        <w:t>tel. ……………………..…, adres poczty elektronicznej …………………..………….. .</w:t>
      </w:r>
    </w:p>
    <w:p w14:paraId="0079BAB0" w14:textId="77777777" w:rsidR="00E02086" w:rsidRPr="00DD7B8F" w:rsidRDefault="00E02086" w:rsidP="002467F1">
      <w:pPr>
        <w:autoSpaceDE w:val="0"/>
        <w:autoSpaceDN w:val="0"/>
        <w:adjustRightInd w:val="0"/>
        <w:ind w:firstLine="708"/>
        <w:rPr>
          <w:rFonts w:ascii="Arial" w:hAnsi="Arial" w:cs="Arial"/>
          <w:b/>
        </w:rPr>
      </w:pPr>
    </w:p>
    <w:p w14:paraId="58FBB4FF" w14:textId="01F97097" w:rsidR="00E02086" w:rsidRPr="00DD7B8F" w:rsidRDefault="00E02086" w:rsidP="002467F1">
      <w:pPr>
        <w:suppressAutoHyphens w:val="0"/>
        <w:spacing w:after="160" w:line="259" w:lineRule="auto"/>
        <w:rPr>
          <w:rFonts w:ascii="Arial" w:hAnsi="Arial" w:cs="Arial"/>
          <w:b/>
        </w:rPr>
      </w:pPr>
    </w:p>
    <w:p w14:paraId="4B5B8A48" w14:textId="77777777" w:rsidR="00E02086" w:rsidRPr="00DD7B8F" w:rsidRDefault="00E02086" w:rsidP="002467F1">
      <w:pPr>
        <w:rPr>
          <w:rFonts w:ascii="Arial" w:hAnsi="Arial" w:cs="Arial"/>
          <w:b/>
        </w:rPr>
      </w:pPr>
      <w:r w:rsidRPr="00DD7B8F">
        <w:rPr>
          <w:rFonts w:ascii="Arial" w:hAnsi="Arial" w:cs="Arial"/>
          <w:b/>
        </w:rPr>
        <w:t>§ 2</w:t>
      </w:r>
    </w:p>
    <w:p w14:paraId="11D4C3D3" w14:textId="77777777" w:rsidR="00E02086" w:rsidRPr="00DD7B8F" w:rsidRDefault="00E02086" w:rsidP="002467F1">
      <w:pPr>
        <w:rPr>
          <w:rFonts w:ascii="Arial" w:hAnsi="Arial" w:cs="Arial"/>
          <w:b/>
        </w:rPr>
      </w:pPr>
      <w:r w:rsidRPr="00DD7B8F">
        <w:rPr>
          <w:rFonts w:ascii="Arial" w:hAnsi="Arial" w:cs="Arial"/>
          <w:b/>
        </w:rPr>
        <w:t>Sposób wykonania zadania publicznego</w:t>
      </w:r>
    </w:p>
    <w:p w14:paraId="2A693D10" w14:textId="77777777" w:rsidR="00E02086" w:rsidRPr="00DD7B8F" w:rsidRDefault="00E02086" w:rsidP="002467F1">
      <w:pPr>
        <w:tabs>
          <w:tab w:val="left" w:pos="0"/>
        </w:tabs>
        <w:rPr>
          <w:rFonts w:ascii="Arial" w:hAnsi="Arial" w:cs="Arial"/>
        </w:rPr>
      </w:pPr>
      <w:r w:rsidRPr="00DD7B8F">
        <w:rPr>
          <w:rFonts w:ascii="Arial" w:hAnsi="Arial" w:cs="Arial"/>
        </w:rPr>
        <w:t xml:space="preserve">1. Termin realizacji zadania publicznego ustala się: </w:t>
      </w:r>
    </w:p>
    <w:p w14:paraId="22584643" w14:textId="77777777" w:rsidR="00E02086" w:rsidRPr="00DD7B8F" w:rsidRDefault="00E02086" w:rsidP="002467F1">
      <w:pPr>
        <w:ind w:left="284"/>
        <w:rPr>
          <w:rFonts w:ascii="Arial" w:hAnsi="Arial" w:cs="Arial"/>
        </w:rPr>
      </w:pPr>
      <w:r w:rsidRPr="00DD7B8F">
        <w:rPr>
          <w:rFonts w:ascii="Arial" w:hAnsi="Arial" w:cs="Arial"/>
        </w:rPr>
        <w:t xml:space="preserve">od dnia ............................ r. </w:t>
      </w:r>
    </w:p>
    <w:p w14:paraId="2F8C3BB4" w14:textId="77777777" w:rsidR="00E02086" w:rsidRPr="00DD7B8F" w:rsidRDefault="00E02086" w:rsidP="002467F1">
      <w:pPr>
        <w:ind w:left="284" w:hanging="284"/>
        <w:rPr>
          <w:rFonts w:ascii="Arial" w:hAnsi="Arial" w:cs="Arial"/>
        </w:rPr>
      </w:pPr>
      <w:r w:rsidRPr="00DD7B8F">
        <w:rPr>
          <w:rFonts w:ascii="Arial" w:hAnsi="Arial" w:cs="Arial"/>
        </w:rPr>
        <w:tab/>
        <w:t xml:space="preserve">do dnia ............................ r. </w:t>
      </w:r>
    </w:p>
    <w:p w14:paraId="31DB272F" w14:textId="77777777" w:rsidR="00E02086" w:rsidRPr="00DD7B8F" w:rsidRDefault="00E02086" w:rsidP="002467F1">
      <w:pPr>
        <w:tabs>
          <w:tab w:val="left" w:pos="0"/>
        </w:tabs>
        <w:rPr>
          <w:rFonts w:ascii="Arial" w:hAnsi="Arial" w:cs="Arial"/>
        </w:rPr>
      </w:pPr>
      <w:r w:rsidRPr="00DD7B8F">
        <w:rPr>
          <w:rFonts w:ascii="Arial" w:hAnsi="Arial" w:cs="Arial"/>
        </w:rPr>
        <w:t xml:space="preserve">2. Termin poniesienia wydatków ustala się: </w:t>
      </w:r>
    </w:p>
    <w:p w14:paraId="3F7AF1CB" w14:textId="77777777" w:rsidR="00E02086" w:rsidRPr="00DD7B8F" w:rsidRDefault="00E02086" w:rsidP="002467F1">
      <w:pPr>
        <w:ind w:firstLine="284"/>
        <w:rPr>
          <w:rFonts w:ascii="Arial" w:hAnsi="Arial" w:cs="Arial"/>
        </w:rPr>
      </w:pPr>
      <w:r w:rsidRPr="00DD7B8F">
        <w:rPr>
          <w:rFonts w:ascii="Arial" w:hAnsi="Arial" w:cs="Arial"/>
        </w:rPr>
        <w:t>1) dla środków pochodzących z dotacji:</w:t>
      </w:r>
    </w:p>
    <w:p w14:paraId="6A9AC9AB" w14:textId="77777777" w:rsidR="00E02086" w:rsidRPr="00DD7B8F" w:rsidRDefault="00E02086" w:rsidP="002467F1">
      <w:pPr>
        <w:ind w:left="567"/>
        <w:rPr>
          <w:rFonts w:ascii="Arial" w:hAnsi="Arial" w:cs="Arial"/>
        </w:rPr>
      </w:pPr>
      <w:r w:rsidRPr="00DD7B8F">
        <w:rPr>
          <w:rFonts w:ascii="Arial" w:hAnsi="Arial" w:cs="Arial"/>
        </w:rPr>
        <w:t xml:space="preserve">od dnia …………………… r. </w:t>
      </w:r>
    </w:p>
    <w:p w14:paraId="4F37858E" w14:textId="77777777" w:rsidR="00E02086" w:rsidRPr="00DD7B8F" w:rsidRDefault="00E02086" w:rsidP="002467F1">
      <w:pPr>
        <w:ind w:left="567"/>
        <w:rPr>
          <w:rFonts w:ascii="Arial" w:hAnsi="Arial" w:cs="Arial"/>
        </w:rPr>
      </w:pPr>
      <w:r w:rsidRPr="00DD7B8F">
        <w:rPr>
          <w:rFonts w:ascii="Arial" w:hAnsi="Arial" w:cs="Arial"/>
        </w:rPr>
        <w:t>do dnia …………………… r.;</w:t>
      </w:r>
    </w:p>
    <w:p w14:paraId="200B69A9" w14:textId="77777777" w:rsidR="00E02086" w:rsidRPr="00DD7B8F" w:rsidRDefault="00E02086" w:rsidP="002467F1">
      <w:pPr>
        <w:ind w:left="284"/>
        <w:rPr>
          <w:rFonts w:ascii="Arial" w:hAnsi="Arial" w:cs="Arial"/>
        </w:rPr>
      </w:pPr>
      <w:r w:rsidRPr="00DD7B8F">
        <w:rPr>
          <w:rFonts w:ascii="Arial" w:hAnsi="Arial" w:cs="Arial"/>
        </w:rPr>
        <w:t>2) dla innych środków finansowych:</w:t>
      </w:r>
    </w:p>
    <w:p w14:paraId="70E14066" w14:textId="77777777" w:rsidR="00E02086" w:rsidRPr="00DD7B8F" w:rsidRDefault="00E02086" w:rsidP="002467F1">
      <w:pPr>
        <w:ind w:left="567"/>
        <w:rPr>
          <w:rFonts w:ascii="Arial" w:hAnsi="Arial" w:cs="Arial"/>
        </w:rPr>
      </w:pPr>
      <w:r w:rsidRPr="00DD7B8F">
        <w:rPr>
          <w:rFonts w:ascii="Arial" w:hAnsi="Arial" w:cs="Arial"/>
        </w:rPr>
        <w:t xml:space="preserve">od dnia …………………… r. </w:t>
      </w:r>
    </w:p>
    <w:p w14:paraId="0C707840" w14:textId="77777777" w:rsidR="00E02086" w:rsidRPr="00DD7B8F" w:rsidRDefault="00E02086" w:rsidP="002467F1">
      <w:pPr>
        <w:ind w:left="567"/>
        <w:rPr>
          <w:rFonts w:ascii="Arial" w:hAnsi="Arial" w:cs="Arial"/>
        </w:rPr>
      </w:pPr>
      <w:r w:rsidRPr="00DD7B8F">
        <w:rPr>
          <w:rFonts w:ascii="Arial" w:hAnsi="Arial" w:cs="Arial"/>
        </w:rPr>
        <w:t>do dnia …………………… r.</w:t>
      </w:r>
    </w:p>
    <w:p w14:paraId="51C1F801" w14:textId="77777777" w:rsidR="00E02086" w:rsidRPr="00DD7B8F" w:rsidRDefault="00E02086" w:rsidP="002467F1">
      <w:pPr>
        <w:pStyle w:val="Tekstpodstawowy2"/>
        <w:numPr>
          <w:ilvl w:val="0"/>
          <w:numId w:val="15"/>
        </w:numPr>
        <w:tabs>
          <w:tab w:val="num" w:pos="284"/>
        </w:tabs>
        <w:suppressAutoHyphens w:val="0"/>
        <w:spacing w:after="0" w:line="240" w:lineRule="auto"/>
        <w:ind w:left="284" w:hanging="284"/>
        <w:rPr>
          <w:rFonts w:ascii="Arial" w:hAnsi="Arial" w:cs="Arial"/>
        </w:rPr>
      </w:pPr>
      <w:r w:rsidRPr="00DD7B8F">
        <w:rPr>
          <w:rFonts w:ascii="Arial" w:hAnsi="Arial" w:cs="Arial"/>
        </w:rPr>
        <w:t>Zleceniobiorca zobowiązuje się wykonać zadanie</w:t>
      </w:r>
      <w:r w:rsidRPr="00DD7B8F">
        <w:rPr>
          <w:rFonts w:ascii="Arial" w:hAnsi="Arial" w:cs="Arial"/>
          <w:b/>
        </w:rPr>
        <w:t xml:space="preserve"> </w:t>
      </w:r>
      <w:r w:rsidRPr="00DD7B8F">
        <w:rPr>
          <w:rFonts w:ascii="Arial" w:hAnsi="Arial" w:cs="Arial"/>
        </w:rPr>
        <w:t>publiczne</w:t>
      </w:r>
      <w:r w:rsidRPr="00DD7B8F">
        <w:rPr>
          <w:rFonts w:ascii="Arial" w:hAnsi="Arial" w:cs="Arial"/>
          <w:b/>
        </w:rPr>
        <w:t xml:space="preserve"> </w:t>
      </w:r>
      <w:r w:rsidRPr="00DD7B8F">
        <w:rPr>
          <w:rFonts w:ascii="Arial" w:hAnsi="Arial" w:cs="Arial"/>
        </w:rPr>
        <w:t xml:space="preserve">zgodnie z ofertą, z uwzględnieniem zaktualizowanego kosztorysu, w terminie określonym w ust. 1. </w:t>
      </w:r>
    </w:p>
    <w:p w14:paraId="19542684" w14:textId="77777777" w:rsidR="00E02086" w:rsidRPr="00DD7B8F" w:rsidRDefault="00E02086" w:rsidP="002467F1">
      <w:pPr>
        <w:ind w:left="284" w:hanging="284"/>
        <w:rPr>
          <w:rFonts w:ascii="Arial" w:hAnsi="Arial" w:cs="Arial"/>
        </w:rPr>
      </w:pPr>
      <w:r w:rsidRPr="00DD7B8F">
        <w:rPr>
          <w:rFonts w:ascii="Arial" w:hAnsi="Arial" w:cs="Arial"/>
        </w:rPr>
        <w:t>4. Zleceniobiorca zobowiązuje się do wykorzystania środków, o których mowa w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4C565BDC" w14:textId="77777777" w:rsidR="00E02086" w:rsidRPr="00DD7B8F" w:rsidRDefault="00E02086" w:rsidP="002467F1">
      <w:pPr>
        <w:ind w:left="284" w:hanging="284"/>
        <w:rPr>
          <w:rFonts w:ascii="Arial" w:hAnsi="Arial" w:cs="Arial"/>
        </w:rPr>
      </w:pPr>
      <w:r w:rsidRPr="00DD7B8F">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280EF2D2" w14:textId="77777777" w:rsidR="00E02086" w:rsidRPr="00DD7B8F" w:rsidRDefault="00E02086" w:rsidP="002467F1">
      <w:pPr>
        <w:autoSpaceDE w:val="0"/>
        <w:autoSpaceDN w:val="0"/>
        <w:adjustRightInd w:val="0"/>
        <w:rPr>
          <w:rFonts w:ascii="Arial" w:hAnsi="Arial" w:cs="Arial"/>
          <w:b/>
        </w:rPr>
      </w:pPr>
      <w:r w:rsidRPr="00DD7B8F">
        <w:rPr>
          <w:rFonts w:ascii="Arial" w:hAnsi="Arial" w:cs="Arial"/>
          <w:b/>
        </w:rPr>
        <w:t>§ 3</w:t>
      </w:r>
    </w:p>
    <w:p w14:paraId="60862B58" w14:textId="77777777" w:rsidR="00E02086" w:rsidRPr="00DD7B8F" w:rsidRDefault="00E02086" w:rsidP="002467F1">
      <w:pPr>
        <w:autoSpaceDE w:val="0"/>
        <w:autoSpaceDN w:val="0"/>
        <w:adjustRightInd w:val="0"/>
        <w:rPr>
          <w:rFonts w:ascii="Arial" w:hAnsi="Arial" w:cs="Arial"/>
          <w:b/>
        </w:rPr>
      </w:pPr>
      <w:r w:rsidRPr="00DD7B8F">
        <w:rPr>
          <w:rFonts w:ascii="Arial" w:hAnsi="Arial" w:cs="Arial"/>
          <w:b/>
        </w:rPr>
        <w:t>Finansowanie zadania publicznego</w:t>
      </w:r>
    </w:p>
    <w:p w14:paraId="1639ACA2" w14:textId="3666BC5A" w:rsidR="00E02086" w:rsidRPr="00DD7B8F" w:rsidRDefault="00E02086" w:rsidP="002467F1">
      <w:pPr>
        <w:ind w:left="284" w:hanging="284"/>
        <w:rPr>
          <w:rFonts w:ascii="Arial" w:hAnsi="Arial" w:cs="Arial"/>
        </w:rPr>
      </w:pPr>
      <w:r w:rsidRPr="00DD7B8F">
        <w:rPr>
          <w:rFonts w:ascii="Arial" w:hAnsi="Arial" w:cs="Arial"/>
        </w:rPr>
        <w:t>1. Zleceniodawca zobowiązuje się do przekazania na realizację zadania publicznego środków finansowych w wysokości ............................................. (słownie) …………………………,na rachunek bankowy Zleceniobiorcy nr rachunku: .............................................................................................,</w:t>
      </w:r>
      <w:r w:rsidR="00DD7B8F" w:rsidRPr="00DD7B8F">
        <w:rPr>
          <w:rFonts w:ascii="Arial" w:hAnsi="Arial" w:cs="Arial"/>
        </w:rPr>
        <w:t xml:space="preserve"> </w:t>
      </w:r>
    </w:p>
    <w:p w14:paraId="3DA07847" w14:textId="77777777" w:rsidR="00E02086" w:rsidRPr="00DD7B8F" w:rsidRDefault="00E02086" w:rsidP="002467F1">
      <w:pPr>
        <w:ind w:left="284"/>
        <w:rPr>
          <w:rFonts w:ascii="Arial" w:hAnsi="Arial" w:cs="Arial"/>
        </w:rPr>
      </w:pPr>
      <w:bookmarkStart w:id="10" w:name="_Hlk75330663"/>
      <w:r w:rsidRPr="00DD7B8F">
        <w:rPr>
          <w:rFonts w:ascii="Arial" w:hAnsi="Arial" w:cs="Arial"/>
        </w:rPr>
        <w:t>w terminie 14 dni od daty zawarcia umowy</w:t>
      </w:r>
      <w:bookmarkEnd w:id="10"/>
      <w:r w:rsidRPr="00DD7B8F">
        <w:rPr>
          <w:rFonts w:ascii="Arial" w:hAnsi="Arial" w:cs="Arial"/>
        </w:rPr>
        <w:t xml:space="preserve">, </w:t>
      </w:r>
    </w:p>
    <w:p w14:paraId="503302D3" w14:textId="77777777" w:rsidR="00E02086" w:rsidRPr="00DD7B8F" w:rsidRDefault="00E02086" w:rsidP="002467F1">
      <w:pPr>
        <w:spacing w:line="264" w:lineRule="auto"/>
        <w:ind w:left="284"/>
        <w:rPr>
          <w:rFonts w:ascii="Arial" w:hAnsi="Arial" w:cs="Arial"/>
        </w:rPr>
      </w:pPr>
      <w:r w:rsidRPr="00DD7B8F">
        <w:rPr>
          <w:rFonts w:ascii="Arial" w:hAnsi="Arial" w:cs="Arial"/>
        </w:rPr>
        <w:t>w ……… ratach:</w:t>
      </w:r>
    </w:p>
    <w:p w14:paraId="500039FC" w14:textId="30704484" w:rsidR="00E02086" w:rsidRPr="00DD7B8F" w:rsidRDefault="00E02086" w:rsidP="002467F1">
      <w:pPr>
        <w:spacing w:line="264" w:lineRule="auto"/>
        <w:ind w:left="284"/>
        <w:rPr>
          <w:rFonts w:ascii="Arial" w:hAnsi="Arial" w:cs="Arial"/>
        </w:rPr>
      </w:pPr>
      <w:r w:rsidRPr="00DD7B8F">
        <w:rPr>
          <w:rFonts w:ascii="Arial" w:hAnsi="Arial" w:cs="Arial"/>
        </w:rPr>
        <w:t>I rata</w:t>
      </w:r>
      <w:r w:rsidR="00DD7B8F" w:rsidRPr="00DD7B8F">
        <w:rPr>
          <w:rFonts w:ascii="Arial" w:hAnsi="Arial" w:cs="Arial"/>
        </w:rPr>
        <w:t xml:space="preserve"> </w:t>
      </w:r>
      <w:r w:rsidRPr="00DD7B8F">
        <w:rPr>
          <w:rFonts w:ascii="Arial" w:hAnsi="Arial" w:cs="Arial"/>
        </w:rPr>
        <w:t>w wysokości…………………………(słownie)……………………</w:t>
      </w:r>
      <w:r w:rsidR="00DD7B8F" w:rsidRPr="00DD7B8F">
        <w:rPr>
          <w:rFonts w:ascii="Arial" w:hAnsi="Arial" w:cs="Arial"/>
        </w:rPr>
        <w:t xml:space="preserve"> </w:t>
      </w:r>
      <w:r w:rsidRPr="00DD7B8F">
        <w:rPr>
          <w:rFonts w:ascii="Arial" w:hAnsi="Arial" w:cs="Arial"/>
        </w:rPr>
        <w:t>zostanie przekazana w terminie 14 dni od daty zawarcia niniejszej umowy,</w:t>
      </w:r>
    </w:p>
    <w:p w14:paraId="33BD5084" w14:textId="77777777" w:rsidR="00E02086" w:rsidRPr="00DD7B8F" w:rsidRDefault="00E02086" w:rsidP="002467F1">
      <w:pPr>
        <w:spacing w:line="264" w:lineRule="auto"/>
        <w:ind w:left="284"/>
        <w:rPr>
          <w:rFonts w:ascii="Arial" w:hAnsi="Arial" w:cs="Arial"/>
        </w:rPr>
      </w:pPr>
      <w:r w:rsidRPr="00DD7B8F">
        <w:rPr>
          <w:rFonts w:ascii="Arial" w:hAnsi="Arial" w:cs="Arial"/>
        </w:rPr>
        <w:t>II rata w wysokości ……………………… (słownie)……………….……</w:t>
      </w:r>
      <w:r w:rsidRPr="00DD7B8F">
        <w:rPr>
          <w:rFonts w:ascii="Arial" w:hAnsi="Arial" w:cs="Arial"/>
          <w:b/>
        </w:rPr>
        <w:t xml:space="preserve"> </w:t>
      </w:r>
      <w:r w:rsidRPr="00DD7B8F">
        <w:rPr>
          <w:rFonts w:ascii="Arial" w:hAnsi="Arial" w:cs="Arial"/>
        </w:rPr>
        <w:t>zostanie przekazana w terminie 7 dni po złożeniu sprawozdania częściowego z wykorzystania I raty,</w:t>
      </w:r>
    </w:p>
    <w:p w14:paraId="00C694E0" w14:textId="7405E143" w:rsidR="00E02086" w:rsidRPr="00DD7B8F" w:rsidRDefault="00E02086" w:rsidP="002467F1">
      <w:pPr>
        <w:pStyle w:val="Akapitzlist"/>
        <w:numPr>
          <w:ilvl w:val="1"/>
          <w:numId w:val="26"/>
        </w:numPr>
        <w:spacing w:line="264" w:lineRule="auto"/>
        <w:ind w:left="284" w:hanging="284"/>
        <w:rPr>
          <w:rFonts w:ascii="Arial" w:hAnsi="Arial" w:cs="Arial"/>
        </w:rPr>
      </w:pPr>
      <w:r w:rsidRPr="00DD7B8F">
        <w:rPr>
          <w:rFonts w:ascii="Arial" w:hAnsi="Arial" w:cs="Arial"/>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DD7B8F" w:rsidRPr="00DD7B8F">
        <w:rPr>
          <w:rFonts w:ascii="Arial" w:hAnsi="Arial" w:cs="Arial"/>
        </w:rPr>
        <w:t xml:space="preserve"> </w:t>
      </w:r>
    </w:p>
    <w:p w14:paraId="5D49FC56" w14:textId="77777777" w:rsidR="00E02086" w:rsidRPr="00DD7B8F" w:rsidRDefault="00E02086" w:rsidP="002467F1">
      <w:pPr>
        <w:pStyle w:val="Akapitzlist"/>
        <w:numPr>
          <w:ilvl w:val="1"/>
          <w:numId w:val="26"/>
        </w:numPr>
        <w:spacing w:line="264" w:lineRule="auto"/>
        <w:ind w:left="284" w:hanging="284"/>
        <w:rPr>
          <w:rFonts w:ascii="Arial" w:hAnsi="Arial" w:cs="Arial"/>
        </w:rPr>
      </w:pPr>
      <w:r w:rsidRPr="00DD7B8F">
        <w:rPr>
          <w:rFonts w:ascii="Arial" w:hAnsi="Arial" w:cs="Arial"/>
        </w:rPr>
        <w:t>Za dzień przekazania dotacji uznaje się dzień obciążenia rachunku Zleceniodawcy.</w:t>
      </w:r>
    </w:p>
    <w:p w14:paraId="7A625A76" w14:textId="77777777" w:rsidR="00E02086" w:rsidRPr="00DD7B8F" w:rsidRDefault="00E02086" w:rsidP="002467F1">
      <w:pPr>
        <w:autoSpaceDE w:val="0"/>
        <w:autoSpaceDN w:val="0"/>
        <w:adjustRightInd w:val="0"/>
        <w:ind w:left="284" w:hanging="284"/>
        <w:rPr>
          <w:rFonts w:ascii="Arial" w:hAnsi="Arial" w:cs="Arial"/>
        </w:rPr>
      </w:pPr>
      <w:r w:rsidRPr="00DD7B8F">
        <w:rPr>
          <w:rFonts w:ascii="Arial" w:hAnsi="Arial" w:cs="Arial"/>
        </w:rPr>
        <w:lastRenderedPageBreak/>
        <w:t>4. 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14:paraId="2A3569C3" w14:textId="77777777" w:rsidR="00E02086" w:rsidRPr="00DD7B8F" w:rsidRDefault="00E02086" w:rsidP="002467F1">
      <w:pPr>
        <w:ind w:left="284" w:hanging="284"/>
        <w:rPr>
          <w:rFonts w:ascii="Arial" w:hAnsi="Arial" w:cs="Arial"/>
        </w:rPr>
      </w:pPr>
      <w:r w:rsidRPr="00DD7B8F">
        <w:rPr>
          <w:rFonts w:ascii="Arial" w:hAnsi="Arial" w:cs="Arial"/>
        </w:rPr>
        <w:t xml:space="preserve">5. Zleceniobiorca zobowiązuje się do przekazania na realizację zadania publicznego: </w:t>
      </w:r>
    </w:p>
    <w:p w14:paraId="5E273248" w14:textId="77777777" w:rsidR="00E02086" w:rsidRPr="00DD7B8F" w:rsidRDefault="00E02086" w:rsidP="002467F1">
      <w:pPr>
        <w:ind w:left="567" w:hanging="283"/>
        <w:rPr>
          <w:rFonts w:ascii="Arial" w:hAnsi="Arial" w:cs="Arial"/>
        </w:rPr>
      </w:pPr>
      <w:r w:rsidRPr="00DD7B8F">
        <w:rPr>
          <w:rFonts w:ascii="Arial" w:hAnsi="Arial" w:cs="Arial"/>
        </w:rPr>
        <w:t>1) innych środków finansowych w wysokości ……………............................................. (słownie) ………………………………….......................................................................;</w:t>
      </w:r>
    </w:p>
    <w:p w14:paraId="20C0E932" w14:textId="77777777" w:rsidR="00E02086" w:rsidRPr="00DD7B8F" w:rsidRDefault="00E02086" w:rsidP="002467F1">
      <w:pPr>
        <w:ind w:left="567" w:hanging="283"/>
        <w:rPr>
          <w:rFonts w:ascii="Arial" w:hAnsi="Arial" w:cs="Arial"/>
        </w:rPr>
      </w:pPr>
      <w:r w:rsidRPr="00DD7B8F">
        <w:rPr>
          <w:rFonts w:ascii="Arial" w:hAnsi="Arial" w:cs="Arial"/>
        </w:rPr>
        <w:t xml:space="preserve">2) wkładu osobowego o wartości ....................................... (słownie) ...………………….…. </w:t>
      </w:r>
    </w:p>
    <w:p w14:paraId="23BEF25E" w14:textId="77777777" w:rsidR="00E02086" w:rsidRPr="00DD7B8F" w:rsidRDefault="00E02086" w:rsidP="002467F1">
      <w:pPr>
        <w:ind w:left="284" w:hanging="257"/>
        <w:rPr>
          <w:rFonts w:ascii="Arial" w:hAnsi="Arial" w:cs="Arial"/>
        </w:rPr>
      </w:pPr>
      <w:r w:rsidRPr="00DD7B8F">
        <w:rPr>
          <w:rFonts w:ascii="Arial" w:hAnsi="Arial" w:cs="Arial"/>
        </w:rPr>
        <w:t>6. Całkowity koszt zadania publicznego stanowi sumę kwot dotacji i środków, o których mowa w ust. 5 i wynosi łącznie ……………….…...… (słownie) ………………………..</w:t>
      </w:r>
    </w:p>
    <w:p w14:paraId="6F64B366" w14:textId="28FC9C2E" w:rsidR="00E02086" w:rsidRPr="00DD7B8F" w:rsidRDefault="00E02086" w:rsidP="002467F1">
      <w:pPr>
        <w:ind w:left="284" w:hanging="257"/>
        <w:rPr>
          <w:rFonts w:ascii="Arial" w:hAnsi="Arial" w:cs="Arial"/>
        </w:rPr>
      </w:pPr>
      <w:r w:rsidRPr="00DD7B8F">
        <w:rPr>
          <w:rFonts w:ascii="Arial" w:hAnsi="Arial" w:cs="Arial"/>
        </w:rPr>
        <w:t>7. Wysokość środków ze źródeł, o których mowa w ust. 5, może się zmieniać, o ile nie zmniejszy się wartość</w:t>
      </w:r>
      <w:r w:rsidR="00DD7B8F" w:rsidRPr="00DD7B8F">
        <w:rPr>
          <w:rFonts w:ascii="Arial" w:hAnsi="Arial" w:cs="Arial"/>
        </w:rPr>
        <w:t xml:space="preserve"> </w:t>
      </w:r>
      <w:r w:rsidRPr="00DD7B8F">
        <w:rPr>
          <w:rFonts w:ascii="Arial" w:hAnsi="Arial" w:cs="Arial"/>
        </w:rPr>
        <w:t>tych środków w stosunku do wydatkowanej kwoty dotacji.</w:t>
      </w:r>
    </w:p>
    <w:p w14:paraId="05433330" w14:textId="77777777" w:rsidR="00E02086" w:rsidRPr="00DD7B8F" w:rsidRDefault="00E02086" w:rsidP="002467F1">
      <w:pPr>
        <w:ind w:left="284" w:hanging="257"/>
        <w:rPr>
          <w:rFonts w:ascii="Arial" w:hAnsi="Arial" w:cs="Arial"/>
        </w:rPr>
      </w:pPr>
      <w:r w:rsidRPr="00DD7B8F">
        <w:rPr>
          <w:rFonts w:ascii="Arial" w:hAnsi="Arial" w:cs="Arial"/>
        </w:rPr>
        <w:t>8. Naruszenie postanowień, o których mowa w ust. 5-7, uważa się za pobranie dotacji w nadmiernej wysokości.</w:t>
      </w:r>
    </w:p>
    <w:p w14:paraId="7E0F77E6" w14:textId="77777777" w:rsidR="00E02086" w:rsidRPr="00DD7B8F" w:rsidRDefault="00E02086" w:rsidP="002467F1">
      <w:pPr>
        <w:tabs>
          <w:tab w:val="left" w:pos="180"/>
        </w:tabs>
        <w:ind w:left="284"/>
        <w:rPr>
          <w:rFonts w:ascii="Arial" w:hAnsi="Arial" w:cs="Arial"/>
          <w:b/>
        </w:rPr>
      </w:pPr>
      <w:r w:rsidRPr="00DD7B8F">
        <w:rPr>
          <w:rFonts w:ascii="Arial" w:hAnsi="Arial" w:cs="Arial"/>
          <w:b/>
        </w:rPr>
        <w:t>§ 4</w:t>
      </w:r>
    </w:p>
    <w:p w14:paraId="3277ACFD" w14:textId="77777777" w:rsidR="00E02086" w:rsidRPr="00DD7B8F" w:rsidRDefault="00E02086" w:rsidP="002467F1">
      <w:pPr>
        <w:rPr>
          <w:rFonts w:ascii="Arial" w:hAnsi="Arial" w:cs="Arial"/>
          <w:b/>
        </w:rPr>
      </w:pPr>
      <w:r w:rsidRPr="00DD7B8F">
        <w:rPr>
          <w:rFonts w:ascii="Arial" w:hAnsi="Arial" w:cs="Arial"/>
          <w:b/>
        </w:rPr>
        <w:t>Dokonywanie przesunięć w zakresie ponoszonych wydatków</w:t>
      </w:r>
    </w:p>
    <w:p w14:paraId="34343842" w14:textId="77777777" w:rsidR="00E02086" w:rsidRPr="00DD7B8F" w:rsidRDefault="00E02086" w:rsidP="002467F1">
      <w:pPr>
        <w:pStyle w:val="Tekstpodstawowy2"/>
        <w:numPr>
          <w:ilvl w:val="0"/>
          <w:numId w:val="12"/>
        </w:numPr>
        <w:tabs>
          <w:tab w:val="left" w:pos="180"/>
        </w:tabs>
        <w:suppressAutoHyphens w:val="0"/>
        <w:spacing w:after="0" w:line="240" w:lineRule="auto"/>
        <w:ind w:left="284" w:hanging="284"/>
        <w:rPr>
          <w:rFonts w:ascii="Arial" w:hAnsi="Arial" w:cs="Arial"/>
        </w:rPr>
      </w:pPr>
      <w:r w:rsidRPr="00DD7B8F">
        <w:rPr>
          <w:rFonts w:ascii="Arial" w:hAnsi="Arial" w:cs="Arial"/>
        </w:rPr>
        <w:t xml:space="preserve"> Dopuszcza się dokonywanie przesunięć pomiędzy poszczególnymi pozycjami kosztów określonymi w kalkulacji przewidywanych kosztów oraz dodanie nowej pozycji na zasadach określonych w ogłoszeniu o konkursie w Rozdziale VI ust. 5, 6 i 7.</w:t>
      </w:r>
    </w:p>
    <w:p w14:paraId="525F075B" w14:textId="77777777" w:rsidR="00E02086" w:rsidRPr="00DD7B8F" w:rsidRDefault="00E02086" w:rsidP="002467F1">
      <w:pPr>
        <w:pStyle w:val="Tekstpodstawowy2"/>
        <w:numPr>
          <w:ilvl w:val="0"/>
          <w:numId w:val="12"/>
        </w:numPr>
        <w:tabs>
          <w:tab w:val="left" w:pos="180"/>
        </w:tabs>
        <w:suppressAutoHyphens w:val="0"/>
        <w:spacing w:after="0" w:line="240" w:lineRule="auto"/>
        <w:ind w:left="284" w:hanging="284"/>
        <w:rPr>
          <w:rFonts w:ascii="Arial" w:hAnsi="Arial" w:cs="Arial"/>
        </w:rPr>
      </w:pPr>
      <w:r w:rsidRPr="00DD7B8F">
        <w:rPr>
          <w:rFonts w:ascii="Arial" w:hAnsi="Arial" w:cs="Arial"/>
        </w:rPr>
        <w:t xml:space="preserve"> Naruszenie postanowienia, o którym mowa w ust. 1, uważa się za pobranie części dotacji w nadmiernej wysokości.</w:t>
      </w:r>
    </w:p>
    <w:p w14:paraId="22A9FD8F" w14:textId="77777777" w:rsidR="00E02086" w:rsidRPr="00DD7B8F" w:rsidRDefault="00E02086" w:rsidP="002467F1">
      <w:pPr>
        <w:rPr>
          <w:rFonts w:ascii="Arial" w:hAnsi="Arial" w:cs="Arial"/>
          <w:b/>
        </w:rPr>
      </w:pPr>
      <w:r w:rsidRPr="00DD7B8F">
        <w:rPr>
          <w:rFonts w:ascii="Arial" w:hAnsi="Arial" w:cs="Arial"/>
          <w:b/>
        </w:rPr>
        <w:t>§ 5</w:t>
      </w:r>
    </w:p>
    <w:p w14:paraId="6E712612" w14:textId="77777777" w:rsidR="00E02086" w:rsidRPr="00DD7B8F" w:rsidRDefault="00E02086" w:rsidP="002467F1">
      <w:pPr>
        <w:rPr>
          <w:rFonts w:ascii="Arial" w:hAnsi="Arial" w:cs="Arial"/>
          <w:b/>
        </w:rPr>
      </w:pPr>
      <w:r w:rsidRPr="00DD7B8F">
        <w:rPr>
          <w:rFonts w:ascii="Arial" w:hAnsi="Arial" w:cs="Arial"/>
          <w:b/>
        </w:rPr>
        <w:t>Dokumentacja związana z realizacją zadania publicznego</w:t>
      </w:r>
    </w:p>
    <w:p w14:paraId="05CE798D" w14:textId="70101FE2" w:rsidR="00E02086" w:rsidRPr="00DD7B8F" w:rsidRDefault="00E02086" w:rsidP="002467F1">
      <w:pPr>
        <w:ind w:left="284" w:hanging="284"/>
        <w:rPr>
          <w:rFonts w:ascii="Arial" w:hAnsi="Arial" w:cs="Arial"/>
        </w:rPr>
      </w:pPr>
      <w:r w:rsidRPr="00DD7B8F">
        <w:rPr>
          <w:rFonts w:ascii="Arial" w:hAnsi="Arial" w:cs="Arial"/>
        </w:rPr>
        <w:t>1. Zleceniobiorca jest zobowiązany do prowadzenia wyodrębnionej dokumentacji finansowo-księgowej i ewidencji księgowej zadania publicznego oraz jej opisywania</w:t>
      </w:r>
      <w:r w:rsidR="00DD7B8F" w:rsidRPr="00DD7B8F">
        <w:rPr>
          <w:rFonts w:ascii="Arial" w:hAnsi="Arial" w:cs="Arial"/>
        </w:rPr>
        <w:t xml:space="preserve"> </w:t>
      </w:r>
      <w:r w:rsidRPr="00DD7B8F">
        <w:rPr>
          <w:rFonts w:ascii="Arial" w:hAnsi="Arial" w:cs="Arial"/>
        </w:rPr>
        <w:t xml:space="preserve">zgodnie z zasadami wynikającymi z ustawy z dnia 29 września 1994 r. o rachunkowości (Dz. U. z 2023 r. poz. 120 z późn. zm.), w sposób umożliwiający identyfikację poszczególnych operacji księgowych. </w:t>
      </w:r>
    </w:p>
    <w:p w14:paraId="5D19D72F" w14:textId="77777777" w:rsidR="00E02086" w:rsidRPr="00DD7B8F" w:rsidRDefault="00E02086" w:rsidP="002467F1">
      <w:pPr>
        <w:ind w:left="284" w:hanging="284"/>
        <w:rPr>
          <w:rFonts w:ascii="Arial" w:hAnsi="Arial" w:cs="Arial"/>
        </w:rPr>
      </w:pPr>
      <w:r w:rsidRPr="00DD7B8F">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361126C" w14:textId="77777777" w:rsidR="00E02086" w:rsidRPr="00DD7B8F" w:rsidRDefault="00E02086" w:rsidP="002467F1">
      <w:pPr>
        <w:ind w:left="284" w:hanging="284"/>
        <w:rPr>
          <w:rFonts w:ascii="Arial" w:hAnsi="Arial" w:cs="Arial"/>
          <w:b/>
        </w:rPr>
      </w:pPr>
      <w:r w:rsidRPr="00DD7B8F">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E0C85BC" w14:textId="77777777" w:rsidR="00E02086" w:rsidRPr="00DD7B8F" w:rsidRDefault="00E02086" w:rsidP="002467F1">
      <w:pPr>
        <w:rPr>
          <w:rFonts w:ascii="Arial" w:hAnsi="Arial" w:cs="Arial"/>
          <w:b/>
        </w:rPr>
      </w:pPr>
      <w:r w:rsidRPr="00DD7B8F">
        <w:rPr>
          <w:rFonts w:ascii="Arial" w:hAnsi="Arial" w:cs="Arial"/>
          <w:b/>
        </w:rPr>
        <w:t>§ 6</w:t>
      </w:r>
    </w:p>
    <w:p w14:paraId="41736898" w14:textId="77777777" w:rsidR="00E02086" w:rsidRPr="00DD7B8F" w:rsidRDefault="00E02086" w:rsidP="002467F1">
      <w:pPr>
        <w:spacing w:line="264" w:lineRule="auto"/>
        <w:rPr>
          <w:rFonts w:ascii="Arial" w:hAnsi="Arial" w:cs="Arial"/>
          <w:b/>
        </w:rPr>
      </w:pPr>
      <w:bookmarkStart w:id="11" w:name="_Hlk75327941"/>
      <w:r w:rsidRPr="00DD7B8F">
        <w:rPr>
          <w:rFonts w:ascii="Arial" w:hAnsi="Arial" w:cs="Arial"/>
          <w:b/>
        </w:rPr>
        <w:t>Obowiązki i uprawnienia informacyjne</w:t>
      </w:r>
      <w:r w:rsidRPr="00DD7B8F">
        <w:rPr>
          <w:rFonts w:ascii="Arial" w:hAnsi="Arial" w:cs="Arial"/>
        </w:rPr>
        <w:t xml:space="preserve"> </w:t>
      </w:r>
    </w:p>
    <w:p w14:paraId="03806D42" w14:textId="77777777" w:rsidR="00E02086" w:rsidRPr="00DD7B8F" w:rsidRDefault="00E02086" w:rsidP="002467F1">
      <w:pPr>
        <w:pStyle w:val="Akapitzlist"/>
        <w:numPr>
          <w:ilvl w:val="3"/>
          <w:numId w:val="7"/>
        </w:numPr>
        <w:ind w:left="284" w:hanging="284"/>
        <w:rPr>
          <w:rFonts w:ascii="Arial" w:hAnsi="Arial" w:cs="Arial"/>
        </w:rPr>
      </w:pPr>
      <w:r w:rsidRPr="00DD7B8F">
        <w:rPr>
          <w:rFonts w:ascii="Arial" w:hAnsi="Arial" w:cs="Arial"/>
        </w:rPr>
        <w:t>Zleceniobiorca zobowiązany jest do:</w:t>
      </w:r>
    </w:p>
    <w:p w14:paraId="70EC2EE0" w14:textId="77777777" w:rsidR="00E02086" w:rsidRPr="00DD7B8F" w:rsidRDefault="00E02086" w:rsidP="002467F1">
      <w:pPr>
        <w:pStyle w:val="Akapitzlist"/>
        <w:numPr>
          <w:ilvl w:val="0"/>
          <w:numId w:val="31"/>
        </w:numPr>
        <w:tabs>
          <w:tab w:val="left" w:pos="851"/>
          <w:tab w:val="left" w:pos="1985"/>
        </w:tabs>
        <w:rPr>
          <w:rFonts w:ascii="Arial" w:hAnsi="Arial" w:cs="Arial"/>
          <w:color w:val="000000" w:themeColor="text1"/>
        </w:rPr>
      </w:pPr>
      <w:r w:rsidRPr="00DD7B8F">
        <w:rPr>
          <w:rFonts w:ascii="Arial" w:hAnsi="Arial" w:cs="Arial"/>
        </w:rPr>
        <w:t xml:space="preserve">zamieszczania – we wszystkich materiałach promocyjnych, informacyjnych, szkoleniowych, edukacyjnych, graficznych, wideo, w tym stronach internetowych, mediach społecznościowych, stopki graficznej informacyjno-promocyjnej, zawierającej m.in. informację, że zadanie jest dofinansowane ze </w:t>
      </w:r>
      <w:r w:rsidRPr="00DD7B8F">
        <w:rPr>
          <w:rFonts w:ascii="Arial" w:hAnsi="Arial" w:cs="Arial"/>
          <w:color w:val="000000" w:themeColor="text1"/>
        </w:rPr>
        <w:t xml:space="preserve">środków Gminy Miasto Włocławek; stopkę należy pobrać z Wydziału Sportu Urzędu Miasta Włocławek; stopka ta stanowi całość graficzną, nie można jej rozdzielać i umieszczać pojedynczych znaków, </w:t>
      </w:r>
    </w:p>
    <w:p w14:paraId="2FCF4688" w14:textId="77777777" w:rsidR="00E02086" w:rsidRPr="00DD7B8F" w:rsidRDefault="00E02086" w:rsidP="002467F1">
      <w:pPr>
        <w:pStyle w:val="Akapitzlist"/>
        <w:numPr>
          <w:ilvl w:val="0"/>
          <w:numId w:val="31"/>
        </w:numPr>
        <w:tabs>
          <w:tab w:val="left" w:pos="851"/>
          <w:tab w:val="left" w:pos="1985"/>
        </w:tabs>
        <w:rPr>
          <w:rFonts w:ascii="Arial" w:hAnsi="Arial" w:cs="Arial"/>
          <w:color w:val="000000" w:themeColor="text1"/>
        </w:rPr>
      </w:pPr>
      <w:r w:rsidRPr="00DD7B8F">
        <w:rPr>
          <w:rFonts w:ascii="Arial" w:hAnsi="Arial" w:cs="Arial"/>
          <w:color w:val="000000" w:themeColor="text1"/>
        </w:rPr>
        <w:lastRenderedPageBreak/>
        <w:t xml:space="preserve">ekspozycji co najmniej 1 </w:t>
      </w:r>
      <w:proofErr w:type="spellStart"/>
      <w:r w:rsidRPr="00DD7B8F">
        <w:rPr>
          <w:rFonts w:ascii="Arial" w:hAnsi="Arial" w:cs="Arial"/>
          <w:color w:val="000000" w:themeColor="text1"/>
        </w:rPr>
        <w:t>rollup</w:t>
      </w:r>
      <w:proofErr w:type="spellEnd"/>
      <w:r w:rsidRPr="00DD7B8F">
        <w:rPr>
          <w:rFonts w:ascii="Arial" w:hAnsi="Arial" w:cs="Arial"/>
          <w:color w:val="000000" w:themeColor="text1"/>
        </w:rPr>
        <w:t xml:space="preserve">-u, ścianki, banneru oraz flag typu </w:t>
      </w:r>
      <w:proofErr w:type="spellStart"/>
      <w:r w:rsidRPr="00DD7B8F">
        <w:rPr>
          <w:rFonts w:ascii="Arial" w:hAnsi="Arial" w:cs="Arial"/>
          <w:color w:val="000000" w:themeColor="text1"/>
        </w:rPr>
        <w:t>winder</w:t>
      </w:r>
      <w:proofErr w:type="spellEnd"/>
      <w:r w:rsidRPr="00DD7B8F">
        <w:rPr>
          <w:rFonts w:ascii="Arial" w:hAnsi="Arial" w:cs="Arial"/>
          <w:color w:val="000000" w:themeColor="text1"/>
        </w:rPr>
        <w:t xml:space="preserve"> promujących Gminę Miasto Włocławek i Wydział Sportu Urzędu Miasta Włocławek w przypadku konferencji prasowych organizowanych w zakresie realizowanego zadania, a także w przypadku prowadzenia działań o charakterze wydarzeń, imprez, eventów, szkoleń, warsztatów oraz organizacji wydarzeń plenerowych oraz informowania ustnie we wszystkich wystąpieniach o tym, że zadanie jest dofinansowane z Gminy Miasto Włocławek,</w:t>
      </w:r>
    </w:p>
    <w:p w14:paraId="3DD18C53" w14:textId="77777777" w:rsidR="00E02086" w:rsidRPr="00DD7B8F" w:rsidRDefault="00E02086" w:rsidP="002467F1">
      <w:pPr>
        <w:pStyle w:val="Akapitzlist"/>
        <w:numPr>
          <w:ilvl w:val="0"/>
          <w:numId w:val="31"/>
        </w:numPr>
        <w:tabs>
          <w:tab w:val="left" w:pos="851"/>
          <w:tab w:val="left" w:pos="1985"/>
        </w:tabs>
        <w:rPr>
          <w:rFonts w:ascii="Arial" w:hAnsi="Arial" w:cs="Arial"/>
        </w:rPr>
      </w:pPr>
      <w:r w:rsidRPr="00DD7B8F">
        <w:rPr>
          <w:rFonts w:ascii="Arial" w:hAnsi="Arial" w:cs="Arial"/>
        </w:rPr>
        <w:t xml:space="preserve">zamieszczania na posiadanej stronie internetowej linku odsyłającego do miejskiego serwisu informacyjnego: </w:t>
      </w:r>
      <w:hyperlink r:id="rId19" w:history="1">
        <w:r w:rsidRPr="00DD7B8F">
          <w:rPr>
            <w:rStyle w:val="Hipercze"/>
            <w:rFonts w:ascii="Arial" w:hAnsi="Arial" w:cs="Arial"/>
            <w:color w:val="auto"/>
            <w:u w:val="none"/>
          </w:rPr>
          <w:t>www.wloclawek.eu</w:t>
        </w:r>
      </w:hyperlink>
      <w:r w:rsidRPr="00DD7B8F">
        <w:rPr>
          <w:rFonts w:ascii="Arial" w:hAnsi="Arial" w:cs="Arial"/>
        </w:rPr>
        <w:t>, a w przypadku mediów społecznościowych – odsyłania do profilu miejskiego „Włocławek”.</w:t>
      </w:r>
    </w:p>
    <w:p w14:paraId="2B01197B" w14:textId="77777777" w:rsidR="00E02086" w:rsidRPr="00DD7B8F" w:rsidRDefault="00E02086" w:rsidP="002467F1">
      <w:pPr>
        <w:pStyle w:val="Akapitzlist"/>
        <w:numPr>
          <w:ilvl w:val="3"/>
          <w:numId w:val="7"/>
        </w:numPr>
        <w:ind w:left="284" w:hanging="284"/>
        <w:rPr>
          <w:rFonts w:ascii="Arial" w:eastAsia="SimSun" w:hAnsi="Arial" w:cs="Arial"/>
          <w:kern w:val="1"/>
          <w:lang w:bidi="hi-IN"/>
        </w:rPr>
      </w:pPr>
      <w:r w:rsidRPr="00DD7B8F">
        <w:rPr>
          <w:rFonts w:ascii="Arial" w:hAnsi="Arial" w:cs="Arial"/>
        </w:rPr>
        <w:t xml:space="preserve">Zleceniobiorca zobowiązany jest do przesłania w formie elektronicznej wszystkich projektów materiałów zawierających pobraną stopkę graficzną informacyjno-promocyjną miasta Włocławka, na adres e-mail: </w:t>
      </w:r>
      <w:hyperlink r:id="rId20" w:history="1">
        <w:r w:rsidRPr="00DD7B8F">
          <w:rPr>
            <w:rStyle w:val="Hipercze"/>
            <w:rFonts w:ascii="Arial" w:hAnsi="Arial" w:cs="Arial"/>
            <w:color w:val="auto"/>
            <w:u w:val="none"/>
          </w:rPr>
          <w:t>sport@um.wloclawek.pl</w:t>
        </w:r>
      </w:hyperlink>
      <w:r w:rsidRPr="00DD7B8F">
        <w:rPr>
          <w:rFonts w:ascii="Arial" w:hAnsi="Arial" w:cs="Arial"/>
        </w:rPr>
        <w:t xml:space="preserve"> w celu uzyskania akceptacji poprawności jej użycia.</w:t>
      </w:r>
    </w:p>
    <w:p w14:paraId="643B488A" w14:textId="77777777" w:rsidR="00E02086" w:rsidRPr="00DD7B8F" w:rsidRDefault="00E02086" w:rsidP="002467F1">
      <w:pPr>
        <w:pStyle w:val="Akapitzlist"/>
        <w:numPr>
          <w:ilvl w:val="3"/>
          <w:numId w:val="7"/>
        </w:numPr>
        <w:ind w:left="284" w:hanging="284"/>
        <w:rPr>
          <w:rFonts w:ascii="Arial" w:eastAsia="SimSun" w:hAnsi="Arial" w:cs="Arial"/>
          <w:kern w:val="1"/>
          <w:lang w:bidi="hi-IN"/>
        </w:rPr>
      </w:pPr>
      <w:r w:rsidRPr="00DD7B8F">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bookmarkStart w:id="12" w:name="_Hlk152763325"/>
    </w:p>
    <w:p w14:paraId="515AD390" w14:textId="7272A895" w:rsidR="00E02086" w:rsidRPr="00DD7B8F" w:rsidRDefault="00E02086" w:rsidP="002467F1">
      <w:pPr>
        <w:pStyle w:val="Akapitzlist"/>
        <w:numPr>
          <w:ilvl w:val="3"/>
          <w:numId w:val="7"/>
        </w:numPr>
        <w:ind w:left="284" w:hanging="284"/>
        <w:rPr>
          <w:rFonts w:ascii="Arial" w:eastAsia="SimSun" w:hAnsi="Arial" w:cs="Arial"/>
          <w:kern w:val="1"/>
          <w:lang w:bidi="hi-IN"/>
        </w:rPr>
      </w:pPr>
      <w:r w:rsidRPr="00DD7B8F">
        <w:rPr>
          <w:rFonts w:ascii="Arial" w:eastAsia="SimSun" w:hAnsi="Arial" w:cs="Arial"/>
          <w:kern w:val="1"/>
          <w:lang w:bidi="hi-IN"/>
        </w:rPr>
        <w:t>Zleceniobiorca zobowiązany jest załączyć do sprawozdania końcowego z realizacji zadania, w</w:t>
      </w:r>
      <w:r w:rsidR="00DD7B8F" w:rsidRPr="00DD7B8F">
        <w:rPr>
          <w:rFonts w:ascii="Arial" w:eastAsia="SimSun" w:hAnsi="Arial" w:cs="Arial"/>
          <w:kern w:val="1"/>
          <w:lang w:bidi="hi-IN"/>
        </w:rPr>
        <w:t xml:space="preserve"> </w:t>
      </w:r>
      <w:r w:rsidRPr="00DD7B8F">
        <w:rPr>
          <w:rFonts w:ascii="Arial" w:hAnsi="Arial" w:cs="Arial"/>
        </w:rPr>
        <w:t>generatorze wniosków „</w:t>
      </w:r>
      <w:proofErr w:type="spellStart"/>
      <w:r w:rsidRPr="00DD7B8F">
        <w:rPr>
          <w:rFonts w:ascii="Arial" w:hAnsi="Arial" w:cs="Arial"/>
        </w:rPr>
        <w:t>Witkac</w:t>
      </w:r>
      <w:proofErr w:type="spellEnd"/>
      <w:r w:rsidRPr="00DD7B8F">
        <w:rPr>
          <w:rFonts w:ascii="Arial" w:hAnsi="Arial" w:cs="Arial"/>
        </w:rPr>
        <w:t xml:space="preserve">” lub przesłać pocztą elektroniczną na </w:t>
      </w:r>
      <w:r w:rsidRPr="00DD7B8F">
        <w:rPr>
          <w:rFonts w:ascii="Arial" w:hAnsi="Arial" w:cs="Arial"/>
          <w:color w:val="000000" w:themeColor="text1"/>
        </w:rPr>
        <w:t xml:space="preserve">adres: </w:t>
      </w:r>
      <w:hyperlink r:id="rId21" w:history="1">
        <w:r w:rsidRPr="00DD7B8F">
          <w:rPr>
            <w:rStyle w:val="Hipercze"/>
            <w:rFonts w:ascii="Arial" w:hAnsi="Arial" w:cs="Arial"/>
            <w:color w:val="000000" w:themeColor="text1"/>
            <w:u w:val="none"/>
          </w:rPr>
          <w:t>sport@um.wloclawek.pl</w:t>
        </w:r>
      </w:hyperlink>
      <w:r w:rsidRPr="00DD7B8F">
        <w:rPr>
          <w:rFonts w:ascii="Arial" w:hAnsi="Arial" w:cs="Arial"/>
        </w:rPr>
        <w:t>,</w:t>
      </w:r>
      <w:r w:rsidR="00DD7B8F" w:rsidRPr="00DD7B8F">
        <w:rPr>
          <w:rFonts w:ascii="Arial" w:hAnsi="Arial" w:cs="Arial"/>
        </w:rPr>
        <w:t xml:space="preserve"> </w:t>
      </w:r>
      <w:r w:rsidRPr="00DD7B8F">
        <w:rPr>
          <w:rFonts w:ascii="Arial" w:hAnsi="Arial" w:cs="Arial"/>
        </w:rPr>
        <w:t xml:space="preserve">zdjęcia lub </w:t>
      </w:r>
      <w:proofErr w:type="spellStart"/>
      <w:r w:rsidRPr="00DD7B8F">
        <w:rPr>
          <w:rFonts w:ascii="Arial" w:hAnsi="Arial" w:cs="Arial"/>
        </w:rPr>
        <w:t>screen’y</w:t>
      </w:r>
      <w:proofErr w:type="spellEnd"/>
      <w:r w:rsidRPr="00DD7B8F">
        <w:rPr>
          <w:rFonts w:ascii="Arial" w:hAnsi="Arial" w:cs="Arial"/>
        </w:rPr>
        <w:t xml:space="preserve"> i inne materiały z wypełnienia obowiązków, o których mowa w ust. 1 i 2, na których widoczny będzie sposób promocji miasta Włocławek oraz sposób w jaki była umieszczona informacja o dofinansowaniu zadania przez </w:t>
      </w:r>
      <w:r w:rsidRPr="00DD7B8F">
        <w:rPr>
          <w:rFonts w:ascii="Arial" w:hAnsi="Arial" w:cs="Arial"/>
          <w:color w:val="000000" w:themeColor="text1"/>
        </w:rPr>
        <w:t>Gminę Miasto Włocławek</w:t>
      </w:r>
      <w:r w:rsidRPr="00DD7B8F">
        <w:rPr>
          <w:rFonts w:ascii="Arial" w:hAnsi="Arial" w:cs="Arial"/>
        </w:rPr>
        <w:t xml:space="preserve">. </w:t>
      </w:r>
    </w:p>
    <w:p w14:paraId="247317B3" w14:textId="0F2D1DF0" w:rsidR="00E02086" w:rsidRPr="00DD7B8F" w:rsidRDefault="00E02086" w:rsidP="002467F1">
      <w:pPr>
        <w:pStyle w:val="Akapitzlist"/>
        <w:numPr>
          <w:ilvl w:val="3"/>
          <w:numId w:val="7"/>
        </w:numPr>
        <w:ind w:left="284" w:hanging="284"/>
        <w:rPr>
          <w:rFonts w:ascii="Arial" w:eastAsia="SimSun" w:hAnsi="Arial" w:cs="Arial"/>
          <w:kern w:val="1"/>
          <w:lang w:bidi="hi-IN"/>
        </w:rPr>
      </w:pPr>
      <w:r w:rsidRPr="00DD7B8F">
        <w:rPr>
          <w:rFonts w:ascii="Arial" w:hAnsi="Arial" w:cs="Arial"/>
        </w:rPr>
        <w:t>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w:t>
      </w:r>
      <w:r w:rsidR="00DD7B8F" w:rsidRPr="00DD7B8F">
        <w:rPr>
          <w:rFonts w:ascii="Arial" w:hAnsi="Arial" w:cs="Arial"/>
        </w:rPr>
        <w:t xml:space="preserve"> </w:t>
      </w:r>
    </w:p>
    <w:bookmarkEnd w:id="12"/>
    <w:p w14:paraId="6E610671" w14:textId="77777777" w:rsidR="00E02086" w:rsidRPr="00DD7B8F" w:rsidRDefault="00E02086" w:rsidP="002467F1">
      <w:pPr>
        <w:pStyle w:val="Akapitzlist"/>
        <w:numPr>
          <w:ilvl w:val="3"/>
          <w:numId w:val="7"/>
        </w:numPr>
        <w:ind w:left="284" w:hanging="284"/>
        <w:rPr>
          <w:rFonts w:ascii="Arial" w:eastAsia="SimSun" w:hAnsi="Arial" w:cs="Arial"/>
          <w:kern w:val="1"/>
          <w:lang w:bidi="hi-IN"/>
        </w:rPr>
      </w:pPr>
      <w:r w:rsidRPr="00DD7B8F">
        <w:rPr>
          <w:rFonts w:ascii="Arial" w:hAnsi="Arial" w:cs="Arial"/>
        </w:rPr>
        <w:t>Zleceniobiorca jest zobowiązany informować na bieżąco, jednak nie później niż w terminie 14 dni od daty zaistnienia zmian, w szczególności o:</w:t>
      </w:r>
    </w:p>
    <w:p w14:paraId="1B4103C8" w14:textId="77777777" w:rsidR="00E02086" w:rsidRPr="00DD7B8F" w:rsidRDefault="00E02086" w:rsidP="002467F1">
      <w:pPr>
        <w:numPr>
          <w:ilvl w:val="0"/>
          <w:numId w:val="16"/>
        </w:numPr>
        <w:suppressAutoHyphens w:val="0"/>
        <w:ind w:left="567" w:hanging="141"/>
        <w:rPr>
          <w:rFonts w:ascii="Arial" w:hAnsi="Arial" w:cs="Arial"/>
        </w:rPr>
      </w:pPr>
      <w:r w:rsidRPr="00DD7B8F">
        <w:rPr>
          <w:rFonts w:ascii="Arial" w:hAnsi="Arial" w:cs="Arial"/>
        </w:rPr>
        <w:t>zmianie adresu siedziby oraz adresów i numerów telefonów osób upoważnionych do reprezentacji;</w:t>
      </w:r>
    </w:p>
    <w:p w14:paraId="283AC455" w14:textId="77777777" w:rsidR="00E02086" w:rsidRPr="00DD7B8F" w:rsidRDefault="00E02086" w:rsidP="002467F1">
      <w:pPr>
        <w:numPr>
          <w:ilvl w:val="0"/>
          <w:numId w:val="16"/>
        </w:numPr>
        <w:tabs>
          <w:tab w:val="left" w:pos="426"/>
          <w:tab w:val="left" w:pos="567"/>
        </w:tabs>
        <w:suppressAutoHyphens w:val="0"/>
        <w:ind w:left="284" w:firstLine="142"/>
        <w:rPr>
          <w:rFonts w:ascii="Arial" w:hAnsi="Arial" w:cs="Arial"/>
          <w:b/>
        </w:rPr>
      </w:pPr>
      <w:r w:rsidRPr="00DD7B8F">
        <w:rPr>
          <w:rFonts w:ascii="Arial" w:hAnsi="Arial" w:cs="Arial"/>
        </w:rPr>
        <w:t>ogłoszeniu likwidacji lub wszczęciu postępowania upadłościowego.</w:t>
      </w:r>
    </w:p>
    <w:p w14:paraId="718ABEF4" w14:textId="77777777" w:rsidR="00E02086" w:rsidRPr="00DD7B8F" w:rsidRDefault="00E02086" w:rsidP="002467F1">
      <w:pPr>
        <w:rPr>
          <w:rFonts w:ascii="Arial" w:hAnsi="Arial" w:cs="Arial"/>
          <w:b/>
          <w:color w:val="000000" w:themeColor="text1"/>
        </w:rPr>
      </w:pPr>
      <w:r w:rsidRPr="00DD7B8F">
        <w:rPr>
          <w:rFonts w:ascii="Arial" w:hAnsi="Arial" w:cs="Arial"/>
          <w:b/>
          <w:color w:val="000000" w:themeColor="text1"/>
        </w:rPr>
        <w:t>§ 7</w:t>
      </w:r>
    </w:p>
    <w:bookmarkEnd w:id="11"/>
    <w:p w14:paraId="72CC7AD1" w14:textId="77777777" w:rsidR="00E02086" w:rsidRPr="00DD7B8F" w:rsidRDefault="00E02086" w:rsidP="002467F1">
      <w:pPr>
        <w:pStyle w:val="Nagwek5"/>
        <w:spacing w:before="0" w:after="0"/>
        <w:rPr>
          <w:rFonts w:ascii="Arial" w:hAnsi="Arial" w:cs="Arial"/>
          <w:b/>
          <w:color w:val="000000" w:themeColor="text1"/>
        </w:rPr>
      </w:pPr>
      <w:r w:rsidRPr="00DD7B8F">
        <w:rPr>
          <w:rFonts w:ascii="Arial" w:hAnsi="Arial" w:cs="Arial"/>
          <w:b/>
          <w:color w:val="000000" w:themeColor="text1"/>
        </w:rPr>
        <w:t>Kontrola zadania publicznego</w:t>
      </w:r>
    </w:p>
    <w:p w14:paraId="29909E96"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14:paraId="2C20A14F"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7AD90BBE"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t>Prawo kontroli przysługuje osobom upoważnionym przez Zleceniodawcę zarówno w siedzibie Zleceniobiorcy, jak i w miejscu realizacji zadania publicznego.</w:t>
      </w:r>
    </w:p>
    <w:p w14:paraId="73A47321"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t>Kontrola lub poszczególne jej czynności mogą być przeprowadzane również w siedzibie Zleceniodawcy.</w:t>
      </w:r>
    </w:p>
    <w:p w14:paraId="06E1A39D"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14:paraId="194E83CC"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7422E0B4"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t>Zleceniodawca może w trakcie realizacji zadania przeprowadzić wizytację w miejscu realizacji zadania publicznego.</w:t>
      </w:r>
    </w:p>
    <w:p w14:paraId="7913510C"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t>Celem wizytacji jest weryfikacja, w szczególności prawidłowego sposobu realizacji zadania publicznego.</w:t>
      </w:r>
    </w:p>
    <w:p w14:paraId="75193CB5" w14:textId="77777777" w:rsidR="00E02086" w:rsidRPr="00DD7B8F" w:rsidRDefault="00E02086" w:rsidP="002467F1">
      <w:pPr>
        <w:pStyle w:val="Akapitzlist"/>
        <w:numPr>
          <w:ilvl w:val="6"/>
          <w:numId w:val="7"/>
        </w:numPr>
        <w:tabs>
          <w:tab w:val="left" w:pos="142"/>
        </w:tabs>
        <w:ind w:left="284" w:hanging="284"/>
        <w:rPr>
          <w:rFonts w:ascii="Arial" w:hAnsi="Arial" w:cs="Arial"/>
        </w:rPr>
      </w:pPr>
      <w:r w:rsidRPr="00DD7B8F">
        <w:rPr>
          <w:rFonts w:ascii="Arial" w:hAnsi="Arial" w:cs="Arial"/>
        </w:rPr>
        <w:t>Wizytacja może być przeprowadzona bez wcześniejszego powiadomienia Zleceniobiorcy.</w:t>
      </w:r>
    </w:p>
    <w:p w14:paraId="643AD5A0" w14:textId="77777777" w:rsidR="00E02086" w:rsidRPr="00DD7B8F" w:rsidRDefault="00E02086" w:rsidP="002467F1">
      <w:pPr>
        <w:pStyle w:val="Nagwek4"/>
        <w:spacing w:before="0" w:after="0"/>
        <w:rPr>
          <w:rFonts w:ascii="Arial" w:hAnsi="Arial" w:cs="Arial"/>
          <w:b/>
          <w:bCs/>
          <w:i w:val="0"/>
          <w:iCs w:val="0"/>
          <w:color w:val="000000" w:themeColor="text1"/>
        </w:rPr>
      </w:pPr>
      <w:r w:rsidRPr="00DD7B8F">
        <w:rPr>
          <w:rFonts w:ascii="Arial" w:hAnsi="Arial" w:cs="Arial"/>
          <w:b/>
          <w:bCs/>
          <w:i w:val="0"/>
          <w:iCs w:val="0"/>
          <w:color w:val="000000" w:themeColor="text1"/>
        </w:rPr>
        <w:t>§ 8</w:t>
      </w:r>
    </w:p>
    <w:p w14:paraId="40224E4A" w14:textId="77777777" w:rsidR="00E02086" w:rsidRPr="00DD7B8F" w:rsidRDefault="00E02086" w:rsidP="002467F1">
      <w:pPr>
        <w:pStyle w:val="Nagwek4"/>
        <w:spacing w:before="0" w:after="0"/>
        <w:rPr>
          <w:rFonts w:ascii="Arial" w:hAnsi="Arial" w:cs="Arial"/>
          <w:b/>
          <w:bCs/>
          <w:i w:val="0"/>
          <w:iCs w:val="0"/>
          <w:color w:val="000000" w:themeColor="text1"/>
        </w:rPr>
      </w:pPr>
      <w:r w:rsidRPr="00DD7B8F">
        <w:rPr>
          <w:rFonts w:ascii="Arial" w:hAnsi="Arial" w:cs="Arial"/>
          <w:b/>
          <w:bCs/>
          <w:i w:val="0"/>
          <w:iCs w:val="0"/>
          <w:color w:val="000000" w:themeColor="text1"/>
        </w:rPr>
        <w:t>Obowiązki sprawozdawcze Zleceniobiorcy</w:t>
      </w:r>
    </w:p>
    <w:p w14:paraId="7F224DB0" w14:textId="77777777" w:rsidR="00E02086" w:rsidRPr="00DD7B8F" w:rsidRDefault="00E02086" w:rsidP="002467F1">
      <w:pPr>
        <w:pStyle w:val="Tekstpodstawowy2"/>
        <w:numPr>
          <w:ilvl w:val="0"/>
          <w:numId w:val="17"/>
        </w:numPr>
        <w:tabs>
          <w:tab w:val="left" w:pos="180"/>
        </w:tabs>
        <w:suppressAutoHyphens w:val="0"/>
        <w:spacing w:after="0" w:line="240" w:lineRule="auto"/>
        <w:ind w:left="284" w:hanging="284"/>
        <w:rPr>
          <w:rFonts w:ascii="Arial" w:hAnsi="Arial" w:cs="Arial"/>
        </w:rPr>
      </w:pPr>
      <w:r w:rsidRPr="00DD7B8F">
        <w:rPr>
          <w:rFonts w:ascii="Arial" w:hAnsi="Arial" w:cs="Arial"/>
        </w:rPr>
        <w:t xml:space="preserve"> Akceptacja sprawozdania i rozliczenie dotacji następuje po weryfikacji przez Zleceniodawcę założonych w ofercie rezultatów i działań Zleceniobiorcy.</w:t>
      </w:r>
    </w:p>
    <w:p w14:paraId="620B4CDA" w14:textId="77777777" w:rsidR="00E02086" w:rsidRPr="00DD7B8F" w:rsidRDefault="00E02086" w:rsidP="002467F1">
      <w:pPr>
        <w:pStyle w:val="Tekstpodstawowy2"/>
        <w:numPr>
          <w:ilvl w:val="0"/>
          <w:numId w:val="17"/>
        </w:numPr>
        <w:tabs>
          <w:tab w:val="left" w:pos="180"/>
        </w:tabs>
        <w:suppressAutoHyphens w:val="0"/>
        <w:spacing w:after="0" w:line="240" w:lineRule="auto"/>
        <w:ind w:left="284" w:hanging="284"/>
        <w:rPr>
          <w:rFonts w:ascii="Arial" w:hAnsi="Arial" w:cs="Arial"/>
        </w:rPr>
      </w:pPr>
      <w:r w:rsidRPr="00DD7B8F">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DD7B8F">
        <w:rPr>
          <w:rFonts w:ascii="Arial" w:hAnsi="Arial" w:cs="Arial"/>
          <w:bCs/>
        </w:rPr>
        <w:t xml:space="preserve">. Sprawozdanie częściowe składa się </w:t>
      </w:r>
      <w:r w:rsidRPr="00DD7B8F">
        <w:rPr>
          <w:rFonts w:ascii="Arial" w:hAnsi="Arial" w:cs="Arial"/>
          <w:b/>
          <w:bCs/>
        </w:rPr>
        <w:t>w wersji papierowej</w:t>
      </w:r>
      <w:r w:rsidRPr="00DD7B8F">
        <w:rPr>
          <w:rFonts w:ascii="Arial" w:hAnsi="Arial" w:cs="Arial"/>
        </w:rPr>
        <w:t xml:space="preserve"> (nie składa się poprzez generator wniosków „</w:t>
      </w:r>
      <w:proofErr w:type="spellStart"/>
      <w:r w:rsidRPr="00DD7B8F">
        <w:rPr>
          <w:rFonts w:ascii="Arial" w:hAnsi="Arial" w:cs="Arial"/>
        </w:rPr>
        <w:t>Witkac</w:t>
      </w:r>
      <w:proofErr w:type="spellEnd"/>
      <w:r w:rsidRPr="00DD7B8F">
        <w:rPr>
          <w:rFonts w:ascii="Arial" w:hAnsi="Arial" w:cs="Arial"/>
        </w:rPr>
        <w:t xml:space="preserve">”). </w:t>
      </w:r>
      <w:r w:rsidRPr="00DD7B8F">
        <w:rPr>
          <w:rFonts w:ascii="Arial" w:hAnsi="Arial" w:cs="Arial"/>
          <w:b/>
          <w:bCs/>
        </w:rPr>
        <w:t>Wzór d</w:t>
      </w:r>
      <w:r w:rsidRPr="00DD7B8F">
        <w:rPr>
          <w:rFonts w:ascii="Arial" w:hAnsi="Arial" w:cs="Arial"/>
          <w:b/>
          <w:bCs/>
          <w:lang w:eastAsia="ar-SA"/>
        </w:rPr>
        <w:t xml:space="preserve">ruku znajduje się na stronie internetowej Urzędu Miasta </w:t>
      </w:r>
      <w:r w:rsidRPr="00DD7B8F">
        <w:rPr>
          <w:rFonts w:ascii="Arial" w:hAnsi="Arial" w:cs="Arial"/>
          <w:b/>
          <w:bCs/>
          <w:color w:val="000000" w:themeColor="text1"/>
          <w:lang w:eastAsia="ar-SA"/>
        </w:rPr>
        <w:t xml:space="preserve">Włocławek </w:t>
      </w:r>
      <w:hyperlink r:id="rId22" w:history="1">
        <w:r w:rsidRPr="00DD7B8F">
          <w:rPr>
            <w:rStyle w:val="Hipercze"/>
            <w:rFonts w:ascii="Arial" w:hAnsi="Arial" w:cs="Arial"/>
            <w:b/>
            <w:bCs/>
            <w:color w:val="000000" w:themeColor="text1"/>
            <w:u w:val="none"/>
            <w:lang w:eastAsia="ar-SA"/>
          </w:rPr>
          <w:t>www.wloclawek.eu</w:t>
        </w:r>
      </w:hyperlink>
      <w:r w:rsidRPr="00DD7B8F">
        <w:rPr>
          <w:rFonts w:ascii="Arial" w:hAnsi="Arial" w:cs="Arial"/>
          <w:b/>
          <w:bCs/>
          <w:lang w:eastAsia="ar-SA"/>
        </w:rPr>
        <w:t xml:space="preserve"> w zakładce „Organizacje pozarządowe – formularze, dokumenty konkursowe.</w:t>
      </w:r>
    </w:p>
    <w:p w14:paraId="66902108" w14:textId="77777777" w:rsidR="00E02086" w:rsidRPr="00DD7B8F" w:rsidRDefault="00E02086" w:rsidP="002467F1">
      <w:pPr>
        <w:pStyle w:val="Tekstpodstawowy2"/>
        <w:numPr>
          <w:ilvl w:val="0"/>
          <w:numId w:val="17"/>
        </w:numPr>
        <w:tabs>
          <w:tab w:val="left" w:pos="180"/>
        </w:tabs>
        <w:suppressAutoHyphens w:val="0"/>
        <w:spacing w:after="0" w:line="240" w:lineRule="auto"/>
        <w:ind w:left="284" w:hanging="284"/>
        <w:rPr>
          <w:rFonts w:ascii="Arial" w:hAnsi="Arial" w:cs="Arial"/>
        </w:rPr>
      </w:pPr>
      <w:r w:rsidRPr="00DD7B8F">
        <w:rPr>
          <w:rFonts w:ascii="Arial" w:hAnsi="Arial" w:cs="Arial"/>
        </w:rPr>
        <w:t xml:space="preserve">W przypadku rozłożenia kwoty dotacji na transze, Zleceniodawca składa rozliczenie z wykorzystania wcześniejszej transzy dotacji, w </w:t>
      </w:r>
      <w:r w:rsidRPr="00DD7B8F">
        <w:rPr>
          <w:rFonts w:ascii="Arial" w:hAnsi="Arial" w:cs="Arial"/>
          <w:b/>
          <w:bCs/>
        </w:rPr>
        <w:t>formie sprawozdania częściowego,</w:t>
      </w:r>
      <w:r w:rsidRPr="00DD7B8F">
        <w:rPr>
          <w:rFonts w:ascii="Arial" w:hAnsi="Arial" w:cs="Arial"/>
        </w:rPr>
        <w:t xml:space="preserve"> na druku sprawozdania, o którym mowa w ust. 2.</w:t>
      </w:r>
    </w:p>
    <w:p w14:paraId="425027F1" w14:textId="77777777" w:rsidR="00E02086" w:rsidRPr="00DD7B8F" w:rsidRDefault="00E02086" w:rsidP="002467F1">
      <w:pPr>
        <w:pStyle w:val="Tekstpodstawowy2"/>
        <w:numPr>
          <w:ilvl w:val="0"/>
          <w:numId w:val="17"/>
        </w:numPr>
        <w:tabs>
          <w:tab w:val="left" w:pos="180"/>
        </w:tabs>
        <w:suppressAutoHyphens w:val="0"/>
        <w:spacing w:after="0" w:line="240" w:lineRule="auto"/>
        <w:ind w:left="284" w:hanging="284"/>
        <w:rPr>
          <w:rFonts w:ascii="Arial" w:hAnsi="Arial" w:cs="Arial"/>
        </w:rPr>
      </w:pPr>
      <w:r w:rsidRPr="00DD7B8F">
        <w:rPr>
          <w:rFonts w:ascii="Arial" w:hAnsi="Arial" w:cs="Arial"/>
        </w:rPr>
        <w:t>Do sprawozdania częściowego, o którym mowa w ust. 3 Zleceniobiorca załącza w wersji papierowej:</w:t>
      </w:r>
    </w:p>
    <w:p w14:paraId="181921F1" w14:textId="77777777" w:rsidR="00E02086" w:rsidRPr="00DD7B8F" w:rsidRDefault="00E02086" w:rsidP="002467F1">
      <w:pPr>
        <w:pStyle w:val="Tekstpodstawowy2"/>
        <w:numPr>
          <w:ilvl w:val="0"/>
          <w:numId w:val="27"/>
        </w:numPr>
        <w:tabs>
          <w:tab w:val="left" w:pos="180"/>
        </w:tabs>
        <w:suppressAutoHyphens w:val="0"/>
        <w:spacing w:after="0" w:line="240" w:lineRule="auto"/>
        <w:rPr>
          <w:rFonts w:ascii="Arial" w:hAnsi="Arial" w:cs="Arial"/>
        </w:rPr>
      </w:pPr>
      <w:r w:rsidRPr="00DD7B8F">
        <w:rPr>
          <w:rFonts w:ascii="Arial" w:hAnsi="Arial" w:cs="Arial"/>
        </w:rPr>
        <w:t>zestawienie wydatków (faktur, rachunków itp.),</w:t>
      </w:r>
    </w:p>
    <w:p w14:paraId="1737E8C7" w14:textId="77777777" w:rsidR="00E02086" w:rsidRPr="00DD7B8F" w:rsidRDefault="00E02086" w:rsidP="002467F1">
      <w:pPr>
        <w:pStyle w:val="Tekstpodstawowy2"/>
        <w:numPr>
          <w:ilvl w:val="0"/>
          <w:numId w:val="27"/>
        </w:numPr>
        <w:tabs>
          <w:tab w:val="left" w:pos="180"/>
        </w:tabs>
        <w:suppressAutoHyphens w:val="0"/>
        <w:spacing w:after="0" w:line="240" w:lineRule="auto"/>
        <w:rPr>
          <w:rFonts w:ascii="Arial" w:hAnsi="Arial" w:cs="Arial"/>
        </w:rPr>
      </w:pPr>
      <w:r w:rsidRPr="00DD7B8F">
        <w:rPr>
          <w:rFonts w:ascii="Arial" w:hAnsi="Arial" w:cs="Arial"/>
        </w:rPr>
        <w:t>dowody księgowe,</w:t>
      </w:r>
    </w:p>
    <w:p w14:paraId="56E9E60B" w14:textId="77777777" w:rsidR="00E02086" w:rsidRPr="00DD7B8F" w:rsidRDefault="00E02086" w:rsidP="002467F1">
      <w:pPr>
        <w:pStyle w:val="Tekstpodstawowy2"/>
        <w:numPr>
          <w:ilvl w:val="0"/>
          <w:numId w:val="27"/>
        </w:numPr>
        <w:tabs>
          <w:tab w:val="left" w:pos="180"/>
        </w:tabs>
        <w:suppressAutoHyphens w:val="0"/>
        <w:spacing w:after="0" w:line="240" w:lineRule="auto"/>
        <w:rPr>
          <w:rFonts w:ascii="Arial" w:hAnsi="Arial" w:cs="Arial"/>
        </w:rPr>
      </w:pPr>
      <w:r w:rsidRPr="00DD7B8F">
        <w:rPr>
          <w:rFonts w:ascii="Arial" w:hAnsi="Arial" w:cs="Arial"/>
        </w:rPr>
        <w:t>potwierdzenia zapłaty,</w:t>
      </w:r>
    </w:p>
    <w:p w14:paraId="662B2656" w14:textId="77777777" w:rsidR="00E02086" w:rsidRPr="00DD7B8F" w:rsidRDefault="00E02086" w:rsidP="002467F1">
      <w:pPr>
        <w:pStyle w:val="Tekstpodstawowy2"/>
        <w:numPr>
          <w:ilvl w:val="0"/>
          <w:numId w:val="27"/>
        </w:numPr>
        <w:tabs>
          <w:tab w:val="left" w:pos="180"/>
        </w:tabs>
        <w:suppressAutoHyphens w:val="0"/>
        <w:spacing w:after="0" w:line="240" w:lineRule="auto"/>
        <w:rPr>
          <w:rFonts w:ascii="Arial" w:hAnsi="Arial" w:cs="Arial"/>
        </w:rPr>
      </w:pPr>
      <w:r w:rsidRPr="00DD7B8F">
        <w:rPr>
          <w:rFonts w:ascii="Arial" w:hAnsi="Arial" w:cs="Arial"/>
        </w:rPr>
        <w:t xml:space="preserve">wyciągi z konta. </w:t>
      </w:r>
    </w:p>
    <w:p w14:paraId="206A9220" w14:textId="111B6FFA" w:rsidR="00E02086" w:rsidRPr="00DD7B8F" w:rsidRDefault="00E02086" w:rsidP="002467F1">
      <w:pPr>
        <w:pStyle w:val="Tekstpodstawowy2"/>
        <w:numPr>
          <w:ilvl w:val="0"/>
          <w:numId w:val="17"/>
        </w:numPr>
        <w:tabs>
          <w:tab w:val="clear" w:pos="5180"/>
          <w:tab w:val="left" w:pos="-426"/>
          <w:tab w:val="left" w:pos="284"/>
        </w:tabs>
        <w:suppressAutoHyphens w:val="0"/>
        <w:spacing w:after="0" w:line="240" w:lineRule="auto"/>
        <w:ind w:left="284" w:hanging="284"/>
        <w:rPr>
          <w:rFonts w:ascii="Arial" w:hAnsi="Arial" w:cs="Arial"/>
        </w:rPr>
      </w:pPr>
      <w:r w:rsidRPr="00DD7B8F">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w:t>
      </w:r>
      <w:r w:rsidR="00DD7B8F" w:rsidRPr="00DD7B8F">
        <w:rPr>
          <w:rFonts w:ascii="Arial" w:hAnsi="Arial" w:cs="Arial"/>
          <w:lang w:eastAsia="ar-SA"/>
        </w:rPr>
        <w:t xml:space="preserve"> </w:t>
      </w:r>
      <w:r w:rsidRPr="00DD7B8F">
        <w:rPr>
          <w:rFonts w:ascii="Arial" w:hAnsi="Arial" w:cs="Arial"/>
          <w:lang w:eastAsia="ar-SA"/>
        </w:rPr>
        <w:t>Zleceniodawca, który złoży rozliczenie rat dotacji po tym terminie nie otrzyma pozostałych rat dotacji.</w:t>
      </w:r>
    </w:p>
    <w:p w14:paraId="3374AA25" w14:textId="77777777" w:rsidR="00E02086" w:rsidRPr="00DD7B8F" w:rsidRDefault="00E02086" w:rsidP="002467F1">
      <w:pPr>
        <w:pStyle w:val="Tekstpodstawowy2"/>
        <w:numPr>
          <w:ilvl w:val="0"/>
          <w:numId w:val="17"/>
        </w:numPr>
        <w:tabs>
          <w:tab w:val="left" w:pos="180"/>
        </w:tabs>
        <w:suppressAutoHyphens w:val="0"/>
        <w:spacing w:after="0" w:line="240" w:lineRule="auto"/>
        <w:ind w:left="284" w:hanging="284"/>
        <w:rPr>
          <w:rFonts w:ascii="Arial" w:hAnsi="Arial" w:cs="Arial"/>
        </w:rPr>
      </w:pPr>
      <w:r w:rsidRPr="00DD7B8F">
        <w:rPr>
          <w:rFonts w:ascii="Arial" w:hAnsi="Arial" w:cs="Arial"/>
          <w:bCs/>
        </w:rPr>
        <w:t>W przypadku braków lub błędów w rozliczeniu pierwszej/drugiej/przedostatniej raty dotacji (sprawozdaniu częściowym), Zleceniodawca wzywa Zleceniobiorcę do ich usunięcia w terminie 7 dni od daty powiadomienia, pod rygorem wstrzymania przekazywania środków. Powiadomienie może być przekazane telefonicznie, pocztą elektroniczną lub na piśmie.</w:t>
      </w:r>
    </w:p>
    <w:p w14:paraId="1DB02316" w14:textId="77777777" w:rsidR="00E02086" w:rsidRPr="00DD7B8F" w:rsidRDefault="00E02086" w:rsidP="002467F1">
      <w:pPr>
        <w:pStyle w:val="Tekstpodstawowy2"/>
        <w:numPr>
          <w:ilvl w:val="0"/>
          <w:numId w:val="17"/>
        </w:numPr>
        <w:tabs>
          <w:tab w:val="left" w:pos="180"/>
        </w:tabs>
        <w:suppressAutoHyphens w:val="0"/>
        <w:spacing w:after="0" w:line="240" w:lineRule="auto"/>
        <w:ind w:left="284" w:hanging="284"/>
        <w:rPr>
          <w:rFonts w:ascii="Arial" w:hAnsi="Arial" w:cs="Arial"/>
        </w:rPr>
      </w:pPr>
      <w:r w:rsidRPr="00DD7B8F">
        <w:rPr>
          <w:rFonts w:ascii="Arial" w:hAnsi="Arial" w:cs="Arial"/>
          <w:bCs/>
        </w:rPr>
        <w:t>Zleceniobiorca składa sprawozdanie końcowe z wykonania zadania publicznego w generatorze wniosków „</w:t>
      </w:r>
      <w:proofErr w:type="spellStart"/>
      <w:r w:rsidRPr="00DD7B8F">
        <w:rPr>
          <w:rFonts w:ascii="Arial" w:hAnsi="Arial" w:cs="Arial"/>
          <w:bCs/>
        </w:rPr>
        <w:t>Witkac</w:t>
      </w:r>
      <w:proofErr w:type="spellEnd"/>
      <w:r w:rsidRPr="00DD7B8F">
        <w:rPr>
          <w:rFonts w:ascii="Arial" w:hAnsi="Arial" w:cs="Arial"/>
          <w:bCs/>
        </w:rPr>
        <w:t>” w t</w:t>
      </w:r>
      <w:r w:rsidRPr="00DD7B8F">
        <w:rPr>
          <w:rFonts w:ascii="Arial" w:hAnsi="Arial" w:cs="Arial"/>
          <w:bCs/>
          <w:color w:val="000000" w:themeColor="text1"/>
        </w:rPr>
        <w:t xml:space="preserve">erminie 30 dni od dnia zakończenia realizacji zadania publicznego. Następnie, Zleceniobiorca, wydrukowane </w:t>
      </w:r>
      <w:r w:rsidRPr="00DD7B8F">
        <w:rPr>
          <w:rFonts w:ascii="Arial" w:hAnsi="Arial" w:cs="Arial"/>
          <w:bCs/>
        </w:rPr>
        <w:t xml:space="preserve">i podpisane przez osoby upoważnione sprawozdanie dostarcza </w:t>
      </w:r>
      <w:r w:rsidRPr="00DD7B8F">
        <w:rPr>
          <w:rFonts w:ascii="Arial" w:eastAsiaTheme="minorHAnsi" w:hAnsi="Arial" w:cs="Arial"/>
        </w:rPr>
        <w:t>w ciągu 5 dni od dnia złożenia sprawozdania za pomocą generatora wniosków „</w:t>
      </w:r>
      <w:proofErr w:type="spellStart"/>
      <w:r w:rsidRPr="00DD7B8F">
        <w:rPr>
          <w:rFonts w:ascii="Arial" w:eastAsiaTheme="minorHAnsi" w:hAnsi="Arial" w:cs="Arial"/>
        </w:rPr>
        <w:t>Witkac</w:t>
      </w:r>
      <w:proofErr w:type="spellEnd"/>
      <w:r w:rsidRPr="00DD7B8F">
        <w:rPr>
          <w:rFonts w:ascii="Arial" w:eastAsiaTheme="minorHAnsi" w:hAnsi="Arial" w:cs="Arial"/>
        </w:rPr>
        <w:t xml:space="preserve">” pocztą, kurierem lub </w:t>
      </w:r>
      <w:r w:rsidRPr="00DD7B8F">
        <w:rPr>
          <w:rFonts w:ascii="Arial" w:eastAsiaTheme="minorHAnsi" w:hAnsi="Arial" w:cs="Arial"/>
        </w:rPr>
        <w:lastRenderedPageBreak/>
        <w:t>osobiście do Wydziału Sportu Urzędu Miasta Włocławek, Zielony Rynek 11/13, pok. 14 lub 18:</w:t>
      </w:r>
    </w:p>
    <w:p w14:paraId="093ECE13" w14:textId="77777777" w:rsidR="00E02086" w:rsidRPr="00DD7B8F" w:rsidRDefault="00E02086" w:rsidP="002467F1">
      <w:pPr>
        <w:ind w:left="284"/>
        <w:rPr>
          <w:rFonts w:ascii="Arial" w:eastAsia="Times New Roman" w:hAnsi="Arial" w:cs="Arial"/>
        </w:rPr>
      </w:pPr>
      <w:r w:rsidRPr="00DD7B8F">
        <w:rPr>
          <w:rFonts w:ascii="Arial" w:eastAsiaTheme="minorHAnsi" w:hAnsi="Arial" w:cs="Arial"/>
          <w:b/>
          <w:bCs/>
        </w:rPr>
        <w:t>w poniedziałek, środę i czwartek</w:t>
      </w:r>
      <w:r w:rsidRPr="00DD7B8F">
        <w:rPr>
          <w:rFonts w:ascii="Arial" w:eastAsiaTheme="minorHAnsi" w:hAnsi="Arial" w:cs="Arial"/>
        </w:rPr>
        <w:t xml:space="preserve"> w godzinach 7.30-15.30, </w:t>
      </w:r>
      <w:r w:rsidRPr="00DD7B8F">
        <w:rPr>
          <w:rFonts w:ascii="Arial" w:eastAsiaTheme="minorHAnsi" w:hAnsi="Arial" w:cs="Arial"/>
          <w:b/>
          <w:bCs/>
        </w:rPr>
        <w:t>we wtorek</w:t>
      </w:r>
      <w:r w:rsidRPr="00DD7B8F">
        <w:rPr>
          <w:rFonts w:ascii="Arial" w:eastAsiaTheme="minorHAnsi" w:hAnsi="Arial" w:cs="Arial"/>
        </w:rPr>
        <w:t xml:space="preserve"> w godzinach 7.30-17.00, </w:t>
      </w:r>
      <w:r w:rsidRPr="00DD7B8F">
        <w:rPr>
          <w:rFonts w:ascii="Arial" w:eastAsiaTheme="minorHAnsi" w:hAnsi="Arial" w:cs="Arial"/>
          <w:b/>
          <w:bCs/>
        </w:rPr>
        <w:t>w piątek</w:t>
      </w:r>
      <w:r w:rsidRPr="00DD7B8F">
        <w:rPr>
          <w:rFonts w:ascii="Arial" w:eastAsiaTheme="minorHAnsi" w:hAnsi="Arial" w:cs="Arial"/>
        </w:rPr>
        <w:t xml:space="preserve"> w godzinach 7.30-14.00, w ciągu 5 dni od dnia złożenia oferty za pomocą generatora wniosków.</w:t>
      </w:r>
      <w:r w:rsidRPr="00DD7B8F">
        <w:rPr>
          <w:rFonts w:ascii="Arial" w:eastAsiaTheme="minorHAnsi" w:hAnsi="Arial" w:cs="Arial"/>
          <w:b/>
        </w:rPr>
        <w:t xml:space="preserve"> </w:t>
      </w:r>
    </w:p>
    <w:p w14:paraId="49746287" w14:textId="03D998C4" w:rsidR="00E02086" w:rsidRPr="00DD7B8F" w:rsidRDefault="00E02086" w:rsidP="002467F1">
      <w:pPr>
        <w:pStyle w:val="Tekstpodstawowy2"/>
        <w:numPr>
          <w:ilvl w:val="0"/>
          <w:numId w:val="17"/>
        </w:numPr>
        <w:tabs>
          <w:tab w:val="left" w:pos="180"/>
        </w:tabs>
        <w:suppressAutoHyphens w:val="0"/>
        <w:spacing w:after="0" w:line="240" w:lineRule="auto"/>
        <w:ind w:left="284" w:hanging="284"/>
        <w:rPr>
          <w:rFonts w:ascii="Arial" w:hAnsi="Arial" w:cs="Arial"/>
        </w:rPr>
      </w:pPr>
      <w:r w:rsidRPr="00DD7B8F">
        <w:rPr>
          <w:rFonts w:ascii="Arial" w:eastAsiaTheme="minorHAnsi" w:hAnsi="Arial" w:cs="Arial"/>
          <w:bCs/>
        </w:rPr>
        <w:t xml:space="preserve">Do sprawozdania końcowego składanego w wersji papierowej w ciągu 5 dni od dnia złożenia </w:t>
      </w:r>
      <w:r w:rsidRPr="00DD7B8F">
        <w:rPr>
          <w:rFonts w:ascii="Arial" w:eastAsiaTheme="minorHAnsi" w:hAnsi="Arial" w:cs="Arial"/>
        </w:rPr>
        <w:t>sprawozdania za pomocą generatora wniosków „</w:t>
      </w:r>
      <w:proofErr w:type="spellStart"/>
      <w:r w:rsidRPr="00DD7B8F">
        <w:rPr>
          <w:rFonts w:ascii="Arial" w:eastAsiaTheme="minorHAnsi" w:hAnsi="Arial" w:cs="Arial"/>
        </w:rPr>
        <w:t>Witkac</w:t>
      </w:r>
      <w:proofErr w:type="spellEnd"/>
      <w:r w:rsidRPr="00DD7B8F">
        <w:rPr>
          <w:rFonts w:ascii="Arial" w:eastAsiaTheme="minorHAnsi" w:hAnsi="Arial" w:cs="Arial"/>
        </w:rPr>
        <w:t>”</w:t>
      </w:r>
      <w:r w:rsidR="00DD7B8F" w:rsidRPr="00DD7B8F">
        <w:rPr>
          <w:rFonts w:ascii="Arial" w:eastAsiaTheme="minorHAnsi" w:hAnsi="Arial" w:cs="Arial"/>
        </w:rPr>
        <w:t xml:space="preserve"> </w:t>
      </w:r>
      <w:r w:rsidRPr="00DD7B8F">
        <w:rPr>
          <w:rFonts w:ascii="Arial" w:eastAsiaTheme="minorHAnsi" w:hAnsi="Arial" w:cs="Arial"/>
          <w:bCs/>
        </w:rPr>
        <w:t>należy dołączyć tylko w wersji papierowej sprawozdanie częściowe z rozliczenia ostatniej raty dotacji. R</w:t>
      </w:r>
      <w:r w:rsidRPr="00DD7B8F">
        <w:rPr>
          <w:rFonts w:ascii="Arial" w:hAnsi="Arial" w:cs="Arial"/>
        </w:rPr>
        <w:t>ozliczenia ostatniej raty dotacji nie składa się poprzez generator wniosków „</w:t>
      </w:r>
      <w:proofErr w:type="spellStart"/>
      <w:r w:rsidRPr="00DD7B8F">
        <w:rPr>
          <w:rFonts w:ascii="Arial" w:hAnsi="Arial" w:cs="Arial"/>
        </w:rPr>
        <w:t>Witkac</w:t>
      </w:r>
      <w:proofErr w:type="spellEnd"/>
      <w:r w:rsidRPr="00DD7B8F">
        <w:rPr>
          <w:rFonts w:ascii="Arial" w:hAnsi="Arial" w:cs="Arial"/>
        </w:rPr>
        <w:t>”).</w:t>
      </w:r>
      <w:r w:rsidR="00DD7B8F" w:rsidRPr="00DD7B8F">
        <w:rPr>
          <w:rFonts w:ascii="Arial" w:hAnsi="Arial" w:cs="Arial"/>
        </w:rPr>
        <w:t xml:space="preserve"> </w:t>
      </w:r>
    </w:p>
    <w:p w14:paraId="10F4B4A8" w14:textId="77777777" w:rsidR="00E02086" w:rsidRPr="00DD7B8F" w:rsidRDefault="00E02086" w:rsidP="002467F1">
      <w:pPr>
        <w:pStyle w:val="Akapitzlist"/>
        <w:numPr>
          <w:ilvl w:val="0"/>
          <w:numId w:val="17"/>
        </w:numPr>
        <w:tabs>
          <w:tab w:val="num" w:pos="284"/>
        </w:tabs>
        <w:ind w:left="284" w:hanging="284"/>
        <w:rPr>
          <w:rFonts w:ascii="Arial" w:hAnsi="Arial" w:cs="Arial"/>
        </w:rPr>
      </w:pPr>
      <w:r w:rsidRPr="00DD7B8F">
        <w:rPr>
          <w:rFonts w:ascii="Arial" w:hAnsi="Arial" w:cs="Arial"/>
          <w:bCs/>
        </w:rPr>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DD7B8F">
        <w:rPr>
          <w:rFonts w:ascii="Arial" w:hAnsi="Arial" w:cs="Arial"/>
          <w:bCs/>
        </w:rPr>
        <w:t>excell</w:t>
      </w:r>
      <w:proofErr w:type="spellEnd"/>
      <w:r w:rsidRPr="00DD7B8F">
        <w:rPr>
          <w:rFonts w:ascii="Arial" w:hAnsi="Arial" w:cs="Arial"/>
          <w:bCs/>
        </w:rPr>
        <w:t>” i załączyć jako załącznik w wersji papierowej do sprawozdania.</w:t>
      </w:r>
    </w:p>
    <w:p w14:paraId="16C33BD1" w14:textId="77777777" w:rsidR="00E02086" w:rsidRPr="00DD7B8F" w:rsidRDefault="00E02086" w:rsidP="002467F1">
      <w:pPr>
        <w:pStyle w:val="Akapitzlist"/>
        <w:numPr>
          <w:ilvl w:val="0"/>
          <w:numId w:val="17"/>
        </w:numPr>
        <w:tabs>
          <w:tab w:val="num" w:pos="284"/>
        </w:tabs>
        <w:ind w:left="284" w:hanging="284"/>
        <w:rPr>
          <w:rFonts w:ascii="Arial" w:hAnsi="Arial" w:cs="Arial"/>
        </w:rPr>
      </w:pPr>
      <w:r w:rsidRPr="00DD7B8F">
        <w:rPr>
          <w:rFonts w:ascii="Arial" w:hAnsi="Arial" w:cs="Arial"/>
        </w:rPr>
        <w:t>Zleceniodawca ma prawo żądać, aby Zleceniobiorca, w wyznaczonym terminie, przedstawił dodatkowe informacje, wyjaśnienia oraz dowody do sprawozdań, o których mowa w ust. 2, 3 i 7. Żądanie to jest wiążące dla Zleceniobiorcy.</w:t>
      </w:r>
    </w:p>
    <w:p w14:paraId="5ADA8FE6" w14:textId="77777777" w:rsidR="00E02086" w:rsidRPr="00DD7B8F" w:rsidRDefault="00E02086" w:rsidP="002467F1">
      <w:pPr>
        <w:pStyle w:val="Akapitzlist"/>
        <w:numPr>
          <w:ilvl w:val="0"/>
          <w:numId w:val="17"/>
        </w:numPr>
        <w:tabs>
          <w:tab w:val="num" w:pos="284"/>
        </w:tabs>
        <w:ind w:left="284" w:hanging="284"/>
        <w:rPr>
          <w:rFonts w:ascii="Arial" w:hAnsi="Arial" w:cs="Arial"/>
        </w:rPr>
      </w:pPr>
      <w:r w:rsidRPr="00DD7B8F">
        <w:rPr>
          <w:rFonts w:ascii="Arial" w:hAnsi="Arial" w:cs="Arial"/>
        </w:rPr>
        <w:t>W przypadku niezłożenia sprawozdań, o których mowa w ust. 2, 3 i 7 w terminie Zleceniodawca wzywa pisemnie Zleceniobiorcę do ich złożenia w terminie 7 dni od dnia otrzymania wezwania.</w:t>
      </w:r>
    </w:p>
    <w:p w14:paraId="0DCF55A1" w14:textId="77777777" w:rsidR="00E02086" w:rsidRPr="00DD7B8F" w:rsidRDefault="00E02086" w:rsidP="002467F1">
      <w:pPr>
        <w:pStyle w:val="Akapitzlist"/>
        <w:numPr>
          <w:ilvl w:val="0"/>
          <w:numId w:val="17"/>
        </w:numPr>
        <w:tabs>
          <w:tab w:val="num" w:pos="284"/>
        </w:tabs>
        <w:ind w:left="284" w:hanging="284"/>
        <w:rPr>
          <w:rFonts w:ascii="Arial" w:hAnsi="Arial" w:cs="Arial"/>
        </w:rPr>
      </w:pPr>
      <w:r w:rsidRPr="00DD7B8F">
        <w:rPr>
          <w:rFonts w:ascii="Arial" w:hAnsi="Arial" w:cs="Arial"/>
        </w:rPr>
        <w:t xml:space="preserve">Niezastosowanie się do wezwania, o którym mowa w ust. 11, skutkuje uznaniem dotacji za wykorzystaną niezgodnie z przeznaczeniem na zasadach, o których mowa w ustawie z dnia 27 sierpnia 2009 r. o finansach publicznych </w:t>
      </w:r>
      <w:bookmarkStart w:id="13" w:name="_Hlk187132760"/>
      <w:r w:rsidRPr="00DD7B8F">
        <w:rPr>
          <w:rFonts w:ascii="Arial" w:hAnsi="Arial" w:cs="Arial"/>
        </w:rPr>
        <w:t>(Dz. U. z 2025 r. poz. 1483).</w:t>
      </w:r>
      <w:bookmarkEnd w:id="13"/>
    </w:p>
    <w:p w14:paraId="6614CA9E" w14:textId="77777777" w:rsidR="00E02086" w:rsidRPr="00DD7B8F" w:rsidRDefault="00E02086" w:rsidP="002467F1">
      <w:pPr>
        <w:pStyle w:val="Akapitzlist"/>
        <w:numPr>
          <w:ilvl w:val="0"/>
          <w:numId w:val="17"/>
        </w:numPr>
        <w:tabs>
          <w:tab w:val="num" w:pos="284"/>
        </w:tabs>
        <w:ind w:left="284" w:hanging="284"/>
        <w:rPr>
          <w:rFonts w:ascii="Arial" w:hAnsi="Arial" w:cs="Arial"/>
        </w:rPr>
      </w:pPr>
      <w:r w:rsidRPr="00DD7B8F">
        <w:rPr>
          <w:rFonts w:ascii="Arial" w:hAnsi="Arial" w:cs="Arial"/>
        </w:rPr>
        <w:t>Niezastosowanie się do wezwania, o którym mowa w ust. 11, może być podstawą do natychmiastowego rozwiązania umowy przez Zleceniodawcę.</w:t>
      </w:r>
    </w:p>
    <w:p w14:paraId="46ADF407" w14:textId="77777777" w:rsidR="00E02086" w:rsidRPr="00DD7B8F" w:rsidRDefault="00E02086" w:rsidP="002467F1">
      <w:pPr>
        <w:pStyle w:val="Akapitzlist"/>
        <w:numPr>
          <w:ilvl w:val="0"/>
          <w:numId w:val="17"/>
        </w:numPr>
        <w:tabs>
          <w:tab w:val="num" w:pos="284"/>
        </w:tabs>
        <w:ind w:left="284" w:hanging="284"/>
        <w:rPr>
          <w:rFonts w:ascii="Arial" w:hAnsi="Arial" w:cs="Arial"/>
        </w:rPr>
      </w:pPr>
      <w:r w:rsidRPr="00DD7B8F">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1A778836" w14:textId="77777777" w:rsidR="00E02086" w:rsidRPr="00DD7B8F" w:rsidRDefault="00E02086" w:rsidP="002467F1">
      <w:pPr>
        <w:pStyle w:val="Tekstpodstawowy2"/>
        <w:spacing w:after="0" w:line="240" w:lineRule="auto"/>
        <w:rPr>
          <w:rFonts w:ascii="Arial" w:hAnsi="Arial" w:cs="Arial"/>
          <w:b/>
        </w:rPr>
      </w:pPr>
      <w:r w:rsidRPr="00DD7B8F">
        <w:rPr>
          <w:rFonts w:ascii="Arial" w:hAnsi="Arial" w:cs="Arial"/>
          <w:b/>
        </w:rPr>
        <w:t>§ 9</w:t>
      </w:r>
    </w:p>
    <w:p w14:paraId="76B14705" w14:textId="77777777" w:rsidR="00E02086" w:rsidRPr="00DD7B8F" w:rsidRDefault="00E02086" w:rsidP="002467F1">
      <w:pPr>
        <w:pStyle w:val="Tekstpodstawowy2"/>
        <w:spacing w:after="0" w:line="240" w:lineRule="auto"/>
        <w:rPr>
          <w:rFonts w:ascii="Arial" w:hAnsi="Arial" w:cs="Arial"/>
          <w:b/>
        </w:rPr>
      </w:pPr>
      <w:r w:rsidRPr="00DD7B8F">
        <w:rPr>
          <w:rFonts w:ascii="Arial" w:hAnsi="Arial" w:cs="Arial"/>
          <w:b/>
        </w:rPr>
        <w:t>Zwrot środków finansowych</w:t>
      </w:r>
    </w:p>
    <w:p w14:paraId="09FE8EFE" w14:textId="77777777" w:rsidR="00E02086" w:rsidRPr="00DD7B8F" w:rsidRDefault="00E02086" w:rsidP="002467F1">
      <w:pPr>
        <w:pStyle w:val="Tekstpodstawowy2"/>
        <w:spacing w:after="0" w:line="240" w:lineRule="auto"/>
        <w:ind w:left="284" w:hanging="284"/>
        <w:rPr>
          <w:rFonts w:ascii="Arial" w:hAnsi="Arial" w:cs="Arial"/>
        </w:rPr>
      </w:pPr>
      <w:r w:rsidRPr="00DD7B8F">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05C069A3" w14:textId="482689AC" w:rsidR="00E02086" w:rsidRPr="00DD7B8F" w:rsidRDefault="00E02086" w:rsidP="002467F1">
      <w:pPr>
        <w:pStyle w:val="Tekstpodstawowy2"/>
        <w:tabs>
          <w:tab w:val="left" w:pos="180"/>
        </w:tabs>
        <w:spacing w:after="0" w:line="240" w:lineRule="auto"/>
        <w:ind w:left="284" w:hanging="284"/>
        <w:rPr>
          <w:rFonts w:ascii="Arial" w:hAnsi="Arial" w:cs="Arial"/>
        </w:rPr>
      </w:pPr>
      <w:r w:rsidRPr="00DD7B8F">
        <w:rPr>
          <w:rFonts w:ascii="Arial" w:hAnsi="Arial" w:cs="Arial"/>
        </w:rPr>
        <w:t>2. Niewykorzystaną kwotę dotacji przyznaną na dany rok budżetowy Zleceniobiorca jest zobowiązany zwrócić</w:t>
      </w:r>
      <w:r w:rsidR="00DD7B8F" w:rsidRPr="00DD7B8F">
        <w:rPr>
          <w:rFonts w:ascii="Arial" w:hAnsi="Arial" w:cs="Arial"/>
        </w:rPr>
        <w:t xml:space="preserve"> </w:t>
      </w:r>
      <w:r w:rsidRPr="00DD7B8F">
        <w:rPr>
          <w:rFonts w:ascii="Arial" w:hAnsi="Arial" w:cs="Arial"/>
        </w:rPr>
        <w:t>w terminie 15 dni od dnia zakończenia realizacji zadania publicznego, o którym mowa w §2 ust. 1.</w:t>
      </w:r>
    </w:p>
    <w:p w14:paraId="41A15101" w14:textId="77777777" w:rsidR="00E02086" w:rsidRPr="00DD7B8F" w:rsidRDefault="00E02086" w:rsidP="002467F1">
      <w:pPr>
        <w:pStyle w:val="Tekstpodstawowy2"/>
        <w:spacing w:after="0" w:line="240" w:lineRule="auto"/>
        <w:ind w:left="284" w:hanging="284"/>
        <w:rPr>
          <w:rFonts w:ascii="Arial" w:hAnsi="Arial" w:cs="Arial"/>
        </w:rPr>
      </w:pPr>
      <w:r w:rsidRPr="00DD7B8F">
        <w:rPr>
          <w:rFonts w:ascii="Arial" w:hAnsi="Arial" w:cs="Arial"/>
        </w:rPr>
        <w:t xml:space="preserve">3. Niewykorzystana kwota dotacji podlega zwrotowi na rachunek bankowy Zleceniodawcy o numerze </w:t>
      </w:r>
      <w:r w:rsidRPr="00DD7B8F">
        <w:rPr>
          <w:rFonts w:ascii="Arial" w:hAnsi="Arial" w:cs="Arial"/>
          <w:b/>
          <w:bCs/>
        </w:rPr>
        <w:t>30 1020 5170 0000 1102 0009 0092</w:t>
      </w:r>
      <w:r w:rsidRPr="00DD7B8F">
        <w:rPr>
          <w:rFonts w:ascii="Arial" w:hAnsi="Arial" w:cs="Arial"/>
        </w:rPr>
        <w:t>.</w:t>
      </w:r>
    </w:p>
    <w:p w14:paraId="64AD7571" w14:textId="77777777" w:rsidR="00E02086" w:rsidRPr="00DD7B8F" w:rsidRDefault="00E02086" w:rsidP="002467F1">
      <w:pPr>
        <w:pStyle w:val="Tekstpodstawowy2"/>
        <w:spacing w:after="0" w:line="240" w:lineRule="auto"/>
        <w:ind w:left="284" w:hanging="284"/>
        <w:rPr>
          <w:rFonts w:ascii="Arial" w:hAnsi="Arial" w:cs="Arial"/>
          <w:b/>
        </w:rPr>
      </w:pPr>
      <w:r w:rsidRPr="00DD7B8F">
        <w:rPr>
          <w:rFonts w:ascii="Arial" w:hAnsi="Arial" w:cs="Arial"/>
        </w:rPr>
        <w:t>4. Za dzień zwrotu uważa się dzień uznania rachunku bankowego Zleceniodawcy.</w:t>
      </w:r>
    </w:p>
    <w:p w14:paraId="6D7F6756" w14:textId="77777777" w:rsidR="00E02086" w:rsidRPr="00DD7B8F" w:rsidRDefault="00E02086" w:rsidP="002467F1">
      <w:pPr>
        <w:pStyle w:val="Tekstpodstawowy2"/>
        <w:spacing w:after="0" w:line="240" w:lineRule="auto"/>
        <w:ind w:left="284" w:hanging="284"/>
        <w:rPr>
          <w:rFonts w:ascii="Arial" w:hAnsi="Arial" w:cs="Arial"/>
          <w:b/>
        </w:rPr>
      </w:pPr>
      <w:r w:rsidRPr="00DD7B8F">
        <w:rPr>
          <w:rFonts w:ascii="Arial" w:hAnsi="Arial" w:cs="Arial"/>
        </w:rPr>
        <w:t xml:space="preserve">5. Odsetki od niewykorzystanej kwoty dotacji zwróconej po terminie, o którym mowa w ust. 2, podlegają zwrotowi w wysokości określonej jak dla zaległości podatkowych na rachunek bankowy Zleceniodawcy o numerze </w:t>
      </w:r>
      <w:r w:rsidRPr="00DD7B8F">
        <w:rPr>
          <w:rFonts w:ascii="Arial" w:hAnsi="Arial" w:cs="Arial"/>
          <w:b/>
          <w:bCs/>
        </w:rPr>
        <w:t xml:space="preserve">52 1020 5170 0000 1102 0009 0084. </w:t>
      </w:r>
      <w:r w:rsidRPr="00DD7B8F">
        <w:rPr>
          <w:rFonts w:ascii="Arial" w:hAnsi="Arial" w:cs="Arial"/>
        </w:rPr>
        <w:t>Odsetki nalicza się, począwszy od dnia następującego po dniu, w którym upłynął termin zwrotu niewykorzystanej kwoty dotacji.</w:t>
      </w:r>
    </w:p>
    <w:p w14:paraId="4BAC2EAD" w14:textId="77777777" w:rsidR="00E02086" w:rsidRPr="00DD7B8F" w:rsidRDefault="00E02086" w:rsidP="002467F1">
      <w:pPr>
        <w:ind w:left="284" w:hanging="284"/>
        <w:rPr>
          <w:rFonts w:ascii="Arial" w:hAnsi="Arial" w:cs="Arial"/>
        </w:rPr>
      </w:pPr>
      <w:r w:rsidRPr="00DD7B8F">
        <w:rPr>
          <w:rFonts w:ascii="Arial" w:hAnsi="Arial" w:cs="Arial"/>
        </w:rPr>
        <w:t>6. Niewykorzystane przychody i odsetki bankowe od przyznanej dotacji podlegają zwrotowi na zasadach określonych w ust. 2-4.</w:t>
      </w:r>
    </w:p>
    <w:p w14:paraId="278773FF" w14:textId="039E5A75" w:rsidR="00E02086" w:rsidRPr="00DD7B8F" w:rsidRDefault="00E02086" w:rsidP="002467F1">
      <w:pPr>
        <w:pStyle w:val="Tekstpodstawowy2"/>
        <w:tabs>
          <w:tab w:val="left" w:pos="180"/>
          <w:tab w:val="left" w:pos="360"/>
        </w:tabs>
        <w:spacing w:after="0" w:line="240" w:lineRule="auto"/>
        <w:ind w:left="284" w:hanging="284"/>
        <w:rPr>
          <w:rFonts w:ascii="Arial" w:hAnsi="Arial" w:cs="Arial"/>
        </w:rPr>
      </w:pPr>
      <w:r w:rsidRPr="00DD7B8F">
        <w:rPr>
          <w:rFonts w:ascii="Arial" w:hAnsi="Arial" w:cs="Arial"/>
        </w:rPr>
        <w:t>7.</w:t>
      </w:r>
      <w:r w:rsidR="00DD7B8F" w:rsidRPr="00DD7B8F">
        <w:rPr>
          <w:rFonts w:ascii="Arial" w:hAnsi="Arial" w:cs="Arial"/>
        </w:rPr>
        <w:t xml:space="preserve"> </w:t>
      </w:r>
      <w:r w:rsidRPr="00DD7B8F">
        <w:rPr>
          <w:rFonts w:ascii="Arial" w:hAnsi="Arial" w:cs="Arial"/>
        </w:rPr>
        <w:t>Kwota dotacji:</w:t>
      </w:r>
    </w:p>
    <w:p w14:paraId="1279CC9D" w14:textId="77777777" w:rsidR="00E02086" w:rsidRPr="00DD7B8F" w:rsidRDefault="00E02086" w:rsidP="002467F1">
      <w:pPr>
        <w:pStyle w:val="Tekstpodstawowy2"/>
        <w:spacing w:after="0" w:line="240" w:lineRule="auto"/>
        <w:ind w:left="284"/>
        <w:rPr>
          <w:rFonts w:ascii="Arial" w:hAnsi="Arial" w:cs="Arial"/>
        </w:rPr>
      </w:pPr>
      <w:r w:rsidRPr="00DD7B8F">
        <w:rPr>
          <w:rFonts w:ascii="Arial" w:hAnsi="Arial" w:cs="Arial"/>
        </w:rPr>
        <w:t>1) wykorzystana niezgodnie z przeznaczeniem,</w:t>
      </w:r>
    </w:p>
    <w:p w14:paraId="65AB67BE" w14:textId="77777777" w:rsidR="00E02086" w:rsidRPr="00DD7B8F" w:rsidRDefault="00E02086" w:rsidP="002467F1">
      <w:pPr>
        <w:pStyle w:val="Tekstpodstawowy2"/>
        <w:spacing w:after="0" w:line="240" w:lineRule="auto"/>
        <w:ind w:left="284"/>
        <w:rPr>
          <w:rFonts w:ascii="Arial" w:hAnsi="Arial" w:cs="Arial"/>
        </w:rPr>
      </w:pPr>
      <w:r w:rsidRPr="00DD7B8F">
        <w:rPr>
          <w:rFonts w:ascii="Arial" w:hAnsi="Arial" w:cs="Arial"/>
        </w:rPr>
        <w:t>2) pobrana nienależnie lub w nadmiernej wysokości</w:t>
      </w:r>
    </w:p>
    <w:p w14:paraId="7BB7D383" w14:textId="59969242" w:rsidR="00E02086" w:rsidRPr="00DD7B8F" w:rsidRDefault="00E02086" w:rsidP="002467F1">
      <w:pPr>
        <w:ind w:left="426" w:hanging="142"/>
        <w:rPr>
          <w:rFonts w:ascii="Arial" w:hAnsi="Arial" w:cs="Arial"/>
        </w:rPr>
      </w:pPr>
      <w:r w:rsidRPr="00DD7B8F">
        <w:rPr>
          <w:rFonts w:ascii="Arial" w:hAnsi="Arial" w:cs="Arial"/>
        </w:rPr>
        <w:lastRenderedPageBreak/>
        <w:t>– podlega zwrotowi wraz z odsetkami w wysokości określonej jak dla zaległości</w:t>
      </w:r>
      <w:r w:rsidR="00DD7B8F" w:rsidRPr="00DD7B8F">
        <w:rPr>
          <w:rFonts w:ascii="Arial" w:hAnsi="Arial" w:cs="Arial"/>
        </w:rPr>
        <w:t xml:space="preserve"> </w:t>
      </w:r>
      <w:r w:rsidRPr="00DD7B8F">
        <w:rPr>
          <w:rFonts w:ascii="Arial" w:hAnsi="Arial" w:cs="Arial"/>
        </w:rPr>
        <w:t xml:space="preserve">podatkowych, na zasadach określonych w przepisach o finansach publicznych. </w:t>
      </w:r>
    </w:p>
    <w:p w14:paraId="563A5395" w14:textId="77777777" w:rsidR="00E02086" w:rsidRPr="00DD7B8F" w:rsidRDefault="00E02086" w:rsidP="002467F1">
      <w:pPr>
        <w:ind w:left="142" w:hanging="142"/>
        <w:rPr>
          <w:rFonts w:ascii="Arial" w:hAnsi="Arial" w:cs="Arial"/>
        </w:rPr>
      </w:pPr>
      <w:r w:rsidRPr="00DD7B8F">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16A552DF" w14:textId="77777777" w:rsidR="00E02086" w:rsidRPr="00DD7B8F" w:rsidRDefault="00E02086" w:rsidP="002467F1">
      <w:pPr>
        <w:rPr>
          <w:rFonts w:ascii="Arial" w:hAnsi="Arial" w:cs="Arial"/>
          <w:b/>
          <w:color w:val="000000" w:themeColor="text1"/>
        </w:rPr>
      </w:pPr>
      <w:r w:rsidRPr="00DD7B8F">
        <w:rPr>
          <w:rFonts w:ascii="Arial" w:hAnsi="Arial" w:cs="Arial"/>
          <w:b/>
          <w:color w:val="000000" w:themeColor="text1"/>
        </w:rPr>
        <w:t>§ 10</w:t>
      </w:r>
    </w:p>
    <w:p w14:paraId="5F690363" w14:textId="77777777" w:rsidR="00E02086" w:rsidRPr="00DD7B8F" w:rsidRDefault="00E02086" w:rsidP="002467F1">
      <w:pPr>
        <w:pStyle w:val="Nagwek1"/>
        <w:numPr>
          <w:ilvl w:val="0"/>
          <w:numId w:val="1"/>
        </w:numPr>
        <w:jc w:val="left"/>
      </w:pPr>
      <w:r w:rsidRPr="00DD7B8F">
        <w:t>Rozwiązanie umowy za porozumieniem Stron</w:t>
      </w:r>
    </w:p>
    <w:p w14:paraId="5AB3C6A7" w14:textId="77777777" w:rsidR="00E02086" w:rsidRPr="00DD7B8F" w:rsidRDefault="00E02086" w:rsidP="002467F1">
      <w:pPr>
        <w:numPr>
          <w:ilvl w:val="0"/>
          <w:numId w:val="11"/>
        </w:numPr>
        <w:tabs>
          <w:tab w:val="clear" w:pos="720"/>
          <w:tab w:val="left" w:pos="180"/>
        </w:tabs>
        <w:suppressAutoHyphens w:val="0"/>
        <w:ind w:left="284" w:hanging="284"/>
        <w:rPr>
          <w:rFonts w:ascii="Arial" w:hAnsi="Arial" w:cs="Arial"/>
        </w:rPr>
      </w:pPr>
      <w:bookmarkStart w:id="14" w:name="_Hlk75328078"/>
      <w:r w:rsidRPr="00DD7B8F">
        <w:rPr>
          <w:rFonts w:ascii="Arial" w:hAnsi="Arial" w:cs="Arial"/>
        </w:rPr>
        <w:t xml:space="preserve"> Umowa może być rozwiązana na mocy porozumienia Stron w przypadku:</w:t>
      </w:r>
    </w:p>
    <w:p w14:paraId="3DD8DEC4" w14:textId="77777777" w:rsidR="00E02086" w:rsidRPr="00DD7B8F" w:rsidRDefault="00E02086" w:rsidP="002467F1">
      <w:pPr>
        <w:pStyle w:val="Akapitzlist"/>
        <w:numPr>
          <w:ilvl w:val="0"/>
          <w:numId w:val="28"/>
        </w:numPr>
        <w:tabs>
          <w:tab w:val="left" w:pos="180"/>
        </w:tabs>
        <w:suppressAutoHyphens w:val="0"/>
        <w:rPr>
          <w:rFonts w:ascii="Arial" w:hAnsi="Arial" w:cs="Arial"/>
        </w:rPr>
      </w:pPr>
      <w:r w:rsidRPr="00DD7B8F">
        <w:rPr>
          <w:rFonts w:ascii="Arial" w:hAnsi="Arial" w:cs="Arial"/>
        </w:rPr>
        <w:t xml:space="preserve">wystąpienia okoliczności, za które Strony nie ponoszą odpowiedzialności, w tym w przypadku siły wyższej w rozumieniu ustawy z dnia 23 kwietnia 1964 r. – Kodeks cywilny (Dz. U. z 2025 r. poz. 1071 z późn. zm.), które uniemożliwiają wykonanie umowy, </w:t>
      </w:r>
    </w:p>
    <w:p w14:paraId="43E6E6D6" w14:textId="77777777" w:rsidR="00E02086" w:rsidRPr="00DD7B8F" w:rsidRDefault="00E02086" w:rsidP="002467F1">
      <w:pPr>
        <w:pStyle w:val="Akapitzlist"/>
        <w:numPr>
          <w:ilvl w:val="0"/>
          <w:numId w:val="28"/>
        </w:numPr>
        <w:tabs>
          <w:tab w:val="left" w:pos="180"/>
        </w:tabs>
        <w:suppressAutoHyphens w:val="0"/>
        <w:rPr>
          <w:rFonts w:ascii="Arial" w:hAnsi="Arial" w:cs="Arial"/>
        </w:rPr>
      </w:pPr>
      <w:r w:rsidRPr="00DD7B8F">
        <w:rPr>
          <w:rFonts w:ascii="Arial" w:hAnsi="Arial" w:cs="Arial"/>
          <w:color w:val="000000" w:themeColor="text1"/>
        </w:rPr>
        <w:t>wystąpienia okoliczności uniemożliwiających wykonanie zadania publicznego.</w:t>
      </w:r>
    </w:p>
    <w:p w14:paraId="0C326D39" w14:textId="77777777" w:rsidR="00E02086" w:rsidRPr="00DD7B8F" w:rsidRDefault="00E02086" w:rsidP="002467F1">
      <w:pPr>
        <w:pStyle w:val="Akapitzlist"/>
        <w:numPr>
          <w:ilvl w:val="0"/>
          <w:numId w:val="11"/>
        </w:numPr>
        <w:tabs>
          <w:tab w:val="clear" w:pos="720"/>
          <w:tab w:val="num" w:pos="142"/>
          <w:tab w:val="left" w:pos="180"/>
        </w:tabs>
        <w:suppressAutoHyphens w:val="0"/>
        <w:ind w:left="142" w:hanging="142"/>
        <w:rPr>
          <w:rFonts w:ascii="Arial" w:hAnsi="Arial" w:cs="Arial"/>
        </w:rPr>
      </w:pPr>
      <w:r w:rsidRPr="00DD7B8F">
        <w:rPr>
          <w:rFonts w:ascii="Arial" w:hAnsi="Arial" w:cs="Arial"/>
        </w:rPr>
        <w:t>W przypadku rozwiązania umowy w trybie określonym w ust. 1 skutki finansowe i obowiązek zwrotu środków finansowych Strony określą w protokole.</w:t>
      </w:r>
    </w:p>
    <w:bookmarkEnd w:id="14"/>
    <w:p w14:paraId="0594D025" w14:textId="77777777" w:rsidR="00E02086" w:rsidRPr="00DD7B8F" w:rsidRDefault="00E02086" w:rsidP="002467F1">
      <w:pPr>
        <w:rPr>
          <w:rFonts w:ascii="Arial" w:hAnsi="Arial" w:cs="Arial"/>
          <w:b/>
        </w:rPr>
      </w:pPr>
      <w:r w:rsidRPr="00DD7B8F">
        <w:rPr>
          <w:rFonts w:ascii="Arial" w:hAnsi="Arial" w:cs="Arial"/>
          <w:b/>
        </w:rPr>
        <w:t>§ 11</w:t>
      </w:r>
    </w:p>
    <w:p w14:paraId="3901C3E7" w14:textId="77777777" w:rsidR="00E02086" w:rsidRPr="00DD7B8F" w:rsidRDefault="00E02086" w:rsidP="002467F1">
      <w:pPr>
        <w:rPr>
          <w:rFonts w:ascii="Arial" w:hAnsi="Arial" w:cs="Arial"/>
        </w:rPr>
      </w:pPr>
      <w:r w:rsidRPr="00DD7B8F">
        <w:rPr>
          <w:rFonts w:ascii="Arial" w:hAnsi="Arial" w:cs="Arial"/>
          <w:b/>
        </w:rPr>
        <w:t>Odstąpienie od umowy przez Zleceniobiorcę</w:t>
      </w:r>
    </w:p>
    <w:p w14:paraId="13C5520F" w14:textId="77777777" w:rsidR="00E02086" w:rsidRPr="00DD7B8F" w:rsidRDefault="00E02086" w:rsidP="002467F1">
      <w:pPr>
        <w:numPr>
          <w:ilvl w:val="0"/>
          <w:numId w:val="13"/>
        </w:numPr>
        <w:tabs>
          <w:tab w:val="clear" w:pos="720"/>
        </w:tabs>
        <w:suppressAutoHyphens w:val="0"/>
        <w:ind w:left="284" w:hanging="284"/>
        <w:rPr>
          <w:rFonts w:ascii="Arial" w:hAnsi="Arial" w:cs="Arial"/>
        </w:rPr>
      </w:pPr>
      <w:r w:rsidRPr="00DD7B8F">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3E9B476" w14:textId="77777777" w:rsidR="00E02086" w:rsidRPr="00DD7B8F" w:rsidRDefault="00E02086" w:rsidP="002467F1">
      <w:pPr>
        <w:numPr>
          <w:ilvl w:val="0"/>
          <w:numId w:val="13"/>
        </w:numPr>
        <w:tabs>
          <w:tab w:val="clear" w:pos="720"/>
        </w:tabs>
        <w:suppressAutoHyphens w:val="0"/>
        <w:ind w:left="284" w:hanging="284"/>
        <w:rPr>
          <w:rFonts w:ascii="Arial" w:hAnsi="Arial" w:cs="Arial"/>
        </w:rPr>
      </w:pPr>
      <w:r w:rsidRPr="00DD7B8F">
        <w:rPr>
          <w:rFonts w:ascii="Arial" w:hAnsi="Arial" w:cs="Arial"/>
        </w:rPr>
        <w:t>Zleceniobiorca może odstąpić od umowy, nie później jednak niż do dnia przekazania dotacji, jeżeli Zleceniodawca nie przekaże dotacji w terminie określonym w umowie.</w:t>
      </w:r>
    </w:p>
    <w:p w14:paraId="07BCD063" w14:textId="77777777" w:rsidR="00E02086" w:rsidRPr="00DD7B8F" w:rsidRDefault="00E02086" w:rsidP="002467F1">
      <w:pPr>
        <w:tabs>
          <w:tab w:val="left" w:pos="284"/>
        </w:tabs>
        <w:rPr>
          <w:rFonts w:ascii="Arial" w:hAnsi="Arial" w:cs="Arial"/>
        </w:rPr>
      </w:pPr>
    </w:p>
    <w:p w14:paraId="71931E4F" w14:textId="77777777" w:rsidR="00E02086" w:rsidRPr="00DD7B8F" w:rsidRDefault="00E02086" w:rsidP="002467F1">
      <w:pPr>
        <w:rPr>
          <w:rFonts w:ascii="Arial" w:hAnsi="Arial" w:cs="Arial"/>
          <w:b/>
        </w:rPr>
      </w:pPr>
      <w:r w:rsidRPr="00DD7B8F">
        <w:rPr>
          <w:rFonts w:ascii="Arial" w:hAnsi="Arial" w:cs="Arial"/>
          <w:b/>
        </w:rPr>
        <w:t>§ 12</w:t>
      </w:r>
    </w:p>
    <w:p w14:paraId="33FEAD51" w14:textId="77777777" w:rsidR="00E02086" w:rsidRPr="00DD7B8F" w:rsidRDefault="00E02086" w:rsidP="002467F1">
      <w:pPr>
        <w:rPr>
          <w:rFonts w:ascii="Arial" w:hAnsi="Arial" w:cs="Arial"/>
          <w:b/>
        </w:rPr>
      </w:pPr>
      <w:r w:rsidRPr="00DD7B8F">
        <w:rPr>
          <w:rFonts w:ascii="Arial" w:hAnsi="Arial" w:cs="Arial"/>
          <w:b/>
        </w:rPr>
        <w:t>Rozwiązanie umowy przez Zleceniodawcę</w:t>
      </w:r>
    </w:p>
    <w:p w14:paraId="4C4BD690" w14:textId="77777777" w:rsidR="00E02086" w:rsidRPr="00DD7B8F" w:rsidRDefault="00E02086" w:rsidP="002467F1">
      <w:pPr>
        <w:ind w:left="284" w:hanging="284"/>
        <w:rPr>
          <w:rFonts w:ascii="Arial" w:hAnsi="Arial" w:cs="Arial"/>
          <w:b/>
        </w:rPr>
      </w:pPr>
      <w:r w:rsidRPr="00DD7B8F">
        <w:rPr>
          <w:rFonts w:ascii="Arial" w:hAnsi="Arial" w:cs="Arial"/>
        </w:rPr>
        <w:t>1.</w:t>
      </w:r>
      <w:r w:rsidRPr="00DD7B8F">
        <w:rPr>
          <w:rFonts w:ascii="Arial" w:hAnsi="Arial" w:cs="Arial"/>
          <w:b/>
        </w:rPr>
        <w:t xml:space="preserve"> </w:t>
      </w:r>
      <w:r w:rsidRPr="00DD7B8F">
        <w:rPr>
          <w:rFonts w:ascii="Arial" w:hAnsi="Arial" w:cs="Arial"/>
        </w:rPr>
        <w:t>Umowa może być rozwiązana przez Zleceniodawcę ze skutkiem natychmiastowym w przypadku:</w:t>
      </w:r>
    </w:p>
    <w:p w14:paraId="14733FDC" w14:textId="77777777" w:rsidR="00E02086" w:rsidRPr="00DD7B8F" w:rsidRDefault="00E02086" w:rsidP="002467F1">
      <w:pPr>
        <w:ind w:left="567" w:hanging="295"/>
        <w:rPr>
          <w:rFonts w:ascii="Arial" w:hAnsi="Arial" w:cs="Arial"/>
        </w:rPr>
      </w:pPr>
      <w:r w:rsidRPr="00DD7B8F">
        <w:rPr>
          <w:rFonts w:ascii="Arial" w:hAnsi="Arial" w:cs="Arial"/>
        </w:rPr>
        <w:t>1)</w:t>
      </w:r>
      <w:r w:rsidRPr="00DD7B8F">
        <w:rPr>
          <w:rFonts w:ascii="Arial" w:hAnsi="Arial" w:cs="Arial"/>
        </w:rPr>
        <w:tab/>
        <w:t>wykorzystywania udzielonej dotacji niezgodnie z przeznaczeniem lub pobrania w nadmiernej wysokości lub nienależnie, tj. bez podstawy prawnej;</w:t>
      </w:r>
    </w:p>
    <w:p w14:paraId="2465A3D4" w14:textId="77777777" w:rsidR="00E02086" w:rsidRPr="00DD7B8F" w:rsidRDefault="00E02086" w:rsidP="002467F1">
      <w:pPr>
        <w:ind w:left="567" w:hanging="295"/>
        <w:rPr>
          <w:rFonts w:ascii="Arial" w:hAnsi="Arial" w:cs="Arial"/>
        </w:rPr>
      </w:pPr>
      <w:r w:rsidRPr="00DD7B8F">
        <w:rPr>
          <w:rFonts w:ascii="Arial" w:hAnsi="Arial" w:cs="Arial"/>
        </w:rPr>
        <w:t>2)</w:t>
      </w:r>
      <w:r w:rsidRPr="00DD7B8F">
        <w:rPr>
          <w:rFonts w:ascii="Arial" w:hAnsi="Arial" w:cs="Arial"/>
        </w:rPr>
        <w:tab/>
        <w:t xml:space="preserve">nieterminowego oraz nienależytego wykonywania umowy, w szczególności zmniejszenia zakresu rzeczowego realizowanego zadania publicznego; </w:t>
      </w:r>
    </w:p>
    <w:p w14:paraId="6A4ACBBD" w14:textId="77777777" w:rsidR="00E02086" w:rsidRPr="00DD7B8F" w:rsidRDefault="00E02086" w:rsidP="002467F1">
      <w:pPr>
        <w:ind w:left="567" w:hanging="295"/>
        <w:rPr>
          <w:rFonts w:ascii="Arial" w:hAnsi="Arial" w:cs="Arial"/>
        </w:rPr>
      </w:pPr>
      <w:r w:rsidRPr="00DD7B8F">
        <w:rPr>
          <w:rFonts w:ascii="Arial" w:hAnsi="Arial" w:cs="Arial"/>
        </w:rPr>
        <w:t>3)</w:t>
      </w:r>
      <w:r w:rsidRPr="00DD7B8F">
        <w:rPr>
          <w:rFonts w:ascii="Arial" w:hAnsi="Arial" w:cs="Arial"/>
        </w:rPr>
        <w:tab/>
        <w:t>przekazania przez Zleceniobiorcę części lub całości dotacji osobie trzeciej w sposób niezgodny z niniejszą umową;</w:t>
      </w:r>
    </w:p>
    <w:p w14:paraId="5276F5B0" w14:textId="77777777" w:rsidR="00E02086" w:rsidRPr="00DD7B8F" w:rsidRDefault="00E02086" w:rsidP="002467F1">
      <w:pPr>
        <w:ind w:left="567" w:hanging="295"/>
        <w:rPr>
          <w:rFonts w:ascii="Arial" w:hAnsi="Arial" w:cs="Arial"/>
        </w:rPr>
      </w:pPr>
      <w:r w:rsidRPr="00DD7B8F">
        <w:rPr>
          <w:rFonts w:ascii="Arial" w:hAnsi="Arial" w:cs="Arial"/>
        </w:rPr>
        <w:t>4)</w:t>
      </w:r>
      <w:r w:rsidRPr="00DD7B8F">
        <w:rPr>
          <w:rFonts w:ascii="Arial" w:hAnsi="Arial" w:cs="Arial"/>
        </w:rPr>
        <w:tab/>
        <w:t>nieprzedłożenia przez Zleceniobiorcę sprawozdania z wykonania zadania publicznego w terminie określonym i na zasadach określonych w niniejszej umowie;</w:t>
      </w:r>
    </w:p>
    <w:p w14:paraId="38BC4D96" w14:textId="77777777" w:rsidR="00E02086" w:rsidRPr="00DD7B8F" w:rsidRDefault="00E02086" w:rsidP="002467F1">
      <w:pPr>
        <w:ind w:left="567" w:hanging="295"/>
        <w:rPr>
          <w:rFonts w:ascii="Arial" w:hAnsi="Arial" w:cs="Arial"/>
        </w:rPr>
      </w:pPr>
      <w:r w:rsidRPr="00DD7B8F">
        <w:rPr>
          <w:rFonts w:ascii="Arial" w:hAnsi="Arial" w:cs="Arial"/>
        </w:rPr>
        <w:t>5)</w:t>
      </w:r>
      <w:r w:rsidRPr="00DD7B8F">
        <w:rPr>
          <w:rFonts w:ascii="Arial" w:hAnsi="Arial" w:cs="Arial"/>
        </w:rPr>
        <w:tab/>
        <w:t>odmowy poddania się przez Zleceniobiorcę kontroli albo niedoprowadzenia przez Zleceniobiorcę w terminie określonym przez Zleceniodawcę do usunięcia stwierdzonych nieprawidłowości;</w:t>
      </w:r>
    </w:p>
    <w:p w14:paraId="2AF93581" w14:textId="77777777" w:rsidR="00E02086" w:rsidRPr="00DD7B8F" w:rsidRDefault="00E02086" w:rsidP="002467F1">
      <w:pPr>
        <w:ind w:left="567" w:hanging="295"/>
        <w:rPr>
          <w:rFonts w:ascii="Arial" w:hAnsi="Arial" w:cs="Arial"/>
        </w:rPr>
      </w:pPr>
      <w:r w:rsidRPr="00DD7B8F">
        <w:rPr>
          <w:rFonts w:ascii="Arial" w:hAnsi="Arial" w:cs="Arial"/>
        </w:rPr>
        <w:t>6)</w:t>
      </w:r>
      <w:r w:rsidRPr="00DD7B8F">
        <w:rPr>
          <w:rFonts w:ascii="Arial" w:hAnsi="Arial" w:cs="Arial"/>
        </w:rPr>
        <w:tab/>
        <w:t>stwierdzenia, że oferta na realizację zadania publicznego była nieważna lub została złożona przez osoby do tego nieuprawnione.</w:t>
      </w:r>
    </w:p>
    <w:p w14:paraId="358670AD" w14:textId="77777777" w:rsidR="00E02086" w:rsidRPr="00DD7B8F" w:rsidRDefault="00E02086" w:rsidP="002467F1">
      <w:pPr>
        <w:pStyle w:val="Tekstpodstawowywcity"/>
        <w:spacing w:after="0"/>
        <w:ind w:left="284" w:hanging="284"/>
        <w:rPr>
          <w:rFonts w:ascii="Arial" w:hAnsi="Arial" w:cs="Arial"/>
        </w:rPr>
      </w:pPr>
      <w:r w:rsidRPr="00DD7B8F">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019D7C63" w14:textId="77777777" w:rsidR="00E02086" w:rsidRPr="00DD7B8F" w:rsidRDefault="00E02086" w:rsidP="002467F1">
      <w:pPr>
        <w:rPr>
          <w:rFonts w:ascii="Arial" w:hAnsi="Arial" w:cs="Arial"/>
          <w:b/>
        </w:rPr>
      </w:pPr>
      <w:r w:rsidRPr="00DD7B8F">
        <w:rPr>
          <w:rFonts w:ascii="Arial" w:hAnsi="Arial" w:cs="Arial"/>
          <w:b/>
        </w:rPr>
        <w:t>§ 13</w:t>
      </w:r>
    </w:p>
    <w:p w14:paraId="11B985C9" w14:textId="77777777" w:rsidR="00E02086" w:rsidRPr="00DD7B8F" w:rsidRDefault="00E02086" w:rsidP="002467F1">
      <w:pPr>
        <w:rPr>
          <w:rFonts w:ascii="Arial" w:hAnsi="Arial" w:cs="Arial"/>
          <w:b/>
        </w:rPr>
      </w:pPr>
      <w:r w:rsidRPr="00DD7B8F">
        <w:rPr>
          <w:rFonts w:ascii="Arial" w:hAnsi="Arial" w:cs="Arial"/>
          <w:b/>
        </w:rPr>
        <w:t>Zakaz zbywania rzeczy zakupionych za środki pochodzące z dotacji</w:t>
      </w:r>
    </w:p>
    <w:p w14:paraId="154E1CC1" w14:textId="77777777" w:rsidR="00E02086" w:rsidRPr="00DD7B8F" w:rsidRDefault="00E02086" w:rsidP="002467F1">
      <w:pPr>
        <w:ind w:left="284" w:hanging="284"/>
        <w:rPr>
          <w:rFonts w:ascii="Arial" w:hAnsi="Arial" w:cs="Arial"/>
        </w:rPr>
      </w:pPr>
      <w:r w:rsidRPr="00DD7B8F">
        <w:rPr>
          <w:rFonts w:ascii="Arial" w:hAnsi="Arial" w:cs="Arial"/>
        </w:rPr>
        <w:lastRenderedPageBreak/>
        <w:t>1. Zleceniobiorca zobowiązuje się do niezbywania związanych z realizacją zadania rzeczy zakupionych na swoją rzecz za środki pochodzące z dotacji przez okres 5 lat od dnia dokonania ich zakupu.</w:t>
      </w:r>
    </w:p>
    <w:p w14:paraId="70B1E7F2" w14:textId="77777777" w:rsidR="00E02086" w:rsidRPr="00DD7B8F" w:rsidRDefault="00E02086" w:rsidP="002467F1">
      <w:pPr>
        <w:ind w:left="284" w:hanging="284"/>
        <w:rPr>
          <w:rFonts w:ascii="Arial" w:hAnsi="Arial" w:cs="Arial"/>
          <w:b/>
        </w:rPr>
      </w:pPr>
      <w:r w:rsidRPr="00DD7B8F">
        <w:rPr>
          <w:rFonts w:ascii="Arial"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741C3093" w14:textId="77777777" w:rsidR="00E02086" w:rsidRPr="00DD7B8F" w:rsidRDefault="00E02086" w:rsidP="002467F1">
      <w:pPr>
        <w:rPr>
          <w:rFonts w:ascii="Arial" w:hAnsi="Arial" w:cs="Arial"/>
          <w:b/>
        </w:rPr>
      </w:pPr>
    </w:p>
    <w:p w14:paraId="78807128" w14:textId="77777777" w:rsidR="00E02086" w:rsidRPr="00DD7B8F" w:rsidRDefault="00E02086" w:rsidP="002467F1">
      <w:pPr>
        <w:suppressAutoHyphens w:val="0"/>
        <w:spacing w:after="160" w:line="259" w:lineRule="auto"/>
        <w:rPr>
          <w:rFonts w:ascii="Arial" w:hAnsi="Arial" w:cs="Arial"/>
          <w:b/>
        </w:rPr>
      </w:pPr>
      <w:r w:rsidRPr="00DD7B8F">
        <w:rPr>
          <w:rFonts w:ascii="Arial" w:hAnsi="Arial" w:cs="Arial"/>
          <w:b/>
        </w:rPr>
        <w:br w:type="page"/>
      </w:r>
    </w:p>
    <w:p w14:paraId="7282122D" w14:textId="77777777" w:rsidR="00E02086" w:rsidRPr="00DD7B8F" w:rsidRDefault="00E02086" w:rsidP="002467F1">
      <w:pPr>
        <w:rPr>
          <w:rFonts w:ascii="Arial" w:hAnsi="Arial" w:cs="Arial"/>
          <w:b/>
        </w:rPr>
      </w:pPr>
      <w:r w:rsidRPr="00DD7B8F">
        <w:rPr>
          <w:rFonts w:ascii="Arial" w:hAnsi="Arial" w:cs="Arial"/>
          <w:b/>
        </w:rPr>
        <w:lastRenderedPageBreak/>
        <w:t>§ 14</w:t>
      </w:r>
    </w:p>
    <w:p w14:paraId="030031ED" w14:textId="77777777" w:rsidR="00E02086" w:rsidRPr="00DD7B8F" w:rsidRDefault="00E02086" w:rsidP="002467F1">
      <w:pPr>
        <w:rPr>
          <w:rFonts w:ascii="Arial" w:hAnsi="Arial" w:cs="Arial"/>
          <w:b/>
        </w:rPr>
      </w:pPr>
      <w:r w:rsidRPr="00DD7B8F">
        <w:rPr>
          <w:rFonts w:ascii="Arial" w:hAnsi="Arial" w:cs="Arial"/>
          <w:b/>
        </w:rPr>
        <w:t>Forma pisemna oświadczeń</w:t>
      </w:r>
    </w:p>
    <w:p w14:paraId="39880207" w14:textId="77777777" w:rsidR="00E02086" w:rsidRPr="00DD7B8F" w:rsidRDefault="00E02086" w:rsidP="002467F1">
      <w:pPr>
        <w:numPr>
          <w:ilvl w:val="0"/>
          <w:numId w:val="14"/>
        </w:numPr>
        <w:tabs>
          <w:tab w:val="left" w:pos="284"/>
        </w:tabs>
        <w:suppressAutoHyphens w:val="0"/>
        <w:ind w:left="284" w:hanging="284"/>
        <w:rPr>
          <w:rFonts w:ascii="Arial" w:hAnsi="Arial" w:cs="Arial"/>
        </w:rPr>
      </w:pPr>
      <w:r w:rsidRPr="00DD7B8F">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31C2917A" w14:textId="77777777" w:rsidR="00E02086" w:rsidRPr="00DD7B8F" w:rsidRDefault="00E02086" w:rsidP="002467F1">
      <w:pPr>
        <w:ind w:left="284" w:hanging="284"/>
        <w:rPr>
          <w:rFonts w:ascii="Arial" w:hAnsi="Arial" w:cs="Arial"/>
          <w:b/>
        </w:rPr>
      </w:pPr>
      <w:r w:rsidRPr="00DD7B8F">
        <w:rPr>
          <w:rFonts w:ascii="Arial" w:hAnsi="Arial" w:cs="Arial"/>
        </w:rPr>
        <w:t>2. Wszelkie wątpliwości związane z realizacją niniejszej umowy będą wyjaśniane w formie pisemnej lub za pomocą środków komunikacji elektronicznej.</w:t>
      </w:r>
    </w:p>
    <w:p w14:paraId="1053B204" w14:textId="77777777" w:rsidR="00E02086" w:rsidRPr="00DD7B8F" w:rsidRDefault="00E02086" w:rsidP="002467F1">
      <w:pPr>
        <w:tabs>
          <w:tab w:val="num" w:pos="0"/>
        </w:tabs>
        <w:rPr>
          <w:rFonts w:ascii="Arial" w:hAnsi="Arial" w:cs="Arial"/>
          <w:b/>
        </w:rPr>
      </w:pPr>
    </w:p>
    <w:p w14:paraId="75E0FBDF" w14:textId="77777777" w:rsidR="00E02086" w:rsidRPr="00DD7B8F" w:rsidRDefault="00E02086" w:rsidP="002467F1">
      <w:pPr>
        <w:tabs>
          <w:tab w:val="num" w:pos="0"/>
        </w:tabs>
        <w:rPr>
          <w:rFonts w:ascii="Arial" w:hAnsi="Arial" w:cs="Arial"/>
          <w:b/>
        </w:rPr>
      </w:pPr>
      <w:r w:rsidRPr="00DD7B8F">
        <w:rPr>
          <w:rFonts w:ascii="Arial" w:hAnsi="Arial" w:cs="Arial"/>
          <w:b/>
        </w:rPr>
        <w:t>§ 15</w:t>
      </w:r>
    </w:p>
    <w:p w14:paraId="532B9199" w14:textId="77777777" w:rsidR="00E02086" w:rsidRPr="00DD7B8F" w:rsidRDefault="00E02086" w:rsidP="002467F1">
      <w:pPr>
        <w:tabs>
          <w:tab w:val="num" w:pos="142"/>
        </w:tabs>
        <w:ind w:left="142"/>
        <w:rPr>
          <w:rFonts w:ascii="Arial" w:hAnsi="Arial" w:cs="Arial"/>
          <w:b/>
        </w:rPr>
      </w:pPr>
      <w:r w:rsidRPr="00DD7B8F">
        <w:rPr>
          <w:rFonts w:ascii="Arial" w:hAnsi="Arial" w:cs="Arial"/>
          <w:b/>
        </w:rPr>
        <w:t>Odpowiedzialność wobec osób trzecich</w:t>
      </w:r>
    </w:p>
    <w:p w14:paraId="497D7086" w14:textId="77777777" w:rsidR="00E02086" w:rsidRPr="00DD7B8F" w:rsidRDefault="00E02086" w:rsidP="002467F1">
      <w:pPr>
        <w:pStyle w:val="Tekstpodstawowy2"/>
        <w:spacing w:after="0" w:line="240" w:lineRule="auto"/>
        <w:ind w:left="284" w:hanging="284"/>
        <w:rPr>
          <w:rFonts w:ascii="Arial" w:hAnsi="Arial" w:cs="Arial"/>
        </w:rPr>
      </w:pPr>
      <w:r w:rsidRPr="00DD7B8F">
        <w:rPr>
          <w:rFonts w:ascii="Arial" w:hAnsi="Arial" w:cs="Arial"/>
        </w:rPr>
        <w:t xml:space="preserve">1. </w:t>
      </w:r>
      <w:bookmarkStart w:id="15" w:name="_Hlk152767700"/>
      <w:r w:rsidRPr="00DD7B8F">
        <w:rPr>
          <w:rFonts w:ascii="Arial" w:hAnsi="Arial" w:cs="Arial"/>
        </w:rPr>
        <w:t xml:space="preserve">Zleceniobiorca ponosi wyłączną odpowiedzialność wobec osób trzecich za szkody powstałe w związku z realizacją zadania publicznego. </w:t>
      </w:r>
      <w:bookmarkEnd w:id="15"/>
    </w:p>
    <w:p w14:paraId="6C52ABA1" w14:textId="77777777" w:rsidR="00E02086" w:rsidRPr="00DD7B8F" w:rsidRDefault="00E02086" w:rsidP="002467F1">
      <w:pPr>
        <w:pStyle w:val="NormalnyWeb"/>
        <w:spacing w:before="0" w:after="0"/>
        <w:ind w:left="284" w:hanging="284"/>
        <w:rPr>
          <w:rFonts w:ascii="Arial" w:hAnsi="Arial" w:cs="Arial"/>
          <w:color w:val="000000" w:themeColor="text1"/>
          <w:szCs w:val="24"/>
        </w:rPr>
      </w:pPr>
      <w:r w:rsidRPr="00DD7B8F">
        <w:rPr>
          <w:rFonts w:ascii="Arial" w:hAnsi="Arial" w:cs="Arial"/>
          <w:szCs w:val="24"/>
        </w:rPr>
        <w:t xml:space="preserve">2. </w:t>
      </w:r>
      <w:r w:rsidRPr="00DD7B8F">
        <w:rPr>
          <w:rFonts w:ascii="Arial" w:hAnsi="Arial"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23" w:history="1">
        <w:r w:rsidRPr="00DD7B8F">
          <w:rPr>
            <w:rStyle w:val="Hipercze"/>
            <w:rFonts w:ascii="Arial" w:eastAsia="Microsoft YaHei" w:hAnsi="Arial" w:cs="Arial"/>
            <w:color w:val="000000" w:themeColor="text1"/>
            <w:szCs w:val="24"/>
            <w:u w:val="none"/>
          </w:rPr>
          <w:t>2016/679</w:t>
        </w:r>
      </w:hyperlink>
      <w:r w:rsidRPr="00DD7B8F">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24" w:history="1">
        <w:r w:rsidRPr="00DD7B8F">
          <w:rPr>
            <w:rStyle w:val="Hipercze"/>
            <w:rFonts w:ascii="Arial" w:eastAsia="Microsoft YaHei" w:hAnsi="Arial" w:cs="Arial"/>
            <w:color w:val="000000" w:themeColor="text1"/>
            <w:szCs w:val="24"/>
            <w:u w:val="none"/>
          </w:rPr>
          <w:t>95/46/WE</w:t>
        </w:r>
      </w:hyperlink>
      <w:r w:rsidRPr="00DD7B8F">
        <w:rPr>
          <w:rFonts w:ascii="Arial" w:hAnsi="Arial" w:cs="Arial"/>
          <w:color w:val="000000" w:themeColor="text1"/>
          <w:szCs w:val="24"/>
        </w:rPr>
        <w:t xml:space="preserve"> (ogólnego rozporządzenia o ochronie danych) (Dz. Urz. UE L 119 z 04.05.2016, </w:t>
      </w:r>
      <w:hyperlink r:id="rId25" w:history="1">
        <w:r w:rsidRPr="00DD7B8F">
          <w:rPr>
            <w:rStyle w:val="Hipercze"/>
            <w:rFonts w:ascii="Arial" w:eastAsia="Microsoft YaHei" w:hAnsi="Arial" w:cs="Arial"/>
            <w:color w:val="000000" w:themeColor="text1"/>
            <w:szCs w:val="24"/>
            <w:u w:val="none"/>
          </w:rPr>
          <w:t>str. 1</w:t>
        </w:r>
      </w:hyperlink>
      <w:r w:rsidRPr="00DD7B8F">
        <w:rPr>
          <w:rFonts w:ascii="Arial" w:hAnsi="Arial" w:cs="Arial"/>
          <w:color w:val="000000" w:themeColor="text1"/>
          <w:szCs w:val="24"/>
        </w:rPr>
        <w:t xml:space="preserve">). </w:t>
      </w:r>
    </w:p>
    <w:p w14:paraId="3A8F2F5B" w14:textId="77777777" w:rsidR="00E02086" w:rsidRPr="00DD7B8F" w:rsidRDefault="00E02086" w:rsidP="002467F1">
      <w:pPr>
        <w:tabs>
          <w:tab w:val="num" w:pos="0"/>
        </w:tabs>
        <w:rPr>
          <w:rFonts w:ascii="Arial" w:hAnsi="Arial" w:cs="Arial"/>
        </w:rPr>
      </w:pPr>
      <w:r w:rsidRPr="00DD7B8F">
        <w:rPr>
          <w:rFonts w:ascii="Arial" w:hAnsi="Arial" w:cs="Arial"/>
          <w:b/>
        </w:rPr>
        <w:t>§ 16</w:t>
      </w:r>
    </w:p>
    <w:p w14:paraId="2218973E" w14:textId="77777777" w:rsidR="00E02086" w:rsidRPr="00DD7B8F" w:rsidRDefault="00E02086" w:rsidP="002467F1">
      <w:pPr>
        <w:tabs>
          <w:tab w:val="num" w:pos="142"/>
        </w:tabs>
        <w:ind w:left="142"/>
        <w:rPr>
          <w:rFonts w:ascii="Arial" w:hAnsi="Arial" w:cs="Arial"/>
          <w:b/>
        </w:rPr>
      </w:pPr>
      <w:r w:rsidRPr="00DD7B8F">
        <w:rPr>
          <w:rFonts w:ascii="Arial" w:hAnsi="Arial" w:cs="Arial"/>
          <w:b/>
        </w:rPr>
        <w:t>Postanowienia końcowe</w:t>
      </w:r>
    </w:p>
    <w:p w14:paraId="246EEF8E" w14:textId="77777777" w:rsidR="00E02086" w:rsidRPr="00DD7B8F" w:rsidRDefault="00E02086" w:rsidP="002467F1">
      <w:pPr>
        <w:pStyle w:val="Akapitzlist"/>
        <w:numPr>
          <w:ilvl w:val="0"/>
          <w:numId w:val="23"/>
        </w:numPr>
        <w:ind w:left="284" w:hanging="284"/>
        <w:rPr>
          <w:rFonts w:ascii="Arial" w:eastAsia="Microsoft YaHei" w:hAnsi="Arial" w:cs="Arial"/>
        </w:rPr>
      </w:pPr>
      <w:r w:rsidRPr="00DD7B8F">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 z późn. zm.).</w:t>
      </w:r>
    </w:p>
    <w:p w14:paraId="4EE8DFBF" w14:textId="77777777" w:rsidR="00E02086" w:rsidRPr="00DD7B8F" w:rsidRDefault="00E02086" w:rsidP="002467F1">
      <w:pPr>
        <w:pStyle w:val="Akapitzlist"/>
        <w:numPr>
          <w:ilvl w:val="0"/>
          <w:numId w:val="23"/>
        </w:numPr>
        <w:suppressAutoHyphens w:val="0"/>
        <w:ind w:left="284" w:hanging="284"/>
        <w:rPr>
          <w:rFonts w:ascii="Arial" w:eastAsia="Microsoft YaHei" w:hAnsi="Arial" w:cs="Arial"/>
          <w:lang w:eastAsia="en-US"/>
        </w:rPr>
      </w:pPr>
      <w:r w:rsidRPr="00DD7B8F">
        <w:rPr>
          <w:rFonts w:ascii="Arial" w:eastAsiaTheme="minorHAnsi" w:hAnsi="Arial" w:cs="Arial"/>
          <w:lang w:eastAsia="en-US"/>
        </w:rPr>
        <w:t>Brak zapewnienia dostępności, o której mowa w ust. 1 stanowi nienależyte wykonanie umowy.</w:t>
      </w:r>
    </w:p>
    <w:p w14:paraId="56DC6EF6" w14:textId="41CA2B3C" w:rsidR="00E02086" w:rsidRPr="00DD7B8F" w:rsidRDefault="00E02086" w:rsidP="002467F1">
      <w:pPr>
        <w:pStyle w:val="Akapitzlist"/>
        <w:numPr>
          <w:ilvl w:val="0"/>
          <w:numId w:val="23"/>
        </w:numPr>
        <w:suppressAutoHyphens w:val="0"/>
        <w:ind w:left="284" w:hanging="284"/>
        <w:rPr>
          <w:rFonts w:ascii="Arial" w:eastAsia="Microsoft YaHei" w:hAnsi="Arial" w:cs="Arial"/>
          <w:lang w:eastAsia="en-US"/>
        </w:rPr>
      </w:pPr>
      <w:r w:rsidRPr="00DD7B8F">
        <w:rPr>
          <w:rFonts w:ascii="Arial" w:hAnsi="Arial" w:cs="Arial"/>
        </w:rPr>
        <w:t>W odniesieniu do niniejszej umowy mają zastosowanie przepisy prawa powszechnie obowiązującego, w szczególności przepisy ustawy, ustawy z dnia 27 sierpnia 2009 r. o finansach publicznych (Dz. U. z 2025 r. poz. 1483), ustawy z dnia 29 września 1994 r. o rachunkowości (Dz. U. z 2023 r. poz. 120 z późn. zm.)</w:t>
      </w:r>
      <w:r w:rsidR="00DD7B8F" w:rsidRPr="00DD7B8F">
        <w:rPr>
          <w:rFonts w:ascii="Arial" w:hAnsi="Arial" w:cs="Arial"/>
        </w:rPr>
        <w:t xml:space="preserve"> </w:t>
      </w:r>
      <w:r w:rsidRPr="00DD7B8F">
        <w:rPr>
          <w:rFonts w:ascii="Arial" w:hAnsi="Arial" w:cs="Arial"/>
        </w:rPr>
        <w:t>ustawy z dnia 29 stycznia 2004 r.– Prawo zamówień publicznych (Dz. U. z 2024 r. poz. 1320 z późn. zm.) oraz ustawy z dnia 17 grudnia 2004 r. o odpowiedzialności za naruszenie dyscypliny finansów publicznych (Dz.U. z 2025 r. poz. 1484).</w:t>
      </w:r>
    </w:p>
    <w:p w14:paraId="6199C5A2" w14:textId="77777777" w:rsidR="00E02086" w:rsidRPr="00DD7B8F" w:rsidRDefault="00E02086" w:rsidP="002467F1">
      <w:pPr>
        <w:pStyle w:val="Akapitzlist"/>
        <w:numPr>
          <w:ilvl w:val="0"/>
          <w:numId w:val="23"/>
        </w:numPr>
        <w:suppressAutoHyphens w:val="0"/>
        <w:ind w:left="284" w:hanging="284"/>
        <w:rPr>
          <w:rFonts w:ascii="Arial" w:eastAsia="Microsoft YaHei" w:hAnsi="Arial" w:cs="Arial"/>
          <w:lang w:eastAsia="en-US"/>
        </w:rPr>
      </w:pPr>
      <w:r w:rsidRPr="00DD7B8F">
        <w:rPr>
          <w:rFonts w:ascii="Arial" w:hAnsi="Arial" w:cs="Arial"/>
        </w:rPr>
        <w:t>W zakresie nieuregulowanym umową stosuje się odpowiednio przepisy ustawy z dnia 23 kwietnia 1964 r. – Kodeks cywilny.</w:t>
      </w:r>
    </w:p>
    <w:p w14:paraId="633FB1C4" w14:textId="77777777" w:rsidR="00E02086" w:rsidRPr="00DD7B8F" w:rsidRDefault="00E02086" w:rsidP="002467F1">
      <w:pPr>
        <w:tabs>
          <w:tab w:val="num" w:pos="142"/>
        </w:tabs>
        <w:ind w:left="142"/>
        <w:rPr>
          <w:rFonts w:ascii="Arial" w:hAnsi="Arial" w:cs="Arial"/>
        </w:rPr>
      </w:pPr>
      <w:r w:rsidRPr="00DD7B8F">
        <w:rPr>
          <w:rFonts w:ascii="Arial" w:hAnsi="Arial" w:cs="Arial"/>
          <w:b/>
        </w:rPr>
        <w:t>§ 17</w:t>
      </w:r>
    </w:p>
    <w:p w14:paraId="1D9384D9" w14:textId="77777777" w:rsidR="00E02086" w:rsidRPr="00DD7B8F" w:rsidRDefault="00E02086" w:rsidP="002467F1">
      <w:pPr>
        <w:tabs>
          <w:tab w:val="num" w:pos="0"/>
        </w:tabs>
        <w:rPr>
          <w:rFonts w:ascii="Arial" w:hAnsi="Arial" w:cs="Arial"/>
        </w:rPr>
      </w:pPr>
      <w:r w:rsidRPr="00DD7B8F">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F5C27BD" w14:textId="77777777" w:rsidR="00E02086" w:rsidRPr="00DD7B8F" w:rsidRDefault="00E02086" w:rsidP="002467F1">
      <w:pPr>
        <w:rPr>
          <w:rFonts w:ascii="Arial" w:hAnsi="Arial" w:cs="Arial"/>
          <w:b/>
        </w:rPr>
      </w:pPr>
      <w:r w:rsidRPr="00DD7B8F">
        <w:rPr>
          <w:rFonts w:ascii="Arial" w:hAnsi="Arial" w:cs="Arial"/>
          <w:b/>
        </w:rPr>
        <w:t>§ 18</w:t>
      </w:r>
    </w:p>
    <w:p w14:paraId="4D6D4C42" w14:textId="77777777" w:rsidR="00E02086" w:rsidRPr="00DD7B8F" w:rsidRDefault="00E02086" w:rsidP="002467F1">
      <w:pPr>
        <w:pStyle w:val="Tekstpodstawowy2"/>
        <w:spacing w:after="0" w:line="240" w:lineRule="auto"/>
        <w:rPr>
          <w:rFonts w:ascii="Arial" w:hAnsi="Arial" w:cs="Arial"/>
        </w:rPr>
      </w:pPr>
      <w:r w:rsidRPr="00DD7B8F">
        <w:rPr>
          <w:rFonts w:ascii="Arial" w:hAnsi="Arial" w:cs="Arial"/>
        </w:rPr>
        <w:t>Niniejsza umowa została sporządzona w trzech jednobrzmiących egzemplarzach, z tego jeden egzemplarz dla Zleceniobiorcy i dwa dla Zleceniodawcy.</w:t>
      </w:r>
    </w:p>
    <w:p w14:paraId="75136E91" w14:textId="77777777" w:rsidR="00E02086" w:rsidRPr="00DD7B8F" w:rsidRDefault="00E02086" w:rsidP="002467F1">
      <w:pPr>
        <w:ind w:left="1068"/>
        <w:rPr>
          <w:rFonts w:ascii="Arial" w:hAnsi="Arial" w:cs="Arial"/>
        </w:rPr>
      </w:pPr>
    </w:p>
    <w:p w14:paraId="0585B4C7" w14:textId="77777777" w:rsidR="00E02086" w:rsidRPr="00DD7B8F" w:rsidRDefault="00E02086" w:rsidP="002467F1">
      <w:pPr>
        <w:ind w:left="1068"/>
        <w:rPr>
          <w:rFonts w:ascii="Arial" w:hAnsi="Arial" w:cs="Arial"/>
        </w:rPr>
      </w:pPr>
    </w:p>
    <w:p w14:paraId="7574F2C2" w14:textId="48461029" w:rsidR="00E02086" w:rsidRPr="00DD7B8F" w:rsidRDefault="00E02086" w:rsidP="002467F1">
      <w:pPr>
        <w:ind w:left="1068"/>
        <w:rPr>
          <w:rFonts w:ascii="Arial" w:hAnsi="Arial" w:cs="Arial"/>
        </w:rPr>
      </w:pPr>
      <w:r w:rsidRPr="00DD7B8F">
        <w:rPr>
          <w:rFonts w:ascii="Arial" w:hAnsi="Arial" w:cs="Arial"/>
        </w:rPr>
        <w:t>Zleceniobiorca:</w:t>
      </w:r>
      <w:r w:rsidR="00DD7B8F" w:rsidRPr="00DD7B8F">
        <w:rPr>
          <w:rFonts w:ascii="Arial" w:hAnsi="Arial" w:cs="Arial"/>
        </w:rPr>
        <w:t xml:space="preserve"> </w:t>
      </w:r>
      <w:r w:rsidRPr="00DD7B8F">
        <w:rPr>
          <w:rFonts w:ascii="Arial" w:hAnsi="Arial" w:cs="Arial"/>
        </w:rPr>
        <w:tab/>
      </w:r>
      <w:r w:rsidRPr="00DD7B8F">
        <w:rPr>
          <w:rFonts w:ascii="Arial" w:hAnsi="Arial" w:cs="Arial"/>
        </w:rPr>
        <w:tab/>
        <w:t xml:space="preserve"> Zleceniodawca:</w:t>
      </w:r>
    </w:p>
    <w:p w14:paraId="2291ECB9" w14:textId="77777777" w:rsidR="00E02086" w:rsidRPr="00DD7B8F" w:rsidRDefault="00E02086" w:rsidP="002467F1">
      <w:pPr>
        <w:ind w:left="284"/>
        <w:rPr>
          <w:rFonts w:ascii="Arial" w:hAnsi="Arial" w:cs="Arial"/>
        </w:rPr>
      </w:pPr>
    </w:p>
    <w:p w14:paraId="53332C94" w14:textId="77777777" w:rsidR="00E02086" w:rsidRPr="00DD7B8F" w:rsidRDefault="00E02086" w:rsidP="002467F1">
      <w:pPr>
        <w:ind w:left="284"/>
        <w:rPr>
          <w:rFonts w:ascii="Arial" w:hAnsi="Arial" w:cs="Arial"/>
        </w:rPr>
      </w:pPr>
    </w:p>
    <w:p w14:paraId="6D420C85" w14:textId="2C08CECC" w:rsidR="00E02086" w:rsidRPr="00DD7B8F" w:rsidRDefault="00E02086" w:rsidP="002467F1">
      <w:pPr>
        <w:ind w:left="284"/>
        <w:rPr>
          <w:rFonts w:ascii="Arial" w:hAnsi="Arial" w:cs="Arial"/>
        </w:rPr>
      </w:pPr>
      <w:r w:rsidRPr="00DD7B8F">
        <w:rPr>
          <w:rFonts w:ascii="Arial" w:hAnsi="Arial" w:cs="Arial"/>
        </w:rPr>
        <w:t xml:space="preserve"> ....................................................</w:t>
      </w:r>
      <w:r w:rsidR="00DD7B8F" w:rsidRPr="00DD7B8F">
        <w:rPr>
          <w:rFonts w:ascii="Arial" w:hAnsi="Arial" w:cs="Arial"/>
        </w:rPr>
        <w:t xml:space="preserve"> </w:t>
      </w:r>
      <w:r w:rsidRPr="00DD7B8F">
        <w:rPr>
          <w:rFonts w:ascii="Arial" w:hAnsi="Arial" w:cs="Arial"/>
        </w:rPr>
        <w:t>..............................................</w:t>
      </w:r>
    </w:p>
    <w:p w14:paraId="19E73398" w14:textId="77777777" w:rsidR="00E02086" w:rsidRPr="00DD7B8F" w:rsidRDefault="00E02086" w:rsidP="002467F1">
      <w:pPr>
        <w:autoSpaceDE w:val="0"/>
        <w:autoSpaceDN w:val="0"/>
        <w:adjustRightInd w:val="0"/>
        <w:spacing w:before="240" w:line="276" w:lineRule="auto"/>
        <w:rPr>
          <w:rFonts w:ascii="Arial" w:hAnsi="Arial" w:cs="Arial"/>
        </w:rPr>
      </w:pPr>
      <w:r w:rsidRPr="00DD7B8F">
        <w:rPr>
          <w:rFonts w:ascii="Arial" w:hAnsi="Arial" w:cs="Arial"/>
        </w:rPr>
        <w:t>ZAŁĄCZNIKI:</w:t>
      </w:r>
    </w:p>
    <w:p w14:paraId="55B309A3" w14:textId="77777777" w:rsidR="00E02086" w:rsidRPr="00DD7B8F" w:rsidRDefault="00E02086" w:rsidP="002467F1">
      <w:pPr>
        <w:spacing w:line="276" w:lineRule="auto"/>
        <w:rPr>
          <w:rFonts w:ascii="Arial" w:hAnsi="Arial" w:cs="Arial"/>
        </w:rPr>
      </w:pPr>
      <w:r w:rsidRPr="00DD7B8F">
        <w:rPr>
          <w:rFonts w:ascii="Arial" w:hAnsi="Arial" w:cs="Arial"/>
        </w:rPr>
        <w:t>1. Oferta realizacji zadania publicznego.</w:t>
      </w:r>
      <w:r w:rsidRPr="00DD7B8F">
        <w:rPr>
          <w:rFonts w:ascii="Arial" w:hAnsi="Arial" w:cs="Arial"/>
        </w:rPr>
        <w:br w:type="page"/>
      </w:r>
      <w:bookmarkStart w:id="16" w:name="_Hlk155077582"/>
    </w:p>
    <w:bookmarkEnd w:id="16"/>
    <w:p w14:paraId="50858DA0" w14:textId="77777777" w:rsidR="00E02086" w:rsidRPr="00DD7B8F" w:rsidRDefault="00E02086" w:rsidP="002467F1">
      <w:pPr>
        <w:pStyle w:val="Nagwek2"/>
        <w:jc w:val="left"/>
      </w:pPr>
      <w:r w:rsidRPr="00DD7B8F">
        <w:lastRenderedPageBreak/>
        <w:t xml:space="preserve">Załącznik nr 3 </w:t>
      </w:r>
    </w:p>
    <w:p w14:paraId="2E97240B" w14:textId="76684D79" w:rsidR="00E02086" w:rsidRPr="00DD7B8F" w:rsidRDefault="00E02086" w:rsidP="002467F1">
      <w:pPr>
        <w:ind w:left="4956" w:firstLine="709"/>
        <w:rPr>
          <w:rFonts w:ascii="Arial" w:hAnsi="Arial" w:cs="Arial"/>
        </w:rPr>
      </w:pPr>
      <w:r w:rsidRPr="00DD7B8F">
        <w:rPr>
          <w:rFonts w:ascii="Arial" w:hAnsi="Arial" w:cs="Arial"/>
        </w:rPr>
        <w:t xml:space="preserve">do Zarządzenia Nr </w:t>
      </w:r>
      <w:r w:rsidR="0030269D" w:rsidRPr="00DD7B8F">
        <w:rPr>
          <w:rFonts w:ascii="Arial" w:hAnsi="Arial" w:cs="Arial"/>
        </w:rPr>
        <w:t>1/2026</w:t>
      </w:r>
    </w:p>
    <w:p w14:paraId="774E8991" w14:textId="77777777" w:rsidR="00E02086" w:rsidRPr="00DD7B8F" w:rsidRDefault="00E02086" w:rsidP="002467F1">
      <w:pPr>
        <w:ind w:left="4956" w:firstLine="708"/>
        <w:rPr>
          <w:rFonts w:ascii="Arial" w:hAnsi="Arial" w:cs="Arial"/>
        </w:rPr>
      </w:pPr>
      <w:r w:rsidRPr="00DD7B8F">
        <w:rPr>
          <w:rFonts w:ascii="Arial" w:hAnsi="Arial" w:cs="Arial"/>
        </w:rPr>
        <w:t>Prezydenta Miasta Włocławek</w:t>
      </w:r>
    </w:p>
    <w:p w14:paraId="1B007C22" w14:textId="221B0F58" w:rsidR="00E02086" w:rsidRPr="00DD7B8F" w:rsidRDefault="00E02086" w:rsidP="002467F1">
      <w:pPr>
        <w:ind w:left="4956" w:firstLine="708"/>
        <w:rPr>
          <w:rFonts w:ascii="Arial" w:hAnsi="Arial" w:cs="Arial"/>
        </w:rPr>
      </w:pPr>
      <w:r w:rsidRPr="00DD7B8F">
        <w:rPr>
          <w:rFonts w:ascii="Arial" w:hAnsi="Arial" w:cs="Arial"/>
        </w:rPr>
        <w:t xml:space="preserve">z dnia </w:t>
      </w:r>
      <w:r w:rsidR="0030269D" w:rsidRPr="00DD7B8F">
        <w:rPr>
          <w:rFonts w:ascii="Arial" w:hAnsi="Arial" w:cs="Arial"/>
        </w:rPr>
        <w:t>5 stycznia 2026 r.</w:t>
      </w:r>
    </w:p>
    <w:p w14:paraId="7CA6F2F3" w14:textId="77777777" w:rsidR="00E02086" w:rsidRPr="00DD7B8F" w:rsidRDefault="00E02086" w:rsidP="002467F1">
      <w:pPr>
        <w:ind w:left="4956" w:firstLine="708"/>
        <w:rPr>
          <w:rFonts w:ascii="Arial" w:hAnsi="Arial" w:cs="Arial"/>
        </w:rPr>
      </w:pPr>
    </w:p>
    <w:p w14:paraId="2BC342E0" w14:textId="20A6CC1C" w:rsidR="00E02086" w:rsidRPr="00DD7B8F" w:rsidRDefault="00E02086" w:rsidP="002467F1">
      <w:pPr>
        <w:rPr>
          <w:rFonts w:ascii="Arial" w:hAnsi="Arial" w:cs="Arial"/>
        </w:rPr>
      </w:pP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00DD7B8F" w:rsidRPr="00DD7B8F">
        <w:rPr>
          <w:rFonts w:ascii="Arial" w:hAnsi="Arial" w:cs="Arial"/>
        </w:rPr>
        <w:t xml:space="preserve"> </w:t>
      </w:r>
      <w:r w:rsidRPr="00DD7B8F">
        <w:rPr>
          <w:rFonts w:ascii="Arial" w:hAnsi="Arial" w:cs="Arial"/>
        </w:rPr>
        <w:t>Włocławek, ……………………………. r.</w:t>
      </w:r>
    </w:p>
    <w:p w14:paraId="7CE942BE" w14:textId="7170E597" w:rsidR="00E02086" w:rsidRPr="00DD7B8F" w:rsidRDefault="00E02086" w:rsidP="002467F1">
      <w:pPr>
        <w:rPr>
          <w:rFonts w:ascii="Arial" w:hAnsi="Arial" w:cs="Arial"/>
        </w:rPr>
      </w:pPr>
      <w:r w:rsidRPr="00DD7B8F">
        <w:rPr>
          <w:rFonts w:ascii="Arial" w:hAnsi="Arial" w:cs="Arial"/>
        </w:rPr>
        <w:t>…………………………..………………….</w:t>
      </w:r>
      <w:r w:rsidRPr="00DD7B8F">
        <w:rPr>
          <w:rFonts w:ascii="Arial" w:hAnsi="Arial" w:cs="Arial"/>
        </w:rPr>
        <w:br/>
      </w:r>
      <w:r w:rsidR="00DD7B8F" w:rsidRPr="00DD7B8F">
        <w:rPr>
          <w:rFonts w:ascii="Arial" w:hAnsi="Arial" w:cs="Arial"/>
        </w:rPr>
        <w:t xml:space="preserve"> </w:t>
      </w:r>
      <w:r w:rsidRPr="00DD7B8F">
        <w:rPr>
          <w:rFonts w:ascii="Arial" w:hAnsi="Arial" w:cs="Arial"/>
        </w:rPr>
        <w:t>(pieczątka organizacji)</w:t>
      </w:r>
    </w:p>
    <w:p w14:paraId="1BB27C25" w14:textId="77777777" w:rsidR="00E02086" w:rsidRPr="00DD7B8F" w:rsidRDefault="00E02086" w:rsidP="002467F1">
      <w:pPr>
        <w:rPr>
          <w:rFonts w:ascii="Arial" w:hAnsi="Arial" w:cs="Arial"/>
        </w:rPr>
      </w:pPr>
    </w:p>
    <w:p w14:paraId="29515A81" w14:textId="77777777" w:rsidR="00E02086" w:rsidRPr="00DD7B8F" w:rsidRDefault="00E02086" w:rsidP="002467F1">
      <w:pPr>
        <w:suppressAutoHyphens w:val="0"/>
        <w:spacing w:after="160" w:line="259" w:lineRule="auto"/>
        <w:rPr>
          <w:rFonts w:ascii="Arial" w:hAnsi="Arial" w:cs="Arial"/>
          <w:b/>
          <w:bCs/>
        </w:rPr>
      </w:pPr>
      <w:r w:rsidRPr="00DD7B8F">
        <w:rPr>
          <w:rFonts w:ascii="Arial" w:hAnsi="Arial" w:cs="Arial"/>
          <w:b/>
          <w:bCs/>
        </w:rPr>
        <w:t>OŚWIADCZENIE DOTYCZĄCE LICZBY ZAWODNIKÓW Z LICENCJAMI</w:t>
      </w:r>
    </w:p>
    <w:p w14:paraId="3109D025" w14:textId="77777777" w:rsidR="00E02086" w:rsidRPr="00DD7B8F" w:rsidRDefault="00E02086" w:rsidP="002467F1">
      <w:pPr>
        <w:spacing w:line="360" w:lineRule="auto"/>
        <w:rPr>
          <w:rFonts w:ascii="Arial" w:hAnsi="Arial" w:cs="Arial"/>
        </w:rPr>
      </w:pPr>
      <w:r w:rsidRPr="00DD7B8F">
        <w:rPr>
          <w:rFonts w:ascii="Arial" w:hAnsi="Arial" w:cs="Arial"/>
        </w:rPr>
        <w:t>W związku z ubieganiem się o wsparcie realizacji zadania publicznego w roku 2026 ze środków Gminy Miasto Włocławek oświadczam/oświadczamy, że organizacja (nazwa) …………………………………………</w:t>
      </w:r>
    </w:p>
    <w:p w14:paraId="6082E7A4" w14:textId="0E3AC5C0" w:rsidR="00E02086" w:rsidRPr="00DD7B8F" w:rsidRDefault="00E02086" w:rsidP="002467F1">
      <w:pPr>
        <w:spacing w:line="360" w:lineRule="auto"/>
        <w:rPr>
          <w:rFonts w:ascii="Arial" w:hAnsi="Arial" w:cs="Arial"/>
          <w:color w:val="000000" w:themeColor="text1"/>
        </w:rPr>
      </w:pPr>
      <w:r w:rsidRPr="00DD7B8F">
        <w:rPr>
          <w:rFonts w:ascii="Arial" w:hAnsi="Arial" w:cs="Arial"/>
        </w:rPr>
        <w:t>………………………………………………………………………………………………………………………… prowadzi szkolenie sportowe dla</w:t>
      </w:r>
      <w:r w:rsidR="00DD7B8F" w:rsidRPr="00DD7B8F">
        <w:rPr>
          <w:rFonts w:ascii="Arial" w:hAnsi="Arial" w:cs="Arial"/>
        </w:rPr>
        <w:t xml:space="preserve"> </w:t>
      </w:r>
      <w:r w:rsidRPr="00DD7B8F">
        <w:rPr>
          <w:rFonts w:ascii="Arial" w:hAnsi="Arial" w:cs="Arial"/>
          <w:color w:val="000000" w:themeColor="text1"/>
        </w:rPr>
        <w:t xml:space="preserve">..................................... zawodników zamieszkałych na terenie Gminy Miasto Włocławek z aktualnymi licencjami </w:t>
      </w:r>
      <w:r w:rsidRPr="00DD7B8F">
        <w:rPr>
          <w:rFonts w:ascii="Arial" w:hAnsi="Arial" w:cs="Arial"/>
          <w:color w:val="000000" w:themeColor="text1"/>
          <w:lang w:eastAsia="pl-PL"/>
        </w:rPr>
        <w:t>Polskich Związków Sportowych oraz polskich związków karate</w:t>
      </w:r>
      <w:r w:rsidRPr="00DD7B8F">
        <w:rPr>
          <w:rFonts w:ascii="Arial" w:hAnsi="Arial" w:cs="Arial"/>
          <w:bCs/>
          <w:color w:val="000000" w:themeColor="text1"/>
          <w:lang w:eastAsia="pl-PL"/>
        </w:rPr>
        <w:t>,</w:t>
      </w:r>
      <w:r w:rsidRPr="00DD7B8F">
        <w:rPr>
          <w:rFonts w:ascii="Arial" w:hAnsi="Arial" w:cs="Arial"/>
          <w:color w:val="000000" w:themeColor="text1"/>
          <w:lang w:eastAsia="pl-PL"/>
        </w:rPr>
        <w:t xml:space="preserve"> </w:t>
      </w:r>
      <w:r w:rsidRPr="00DD7B8F">
        <w:rPr>
          <w:rFonts w:ascii="Arial" w:hAnsi="Arial" w:cs="Arial"/>
          <w:b/>
          <w:bCs/>
          <w:color w:val="000000" w:themeColor="text1"/>
          <w:lang w:eastAsia="pl-PL"/>
        </w:rPr>
        <w:t>którzy brali udział we współzawodnictwie sportowym dzieci i młodzieży w roku 2025 lub sezonie rozgrywkowym 2025/2026</w:t>
      </w:r>
      <w:r w:rsidRPr="00DD7B8F">
        <w:rPr>
          <w:rFonts w:ascii="Arial" w:hAnsi="Arial" w:cs="Arial"/>
          <w:color w:val="000000" w:themeColor="text1"/>
          <w:lang w:eastAsia="pl-PL"/>
        </w:rPr>
        <w:t xml:space="preserve"> na poziomie minimum mistrzostw województwa</w:t>
      </w:r>
      <w:r w:rsidR="00DD7B8F" w:rsidRPr="00DD7B8F">
        <w:rPr>
          <w:rFonts w:ascii="Arial" w:hAnsi="Arial" w:cs="Arial"/>
          <w:color w:val="000000" w:themeColor="text1"/>
          <w:lang w:eastAsia="pl-PL"/>
        </w:rPr>
        <w:t xml:space="preserve"> </w:t>
      </w:r>
      <w:r w:rsidRPr="00DD7B8F">
        <w:rPr>
          <w:rFonts w:ascii="Arial" w:hAnsi="Arial" w:cs="Arial"/>
          <w:color w:val="000000" w:themeColor="text1"/>
          <w:lang w:eastAsia="pl-PL"/>
        </w:rPr>
        <w:t>w dyscyplinach indywidualnych oraz w ramach rozgrywek organizowanych przez minimum okręgowe związki sportowe oraz okręgowe związki karate (lub na ich zlecenie) w dyscyplinach drużynowych</w:t>
      </w:r>
      <w:r w:rsidRPr="00DD7B8F">
        <w:rPr>
          <w:rFonts w:ascii="Arial" w:hAnsi="Arial" w:cs="Arial"/>
          <w:color w:val="000000" w:themeColor="text1"/>
        </w:rPr>
        <w:t>.</w:t>
      </w:r>
    </w:p>
    <w:p w14:paraId="18FD745E" w14:textId="5BB04EFD" w:rsidR="00E02086" w:rsidRPr="00DD7B8F" w:rsidRDefault="00E02086" w:rsidP="002467F1">
      <w:pPr>
        <w:suppressAutoHyphens w:val="0"/>
        <w:spacing w:line="360" w:lineRule="auto"/>
        <w:rPr>
          <w:rFonts w:ascii="Arial" w:hAnsi="Arial" w:cs="Arial"/>
          <w:color w:val="000000"/>
          <w:lang w:eastAsia="pl-PL"/>
        </w:rPr>
      </w:pPr>
      <w:r w:rsidRPr="00DD7B8F">
        <w:rPr>
          <w:rFonts w:ascii="Arial" w:hAnsi="Arial" w:cs="Arial"/>
          <w:color w:val="000000" w:themeColor="text1"/>
        </w:rPr>
        <w:t xml:space="preserve">W załączeniu </w:t>
      </w:r>
      <w:r w:rsidRPr="00DD7B8F">
        <w:rPr>
          <w:rFonts w:ascii="Arial" w:hAnsi="Arial" w:cs="Arial"/>
          <w:color w:val="000000" w:themeColor="text1"/>
          <w:lang w:eastAsia="pl-PL"/>
        </w:rPr>
        <w:t xml:space="preserve">lista zawierająca imię i nazwisko zawodnika w formie wyciągu z rejestru polskiego związku sportowego, polskiego związku karate lub działającego w jego imieniu </w:t>
      </w:r>
      <w:r w:rsidRPr="00DD7B8F">
        <w:rPr>
          <w:rFonts w:ascii="Arial" w:hAnsi="Arial" w:cs="Arial"/>
          <w:color w:val="000000"/>
          <w:lang w:eastAsia="pl-PL"/>
        </w:rPr>
        <w:t>wojewódzkiego związku sportowego,</w:t>
      </w:r>
      <w:r w:rsidR="00DD7B8F" w:rsidRPr="00DD7B8F">
        <w:rPr>
          <w:rFonts w:ascii="Arial" w:hAnsi="Arial" w:cs="Arial"/>
          <w:color w:val="000000"/>
          <w:lang w:eastAsia="pl-PL"/>
        </w:rPr>
        <w:t xml:space="preserve"> </w:t>
      </w:r>
      <w:r w:rsidRPr="00DD7B8F">
        <w:rPr>
          <w:rFonts w:ascii="Arial" w:hAnsi="Arial" w:cs="Arial"/>
          <w:color w:val="000000"/>
          <w:lang w:eastAsia="pl-PL"/>
        </w:rPr>
        <w:t>potwierdzonego za zgodność z oryginałem przez oferenta</w:t>
      </w:r>
      <w:r w:rsidR="00DD7B8F" w:rsidRPr="00DD7B8F">
        <w:rPr>
          <w:rFonts w:ascii="Arial" w:hAnsi="Arial" w:cs="Arial"/>
          <w:color w:val="000000"/>
          <w:lang w:eastAsia="pl-PL"/>
        </w:rPr>
        <w:t xml:space="preserve"> </w:t>
      </w:r>
      <w:r w:rsidRPr="00DD7B8F">
        <w:rPr>
          <w:rFonts w:ascii="Arial" w:hAnsi="Arial" w:cs="Arial"/>
          <w:color w:val="000000"/>
          <w:lang w:eastAsia="pl-PL"/>
        </w:rPr>
        <w:t>lub w formie listy imiennej potwierdzonej przez właściwy polski związek sportowy</w:t>
      </w:r>
      <w:r w:rsidRPr="00DD7B8F">
        <w:rPr>
          <w:rFonts w:ascii="Arial" w:hAnsi="Arial" w:cs="Arial"/>
          <w:bCs/>
          <w:color w:val="000000"/>
          <w:lang w:eastAsia="pl-PL"/>
        </w:rPr>
        <w:t xml:space="preserve"> </w:t>
      </w:r>
      <w:r w:rsidRPr="00DD7B8F">
        <w:rPr>
          <w:rFonts w:ascii="Arial" w:hAnsi="Arial" w:cs="Arial"/>
          <w:color w:val="000000"/>
          <w:lang w:eastAsia="pl-PL"/>
        </w:rPr>
        <w:t>lub wojewódzki związek sportowy.</w:t>
      </w:r>
    </w:p>
    <w:p w14:paraId="4E66024E" w14:textId="77777777" w:rsidR="00E02086" w:rsidRPr="00DD7B8F" w:rsidRDefault="00E02086" w:rsidP="002467F1">
      <w:pPr>
        <w:suppressAutoHyphens w:val="0"/>
        <w:rPr>
          <w:rFonts w:ascii="Arial" w:hAnsi="Arial" w:cs="Arial"/>
          <w:color w:val="000000"/>
          <w:lang w:eastAsia="pl-PL"/>
        </w:rPr>
      </w:pPr>
    </w:p>
    <w:p w14:paraId="3A73411B" w14:textId="77777777" w:rsidR="00E02086" w:rsidRPr="00DD7B8F" w:rsidRDefault="00E02086" w:rsidP="002467F1">
      <w:pPr>
        <w:suppressAutoHyphens w:val="0"/>
        <w:rPr>
          <w:rFonts w:ascii="Arial" w:hAnsi="Arial" w:cs="Arial"/>
          <w:color w:val="000000"/>
          <w:lang w:eastAsia="pl-PL"/>
        </w:rPr>
      </w:pPr>
    </w:p>
    <w:p w14:paraId="72956952" w14:textId="77777777" w:rsidR="00E02086" w:rsidRPr="00DD7B8F" w:rsidRDefault="00E02086" w:rsidP="002467F1">
      <w:pPr>
        <w:suppressAutoHyphens w:val="0"/>
        <w:rPr>
          <w:rFonts w:ascii="Arial" w:hAnsi="Arial" w:cs="Arial"/>
          <w:lang w:eastAsia="pl-PL"/>
        </w:rPr>
      </w:pPr>
    </w:p>
    <w:p w14:paraId="68F657B0" w14:textId="046234CE" w:rsidR="00E02086" w:rsidRPr="00DD7B8F" w:rsidRDefault="00DD7B8F" w:rsidP="002467F1">
      <w:pPr>
        <w:ind w:left="4248"/>
        <w:rPr>
          <w:rFonts w:ascii="Arial" w:hAnsi="Arial" w:cs="Arial"/>
        </w:rPr>
      </w:pPr>
      <w:r w:rsidRPr="00DD7B8F">
        <w:rPr>
          <w:rFonts w:ascii="Arial" w:hAnsi="Arial" w:cs="Arial"/>
        </w:rPr>
        <w:t xml:space="preserve"> </w:t>
      </w:r>
      <w:r w:rsidR="00E02086" w:rsidRPr="00DD7B8F">
        <w:rPr>
          <w:rFonts w:ascii="Arial" w:hAnsi="Arial" w:cs="Arial"/>
        </w:rPr>
        <w:t>...............................................................................</w:t>
      </w:r>
    </w:p>
    <w:p w14:paraId="4D8EE02A" w14:textId="4523EB7E" w:rsidR="00E02086" w:rsidRPr="00DD7B8F" w:rsidRDefault="00DD7B8F" w:rsidP="002467F1">
      <w:pPr>
        <w:rPr>
          <w:rFonts w:ascii="Arial" w:hAnsi="Arial" w:cs="Arial"/>
        </w:rPr>
      </w:pPr>
      <w:r w:rsidRPr="00DD7B8F">
        <w:rPr>
          <w:rFonts w:ascii="Arial" w:hAnsi="Arial" w:cs="Arial"/>
        </w:rPr>
        <w:t xml:space="preserve"> </w:t>
      </w:r>
      <w:r w:rsidR="00E02086" w:rsidRPr="00DD7B8F">
        <w:rPr>
          <w:rFonts w:ascii="Arial" w:hAnsi="Arial" w:cs="Arial"/>
        </w:rPr>
        <w:t>(podpisy osób upoważnionych do reprezentowania oferenta)</w:t>
      </w:r>
    </w:p>
    <w:p w14:paraId="7D3A944E" w14:textId="77777777" w:rsidR="00E02086" w:rsidRPr="00DD7B8F" w:rsidRDefault="00E02086" w:rsidP="002467F1">
      <w:pPr>
        <w:rPr>
          <w:rFonts w:ascii="Arial" w:hAnsi="Arial" w:cs="Arial"/>
        </w:rPr>
      </w:pPr>
    </w:p>
    <w:p w14:paraId="4B586780" w14:textId="77777777" w:rsidR="00E02086" w:rsidRPr="00DD7B8F" w:rsidRDefault="00E02086" w:rsidP="002467F1">
      <w:pPr>
        <w:suppressAutoHyphens w:val="0"/>
        <w:spacing w:after="160" w:line="259" w:lineRule="auto"/>
        <w:rPr>
          <w:rFonts w:ascii="Arial" w:hAnsi="Arial" w:cs="Arial"/>
        </w:rPr>
      </w:pPr>
    </w:p>
    <w:p w14:paraId="19877A63" w14:textId="77777777" w:rsidR="00E02086" w:rsidRPr="00DD7B8F" w:rsidRDefault="00E02086" w:rsidP="002467F1">
      <w:pPr>
        <w:suppressAutoHyphens w:val="0"/>
        <w:rPr>
          <w:rFonts w:ascii="Arial" w:hAnsi="Arial" w:cs="Arial"/>
          <w:b/>
          <w:bCs/>
        </w:rPr>
      </w:pPr>
      <w:r w:rsidRPr="00DD7B8F">
        <w:rPr>
          <w:rFonts w:ascii="Arial" w:hAnsi="Arial" w:cs="Arial"/>
          <w:b/>
          <w:bCs/>
        </w:rPr>
        <w:t xml:space="preserve">OŚWIADCZENIE DOTYCZĄCE LICZBY USZESTNIKÓW SZKOLENIA SPORTOWEGO </w:t>
      </w:r>
    </w:p>
    <w:p w14:paraId="7D6ED61E" w14:textId="77777777" w:rsidR="00E02086" w:rsidRPr="00DD7B8F" w:rsidRDefault="00E02086" w:rsidP="002467F1">
      <w:pPr>
        <w:suppressAutoHyphens w:val="0"/>
        <w:rPr>
          <w:rFonts w:ascii="Arial" w:hAnsi="Arial" w:cs="Arial"/>
          <w:b/>
          <w:bCs/>
        </w:rPr>
      </w:pPr>
      <w:r w:rsidRPr="00DD7B8F">
        <w:rPr>
          <w:rFonts w:ascii="Arial" w:hAnsi="Arial" w:cs="Arial"/>
          <w:b/>
          <w:bCs/>
        </w:rPr>
        <w:t>NIE POSIADAJĄCYCH LICENCJI</w:t>
      </w:r>
    </w:p>
    <w:p w14:paraId="201938E8" w14:textId="77777777" w:rsidR="00E02086" w:rsidRPr="00DD7B8F" w:rsidRDefault="00E02086" w:rsidP="002467F1">
      <w:pPr>
        <w:suppressAutoHyphens w:val="0"/>
        <w:spacing w:after="160" w:line="259" w:lineRule="auto"/>
        <w:rPr>
          <w:rFonts w:ascii="Arial" w:hAnsi="Arial" w:cs="Arial"/>
          <w:b/>
          <w:bCs/>
        </w:rPr>
      </w:pPr>
    </w:p>
    <w:p w14:paraId="02A8E770" w14:textId="77777777" w:rsidR="00E02086" w:rsidRPr="00DD7B8F" w:rsidRDefault="00E02086" w:rsidP="002467F1">
      <w:pPr>
        <w:spacing w:line="360" w:lineRule="auto"/>
        <w:rPr>
          <w:rFonts w:ascii="Arial" w:hAnsi="Arial" w:cs="Arial"/>
        </w:rPr>
      </w:pPr>
      <w:r w:rsidRPr="00DD7B8F">
        <w:rPr>
          <w:rFonts w:ascii="Arial" w:hAnsi="Arial" w:cs="Arial"/>
        </w:rPr>
        <w:lastRenderedPageBreak/>
        <w:t>W związku z ubieganiem się o wsparcie realizacji zadania publicznego w roku 2026 ze środków Gminy Miasto Włocławek oświadczam/oświadczamy, że organizacja (nazwa) …………………………………………</w:t>
      </w:r>
    </w:p>
    <w:p w14:paraId="24C36E49" w14:textId="469561D4" w:rsidR="00E02086" w:rsidRPr="00DD7B8F" w:rsidRDefault="00E02086" w:rsidP="002467F1">
      <w:pPr>
        <w:spacing w:line="360" w:lineRule="auto"/>
        <w:rPr>
          <w:rFonts w:ascii="Arial" w:hAnsi="Arial" w:cs="Arial"/>
        </w:rPr>
      </w:pPr>
      <w:r w:rsidRPr="00DD7B8F">
        <w:rPr>
          <w:rFonts w:ascii="Arial" w:hAnsi="Arial" w:cs="Arial"/>
        </w:rPr>
        <w:t>………………………………………………………………………………………………………………………… prowadzi szkolenie sportowe dla</w:t>
      </w:r>
      <w:r w:rsidR="00DD7B8F" w:rsidRPr="00DD7B8F">
        <w:rPr>
          <w:rFonts w:ascii="Arial" w:hAnsi="Arial" w:cs="Arial"/>
        </w:rPr>
        <w:t xml:space="preserve"> </w:t>
      </w:r>
      <w:r w:rsidRPr="00DD7B8F">
        <w:rPr>
          <w:rFonts w:ascii="Arial" w:hAnsi="Arial" w:cs="Arial"/>
        </w:rPr>
        <w:t xml:space="preserve">..................................... </w:t>
      </w:r>
      <w:r w:rsidRPr="00DD7B8F">
        <w:rPr>
          <w:rFonts w:ascii="Arial" w:eastAsia="Times New Roman" w:hAnsi="Arial" w:cs="Arial"/>
          <w:color w:val="000000"/>
          <w:lang w:eastAsia="pl-PL"/>
        </w:rPr>
        <w:t xml:space="preserve">uczestników </w:t>
      </w:r>
      <w:r w:rsidRPr="00DD7B8F">
        <w:rPr>
          <w:rFonts w:ascii="Arial" w:hAnsi="Arial" w:cs="Arial"/>
        </w:rPr>
        <w:t xml:space="preserve">zamieszkałych na terenie Gminy Miasto Włocławek, nie posiadających licencji. </w:t>
      </w:r>
    </w:p>
    <w:p w14:paraId="786A9BA5" w14:textId="77777777" w:rsidR="00E02086" w:rsidRPr="00DD7B8F" w:rsidRDefault="00E02086" w:rsidP="002467F1">
      <w:pPr>
        <w:spacing w:line="360" w:lineRule="auto"/>
        <w:rPr>
          <w:rFonts w:ascii="Arial" w:hAnsi="Arial" w:cs="Arial"/>
        </w:rPr>
      </w:pPr>
      <w:r w:rsidRPr="00DD7B8F">
        <w:rPr>
          <w:rFonts w:ascii="Arial" w:hAnsi="Arial" w:cs="Arial"/>
        </w:rPr>
        <w:t>W załączeniu imienna lista uczestników.</w:t>
      </w:r>
    </w:p>
    <w:p w14:paraId="2CE1F178" w14:textId="77777777" w:rsidR="00E02086" w:rsidRPr="00DD7B8F" w:rsidRDefault="00E02086" w:rsidP="002467F1">
      <w:pPr>
        <w:rPr>
          <w:rFonts w:ascii="Arial" w:hAnsi="Arial" w:cs="Arial"/>
        </w:rPr>
      </w:pPr>
      <w:r w:rsidRPr="00DD7B8F">
        <w:rPr>
          <w:rFonts w:ascii="Arial" w:hAnsi="Arial" w:cs="Arial"/>
        </w:rPr>
        <w:t>...............................................................................</w:t>
      </w:r>
      <w:r w:rsidRPr="00DD7B8F">
        <w:rPr>
          <w:rFonts w:ascii="Arial" w:hAnsi="Arial" w:cs="Arial"/>
        </w:rPr>
        <w:br/>
        <w:t>(podpisy osób upoważnionych do reprezentowania oferenta)</w:t>
      </w:r>
    </w:p>
    <w:p w14:paraId="72F94B0D" w14:textId="77777777" w:rsidR="00E02086" w:rsidRPr="00DD7B8F" w:rsidRDefault="00E02086" w:rsidP="002467F1">
      <w:pPr>
        <w:rPr>
          <w:rFonts w:ascii="Arial" w:hAnsi="Arial" w:cs="Arial"/>
        </w:rPr>
      </w:pPr>
    </w:p>
    <w:p w14:paraId="60C13658" w14:textId="77777777" w:rsidR="00E02086" w:rsidRPr="00DD7B8F" w:rsidRDefault="00E02086" w:rsidP="002467F1">
      <w:pPr>
        <w:pStyle w:val="Nagwek2"/>
        <w:jc w:val="left"/>
      </w:pPr>
      <w:r w:rsidRPr="00DD7B8F">
        <w:lastRenderedPageBreak/>
        <w:t xml:space="preserve">Załącznik nr 4 </w:t>
      </w:r>
    </w:p>
    <w:p w14:paraId="6F4EBB49" w14:textId="0C238744" w:rsidR="00E02086" w:rsidRPr="00DD7B8F" w:rsidRDefault="00E02086" w:rsidP="002467F1">
      <w:pPr>
        <w:ind w:left="4956" w:firstLine="708"/>
        <w:rPr>
          <w:rFonts w:ascii="Arial" w:hAnsi="Arial" w:cs="Arial"/>
        </w:rPr>
      </w:pPr>
      <w:r w:rsidRPr="00DD7B8F">
        <w:rPr>
          <w:rFonts w:ascii="Arial" w:hAnsi="Arial" w:cs="Arial"/>
        </w:rPr>
        <w:t xml:space="preserve">do Zarządzenia Nr </w:t>
      </w:r>
      <w:r w:rsidR="0030269D" w:rsidRPr="00DD7B8F">
        <w:rPr>
          <w:rFonts w:ascii="Arial" w:hAnsi="Arial" w:cs="Arial"/>
        </w:rPr>
        <w:t>1/2026</w:t>
      </w:r>
    </w:p>
    <w:p w14:paraId="3A73E03F" w14:textId="77777777" w:rsidR="00E02086" w:rsidRPr="00DD7B8F" w:rsidRDefault="00E02086" w:rsidP="002467F1">
      <w:pPr>
        <w:ind w:left="4956" w:firstLine="708"/>
        <w:rPr>
          <w:rFonts w:ascii="Arial" w:hAnsi="Arial" w:cs="Arial"/>
        </w:rPr>
      </w:pPr>
      <w:r w:rsidRPr="00DD7B8F">
        <w:rPr>
          <w:rFonts w:ascii="Arial" w:hAnsi="Arial" w:cs="Arial"/>
        </w:rPr>
        <w:t>Prezydenta Miasta Włocławek</w:t>
      </w:r>
    </w:p>
    <w:p w14:paraId="0A6EAD21" w14:textId="3B1CC873" w:rsidR="00E02086" w:rsidRPr="00DD7B8F" w:rsidRDefault="00E02086" w:rsidP="002467F1">
      <w:pPr>
        <w:ind w:left="4956" w:firstLine="708"/>
        <w:rPr>
          <w:rFonts w:ascii="Arial" w:hAnsi="Arial" w:cs="Arial"/>
        </w:rPr>
      </w:pPr>
      <w:r w:rsidRPr="00DD7B8F">
        <w:rPr>
          <w:rFonts w:ascii="Arial" w:hAnsi="Arial" w:cs="Arial"/>
        </w:rPr>
        <w:t xml:space="preserve">z dnia </w:t>
      </w:r>
      <w:r w:rsidR="0030269D" w:rsidRPr="00DD7B8F">
        <w:rPr>
          <w:rFonts w:ascii="Arial" w:hAnsi="Arial" w:cs="Arial"/>
        </w:rPr>
        <w:t>5 stycznia 2026 r.</w:t>
      </w:r>
    </w:p>
    <w:p w14:paraId="52F46F1A" w14:textId="77777777" w:rsidR="00E02086" w:rsidRPr="00DD7B8F" w:rsidRDefault="00E02086" w:rsidP="002467F1">
      <w:pPr>
        <w:ind w:left="4956" w:firstLine="708"/>
        <w:rPr>
          <w:rFonts w:ascii="Arial" w:hAnsi="Arial" w:cs="Arial"/>
        </w:rPr>
      </w:pPr>
    </w:p>
    <w:p w14:paraId="0657276B" w14:textId="77777777" w:rsidR="00E02086" w:rsidRPr="00DD7B8F" w:rsidRDefault="00E02086" w:rsidP="002467F1">
      <w:pPr>
        <w:ind w:left="4956" w:firstLine="708"/>
        <w:rPr>
          <w:rFonts w:ascii="Arial" w:hAnsi="Arial" w:cs="Arial"/>
        </w:rPr>
      </w:pPr>
    </w:p>
    <w:p w14:paraId="588FE7B8" w14:textId="4E306B90" w:rsidR="00E02086" w:rsidRPr="00DD7B8F" w:rsidRDefault="00E02086" w:rsidP="002467F1">
      <w:pPr>
        <w:rPr>
          <w:rFonts w:ascii="Arial" w:hAnsi="Arial" w:cs="Arial"/>
        </w:rPr>
      </w:pP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00DD7B8F" w:rsidRPr="00DD7B8F">
        <w:rPr>
          <w:rFonts w:ascii="Arial" w:hAnsi="Arial" w:cs="Arial"/>
        </w:rPr>
        <w:t xml:space="preserve"> </w:t>
      </w:r>
      <w:r w:rsidRPr="00DD7B8F">
        <w:rPr>
          <w:rFonts w:ascii="Arial" w:hAnsi="Arial" w:cs="Arial"/>
        </w:rPr>
        <w:t>Włocławek, ……………………………. r.</w:t>
      </w:r>
    </w:p>
    <w:p w14:paraId="23B9725C" w14:textId="78D5FF63" w:rsidR="00E02086" w:rsidRPr="00DD7B8F" w:rsidRDefault="00E02086" w:rsidP="002467F1">
      <w:pPr>
        <w:rPr>
          <w:rFonts w:ascii="Arial" w:hAnsi="Arial" w:cs="Arial"/>
        </w:rPr>
      </w:pPr>
      <w:r w:rsidRPr="00DD7B8F">
        <w:rPr>
          <w:rFonts w:ascii="Arial" w:hAnsi="Arial" w:cs="Arial"/>
        </w:rPr>
        <w:t>…………………………..………………….</w:t>
      </w:r>
      <w:r w:rsidRPr="00DD7B8F">
        <w:rPr>
          <w:rFonts w:ascii="Arial" w:hAnsi="Arial" w:cs="Arial"/>
        </w:rPr>
        <w:br/>
      </w:r>
      <w:r w:rsidR="00DD7B8F" w:rsidRPr="00DD7B8F">
        <w:rPr>
          <w:rFonts w:ascii="Arial" w:hAnsi="Arial" w:cs="Arial"/>
        </w:rPr>
        <w:t xml:space="preserve"> </w:t>
      </w:r>
      <w:r w:rsidRPr="00DD7B8F">
        <w:rPr>
          <w:rFonts w:ascii="Arial" w:hAnsi="Arial" w:cs="Arial"/>
        </w:rPr>
        <w:t>(pieczątka organizacji)</w:t>
      </w:r>
    </w:p>
    <w:p w14:paraId="1C64F835" w14:textId="77777777" w:rsidR="00E02086" w:rsidRPr="00DD7B8F" w:rsidRDefault="00E02086" w:rsidP="002467F1">
      <w:pPr>
        <w:rPr>
          <w:rFonts w:ascii="Arial" w:hAnsi="Arial" w:cs="Arial"/>
        </w:rPr>
      </w:pPr>
    </w:p>
    <w:p w14:paraId="6892D95A" w14:textId="77777777" w:rsidR="00E02086" w:rsidRPr="00DD7B8F" w:rsidRDefault="00E02086" w:rsidP="002467F1">
      <w:pPr>
        <w:rPr>
          <w:rFonts w:ascii="Arial" w:hAnsi="Arial" w:cs="Arial"/>
        </w:rPr>
      </w:pPr>
    </w:p>
    <w:p w14:paraId="64A93233" w14:textId="77777777" w:rsidR="00E02086" w:rsidRPr="00DD7B8F" w:rsidRDefault="00E02086" w:rsidP="002467F1">
      <w:pPr>
        <w:rPr>
          <w:rFonts w:ascii="Arial" w:hAnsi="Arial" w:cs="Arial"/>
          <w:b/>
        </w:rPr>
      </w:pPr>
      <w:r w:rsidRPr="00DD7B8F">
        <w:rPr>
          <w:rFonts w:ascii="Arial" w:hAnsi="Arial" w:cs="Arial"/>
          <w:b/>
        </w:rPr>
        <w:t>WYNIKI WSPÓŁZAWODNICTWA SPORTOWEGO DZIECI I MŁODZIEŻY</w:t>
      </w:r>
    </w:p>
    <w:p w14:paraId="49F7CCEE" w14:textId="77777777" w:rsidR="00E02086" w:rsidRPr="00DD7B8F" w:rsidRDefault="00E02086" w:rsidP="002467F1">
      <w:pPr>
        <w:rPr>
          <w:rFonts w:ascii="Arial" w:hAnsi="Arial" w:cs="Arial"/>
        </w:rPr>
      </w:pPr>
    </w:p>
    <w:p w14:paraId="427DB0B6" w14:textId="77777777" w:rsidR="00E02086" w:rsidRPr="00DD7B8F" w:rsidRDefault="00E02086" w:rsidP="002467F1">
      <w:pPr>
        <w:spacing w:line="480" w:lineRule="auto"/>
        <w:rPr>
          <w:rFonts w:ascii="Arial" w:hAnsi="Arial" w:cs="Arial"/>
        </w:rPr>
      </w:pPr>
      <w:r w:rsidRPr="00DD7B8F">
        <w:rPr>
          <w:rFonts w:ascii="Arial" w:hAnsi="Arial" w:cs="Arial"/>
        </w:rPr>
        <w:t>W związku z ubieganiem się o wsparcie realizacji zadań publicznych w roku 2026 ze środków Gminy Miasto Włocławek oświadczam/oświadczamy, że organizacja (nazwa) …………………………………………</w:t>
      </w:r>
    </w:p>
    <w:p w14:paraId="6AF0FF52" w14:textId="77777777" w:rsidR="00E02086" w:rsidRPr="00DD7B8F" w:rsidRDefault="00E02086" w:rsidP="002467F1">
      <w:pPr>
        <w:spacing w:line="480" w:lineRule="auto"/>
        <w:rPr>
          <w:rFonts w:ascii="Arial" w:hAnsi="Arial" w:cs="Arial"/>
        </w:rPr>
      </w:pPr>
      <w:r w:rsidRPr="00DD7B8F">
        <w:rPr>
          <w:rFonts w:ascii="Arial" w:hAnsi="Arial" w:cs="Arial"/>
        </w:rPr>
        <w:t>………………………………………………………………………………………………………………………… za rok 2025 uzyskała następującą liczbę punktów w wyniku</w:t>
      </w:r>
      <w:r w:rsidRPr="00DD7B8F">
        <w:rPr>
          <w:rFonts w:ascii="Arial" w:hAnsi="Arial" w:cs="Arial"/>
          <w:b/>
        </w:rPr>
        <w:t xml:space="preserve"> współzawodnictwa sportowego dzieci i młodzieży (SSM)</w:t>
      </w:r>
      <w:r w:rsidRPr="00DD7B8F">
        <w:rPr>
          <w:rFonts w:ascii="Arial" w:hAnsi="Arial" w:cs="Arial"/>
        </w:rPr>
        <w:t xml:space="preserve"> .....................................................</w:t>
      </w:r>
    </w:p>
    <w:p w14:paraId="3A7FD863" w14:textId="77777777" w:rsidR="00E02086" w:rsidRPr="00DD7B8F" w:rsidRDefault="00E02086" w:rsidP="002467F1">
      <w:pPr>
        <w:spacing w:line="480" w:lineRule="auto"/>
        <w:rPr>
          <w:rFonts w:ascii="Arial" w:hAnsi="Arial" w:cs="Arial"/>
        </w:rPr>
      </w:pPr>
    </w:p>
    <w:p w14:paraId="559D2182" w14:textId="77777777" w:rsidR="00E02086" w:rsidRPr="00DD7B8F" w:rsidRDefault="00E02086" w:rsidP="002467F1">
      <w:pPr>
        <w:spacing w:line="480" w:lineRule="auto"/>
        <w:rPr>
          <w:rFonts w:ascii="Arial" w:hAnsi="Arial" w:cs="Arial"/>
        </w:rPr>
      </w:pPr>
    </w:p>
    <w:p w14:paraId="081B6660" w14:textId="77777777" w:rsidR="00E02086" w:rsidRPr="00DD7B8F" w:rsidRDefault="00E02086" w:rsidP="002467F1">
      <w:pPr>
        <w:rPr>
          <w:rFonts w:ascii="Arial" w:hAnsi="Arial" w:cs="Arial"/>
        </w:rPr>
      </w:pPr>
    </w:p>
    <w:p w14:paraId="1E3324CD" w14:textId="77777777" w:rsidR="00E02086" w:rsidRPr="00DD7B8F" w:rsidRDefault="00E02086" w:rsidP="002467F1">
      <w:pPr>
        <w:rPr>
          <w:rFonts w:ascii="Arial" w:hAnsi="Arial" w:cs="Arial"/>
        </w:rPr>
      </w:pPr>
    </w:p>
    <w:p w14:paraId="2B17A198" w14:textId="77777777" w:rsidR="00E02086" w:rsidRPr="00DD7B8F" w:rsidRDefault="00E02086" w:rsidP="002467F1">
      <w:pPr>
        <w:rPr>
          <w:rFonts w:ascii="Arial" w:hAnsi="Arial" w:cs="Arial"/>
        </w:rPr>
      </w:pPr>
      <w:r w:rsidRPr="00DD7B8F">
        <w:rPr>
          <w:rFonts w:ascii="Arial" w:hAnsi="Arial" w:cs="Arial"/>
        </w:rPr>
        <w:t>...............................................................................</w:t>
      </w:r>
      <w:r w:rsidRPr="00DD7B8F">
        <w:rPr>
          <w:rFonts w:ascii="Arial" w:hAnsi="Arial" w:cs="Arial"/>
        </w:rPr>
        <w:br/>
        <w:t>(podpisy osób upoważnionych do reprezentowania oferenta)</w:t>
      </w:r>
    </w:p>
    <w:p w14:paraId="449F04E2" w14:textId="77777777" w:rsidR="00E02086" w:rsidRPr="00DD7B8F" w:rsidRDefault="00E02086" w:rsidP="002467F1">
      <w:pPr>
        <w:rPr>
          <w:rFonts w:ascii="Arial" w:hAnsi="Arial" w:cs="Arial"/>
        </w:rPr>
      </w:pPr>
      <w:r w:rsidRPr="00DD7B8F">
        <w:rPr>
          <w:rFonts w:ascii="Arial" w:hAnsi="Arial" w:cs="Arial"/>
        </w:rPr>
        <w:br/>
      </w:r>
    </w:p>
    <w:p w14:paraId="238B2294" w14:textId="77777777" w:rsidR="00E02086" w:rsidRPr="00DD7B8F" w:rsidRDefault="00E02086" w:rsidP="002467F1">
      <w:pPr>
        <w:rPr>
          <w:rFonts w:ascii="Arial" w:hAnsi="Arial" w:cs="Arial"/>
        </w:rPr>
      </w:pP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p>
    <w:p w14:paraId="2BBA3E64" w14:textId="77777777" w:rsidR="00E02086" w:rsidRPr="00DD7B8F" w:rsidRDefault="00E02086" w:rsidP="002467F1">
      <w:pPr>
        <w:rPr>
          <w:rFonts w:ascii="Arial" w:hAnsi="Arial" w:cs="Arial"/>
        </w:rPr>
      </w:pPr>
    </w:p>
    <w:p w14:paraId="22F845C4" w14:textId="77777777" w:rsidR="00E02086" w:rsidRPr="00DD7B8F" w:rsidRDefault="00E02086" w:rsidP="002467F1">
      <w:pPr>
        <w:rPr>
          <w:rFonts w:ascii="Arial" w:hAnsi="Arial" w:cs="Arial"/>
        </w:rPr>
      </w:pPr>
    </w:p>
    <w:p w14:paraId="299935F7" w14:textId="77777777" w:rsidR="00E02086" w:rsidRPr="00DD7B8F" w:rsidRDefault="00E02086" w:rsidP="002467F1">
      <w:pPr>
        <w:rPr>
          <w:rFonts w:ascii="Arial" w:hAnsi="Arial" w:cs="Arial"/>
        </w:rPr>
      </w:pPr>
    </w:p>
    <w:p w14:paraId="75B7FC53" w14:textId="77777777" w:rsidR="00E02086" w:rsidRPr="00DD7B8F" w:rsidRDefault="00E02086" w:rsidP="002467F1">
      <w:pPr>
        <w:rPr>
          <w:rFonts w:ascii="Arial" w:hAnsi="Arial" w:cs="Arial"/>
        </w:rPr>
      </w:pPr>
    </w:p>
    <w:p w14:paraId="2E57F3D0" w14:textId="77777777" w:rsidR="00E02086" w:rsidRPr="00DD7B8F" w:rsidRDefault="00E02086" w:rsidP="002467F1">
      <w:pPr>
        <w:rPr>
          <w:rFonts w:ascii="Arial" w:hAnsi="Arial" w:cs="Arial"/>
        </w:rPr>
      </w:pPr>
    </w:p>
    <w:p w14:paraId="7F314F8C" w14:textId="77777777" w:rsidR="00E02086" w:rsidRPr="00DD7B8F" w:rsidRDefault="00E02086" w:rsidP="002467F1">
      <w:pPr>
        <w:rPr>
          <w:rFonts w:ascii="Arial" w:hAnsi="Arial" w:cs="Arial"/>
        </w:rPr>
      </w:pPr>
    </w:p>
    <w:p w14:paraId="21C597A9" w14:textId="77777777" w:rsidR="00E02086" w:rsidRPr="00DD7B8F" w:rsidRDefault="00E02086" w:rsidP="002467F1">
      <w:pPr>
        <w:rPr>
          <w:rFonts w:ascii="Arial" w:hAnsi="Arial" w:cs="Arial"/>
        </w:rPr>
      </w:pPr>
    </w:p>
    <w:p w14:paraId="3457F427" w14:textId="77777777" w:rsidR="00E02086" w:rsidRPr="00DD7B8F" w:rsidRDefault="00E02086" w:rsidP="002467F1">
      <w:pPr>
        <w:rPr>
          <w:rFonts w:ascii="Arial" w:hAnsi="Arial" w:cs="Arial"/>
        </w:rPr>
      </w:pPr>
    </w:p>
    <w:p w14:paraId="2D3E5A21" w14:textId="77777777" w:rsidR="00E02086" w:rsidRPr="00DD7B8F" w:rsidRDefault="00E02086" w:rsidP="002467F1">
      <w:pPr>
        <w:rPr>
          <w:rFonts w:ascii="Arial" w:hAnsi="Arial" w:cs="Arial"/>
        </w:rPr>
      </w:pPr>
    </w:p>
    <w:p w14:paraId="4C147549" w14:textId="77777777" w:rsidR="00E02086" w:rsidRPr="00DD7B8F" w:rsidRDefault="00E02086" w:rsidP="002467F1">
      <w:pPr>
        <w:rPr>
          <w:rFonts w:ascii="Arial" w:hAnsi="Arial" w:cs="Arial"/>
        </w:rPr>
      </w:pPr>
    </w:p>
    <w:p w14:paraId="47E44E6E" w14:textId="77777777" w:rsidR="00E02086" w:rsidRPr="00DD7B8F" w:rsidRDefault="00E02086" w:rsidP="002467F1">
      <w:pPr>
        <w:rPr>
          <w:rFonts w:ascii="Arial" w:hAnsi="Arial" w:cs="Arial"/>
        </w:rPr>
      </w:pPr>
    </w:p>
    <w:p w14:paraId="1CA1B4CB" w14:textId="77777777" w:rsidR="00E02086" w:rsidRPr="00DD7B8F" w:rsidRDefault="00E02086" w:rsidP="002467F1">
      <w:pPr>
        <w:rPr>
          <w:rFonts w:ascii="Arial" w:hAnsi="Arial" w:cs="Arial"/>
        </w:rPr>
      </w:pPr>
    </w:p>
    <w:p w14:paraId="02A199A1" w14:textId="77777777" w:rsidR="00E02086" w:rsidRPr="00DD7B8F" w:rsidRDefault="00E02086" w:rsidP="002467F1">
      <w:pPr>
        <w:rPr>
          <w:rFonts w:ascii="Arial" w:hAnsi="Arial" w:cs="Arial"/>
        </w:rPr>
      </w:pPr>
    </w:p>
    <w:p w14:paraId="0C8F6CB7" w14:textId="77777777" w:rsidR="00E02086" w:rsidRPr="00DD7B8F" w:rsidRDefault="00E02086" w:rsidP="002467F1">
      <w:pPr>
        <w:rPr>
          <w:rFonts w:ascii="Arial" w:hAnsi="Arial" w:cs="Arial"/>
        </w:rPr>
      </w:pPr>
    </w:p>
    <w:p w14:paraId="754A56EF" w14:textId="77777777" w:rsidR="00E02086" w:rsidRPr="00DD7B8F" w:rsidRDefault="00E02086" w:rsidP="002467F1">
      <w:pPr>
        <w:suppressAutoHyphens w:val="0"/>
        <w:spacing w:after="160" w:line="259" w:lineRule="auto"/>
        <w:rPr>
          <w:rFonts w:ascii="Arial" w:hAnsi="Arial" w:cs="Arial"/>
        </w:rPr>
      </w:pPr>
      <w:r w:rsidRPr="00DD7B8F">
        <w:rPr>
          <w:rFonts w:ascii="Arial" w:hAnsi="Arial" w:cs="Arial"/>
        </w:rPr>
        <w:lastRenderedPageBreak/>
        <w:br w:type="page"/>
      </w:r>
    </w:p>
    <w:p w14:paraId="3FF61756" w14:textId="77777777" w:rsidR="00E02086" w:rsidRPr="00DD7B8F" w:rsidRDefault="00E02086" w:rsidP="002467F1">
      <w:pPr>
        <w:pStyle w:val="Nagwek2"/>
        <w:jc w:val="left"/>
      </w:pPr>
      <w:r w:rsidRPr="00DD7B8F">
        <w:lastRenderedPageBreak/>
        <w:t xml:space="preserve">Załącznik nr 5 </w:t>
      </w:r>
    </w:p>
    <w:p w14:paraId="5EEA06FF" w14:textId="18157D0D" w:rsidR="00E02086" w:rsidRPr="00DD7B8F" w:rsidRDefault="00E02086" w:rsidP="002467F1">
      <w:pPr>
        <w:ind w:left="4956" w:firstLine="708"/>
        <w:rPr>
          <w:rFonts w:ascii="Arial" w:hAnsi="Arial" w:cs="Arial"/>
        </w:rPr>
      </w:pPr>
      <w:r w:rsidRPr="00DD7B8F">
        <w:rPr>
          <w:rFonts w:ascii="Arial" w:hAnsi="Arial" w:cs="Arial"/>
        </w:rPr>
        <w:t xml:space="preserve">do Zarządzenia Nr </w:t>
      </w:r>
      <w:r w:rsidR="0030269D" w:rsidRPr="00DD7B8F">
        <w:rPr>
          <w:rFonts w:ascii="Arial" w:hAnsi="Arial" w:cs="Arial"/>
        </w:rPr>
        <w:t>1/2026</w:t>
      </w:r>
      <w:r w:rsidRPr="00DD7B8F">
        <w:rPr>
          <w:rFonts w:ascii="Arial" w:hAnsi="Arial" w:cs="Arial"/>
        </w:rPr>
        <w:t xml:space="preserve"> </w:t>
      </w:r>
    </w:p>
    <w:p w14:paraId="531B4CC9" w14:textId="77777777" w:rsidR="00E02086" w:rsidRPr="00DD7B8F" w:rsidRDefault="00E02086" w:rsidP="002467F1">
      <w:pPr>
        <w:ind w:left="4956" w:firstLine="708"/>
        <w:rPr>
          <w:rFonts w:ascii="Arial" w:hAnsi="Arial" w:cs="Arial"/>
        </w:rPr>
      </w:pPr>
      <w:r w:rsidRPr="00DD7B8F">
        <w:rPr>
          <w:rFonts w:ascii="Arial" w:hAnsi="Arial" w:cs="Arial"/>
        </w:rPr>
        <w:t>Prezydenta Miasta Włocławek</w:t>
      </w:r>
    </w:p>
    <w:p w14:paraId="595DA74A" w14:textId="3BCF14F9" w:rsidR="00E02086" w:rsidRPr="00DD7B8F" w:rsidRDefault="00E02086" w:rsidP="002467F1">
      <w:pPr>
        <w:ind w:left="4956" w:firstLine="708"/>
        <w:rPr>
          <w:rFonts w:ascii="Arial" w:hAnsi="Arial" w:cs="Arial"/>
        </w:rPr>
      </w:pPr>
      <w:r w:rsidRPr="00DD7B8F">
        <w:rPr>
          <w:rFonts w:ascii="Arial" w:hAnsi="Arial" w:cs="Arial"/>
        </w:rPr>
        <w:t xml:space="preserve">z dnia </w:t>
      </w:r>
      <w:r w:rsidR="0030269D" w:rsidRPr="00DD7B8F">
        <w:rPr>
          <w:rFonts w:ascii="Arial" w:hAnsi="Arial" w:cs="Arial"/>
        </w:rPr>
        <w:t>5 stycznia 2026 r.</w:t>
      </w:r>
    </w:p>
    <w:p w14:paraId="78E7ADC7" w14:textId="77777777" w:rsidR="00E02086" w:rsidRPr="00DD7B8F" w:rsidRDefault="00E02086" w:rsidP="002467F1">
      <w:pPr>
        <w:rPr>
          <w:rFonts w:ascii="Arial" w:hAnsi="Arial" w:cs="Arial"/>
        </w:rPr>
      </w:pPr>
    </w:p>
    <w:p w14:paraId="6B029AB6" w14:textId="0D360876" w:rsidR="00E02086" w:rsidRPr="00DD7B8F" w:rsidRDefault="00E02086" w:rsidP="002467F1">
      <w:pPr>
        <w:rPr>
          <w:rFonts w:ascii="Arial" w:hAnsi="Arial" w:cs="Arial"/>
        </w:rPr>
      </w:pP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bookmarkStart w:id="17" w:name="_Hlk155077622"/>
      <w:r w:rsidR="00DD7B8F" w:rsidRPr="00DD7B8F">
        <w:rPr>
          <w:rFonts w:ascii="Arial" w:hAnsi="Arial" w:cs="Arial"/>
        </w:rPr>
        <w:t xml:space="preserve"> </w:t>
      </w:r>
      <w:r w:rsidRPr="00DD7B8F">
        <w:rPr>
          <w:rFonts w:ascii="Arial" w:hAnsi="Arial" w:cs="Arial"/>
        </w:rPr>
        <w:t>Włocławek, ……………………………. r.</w:t>
      </w:r>
    </w:p>
    <w:p w14:paraId="5DF615DA" w14:textId="0D80439F" w:rsidR="00E02086" w:rsidRPr="00DD7B8F" w:rsidRDefault="00E02086" w:rsidP="002467F1">
      <w:pPr>
        <w:rPr>
          <w:rFonts w:ascii="Arial" w:hAnsi="Arial" w:cs="Arial"/>
        </w:rPr>
      </w:pPr>
      <w:r w:rsidRPr="00DD7B8F">
        <w:rPr>
          <w:rFonts w:ascii="Arial" w:hAnsi="Arial" w:cs="Arial"/>
        </w:rPr>
        <w:t>…………………………..………………….</w:t>
      </w:r>
      <w:r w:rsidRPr="00DD7B8F">
        <w:rPr>
          <w:rFonts w:ascii="Arial" w:hAnsi="Arial" w:cs="Arial"/>
        </w:rPr>
        <w:br/>
      </w:r>
      <w:r w:rsidR="00DD7B8F" w:rsidRPr="00DD7B8F">
        <w:rPr>
          <w:rFonts w:ascii="Arial" w:hAnsi="Arial" w:cs="Arial"/>
        </w:rPr>
        <w:t xml:space="preserve"> </w:t>
      </w:r>
      <w:r w:rsidRPr="00DD7B8F">
        <w:rPr>
          <w:rFonts w:ascii="Arial" w:hAnsi="Arial" w:cs="Arial"/>
        </w:rPr>
        <w:t>(pieczątka organizacji)</w:t>
      </w:r>
    </w:p>
    <w:p w14:paraId="44B12F07" w14:textId="77777777" w:rsidR="00E02086" w:rsidRPr="00DD7B8F" w:rsidRDefault="00E02086" w:rsidP="002467F1">
      <w:pPr>
        <w:rPr>
          <w:rFonts w:ascii="Arial" w:hAnsi="Arial" w:cs="Arial"/>
          <w:b/>
        </w:rPr>
      </w:pPr>
    </w:p>
    <w:p w14:paraId="5C65E96C" w14:textId="77777777" w:rsidR="00E02086" w:rsidRPr="00DD7B8F" w:rsidRDefault="00E02086" w:rsidP="002467F1">
      <w:pPr>
        <w:rPr>
          <w:rFonts w:ascii="Arial" w:hAnsi="Arial" w:cs="Arial"/>
          <w:b/>
        </w:rPr>
      </w:pPr>
      <w:r w:rsidRPr="00DD7B8F">
        <w:rPr>
          <w:rFonts w:ascii="Arial" w:hAnsi="Arial" w:cs="Arial"/>
          <w:b/>
        </w:rPr>
        <w:t>INFORMACJE DODATKOWE O OFERENCIE I OFERCIE</w:t>
      </w:r>
    </w:p>
    <w:p w14:paraId="4CB8B1D2" w14:textId="77777777" w:rsidR="00E02086" w:rsidRPr="00DD7B8F" w:rsidRDefault="00E02086" w:rsidP="002467F1">
      <w:pPr>
        <w:rPr>
          <w:rFonts w:ascii="Arial" w:hAnsi="Arial" w:cs="Arial"/>
          <w:b/>
        </w:rPr>
      </w:pPr>
    </w:p>
    <w:p w14:paraId="648A9A1B" w14:textId="77777777" w:rsidR="00E02086" w:rsidRPr="00DD7B8F" w:rsidRDefault="00E02086" w:rsidP="002467F1">
      <w:pPr>
        <w:rPr>
          <w:rFonts w:ascii="Arial" w:hAnsi="Arial" w:cs="Arial"/>
          <w:b/>
        </w:rPr>
      </w:pPr>
    </w:p>
    <w:p w14:paraId="3446EF53" w14:textId="77777777" w:rsidR="00E02086" w:rsidRPr="00DD7B8F" w:rsidRDefault="00E02086" w:rsidP="002467F1">
      <w:pPr>
        <w:pStyle w:val="Akapitzlist"/>
        <w:numPr>
          <w:ilvl w:val="0"/>
          <w:numId w:val="19"/>
        </w:numPr>
        <w:suppressAutoHyphens w:val="0"/>
        <w:spacing w:after="200" w:line="276" w:lineRule="auto"/>
        <w:rPr>
          <w:rFonts w:ascii="Arial" w:hAnsi="Arial" w:cs="Arial"/>
          <w:b/>
        </w:rPr>
      </w:pPr>
      <w:r w:rsidRPr="00DD7B8F">
        <w:rPr>
          <w:rFonts w:ascii="Arial" w:hAnsi="Arial" w:cs="Arial"/>
          <w:b/>
        </w:rPr>
        <w:t>Pełna nazwa oferenta</w:t>
      </w:r>
    </w:p>
    <w:p w14:paraId="2058241D" w14:textId="77777777" w:rsidR="00E02086" w:rsidRPr="00DD7B8F" w:rsidRDefault="00E02086" w:rsidP="002467F1">
      <w:pPr>
        <w:ind w:left="360"/>
        <w:rPr>
          <w:rFonts w:ascii="Arial" w:hAnsi="Arial" w:cs="Arial"/>
        </w:rPr>
      </w:pPr>
      <w:r w:rsidRPr="00DD7B8F">
        <w:rPr>
          <w:rFonts w:ascii="Arial" w:hAnsi="Arial" w:cs="Arial"/>
        </w:rPr>
        <w:t>……………………………………………………………………………………………………………………</w:t>
      </w:r>
    </w:p>
    <w:p w14:paraId="706E21A8" w14:textId="77777777" w:rsidR="00E02086" w:rsidRPr="00DD7B8F" w:rsidRDefault="00E02086" w:rsidP="002467F1">
      <w:pPr>
        <w:ind w:left="360"/>
        <w:rPr>
          <w:rFonts w:ascii="Arial" w:hAnsi="Arial" w:cs="Arial"/>
        </w:rPr>
      </w:pPr>
    </w:p>
    <w:p w14:paraId="4C0E21EB" w14:textId="77777777" w:rsidR="00E02086" w:rsidRPr="00DD7B8F" w:rsidRDefault="00E02086" w:rsidP="002467F1">
      <w:pPr>
        <w:pStyle w:val="Akapitzlist"/>
        <w:numPr>
          <w:ilvl w:val="0"/>
          <w:numId w:val="19"/>
        </w:numPr>
        <w:suppressAutoHyphens w:val="0"/>
        <w:spacing w:after="200" w:line="276" w:lineRule="auto"/>
        <w:rPr>
          <w:rFonts w:ascii="Arial" w:hAnsi="Arial" w:cs="Arial"/>
          <w:b/>
        </w:rPr>
      </w:pPr>
      <w:r w:rsidRPr="00DD7B8F">
        <w:rPr>
          <w:rFonts w:ascii="Arial" w:hAnsi="Arial" w:cs="Arial"/>
          <w:b/>
        </w:rPr>
        <w:t>Adres siedziby oferenta</w:t>
      </w:r>
    </w:p>
    <w:p w14:paraId="5537FFD3"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605E181E"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14D02845" w14:textId="77777777" w:rsidR="00E02086" w:rsidRPr="00DD7B8F" w:rsidRDefault="00E02086" w:rsidP="002467F1">
      <w:pPr>
        <w:ind w:left="360"/>
        <w:rPr>
          <w:rFonts w:ascii="Arial" w:hAnsi="Arial" w:cs="Arial"/>
          <w:b/>
        </w:rPr>
      </w:pPr>
    </w:p>
    <w:p w14:paraId="10A58BBA" w14:textId="77777777" w:rsidR="00E02086" w:rsidRPr="00DD7B8F" w:rsidRDefault="00E02086" w:rsidP="002467F1">
      <w:pPr>
        <w:pStyle w:val="Akapitzlist"/>
        <w:numPr>
          <w:ilvl w:val="0"/>
          <w:numId w:val="19"/>
        </w:numPr>
        <w:suppressAutoHyphens w:val="0"/>
        <w:spacing w:after="200" w:line="276" w:lineRule="auto"/>
        <w:rPr>
          <w:rFonts w:ascii="Arial" w:hAnsi="Arial" w:cs="Arial"/>
          <w:b/>
        </w:rPr>
      </w:pPr>
      <w:r w:rsidRPr="00DD7B8F">
        <w:rPr>
          <w:rFonts w:ascii="Arial" w:hAnsi="Arial" w:cs="Arial"/>
          <w:b/>
        </w:rPr>
        <w:t>Rok rozpoczęcia działalności szkoleniowej</w:t>
      </w:r>
    </w:p>
    <w:p w14:paraId="39EE1BF0" w14:textId="77777777" w:rsidR="00E02086" w:rsidRPr="00DD7B8F" w:rsidRDefault="00E02086" w:rsidP="002467F1">
      <w:pPr>
        <w:ind w:left="360"/>
        <w:rPr>
          <w:rFonts w:ascii="Arial" w:hAnsi="Arial" w:cs="Arial"/>
        </w:rPr>
      </w:pPr>
      <w:r w:rsidRPr="00DD7B8F">
        <w:rPr>
          <w:rFonts w:ascii="Arial" w:hAnsi="Arial" w:cs="Arial"/>
        </w:rPr>
        <w:t>……………………………………………………………………………………………………………………</w:t>
      </w:r>
    </w:p>
    <w:p w14:paraId="7EB296F5" w14:textId="77777777" w:rsidR="00E02086" w:rsidRPr="00DD7B8F" w:rsidRDefault="00E02086" w:rsidP="002467F1">
      <w:pPr>
        <w:ind w:left="360"/>
        <w:rPr>
          <w:rFonts w:ascii="Arial" w:hAnsi="Arial" w:cs="Arial"/>
        </w:rPr>
      </w:pPr>
    </w:p>
    <w:p w14:paraId="24562DDE" w14:textId="77777777" w:rsidR="00E02086" w:rsidRPr="00DD7B8F" w:rsidRDefault="00E02086" w:rsidP="002467F1">
      <w:pPr>
        <w:pStyle w:val="Akapitzlist"/>
        <w:numPr>
          <w:ilvl w:val="0"/>
          <w:numId w:val="19"/>
        </w:numPr>
        <w:suppressAutoHyphens w:val="0"/>
        <w:spacing w:after="200" w:line="276" w:lineRule="auto"/>
        <w:rPr>
          <w:rFonts w:ascii="Arial" w:hAnsi="Arial" w:cs="Arial"/>
          <w:b/>
        </w:rPr>
      </w:pPr>
      <w:r w:rsidRPr="00DD7B8F">
        <w:rPr>
          <w:rFonts w:ascii="Arial" w:hAnsi="Arial" w:cs="Arial"/>
          <w:b/>
        </w:rPr>
        <w:t>Miejsce prowadzenia zajęć szkoleniowych wraz z terminarzem</w:t>
      </w:r>
    </w:p>
    <w:p w14:paraId="192A50AD"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0765CB14"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672C63A7"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2CF7F003"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3EBF5D9C"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4E76FE31"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46027372" w14:textId="77777777" w:rsidR="00E02086" w:rsidRPr="00DD7B8F" w:rsidRDefault="00E02086" w:rsidP="002467F1">
      <w:pPr>
        <w:spacing w:line="360" w:lineRule="auto"/>
        <w:ind w:left="357"/>
        <w:rPr>
          <w:rFonts w:ascii="Arial" w:hAnsi="Arial" w:cs="Arial"/>
        </w:rPr>
      </w:pPr>
      <w:r w:rsidRPr="00DD7B8F">
        <w:rPr>
          <w:rFonts w:ascii="Arial" w:hAnsi="Arial" w:cs="Arial"/>
        </w:rPr>
        <w:lastRenderedPageBreak/>
        <w:t>……………………………………………………………………………………………………………………</w:t>
      </w:r>
    </w:p>
    <w:p w14:paraId="6713A77D"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780D66C2"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352C2673"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79CBDAEC" w14:textId="77777777" w:rsidR="00E02086" w:rsidRPr="00DD7B8F" w:rsidRDefault="00E02086" w:rsidP="002467F1">
      <w:pPr>
        <w:ind w:left="360"/>
        <w:rPr>
          <w:rFonts w:ascii="Arial" w:hAnsi="Arial" w:cs="Arial"/>
        </w:rPr>
      </w:pPr>
    </w:p>
    <w:p w14:paraId="1C9A8513" w14:textId="77777777" w:rsidR="00E02086" w:rsidRPr="00DD7B8F" w:rsidRDefault="00E02086" w:rsidP="002467F1">
      <w:pPr>
        <w:pStyle w:val="Akapitzlist"/>
        <w:numPr>
          <w:ilvl w:val="0"/>
          <w:numId w:val="19"/>
        </w:numPr>
        <w:suppressAutoHyphens w:val="0"/>
        <w:spacing w:after="200" w:line="276" w:lineRule="auto"/>
        <w:rPr>
          <w:rFonts w:ascii="Arial" w:hAnsi="Arial" w:cs="Arial"/>
          <w:b/>
        </w:rPr>
      </w:pPr>
      <w:r w:rsidRPr="00DD7B8F">
        <w:rPr>
          <w:rFonts w:ascii="Arial" w:hAnsi="Arial" w:cs="Arial"/>
          <w:b/>
        </w:rPr>
        <w:t>Wysokość składki miesięcznej za udział w treningach</w:t>
      </w:r>
    </w:p>
    <w:p w14:paraId="6EEFEEC2" w14:textId="77777777" w:rsidR="00E02086" w:rsidRPr="00DD7B8F" w:rsidRDefault="00E02086" w:rsidP="002467F1">
      <w:pPr>
        <w:ind w:left="360"/>
        <w:rPr>
          <w:rFonts w:ascii="Arial" w:hAnsi="Arial" w:cs="Arial"/>
        </w:rPr>
      </w:pPr>
      <w:r w:rsidRPr="00DD7B8F">
        <w:rPr>
          <w:rFonts w:ascii="Arial" w:hAnsi="Arial" w:cs="Arial"/>
        </w:rPr>
        <w:t>……………………………………………………………………………………………………………………</w:t>
      </w:r>
    </w:p>
    <w:p w14:paraId="05A785E9" w14:textId="77777777" w:rsidR="00E02086" w:rsidRPr="00DD7B8F" w:rsidRDefault="00E02086" w:rsidP="002467F1">
      <w:pPr>
        <w:ind w:left="360"/>
        <w:rPr>
          <w:rFonts w:ascii="Arial" w:hAnsi="Arial" w:cs="Arial"/>
        </w:rPr>
      </w:pPr>
    </w:p>
    <w:p w14:paraId="06C8F1D2" w14:textId="77777777" w:rsidR="00E02086" w:rsidRPr="00DD7B8F" w:rsidRDefault="00E02086" w:rsidP="002467F1">
      <w:pPr>
        <w:ind w:left="360"/>
        <w:rPr>
          <w:rFonts w:ascii="Arial" w:hAnsi="Arial" w:cs="Arial"/>
        </w:rPr>
      </w:pPr>
    </w:p>
    <w:p w14:paraId="65F1C547" w14:textId="77777777" w:rsidR="00E02086" w:rsidRPr="00DD7B8F" w:rsidRDefault="00E02086" w:rsidP="002467F1">
      <w:pPr>
        <w:ind w:left="360"/>
        <w:rPr>
          <w:rFonts w:ascii="Arial" w:hAnsi="Arial" w:cs="Arial"/>
        </w:rPr>
      </w:pPr>
    </w:p>
    <w:p w14:paraId="072A1348" w14:textId="77777777" w:rsidR="00E02086" w:rsidRPr="00DD7B8F" w:rsidRDefault="00E02086" w:rsidP="002467F1">
      <w:pPr>
        <w:pStyle w:val="Akapitzlist"/>
        <w:numPr>
          <w:ilvl w:val="0"/>
          <w:numId w:val="19"/>
        </w:numPr>
        <w:suppressAutoHyphens w:val="0"/>
        <w:spacing w:line="360" w:lineRule="auto"/>
        <w:rPr>
          <w:rFonts w:ascii="Arial" w:hAnsi="Arial" w:cs="Arial"/>
          <w:b/>
        </w:rPr>
      </w:pPr>
      <w:r w:rsidRPr="00DD7B8F">
        <w:rPr>
          <w:rFonts w:ascii="Arial" w:hAnsi="Arial" w:cs="Arial"/>
          <w:b/>
        </w:rPr>
        <w:t>Imiona i nazwiska oraz kwalifikacje kadry trenerskiej</w:t>
      </w:r>
    </w:p>
    <w:p w14:paraId="74326681" w14:textId="77777777" w:rsidR="00E02086" w:rsidRPr="00DD7B8F" w:rsidRDefault="00E02086" w:rsidP="002467F1">
      <w:pPr>
        <w:spacing w:line="360" w:lineRule="auto"/>
        <w:ind w:left="360"/>
        <w:rPr>
          <w:rFonts w:ascii="Arial" w:hAnsi="Arial" w:cs="Arial"/>
        </w:rPr>
      </w:pPr>
      <w:r w:rsidRPr="00DD7B8F">
        <w:rPr>
          <w:rFonts w:ascii="Arial" w:hAnsi="Arial" w:cs="Arial"/>
        </w:rPr>
        <w:t>……………………………………………………………………………………………………………………</w:t>
      </w:r>
    </w:p>
    <w:p w14:paraId="4C93494A" w14:textId="77777777" w:rsidR="00E02086" w:rsidRPr="00DD7B8F" w:rsidRDefault="00E02086" w:rsidP="002467F1">
      <w:pPr>
        <w:spacing w:line="360" w:lineRule="auto"/>
        <w:ind w:left="360"/>
        <w:rPr>
          <w:rFonts w:ascii="Arial" w:hAnsi="Arial" w:cs="Arial"/>
        </w:rPr>
      </w:pPr>
      <w:r w:rsidRPr="00DD7B8F">
        <w:rPr>
          <w:rFonts w:ascii="Arial" w:hAnsi="Arial" w:cs="Arial"/>
        </w:rPr>
        <w:t>……………………………………………………………………………………………………………………</w:t>
      </w:r>
    </w:p>
    <w:p w14:paraId="496F8169" w14:textId="77777777" w:rsidR="00E02086" w:rsidRPr="00DD7B8F" w:rsidRDefault="00E02086" w:rsidP="002467F1">
      <w:pPr>
        <w:spacing w:line="360" w:lineRule="auto"/>
        <w:ind w:left="360"/>
        <w:rPr>
          <w:rFonts w:ascii="Arial" w:hAnsi="Arial" w:cs="Arial"/>
        </w:rPr>
      </w:pPr>
      <w:r w:rsidRPr="00DD7B8F">
        <w:rPr>
          <w:rFonts w:ascii="Arial" w:hAnsi="Arial" w:cs="Arial"/>
        </w:rPr>
        <w:t>……………………………………………………………………………………………………………………</w:t>
      </w:r>
    </w:p>
    <w:p w14:paraId="55C477B4" w14:textId="77777777" w:rsidR="00E02086" w:rsidRPr="00DD7B8F" w:rsidRDefault="00E02086" w:rsidP="002467F1">
      <w:pPr>
        <w:spacing w:line="360" w:lineRule="auto"/>
        <w:ind w:left="360"/>
        <w:rPr>
          <w:rFonts w:ascii="Arial" w:hAnsi="Arial" w:cs="Arial"/>
        </w:rPr>
      </w:pPr>
      <w:r w:rsidRPr="00DD7B8F">
        <w:rPr>
          <w:rFonts w:ascii="Arial" w:hAnsi="Arial" w:cs="Arial"/>
        </w:rPr>
        <w:t>……………………………………………………………………………………………………………………</w:t>
      </w:r>
    </w:p>
    <w:p w14:paraId="6D311712" w14:textId="77777777" w:rsidR="00E02086" w:rsidRPr="00DD7B8F" w:rsidRDefault="00E02086" w:rsidP="002467F1">
      <w:pPr>
        <w:spacing w:line="360" w:lineRule="auto"/>
        <w:ind w:left="360"/>
        <w:rPr>
          <w:rFonts w:ascii="Arial" w:hAnsi="Arial" w:cs="Arial"/>
        </w:rPr>
      </w:pPr>
      <w:r w:rsidRPr="00DD7B8F">
        <w:rPr>
          <w:rFonts w:ascii="Arial" w:hAnsi="Arial" w:cs="Arial"/>
        </w:rPr>
        <w:t>……………………………………………………………………………………………………………………</w:t>
      </w:r>
    </w:p>
    <w:p w14:paraId="0F4EEFD9" w14:textId="77777777" w:rsidR="00E02086" w:rsidRPr="00DD7B8F" w:rsidRDefault="00E02086" w:rsidP="002467F1">
      <w:pPr>
        <w:ind w:left="360"/>
        <w:rPr>
          <w:rFonts w:ascii="Arial" w:hAnsi="Arial" w:cs="Arial"/>
        </w:rPr>
      </w:pPr>
    </w:p>
    <w:p w14:paraId="6254174B" w14:textId="77777777" w:rsidR="00E02086" w:rsidRPr="00DD7B8F" w:rsidRDefault="00E02086" w:rsidP="002467F1">
      <w:pPr>
        <w:ind w:left="360"/>
        <w:rPr>
          <w:rFonts w:ascii="Arial" w:hAnsi="Arial" w:cs="Arial"/>
        </w:rPr>
      </w:pPr>
    </w:p>
    <w:p w14:paraId="4F0E92AE" w14:textId="77777777" w:rsidR="00E02086" w:rsidRPr="00DD7B8F" w:rsidRDefault="00E02086" w:rsidP="002467F1">
      <w:pPr>
        <w:pStyle w:val="Akapitzlist"/>
        <w:numPr>
          <w:ilvl w:val="0"/>
          <w:numId w:val="19"/>
        </w:numPr>
        <w:suppressAutoHyphens w:val="0"/>
        <w:spacing w:after="200" w:line="276" w:lineRule="auto"/>
        <w:rPr>
          <w:rFonts w:ascii="Arial" w:hAnsi="Arial" w:cs="Arial"/>
          <w:b/>
        </w:rPr>
      </w:pPr>
      <w:r w:rsidRPr="00DD7B8F">
        <w:rPr>
          <w:rFonts w:ascii="Arial" w:hAnsi="Arial" w:cs="Arial"/>
          <w:b/>
        </w:rPr>
        <w:t>Najważniejsze osiągnięcia z ostatnich dwóch lat</w:t>
      </w:r>
    </w:p>
    <w:p w14:paraId="7D1DEF67"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00764C97"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5564EE3B"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1C14422D"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503B7723" w14:textId="77777777" w:rsidR="00E02086" w:rsidRPr="00DD7B8F" w:rsidRDefault="00E02086" w:rsidP="002467F1">
      <w:pPr>
        <w:spacing w:line="360" w:lineRule="auto"/>
        <w:ind w:left="357"/>
        <w:rPr>
          <w:rFonts w:ascii="Arial" w:hAnsi="Arial" w:cs="Arial"/>
        </w:rPr>
      </w:pPr>
      <w:r w:rsidRPr="00DD7B8F">
        <w:rPr>
          <w:rFonts w:ascii="Arial" w:hAnsi="Arial" w:cs="Arial"/>
        </w:rPr>
        <w:lastRenderedPageBreak/>
        <w:t>……………………………………………………………………………………………………………………</w:t>
      </w:r>
    </w:p>
    <w:p w14:paraId="14565BCD"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500C7208"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087F7D58" w14:textId="77777777" w:rsidR="00E02086" w:rsidRPr="00DD7B8F" w:rsidRDefault="00E02086" w:rsidP="002467F1">
      <w:pPr>
        <w:ind w:left="360"/>
        <w:rPr>
          <w:rFonts w:ascii="Arial" w:hAnsi="Arial" w:cs="Arial"/>
        </w:rPr>
      </w:pPr>
    </w:p>
    <w:p w14:paraId="1DF843AE" w14:textId="77777777" w:rsidR="00E02086" w:rsidRPr="00DD7B8F" w:rsidRDefault="00E02086" w:rsidP="002467F1">
      <w:pPr>
        <w:pStyle w:val="Akapitzlist"/>
        <w:numPr>
          <w:ilvl w:val="0"/>
          <w:numId w:val="19"/>
        </w:numPr>
        <w:suppressAutoHyphens w:val="0"/>
        <w:spacing w:after="200" w:line="276" w:lineRule="auto"/>
        <w:rPr>
          <w:rFonts w:ascii="Arial" w:hAnsi="Arial" w:cs="Arial"/>
          <w:b/>
        </w:rPr>
      </w:pPr>
      <w:r w:rsidRPr="00DD7B8F">
        <w:rPr>
          <w:rFonts w:ascii="Arial" w:hAnsi="Arial" w:cs="Arial"/>
          <w:b/>
        </w:rPr>
        <w:t>Adres strony internetowej/Facebook , adres e-mail oraz numer telefonu.</w:t>
      </w:r>
    </w:p>
    <w:p w14:paraId="58493237"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0B18572D"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3FD5221A" w14:textId="77777777" w:rsidR="00E02086" w:rsidRPr="00DD7B8F" w:rsidRDefault="00E02086" w:rsidP="002467F1">
      <w:pPr>
        <w:ind w:left="360"/>
        <w:rPr>
          <w:rFonts w:ascii="Arial" w:hAnsi="Arial" w:cs="Arial"/>
        </w:rPr>
      </w:pPr>
    </w:p>
    <w:p w14:paraId="6E8A2798" w14:textId="77777777" w:rsidR="00E02086" w:rsidRPr="00DD7B8F" w:rsidRDefault="00E02086" w:rsidP="002467F1">
      <w:pPr>
        <w:pStyle w:val="Akapitzlist"/>
        <w:numPr>
          <w:ilvl w:val="0"/>
          <w:numId w:val="19"/>
        </w:numPr>
        <w:suppressAutoHyphens w:val="0"/>
        <w:spacing w:after="200" w:line="276" w:lineRule="auto"/>
        <w:rPr>
          <w:rFonts w:ascii="Arial" w:hAnsi="Arial" w:cs="Arial"/>
          <w:b/>
        </w:rPr>
      </w:pPr>
      <w:r w:rsidRPr="00DD7B8F">
        <w:rPr>
          <w:rFonts w:ascii="Arial" w:hAnsi="Arial" w:cs="Arial"/>
          <w:b/>
        </w:rPr>
        <w:t>Inne</w:t>
      </w:r>
    </w:p>
    <w:p w14:paraId="451DDE7D"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25ED4D62"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1BBE78A1"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75266BA9"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5DFD34EB" w14:textId="77777777" w:rsidR="00E02086" w:rsidRPr="00DD7B8F" w:rsidRDefault="00E02086" w:rsidP="002467F1">
      <w:pPr>
        <w:spacing w:line="360" w:lineRule="auto"/>
        <w:ind w:left="357"/>
        <w:rPr>
          <w:rFonts w:ascii="Arial" w:hAnsi="Arial" w:cs="Arial"/>
        </w:rPr>
      </w:pPr>
      <w:r w:rsidRPr="00DD7B8F">
        <w:rPr>
          <w:rFonts w:ascii="Arial" w:hAnsi="Arial" w:cs="Arial"/>
        </w:rPr>
        <w:t>……………………………………………………………………………………………………………………</w:t>
      </w:r>
    </w:p>
    <w:p w14:paraId="55E40565" w14:textId="77777777" w:rsidR="00E02086" w:rsidRPr="00DD7B8F" w:rsidRDefault="00E02086" w:rsidP="002467F1">
      <w:pPr>
        <w:ind w:left="360"/>
        <w:rPr>
          <w:rFonts w:ascii="Arial" w:hAnsi="Arial" w:cs="Arial"/>
          <w:b/>
        </w:rPr>
      </w:pPr>
    </w:p>
    <w:p w14:paraId="27AFCE5B" w14:textId="77777777" w:rsidR="00E02086" w:rsidRPr="00DD7B8F" w:rsidRDefault="00E02086" w:rsidP="002467F1">
      <w:pPr>
        <w:pStyle w:val="Akapitzlist"/>
        <w:rPr>
          <w:rFonts w:ascii="Arial" w:hAnsi="Arial" w:cs="Arial"/>
          <w:b/>
        </w:rPr>
      </w:pPr>
    </w:p>
    <w:p w14:paraId="1E8C4AA8" w14:textId="77777777" w:rsidR="00E02086" w:rsidRPr="00DD7B8F" w:rsidRDefault="00E02086" w:rsidP="002467F1">
      <w:pPr>
        <w:rPr>
          <w:rFonts w:ascii="Arial" w:hAnsi="Arial" w:cs="Arial"/>
        </w:rPr>
      </w:pPr>
    </w:p>
    <w:p w14:paraId="0718E175" w14:textId="77777777" w:rsidR="00E02086" w:rsidRPr="00DD7B8F" w:rsidRDefault="00E02086" w:rsidP="002467F1">
      <w:pPr>
        <w:rPr>
          <w:rFonts w:ascii="Arial" w:hAnsi="Arial" w:cs="Arial"/>
        </w:rPr>
      </w:pPr>
      <w:r w:rsidRPr="00DD7B8F">
        <w:rPr>
          <w:rFonts w:ascii="Arial" w:hAnsi="Arial" w:cs="Arial"/>
        </w:rPr>
        <w:t>...............................................................................</w:t>
      </w:r>
      <w:r w:rsidRPr="00DD7B8F">
        <w:rPr>
          <w:rFonts w:ascii="Arial" w:hAnsi="Arial" w:cs="Arial"/>
        </w:rPr>
        <w:br/>
        <w:t>(podpisy osób upoważnionych do reprezentowania oferenta)</w:t>
      </w:r>
      <w:r w:rsidRPr="00DD7B8F">
        <w:rPr>
          <w:rFonts w:ascii="Arial" w:hAnsi="Arial" w:cs="Arial"/>
        </w:rPr>
        <w:br/>
      </w:r>
    </w:p>
    <w:p w14:paraId="608DF17C" w14:textId="77777777" w:rsidR="00E02086" w:rsidRPr="00DD7B8F" w:rsidRDefault="00E02086" w:rsidP="002467F1">
      <w:pPr>
        <w:rPr>
          <w:rFonts w:ascii="Arial" w:eastAsia="Times New Roman" w:hAnsi="Arial" w:cs="Arial"/>
        </w:rPr>
      </w:pPr>
    </w:p>
    <w:p w14:paraId="407613CA" w14:textId="77777777" w:rsidR="00E02086" w:rsidRPr="00DD7B8F" w:rsidRDefault="00E02086" w:rsidP="002467F1">
      <w:pPr>
        <w:rPr>
          <w:rFonts w:ascii="Arial" w:hAnsi="Arial" w:cs="Arial"/>
        </w:rPr>
      </w:pPr>
    </w:p>
    <w:p w14:paraId="0CE1FBE3" w14:textId="77777777" w:rsidR="00E02086" w:rsidRPr="00DD7B8F" w:rsidRDefault="00E02086" w:rsidP="002467F1">
      <w:pPr>
        <w:widowControl w:val="0"/>
        <w:ind w:firstLine="993"/>
        <w:rPr>
          <w:rFonts w:ascii="Arial" w:eastAsia="SimSun" w:hAnsi="Arial" w:cs="Arial"/>
          <w:kern w:val="1"/>
          <w:lang w:bidi="hi-IN"/>
        </w:rPr>
      </w:pPr>
    </w:p>
    <w:p w14:paraId="5488DC3A" w14:textId="77777777" w:rsidR="00E02086" w:rsidRPr="00DD7B8F" w:rsidRDefault="00E02086" w:rsidP="002467F1">
      <w:pPr>
        <w:rPr>
          <w:rFonts w:ascii="Arial" w:hAnsi="Arial" w:cs="Arial"/>
        </w:rPr>
      </w:pPr>
    </w:p>
    <w:p w14:paraId="21756FB8" w14:textId="77777777" w:rsidR="00E02086" w:rsidRPr="00DD7B8F" w:rsidRDefault="00E02086" w:rsidP="002467F1">
      <w:pPr>
        <w:rPr>
          <w:rFonts w:ascii="Arial" w:hAnsi="Arial" w:cs="Arial"/>
        </w:rPr>
      </w:pPr>
    </w:p>
    <w:p w14:paraId="314BA6BC" w14:textId="77777777" w:rsidR="00E02086" w:rsidRPr="00DD7B8F" w:rsidRDefault="00E02086" w:rsidP="002467F1">
      <w:pPr>
        <w:suppressAutoHyphens w:val="0"/>
        <w:spacing w:after="160" w:line="259" w:lineRule="auto"/>
        <w:rPr>
          <w:rFonts w:ascii="Arial" w:hAnsi="Arial" w:cs="Arial"/>
        </w:rPr>
      </w:pPr>
      <w:r w:rsidRPr="00DD7B8F">
        <w:rPr>
          <w:rFonts w:ascii="Arial" w:hAnsi="Arial" w:cs="Arial"/>
        </w:rPr>
        <w:br w:type="page"/>
      </w:r>
    </w:p>
    <w:bookmarkEnd w:id="17"/>
    <w:p w14:paraId="3E483950" w14:textId="77777777" w:rsidR="00E02086" w:rsidRPr="00DD7B8F" w:rsidRDefault="00E02086" w:rsidP="002467F1">
      <w:pPr>
        <w:pStyle w:val="Nagwek2"/>
        <w:jc w:val="left"/>
      </w:pPr>
      <w:r w:rsidRPr="00DD7B8F">
        <w:lastRenderedPageBreak/>
        <w:t xml:space="preserve">Załącznik nr 6 </w:t>
      </w:r>
    </w:p>
    <w:p w14:paraId="73CB82AF" w14:textId="5F7EF4E9" w:rsidR="00E02086" w:rsidRPr="00DD7B8F" w:rsidRDefault="00E02086" w:rsidP="002467F1">
      <w:pPr>
        <w:ind w:left="4956" w:firstLine="708"/>
        <w:rPr>
          <w:rFonts w:ascii="Arial" w:hAnsi="Arial" w:cs="Arial"/>
        </w:rPr>
      </w:pPr>
      <w:r w:rsidRPr="00DD7B8F">
        <w:rPr>
          <w:rFonts w:ascii="Arial" w:hAnsi="Arial" w:cs="Arial"/>
        </w:rPr>
        <w:t xml:space="preserve">do Zarządzenia Nr </w:t>
      </w:r>
      <w:r w:rsidR="0030269D" w:rsidRPr="00DD7B8F">
        <w:rPr>
          <w:rFonts w:ascii="Arial" w:hAnsi="Arial" w:cs="Arial"/>
        </w:rPr>
        <w:t>1/2026</w:t>
      </w:r>
    </w:p>
    <w:p w14:paraId="61615E7F" w14:textId="77777777" w:rsidR="00E02086" w:rsidRPr="00DD7B8F" w:rsidRDefault="00E02086" w:rsidP="002467F1">
      <w:pPr>
        <w:ind w:left="4956" w:firstLine="708"/>
        <w:rPr>
          <w:rFonts w:ascii="Arial" w:hAnsi="Arial" w:cs="Arial"/>
        </w:rPr>
      </w:pPr>
      <w:r w:rsidRPr="00DD7B8F">
        <w:rPr>
          <w:rFonts w:ascii="Arial" w:hAnsi="Arial" w:cs="Arial"/>
        </w:rPr>
        <w:t>Prezydenta Miasta Włocławek</w:t>
      </w:r>
    </w:p>
    <w:p w14:paraId="6F730FC4" w14:textId="07C1710D" w:rsidR="00E02086" w:rsidRPr="00DD7B8F" w:rsidRDefault="00E02086" w:rsidP="002467F1">
      <w:pPr>
        <w:ind w:left="4956" w:firstLine="708"/>
        <w:rPr>
          <w:rFonts w:ascii="Arial" w:hAnsi="Arial" w:cs="Arial"/>
        </w:rPr>
      </w:pPr>
      <w:r w:rsidRPr="00DD7B8F">
        <w:rPr>
          <w:rFonts w:ascii="Arial" w:hAnsi="Arial" w:cs="Arial"/>
        </w:rPr>
        <w:t xml:space="preserve">z dnia </w:t>
      </w:r>
      <w:r w:rsidR="0030269D" w:rsidRPr="00DD7B8F">
        <w:rPr>
          <w:rFonts w:ascii="Arial" w:hAnsi="Arial" w:cs="Arial"/>
        </w:rPr>
        <w:t>5 stycznia 2026 r.</w:t>
      </w:r>
    </w:p>
    <w:p w14:paraId="2C30C60B" w14:textId="77777777" w:rsidR="00E02086" w:rsidRPr="00DD7B8F" w:rsidRDefault="00E02086" w:rsidP="002467F1">
      <w:pPr>
        <w:ind w:left="4956" w:firstLine="708"/>
        <w:rPr>
          <w:rFonts w:ascii="Arial" w:hAnsi="Arial" w:cs="Arial"/>
        </w:rPr>
      </w:pPr>
    </w:p>
    <w:p w14:paraId="662A66F1" w14:textId="09D619B5" w:rsidR="00E02086" w:rsidRPr="00DD7B8F" w:rsidRDefault="00E02086" w:rsidP="002467F1">
      <w:pPr>
        <w:rPr>
          <w:rFonts w:ascii="Arial" w:hAnsi="Arial" w:cs="Arial"/>
        </w:rPr>
      </w:pP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Pr="00DD7B8F">
        <w:rPr>
          <w:rFonts w:ascii="Arial" w:hAnsi="Arial" w:cs="Arial"/>
        </w:rPr>
        <w:tab/>
      </w:r>
      <w:r w:rsidR="00DD7B8F" w:rsidRPr="00DD7B8F">
        <w:rPr>
          <w:rFonts w:ascii="Arial" w:hAnsi="Arial" w:cs="Arial"/>
        </w:rPr>
        <w:t xml:space="preserve"> </w:t>
      </w:r>
      <w:r w:rsidRPr="00DD7B8F">
        <w:rPr>
          <w:rFonts w:ascii="Arial" w:hAnsi="Arial" w:cs="Arial"/>
        </w:rPr>
        <w:t>Włocławek, ……………………………. r.</w:t>
      </w:r>
    </w:p>
    <w:p w14:paraId="03BC0851" w14:textId="51823BB6" w:rsidR="00E02086" w:rsidRPr="00DD7B8F" w:rsidRDefault="00E02086" w:rsidP="002467F1">
      <w:pPr>
        <w:rPr>
          <w:rFonts w:ascii="Arial" w:hAnsi="Arial" w:cs="Arial"/>
        </w:rPr>
      </w:pPr>
      <w:r w:rsidRPr="00DD7B8F">
        <w:rPr>
          <w:rFonts w:ascii="Arial" w:hAnsi="Arial" w:cs="Arial"/>
        </w:rPr>
        <w:t>…………………………..………………….</w:t>
      </w:r>
      <w:r w:rsidRPr="00DD7B8F">
        <w:rPr>
          <w:rFonts w:ascii="Arial" w:hAnsi="Arial" w:cs="Arial"/>
        </w:rPr>
        <w:br/>
      </w:r>
      <w:r w:rsidR="00DD7B8F" w:rsidRPr="00DD7B8F">
        <w:rPr>
          <w:rFonts w:ascii="Arial" w:hAnsi="Arial" w:cs="Arial"/>
        </w:rPr>
        <w:t xml:space="preserve"> </w:t>
      </w:r>
      <w:r w:rsidRPr="00DD7B8F">
        <w:rPr>
          <w:rFonts w:ascii="Arial" w:hAnsi="Arial" w:cs="Arial"/>
        </w:rPr>
        <w:t>(pieczątka organizacji)</w:t>
      </w:r>
    </w:p>
    <w:p w14:paraId="5F97B9F4" w14:textId="77777777" w:rsidR="00E02086" w:rsidRPr="00DD7B8F" w:rsidRDefault="00E02086" w:rsidP="002467F1">
      <w:pPr>
        <w:rPr>
          <w:rFonts w:ascii="Arial" w:hAnsi="Arial" w:cs="Arial"/>
        </w:rPr>
      </w:pPr>
    </w:p>
    <w:p w14:paraId="5AC5BE20" w14:textId="77777777" w:rsidR="00E02086" w:rsidRPr="00DD7B8F" w:rsidRDefault="00E02086" w:rsidP="002467F1">
      <w:pPr>
        <w:autoSpaceDE w:val="0"/>
        <w:autoSpaceDN w:val="0"/>
        <w:adjustRightInd w:val="0"/>
        <w:ind w:left="1985"/>
        <w:rPr>
          <w:rFonts w:ascii="Arial" w:hAnsi="Arial" w:cs="Arial"/>
          <w:b/>
        </w:rPr>
      </w:pPr>
    </w:p>
    <w:p w14:paraId="6F1BAE75" w14:textId="77777777" w:rsidR="00E02086" w:rsidRPr="00DD7B8F" w:rsidRDefault="00E02086" w:rsidP="002467F1">
      <w:pPr>
        <w:autoSpaceDE w:val="0"/>
        <w:autoSpaceDN w:val="0"/>
        <w:adjustRightInd w:val="0"/>
        <w:rPr>
          <w:rFonts w:ascii="Arial" w:hAnsi="Arial" w:cs="Arial"/>
          <w:b/>
          <w:bCs/>
        </w:rPr>
      </w:pPr>
    </w:p>
    <w:p w14:paraId="1400C0BB" w14:textId="77777777" w:rsidR="00E02086" w:rsidRPr="00DD7B8F" w:rsidRDefault="00E02086" w:rsidP="002467F1">
      <w:pPr>
        <w:autoSpaceDE w:val="0"/>
        <w:autoSpaceDN w:val="0"/>
        <w:adjustRightInd w:val="0"/>
        <w:rPr>
          <w:rFonts w:ascii="Arial" w:hAnsi="Arial" w:cs="Arial"/>
          <w:b/>
          <w:bCs/>
        </w:rPr>
      </w:pPr>
      <w:r w:rsidRPr="00DD7B8F">
        <w:rPr>
          <w:rFonts w:ascii="Arial" w:hAnsi="Arial" w:cs="Arial"/>
          <w:b/>
          <w:bCs/>
        </w:rPr>
        <w:t>O</w:t>
      </w:r>
      <w:r w:rsidRPr="00DD7B8F">
        <w:rPr>
          <w:rFonts w:ascii="Arial" w:hAnsi="Arial" w:cs="Arial"/>
        </w:rPr>
        <w:t>Ś</w:t>
      </w:r>
      <w:r w:rsidRPr="00DD7B8F">
        <w:rPr>
          <w:rFonts w:ascii="Arial" w:hAnsi="Arial" w:cs="Arial"/>
          <w:b/>
          <w:bCs/>
        </w:rPr>
        <w:t>WIADCZENIE</w:t>
      </w:r>
    </w:p>
    <w:p w14:paraId="7BEE9415" w14:textId="77777777" w:rsidR="00E02086" w:rsidRPr="00DD7B8F" w:rsidRDefault="00E02086" w:rsidP="002467F1">
      <w:pPr>
        <w:autoSpaceDE w:val="0"/>
        <w:autoSpaceDN w:val="0"/>
        <w:adjustRightInd w:val="0"/>
        <w:rPr>
          <w:rFonts w:ascii="Arial" w:hAnsi="Arial" w:cs="Arial"/>
        </w:rPr>
      </w:pPr>
    </w:p>
    <w:p w14:paraId="0AB3D4C8"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w:t>
      </w:r>
    </w:p>
    <w:p w14:paraId="2FF6A68B"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(pełna nazwa i adres Zleceniobiorcy)</w:t>
      </w:r>
    </w:p>
    <w:p w14:paraId="245FEA94"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w:t>
      </w:r>
    </w:p>
    <w:p w14:paraId="0EB6FF91" w14:textId="77777777" w:rsidR="00E02086" w:rsidRPr="00DD7B8F" w:rsidRDefault="00E02086" w:rsidP="002467F1">
      <w:pPr>
        <w:autoSpaceDE w:val="0"/>
        <w:autoSpaceDN w:val="0"/>
        <w:adjustRightInd w:val="0"/>
        <w:rPr>
          <w:rFonts w:ascii="Arial" w:hAnsi="Arial" w:cs="Arial"/>
        </w:rPr>
      </w:pPr>
    </w:p>
    <w:p w14:paraId="1D772250"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jest:*</w:t>
      </w:r>
    </w:p>
    <w:p w14:paraId="7E6C1938" w14:textId="77777777" w:rsidR="00E02086" w:rsidRPr="00DD7B8F" w:rsidRDefault="00E02086" w:rsidP="002467F1">
      <w:pPr>
        <w:pStyle w:val="Akapitzlist"/>
        <w:numPr>
          <w:ilvl w:val="0"/>
          <w:numId w:val="24"/>
        </w:numPr>
        <w:suppressAutoHyphens w:val="0"/>
        <w:autoSpaceDE w:val="0"/>
        <w:autoSpaceDN w:val="0"/>
        <w:adjustRightInd w:val="0"/>
        <w:rPr>
          <w:rFonts w:ascii="Arial" w:hAnsi="Arial" w:cs="Arial"/>
        </w:rPr>
      </w:pPr>
      <w:r w:rsidRPr="00DD7B8F">
        <w:rPr>
          <w:rFonts w:ascii="Arial" w:hAnsi="Arial" w:cs="Arial"/>
          <w:b/>
          <w:bCs/>
        </w:rPr>
        <w:t>czynnym;</w:t>
      </w:r>
    </w:p>
    <w:p w14:paraId="14108876" w14:textId="77777777" w:rsidR="00E02086" w:rsidRPr="00DD7B8F" w:rsidRDefault="00E02086" w:rsidP="002467F1">
      <w:pPr>
        <w:numPr>
          <w:ilvl w:val="0"/>
          <w:numId w:val="24"/>
        </w:numPr>
        <w:tabs>
          <w:tab w:val="num" w:pos="284"/>
        </w:tabs>
        <w:suppressAutoHyphens w:val="0"/>
        <w:autoSpaceDE w:val="0"/>
        <w:autoSpaceDN w:val="0"/>
        <w:adjustRightInd w:val="0"/>
        <w:rPr>
          <w:rFonts w:ascii="Arial" w:hAnsi="Arial" w:cs="Arial"/>
        </w:rPr>
      </w:pPr>
      <w:r w:rsidRPr="00DD7B8F">
        <w:rPr>
          <w:rFonts w:ascii="Arial" w:hAnsi="Arial" w:cs="Arial"/>
          <w:b/>
          <w:bCs/>
        </w:rPr>
        <w:t>zwolnionym;</w:t>
      </w:r>
    </w:p>
    <w:p w14:paraId="594FC7F2" w14:textId="77777777" w:rsidR="00E02086" w:rsidRPr="00DD7B8F" w:rsidRDefault="00E02086" w:rsidP="002467F1">
      <w:pPr>
        <w:numPr>
          <w:ilvl w:val="0"/>
          <w:numId w:val="24"/>
        </w:numPr>
        <w:tabs>
          <w:tab w:val="num" w:pos="284"/>
        </w:tabs>
        <w:suppressAutoHyphens w:val="0"/>
        <w:autoSpaceDE w:val="0"/>
        <w:autoSpaceDN w:val="0"/>
        <w:adjustRightInd w:val="0"/>
        <w:rPr>
          <w:rFonts w:ascii="Arial" w:hAnsi="Arial" w:cs="Arial"/>
        </w:rPr>
      </w:pPr>
      <w:r w:rsidRPr="00DD7B8F">
        <w:rPr>
          <w:rFonts w:ascii="Arial" w:hAnsi="Arial" w:cs="Arial"/>
          <w:b/>
          <w:bCs/>
        </w:rPr>
        <w:t>nie jest</w:t>
      </w:r>
    </w:p>
    <w:p w14:paraId="64B667C7"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podatnikiem podatku od towarów i usług i posiada numer identyfikacji podatkowej (NIP):</w:t>
      </w:r>
    </w:p>
    <w:p w14:paraId="44B82777"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 xml:space="preserve">___ ___ ___ ___ ___ ___ ___ ___ ___ ___ </w:t>
      </w:r>
    </w:p>
    <w:p w14:paraId="67CEE8D4" w14:textId="77777777" w:rsidR="00E02086" w:rsidRPr="00DD7B8F" w:rsidRDefault="00E02086" w:rsidP="002467F1">
      <w:pPr>
        <w:autoSpaceDE w:val="0"/>
        <w:autoSpaceDN w:val="0"/>
        <w:adjustRightInd w:val="0"/>
        <w:rPr>
          <w:rFonts w:ascii="Arial" w:hAnsi="Arial" w:cs="Arial"/>
        </w:rPr>
      </w:pPr>
    </w:p>
    <w:p w14:paraId="07C6FCBD"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77DA8B77" w14:textId="77777777" w:rsidR="00E02086" w:rsidRPr="00DD7B8F" w:rsidRDefault="00E02086" w:rsidP="002467F1">
      <w:pPr>
        <w:autoSpaceDE w:val="0"/>
        <w:autoSpaceDN w:val="0"/>
        <w:adjustRightInd w:val="0"/>
        <w:rPr>
          <w:rFonts w:ascii="Arial" w:hAnsi="Arial" w:cs="Arial"/>
        </w:rPr>
      </w:pPr>
    </w:p>
    <w:p w14:paraId="162545E6"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 xml:space="preserve"> Czy realizacja zadania generować będzie przychody opodatkowane podatkiem VAT po stronie Zleceniobiorcy:*</w:t>
      </w:r>
    </w:p>
    <w:p w14:paraId="2EF75129" w14:textId="77777777" w:rsidR="00E02086" w:rsidRPr="00DD7B8F" w:rsidRDefault="00E02086" w:rsidP="002467F1">
      <w:pPr>
        <w:numPr>
          <w:ilvl w:val="0"/>
          <w:numId w:val="25"/>
        </w:numPr>
        <w:tabs>
          <w:tab w:val="clear" w:pos="720"/>
          <w:tab w:val="num" w:pos="0"/>
        </w:tabs>
        <w:suppressAutoHyphens w:val="0"/>
        <w:autoSpaceDE w:val="0"/>
        <w:autoSpaceDN w:val="0"/>
        <w:adjustRightInd w:val="0"/>
        <w:ind w:left="284" w:hanging="284"/>
        <w:rPr>
          <w:rFonts w:ascii="Arial" w:hAnsi="Arial" w:cs="Arial"/>
        </w:rPr>
      </w:pPr>
      <w:r w:rsidRPr="00DD7B8F">
        <w:rPr>
          <w:rFonts w:ascii="Arial" w:hAnsi="Arial" w:cs="Arial"/>
        </w:rPr>
        <w:t>tak;</w:t>
      </w:r>
    </w:p>
    <w:p w14:paraId="60F16C1B" w14:textId="77777777" w:rsidR="00E02086" w:rsidRPr="00DD7B8F" w:rsidRDefault="00E02086" w:rsidP="002467F1">
      <w:pPr>
        <w:numPr>
          <w:ilvl w:val="0"/>
          <w:numId w:val="25"/>
        </w:numPr>
        <w:tabs>
          <w:tab w:val="clear" w:pos="720"/>
          <w:tab w:val="num" w:pos="0"/>
        </w:tabs>
        <w:suppressAutoHyphens w:val="0"/>
        <w:autoSpaceDE w:val="0"/>
        <w:autoSpaceDN w:val="0"/>
        <w:adjustRightInd w:val="0"/>
        <w:ind w:left="284" w:hanging="284"/>
        <w:rPr>
          <w:rFonts w:ascii="Arial" w:hAnsi="Arial" w:cs="Arial"/>
        </w:rPr>
      </w:pPr>
      <w:r w:rsidRPr="00DD7B8F">
        <w:rPr>
          <w:rFonts w:ascii="Arial" w:hAnsi="Arial" w:cs="Arial"/>
        </w:rPr>
        <w:t>nie.</w:t>
      </w:r>
    </w:p>
    <w:p w14:paraId="28CD3C53" w14:textId="77777777" w:rsidR="00E02086" w:rsidRPr="00DD7B8F" w:rsidRDefault="00E02086" w:rsidP="002467F1">
      <w:pPr>
        <w:autoSpaceDE w:val="0"/>
        <w:autoSpaceDN w:val="0"/>
        <w:adjustRightInd w:val="0"/>
        <w:rPr>
          <w:rFonts w:ascii="Arial" w:hAnsi="Arial" w:cs="Arial"/>
        </w:rPr>
      </w:pPr>
    </w:p>
    <w:p w14:paraId="649000EF"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0380C74A" w14:textId="77777777" w:rsidR="00E02086" w:rsidRPr="00DD7B8F" w:rsidRDefault="00E02086" w:rsidP="002467F1">
      <w:pPr>
        <w:rPr>
          <w:rFonts w:ascii="Arial" w:hAnsi="Arial" w:cs="Arial"/>
        </w:rPr>
      </w:pPr>
    </w:p>
    <w:p w14:paraId="7E6A1C06" w14:textId="77777777" w:rsidR="00E02086" w:rsidRPr="00DD7B8F" w:rsidRDefault="00E02086" w:rsidP="002467F1">
      <w:pPr>
        <w:rPr>
          <w:rFonts w:ascii="Arial" w:hAnsi="Arial" w:cs="Arial"/>
        </w:rPr>
      </w:pPr>
      <w:r w:rsidRPr="00DD7B8F">
        <w:rPr>
          <w:rFonts w:ascii="Arial" w:hAnsi="Arial" w:cs="Arial"/>
        </w:rPr>
        <w:t>Niniejszym oświadczam, że:*</w:t>
      </w:r>
    </w:p>
    <w:p w14:paraId="47C21095" w14:textId="77777777" w:rsidR="00E02086" w:rsidRPr="00DD7B8F" w:rsidRDefault="00E02086" w:rsidP="002467F1">
      <w:pPr>
        <w:numPr>
          <w:ilvl w:val="0"/>
          <w:numId w:val="25"/>
        </w:numPr>
        <w:tabs>
          <w:tab w:val="clear" w:pos="720"/>
          <w:tab w:val="num" w:pos="426"/>
        </w:tabs>
        <w:suppressAutoHyphens w:val="0"/>
        <w:autoSpaceDE w:val="0"/>
        <w:autoSpaceDN w:val="0"/>
        <w:adjustRightInd w:val="0"/>
        <w:ind w:left="284" w:hanging="284"/>
        <w:rPr>
          <w:rFonts w:ascii="Arial" w:hAnsi="Arial" w:cs="Arial"/>
        </w:rPr>
      </w:pPr>
      <w:r w:rsidRPr="00DD7B8F">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7B030E73" w14:textId="77777777" w:rsidR="00E02086" w:rsidRPr="00DD7B8F" w:rsidRDefault="00E02086" w:rsidP="002467F1">
      <w:pPr>
        <w:autoSpaceDE w:val="0"/>
        <w:autoSpaceDN w:val="0"/>
        <w:adjustRightInd w:val="0"/>
        <w:ind w:left="720"/>
        <w:rPr>
          <w:rFonts w:ascii="Arial" w:hAnsi="Arial" w:cs="Arial"/>
        </w:rPr>
      </w:pPr>
    </w:p>
    <w:p w14:paraId="3F4E4850"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Należy zaznaczyć w przypadku, gdy realizacja zadania nie będzie generować przychodów opodatkowanych podatkiem VAT po stronie Zleceniobiorcy.</w:t>
      </w:r>
    </w:p>
    <w:p w14:paraId="39390CB0" w14:textId="77777777" w:rsidR="00E02086" w:rsidRPr="00DD7B8F" w:rsidRDefault="00E02086" w:rsidP="002467F1">
      <w:pPr>
        <w:autoSpaceDE w:val="0"/>
        <w:autoSpaceDN w:val="0"/>
        <w:adjustRightInd w:val="0"/>
        <w:ind w:left="720"/>
        <w:rPr>
          <w:rFonts w:ascii="Arial" w:hAnsi="Arial" w:cs="Arial"/>
        </w:rPr>
      </w:pPr>
    </w:p>
    <w:p w14:paraId="5CA89DCB" w14:textId="77777777" w:rsidR="00E02086" w:rsidRPr="00DD7B8F" w:rsidRDefault="00E02086" w:rsidP="002467F1">
      <w:pPr>
        <w:numPr>
          <w:ilvl w:val="0"/>
          <w:numId w:val="25"/>
        </w:numPr>
        <w:tabs>
          <w:tab w:val="clear" w:pos="720"/>
          <w:tab w:val="num" w:pos="284"/>
        </w:tabs>
        <w:suppressAutoHyphens w:val="0"/>
        <w:autoSpaceDE w:val="0"/>
        <w:autoSpaceDN w:val="0"/>
        <w:adjustRightInd w:val="0"/>
        <w:ind w:left="284" w:hanging="284"/>
        <w:rPr>
          <w:rFonts w:ascii="Arial" w:hAnsi="Arial" w:cs="Arial"/>
        </w:rPr>
      </w:pPr>
      <w:r w:rsidRPr="00DD7B8F">
        <w:rPr>
          <w:rFonts w:ascii="Arial" w:hAnsi="Arial" w:cs="Arial"/>
        </w:rPr>
        <w:t xml:space="preserve">podatek od towarów i usług związany z zakupami ponoszonymi w celu realizacji zadania publicznego jest możliwy do odliczenia (w całości lub w części), dlatego </w:t>
      </w:r>
      <w:r w:rsidRPr="00DD7B8F">
        <w:rPr>
          <w:rFonts w:ascii="Arial" w:hAnsi="Arial" w:cs="Arial"/>
        </w:rPr>
        <w:lastRenderedPageBreak/>
        <w:t>przyznaną dotację rozliczę według poniesionych kosztów kwalifikowanych netto tj. bez podatku VAT naliczonego.</w:t>
      </w:r>
    </w:p>
    <w:p w14:paraId="4BBA5720" w14:textId="77777777" w:rsidR="00E02086" w:rsidRPr="00DD7B8F" w:rsidRDefault="00E02086" w:rsidP="002467F1">
      <w:pPr>
        <w:autoSpaceDE w:val="0"/>
        <w:autoSpaceDN w:val="0"/>
        <w:adjustRightInd w:val="0"/>
        <w:ind w:left="720"/>
        <w:rPr>
          <w:rFonts w:ascii="Arial" w:hAnsi="Arial" w:cs="Arial"/>
        </w:rPr>
      </w:pPr>
    </w:p>
    <w:p w14:paraId="46AD536C" w14:textId="77777777" w:rsidR="00E02086" w:rsidRPr="00DD7B8F" w:rsidRDefault="00E02086" w:rsidP="002467F1">
      <w:pPr>
        <w:autoSpaceDE w:val="0"/>
        <w:autoSpaceDN w:val="0"/>
        <w:adjustRightInd w:val="0"/>
        <w:rPr>
          <w:rFonts w:ascii="Arial" w:hAnsi="Arial" w:cs="Arial"/>
        </w:rPr>
      </w:pPr>
      <w:r w:rsidRPr="00DD7B8F">
        <w:rPr>
          <w:rFonts w:ascii="Arial" w:hAnsi="Arial" w:cs="Arial"/>
        </w:rPr>
        <w:t>Należy zaznaczyć w przypadku, gdy realizacja zadania generować będzie przychody opodatkowane podatkiem VAT po stronie Zleceniobiorcy.</w:t>
      </w:r>
    </w:p>
    <w:p w14:paraId="02662630" w14:textId="77777777" w:rsidR="00E02086" w:rsidRPr="00DD7B8F" w:rsidRDefault="00E02086" w:rsidP="002467F1">
      <w:pPr>
        <w:autoSpaceDE w:val="0"/>
        <w:autoSpaceDN w:val="0"/>
        <w:adjustRightInd w:val="0"/>
        <w:ind w:left="720"/>
        <w:rPr>
          <w:rFonts w:ascii="Arial" w:hAnsi="Arial" w:cs="Arial"/>
        </w:rPr>
      </w:pPr>
    </w:p>
    <w:p w14:paraId="23D3ABA6" w14:textId="77777777" w:rsidR="00E02086" w:rsidRPr="00DD7B8F" w:rsidRDefault="00E02086" w:rsidP="002467F1">
      <w:pPr>
        <w:autoSpaceDE w:val="0"/>
        <w:autoSpaceDN w:val="0"/>
        <w:adjustRightInd w:val="0"/>
        <w:ind w:left="4956"/>
        <w:rPr>
          <w:rFonts w:ascii="Arial" w:hAnsi="Arial" w:cs="Arial"/>
        </w:rPr>
      </w:pPr>
    </w:p>
    <w:p w14:paraId="0A6CB93B" w14:textId="77777777" w:rsidR="00E02086" w:rsidRPr="00DD7B8F" w:rsidRDefault="00E02086" w:rsidP="002467F1">
      <w:pPr>
        <w:rPr>
          <w:rFonts w:ascii="Arial" w:hAnsi="Arial" w:cs="Arial"/>
        </w:rPr>
      </w:pPr>
      <w:r w:rsidRPr="00DD7B8F">
        <w:rPr>
          <w:rFonts w:ascii="Arial" w:hAnsi="Arial" w:cs="Arial"/>
        </w:rPr>
        <w:t>...............................................................................</w:t>
      </w:r>
      <w:r w:rsidRPr="00DD7B8F">
        <w:rPr>
          <w:rFonts w:ascii="Arial" w:hAnsi="Arial" w:cs="Arial"/>
        </w:rPr>
        <w:br/>
        <w:t>(podpisy osób upoważnionych do reprezentowania oferenta)</w:t>
      </w:r>
      <w:r w:rsidRPr="00DD7B8F">
        <w:rPr>
          <w:rFonts w:ascii="Arial" w:hAnsi="Arial" w:cs="Arial"/>
        </w:rPr>
        <w:br/>
      </w:r>
    </w:p>
    <w:p w14:paraId="080AC036" w14:textId="77777777" w:rsidR="00E02086" w:rsidRPr="00DD7B8F" w:rsidRDefault="00E02086" w:rsidP="002467F1">
      <w:pPr>
        <w:rPr>
          <w:rFonts w:ascii="Arial" w:eastAsia="Times New Roman" w:hAnsi="Arial" w:cs="Arial"/>
        </w:rPr>
      </w:pPr>
    </w:p>
    <w:p w14:paraId="1F7C9ECD" w14:textId="77777777" w:rsidR="00E02086" w:rsidRPr="00DD7B8F" w:rsidRDefault="00E02086" w:rsidP="002467F1">
      <w:pPr>
        <w:autoSpaceDE w:val="0"/>
        <w:autoSpaceDN w:val="0"/>
        <w:adjustRightInd w:val="0"/>
        <w:rPr>
          <w:rFonts w:ascii="Arial" w:hAnsi="Arial" w:cs="Arial"/>
          <w:b/>
        </w:rPr>
      </w:pPr>
      <w:r w:rsidRPr="00DD7B8F">
        <w:rPr>
          <w:rFonts w:ascii="Arial" w:hAnsi="Arial" w:cs="Arial"/>
          <w:b/>
        </w:rPr>
        <w:t>* wybrać właściwą opcję</w:t>
      </w:r>
      <w:bookmarkEnd w:id="0"/>
    </w:p>
    <w:p w14:paraId="0AE4E762" w14:textId="77777777" w:rsidR="00E02086" w:rsidRPr="00DD7B8F" w:rsidRDefault="00E02086" w:rsidP="002467F1">
      <w:pPr>
        <w:suppressAutoHyphens w:val="0"/>
        <w:spacing w:after="160" w:line="259" w:lineRule="auto"/>
        <w:rPr>
          <w:rFonts w:ascii="Arial" w:hAnsi="Arial" w:cs="Arial"/>
        </w:rPr>
      </w:pPr>
    </w:p>
    <w:bookmarkEnd w:id="1"/>
    <w:bookmarkEnd w:id="9"/>
    <w:p w14:paraId="718E92C3" w14:textId="77777777" w:rsidR="00BB5384" w:rsidRPr="00DD7B8F" w:rsidRDefault="00BB5384" w:rsidP="002467F1">
      <w:pPr>
        <w:rPr>
          <w:rFonts w:ascii="Arial" w:hAnsi="Arial" w:cs="Arial"/>
        </w:rPr>
      </w:pPr>
    </w:p>
    <w:sectPr w:rsidR="00BB5384" w:rsidRPr="00DD7B8F" w:rsidSect="00E02086">
      <w:headerReference w:type="even" r:id="rId26"/>
      <w:headerReference w:type="default" r:id="rId27"/>
      <w:footerReference w:type="even" r:id="rId28"/>
      <w:footerReference w:type="default" r:id="rId29"/>
      <w:headerReference w:type="first" r:id="rId30"/>
      <w:footerReference w:type="first" r:id="rId31"/>
      <w:pgSz w:w="11906" w:h="16838"/>
      <w:pgMar w:top="1135"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DFC9" w14:textId="77777777" w:rsidR="00DE0C41" w:rsidRDefault="00DE0C41">
      <w:r>
        <w:separator/>
      </w:r>
    </w:p>
  </w:endnote>
  <w:endnote w:type="continuationSeparator" w:id="0">
    <w:p w14:paraId="2090B221" w14:textId="77777777" w:rsidR="00DE0C41" w:rsidRDefault="00DE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8649" w14:textId="77777777" w:rsidR="00E02086" w:rsidRDefault="00E0208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32511"/>
      <w:docPartObj>
        <w:docPartGallery w:val="Page Numbers (Bottom of Page)"/>
        <w:docPartUnique/>
      </w:docPartObj>
    </w:sdtPr>
    <w:sdtEndPr>
      <w:rPr>
        <w:sz w:val="12"/>
        <w:szCs w:val="12"/>
      </w:rPr>
    </w:sdtEndPr>
    <w:sdtContent>
      <w:p w14:paraId="09CBDD1D" w14:textId="77777777" w:rsidR="00E02086" w:rsidRPr="00826A7F" w:rsidRDefault="00E02086">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Pr="00826A7F">
          <w:rPr>
            <w:sz w:val="12"/>
            <w:szCs w:val="12"/>
            <w:lang w:val="pl-PL"/>
          </w:rPr>
          <w:t>2</w:t>
        </w:r>
        <w:r w:rsidRPr="00826A7F">
          <w:rPr>
            <w:sz w:val="12"/>
            <w:szCs w:val="12"/>
          </w:rPr>
          <w:fldChar w:fldCharType="end"/>
        </w:r>
      </w:p>
    </w:sdtContent>
  </w:sdt>
  <w:p w14:paraId="6CEE4A85" w14:textId="77777777" w:rsidR="00E02086" w:rsidRDefault="00E0208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F76C" w14:textId="77777777" w:rsidR="00E02086" w:rsidRDefault="00E020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3383" w14:textId="77777777" w:rsidR="00DE0C41" w:rsidRDefault="00DE0C41">
      <w:r>
        <w:separator/>
      </w:r>
    </w:p>
  </w:footnote>
  <w:footnote w:type="continuationSeparator" w:id="0">
    <w:p w14:paraId="15C943D0" w14:textId="77777777" w:rsidR="00DE0C41" w:rsidRDefault="00DE0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43F7" w14:textId="77777777" w:rsidR="00E02086" w:rsidRDefault="00E0208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C756" w14:textId="77777777" w:rsidR="00E02086" w:rsidRDefault="00E0208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9AAF" w14:textId="77777777" w:rsidR="00E02086" w:rsidRDefault="00E020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8"/>
    <w:multiLevelType w:val="multilevel"/>
    <w:tmpl w:val="F2F2C19A"/>
    <w:name w:val="WW8Num11"/>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ind w:left="502" w:hanging="360"/>
      </w:pPr>
      <w:rPr>
        <w:b w:val="0"/>
        <w:bCs/>
      </w:rPr>
    </w:lvl>
    <w:lvl w:ilvl="2">
      <w:start w:val="1"/>
      <w:numFmt w:val="lowerLetter"/>
      <w:lvlText w:val="%3)"/>
      <w:lvlJc w:val="left"/>
      <w:pPr>
        <w:ind w:left="2482" w:hanging="360"/>
      </w:pPr>
      <w:rPr>
        <w:rFonts w:eastAsia="Times New Roman" w:hint="default"/>
        <w:b w:val="0"/>
        <w:bCs w:val="0"/>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start w:val="1"/>
      <w:numFmt w:val="decimal"/>
      <w:lvlText w:val="%7."/>
      <w:lvlJc w:val="left"/>
      <w:pPr>
        <w:ind w:left="5182" w:hanging="360"/>
      </w:pPr>
      <w:rPr>
        <w:b/>
        <w:bCs/>
        <w:color w:val="000000" w:themeColor="text1"/>
      </w:r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5" w15:restartNumberingAfterBreak="0">
    <w:nsid w:val="00000022"/>
    <w:multiLevelType w:val="multilevel"/>
    <w:tmpl w:val="4EDCB44E"/>
    <w:lvl w:ilvl="0">
      <w:start w:val="1"/>
      <w:numFmt w:val="decimal"/>
      <w:lvlText w:val="%1."/>
      <w:lvlJc w:val="left"/>
      <w:pPr>
        <w:tabs>
          <w:tab w:val="num" w:pos="0"/>
        </w:tabs>
        <w:ind w:left="360" w:hanging="360"/>
      </w:pPr>
      <w:rPr>
        <w:rFonts w:ascii="Arial Narrow" w:hAnsi="Arial Narrow" w:cs="Times New Roman"/>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23"/>
    <w:multiLevelType w:val="multilevel"/>
    <w:tmpl w:val="CD20EC48"/>
    <w:lvl w:ilvl="0">
      <w:start w:val="1"/>
      <w:numFmt w:val="decimal"/>
      <w:lvlText w:val="%1."/>
      <w:lvlJc w:val="left"/>
      <w:pPr>
        <w:tabs>
          <w:tab w:val="num" w:pos="0"/>
        </w:tabs>
        <w:ind w:left="360" w:hanging="360"/>
      </w:pPr>
      <w:rPr>
        <w:rFonts w:ascii="Arial Narrow" w:eastAsia="Times New Roman" w:hAnsi="Arial Narrow" w:cs="Arial Narrow" w:hint="default"/>
        <w:b/>
        <w:bCs/>
        <w:i w:val="0"/>
        <w:iCs/>
        <w:spacing w:val="-5"/>
      </w:rPr>
    </w:lvl>
    <w:lvl w:ilvl="1">
      <w:start w:val="1"/>
      <w:numFmt w:val="lowerLetter"/>
      <w:lvlText w:val="%2."/>
      <w:lvlJc w:val="left"/>
      <w:pPr>
        <w:ind w:left="1080" w:hanging="360"/>
      </w:pPr>
    </w:lvl>
    <w:lvl w:ilvl="2">
      <w:start w:val="1"/>
      <w:numFmt w:val="decimal"/>
      <w:lvlText w:val="%3."/>
      <w:lvlJc w:val="left"/>
      <w:pPr>
        <w:tabs>
          <w:tab w:val="num" w:pos="928"/>
        </w:tabs>
        <w:ind w:left="928" w:hanging="360"/>
      </w:pPr>
      <w:rPr>
        <w:b/>
        <w:bCs/>
        <w:i w:val="0"/>
        <w:iCs/>
      </w:rPr>
    </w:lvl>
    <w:lvl w:ilvl="3">
      <w:start w:val="1"/>
      <w:numFmt w:val="decimal"/>
      <w:lvlText w:val="%4."/>
      <w:lvlJc w:val="left"/>
      <w:pPr>
        <w:tabs>
          <w:tab w:val="num" w:pos="2520"/>
        </w:tabs>
        <w:ind w:left="2520" w:hanging="360"/>
      </w:pPr>
      <w:rPr>
        <w:color w:val="000000"/>
      </w:rPr>
    </w:lvl>
    <w:lvl w:ilvl="4">
      <w:start w:val="1"/>
      <w:numFmt w:val="decimal"/>
      <w:lvlText w:val="%5."/>
      <w:lvlJc w:val="left"/>
      <w:pPr>
        <w:tabs>
          <w:tab w:val="num" w:pos="3098"/>
        </w:tabs>
        <w:ind w:left="3098" w:hanging="360"/>
      </w:pPr>
    </w:lvl>
    <w:lvl w:ilvl="5">
      <w:start w:val="1"/>
      <w:numFmt w:val="decimal"/>
      <w:lvlText w:val="%6."/>
      <w:lvlJc w:val="left"/>
      <w:pPr>
        <w:tabs>
          <w:tab w:val="num" w:pos="3818"/>
        </w:tabs>
        <w:ind w:left="3818" w:hanging="360"/>
      </w:pPr>
    </w:lvl>
    <w:lvl w:ilvl="6">
      <w:start w:val="1"/>
      <w:numFmt w:val="decimal"/>
      <w:lvlText w:val="%7."/>
      <w:lvlJc w:val="left"/>
      <w:pPr>
        <w:tabs>
          <w:tab w:val="num" w:pos="4538"/>
        </w:tabs>
        <w:ind w:left="4538" w:hanging="360"/>
      </w:pPr>
    </w:lvl>
    <w:lvl w:ilvl="7">
      <w:start w:val="1"/>
      <w:numFmt w:val="decimal"/>
      <w:lvlText w:val="%8."/>
      <w:lvlJc w:val="left"/>
      <w:pPr>
        <w:tabs>
          <w:tab w:val="num" w:pos="5258"/>
        </w:tabs>
        <w:ind w:left="5258" w:hanging="360"/>
      </w:pPr>
    </w:lvl>
    <w:lvl w:ilvl="8">
      <w:start w:val="1"/>
      <w:numFmt w:val="decimal"/>
      <w:lvlText w:val="%9."/>
      <w:lvlJc w:val="left"/>
      <w:pPr>
        <w:tabs>
          <w:tab w:val="num" w:pos="5978"/>
        </w:tabs>
        <w:ind w:left="5978" w:hanging="360"/>
      </w:pPr>
    </w:lvl>
  </w:abstractNum>
  <w:abstractNum w:abstractNumId="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8"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0"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290BB6"/>
    <w:multiLevelType w:val="hybridMultilevel"/>
    <w:tmpl w:val="B01C996E"/>
    <w:lvl w:ilvl="0" w:tplc="8EF0EF04">
      <w:start w:val="1"/>
      <w:numFmt w:val="decimal"/>
      <w:lvlText w:val="%1)"/>
      <w:lvlJc w:val="left"/>
      <w:pPr>
        <w:ind w:left="720" w:hanging="360"/>
      </w:pPr>
      <w:rPr>
        <w:rFonts w:ascii="Arial Narrow" w:eastAsia="Calibri" w:hAnsi="Arial Narrow" w:cs="Arial Narrow"/>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506429"/>
    <w:multiLevelType w:val="hybridMultilevel"/>
    <w:tmpl w:val="7FD454E2"/>
    <w:name w:val="WW8Num383"/>
    <w:lvl w:ilvl="0" w:tplc="DA22D8DC">
      <w:start w:val="1"/>
      <w:numFmt w:val="decimal"/>
      <w:lvlText w:val="%1)"/>
      <w:lvlJc w:val="left"/>
      <w:pPr>
        <w:tabs>
          <w:tab w:val="num" w:pos="786"/>
        </w:tabs>
        <w:ind w:left="786" w:hanging="360"/>
      </w:pPr>
      <w:rPr>
        <w:rFonts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4" w15:restartNumberingAfterBreak="0">
    <w:nsid w:val="210B490E"/>
    <w:multiLevelType w:val="hybridMultilevel"/>
    <w:tmpl w:val="1598C164"/>
    <w:lvl w:ilvl="0" w:tplc="99340FD0">
      <w:start w:val="1"/>
      <w:numFmt w:val="decimal"/>
      <w:lvlText w:val="%1)"/>
      <w:lvlJc w:val="left"/>
      <w:pPr>
        <w:ind w:left="720" w:hanging="360"/>
      </w:pPr>
      <w:rPr>
        <w:rFonts w:cs="Arial Narrow"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5312FF"/>
    <w:multiLevelType w:val="hybridMultilevel"/>
    <w:tmpl w:val="20E2D0E2"/>
    <w:lvl w:ilvl="0" w:tplc="210E766A">
      <w:start w:val="1"/>
      <w:numFmt w:val="decimal"/>
      <w:lvlText w:val="%1)"/>
      <w:lvlJc w:val="left"/>
      <w:pPr>
        <w:ind w:left="1004" w:hanging="360"/>
      </w:pPr>
      <w:rPr>
        <w:rFonts w:ascii="Arial Narrow" w:eastAsia="Calibri" w:hAnsi="Arial Narrow" w:cs="Times New Roman"/>
        <w:b/>
        <w:bCs/>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2E27CC4"/>
    <w:multiLevelType w:val="hybridMultilevel"/>
    <w:tmpl w:val="8C7CD48C"/>
    <w:lvl w:ilvl="0" w:tplc="26A61096">
      <w:start w:val="1"/>
      <w:numFmt w:val="lowerLetter"/>
      <w:lvlText w:val="%1)"/>
      <w:lvlJc w:val="left"/>
      <w:pPr>
        <w:ind w:left="1146" w:hanging="360"/>
      </w:pPr>
      <w:rPr>
        <w:rFonts w:eastAsia="Calibri" w:cs="Times New Roman" w:hint="default"/>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607EA5"/>
    <w:multiLevelType w:val="hybridMultilevel"/>
    <w:tmpl w:val="1C04286A"/>
    <w:lvl w:ilvl="0" w:tplc="ED3CA134">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BAC6B7E"/>
    <w:multiLevelType w:val="hybridMultilevel"/>
    <w:tmpl w:val="81C87C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F56EDF"/>
    <w:multiLevelType w:val="hybridMultilevel"/>
    <w:tmpl w:val="23442AC2"/>
    <w:lvl w:ilvl="0" w:tplc="978E8C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331E8F"/>
    <w:multiLevelType w:val="hybridMultilevel"/>
    <w:tmpl w:val="F1AAB280"/>
    <w:lvl w:ilvl="0" w:tplc="810C3F70">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4"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E95D4A"/>
    <w:multiLevelType w:val="hybridMultilevel"/>
    <w:tmpl w:val="F3721E60"/>
    <w:lvl w:ilvl="0" w:tplc="0000001E">
      <w:start w:val="1"/>
      <w:numFmt w:val="decimal"/>
      <w:lvlText w:val="%1)"/>
      <w:lvlJc w:val="left"/>
      <w:pPr>
        <w:tabs>
          <w:tab w:val="num" w:pos="786"/>
        </w:tabs>
        <w:ind w:left="786" w:hanging="360"/>
      </w:pPr>
      <w:rPr>
        <w:rFonts w:cs="Times New Roman"/>
      </w:rPr>
    </w:lvl>
    <w:lvl w:ilvl="1" w:tplc="F7C04724">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6"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4BE27173"/>
    <w:multiLevelType w:val="multilevel"/>
    <w:tmpl w:val="B0A41FEC"/>
    <w:lvl w:ilvl="0">
      <w:start w:val="1"/>
      <w:numFmt w:val="decimal"/>
      <w:suff w:val="space"/>
      <w:lvlText w:val="%1)"/>
      <w:lvlJc w:val="left"/>
      <w:pPr>
        <w:ind w:left="142" w:firstLine="0"/>
      </w:pPr>
      <w:rPr>
        <w:rFonts w:ascii="Arial Narrow" w:eastAsia="Calibri" w:hAnsi="Arial Narrow" w:cs="Times New Roman"/>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8"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5139515A"/>
    <w:multiLevelType w:val="hybridMultilevel"/>
    <w:tmpl w:val="443C463C"/>
    <w:lvl w:ilvl="0" w:tplc="E6EEE4D0">
      <w:start w:val="1"/>
      <w:numFmt w:val="decimal"/>
      <w:lvlText w:val="%1."/>
      <w:lvlJc w:val="left"/>
      <w:pPr>
        <w:ind w:left="720" w:hanging="360"/>
      </w:pPr>
      <w:rPr>
        <w:rFonts w:ascii="Arial Narrow" w:eastAsia="Microsoft YaHei" w:hAnsi="Arial Narrow" w:cs="Arial"/>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C64E12"/>
    <w:multiLevelType w:val="hybridMultilevel"/>
    <w:tmpl w:val="2882476C"/>
    <w:lvl w:ilvl="0" w:tplc="8C24AC8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5D78AC"/>
    <w:multiLevelType w:val="hybridMultilevel"/>
    <w:tmpl w:val="AEFEE640"/>
    <w:lvl w:ilvl="0" w:tplc="D11A60CE">
      <w:start w:val="1"/>
      <w:numFmt w:val="decimal"/>
      <w:lvlText w:val="%1)"/>
      <w:lvlJc w:val="left"/>
      <w:pPr>
        <w:ind w:left="720" w:hanging="360"/>
      </w:pPr>
      <w:rPr>
        <w:rFonts w:ascii="Arial Narrow" w:eastAsia="Calibri" w:hAnsi="Arial Narrow" w:cs="Arial Narrow"/>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2134A29"/>
    <w:multiLevelType w:val="hybridMultilevel"/>
    <w:tmpl w:val="605C25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6" w15:restartNumberingAfterBreak="0">
    <w:nsid w:val="6A2E2899"/>
    <w:multiLevelType w:val="hybridMultilevel"/>
    <w:tmpl w:val="4D9CC5EE"/>
    <w:lvl w:ilvl="0" w:tplc="50BCC556">
      <w:start w:val="1"/>
      <w:numFmt w:val="decimal"/>
      <w:lvlText w:val="%1)"/>
      <w:lvlJc w:val="left"/>
      <w:pPr>
        <w:ind w:left="786" w:hanging="360"/>
      </w:pPr>
      <w:rPr>
        <w:rFonts w:ascii="Arial Narrow" w:eastAsia="Times New Roman" w:hAnsi="Arial Narrow" w:cs="Arial"/>
        <w:b w:val="0"/>
        <w:bCs/>
        <w:i w:val="0"/>
        <w:iCs w:val="0"/>
      </w:rPr>
    </w:lvl>
    <w:lvl w:ilvl="1" w:tplc="E9DA10F2">
      <w:start w:val="1"/>
      <w:numFmt w:val="decimal"/>
      <w:lvlText w:val="%2."/>
      <w:lvlJc w:val="left"/>
      <w:pPr>
        <w:ind w:left="938" w:hanging="360"/>
      </w:pPr>
      <w:rPr>
        <w:rFonts w:hint="default"/>
        <w:b w:val="0"/>
        <w:color w:val="auto"/>
      </w:r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41002EEE">
      <w:start w:val="1"/>
      <w:numFmt w:val="decimal"/>
      <w:lvlText w:val="%7."/>
      <w:lvlJc w:val="left"/>
      <w:pPr>
        <w:ind w:left="4538" w:hanging="360"/>
      </w:pPr>
      <w:rPr>
        <w:b/>
        <w:bCs/>
      </w:r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7" w15:restartNumberingAfterBreak="0">
    <w:nsid w:val="73C409DD"/>
    <w:multiLevelType w:val="hybridMultilevel"/>
    <w:tmpl w:val="7AE6639C"/>
    <w:lvl w:ilvl="0" w:tplc="D010A2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6670D5C"/>
    <w:multiLevelType w:val="hybridMultilevel"/>
    <w:tmpl w:val="D884EB54"/>
    <w:lvl w:ilvl="0" w:tplc="79263938">
      <w:start w:val="1"/>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09986513">
    <w:abstractNumId w:val="0"/>
  </w:num>
  <w:num w:numId="2" w16cid:durableId="1143422068">
    <w:abstractNumId w:val="1"/>
  </w:num>
  <w:num w:numId="3" w16cid:durableId="820928880">
    <w:abstractNumId w:val="2"/>
  </w:num>
  <w:num w:numId="4" w16cid:durableId="377709007">
    <w:abstractNumId w:val="3"/>
  </w:num>
  <w:num w:numId="5" w16cid:durableId="1792434480">
    <w:abstractNumId w:val="4"/>
  </w:num>
  <w:num w:numId="6" w16cid:durableId="1024358289">
    <w:abstractNumId w:val="5"/>
  </w:num>
  <w:num w:numId="7" w16cid:durableId="1626888848">
    <w:abstractNumId w:val="6"/>
  </w:num>
  <w:num w:numId="8" w16cid:durableId="298456285">
    <w:abstractNumId w:val="7"/>
  </w:num>
  <w:num w:numId="9" w16cid:durableId="55590788">
    <w:abstractNumId w:val="35"/>
  </w:num>
  <w:num w:numId="10" w16cid:durableId="566261846">
    <w:abstractNumId w:val="9"/>
  </w:num>
  <w:num w:numId="11" w16cid:durableId="1993874341">
    <w:abstractNumId w:val="38"/>
  </w:num>
  <w:num w:numId="12" w16cid:durableId="1130897222">
    <w:abstractNumId w:val="28"/>
  </w:num>
  <w:num w:numId="13" w16cid:durableId="448203005">
    <w:abstractNumId w:val="8"/>
  </w:num>
  <w:num w:numId="14" w16cid:durableId="719859808">
    <w:abstractNumId w:val="34"/>
  </w:num>
  <w:num w:numId="15" w16cid:durableId="701127462">
    <w:abstractNumId w:val="17"/>
  </w:num>
  <w:num w:numId="16" w16cid:durableId="995063519">
    <w:abstractNumId w:val="13"/>
  </w:num>
  <w:num w:numId="17" w16cid:durableId="875236396">
    <w:abstractNumId w:val="23"/>
  </w:num>
  <w:num w:numId="18" w16cid:durableId="971327729">
    <w:abstractNumId w:val="32"/>
  </w:num>
  <w:num w:numId="19" w16cid:durableId="2039315223">
    <w:abstractNumId w:val="22"/>
  </w:num>
  <w:num w:numId="20" w16cid:durableId="1647392241">
    <w:abstractNumId w:val="10"/>
  </w:num>
  <w:num w:numId="21" w16cid:durableId="154150523">
    <w:abstractNumId w:val="25"/>
  </w:num>
  <w:num w:numId="22" w16cid:durableId="782262252">
    <w:abstractNumId w:val="15"/>
  </w:num>
  <w:num w:numId="23" w16cid:durableId="615142039">
    <w:abstractNumId w:val="29"/>
  </w:num>
  <w:num w:numId="24" w16cid:durableId="1690987721">
    <w:abstractNumId w:val="27"/>
    <w:lvlOverride w:ilvl="0">
      <w:startOverride w:val="1"/>
    </w:lvlOverride>
    <w:lvlOverride w:ilvl="1"/>
    <w:lvlOverride w:ilvl="2"/>
    <w:lvlOverride w:ilvl="3"/>
    <w:lvlOverride w:ilvl="4"/>
    <w:lvlOverride w:ilvl="5"/>
    <w:lvlOverride w:ilvl="6"/>
    <w:lvlOverride w:ilvl="7"/>
    <w:lvlOverride w:ilvl="8"/>
  </w:num>
  <w:num w:numId="25" w16cid:durableId="4307074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0184672">
    <w:abstractNumId w:val="36"/>
  </w:num>
  <w:num w:numId="27" w16cid:durableId="1728265630">
    <w:abstractNumId w:val="31"/>
  </w:num>
  <w:num w:numId="28" w16cid:durableId="1382244299">
    <w:abstractNumId w:val="14"/>
  </w:num>
  <w:num w:numId="29" w16cid:durableId="1101990500">
    <w:abstractNumId w:val="24"/>
  </w:num>
  <w:num w:numId="30" w16cid:durableId="546458026">
    <w:abstractNumId w:val="20"/>
  </w:num>
  <w:num w:numId="31" w16cid:durableId="5245647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3164954">
    <w:abstractNumId w:val="12"/>
  </w:num>
  <w:num w:numId="33" w16cid:durableId="1867019968">
    <w:abstractNumId w:val="11"/>
  </w:num>
  <w:num w:numId="34" w16cid:durableId="1187910311">
    <w:abstractNumId w:val="19"/>
  </w:num>
  <w:num w:numId="35" w16cid:durableId="1408651345">
    <w:abstractNumId w:val="18"/>
  </w:num>
  <w:num w:numId="36" w16cid:durableId="627590430">
    <w:abstractNumId w:val="39"/>
  </w:num>
  <w:num w:numId="37" w16cid:durableId="942569866">
    <w:abstractNumId w:val="37"/>
  </w:num>
  <w:num w:numId="38" w16cid:durableId="1044403699">
    <w:abstractNumId w:val="21"/>
  </w:num>
  <w:num w:numId="39" w16cid:durableId="1857573582">
    <w:abstractNumId w:val="30"/>
  </w:num>
  <w:num w:numId="40" w16cid:durableId="1709792625">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86"/>
    <w:rsid w:val="000C3DFF"/>
    <w:rsid w:val="00161CA1"/>
    <w:rsid w:val="002466E5"/>
    <w:rsid w:val="002467F1"/>
    <w:rsid w:val="0030269D"/>
    <w:rsid w:val="00834B1B"/>
    <w:rsid w:val="008C08E2"/>
    <w:rsid w:val="009746FD"/>
    <w:rsid w:val="00BA7DB1"/>
    <w:rsid w:val="00BB5384"/>
    <w:rsid w:val="00C42EAD"/>
    <w:rsid w:val="00DD7B8F"/>
    <w:rsid w:val="00DE0C41"/>
    <w:rsid w:val="00E02086"/>
    <w:rsid w:val="00E23178"/>
    <w:rsid w:val="00E97579"/>
    <w:rsid w:val="00ED0765"/>
    <w:rsid w:val="00EF5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A326"/>
  <w15:chartTrackingRefBased/>
  <w15:docId w15:val="{BDCAA291-E512-4B5C-AB41-613D0F14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2086"/>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qFormat/>
    <w:rsid w:val="000C3DFF"/>
    <w:pPr>
      <w:jc w:val="center"/>
      <w:outlineLvl w:val="0"/>
    </w:pPr>
    <w:rPr>
      <w:rFonts w:ascii="Arial" w:hAnsi="Arial" w:cs="Arial"/>
      <w:b/>
    </w:rPr>
  </w:style>
  <w:style w:type="paragraph" w:styleId="Nagwek2">
    <w:name w:val="heading 2"/>
    <w:basedOn w:val="Normalny"/>
    <w:next w:val="Normalny"/>
    <w:link w:val="Nagwek2Znak"/>
    <w:unhideWhenUsed/>
    <w:qFormat/>
    <w:rsid w:val="000C3DFF"/>
    <w:pPr>
      <w:pageBreakBefore/>
      <w:ind w:left="5760" w:hanging="231"/>
      <w:jc w:val="both"/>
      <w:outlineLvl w:val="1"/>
    </w:pPr>
    <w:rPr>
      <w:rFonts w:ascii="Arial" w:hAnsi="Arial" w:cs="Arial"/>
    </w:rPr>
  </w:style>
  <w:style w:type="paragraph" w:styleId="Nagwek3">
    <w:name w:val="heading 3"/>
    <w:basedOn w:val="Nagwek1"/>
    <w:next w:val="Normalny"/>
    <w:link w:val="Nagwek3Znak"/>
    <w:unhideWhenUsed/>
    <w:qFormat/>
    <w:rsid w:val="000C3DFF"/>
    <w:pPr>
      <w:jc w:val="left"/>
      <w:outlineLvl w:val="2"/>
    </w:pPr>
  </w:style>
  <w:style w:type="paragraph" w:styleId="Nagwek4">
    <w:name w:val="heading 4"/>
    <w:basedOn w:val="Normalny"/>
    <w:next w:val="Normalny"/>
    <w:link w:val="Nagwek4Znak"/>
    <w:unhideWhenUsed/>
    <w:qFormat/>
    <w:rsid w:val="00E020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E020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E0208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208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208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208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C3DFF"/>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0C3DFF"/>
    <w:rPr>
      <w:rFonts w:ascii="Arial" w:eastAsia="Calibri" w:hAnsi="Arial" w:cs="Arial"/>
      <w:kern w:val="0"/>
      <w:sz w:val="24"/>
      <w:szCs w:val="24"/>
      <w:lang w:eastAsia="zh-CN"/>
      <w14:ligatures w14:val="none"/>
    </w:rPr>
  </w:style>
  <w:style w:type="character" w:customStyle="1" w:styleId="Nagwek3Znak">
    <w:name w:val="Nagłówek 3 Znak"/>
    <w:basedOn w:val="Domylnaczcionkaakapitu"/>
    <w:link w:val="Nagwek3"/>
    <w:rsid w:val="000C3DFF"/>
    <w:rPr>
      <w:rFonts w:ascii="Arial" w:eastAsia="Calibri" w:hAnsi="Arial" w:cs="Arial"/>
      <w:b/>
      <w:kern w:val="0"/>
      <w:sz w:val="24"/>
      <w:szCs w:val="24"/>
      <w:lang w:eastAsia="zh-CN"/>
      <w14:ligatures w14:val="none"/>
    </w:rPr>
  </w:style>
  <w:style w:type="character" w:customStyle="1" w:styleId="Nagwek4Znak">
    <w:name w:val="Nagłówek 4 Znak"/>
    <w:basedOn w:val="Domylnaczcionkaakapitu"/>
    <w:link w:val="Nagwek4"/>
    <w:rsid w:val="00E02086"/>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E02086"/>
    <w:rPr>
      <w:rFonts w:eastAsiaTheme="majorEastAsia" w:cstheme="majorBidi"/>
      <w:color w:val="2F5496" w:themeColor="accent1" w:themeShade="BF"/>
    </w:rPr>
  </w:style>
  <w:style w:type="character" w:customStyle="1" w:styleId="Nagwek6Znak">
    <w:name w:val="Nagłówek 6 Znak"/>
    <w:basedOn w:val="Domylnaczcionkaakapitu"/>
    <w:link w:val="Nagwek6"/>
    <w:rsid w:val="00E020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20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20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2086"/>
    <w:rPr>
      <w:rFonts w:eastAsiaTheme="majorEastAsia" w:cstheme="majorBidi"/>
      <w:color w:val="272727" w:themeColor="text1" w:themeTint="D8"/>
    </w:rPr>
  </w:style>
  <w:style w:type="paragraph" w:styleId="Tytu">
    <w:name w:val="Title"/>
    <w:basedOn w:val="Normalny"/>
    <w:next w:val="Normalny"/>
    <w:link w:val="TytuZnak"/>
    <w:qFormat/>
    <w:rsid w:val="00E0208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E020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E020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E020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2086"/>
    <w:pPr>
      <w:spacing w:before="160"/>
      <w:jc w:val="center"/>
    </w:pPr>
    <w:rPr>
      <w:i/>
      <w:iCs/>
      <w:color w:val="404040" w:themeColor="text1" w:themeTint="BF"/>
    </w:rPr>
  </w:style>
  <w:style w:type="character" w:customStyle="1" w:styleId="CytatZnak">
    <w:name w:val="Cytat Znak"/>
    <w:basedOn w:val="Domylnaczcionkaakapitu"/>
    <w:link w:val="Cytat"/>
    <w:uiPriority w:val="29"/>
    <w:rsid w:val="00E02086"/>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E02086"/>
    <w:pPr>
      <w:ind w:left="720"/>
      <w:contextualSpacing/>
    </w:pPr>
  </w:style>
  <w:style w:type="character" w:styleId="Wyrnienieintensywne">
    <w:name w:val="Intense Emphasis"/>
    <w:basedOn w:val="Domylnaczcionkaakapitu"/>
    <w:uiPriority w:val="21"/>
    <w:qFormat/>
    <w:rsid w:val="00E02086"/>
    <w:rPr>
      <w:i/>
      <w:iCs/>
      <w:color w:val="2F5496" w:themeColor="accent1" w:themeShade="BF"/>
    </w:rPr>
  </w:style>
  <w:style w:type="paragraph" w:styleId="Cytatintensywny">
    <w:name w:val="Intense Quote"/>
    <w:basedOn w:val="Normalny"/>
    <w:next w:val="Normalny"/>
    <w:link w:val="CytatintensywnyZnak"/>
    <w:uiPriority w:val="30"/>
    <w:qFormat/>
    <w:rsid w:val="00E02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02086"/>
    <w:rPr>
      <w:i/>
      <w:iCs/>
      <w:color w:val="2F5496" w:themeColor="accent1" w:themeShade="BF"/>
    </w:rPr>
  </w:style>
  <w:style w:type="character" w:styleId="Odwoanieintensywne">
    <w:name w:val="Intense Reference"/>
    <w:basedOn w:val="Domylnaczcionkaakapitu"/>
    <w:uiPriority w:val="32"/>
    <w:qFormat/>
    <w:rsid w:val="00E02086"/>
    <w:rPr>
      <w:b/>
      <w:bCs/>
      <w:smallCaps/>
      <w:color w:val="2F5496" w:themeColor="accent1" w:themeShade="BF"/>
      <w:spacing w:val="5"/>
    </w:rPr>
  </w:style>
  <w:style w:type="character" w:styleId="Hipercze">
    <w:name w:val="Hyperlink"/>
    <w:rsid w:val="00E02086"/>
    <w:rPr>
      <w:rFonts w:cs="Times New Roman"/>
      <w:color w:val="0000FF"/>
      <w:u w:val="single"/>
    </w:rPr>
  </w:style>
  <w:style w:type="paragraph" w:customStyle="1" w:styleId="Nagwek10">
    <w:name w:val="Nagłówek1"/>
    <w:basedOn w:val="Normalny"/>
    <w:next w:val="Tekstpodstawowy"/>
    <w:rsid w:val="00E02086"/>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E02086"/>
    <w:pPr>
      <w:jc w:val="both"/>
    </w:pPr>
    <w:rPr>
      <w:b/>
      <w:sz w:val="20"/>
      <w:szCs w:val="20"/>
      <w:lang w:val="x-none"/>
    </w:rPr>
  </w:style>
  <w:style w:type="character" w:customStyle="1" w:styleId="TekstpodstawowyZnak">
    <w:name w:val="Tekst podstawowy Znak"/>
    <w:basedOn w:val="Domylnaczcionkaakapitu"/>
    <w:link w:val="Tekstpodstawowy"/>
    <w:rsid w:val="00E02086"/>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E02086"/>
    <w:rPr>
      <w:rFonts w:ascii="Arial Narrow" w:hAnsi="Arial Narrow" w:cs="Arial Narrow" w:hint="default"/>
      <w:b w:val="0"/>
      <w:color w:val="auto"/>
      <w:sz w:val="24"/>
      <w:szCs w:val="24"/>
    </w:rPr>
  </w:style>
  <w:style w:type="character" w:customStyle="1" w:styleId="WW8Num2z0">
    <w:name w:val="WW8Num2z0"/>
    <w:rsid w:val="00E02086"/>
    <w:rPr>
      <w:rFonts w:ascii="Arial Narrow" w:hAnsi="Arial Narrow" w:cs="Arial Narrow" w:hint="default"/>
      <w:i w:val="0"/>
      <w:sz w:val="24"/>
      <w:szCs w:val="24"/>
    </w:rPr>
  </w:style>
  <w:style w:type="character" w:customStyle="1" w:styleId="WW8Num2z1">
    <w:name w:val="WW8Num2z1"/>
    <w:rsid w:val="00E02086"/>
    <w:rPr>
      <w:rFonts w:hint="default"/>
    </w:rPr>
  </w:style>
  <w:style w:type="character" w:customStyle="1" w:styleId="WW8Num3z0">
    <w:name w:val="WW8Num3z0"/>
    <w:rsid w:val="00E02086"/>
    <w:rPr>
      <w:rFonts w:ascii="Arial Narrow" w:eastAsia="Times New Roman" w:hAnsi="Arial Narrow" w:cs="Arial Narrow" w:hint="default"/>
    </w:rPr>
  </w:style>
  <w:style w:type="character" w:customStyle="1" w:styleId="WW8Num4z0">
    <w:name w:val="WW8Num4z0"/>
    <w:rsid w:val="00E02086"/>
    <w:rPr>
      <w:rFonts w:ascii="Arial Narrow" w:hAnsi="Arial Narrow" w:cs="Arial Narrow" w:hint="default"/>
      <w:b w:val="0"/>
      <w:sz w:val="24"/>
      <w:szCs w:val="22"/>
    </w:rPr>
  </w:style>
  <w:style w:type="character" w:customStyle="1" w:styleId="WW8Num4z1">
    <w:name w:val="WW8Num4z1"/>
    <w:rsid w:val="00E02086"/>
    <w:rPr>
      <w:rFonts w:ascii="Arial Narrow" w:eastAsia="Calibri" w:hAnsi="Arial Narrow" w:cs="Arial Narrow" w:hint="default"/>
      <w:b w:val="0"/>
      <w:i w:val="0"/>
    </w:rPr>
  </w:style>
  <w:style w:type="character" w:customStyle="1" w:styleId="WW8Num4z2">
    <w:name w:val="WW8Num4z2"/>
    <w:rsid w:val="00E02086"/>
    <w:rPr>
      <w:rFonts w:ascii="Arial Narrow" w:hAnsi="Arial Narrow" w:cs="Arial Narrow" w:hint="default"/>
    </w:rPr>
  </w:style>
  <w:style w:type="character" w:customStyle="1" w:styleId="WW8Num4z3">
    <w:name w:val="WW8Num4z3"/>
    <w:rsid w:val="00E02086"/>
    <w:rPr>
      <w:rFonts w:hint="default"/>
      <w:b/>
    </w:rPr>
  </w:style>
  <w:style w:type="character" w:customStyle="1" w:styleId="WW8Num4z4">
    <w:name w:val="WW8Num4z4"/>
    <w:rsid w:val="00E02086"/>
    <w:rPr>
      <w:rFonts w:hint="default"/>
    </w:rPr>
  </w:style>
  <w:style w:type="character" w:customStyle="1" w:styleId="WW8Num5z0">
    <w:name w:val="WW8Num5z0"/>
    <w:rsid w:val="00E02086"/>
    <w:rPr>
      <w:rFonts w:ascii="Arial Narrow" w:eastAsia="Times New Roman" w:hAnsi="Arial Narrow" w:cs="Times New Roman" w:hint="default"/>
      <w:b/>
      <w:color w:val="auto"/>
    </w:rPr>
  </w:style>
  <w:style w:type="character" w:customStyle="1" w:styleId="WW8Num5z1">
    <w:name w:val="WW8Num5z1"/>
    <w:rsid w:val="00E02086"/>
  </w:style>
  <w:style w:type="character" w:customStyle="1" w:styleId="WW8Num5z2">
    <w:name w:val="WW8Num5z2"/>
    <w:rsid w:val="00E02086"/>
  </w:style>
  <w:style w:type="character" w:customStyle="1" w:styleId="WW8Num5z3">
    <w:name w:val="WW8Num5z3"/>
    <w:rsid w:val="00E02086"/>
  </w:style>
  <w:style w:type="character" w:customStyle="1" w:styleId="WW8Num5z4">
    <w:name w:val="WW8Num5z4"/>
    <w:rsid w:val="00E02086"/>
  </w:style>
  <w:style w:type="character" w:customStyle="1" w:styleId="WW8Num5z5">
    <w:name w:val="WW8Num5z5"/>
    <w:rsid w:val="00E02086"/>
  </w:style>
  <w:style w:type="character" w:customStyle="1" w:styleId="WW8Num5z6">
    <w:name w:val="WW8Num5z6"/>
    <w:rsid w:val="00E02086"/>
  </w:style>
  <w:style w:type="character" w:customStyle="1" w:styleId="WW8Num5z7">
    <w:name w:val="WW8Num5z7"/>
    <w:rsid w:val="00E02086"/>
  </w:style>
  <w:style w:type="character" w:customStyle="1" w:styleId="WW8Num5z8">
    <w:name w:val="WW8Num5z8"/>
    <w:rsid w:val="00E02086"/>
  </w:style>
  <w:style w:type="character" w:customStyle="1" w:styleId="WW8Num6z0">
    <w:name w:val="WW8Num6z0"/>
    <w:rsid w:val="00E02086"/>
    <w:rPr>
      <w:rFonts w:cs="Times New Roman"/>
    </w:rPr>
  </w:style>
  <w:style w:type="character" w:customStyle="1" w:styleId="WW8Num7z0">
    <w:name w:val="WW8Num7z0"/>
    <w:rsid w:val="00E02086"/>
    <w:rPr>
      <w:rFonts w:hint="default"/>
    </w:rPr>
  </w:style>
  <w:style w:type="character" w:customStyle="1" w:styleId="WW8Num7z1">
    <w:name w:val="WW8Num7z1"/>
    <w:rsid w:val="00E02086"/>
  </w:style>
  <w:style w:type="character" w:customStyle="1" w:styleId="WW8Num7z2">
    <w:name w:val="WW8Num7z2"/>
    <w:rsid w:val="00E02086"/>
  </w:style>
  <w:style w:type="character" w:customStyle="1" w:styleId="WW8Num7z3">
    <w:name w:val="WW8Num7z3"/>
    <w:rsid w:val="00E02086"/>
  </w:style>
  <w:style w:type="character" w:customStyle="1" w:styleId="WW8Num7z4">
    <w:name w:val="WW8Num7z4"/>
    <w:rsid w:val="00E02086"/>
  </w:style>
  <w:style w:type="character" w:customStyle="1" w:styleId="WW8Num7z5">
    <w:name w:val="WW8Num7z5"/>
    <w:rsid w:val="00E02086"/>
  </w:style>
  <w:style w:type="character" w:customStyle="1" w:styleId="WW8Num7z6">
    <w:name w:val="WW8Num7z6"/>
    <w:rsid w:val="00E02086"/>
  </w:style>
  <w:style w:type="character" w:customStyle="1" w:styleId="WW8Num7z7">
    <w:name w:val="WW8Num7z7"/>
    <w:rsid w:val="00E02086"/>
  </w:style>
  <w:style w:type="character" w:customStyle="1" w:styleId="WW8Num7z8">
    <w:name w:val="WW8Num7z8"/>
    <w:rsid w:val="00E02086"/>
  </w:style>
  <w:style w:type="character" w:customStyle="1" w:styleId="WW8Num8z0">
    <w:name w:val="WW8Num8z0"/>
    <w:rsid w:val="00E02086"/>
    <w:rPr>
      <w:rFonts w:ascii="Arial Narrow" w:eastAsia="Times New Roman" w:hAnsi="Arial Narrow" w:cs="Times New Roman"/>
      <w:sz w:val="24"/>
      <w:szCs w:val="24"/>
    </w:rPr>
  </w:style>
  <w:style w:type="character" w:customStyle="1" w:styleId="WW8Num8z1">
    <w:name w:val="WW8Num8z1"/>
    <w:rsid w:val="00E02086"/>
    <w:rPr>
      <w:rFonts w:ascii="Courier New" w:hAnsi="Courier New" w:cs="Courier New" w:hint="default"/>
    </w:rPr>
  </w:style>
  <w:style w:type="character" w:customStyle="1" w:styleId="WW8Num8z2">
    <w:name w:val="WW8Num8z2"/>
    <w:rsid w:val="00E02086"/>
    <w:rPr>
      <w:rFonts w:ascii="Wingdings" w:hAnsi="Wingdings" w:cs="Wingdings" w:hint="default"/>
    </w:rPr>
  </w:style>
  <w:style w:type="character" w:customStyle="1" w:styleId="WW8Num8z3">
    <w:name w:val="WW8Num8z3"/>
    <w:rsid w:val="00E02086"/>
    <w:rPr>
      <w:rFonts w:ascii="Symbol" w:hAnsi="Symbol" w:cs="Symbol" w:hint="default"/>
    </w:rPr>
  </w:style>
  <w:style w:type="character" w:customStyle="1" w:styleId="WW8Num9z0">
    <w:name w:val="WW8Num9z0"/>
    <w:rsid w:val="00E02086"/>
    <w:rPr>
      <w:rFonts w:cs="Times New Roman" w:hint="default"/>
    </w:rPr>
  </w:style>
  <w:style w:type="character" w:customStyle="1" w:styleId="WW8Num10z0">
    <w:name w:val="WW8Num10z0"/>
    <w:rsid w:val="00E02086"/>
    <w:rPr>
      <w:rFonts w:ascii="Arial Narrow" w:eastAsia="Times New Roman" w:hAnsi="Arial Narrow" w:cs="Arial Narrow"/>
    </w:rPr>
  </w:style>
  <w:style w:type="character" w:customStyle="1" w:styleId="WW8Num10z1">
    <w:name w:val="WW8Num10z1"/>
    <w:rsid w:val="00E02086"/>
    <w:rPr>
      <w:rFonts w:cs="Times New Roman"/>
    </w:rPr>
  </w:style>
  <w:style w:type="character" w:customStyle="1" w:styleId="WW8Num11z0">
    <w:name w:val="WW8Num11z0"/>
    <w:rsid w:val="00E02086"/>
    <w:rPr>
      <w:rFonts w:ascii="Arial Narrow" w:eastAsia="Times New Roman" w:hAnsi="Arial Narrow" w:cs="Times New Roman"/>
      <w:b/>
    </w:rPr>
  </w:style>
  <w:style w:type="character" w:customStyle="1" w:styleId="WW8Num11z1">
    <w:name w:val="WW8Num11z1"/>
    <w:rsid w:val="00E02086"/>
    <w:rPr>
      <w:rFonts w:cs="Times New Roman"/>
    </w:rPr>
  </w:style>
  <w:style w:type="character" w:customStyle="1" w:styleId="WW8Num12z0">
    <w:name w:val="WW8Num12z0"/>
    <w:rsid w:val="00E02086"/>
    <w:rPr>
      <w:rFonts w:ascii="Symbol" w:hAnsi="Symbol" w:cs="Symbol" w:hint="default"/>
    </w:rPr>
  </w:style>
  <w:style w:type="character" w:customStyle="1" w:styleId="WW8Num12z1">
    <w:name w:val="WW8Num12z1"/>
    <w:rsid w:val="00E02086"/>
    <w:rPr>
      <w:rFonts w:ascii="Courier New" w:hAnsi="Courier New" w:cs="Courier New" w:hint="default"/>
    </w:rPr>
  </w:style>
  <w:style w:type="character" w:customStyle="1" w:styleId="WW8Num12z2">
    <w:name w:val="WW8Num12z2"/>
    <w:rsid w:val="00E02086"/>
    <w:rPr>
      <w:rFonts w:ascii="Wingdings" w:hAnsi="Wingdings" w:cs="Wingdings" w:hint="default"/>
    </w:rPr>
  </w:style>
  <w:style w:type="character" w:customStyle="1" w:styleId="WW8Num13z0">
    <w:name w:val="WW8Num13z0"/>
    <w:rsid w:val="00E02086"/>
  </w:style>
  <w:style w:type="character" w:customStyle="1" w:styleId="WW8Num13z1">
    <w:name w:val="WW8Num13z1"/>
    <w:rsid w:val="00E02086"/>
    <w:rPr>
      <w:rFonts w:cs="Times New Roman"/>
    </w:rPr>
  </w:style>
  <w:style w:type="character" w:customStyle="1" w:styleId="WW8Num14z0">
    <w:name w:val="WW8Num14z0"/>
    <w:rsid w:val="00E02086"/>
    <w:rPr>
      <w:rFonts w:hint="default"/>
      <w:b/>
    </w:rPr>
  </w:style>
  <w:style w:type="character" w:customStyle="1" w:styleId="WW8Num14z1">
    <w:name w:val="WW8Num14z1"/>
    <w:rsid w:val="00E02086"/>
  </w:style>
  <w:style w:type="character" w:customStyle="1" w:styleId="WW8Num14z2">
    <w:name w:val="WW8Num14z2"/>
    <w:rsid w:val="00E02086"/>
  </w:style>
  <w:style w:type="character" w:customStyle="1" w:styleId="WW8Num14z3">
    <w:name w:val="WW8Num14z3"/>
    <w:rsid w:val="00E02086"/>
  </w:style>
  <w:style w:type="character" w:customStyle="1" w:styleId="WW8Num14z4">
    <w:name w:val="WW8Num14z4"/>
    <w:rsid w:val="00E02086"/>
  </w:style>
  <w:style w:type="character" w:customStyle="1" w:styleId="WW8Num14z5">
    <w:name w:val="WW8Num14z5"/>
    <w:rsid w:val="00E02086"/>
  </w:style>
  <w:style w:type="character" w:customStyle="1" w:styleId="WW8Num14z6">
    <w:name w:val="WW8Num14z6"/>
    <w:rsid w:val="00E02086"/>
  </w:style>
  <w:style w:type="character" w:customStyle="1" w:styleId="WW8Num14z7">
    <w:name w:val="WW8Num14z7"/>
    <w:rsid w:val="00E02086"/>
  </w:style>
  <w:style w:type="character" w:customStyle="1" w:styleId="WW8Num14z8">
    <w:name w:val="WW8Num14z8"/>
    <w:rsid w:val="00E02086"/>
  </w:style>
  <w:style w:type="character" w:customStyle="1" w:styleId="WW8Num15z0">
    <w:name w:val="WW8Num15z0"/>
    <w:rsid w:val="00E02086"/>
    <w:rPr>
      <w:rFonts w:ascii="Courier New" w:hAnsi="Courier New" w:cs="Courier New" w:hint="default"/>
    </w:rPr>
  </w:style>
  <w:style w:type="character" w:customStyle="1" w:styleId="WW8Num15z2">
    <w:name w:val="WW8Num15z2"/>
    <w:rsid w:val="00E02086"/>
    <w:rPr>
      <w:rFonts w:ascii="Wingdings" w:hAnsi="Wingdings" w:cs="Wingdings" w:hint="default"/>
    </w:rPr>
  </w:style>
  <w:style w:type="character" w:customStyle="1" w:styleId="WW8Num15z3">
    <w:name w:val="WW8Num15z3"/>
    <w:rsid w:val="00E02086"/>
    <w:rPr>
      <w:rFonts w:ascii="Symbol" w:hAnsi="Symbol" w:cs="Symbol" w:hint="default"/>
    </w:rPr>
  </w:style>
  <w:style w:type="character" w:customStyle="1" w:styleId="WW8Num16z0">
    <w:name w:val="WW8Num16z0"/>
    <w:rsid w:val="00E02086"/>
    <w:rPr>
      <w:rFonts w:ascii="Symbol" w:hAnsi="Symbol" w:cs="Symbol" w:hint="default"/>
    </w:rPr>
  </w:style>
  <w:style w:type="character" w:customStyle="1" w:styleId="WW8Num16z1">
    <w:name w:val="WW8Num16z1"/>
    <w:rsid w:val="00E02086"/>
    <w:rPr>
      <w:rFonts w:ascii="Courier New" w:hAnsi="Courier New" w:cs="Courier New" w:hint="default"/>
    </w:rPr>
  </w:style>
  <w:style w:type="character" w:customStyle="1" w:styleId="WW8Num16z2">
    <w:name w:val="WW8Num16z2"/>
    <w:rsid w:val="00E02086"/>
    <w:rPr>
      <w:rFonts w:ascii="Wingdings" w:hAnsi="Wingdings" w:cs="Wingdings" w:hint="default"/>
    </w:rPr>
  </w:style>
  <w:style w:type="character" w:customStyle="1" w:styleId="WW8Num17z0">
    <w:name w:val="WW8Num17z0"/>
    <w:rsid w:val="00E02086"/>
    <w:rPr>
      <w:rFonts w:hint="default"/>
    </w:rPr>
  </w:style>
  <w:style w:type="character" w:customStyle="1" w:styleId="WW8Num17z1">
    <w:name w:val="WW8Num17z1"/>
    <w:rsid w:val="00E02086"/>
  </w:style>
  <w:style w:type="character" w:customStyle="1" w:styleId="WW8Num17z2">
    <w:name w:val="WW8Num17z2"/>
    <w:rsid w:val="00E02086"/>
  </w:style>
  <w:style w:type="character" w:customStyle="1" w:styleId="WW8Num17z3">
    <w:name w:val="WW8Num17z3"/>
    <w:rsid w:val="00E02086"/>
  </w:style>
  <w:style w:type="character" w:customStyle="1" w:styleId="WW8Num17z4">
    <w:name w:val="WW8Num17z4"/>
    <w:rsid w:val="00E02086"/>
  </w:style>
  <w:style w:type="character" w:customStyle="1" w:styleId="WW8Num17z5">
    <w:name w:val="WW8Num17z5"/>
    <w:rsid w:val="00E02086"/>
  </w:style>
  <w:style w:type="character" w:customStyle="1" w:styleId="WW8Num17z6">
    <w:name w:val="WW8Num17z6"/>
    <w:rsid w:val="00E02086"/>
  </w:style>
  <w:style w:type="character" w:customStyle="1" w:styleId="WW8Num17z7">
    <w:name w:val="WW8Num17z7"/>
    <w:rsid w:val="00E02086"/>
  </w:style>
  <w:style w:type="character" w:customStyle="1" w:styleId="WW8Num17z8">
    <w:name w:val="WW8Num17z8"/>
    <w:rsid w:val="00E02086"/>
  </w:style>
  <w:style w:type="character" w:customStyle="1" w:styleId="WW8Num18z0">
    <w:name w:val="WW8Num18z0"/>
    <w:rsid w:val="00E02086"/>
  </w:style>
  <w:style w:type="character" w:customStyle="1" w:styleId="WW8Num18z1">
    <w:name w:val="WW8Num18z1"/>
    <w:rsid w:val="00E02086"/>
  </w:style>
  <w:style w:type="character" w:customStyle="1" w:styleId="WW8Num18z2">
    <w:name w:val="WW8Num18z2"/>
    <w:rsid w:val="00E02086"/>
  </w:style>
  <w:style w:type="character" w:customStyle="1" w:styleId="WW8Num18z3">
    <w:name w:val="WW8Num18z3"/>
    <w:rsid w:val="00E02086"/>
  </w:style>
  <w:style w:type="character" w:customStyle="1" w:styleId="WW8Num18z4">
    <w:name w:val="WW8Num18z4"/>
    <w:rsid w:val="00E02086"/>
  </w:style>
  <w:style w:type="character" w:customStyle="1" w:styleId="WW8Num18z5">
    <w:name w:val="WW8Num18z5"/>
    <w:rsid w:val="00E02086"/>
  </w:style>
  <w:style w:type="character" w:customStyle="1" w:styleId="WW8Num18z6">
    <w:name w:val="WW8Num18z6"/>
    <w:rsid w:val="00E02086"/>
  </w:style>
  <w:style w:type="character" w:customStyle="1" w:styleId="WW8Num18z7">
    <w:name w:val="WW8Num18z7"/>
    <w:rsid w:val="00E02086"/>
  </w:style>
  <w:style w:type="character" w:customStyle="1" w:styleId="WW8Num18z8">
    <w:name w:val="WW8Num18z8"/>
    <w:rsid w:val="00E02086"/>
  </w:style>
  <w:style w:type="character" w:customStyle="1" w:styleId="WW8Num19z0">
    <w:name w:val="WW8Num19z0"/>
    <w:rsid w:val="00E02086"/>
    <w:rPr>
      <w:rFonts w:ascii="Symbol" w:hAnsi="Symbol" w:cs="Symbol" w:hint="default"/>
    </w:rPr>
  </w:style>
  <w:style w:type="character" w:customStyle="1" w:styleId="WW8Num19z1">
    <w:name w:val="WW8Num19z1"/>
    <w:rsid w:val="00E02086"/>
    <w:rPr>
      <w:rFonts w:ascii="Courier New" w:hAnsi="Courier New" w:cs="Courier New" w:hint="default"/>
    </w:rPr>
  </w:style>
  <w:style w:type="character" w:customStyle="1" w:styleId="WW8Num19z2">
    <w:name w:val="WW8Num19z2"/>
    <w:rsid w:val="00E02086"/>
    <w:rPr>
      <w:rFonts w:ascii="Wingdings" w:hAnsi="Wingdings" w:cs="Wingdings" w:hint="default"/>
    </w:rPr>
  </w:style>
  <w:style w:type="character" w:customStyle="1" w:styleId="WW8Num20z0">
    <w:name w:val="WW8Num20z0"/>
    <w:rsid w:val="00E02086"/>
    <w:rPr>
      <w:rFonts w:cs="Times New Roman"/>
      <w:b/>
    </w:rPr>
  </w:style>
  <w:style w:type="character" w:customStyle="1" w:styleId="WW8Num20z1">
    <w:name w:val="WW8Num20z1"/>
    <w:rsid w:val="00E02086"/>
  </w:style>
  <w:style w:type="character" w:customStyle="1" w:styleId="WW8Num20z2">
    <w:name w:val="WW8Num20z2"/>
    <w:rsid w:val="00E02086"/>
    <w:rPr>
      <w:rFonts w:cs="Times New Roman"/>
    </w:rPr>
  </w:style>
  <w:style w:type="character" w:customStyle="1" w:styleId="WW8Num21z0">
    <w:name w:val="WW8Num21z0"/>
    <w:rsid w:val="00E02086"/>
    <w:rPr>
      <w:rFonts w:ascii="Symbol" w:hAnsi="Symbol" w:cs="Symbol" w:hint="default"/>
    </w:rPr>
  </w:style>
  <w:style w:type="character" w:customStyle="1" w:styleId="WW8Num21z1">
    <w:name w:val="WW8Num21z1"/>
    <w:rsid w:val="00E02086"/>
    <w:rPr>
      <w:rFonts w:ascii="Courier New" w:hAnsi="Courier New" w:cs="Courier New" w:hint="default"/>
    </w:rPr>
  </w:style>
  <w:style w:type="character" w:customStyle="1" w:styleId="WW8Num21z2">
    <w:name w:val="WW8Num21z2"/>
    <w:rsid w:val="00E02086"/>
    <w:rPr>
      <w:rFonts w:ascii="Wingdings" w:hAnsi="Wingdings" w:cs="Wingdings" w:hint="default"/>
    </w:rPr>
  </w:style>
  <w:style w:type="character" w:customStyle="1" w:styleId="WW8Num22z0">
    <w:name w:val="WW8Num22z0"/>
    <w:rsid w:val="00E02086"/>
    <w:rPr>
      <w:rFonts w:ascii="Arial Narrow" w:eastAsia="Times New Roman" w:hAnsi="Arial Narrow" w:cs="Arial Narrow" w:hint="default"/>
      <w:bCs/>
    </w:rPr>
  </w:style>
  <w:style w:type="character" w:customStyle="1" w:styleId="WW8Num22z1">
    <w:name w:val="WW8Num22z1"/>
    <w:rsid w:val="00E02086"/>
  </w:style>
  <w:style w:type="character" w:customStyle="1" w:styleId="WW8Num22z2">
    <w:name w:val="WW8Num22z2"/>
    <w:rsid w:val="00E02086"/>
  </w:style>
  <w:style w:type="character" w:customStyle="1" w:styleId="WW8Num22z3">
    <w:name w:val="WW8Num22z3"/>
    <w:rsid w:val="00E02086"/>
  </w:style>
  <w:style w:type="character" w:customStyle="1" w:styleId="WW8Num22z4">
    <w:name w:val="WW8Num22z4"/>
    <w:rsid w:val="00E02086"/>
  </w:style>
  <w:style w:type="character" w:customStyle="1" w:styleId="WW8Num22z5">
    <w:name w:val="WW8Num22z5"/>
    <w:rsid w:val="00E02086"/>
  </w:style>
  <w:style w:type="character" w:customStyle="1" w:styleId="WW8Num22z6">
    <w:name w:val="WW8Num22z6"/>
    <w:rsid w:val="00E02086"/>
  </w:style>
  <w:style w:type="character" w:customStyle="1" w:styleId="WW8Num22z7">
    <w:name w:val="WW8Num22z7"/>
    <w:rsid w:val="00E02086"/>
  </w:style>
  <w:style w:type="character" w:customStyle="1" w:styleId="WW8Num22z8">
    <w:name w:val="WW8Num22z8"/>
    <w:rsid w:val="00E02086"/>
  </w:style>
  <w:style w:type="character" w:customStyle="1" w:styleId="WW8Num23z0">
    <w:name w:val="WW8Num23z0"/>
    <w:rsid w:val="00E02086"/>
    <w:rPr>
      <w:rFonts w:ascii="Symbol" w:hAnsi="Symbol" w:cs="Symbol" w:hint="default"/>
    </w:rPr>
  </w:style>
  <w:style w:type="character" w:customStyle="1" w:styleId="WW8Num23z1">
    <w:name w:val="WW8Num23z1"/>
    <w:rsid w:val="00E02086"/>
    <w:rPr>
      <w:rFonts w:ascii="Courier New" w:hAnsi="Courier New" w:cs="Courier New" w:hint="default"/>
    </w:rPr>
  </w:style>
  <w:style w:type="character" w:customStyle="1" w:styleId="WW8Num23z2">
    <w:name w:val="WW8Num23z2"/>
    <w:rsid w:val="00E02086"/>
    <w:rPr>
      <w:rFonts w:ascii="Wingdings" w:hAnsi="Wingdings" w:cs="Wingdings" w:hint="default"/>
    </w:rPr>
  </w:style>
  <w:style w:type="character" w:customStyle="1" w:styleId="WW8Num24z0">
    <w:name w:val="WW8Num24z0"/>
    <w:rsid w:val="00E02086"/>
    <w:rPr>
      <w:rFonts w:ascii="Arial Narrow" w:eastAsia="Times New Roman" w:hAnsi="Arial Narrow" w:cs="Arial Narrow" w:hint="default"/>
    </w:rPr>
  </w:style>
  <w:style w:type="character" w:customStyle="1" w:styleId="WW8Num24z1">
    <w:name w:val="WW8Num24z1"/>
    <w:rsid w:val="00E02086"/>
  </w:style>
  <w:style w:type="character" w:customStyle="1" w:styleId="WW8Num24z2">
    <w:name w:val="WW8Num24z2"/>
    <w:rsid w:val="00E02086"/>
  </w:style>
  <w:style w:type="character" w:customStyle="1" w:styleId="WW8Num24z3">
    <w:name w:val="WW8Num24z3"/>
    <w:rsid w:val="00E02086"/>
  </w:style>
  <w:style w:type="character" w:customStyle="1" w:styleId="WW8Num24z4">
    <w:name w:val="WW8Num24z4"/>
    <w:rsid w:val="00E02086"/>
  </w:style>
  <w:style w:type="character" w:customStyle="1" w:styleId="WW8Num24z5">
    <w:name w:val="WW8Num24z5"/>
    <w:rsid w:val="00E02086"/>
  </w:style>
  <w:style w:type="character" w:customStyle="1" w:styleId="WW8Num24z6">
    <w:name w:val="WW8Num24z6"/>
    <w:rsid w:val="00E02086"/>
  </w:style>
  <w:style w:type="character" w:customStyle="1" w:styleId="WW8Num24z7">
    <w:name w:val="WW8Num24z7"/>
    <w:rsid w:val="00E02086"/>
  </w:style>
  <w:style w:type="character" w:customStyle="1" w:styleId="WW8Num24z8">
    <w:name w:val="WW8Num24z8"/>
    <w:rsid w:val="00E02086"/>
  </w:style>
  <w:style w:type="character" w:customStyle="1" w:styleId="WW8Num25z0">
    <w:name w:val="WW8Num25z0"/>
    <w:rsid w:val="00E02086"/>
    <w:rPr>
      <w:rFonts w:ascii="Arial Narrow" w:eastAsia="Times New Roman" w:hAnsi="Arial Narrow" w:cs="Times New Roman"/>
      <w:b w:val="0"/>
      <w:i w:val="0"/>
    </w:rPr>
  </w:style>
  <w:style w:type="character" w:customStyle="1" w:styleId="WW8Num25z1">
    <w:name w:val="WW8Num25z1"/>
    <w:rsid w:val="00E02086"/>
  </w:style>
  <w:style w:type="character" w:customStyle="1" w:styleId="WW8Num25z2">
    <w:name w:val="WW8Num25z2"/>
    <w:rsid w:val="00E02086"/>
  </w:style>
  <w:style w:type="character" w:customStyle="1" w:styleId="WW8Num25z3">
    <w:name w:val="WW8Num25z3"/>
    <w:rsid w:val="00E02086"/>
  </w:style>
  <w:style w:type="character" w:customStyle="1" w:styleId="WW8Num25z4">
    <w:name w:val="WW8Num25z4"/>
    <w:rsid w:val="00E02086"/>
  </w:style>
  <w:style w:type="character" w:customStyle="1" w:styleId="WW8Num25z5">
    <w:name w:val="WW8Num25z5"/>
    <w:rsid w:val="00E02086"/>
  </w:style>
  <w:style w:type="character" w:customStyle="1" w:styleId="WW8Num25z6">
    <w:name w:val="WW8Num25z6"/>
    <w:rsid w:val="00E02086"/>
  </w:style>
  <w:style w:type="character" w:customStyle="1" w:styleId="WW8Num25z7">
    <w:name w:val="WW8Num25z7"/>
    <w:rsid w:val="00E02086"/>
  </w:style>
  <w:style w:type="character" w:customStyle="1" w:styleId="WW8Num25z8">
    <w:name w:val="WW8Num25z8"/>
    <w:rsid w:val="00E02086"/>
  </w:style>
  <w:style w:type="character" w:customStyle="1" w:styleId="WW8Num26z0">
    <w:name w:val="WW8Num26z0"/>
    <w:rsid w:val="00E02086"/>
    <w:rPr>
      <w:rFonts w:hint="default"/>
    </w:rPr>
  </w:style>
  <w:style w:type="character" w:customStyle="1" w:styleId="WW8Num26z1">
    <w:name w:val="WW8Num26z1"/>
    <w:rsid w:val="00E02086"/>
  </w:style>
  <w:style w:type="character" w:customStyle="1" w:styleId="WW8Num26z2">
    <w:name w:val="WW8Num26z2"/>
    <w:rsid w:val="00E02086"/>
  </w:style>
  <w:style w:type="character" w:customStyle="1" w:styleId="WW8Num26z3">
    <w:name w:val="WW8Num26z3"/>
    <w:rsid w:val="00E02086"/>
  </w:style>
  <w:style w:type="character" w:customStyle="1" w:styleId="WW8Num26z4">
    <w:name w:val="WW8Num26z4"/>
    <w:rsid w:val="00E02086"/>
  </w:style>
  <w:style w:type="character" w:customStyle="1" w:styleId="WW8Num26z5">
    <w:name w:val="WW8Num26z5"/>
    <w:rsid w:val="00E02086"/>
  </w:style>
  <w:style w:type="character" w:customStyle="1" w:styleId="WW8Num26z6">
    <w:name w:val="WW8Num26z6"/>
    <w:rsid w:val="00E02086"/>
  </w:style>
  <w:style w:type="character" w:customStyle="1" w:styleId="WW8Num26z7">
    <w:name w:val="WW8Num26z7"/>
    <w:rsid w:val="00E02086"/>
  </w:style>
  <w:style w:type="character" w:customStyle="1" w:styleId="WW8Num26z8">
    <w:name w:val="WW8Num26z8"/>
    <w:rsid w:val="00E02086"/>
  </w:style>
  <w:style w:type="character" w:customStyle="1" w:styleId="WW8Num27z0">
    <w:name w:val="WW8Num27z0"/>
    <w:rsid w:val="00E02086"/>
    <w:rPr>
      <w:rFonts w:ascii="Courier New" w:hAnsi="Courier New" w:cs="Courier New" w:hint="default"/>
      <w:color w:val="000000"/>
    </w:rPr>
  </w:style>
  <w:style w:type="character" w:customStyle="1" w:styleId="WW8Num27z2">
    <w:name w:val="WW8Num27z2"/>
    <w:rsid w:val="00E02086"/>
    <w:rPr>
      <w:rFonts w:ascii="Wingdings" w:hAnsi="Wingdings" w:cs="Wingdings" w:hint="default"/>
    </w:rPr>
  </w:style>
  <w:style w:type="character" w:customStyle="1" w:styleId="WW8Num27z3">
    <w:name w:val="WW8Num27z3"/>
    <w:rsid w:val="00E02086"/>
    <w:rPr>
      <w:rFonts w:ascii="Symbol" w:hAnsi="Symbol" w:cs="Symbol" w:hint="default"/>
    </w:rPr>
  </w:style>
  <w:style w:type="character" w:customStyle="1" w:styleId="WW8Num28z0">
    <w:name w:val="WW8Num28z0"/>
    <w:rsid w:val="00E02086"/>
    <w:rPr>
      <w:rFonts w:ascii="Arial Narrow" w:eastAsia="Times New Roman" w:hAnsi="Arial Narrow" w:cs="Arial Narrow" w:hint="default"/>
      <w:bCs/>
    </w:rPr>
  </w:style>
  <w:style w:type="character" w:customStyle="1" w:styleId="WW8Num28z1">
    <w:name w:val="WW8Num28z1"/>
    <w:rsid w:val="00E02086"/>
  </w:style>
  <w:style w:type="character" w:customStyle="1" w:styleId="WW8Num28z2">
    <w:name w:val="WW8Num28z2"/>
    <w:rsid w:val="00E02086"/>
  </w:style>
  <w:style w:type="character" w:customStyle="1" w:styleId="WW8Num28z3">
    <w:name w:val="WW8Num28z3"/>
    <w:rsid w:val="00E02086"/>
  </w:style>
  <w:style w:type="character" w:customStyle="1" w:styleId="WW8Num28z4">
    <w:name w:val="WW8Num28z4"/>
    <w:rsid w:val="00E02086"/>
  </w:style>
  <w:style w:type="character" w:customStyle="1" w:styleId="WW8Num28z5">
    <w:name w:val="WW8Num28z5"/>
    <w:rsid w:val="00E02086"/>
  </w:style>
  <w:style w:type="character" w:customStyle="1" w:styleId="WW8Num28z6">
    <w:name w:val="WW8Num28z6"/>
    <w:rsid w:val="00E02086"/>
  </w:style>
  <w:style w:type="character" w:customStyle="1" w:styleId="WW8Num28z7">
    <w:name w:val="WW8Num28z7"/>
    <w:rsid w:val="00E02086"/>
  </w:style>
  <w:style w:type="character" w:customStyle="1" w:styleId="WW8Num28z8">
    <w:name w:val="WW8Num28z8"/>
    <w:rsid w:val="00E02086"/>
  </w:style>
  <w:style w:type="character" w:customStyle="1" w:styleId="WW8Num29z0">
    <w:name w:val="WW8Num29z0"/>
    <w:rsid w:val="00E02086"/>
    <w:rPr>
      <w:rFonts w:hint="default"/>
    </w:rPr>
  </w:style>
  <w:style w:type="character" w:customStyle="1" w:styleId="WW8Num29z1">
    <w:name w:val="WW8Num29z1"/>
    <w:rsid w:val="00E02086"/>
  </w:style>
  <w:style w:type="character" w:customStyle="1" w:styleId="WW8Num29z2">
    <w:name w:val="WW8Num29z2"/>
    <w:rsid w:val="00E02086"/>
  </w:style>
  <w:style w:type="character" w:customStyle="1" w:styleId="WW8Num29z3">
    <w:name w:val="WW8Num29z3"/>
    <w:rsid w:val="00E02086"/>
  </w:style>
  <w:style w:type="character" w:customStyle="1" w:styleId="WW8Num29z4">
    <w:name w:val="WW8Num29z4"/>
    <w:rsid w:val="00E02086"/>
  </w:style>
  <w:style w:type="character" w:customStyle="1" w:styleId="WW8Num29z5">
    <w:name w:val="WW8Num29z5"/>
    <w:rsid w:val="00E02086"/>
  </w:style>
  <w:style w:type="character" w:customStyle="1" w:styleId="WW8Num29z6">
    <w:name w:val="WW8Num29z6"/>
    <w:rsid w:val="00E02086"/>
  </w:style>
  <w:style w:type="character" w:customStyle="1" w:styleId="WW8Num29z7">
    <w:name w:val="WW8Num29z7"/>
    <w:rsid w:val="00E02086"/>
  </w:style>
  <w:style w:type="character" w:customStyle="1" w:styleId="WW8Num29z8">
    <w:name w:val="WW8Num29z8"/>
    <w:rsid w:val="00E02086"/>
  </w:style>
  <w:style w:type="character" w:customStyle="1" w:styleId="WW8Num30z0">
    <w:name w:val="WW8Num30z0"/>
    <w:rsid w:val="00E02086"/>
    <w:rPr>
      <w:rFonts w:cs="Times New Roman" w:hint="default"/>
    </w:rPr>
  </w:style>
  <w:style w:type="character" w:customStyle="1" w:styleId="WW8Num31z0">
    <w:name w:val="WW8Num31z0"/>
    <w:rsid w:val="00E02086"/>
    <w:rPr>
      <w:rFonts w:ascii="Arial Narrow" w:eastAsia="Times New Roman" w:hAnsi="Arial Narrow" w:cs="Times New Roman"/>
      <w:b/>
    </w:rPr>
  </w:style>
  <w:style w:type="character" w:customStyle="1" w:styleId="WW8Num31z1">
    <w:name w:val="WW8Num31z1"/>
    <w:rsid w:val="00E02086"/>
    <w:rPr>
      <w:rFonts w:cs="Times New Roman"/>
    </w:rPr>
  </w:style>
  <w:style w:type="character" w:customStyle="1" w:styleId="WW8Num32z0">
    <w:name w:val="WW8Num32z0"/>
    <w:rsid w:val="00E02086"/>
    <w:rPr>
      <w:rFonts w:ascii="Symbol" w:hAnsi="Symbol" w:cs="Symbol" w:hint="default"/>
    </w:rPr>
  </w:style>
  <w:style w:type="character" w:customStyle="1" w:styleId="WW8Num32z1">
    <w:name w:val="WW8Num32z1"/>
    <w:rsid w:val="00E02086"/>
    <w:rPr>
      <w:rFonts w:ascii="Courier New" w:hAnsi="Courier New" w:cs="Courier New" w:hint="default"/>
    </w:rPr>
  </w:style>
  <w:style w:type="character" w:customStyle="1" w:styleId="WW8Num32z2">
    <w:name w:val="WW8Num32z2"/>
    <w:rsid w:val="00E02086"/>
    <w:rPr>
      <w:rFonts w:ascii="Wingdings" w:hAnsi="Wingdings" w:cs="Wingdings" w:hint="default"/>
    </w:rPr>
  </w:style>
  <w:style w:type="character" w:customStyle="1" w:styleId="WW8Num33z0">
    <w:name w:val="WW8Num33z0"/>
    <w:rsid w:val="00E02086"/>
    <w:rPr>
      <w:rFonts w:ascii="Arial Narrow" w:eastAsia="Times New Roman" w:hAnsi="Arial Narrow" w:cs="Arial Narrow" w:hint="default"/>
    </w:rPr>
  </w:style>
  <w:style w:type="character" w:customStyle="1" w:styleId="WW8Num33z1">
    <w:name w:val="WW8Num33z1"/>
    <w:rsid w:val="00E02086"/>
  </w:style>
  <w:style w:type="character" w:customStyle="1" w:styleId="WW8Num33z2">
    <w:name w:val="WW8Num33z2"/>
    <w:rsid w:val="00E02086"/>
  </w:style>
  <w:style w:type="character" w:customStyle="1" w:styleId="WW8Num33z3">
    <w:name w:val="WW8Num33z3"/>
    <w:rsid w:val="00E02086"/>
  </w:style>
  <w:style w:type="character" w:customStyle="1" w:styleId="WW8Num33z4">
    <w:name w:val="WW8Num33z4"/>
    <w:rsid w:val="00E02086"/>
  </w:style>
  <w:style w:type="character" w:customStyle="1" w:styleId="WW8Num33z5">
    <w:name w:val="WW8Num33z5"/>
    <w:rsid w:val="00E02086"/>
  </w:style>
  <w:style w:type="character" w:customStyle="1" w:styleId="WW8Num33z6">
    <w:name w:val="WW8Num33z6"/>
    <w:rsid w:val="00E02086"/>
  </w:style>
  <w:style w:type="character" w:customStyle="1" w:styleId="WW8Num33z7">
    <w:name w:val="WW8Num33z7"/>
    <w:rsid w:val="00E02086"/>
  </w:style>
  <w:style w:type="character" w:customStyle="1" w:styleId="WW8Num33z8">
    <w:name w:val="WW8Num33z8"/>
    <w:rsid w:val="00E02086"/>
  </w:style>
  <w:style w:type="character" w:customStyle="1" w:styleId="WW8Num34z0">
    <w:name w:val="WW8Num34z0"/>
    <w:rsid w:val="00E02086"/>
  </w:style>
  <w:style w:type="character" w:customStyle="1" w:styleId="WW8Num34z1">
    <w:name w:val="WW8Num34z1"/>
    <w:rsid w:val="00E02086"/>
    <w:rPr>
      <w:rFonts w:hint="default"/>
    </w:rPr>
  </w:style>
  <w:style w:type="character" w:customStyle="1" w:styleId="WW8Num34z2">
    <w:name w:val="WW8Num34z2"/>
    <w:rsid w:val="00E02086"/>
  </w:style>
  <w:style w:type="character" w:customStyle="1" w:styleId="WW8Num34z3">
    <w:name w:val="WW8Num34z3"/>
    <w:rsid w:val="00E02086"/>
  </w:style>
  <w:style w:type="character" w:customStyle="1" w:styleId="WW8Num34z4">
    <w:name w:val="WW8Num34z4"/>
    <w:rsid w:val="00E02086"/>
  </w:style>
  <w:style w:type="character" w:customStyle="1" w:styleId="WW8Num34z5">
    <w:name w:val="WW8Num34z5"/>
    <w:rsid w:val="00E02086"/>
  </w:style>
  <w:style w:type="character" w:customStyle="1" w:styleId="WW8Num34z6">
    <w:name w:val="WW8Num34z6"/>
    <w:rsid w:val="00E02086"/>
  </w:style>
  <w:style w:type="character" w:customStyle="1" w:styleId="WW8Num34z7">
    <w:name w:val="WW8Num34z7"/>
    <w:rsid w:val="00E02086"/>
  </w:style>
  <w:style w:type="character" w:customStyle="1" w:styleId="WW8Num34z8">
    <w:name w:val="WW8Num34z8"/>
    <w:rsid w:val="00E02086"/>
  </w:style>
  <w:style w:type="character" w:customStyle="1" w:styleId="WW8Num35z0">
    <w:name w:val="WW8Num35z0"/>
    <w:rsid w:val="00E02086"/>
    <w:rPr>
      <w:rFonts w:ascii="Arial Narrow" w:eastAsia="Times New Roman" w:hAnsi="Arial Narrow" w:cs="Arial Narrow" w:hint="default"/>
    </w:rPr>
  </w:style>
  <w:style w:type="character" w:customStyle="1" w:styleId="WW8Num35z1">
    <w:name w:val="WW8Num35z1"/>
    <w:rsid w:val="00E02086"/>
  </w:style>
  <w:style w:type="character" w:customStyle="1" w:styleId="WW8Num35z2">
    <w:name w:val="WW8Num35z2"/>
    <w:rsid w:val="00E02086"/>
  </w:style>
  <w:style w:type="character" w:customStyle="1" w:styleId="WW8Num35z3">
    <w:name w:val="WW8Num35z3"/>
    <w:rsid w:val="00E02086"/>
  </w:style>
  <w:style w:type="character" w:customStyle="1" w:styleId="WW8Num35z4">
    <w:name w:val="WW8Num35z4"/>
    <w:rsid w:val="00E02086"/>
  </w:style>
  <w:style w:type="character" w:customStyle="1" w:styleId="WW8Num35z5">
    <w:name w:val="WW8Num35z5"/>
    <w:rsid w:val="00E02086"/>
  </w:style>
  <w:style w:type="character" w:customStyle="1" w:styleId="WW8Num35z6">
    <w:name w:val="WW8Num35z6"/>
    <w:rsid w:val="00E02086"/>
  </w:style>
  <w:style w:type="character" w:customStyle="1" w:styleId="WW8Num35z7">
    <w:name w:val="WW8Num35z7"/>
    <w:rsid w:val="00E02086"/>
  </w:style>
  <w:style w:type="character" w:customStyle="1" w:styleId="WW8Num35z8">
    <w:name w:val="WW8Num35z8"/>
    <w:rsid w:val="00E02086"/>
  </w:style>
  <w:style w:type="character" w:customStyle="1" w:styleId="WW8Num36z0">
    <w:name w:val="WW8Num36z0"/>
    <w:rsid w:val="00E02086"/>
    <w:rPr>
      <w:rFonts w:ascii="Arial Narrow" w:eastAsia="Times New Roman" w:hAnsi="Arial Narrow" w:cs="Arial Narrow"/>
    </w:rPr>
  </w:style>
  <w:style w:type="character" w:customStyle="1" w:styleId="WW8Num36z1">
    <w:name w:val="WW8Num36z1"/>
    <w:rsid w:val="00E02086"/>
  </w:style>
  <w:style w:type="character" w:customStyle="1" w:styleId="WW8Num36z2">
    <w:name w:val="WW8Num36z2"/>
    <w:rsid w:val="00E02086"/>
  </w:style>
  <w:style w:type="character" w:customStyle="1" w:styleId="WW8Num36z3">
    <w:name w:val="WW8Num36z3"/>
    <w:rsid w:val="00E02086"/>
  </w:style>
  <w:style w:type="character" w:customStyle="1" w:styleId="WW8Num36z4">
    <w:name w:val="WW8Num36z4"/>
    <w:rsid w:val="00E02086"/>
  </w:style>
  <w:style w:type="character" w:customStyle="1" w:styleId="WW8Num36z5">
    <w:name w:val="WW8Num36z5"/>
    <w:rsid w:val="00E02086"/>
  </w:style>
  <w:style w:type="character" w:customStyle="1" w:styleId="WW8Num36z6">
    <w:name w:val="WW8Num36z6"/>
    <w:rsid w:val="00E02086"/>
  </w:style>
  <w:style w:type="character" w:customStyle="1" w:styleId="WW8Num36z7">
    <w:name w:val="WW8Num36z7"/>
    <w:rsid w:val="00E02086"/>
  </w:style>
  <w:style w:type="character" w:customStyle="1" w:styleId="WW8Num36z8">
    <w:name w:val="WW8Num36z8"/>
    <w:rsid w:val="00E02086"/>
  </w:style>
  <w:style w:type="character" w:customStyle="1" w:styleId="WW8Num37z0">
    <w:name w:val="WW8Num37z0"/>
    <w:rsid w:val="00E02086"/>
    <w:rPr>
      <w:rFonts w:ascii="Symbol" w:hAnsi="Symbol" w:cs="Symbol" w:hint="default"/>
    </w:rPr>
  </w:style>
  <w:style w:type="character" w:customStyle="1" w:styleId="WW8Num37z1">
    <w:name w:val="WW8Num37z1"/>
    <w:rsid w:val="00E02086"/>
    <w:rPr>
      <w:rFonts w:ascii="Courier New" w:hAnsi="Courier New" w:cs="Courier New" w:hint="default"/>
    </w:rPr>
  </w:style>
  <w:style w:type="character" w:customStyle="1" w:styleId="WW8Num37z2">
    <w:name w:val="WW8Num37z2"/>
    <w:rsid w:val="00E02086"/>
    <w:rPr>
      <w:rFonts w:ascii="Wingdings" w:hAnsi="Wingdings" w:cs="Wingdings" w:hint="default"/>
    </w:rPr>
  </w:style>
  <w:style w:type="character" w:customStyle="1" w:styleId="WW8Num38z0">
    <w:name w:val="WW8Num38z0"/>
    <w:rsid w:val="00E02086"/>
    <w:rPr>
      <w:rFonts w:cs="Times New Roman"/>
    </w:rPr>
  </w:style>
  <w:style w:type="character" w:customStyle="1" w:styleId="WW8Num39z0">
    <w:name w:val="WW8Num39z0"/>
    <w:rsid w:val="00E02086"/>
  </w:style>
  <w:style w:type="character" w:customStyle="1" w:styleId="WW8Num39z1">
    <w:name w:val="WW8Num39z1"/>
    <w:rsid w:val="00E02086"/>
  </w:style>
  <w:style w:type="character" w:customStyle="1" w:styleId="WW8Num39z2">
    <w:name w:val="WW8Num39z2"/>
    <w:rsid w:val="00E02086"/>
  </w:style>
  <w:style w:type="character" w:customStyle="1" w:styleId="WW8Num39z3">
    <w:name w:val="WW8Num39z3"/>
    <w:rsid w:val="00E02086"/>
  </w:style>
  <w:style w:type="character" w:customStyle="1" w:styleId="WW8Num39z4">
    <w:name w:val="WW8Num39z4"/>
    <w:rsid w:val="00E02086"/>
  </w:style>
  <w:style w:type="character" w:customStyle="1" w:styleId="WW8Num39z5">
    <w:name w:val="WW8Num39z5"/>
    <w:rsid w:val="00E02086"/>
  </w:style>
  <w:style w:type="character" w:customStyle="1" w:styleId="WW8Num39z6">
    <w:name w:val="WW8Num39z6"/>
    <w:rsid w:val="00E02086"/>
  </w:style>
  <w:style w:type="character" w:customStyle="1" w:styleId="WW8Num39z7">
    <w:name w:val="WW8Num39z7"/>
    <w:rsid w:val="00E02086"/>
  </w:style>
  <w:style w:type="character" w:customStyle="1" w:styleId="WW8Num39z8">
    <w:name w:val="WW8Num39z8"/>
    <w:rsid w:val="00E02086"/>
  </w:style>
  <w:style w:type="character" w:customStyle="1" w:styleId="WW8Num40z0">
    <w:name w:val="WW8Num40z0"/>
    <w:rsid w:val="00E02086"/>
  </w:style>
  <w:style w:type="character" w:customStyle="1" w:styleId="WW8Num40z1">
    <w:name w:val="WW8Num40z1"/>
    <w:rsid w:val="00E02086"/>
  </w:style>
  <w:style w:type="character" w:customStyle="1" w:styleId="WW8Num40z2">
    <w:name w:val="WW8Num40z2"/>
    <w:rsid w:val="00E02086"/>
  </w:style>
  <w:style w:type="character" w:customStyle="1" w:styleId="WW8Num40z3">
    <w:name w:val="WW8Num40z3"/>
    <w:rsid w:val="00E02086"/>
  </w:style>
  <w:style w:type="character" w:customStyle="1" w:styleId="WW8Num40z4">
    <w:name w:val="WW8Num40z4"/>
    <w:rsid w:val="00E02086"/>
  </w:style>
  <w:style w:type="character" w:customStyle="1" w:styleId="WW8Num40z5">
    <w:name w:val="WW8Num40z5"/>
    <w:rsid w:val="00E02086"/>
  </w:style>
  <w:style w:type="character" w:customStyle="1" w:styleId="WW8Num40z6">
    <w:name w:val="WW8Num40z6"/>
    <w:rsid w:val="00E02086"/>
  </w:style>
  <w:style w:type="character" w:customStyle="1" w:styleId="WW8Num40z7">
    <w:name w:val="WW8Num40z7"/>
    <w:rsid w:val="00E02086"/>
  </w:style>
  <w:style w:type="character" w:customStyle="1" w:styleId="WW8Num40z8">
    <w:name w:val="WW8Num40z8"/>
    <w:rsid w:val="00E02086"/>
  </w:style>
  <w:style w:type="character" w:customStyle="1" w:styleId="WW8Num41z0">
    <w:name w:val="WW8Num41z0"/>
    <w:rsid w:val="00E02086"/>
    <w:rPr>
      <w:rFonts w:ascii="Arial Narrow" w:eastAsia="Times New Roman" w:hAnsi="Arial Narrow" w:cs="Arial Narrow" w:hint="default"/>
    </w:rPr>
  </w:style>
  <w:style w:type="character" w:customStyle="1" w:styleId="WW8Num41z1">
    <w:name w:val="WW8Num41z1"/>
    <w:rsid w:val="00E02086"/>
  </w:style>
  <w:style w:type="character" w:customStyle="1" w:styleId="WW8Num41z2">
    <w:name w:val="WW8Num41z2"/>
    <w:rsid w:val="00E02086"/>
  </w:style>
  <w:style w:type="character" w:customStyle="1" w:styleId="WW8Num41z3">
    <w:name w:val="WW8Num41z3"/>
    <w:rsid w:val="00E02086"/>
  </w:style>
  <w:style w:type="character" w:customStyle="1" w:styleId="WW8Num41z4">
    <w:name w:val="WW8Num41z4"/>
    <w:rsid w:val="00E02086"/>
  </w:style>
  <w:style w:type="character" w:customStyle="1" w:styleId="WW8Num41z5">
    <w:name w:val="WW8Num41z5"/>
    <w:rsid w:val="00E02086"/>
  </w:style>
  <w:style w:type="character" w:customStyle="1" w:styleId="WW8Num41z6">
    <w:name w:val="WW8Num41z6"/>
    <w:rsid w:val="00E02086"/>
  </w:style>
  <w:style w:type="character" w:customStyle="1" w:styleId="WW8Num41z7">
    <w:name w:val="WW8Num41z7"/>
    <w:rsid w:val="00E02086"/>
  </w:style>
  <w:style w:type="character" w:customStyle="1" w:styleId="WW8Num41z8">
    <w:name w:val="WW8Num41z8"/>
    <w:rsid w:val="00E02086"/>
  </w:style>
  <w:style w:type="character" w:customStyle="1" w:styleId="WW8Num42z0">
    <w:name w:val="WW8Num42z0"/>
    <w:rsid w:val="00E02086"/>
    <w:rPr>
      <w:rFonts w:ascii="Arial Narrow" w:hAnsi="Arial Narrow" w:cs="Times New Roman"/>
      <w:b/>
    </w:rPr>
  </w:style>
  <w:style w:type="character" w:customStyle="1" w:styleId="WW8Num42z1">
    <w:name w:val="WW8Num42z1"/>
    <w:rsid w:val="00E02086"/>
    <w:rPr>
      <w:rFonts w:cs="Times New Roman"/>
    </w:rPr>
  </w:style>
  <w:style w:type="character" w:customStyle="1" w:styleId="WW8Num42z2">
    <w:name w:val="WW8Num42z2"/>
    <w:rsid w:val="00E02086"/>
    <w:rPr>
      <w:rFonts w:cs="Times New Roman" w:hint="default"/>
    </w:rPr>
  </w:style>
  <w:style w:type="character" w:customStyle="1" w:styleId="WW8Num43z0">
    <w:name w:val="WW8Num43z0"/>
    <w:rsid w:val="00E02086"/>
    <w:rPr>
      <w:rFonts w:ascii="Arial Narrow" w:eastAsia="Times New Roman" w:hAnsi="Arial Narrow" w:cs="Arial Narrow" w:hint="default"/>
      <w:spacing w:val="-5"/>
    </w:rPr>
  </w:style>
  <w:style w:type="character" w:customStyle="1" w:styleId="WW8Num43z1">
    <w:name w:val="WW8Num43z1"/>
    <w:rsid w:val="00E02086"/>
  </w:style>
  <w:style w:type="character" w:customStyle="1" w:styleId="WW8Num43z2">
    <w:name w:val="WW8Num43z2"/>
    <w:rsid w:val="00E02086"/>
  </w:style>
  <w:style w:type="character" w:customStyle="1" w:styleId="WW8Num43z3">
    <w:name w:val="WW8Num43z3"/>
    <w:rsid w:val="00E02086"/>
  </w:style>
  <w:style w:type="character" w:customStyle="1" w:styleId="WW8Num43z4">
    <w:name w:val="WW8Num43z4"/>
    <w:rsid w:val="00E02086"/>
  </w:style>
  <w:style w:type="character" w:customStyle="1" w:styleId="WW8Num43z5">
    <w:name w:val="WW8Num43z5"/>
    <w:rsid w:val="00E02086"/>
  </w:style>
  <w:style w:type="character" w:customStyle="1" w:styleId="WW8Num43z6">
    <w:name w:val="WW8Num43z6"/>
    <w:rsid w:val="00E02086"/>
  </w:style>
  <w:style w:type="character" w:customStyle="1" w:styleId="WW8Num43z7">
    <w:name w:val="WW8Num43z7"/>
    <w:rsid w:val="00E02086"/>
  </w:style>
  <w:style w:type="character" w:customStyle="1" w:styleId="WW8Num43z8">
    <w:name w:val="WW8Num43z8"/>
    <w:rsid w:val="00E02086"/>
  </w:style>
  <w:style w:type="character" w:customStyle="1" w:styleId="WW8Num44z0">
    <w:name w:val="WW8Num44z0"/>
    <w:rsid w:val="00E02086"/>
    <w:rPr>
      <w:rFonts w:cs="Times New Roman" w:hint="default"/>
    </w:rPr>
  </w:style>
  <w:style w:type="character" w:customStyle="1" w:styleId="WW8Num44z1">
    <w:name w:val="WW8Num44z1"/>
    <w:rsid w:val="00E02086"/>
    <w:rPr>
      <w:rFonts w:ascii="Courier New" w:hAnsi="Courier New" w:cs="Courier New" w:hint="default"/>
    </w:rPr>
  </w:style>
  <w:style w:type="character" w:customStyle="1" w:styleId="WW8Num44z2">
    <w:name w:val="WW8Num44z2"/>
    <w:rsid w:val="00E02086"/>
    <w:rPr>
      <w:rFonts w:ascii="Wingdings" w:hAnsi="Wingdings" w:cs="Wingdings" w:hint="default"/>
    </w:rPr>
  </w:style>
  <w:style w:type="character" w:customStyle="1" w:styleId="WW8Num44z3">
    <w:name w:val="WW8Num44z3"/>
    <w:rsid w:val="00E02086"/>
    <w:rPr>
      <w:rFonts w:ascii="Symbol" w:hAnsi="Symbol" w:cs="Symbol" w:hint="default"/>
    </w:rPr>
  </w:style>
  <w:style w:type="character" w:customStyle="1" w:styleId="WW8Num45z0">
    <w:name w:val="WW8Num45z0"/>
    <w:rsid w:val="00E02086"/>
    <w:rPr>
      <w:rFonts w:ascii="Courier New" w:hAnsi="Courier New" w:cs="Courier New" w:hint="default"/>
    </w:rPr>
  </w:style>
  <w:style w:type="character" w:customStyle="1" w:styleId="WW8Num45z2">
    <w:name w:val="WW8Num45z2"/>
    <w:rsid w:val="00E02086"/>
    <w:rPr>
      <w:rFonts w:ascii="Wingdings" w:hAnsi="Wingdings" w:cs="Wingdings" w:hint="default"/>
    </w:rPr>
  </w:style>
  <w:style w:type="character" w:customStyle="1" w:styleId="WW8Num45z3">
    <w:name w:val="WW8Num45z3"/>
    <w:rsid w:val="00E02086"/>
    <w:rPr>
      <w:rFonts w:ascii="Symbol" w:hAnsi="Symbol" w:cs="Symbol" w:hint="default"/>
    </w:rPr>
  </w:style>
  <w:style w:type="character" w:customStyle="1" w:styleId="WW8Num46z0">
    <w:name w:val="WW8Num46z0"/>
    <w:rsid w:val="00E02086"/>
    <w:rPr>
      <w:rFonts w:hint="default"/>
    </w:rPr>
  </w:style>
  <w:style w:type="character" w:customStyle="1" w:styleId="WW8Num46z1">
    <w:name w:val="WW8Num46z1"/>
    <w:rsid w:val="00E02086"/>
  </w:style>
  <w:style w:type="character" w:customStyle="1" w:styleId="WW8Num46z2">
    <w:name w:val="WW8Num46z2"/>
    <w:rsid w:val="00E02086"/>
  </w:style>
  <w:style w:type="character" w:customStyle="1" w:styleId="WW8Num46z3">
    <w:name w:val="WW8Num46z3"/>
    <w:rsid w:val="00E02086"/>
  </w:style>
  <w:style w:type="character" w:customStyle="1" w:styleId="WW8Num46z4">
    <w:name w:val="WW8Num46z4"/>
    <w:rsid w:val="00E02086"/>
  </w:style>
  <w:style w:type="character" w:customStyle="1" w:styleId="WW8Num46z5">
    <w:name w:val="WW8Num46z5"/>
    <w:rsid w:val="00E02086"/>
  </w:style>
  <w:style w:type="character" w:customStyle="1" w:styleId="WW8Num46z6">
    <w:name w:val="WW8Num46z6"/>
    <w:rsid w:val="00E02086"/>
  </w:style>
  <w:style w:type="character" w:customStyle="1" w:styleId="WW8Num46z7">
    <w:name w:val="WW8Num46z7"/>
    <w:rsid w:val="00E02086"/>
  </w:style>
  <w:style w:type="character" w:customStyle="1" w:styleId="WW8Num46z8">
    <w:name w:val="WW8Num46z8"/>
    <w:rsid w:val="00E02086"/>
  </w:style>
  <w:style w:type="character" w:customStyle="1" w:styleId="WW8Num47z0">
    <w:name w:val="WW8Num47z0"/>
    <w:rsid w:val="00E02086"/>
    <w:rPr>
      <w:rFonts w:hint="default"/>
    </w:rPr>
  </w:style>
  <w:style w:type="character" w:customStyle="1" w:styleId="WW8Num47z1">
    <w:name w:val="WW8Num47z1"/>
    <w:rsid w:val="00E02086"/>
  </w:style>
  <w:style w:type="character" w:customStyle="1" w:styleId="WW8Num47z2">
    <w:name w:val="WW8Num47z2"/>
    <w:rsid w:val="00E02086"/>
  </w:style>
  <w:style w:type="character" w:customStyle="1" w:styleId="WW8Num47z3">
    <w:name w:val="WW8Num47z3"/>
    <w:rsid w:val="00E02086"/>
  </w:style>
  <w:style w:type="character" w:customStyle="1" w:styleId="WW8Num47z4">
    <w:name w:val="WW8Num47z4"/>
    <w:rsid w:val="00E02086"/>
  </w:style>
  <w:style w:type="character" w:customStyle="1" w:styleId="WW8Num47z5">
    <w:name w:val="WW8Num47z5"/>
    <w:rsid w:val="00E02086"/>
  </w:style>
  <w:style w:type="character" w:customStyle="1" w:styleId="WW8Num47z6">
    <w:name w:val="WW8Num47z6"/>
    <w:rsid w:val="00E02086"/>
  </w:style>
  <w:style w:type="character" w:customStyle="1" w:styleId="WW8Num47z7">
    <w:name w:val="WW8Num47z7"/>
    <w:rsid w:val="00E02086"/>
  </w:style>
  <w:style w:type="character" w:customStyle="1" w:styleId="WW8Num47z8">
    <w:name w:val="WW8Num47z8"/>
    <w:rsid w:val="00E02086"/>
  </w:style>
  <w:style w:type="character" w:customStyle="1" w:styleId="WW8Num48z0">
    <w:name w:val="WW8Num48z0"/>
    <w:rsid w:val="00E02086"/>
    <w:rPr>
      <w:rFonts w:ascii="Symbol" w:hAnsi="Symbol" w:cs="Symbol" w:hint="default"/>
    </w:rPr>
  </w:style>
  <w:style w:type="character" w:customStyle="1" w:styleId="WW8Num48z1">
    <w:name w:val="WW8Num48z1"/>
    <w:rsid w:val="00E02086"/>
    <w:rPr>
      <w:rFonts w:ascii="Courier New" w:hAnsi="Courier New" w:cs="Courier New" w:hint="default"/>
    </w:rPr>
  </w:style>
  <w:style w:type="character" w:customStyle="1" w:styleId="WW8Num48z2">
    <w:name w:val="WW8Num48z2"/>
    <w:rsid w:val="00E02086"/>
    <w:rPr>
      <w:rFonts w:ascii="Wingdings" w:hAnsi="Wingdings" w:cs="Wingdings" w:hint="default"/>
    </w:rPr>
  </w:style>
  <w:style w:type="character" w:customStyle="1" w:styleId="WW8Num49z0">
    <w:name w:val="WW8Num49z0"/>
    <w:rsid w:val="00E02086"/>
    <w:rPr>
      <w:rFonts w:hint="default"/>
    </w:rPr>
  </w:style>
  <w:style w:type="character" w:customStyle="1" w:styleId="WW8Num49z1">
    <w:name w:val="WW8Num49z1"/>
    <w:rsid w:val="00E02086"/>
  </w:style>
  <w:style w:type="character" w:customStyle="1" w:styleId="WW8Num49z2">
    <w:name w:val="WW8Num49z2"/>
    <w:rsid w:val="00E02086"/>
  </w:style>
  <w:style w:type="character" w:customStyle="1" w:styleId="WW8Num49z3">
    <w:name w:val="WW8Num49z3"/>
    <w:rsid w:val="00E02086"/>
  </w:style>
  <w:style w:type="character" w:customStyle="1" w:styleId="WW8Num49z4">
    <w:name w:val="WW8Num49z4"/>
    <w:rsid w:val="00E02086"/>
  </w:style>
  <w:style w:type="character" w:customStyle="1" w:styleId="WW8Num49z5">
    <w:name w:val="WW8Num49z5"/>
    <w:rsid w:val="00E02086"/>
  </w:style>
  <w:style w:type="character" w:customStyle="1" w:styleId="WW8Num49z6">
    <w:name w:val="WW8Num49z6"/>
    <w:rsid w:val="00E02086"/>
  </w:style>
  <w:style w:type="character" w:customStyle="1" w:styleId="WW8Num49z7">
    <w:name w:val="WW8Num49z7"/>
    <w:rsid w:val="00E02086"/>
  </w:style>
  <w:style w:type="character" w:customStyle="1" w:styleId="WW8Num49z8">
    <w:name w:val="WW8Num49z8"/>
    <w:rsid w:val="00E02086"/>
  </w:style>
  <w:style w:type="character" w:customStyle="1" w:styleId="WW8Num50z0">
    <w:name w:val="WW8Num50z0"/>
    <w:rsid w:val="00E02086"/>
    <w:rPr>
      <w:rFonts w:ascii="Symbol" w:hAnsi="Symbol" w:cs="Symbol" w:hint="default"/>
    </w:rPr>
  </w:style>
  <w:style w:type="character" w:customStyle="1" w:styleId="WW8Num50z1">
    <w:name w:val="WW8Num50z1"/>
    <w:rsid w:val="00E02086"/>
    <w:rPr>
      <w:rFonts w:ascii="Courier New" w:hAnsi="Courier New" w:cs="Courier New" w:hint="default"/>
    </w:rPr>
  </w:style>
  <w:style w:type="character" w:customStyle="1" w:styleId="WW8Num50z2">
    <w:name w:val="WW8Num50z2"/>
    <w:rsid w:val="00E02086"/>
    <w:rPr>
      <w:rFonts w:ascii="Wingdings" w:hAnsi="Wingdings" w:cs="Wingdings" w:hint="default"/>
    </w:rPr>
  </w:style>
  <w:style w:type="character" w:customStyle="1" w:styleId="WW8Num51z0">
    <w:name w:val="WW8Num51z0"/>
    <w:rsid w:val="00E02086"/>
    <w:rPr>
      <w:rFonts w:cs="Times New Roman" w:hint="default"/>
      <w:b w:val="0"/>
      <w:i w:val="0"/>
    </w:rPr>
  </w:style>
  <w:style w:type="character" w:customStyle="1" w:styleId="WW8Num51z1">
    <w:name w:val="WW8Num51z1"/>
    <w:rsid w:val="00E02086"/>
    <w:rPr>
      <w:rFonts w:cs="Times New Roman"/>
    </w:rPr>
  </w:style>
  <w:style w:type="character" w:customStyle="1" w:styleId="WW8Num52z0">
    <w:name w:val="WW8Num52z0"/>
    <w:rsid w:val="00E02086"/>
    <w:rPr>
      <w:rFonts w:ascii="Arial Narrow" w:eastAsia="Times New Roman" w:hAnsi="Arial Narrow" w:cs="Arial Narrow" w:hint="default"/>
    </w:rPr>
  </w:style>
  <w:style w:type="character" w:customStyle="1" w:styleId="WW8Num52z1">
    <w:name w:val="WW8Num52z1"/>
    <w:rsid w:val="00E02086"/>
  </w:style>
  <w:style w:type="character" w:customStyle="1" w:styleId="WW8Num52z2">
    <w:name w:val="WW8Num52z2"/>
    <w:rsid w:val="00E02086"/>
  </w:style>
  <w:style w:type="character" w:customStyle="1" w:styleId="WW8Num52z3">
    <w:name w:val="WW8Num52z3"/>
    <w:rsid w:val="00E02086"/>
  </w:style>
  <w:style w:type="character" w:customStyle="1" w:styleId="WW8Num52z4">
    <w:name w:val="WW8Num52z4"/>
    <w:rsid w:val="00E02086"/>
  </w:style>
  <w:style w:type="character" w:customStyle="1" w:styleId="WW8Num52z5">
    <w:name w:val="WW8Num52z5"/>
    <w:rsid w:val="00E02086"/>
  </w:style>
  <w:style w:type="character" w:customStyle="1" w:styleId="WW8Num52z6">
    <w:name w:val="WW8Num52z6"/>
    <w:rsid w:val="00E02086"/>
  </w:style>
  <w:style w:type="character" w:customStyle="1" w:styleId="WW8Num52z7">
    <w:name w:val="WW8Num52z7"/>
    <w:rsid w:val="00E02086"/>
  </w:style>
  <w:style w:type="character" w:customStyle="1" w:styleId="WW8Num52z8">
    <w:name w:val="WW8Num52z8"/>
    <w:rsid w:val="00E02086"/>
  </w:style>
  <w:style w:type="character" w:customStyle="1" w:styleId="WW8Num53z0">
    <w:name w:val="WW8Num53z0"/>
    <w:rsid w:val="00E02086"/>
    <w:rPr>
      <w:rFonts w:ascii="Arial Narrow" w:eastAsia="Times New Roman" w:hAnsi="Arial Narrow" w:cs="Arial Narrow" w:hint="default"/>
      <w:b w:val="0"/>
    </w:rPr>
  </w:style>
  <w:style w:type="character" w:customStyle="1" w:styleId="WW8Num53z1">
    <w:name w:val="WW8Num53z1"/>
    <w:rsid w:val="00E02086"/>
  </w:style>
  <w:style w:type="character" w:customStyle="1" w:styleId="WW8Num53z2">
    <w:name w:val="WW8Num53z2"/>
    <w:rsid w:val="00E02086"/>
  </w:style>
  <w:style w:type="character" w:customStyle="1" w:styleId="WW8Num53z3">
    <w:name w:val="WW8Num53z3"/>
    <w:rsid w:val="00E02086"/>
  </w:style>
  <w:style w:type="character" w:customStyle="1" w:styleId="WW8Num53z4">
    <w:name w:val="WW8Num53z4"/>
    <w:rsid w:val="00E02086"/>
  </w:style>
  <w:style w:type="character" w:customStyle="1" w:styleId="WW8Num53z5">
    <w:name w:val="WW8Num53z5"/>
    <w:rsid w:val="00E02086"/>
  </w:style>
  <w:style w:type="character" w:customStyle="1" w:styleId="WW8Num53z6">
    <w:name w:val="WW8Num53z6"/>
    <w:rsid w:val="00E02086"/>
  </w:style>
  <w:style w:type="character" w:customStyle="1" w:styleId="WW8Num53z7">
    <w:name w:val="WW8Num53z7"/>
    <w:rsid w:val="00E02086"/>
  </w:style>
  <w:style w:type="character" w:customStyle="1" w:styleId="WW8Num53z8">
    <w:name w:val="WW8Num53z8"/>
    <w:rsid w:val="00E02086"/>
  </w:style>
  <w:style w:type="character" w:customStyle="1" w:styleId="WW8Num54z0">
    <w:name w:val="WW8Num54z0"/>
    <w:rsid w:val="00E02086"/>
    <w:rPr>
      <w:rFonts w:ascii="Arial Narrow" w:eastAsia="Times New Roman" w:hAnsi="Arial Narrow" w:cs="Arial Narrow"/>
    </w:rPr>
  </w:style>
  <w:style w:type="character" w:customStyle="1" w:styleId="WW8Num54z1">
    <w:name w:val="WW8Num54z1"/>
    <w:rsid w:val="00E02086"/>
  </w:style>
  <w:style w:type="character" w:customStyle="1" w:styleId="WW8Num54z2">
    <w:name w:val="WW8Num54z2"/>
    <w:rsid w:val="00E02086"/>
  </w:style>
  <w:style w:type="character" w:customStyle="1" w:styleId="WW8Num54z3">
    <w:name w:val="WW8Num54z3"/>
    <w:rsid w:val="00E02086"/>
  </w:style>
  <w:style w:type="character" w:customStyle="1" w:styleId="WW8Num54z4">
    <w:name w:val="WW8Num54z4"/>
    <w:rsid w:val="00E02086"/>
  </w:style>
  <w:style w:type="character" w:customStyle="1" w:styleId="WW8Num54z5">
    <w:name w:val="WW8Num54z5"/>
    <w:rsid w:val="00E02086"/>
  </w:style>
  <w:style w:type="character" w:customStyle="1" w:styleId="WW8Num54z6">
    <w:name w:val="WW8Num54z6"/>
    <w:rsid w:val="00E02086"/>
  </w:style>
  <w:style w:type="character" w:customStyle="1" w:styleId="WW8Num54z7">
    <w:name w:val="WW8Num54z7"/>
    <w:rsid w:val="00E02086"/>
  </w:style>
  <w:style w:type="character" w:customStyle="1" w:styleId="WW8Num54z8">
    <w:name w:val="WW8Num54z8"/>
    <w:rsid w:val="00E02086"/>
  </w:style>
  <w:style w:type="character" w:customStyle="1" w:styleId="WW8Num55z0">
    <w:name w:val="WW8Num55z0"/>
    <w:rsid w:val="00E02086"/>
    <w:rPr>
      <w:rFonts w:ascii="Courier New" w:hAnsi="Courier New" w:cs="Courier New" w:hint="default"/>
    </w:rPr>
  </w:style>
  <w:style w:type="character" w:customStyle="1" w:styleId="WW8Num55z2">
    <w:name w:val="WW8Num55z2"/>
    <w:rsid w:val="00E02086"/>
    <w:rPr>
      <w:rFonts w:ascii="Wingdings" w:hAnsi="Wingdings" w:cs="Wingdings" w:hint="default"/>
    </w:rPr>
  </w:style>
  <w:style w:type="character" w:customStyle="1" w:styleId="WW8Num55z3">
    <w:name w:val="WW8Num55z3"/>
    <w:rsid w:val="00E02086"/>
    <w:rPr>
      <w:rFonts w:ascii="Symbol" w:hAnsi="Symbol" w:cs="Symbol" w:hint="default"/>
    </w:rPr>
  </w:style>
  <w:style w:type="character" w:customStyle="1" w:styleId="WW8Num56z0">
    <w:name w:val="WW8Num56z0"/>
    <w:rsid w:val="00E02086"/>
    <w:rPr>
      <w:rFonts w:ascii="Arial Narrow" w:hAnsi="Arial Narrow" w:cs="Times New Roman"/>
      <w:b w:val="0"/>
    </w:rPr>
  </w:style>
  <w:style w:type="character" w:customStyle="1" w:styleId="WW8Num56z1">
    <w:name w:val="WW8Num56z1"/>
    <w:rsid w:val="00E02086"/>
    <w:rPr>
      <w:rFonts w:cs="Times New Roman"/>
    </w:rPr>
  </w:style>
  <w:style w:type="character" w:customStyle="1" w:styleId="WW8Num56z2">
    <w:name w:val="WW8Num56z2"/>
    <w:rsid w:val="00E02086"/>
    <w:rPr>
      <w:rFonts w:hint="default"/>
      <w:b/>
    </w:rPr>
  </w:style>
  <w:style w:type="character" w:customStyle="1" w:styleId="WW8Num57z0">
    <w:name w:val="WW8Num57z0"/>
    <w:rsid w:val="00E02086"/>
    <w:rPr>
      <w:rFonts w:ascii="Arial Narrow" w:eastAsia="Times New Roman" w:hAnsi="Arial Narrow" w:cs="Arial Narrow" w:hint="default"/>
    </w:rPr>
  </w:style>
  <w:style w:type="character" w:customStyle="1" w:styleId="WW8Num57z1">
    <w:name w:val="WW8Num57z1"/>
    <w:rsid w:val="00E02086"/>
  </w:style>
  <w:style w:type="character" w:customStyle="1" w:styleId="WW8Num57z2">
    <w:name w:val="WW8Num57z2"/>
    <w:rsid w:val="00E02086"/>
  </w:style>
  <w:style w:type="character" w:customStyle="1" w:styleId="WW8Num57z3">
    <w:name w:val="WW8Num57z3"/>
    <w:rsid w:val="00E02086"/>
  </w:style>
  <w:style w:type="character" w:customStyle="1" w:styleId="WW8Num57z4">
    <w:name w:val="WW8Num57z4"/>
    <w:rsid w:val="00E02086"/>
  </w:style>
  <w:style w:type="character" w:customStyle="1" w:styleId="WW8Num57z5">
    <w:name w:val="WW8Num57z5"/>
    <w:rsid w:val="00E02086"/>
  </w:style>
  <w:style w:type="character" w:customStyle="1" w:styleId="WW8Num57z6">
    <w:name w:val="WW8Num57z6"/>
    <w:rsid w:val="00E02086"/>
  </w:style>
  <w:style w:type="character" w:customStyle="1" w:styleId="WW8Num57z7">
    <w:name w:val="WW8Num57z7"/>
    <w:rsid w:val="00E02086"/>
  </w:style>
  <w:style w:type="character" w:customStyle="1" w:styleId="WW8Num57z8">
    <w:name w:val="WW8Num57z8"/>
    <w:rsid w:val="00E02086"/>
  </w:style>
  <w:style w:type="character" w:customStyle="1" w:styleId="WW8Num58z0">
    <w:name w:val="WW8Num58z0"/>
    <w:rsid w:val="00E02086"/>
    <w:rPr>
      <w:rFonts w:ascii="Courier New" w:hAnsi="Courier New" w:cs="Courier New" w:hint="default"/>
      <w:color w:val="000000"/>
    </w:rPr>
  </w:style>
  <w:style w:type="character" w:customStyle="1" w:styleId="WW8Num58z2">
    <w:name w:val="WW8Num58z2"/>
    <w:rsid w:val="00E02086"/>
    <w:rPr>
      <w:rFonts w:ascii="Wingdings" w:hAnsi="Wingdings" w:cs="Wingdings" w:hint="default"/>
    </w:rPr>
  </w:style>
  <w:style w:type="character" w:customStyle="1" w:styleId="WW8Num58z3">
    <w:name w:val="WW8Num58z3"/>
    <w:rsid w:val="00E02086"/>
    <w:rPr>
      <w:rFonts w:ascii="Symbol" w:hAnsi="Symbol" w:cs="Symbol" w:hint="default"/>
    </w:rPr>
  </w:style>
  <w:style w:type="character" w:customStyle="1" w:styleId="WW8Num59z0">
    <w:name w:val="WW8Num59z0"/>
    <w:rsid w:val="00E02086"/>
  </w:style>
  <w:style w:type="character" w:customStyle="1" w:styleId="WW8Num59z1">
    <w:name w:val="WW8Num59z1"/>
    <w:rsid w:val="00E02086"/>
  </w:style>
  <w:style w:type="character" w:customStyle="1" w:styleId="WW8Num59z2">
    <w:name w:val="WW8Num59z2"/>
    <w:rsid w:val="00E02086"/>
  </w:style>
  <w:style w:type="character" w:customStyle="1" w:styleId="WW8Num59z3">
    <w:name w:val="WW8Num59z3"/>
    <w:rsid w:val="00E02086"/>
  </w:style>
  <w:style w:type="character" w:customStyle="1" w:styleId="WW8Num59z4">
    <w:name w:val="WW8Num59z4"/>
    <w:rsid w:val="00E02086"/>
  </w:style>
  <w:style w:type="character" w:customStyle="1" w:styleId="WW8Num59z5">
    <w:name w:val="WW8Num59z5"/>
    <w:rsid w:val="00E02086"/>
  </w:style>
  <w:style w:type="character" w:customStyle="1" w:styleId="WW8Num59z6">
    <w:name w:val="WW8Num59z6"/>
    <w:rsid w:val="00E02086"/>
  </w:style>
  <w:style w:type="character" w:customStyle="1" w:styleId="WW8Num59z7">
    <w:name w:val="WW8Num59z7"/>
    <w:rsid w:val="00E02086"/>
  </w:style>
  <w:style w:type="character" w:customStyle="1" w:styleId="WW8Num59z8">
    <w:name w:val="WW8Num59z8"/>
    <w:rsid w:val="00E02086"/>
  </w:style>
  <w:style w:type="character" w:customStyle="1" w:styleId="WW8Num60z0">
    <w:name w:val="WW8Num60z0"/>
    <w:rsid w:val="00E02086"/>
    <w:rPr>
      <w:rFonts w:ascii="Arial Narrow" w:eastAsia="Times New Roman" w:hAnsi="Arial Narrow" w:cs="Times New Roman" w:hint="default"/>
    </w:rPr>
  </w:style>
  <w:style w:type="character" w:customStyle="1" w:styleId="WW8Num60z2">
    <w:name w:val="WW8Num60z2"/>
    <w:rsid w:val="00E02086"/>
    <w:rPr>
      <w:rFonts w:cs="Times New Roman"/>
    </w:rPr>
  </w:style>
  <w:style w:type="character" w:customStyle="1" w:styleId="WW8Num61z0">
    <w:name w:val="WW8Num61z0"/>
    <w:rsid w:val="00E02086"/>
    <w:rPr>
      <w:rFonts w:ascii="Symbol" w:hAnsi="Symbol" w:cs="Symbol" w:hint="default"/>
    </w:rPr>
  </w:style>
  <w:style w:type="character" w:customStyle="1" w:styleId="WW8Num61z1">
    <w:name w:val="WW8Num61z1"/>
    <w:rsid w:val="00E02086"/>
    <w:rPr>
      <w:rFonts w:ascii="Courier New" w:hAnsi="Courier New" w:cs="Courier New" w:hint="default"/>
    </w:rPr>
  </w:style>
  <w:style w:type="character" w:customStyle="1" w:styleId="WW8Num61z2">
    <w:name w:val="WW8Num61z2"/>
    <w:rsid w:val="00E02086"/>
    <w:rPr>
      <w:rFonts w:ascii="Wingdings" w:hAnsi="Wingdings" w:cs="Wingdings" w:hint="default"/>
    </w:rPr>
  </w:style>
  <w:style w:type="character" w:customStyle="1" w:styleId="WW8Num62z0">
    <w:name w:val="WW8Num62z0"/>
    <w:rsid w:val="00E02086"/>
  </w:style>
  <w:style w:type="character" w:customStyle="1" w:styleId="WW8Num62z1">
    <w:name w:val="WW8Num62z1"/>
    <w:rsid w:val="00E02086"/>
  </w:style>
  <w:style w:type="character" w:customStyle="1" w:styleId="WW8Num62z2">
    <w:name w:val="WW8Num62z2"/>
    <w:rsid w:val="00E02086"/>
  </w:style>
  <w:style w:type="character" w:customStyle="1" w:styleId="WW8Num62z3">
    <w:name w:val="WW8Num62z3"/>
    <w:rsid w:val="00E02086"/>
  </w:style>
  <w:style w:type="character" w:customStyle="1" w:styleId="WW8Num62z4">
    <w:name w:val="WW8Num62z4"/>
    <w:rsid w:val="00E02086"/>
  </w:style>
  <w:style w:type="character" w:customStyle="1" w:styleId="WW8Num62z5">
    <w:name w:val="WW8Num62z5"/>
    <w:rsid w:val="00E02086"/>
  </w:style>
  <w:style w:type="character" w:customStyle="1" w:styleId="WW8Num62z6">
    <w:name w:val="WW8Num62z6"/>
    <w:rsid w:val="00E02086"/>
  </w:style>
  <w:style w:type="character" w:customStyle="1" w:styleId="WW8Num62z7">
    <w:name w:val="WW8Num62z7"/>
    <w:rsid w:val="00E02086"/>
  </w:style>
  <w:style w:type="character" w:customStyle="1" w:styleId="WW8Num62z8">
    <w:name w:val="WW8Num62z8"/>
    <w:rsid w:val="00E02086"/>
  </w:style>
  <w:style w:type="character" w:customStyle="1" w:styleId="WW8Num63z0">
    <w:name w:val="WW8Num63z0"/>
    <w:rsid w:val="00E02086"/>
    <w:rPr>
      <w:rFonts w:ascii="Symbol" w:hAnsi="Symbol" w:cs="Symbol" w:hint="default"/>
    </w:rPr>
  </w:style>
  <w:style w:type="character" w:customStyle="1" w:styleId="WW8Num63z1">
    <w:name w:val="WW8Num63z1"/>
    <w:rsid w:val="00E02086"/>
    <w:rPr>
      <w:rFonts w:ascii="Courier New" w:hAnsi="Courier New" w:cs="Courier New" w:hint="default"/>
    </w:rPr>
  </w:style>
  <w:style w:type="character" w:customStyle="1" w:styleId="WW8Num63z2">
    <w:name w:val="WW8Num63z2"/>
    <w:rsid w:val="00E02086"/>
    <w:rPr>
      <w:rFonts w:ascii="Wingdings" w:hAnsi="Wingdings" w:cs="Wingdings" w:hint="default"/>
    </w:rPr>
  </w:style>
  <w:style w:type="character" w:customStyle="1" w:styleId="WW8Num64z0">
    <w:name w:val="WW8Num64z0"/>
    <w:rsid w:val="00E02086"/>
    <w:rPr>
      <w:rFonts w:hint="default"/>
    </w:rPr>
  </w:style>
  <w:style w:type="character" w:customStyle="1" w:styleId="WW8Num64z1">
    <w:name w:val="WW8Num64z1"/>
    <w:rsid w:val="00E02086"/>
  </w:style>
  <w:style w:type="character" w:customStyle="1" w:styleId="WW8Num64z2">
    <w:name w:val="WW8Num64z2"/>
    <w:rsid w:val="00E02086"/>
  </w:style>
  <w:style w:type="character" w:customStyle="1" w:styleId="WW8Num64z3">
    <w:name w:val="WW8Num64z3"/>
    <w:rsid w:val="00E02086"/>
  </w:style>
  <w:style w:type="character" w:customStyle="1" w:styleId="WW8Num64z4">
    <w:name w:val="WW8Num64z4"/>
    <w:rsid w:val="00E02086"/>
  </w:style>
  <w:style w:type="character" w:customStyle="1" w:styleId="WW8Num64z5">
    <w:name w:val="WW8Num64z5"/>
    <w:rsid w:val="00E02086"/>
  </w:style>
  <w:style w:type="character" w:customStyle="1" w:styleId="WW8Num64z6">
    <w:name w:val="WW8Num64z6"/>
    <w:rsid w:val="00E02086"/>
  </w:style>
  <w:style w:type="character" w:customStyle="1" w:styleId="WW8Num64z7">
    <w:name w:val="WW8Num64z7"/>
    <w:rsid w:val="00E02086"/>
  </w:style>
  <w:style w:type="character" w:customStyle="1" w:styleId="WW8Num64z8">
    <w:name w:val="WW8Num64z8"/>
    <w:rsid w:val="00E02086"/>
  </w:style>
  <w:style w:type="character" w:customStyle="1" w:styleId="WW8Num65z0">
    <w:name w:val="WW8Num65z0"/>
    <w:rsid w:val="00E02086"/>
    <w:rPr>
      <w:rFonts w:hint="default"/>
    </w:rPr>
  </w:style>
  <w:style w:type="character" w:customStyle="1" w:styleId="WW8Num65z1">
    <w:name w:val="WW8Num65z1"/>
    <w:rsid w:val="00E02086"/>
  </w:style>
  <w:style w:type="character" w:customStyle="1" w:styleId="WW8Num65z2">
    <w:name w:val="WW8Num65z2"/>
    <w:rsid w:val="00E02086"/>
  </w:style>
  <w:style w:type="character" w:customStyle="1" w:styleId="WW8Num65z3">
    <w:name w:val="WW8Num65z3"/>
    <w:rsid w:val="00E02086"/>
  </w:style>
  <w:style w:type="character" w:customStyle="1" w:styleId="WW8Num65z4">
    <w:name w:val="WW8Num65z4"/>
    <w:rsid w:val="00E02086"/>
  </w:style>
  <w:style w:type="character" w:customStyle="1" w:styleId="WW8Num65z5">
    <w:name w:val="WW8Num65z5"/>
    <w:rsid w:val="00E02086"/>
  </w:style>
  <w:style w:type="character" w:customStyle="1" w:styleId="WW8Num65z6">
    <w:name w:val="WW8Num65z6"/>
    <w:rsid w:val="00E02086"/>
  </w:style>
  <w:style w:type="character" w:customStyle="1" w:styleId="WW8Num65z7">
    <w:name w:val="WW8Num65z7"/>
    <w:rsid w:val="00E02086"/>
  </w:style>
  <w:style w:type="character" w:customStyle="1" w:styleId="WW8Num65z8">
    <w:name w:val="WW8Num65z8"/>
    <w:rsid w:val="00E02086"/>
  </w:style>
  <w:style w:type="character" w:customStyle="1" w:styleId="WW8Num66z0">
    <w:name w:val="WW8Num66z0"/>
    <w:rsid w:val="00E02086"/>
    <w:rPr>
      <w:rFonts w:ascii="Courier New" w:hAnsi="Courier New" w:cs="Courier New" w:hint="default"/>
      <w:color w:val="000000"/>
    </w:rPr>
  </w:style>
  <w:style w:type="character" w:customStyle="1" w:styleId="WW8Num66z2">
    <w:name w:val="WW8Num66z2"/>
    <w:rsid w:val="00E02086"/>
    <w:rPr>
      <w:rFonts w:ascii="Wingdings" w:hAnsi="Wingdings" w:cs="Wingdings" w:hint="default"/>
    </w:rPr>
  </w:style>
  <w:style w:type="character" w:customStyle="1" w:styleId="WW8Num66z3">
    <w:name w:val="WW8Num66z3"/>
    <w:rsid w:val="00E02086"/>
    <w:rPr>
      <w:rFonts w:ascii="Symbol" w:hAnsi="Symbol" w:cs="Symbol" w:hint="default"/>
    </w:rPr>
  </w:style>
  <w:style w:type="character" w:customStyle="1" w:styleId="WW8Num67z0">
    <w:name w:val="WW8Num67z0"/>
    <w:rsid w:val="00E02086"/>
    <w:rPr>
      <w:rFonts w:ascii="Arial Narrow" w:eastAsia="Times New Roman" w:hAnsi="Arial Narrow" w:cs="Times New Roman"/>
    </w:rPr>
  </w:style>
  <w:style w:type="character" w:customStyle="1" w:styleId="WW8Num68z0">
    <w:name w:val="WW8Num68z0"/>
    <w:rsid w:val="00E02086"/>
    <w:rPr>
      <w:rFonts w:ascii="Arial Narrow" w:eastAsia="Times New Roman" w:hAnsi="Arial Narrow" w:cs="Arial Narrow" w:hint="default"/>
    </w:rPr>
  </w:style>
  <w:style w:type="character" w:customStyle="1" w:styleId="WW8Num68z1">
    <w:name w:val="WW8Num68z1"/>
    <w:rsid w:val="00E02086"/>
  </w:style>
  <w:style w:type="character" w:customStyle="1" w:styleId="WW8Num68z2">
    <w:name w:val="WW8Num68z2"/>
    <w:rsid w:val="00E02086"/>
  </w:style>
  <w:style w:type="character" w:customStyle="1" w:styleId="WW8Num68z3">
    <w:name w:val="WW8Num68z3"/>
    <w:rsid w:val="00E02086"/>
  </w:style>
  <w:style w:type="character" w:customStyle="1" w:styleId="WW8Num68z4">
    <w:name w:val="WW8Num68z4"/>
    <w:rsid w:val="00E02086"/>
  </w:style>
  <w:style w:type="character" w:customStyle="1" w:styleId="WW8Num68z5">
    <w:name w:val="WW8Num68z5"/>
    <w:rsid w:val="00E02086"/>
  </w:style>
  <w:style w:type="character" w:customStyle="1" w:styleId="WW8Num68z6">
    <w:name w:val="WW8Num68z6"/>
    <w:rsid w:val="00E02086"/>
  </w:style>
  <w:style w:type="character" w:customStyle="1" w:styleId="WW8Num68z7">
    <w:name w:val="WW8Num68z7"/>
    <w:rsid w:val="00E02086"/>
  </w:style>
  <w:style w:type="character" w:customStyle="1" w:styleId="WW8Num68z8">
    <w:name w:val="WW8Num68z8"/>
    <w:rsid w:val="00E02086"/>
  </w:style>
  <w:style w:type="character" w:customStyle="1" w:styleId="WW8Num69z0">
    <w:name w:val="WW8Num69z0"/>
    <w:rsid w:val="00E02086"/>
    <w:rPr>
      <w:rFonts w:hint="default"/>
    </w:rPr>
  </w:style>
  <w:style w:type="character" w:customStyle="1" w:styleId="WW8Num69z1">
    <w:name w:val="WW8Num69z1"/>
    <w:rsid w:val="00E02086"/>
  </w:style>
  <w:style w:type="character" w:customStyle="1" w:styleId="WW8Num69z2">
    <w:name w:val="WW8Num69z2"/>
    <w:rsid w:val="00E02086"/>
  </w:style>
  <w:style w:type="character" w:customStyle="1" w:styleId="WW8Num69z3">
    <w:name w:val="WW8Num69z3"/>
    <w:rsid w:val="00E02086"/>
  </w:style>
  <w:style w:type="character" w:customStyle="1" w:styleId="WW8Num69z4">
    <w:name w:val="WW8Num69z4"/>
    <w:rsid w:val="00E02086"/>
  </w:style>
  <w:style w:type="character" w:customStyle="1" w:styleId="WW8Num69z5">
    <w:name w:val="WW8Num69z5"/>
    <w:rsid w:val="00E02086"/>
  </w:style>
  <w:style w:type="character" w:customStyle="1" w:styleId="WW8Num69z6">
    <w:name w:val="WW8Num69z6"/>
    <w:rsid w:val="00E02086"/>
  </w:style>
  <w:style w:type="character" w:customStyle="1" w:styleId="WW8Num69z7">
    <w:name w:val="WW8Num69z7"/>
    <w:rsid w:val="00E02086"/>
  </w:style>
  <w:style w:type="character" w:customStyle="1" w:styleId="WW8Num69z8">
    <w:name w:val="WW8Num69z8"/>
    <w:rsid w:val="00E02086"/>
  </w:style>
  <w:style w:type="character" w:customStyle="1" w:styleId="WW8Num70z0">
    <w:name w:val="WW8Num70z0"/>
    <w:rsid w:val="00E02086"/>
    <w:rPr>
      <w:rFonts w:hint="default"/>
    </w:rPr>
  </w:style>
  <w:style w:type="character" w:customStyle="1" w:styleId="WW8Num70z1">
    <w:name w:val="WW8Num70z1"/>
    <w:rsid w:val="00E02086"/>
  </w:style>
  <w:style w:type="character" w:customStyle="1" w:styleId="WW8Num70z2">
    <w:name w:val="WW8Num70z2"/>
    <w:rsid w:val="00E02086"/>
  </w:style>
  <w:style w:type="character" w:customStyle="1" w:styleId="WW8Num70z3">
    <w:name w:val="WW8Num70z3"/>
    <w:rsid w:val="00E02086"/>
  </w:style>
  <w:style w:type="character" w:customStyle="1" w:styleId="WW8Num70z4">
    <w:name w:val="WW8Num70z4"/>
    <w:rsid w:val="00E02086"/>
  </w:style>
  <w:style w:type="character" w:customStyle="1" w:styleId="WW8Num70z5">
    <w:name w:val="WW8Num70z5"/>
    <w:rsid w:val="00E02086"/>
  </w:style>
  <w:style w:type="character" w:customStyle="1" w:styleId="WW8Num70z6">
    <w:name w:val="WW8Num70z6"/>
    <w:rsid w:val="00E02086"/>
  </w:style>
  <w:style w:type="character" w:customStyle="1" w:styleId="WW8Num70z7">
    <w:name w:val="WW8Num70z7"/>
    <w:rsid w:val="00E02086"/>
  </w:style>
  <w:style w:type="character" w:customStyle="1" w:styleId="WW8Num70z8">
    <w:name w:val="WW8Num70z8"/>
    <w:rsid w:val="00E02086"/>
  </w:style>
  <w:style w:type="character" w:customStyle="1" w:styleId="WW8Num71z0">
    <w:name w:val="WW8Num71z0"/>
    <w:rsid w:val="00E02086"/>
    <w:rPr>
      <w:rFonts w:ascii="Symbol" w:hAnsi="Symbol" w:cs="Symbol" w:hint="default"/>
    </w:rPr>
  </w:style>
  <w:style w:type="character" w:customStyle="1" w:styleId="WW8Num71z1">
    <w:name w:val="WW8Num71z1"/>
    <w:rsid w:val="00E02086"/>
    <w:rPr>
      <w:rFonts w:ascii="Courier New" w:hAnsi="Courier New" w:cs="Courier New" w:hint="default"/>
    </w:rPr>
  </w:style>
  <w:style w:type="character" w:customStyle="1" w:styleId="WW8Num71z2">
    <w:name w:val="WW8Num71z2"/>
    <w:rsid w:val="00E02086"/>
    <w:rPr>
      <w:rFonts w:ascii="Wingdings" w:hAnsi="Wingdings" w:cs="Wingdings" w:hint="default"/>
    </w:rPr>
  </w:style>
  <w:style w:type="character" w:customStyle="1" w:styleId="Domylnaczcionkaakapitu1">
    <w:name w:val="Domyślna czcionka akapitu1"/>
    <w:rsid w:val="00E02086"/>
  </w:style>
  <w:style w:type="character" w:customStyle="1" w:styleId="Tekstpodstawowy2Znak">
    <w:name w:val="Tekst podstawowy 2 Znak"/>
    <w:rsid w:val="00E02086"/>
    <w:rPr>
      <w:rFonts w:ascii="Arial Unicode MS" w:eastAsia="Arial Unicode MS" w:hAnsi="Arial Unicode MS" w:cs="Times New Roman"/>
      <w:sz w:val="24"/>
      <w:szCs w:val="24"/>
      <w:lang w:val="x-none"/>
    </w:rPr>
  </w:style>
  <w:style w:type="character" w:customStyle="1" w:styleId="TekstdymkaZnak">
    <w:name w:val="Tekst dymka Znak"/>
    <w:rsid w:val="00E02086"/>
    <w:rPr>
      <w:rFonts w:ascii="Tahoma" w:hAnsi="Tahoma" w:cs="Tahoma"/>
      <w:sz w:val="16"/>
      <w:szCs w:val="16"/>
      <w:lang w:val="x-none"/>
    </w:rPr>
  </w:style>
  <w:style w:type="character" w:customStyle="1" w:styleId="Odwoaniedokomentarza1">
    <w:name w:val="Odwołanie do komentarza1"/>
    <w:rsid w:val="00E02086"/>
    <w:rPr>
      <w:rFonts w:cs="Times New Roman"/>
      <w:sz w:val="16"/>
      <w:szCs w:val="16"/>
    </w:rPr>
  </w:style>
  <w:style w:type="character" w:customStyle="1" w:styleId="TekstkomentarzaZnak">
    <w:name w:val="Tekst komentarza Znak"/>
    <w:link w:val="Tekstkomentarza"/>
    <w:rsid w:val="00E02086"/>
    <w:rPr>
      <w:rFonts w:ascii="Times New Roman" w:hAnsi="Times New Roman" w:cs="Times New Roman"/>
      <w:sz w:val="20"/>
      <w:szCs w:val="20"/>
    </w:rPr>
  </w:style>
  <w:style w:type="paragraph" w:styleId="Tekstkomentarza">
    <w:name w:val="annotation text"/>
    <w:basedOn w:val="Normalny"/>
    <w:link w:val="TekstkomentarzaZnak"/>
    <w:rsid w:val="00E02086"/>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E02086"/>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E02086"/>
    <w:rPr>
      <w:rFonts w:ascii="Times New Roman" w:hAnsi="Times New Roman" w:cs="Times New Roman"/>
      <w:b/>
      <w:bCs/>
      <w:sz w:val="20"/>
      <w:szCs w:val="20"/>
    </w:rPr>
  </w:style>
  <w:style w:type="character" w:customStyle="1" w:styleId="MapadokumentuZnak">
    <w:name w:val="Mapa dokumentu Znak"/>
    <w:rsid w:val="00E02086"/>
    <w:rPr>
      <w:rFonts w:ascii="Tahoma" w:eastAsia="Times New Roman" w:hAnsi="Tahoma" w:cs="Tahoma"/>
      <w:sz w:val="24"/>
      <w:szCs w:val="24"/>
      <w:shd w:val="clear" w:color="auto" w:fill="000080"/>
    </w:rPr>
  </w:style>
  <w:style w:type="character" w:customStyle="1" w:styleId="tabulatory1">
    <w:name w:val="tabulatory1"/>
    <w:rsid w:val="00E02086"/>
  </w:style>
  <w:style w:type="character" w:customStyle="1" w:styleId="NagwekZnak">
    <w:name w:val="Nagłówek Znak"/>
    <w:rsid w:val="00E02086"/>
    <w:rPr>
      <w:rFonts w:ascii="Times New Roman" w:eastAsia="Times New Roman" w:hAnsi="Times New Roman" w:cs="Times New Roman"/>
      <w:sz w:val="24"/>
      <w:szCs w:val="24"/>
    </w:rPr>
  </w:style>
  <w:style w:type="character" w:customStyle="1" w:styleId="StopkaZnak">
    <w:name w:val="Stopka Znak"/>
    <w:uiPriority w:val="99"/>
    <w:rsid w:val="00E02086"/>
    <w:rPr>
      <w:rFonts w:ascii="Times New Roman" w:eastAsia="Times New Roman" w:hAnsi="Times New Roman" w:cs="Times New Roman"/>
      <w:sz w:val="24"/>
      <w:szCs w:val="24"/>
    </w:rPr>
  </w:style>
  <w:style w:type="character" w:customStyle="1" w:styleId="TekstprzypisukocowegoZnak">
    <w:name w:val="Tekst przypisu końcowego Znak"/>
    <w:rsid w:val="00E02086"/>
    <w:rPr>
      <w:rFonts w:ascii="Times New Roman" w:hAnsi="Times New Roman" w:cs="Times New Roman"/>
    </w:rPr>
  </w:style>
  <w:style w:type="character" w:customStyle="1" w:styleId="Znakiprzypiswkocowych">
    <w:name w:val="Znaki przypisów końcowych"/>
    <w:rsid w:val="00E02086"/>
    <w:rPr>
      <w:vertAlign w:val="superscript"/>
    </w:rPr>
  </w:style>
  <w:style w:type="character" w:customStyle="1" w:styleId="apple-converted-space">
    <w:name w:val="apple-converted-space"/>
    <w:basedOn w:val="Domylnaczcionkaakapitu1"/>
    <w:rsid w:val="00E02086"/>
  </w:style>
  <w:style w:type="character" w:customStyle="1" w:styleId="Znakiwypunktowania">
    <w:name w:val="Znaki wypunktowania"/>
    <w:rsid w:val="00E02086"/>
    <w:rPr>
      <w:rFonts w:ascii="OpenSymbol" w:eastAsia="OpenSymbol" w:hAnsi="OpenSymbol" w:cs="OpenSymbol"/>
    </w:rPr>
  </w:style>
  <w:style w:type="paragraph" w:styleId="Lista">
    <w:name w:val="List"/>
    <w:basedOn w:val="Tekstpodstawowy"/>
    <w:rsid w:val="00E02086"/>
    <w:rPr>
      <w:rFonts w:cs="Mangal"/>
    </w:rPr>
  </w:style>
  <w:style w:type="paragraph" w:styleId="Legenda">
    <w:name w:val="caption"/>
    <w:basedOn w:val="Normalny"/>
    <w:qFormat/>
    <w:rsid w:val="00E02086"/>
    <w:pPr>
      <w:suppressLineNumbers/>
      <w:spacing w:before="120" w:after="120"/>
    </w:pPr>
    <w:rPr>
      <w:rFonts w:cs="Mangal"/>
      <w:i/>
      <w:iCs/>
    </w:rPr>
  </w:style>
  <w:style w:type="paragraph" w:customStyle="1" w:styleId="Indeks">
    <w:name w:val="Indeks"/>
    <w:basedOn w:val="Normalny"/>
    <w:rsid w:val="00E02086"/>
    <w:pPr>
      <w:suppressLineNumbers/>
    </w:pPr>
    <w:rPr>
      <w:rFonts w:cs="Mangal"/>
    </w:rPr>
  </w:style>
  <w:style w:type="paragraph" w:customStyle="1" w:styleId="CM3">
    <w:name w:val="CM3"/>
    <w:basedOn w:val="Normalny"/>
    <w:rsid w:val="00E02086"/>
    <w:pPr>
      <w:autoSpaceDE w:val="0"/>
      <w:spacing w:line="253" w:lineRule="atLeast"/>
    </w:pPr>
    <w:rPr>
      <w:rFonts w:ascii="Arial" w:hAnsi="Arial" w:cs="Arial"/>
    </w:rPr>
  </w:style>
  <w:style w:type="paragraph" w:customStyle="1" w:styleId="Akapitzlist1">
    <w:name w:val="Akapit z listą1"/>
    <w:basedOn w:val="Normalny"/>
    <w:rsid w:val="00E02086"/>
    <w:pPr>
      <w:ind w:left="720"/>
      <w:contextualSpacing/>
    </w:pPr>
  </w:style>
  <w:style w:type="paragraph" w:customStyle="1" w:styleId="Tekstpodstawowy21">
    <w:name w:val="Tekst podstawowy 21"/>
    <w:basedOn w:val="Normalny"/>
    <w:rsid w:val="00E02086"/>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E02086"/>
    <w:rPr>
      <w:rFonts w:ascii="Tahoma" w:hAnsi="Tahoma" w:cs="Tahoma"/>
      <w:sz w:val="16"/>
      <w:szCs w:val="16"/>
      <w:lang w:val="x-none"/>
    </w:rPr>
  </w:style>
  <w:style w:type="character" w:customStyle="1" w:styleId="TekstdymkaZnak1">
    <w:name w:val="Tekst dymka Znak1"/>
    <w:basedOn w:val="Domylnaczcionkaakapitu"/>
    <w:link w:val="Tekstdymka"/>
    <w:rsid w:val="00E02086"/>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E02086"/>
    <w:rPr>
      <w:sz w:val="20"/>
      <w:szCs w:val="20"/>
      <w:lang w:val="x-none"/>
    </w:rPr>
  </w:style>
  <w:style w:type="paragraph" w:styleId="Tematkomentarza">
    <w:name w:val="annotation subject"/>
    <w:basedOn w:val="Tekstkomentarza1"/>
    <w:next w:val="Tekstkomentarza1"/>
    <w:link w:val="TematkomentarzaZnak1"/>
    <w:rsid w:val="00E02086"/>
    <w:rPr>
      <w:b/>
      <w:bCs/>
    </w:rPr>
  </w:style>
  <w:style w:type="character" w:customStyle="1" w:styleId="TematkomentarzaZnak1">
    <w:name w:val="Temat komentarza Znak1"/>
    <w:basedOn w:val="TekstkomentarzaZnak1"/>
    <w:link w:val="Tematkomentarza"/>
    <w:rsid w:val="00E02086"/>
    <w:rPr>
      <w:rFonts w:ascii="Times New Roman" w:eastAsia="Calibri" w:hAnsi="Times New Roman" w:cs="Times New Roman"/>
      <w:b/>
      <w:bCs/>
      <w:kern w:val="0"/>
      <w:sz w:val="20"/>
      <w:szCs w:val="20"/>
      <w:lang w:val="x-none" w:eastAsia="zh-CN"/>
      <w14:ligatures w14:val="none"/>
    </w:rPr>
  </w:style>
  <w:style w:type="paragraph" w:customStyle="1" w:styleId="Mapadokumentu1">
    <w:name w:val="Mapa dokumentu1"/>
    <w:basedOn w:val="Normalny"/>
    <w:rsid w:val="00E02086"/>
    <w:pPr>
      <w:shd w:val="clear" w:color="auto" w:fill="000080"/>
    </w:pPr>
    <w:rPr>
      <w:rFonts w:ascii="Tahoma" w:eastAsia="Times New Roman" w:hAnsi="Tahoma" w:cs="Tahoma"/>
      <w:lang w:val="x-none"/>
    </w:rPr>
  </w:style>
  <w:style w:type="paragraph" w:styleId="Nagwek">
    <w:name w:val="header"/>
    <w:basedOn w:val="Normalny"/>
    <w:link w:val="NagwekZnak1"/>
    <w:rsid w:val="00E02086"/>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E02086"/>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E02086"/>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E02086"/>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E02086"/>
    <w:rPr>
      <w:sz w:val="20"/>
      <w:szCs w:val="20"/>
      <w:lang w:val="x-none"/>
    </w:rPr>
  </w:style>
  <w:style w:type="character" w:customStyle="1" w:styleId="TekstprzypisukocowegoZnak1">
    <w:name w:val="Tekst przypisu końcowego Znak1"/>
    <w:basedOn w:val="Domylnaczcionkaakapitu"/>
    <w:link w:val="Tekstprzypisukocowego"/>
    <w:rsid w:val="00E02086"/>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E02086"/>
    <w:pPr>
      <w:suppressLineNumbers/>
    </w:pPr>
  </w:style>
  <w:style w:type="paragraph" w:customStyle="1" w:styleId="Nagwektabeli">
    <w:name w:val="Nagłówek tabeli"/>
    <w:basedOn w:val="Zawartotabeli"/>
    <w:rsid w:val="00E02086"/>
    <w:pPr>
      <w:jc w:val="center"/>
    </w:pPr>
    <w:rPr>
      <w:b/>
      <w:bCs/>
    </w:rPr>
  </w:style>
  <w:style w:type="paragraph" w:customStyle="1" w:styleId="Cytaty">
    <w:name w:val="Cytaty"/>
    <w:basedOn w:val="Normalny"/>
    <w:rsid w:val="00E02086"/>
    <w:pPr>
      <w:spacing w:after="283"/>
      <w:ind w:left="567" w:right="567"/>
    </w:pPr>
  </w:style>
  <w:style w:type="paragraph" w:styleId="Tekstpodstawowywcity">
    <w:name w:val="Body Text Indent"/>
    <w:basedOn w:val="Normalny"/>
    <w:link w:val="TekstpodstawowywcityZnak"/>
    <w:uiPriority w:val="99"/>
    <w:semiHidden/>
    <w:unhideWhenUsed/>
    <w:rsid w:val="00E02086"/>
    <w:pPr>
      <w:spacing w:after="120"/>
      <w:ind w:left="283"/>
    </w:pPr>
  </w:style>
  <w:style w:type="character" w:customStyle="1" w:styleId="TekstpodstawowywcityZnak">
    <w:name w:val="Tekst podstawowy wcięty Znak"/>
    <w:basedOn w:val="Domylnaczcionkaakapitu"/>
    <w:link w:val="Tekstpodstawowywcity"/>
    <w:uiPriority w:val="99"/>
    <w:semiHidden/>
    <w:rsid w:val="00E02086"/>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E02086"/>
    <w:rPr>
      <w:sz w:val="20"/>
      <w:szCs w:val="20"/>
    </w:rPr>
  </w:style>
  <w:style w:type="character" w:customStyle="1" w:styleId="TekstprzypisudolnegoZnak">
    <w:name w:val="Tekst przypisu dolnego Znak"/>
    <w:basedOn w:val="Domylnaczcionkaakapitu"/>
    <w:link w:val="Tekstprzypisudolnego"/>
    <w:rsid w:val="00E02086"/>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E02086"/>
  </w:style>
  <w:style w:type="character" w:styleId="Odwoanieprzypisukocowego">
    <w:name w:val="endnote reference"/>
    <w:unhideWhenUsed/>
    <w:rsid w:val="00E02086"/>
    <w:rPr>
      <w:vertAlign w:val="superscript"/>
    </w:rPr>
  </w:style>
  <w:style w:type="paragraph" w:customStyle="1" w:styleId="Tabela">
    <w:name w:val="Tabela"/>
    <w:next w:val="Normalny"/>
    <w:rsid w:val="00E02086"/>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E02086"/>
    <w:rPr>
      <w:sz w:val="16"/>
      <w:szCs w:val="16"/>
    </w:rPr>
  </w:style>
  <w:style w:type="character" w:styleId="Odwoanieprzypisudolnego">
    <w:name w:val="footnote reference"/>
    <w:rsid w:val="00E02086"/>
    <w:rPr>
      <w:vertAlign w:val="superscript"/>
    </w:rPr>
  </w:style>
  <w:style w:type="paragraph" w:styleId="Tekstpodstawowy2">
    <w:name w:val="Body Text 2"/>
    <w:basedOn w:val="Normalny"/>
    <w:link w:val="Tekstpodstawowy2Znak1"/>
    <w:uiPriority w:val="99"/>
    <w:unhideWhenUsed/>
    <w:rsid w:val="00E02086"/>
    <w:pPr>
      <w:spacing w:after="120" w:line="480" w:lineRule="auto"/>
    </w:pPr>
  </w:style>
  <w:style w:type="character" w:customStyle="1" w:styleId="Tekstpodstawowy2Znak1">
    <w:name w:val="Tekst podstawowy 2 Znak1"/>
    <w:basedOn w:val="Domylnaczcionkaakapitu"/>
    <w:link w:val="Tekstpodstawowy2"/>
    <w:uiPriority w:val="99"/>
    <w:rsid w:val="00E02086"/>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E02086"/>
    <w:pPr>
      <w:suppressAutoHyphens w:val="0"/>
      <w:spacing w:before="100" w:after="100"/>
    </w:pPr>
    <w:rPr>
      <w:rFonts w:eastAsia="Times New Roman"/>
      <w:szCs w:val="20"/>
      <w:lang w:eastAsia="pl-PL"/>
    </w:rPr>
  </w:style>
  <w:style w:type="character" w:styleId="Uwydatnienie">
    <w:name w:val="Emphasis"/>
    <w:uiPriority w:val="20"/>
    <w:qFormat/>
    <w:rsid w:val="00E02086"/>
    <w:rPr>
      <w:i/>
      <w:iCs/>
    </w:rPr>
  </w:style>
  <w:style w:type="character" w:styleId="Pogrubienie">
    <w:name w:val="Strong"/>
    <w:uiPriority w:val="22"/>
    <w:qFormat/>
    <w:rsid w:val="00E02086"/>
    <w:rPr>
      <w:b/>
      <w:bCs/>
    </w:rPr>
  </w:style>
  <w:style w:type="table" w:styleId="Tabela-Siatka">
    <w:name w:val="Table Grid"/>
    <w:basedOn w:val="Standardowy"/>
    <w:uiPriority w:val="39"/>
    <w:rsid w:val="00E02086"/>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E02086"/>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E02086"/>
    <w:rPr>
      <w:rFonts w:ascii="Georgia" w:hAnsi="Georgia" w:cs="Georgia" w:hint="default"/>
      <w:b/>
      <w:bCs/>
      <w:color w:val="000000"/>
      <w:sz w:val="20"/>
      <w:szCs w:val="20"/>
    </w:rPr>
  </w:style>
  <w:style w:type="character" w:styleId="Nierozpoznanawzmianka">
    <w:name w:val="Unresolved Mention"/>
    <w:uiPriority w:val="99"/>
    <w:semiHidden/>
    <w:unhideWhenUsed/>
    <w:rsid w:val="00E02086"/>
    <w:rPr>
      <w:color w:val="605E5C"/>
      <w:shd w:val="clear" w:color="auto" w:fill="E1DFDD"/>
    </w:rPr>
  </w:style>
  <w:style w:type="character" w:customStyle="1" w:styleId="alb">
    <w:name w:val="a_lb"/>
    <w:basedOn w:val="Domylnaczcionkaakapitu"/>
    <w:rsid w:val="00E02086"/>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E02086"/>
  </w:style>
  <w:style w:type="paragraph" w:customStyle="1" w:styleId="Akapitzlist3">
    <w:name w:val="Akapit z listą3"/>
    <w:basedOn w:val="Normalny"/>
    <w:rsid w:val="00E02086"/>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loclawek.eu" TargetMode="External"/><Relationship Id="rId18" Type="http://schemas.openxmlformats.org/officeDocument/2006/relationships/hyperlink" Target="mailto:iod@um.wloclawek.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sport@um.wloclawek.pl" TargetMode="External"/><Relationship Id="rId7" Type="http://schemas.openxmlformats.org/officeDocument/2006/relationships/hyperlink" Target="http://www.wloclawek." TargetMode="External"/><Relationship Id="rId12" Type="http://schemas.openxmlformats.org/officeDocument/2006/relationships/hyperlink" Target="mailto:sport@um.wloclawek.pl" TargetMode="External"/><Relationship Id="rId17" Type="http://schemas.openxmlformats.org/officeDocument/2006/relationships/hyperlink" Target="mailto:sport@um.wloclawek.pl" TargetMode="External"/><Relationship Id="rId25" Type="http://schemas.openxmlformats.org/officeDocument/2006/relationships/hyperlink" Target="https://sip.legalis.pl/document-view.seam?documentId=mfrxilrtgm2tsnrrguyt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port@um.wloclawek.pl" TargetMode="External"/><Relationship Id="rId20" Type="http://schemas.openxmlformats.org/officeDocument/2006/relationships/hyperlink" Target="mailto:sport@um.wloclawek.p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kac.pl" TargetMode="External"/><Relationship Id="rId24" Type="http://schemas.openxmlformats.org/officeDocument/2006/relationships/hyperlink" Target="https://sip.legalis.pl/document-view.seam?documentId=mfrxilrvgaytgnbsge4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loclawek.eu" TargetMode="External"/><Relationship Id="rId23" Type="http://schemas.openxmlformats.org/officeDocument/2006/relationships/hyperlink" Target="https://sip.legalis.pl/document-view.seam?documentId=mfrxilrtgm2tsnrrguyts" TargetMode="External"/><Relationship Id="rId28" Type="http://schemas.openxmlformats.org/officeDocument/2006/relationships/footer" Target="footer1.xml"/><Relationship Id="rId10" Type="http://schemas.openxmlformats.org/officeDocument/2006/relationships/hyperlink" Target="http://www.wloclawek.eu" TargetMode="External"/><Relationship Id="rId19" Type="http://schemas.openxmlformats.org/officeDocument/2006/relationships/hyperlink" Target="http://www.wloclawek.e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port@um.wloclawek.pl" TargetMode="External"/><Relationship Id="rId14" Type="http://schemas.openxmlformats.org/officeDocument/2006/relationships/hyperlink" Target="mailto:sport@um.wloclawek.pl" TargetMode="External"/><Relationship Id="rId22" Type="http://schemas.openxmlformats.org/officeDocument/2006/relationships/hyperlink" Target="http://www.wloclawek.e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38</Pages>
  <Words>11492</Words>
  <Characters>68953</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1/2026 PMW z dnia 5 stycznia 2026 r.</dc:title>
  <dc:subject/>
  <dc:creator>Agnieszka Zgłobicka - Skupniewicz</dc:creator>
  <cp:keywords>Zarządzenie nr 1/2026 PMW z dnia 5 stycznia 2026 r.</cp:keywords>
  <dc:description/>
  <cp:lastModifiedBy>Łukasz Stolarski</cp:lastModifiedBy>
  <cp:revision>9</cp:revision>
  <dcterms:created xsi:type="dcterms:W3CDTF">2025-12-31T11:24:00Z</dcterms:created>
  <dcterms:modified xsi:type="dcterms:W3CDTF">2026-01-05T08:27:00Z</dcterms:modified>
</cp:coreProperties>
</file>