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6CD17EB5" w:rsidR="00F23538" w:rsidRPr="00512C22" w:rsidRDefault="009E489D" w:rsidP="00424BD3">
      <w:pPr>
        <w:pStyle w:val="Nagwek1"/>
        <w:spacing w:line="276" w:lineRule="auto"/>
      </w:pPr>
      <w:r w:rsidRPr="00512C22">
        <w:t xml:space="preserve">Zarządzenie Nr 385/2025 Prezydenta Miasta Włocławek </w:t>
      </w:r>
      <w:r w:rsidR="00F23538" w:rsidRPr="00512C22">
        <w:t xml:space="preserve">z dnia </w:t>
      </w:r>
      <w:r w:rsidR="00CF36B8" w:rsidRPr="00512C22">
        <w:t>30 grudnia 2025 r.</w:t>
      </w:r>
    </w:p>
    <w:p w14:paraId="09F649C7" w14:textId="77777777" w:rsidR="00DD21E2" w:rsidRPr="00512C22" w:rsidRDefault="00DD21E2" w:rsidP="00424BD3">
      <w:pPr>
        <w:spacing w:line="276" w:lineRule="auto"/>
      </w:pPr>
    </w:p>
    <w:p w14:paraId="7F689E2C" w14:textId="1DE2341F" w:rsidR="00F23538" w:rsidRPr="00512C22" w:rsidRDefault="00F23538" w:rsidP="00424BD3">
      <w:pPr>
        <w:spacing w:line="276" w:lineRule="auto"/>
      </w:pPr>
      <w:r w:rsidRPr="00512C22">
        <w:t>w sprawie zmian w budżecie miasta Włocławek na 202</w:t>
      </w:r>
      <w:r w:rsidR="002E7F3B" w:rsidRPr="00512C22">
        <w:t>5</w:t>
      </w:r>
      <w:r w:rsidRPr="00512C22">
        <w:t xml:space="preserve"> rok</w:t>
      </w:r>
    </w:p>
    <w:p w14:paraId="686B49E3" w14:textId="77777777" w:rsidR="00F53C34" w:rsidRPr="00512C22" w:rsidRDefault="00F53C34" w:rsidP="00424BD3">
      <w:pPr>
        <w:spacing w:line="276" w:lineRule="auto"/>
      </w:pPr>
    </w:p>
    <w:p w14:paraId="6701F1D7" w14:textId="3C07AAB3" w:rsidR="002F015A" w:rsidRPr="00512C22" w:rsidRDefault="0087532B" w:rsidP="00424BD3">
      <w:pPr>
        <w:spacing w:line="276" w:lineRule="auto"/>
      </w:pPr>
      <w:r w:rsidRPr="00512C22">
        <w:t>Na podstawie art. 30 ust. 1 i ust. 2 pkt 4 ustawy z dnia 8 marca 1990 r. o samorządzie gminnym (</w:t>
      </w:r>
      <w:r w:rsidR="00F77140" w:rsidRPr="00512C22">
        <w:t>Dz.U. z 202</w:t>
      </w:r>
      <w:r w:rsidR="00445C30" w:rsidRPr="00512C22">
        <w:t>5</w:t>
      </w:r>
      <w:r w:rsidR="00F77140" w:rsidRPr="00512C22">
        <w:t xml:space="preserve"> r. poz. </w:t>
      </w:r>
      <w:r w:rsidR="00445C30" w:rsidRPr="00512C22">
        <w:t>1153</w:t>
      </w:r>
      <w:r w:rsidRPr="00512C22">
        <w:t>), art. 32 ust. 1 i ust. 2 pkt 4 w związku z art. 92 ust. 1 pkt  2 ustawy z dnia 5 czerwca 1998 r. o samorządzie powiatowym (</w:t>
      </w:r>
      <w:r w:rsidR="00F77140" w:rsidRPr="00512C22">
        <w:t>Dz.U. z 202</w:t>
      </w:r>
      <w:r w:rsidR="00EE6663" w:rsidRPr="00512C22">
        <w:t>5</w:t>
      </w:r>
      <w:r w:rsidR="00F77140" w:rsidRPr="00512C22">
        <w:t xml:space="preserve"> r. poz. </w:t>
      </w:r>
      <w:r w:rsidR="00EE6663" w:rsidRPr="00512C22">
        <w:t>1684</w:t>
      </w:r>
      <w:r w:rsidRPr="00512C22">
        <w:t>)</w:t>
      </w:r>
      <w:r w:rsidR="004D5544" w:rsidRPr="00512C22">
        <w:t xml:space="preserve">, </w:t>
      </w:r>
      <w:r w:rsidR="007D221C" w:rsidRPr="00512C22">
        <w:t xml:space="preserve">art. 257 pkt 1 i 3 i art. 258 ust. 1 pkt 1 </w:t>
      </w:r>
      <w:r w:rsidRPr="00512C22">
        <w:t>ustawy z dnia 27 sierpnia 2009 r. o finansach publicznych (</w:t>
      </w:r>
      <w:bookmarkStart w:id="0" w:name="_Hlk144463221"/>
      <w:r w:rsidR="00F77140" w:rsidRPr="00512C22">
        <w:t>Dz.U. z 202</w:t>
      </w:r>
      <w:r w:rsidR="007D221C" w:rsidRPr="00512C22">
        <w:t>5</w:t>
      </w:r>
      <w:r w:rsidR="00F77140" w:rsidRPr="00512C22">
        <w:t xml:space="preserve"> r. poz. </w:t>
      </w:r>
      <w:bookmarkEnd w:id="0"/>
      <w:r w:rsidR="007D221C" w:rsidRPr="00512C22">
        <w:t>1483</w:t>
      </w:r>
      <w:r w:rsidRPr="00512C22">
        <w:t xml:space="preserve">) </w:t>
      </w:r>
      <w:r w:rsidR="00F23538" w:rsidRPr="00512C22">
        <w:t>w związku z</w:t>
      </w:r>
      <w:r w:rsidR="00F40657" w:rsidRPr="00512C22">
        <w:t xml:space="preserve"> </w:t>
      </w:r>
      <w:r w:rsidR="00F23538" w:rsidRPr="00512C22">
        <w:t>§ 1</w:t>
      </w:r>
      <w:r w:rsidR="00E14BF4" w:rsidRPr="00512C22">
        <w:t>4</w:t>
      </w:r>
      <w:r w:rsidR="00F23538" w:rsidRPr="00512C22">
        <w:t xml:space="preserve"> pkt 3 Uchwały </w:t>
      </w:r>
      <w:r w:rsidR="00F70E2D" w:rsidRPr="00512C22">
        <w:t xml:space="preserve">Nr XIII/138/2024 </w:t>
      </w:r>
      <w:r w:rsidR="00E14BF4" w:rsidRPr="00512C22">
        <w:t xml:space="preserve">Rady Miasta Włocławek z dnia </w:t>
      </w:r>
      <w:r w:rsidR="00F70E2D" w:rsidRPr="00512C22">
        <w:t>30</w:t>
      </w:r>
      <w:r w:rsidR="00E14BF4" w:rsidRPr="00512C22">
        <w:t> grudnia 202</w:t>
      </w:r>
      <w:r w:rsidR="00F70E2D" w:rsidRPr="00512C22">
        <w:t>4</w:t>
      </w:r>
      <w:r w:rsidR="00E14BF4" w:rsidRPr="00512C22">
        <w:t> r. w sprawie uchwalenia budżetu miasta Włocławek na 202</w:t>
      </w:r>
      <w:r w:rsidR="00F70E2D" w:rsidRPr="00512C22">
        <w:t>5</w:t>
      </w:r>
      <w:r w:rsidR="00E14BF4" w:rsidRPr="00512C22">
        <w:t> rok (Dz. Urz. Woj. Kuj-Pom. z 202</w:t>
      </w:r>
      <w:r w:rsidR="007B7A96" w:rsidRPr="00512C22">
        <w:t>5</w:t>
      </w:r>
      <w:r w:rsidR="00E14BF4" w:rsidRPr="00512C22">
        <w:t xml:space="preserve"> r. poz. </w:t>
      </w:r>
      <w:r w:rsidR="00833938" w:rsidRPr="00512C22">
        <w:t>110</w:t>
      </w:r>
      <w:r w:rsidR="000D358F" w:rsidRPr="00512C22">
        <w:t>,</w:t>
      </w:r>
      <w:r w:rsidR="001C6594" w:rsidRPr="00512C22">
        <w:t xml:space="preserve"> 403</w:t>
      </w:r>
      <w:r w:rsidR="00726B72" w:rsidRPr="00512C22">
        <w:t>,</w:t>
      </w:r>
      <w:r w:rsidR="000D358F" w:rsidRPr="00512C22">
        <w:t xml:space="preserve"> 802</w:t>
      </w:r>
      <w:r w:rsidR="00726B72" w:rsidRPr="00512C22">
        <w:t>,</w:t>
      </w:r>
      <w:r w:rsidR="00437804" w:rsidRPr="00512C22">
        <w:t xml:space="preserve"> </w:t>
      </w:r>
      <w:r w:rsidR="00726B72" w:rsidRPr="00512C22">
        <w:t>1750, 2159</w:t>
      </w:r>
      <w:r w:rsidR="00453330" w:rsidRPr="00512C22">
        <w:t>,</w:t>
      </w:r>
      <w:r w:rsidR="00726B72" w:rsidRPr="00512C22">
        <w:t xml:space="preserve"> 2173</w:t>
      </w:r>
      <w:r w:rsidR="00A33DB1" w:rsidRPr="00512C22">
        <w:t>,</w:t>
      </w:r>
      <w:r w:rsidR="00453330" w:rsidRPr="00512C22">
        <w:t xml:space="preserve"> 2450</w:t>
      </w:r>
      <w:r w:rsidR="00F53C34" w:rsidRPr="00512C22">
        <w:t xml:space="preserve">, </w:t>
      </w:r>
      <w:r w:rsidR="00437804" w:rsidRPr="00512C22">
        <w:t xml:space="preserve">2467, 2554, 2777, </w:t>
      </w:r>
      <w:r w:rsidR="00A33DB1" w:rsidRPr="00512C22">
        <w:t>283</w:t>
      </w:r>
      <w:r w:rsidR="00722E2E" w:rsidRPr="00512C22">
        <w:t>0</w:t>
      </w:r>
      <w:r w:rsidR="00C858FF" w:rsidRPr="00512C22">
        <w:t>,</w:t>
      </w:r>
      <w:r w:rsidR="00F53C34" w:rsidRPr="00512C22">
        <w:t xml:space="preserve"> </w:t>
      </w:r>
      <w:r w:rsidR="00437804" w:rsidRPr="00512C22">
        <w:t xml:space="preserve">2937, 2939, </w:t>
      </w:r>
      <w:r w:rsidR="00F53C34" w:rsidRPr="00512C22">
        <w:t>3133</w:t>
      </w:r>
      <w:r w:rsidR="007C7548" w:rsidRPr="00512C22">
        <w:t>,</w:t>
      </w:r>
      <w:r w:rsidR="00C858FF" w:rsidRPr="00512C22">
        <w:t xml:space="preserve"> </w:t>
      </w:r>
      <w:r w:rsidR="00437804" w:rsidRPr="00512C22">
        <w:t xml:space="preserve">3448, </w:t>
      </w:r>
      <w:r w:rsidR="00C858FF" w:rsidRPr="00512C22">
        <w:t>3558</w:t>
      </w:r>
      <w:r w:rsidR="00F43B6E" w:rsidRPr="00512C22">
        <w:t>,</w:t>
      </w:r>
      <w:r w:rsidR="00437804" w:rsidRPr="00512C22">
        <w:t xml:space="preserve"> 3737, </w:t>
      </w:r>
      <w:r w:rsidR="007C7548" w:rsidRPr="00512C22">
        <w:t>3904</w:t>
      </w:r>
      <w:r w:rsidR="00437804" w:rsidRPr="00512C22">
        <w:t>, 4078,</w:t>
      </w:r>
      <w:r w:rsidR="00F43B6E" w:rsidRPr="00512C22">
        <w:t xml:space="preserve"> 4311</w:t>
      </w:r>
      <w:r w:rsidR="00437804" w:rsidRPr="00512C22">
        <w:t>, 4312</w:t>
      </w:r>
      <w:r w:rsidR="00C9599F" w:rsidRPr="00512C22">
        <w:t>,</w:t>
      </w:r>
      <w:r w:rsidR="00437804" w:rsidRPr="00512C22">
        <w:t xml:space="preserve"> 4421</w:t>
      </w:r>
      <w:r w:rsidR="00B768F4" w:rsidRPr="00512C22">
        <w:t>,</w:t>
      </w:r>
      <w:r w:rsidR="00C9599F" w:rsidRPr="00512C22">
        <w:t xml:space="preserve"> 4568</w:t>
      </w:r>
      <w:r w:rsidR="00B768F4" w:rsidRPr="00512C22">
        <w:t>, 4599, 4655</w:t>
      </w:r>
      <w:r w:rsidR="007D221C" w:rsidRPr="00512C22">
        <w:t>,</w:t>
      </w:r>
      <w:r w:rsidR="00B768F4" w:rsidRPr="00512C22">
        <w:t> 4672</w:t>
      </w:r>
      <w:r w:rsidR="00BC77D4" w:rsidRPr="00512C22">
        <w:t>,</w:t>
      </w:r>
      <w:r w:rsidR="007D221C" w:rsidRPr="00512C22">
        <w:t xml:space="preserve"> 4732</w:t>
      </w:r>
      <w:r w:rsidR="00BC77D4" w:rsidRPr="00512C22">
        <w:t>, 4991</w:t>
      </w:r>
      <w:r w:rsidR="00115A39" w:rsidRPr="00512C22">
        <w:t>,</w:t>
      </w:r>
      <w:r w:rsidR="00BC77D4" w:rsidRPr="00512C22">
        <w:t xml:space="preserve"> 5222</w:t>
      </w:r>
      <w:r w:rsidR="00EE6663" w:rsidRPr="00512C22">
        <w:t>,</w:t>
      </w:r>
      <w:r w:rsidR="00115A39" w:rsidRPr="00512C22">
        <w:t xml:space="preserve"> 5642</w:t>
      </w:r>
      <w:r w:rsidR="00EE6663" w:rsidRPr="00512C22">
        <w:t>, 6095, 6198, 6211 i 6431</w:t>
      </w:r>
      <w:r w:rsidR="00E14BF4" w:rsidRPr="00512C22">
        <w:t>)</w:t>
      </w:r>
      <w:r w:rsidR="00F13D36" w:rsidRPr="00512C22">
        <w:t>,</w:t>
      </w:r>
      <w:r w:rsidR="002F015A" w:rsidRPr="00512C22">
        <w:t xml:space="preserve"> art. 14 ust. 14 i</w:t>
      </w:r>
      <w:r w:rsidR="00115A39" w:rsidRPr="00512C22">
        <w:t> </w:t>
      </w:r>
      <w:r w:rsidR="002F015A" w:rsidRPr="00512C22">
        <w:t>ust. 15 ustawy z</w:t>
      </w:r>
      <w:r w:rsidR="007D221C" w:rsidRPr="00512C22">
        <w:t> </w:t>
      </w:r>
      <w:r w:rsidR="002F015A" w:rsidRPr="00512C22">
        <w:t>dnia 12 marca 2022 r. o pomocy obywatelom Ukrainy w związku z konfliktem zbrojnym na terytorium tego państwa (Dz.U. z 2025 r. poz. 337, 620, 621 i 1301)</w:t>
      </w:r>
      <w:r w:rsidR="00EE6663" w:rsidRPr="00512C22">
        <w:t xml:space="preserve"> i</w:t>
      </w:r>
      <w:r w:rsidR="002F015A" w:rsidRPr="00512C22">
        <w:t xml:space="preserve"> § 1 Uchwały Nr L/94/2022 Rady Miasta Włocławek z dnia 8 sierpnia 2022 r. w</w:t>
      </w:r>
      <w:r w:rsidR="007D221C" w:rsidRPr="00512C22">
        <w:t> </w:t>
      </w:r>
      <w:r w:rsidR="002F015A" w:rsidRPr="00512C22">
        <w:t>sprawie upoważnienia Prezydenta Miasta Włocławek do dokonywania zmian w planie dochodów i</w:t>
      </w:r>
      <w:r w:rsidR="007D221C" w:rsidRPr="00512C22">
        <w:t> </w:t>
      </w:r>
      <w:r w:rsidR="002F015A" w:rsidRPr="00512C22">
        <w:t xml:space="preserve">wydatków Miasta Włocławek, w wieloletniej prognozie finansowej Miasta Włocławek oraz w planie wydatków budżetu Miasta Włocławek związanych z wprowadzeniem nowych inwestycji lub zakupów inwestycyjnych w celu realizacji zadań związanych z pomocą obywatelom Ukrainy w związku z konfliktem zbrojnym na terytorium tego państwa </w:t>
      </w:r>
    </w:p>
    <w:p w14:paraId="6E4ED88B" w14:textId="77777777" w:rsidR="00F23538" w:rsidRPr="00512C22" w:rsidRDefault="00F23538" w:rsidP="00424BD3">
      <w:pPr>
        <w:spacing w:line="276" w:lineRule="auto"/>
        <w:rPr>
          <w:highlight w:val="yellow"/>
        </w:rPr>
      </w:pPr>
    </w:p>
    <w:p w14:paraId="61D64355" w14:textId="77777777" w:rsidR="00F23538" w:rsidRPr="00512C22" w:rsidRDefault="00F23538" w:rsidP="00424BD3">
      <w:pPr>
        <w:spacing w:line="276" w:lineRule="auto"/>
      </w:pPr>
      <w:r w:rsidRPr="00512C22">
        <w:t>zarządza się, co następuje:</w:t>
      </w:r>
    </w:p>
    <w:p w14:paraId="73E1FC67" w14:textId="77777777" w:rsidR="00F23538" w:rsidRPr="00512C22" w:rsidRDefault="00F23538" w:rsidP="00424BD3">
      <w:pPr>
        <w:spacing w:line="276" w:lineRule="auto"/>
        <w:rPr>
          <w:highlight w:val="yellow"/>
        </w:rPr>
      </w:pPr>
    </w:p>
    <w:p w14:paraId="1602B6C6" w14:textId="3FFB1B07" w:rsidR="003F09D3" w:rsidRPr="00512C22" w:rsidRDefault="00F23538" w:rsidP="00424BD3">
      <w:pPr>
        <w:spacing w:line="276" w:lineRule="auto"/>
        <w:rPr>
          <w:rFonts w:cs="Arial"/>
          <w:bCs/>
          <w:szCs w:val="24"/>
        </w:rPr>
      </w:pPr>
      <w:r w:rsidRPr="00512C22">
        <w:t xml:space="preserve">§ 1. </w:t>
      </w:r>
      <w:r w:rsidR="003F09D3" w:rsidRPr="00512C22">
        <w:t xml:space="preserve">W Uchwale </w:t>
      </w:r>
      <w:r w:rsidR="0096453E" w:rsidRPr="00512C22">
        <w:t>Nr </w:t>
      </w:r>
      <w:r w:rsidR="00F70E2D" w:rsidRPr="00512C22">
        <w:t>XIII/138/2024</w:t>
      </w:r>
      <w:r w:rsidR="0096453E" w:rsidRPr="00512C22">
        <w:t xml:space="preserve"> Rady Miasta Włocławek z dnia </w:t>
      </w:r>
      <w:r w:rsidR="00F70E2D" w:rsidRPr="00512C22">
        <w:t>30</w:t>
      </w:r>
      <w:r w:rsidR="0096453E" w:rsidRPr="00512C22">
        <w:t> grudnia 202</w:t>
      </w:r>
      <w:r w:rsidR="00F70E2D" w:rsidRPr="00512C22">
        <w:t>4</w:t>
      </w:r>
      <w:r w:rsidR="0096453E" w:rsidRPr="00512C22">
        <w:t> r. w sprawie uchwalenia budżetu miasta Włocławek na 202</w:t>
      </w:r>
      <w:r w:rsidR="00F70E2D" w:rsidRPr="00512C22">
        <w:t>5</w:t>
      </w:r>
      <w:r w:rsidR="0096453E" w:rsidRPr="00512C22">
        <w:t> rok (Dz. Urz. Woj. Kuj-Pom. z 202</w:t>
      </w:r>
      <w:r w:rsidR="007B7A96" w:rsidRPr="00512C22">
        <w:t>5</w:t>
      </w:r>
      <w:r w:rsidR="0096453E" w:rsidRPr="00512C22">
        <w:t xml:space="preserve"> r. poz. </w:t>
      </w:r>
      <w:r w:rsidR="00833938" w:rsidRPr="00512C22">
        <w:t>110</w:t>
      </w:r>
      <w:r w:rsidR="0096453E" w:rsidRPr="00512C22">
        <w:t>)</w:t>
      </w:r>
      <w:r w:rsidR="00845506" w:rsidRPr="00512C22">
        <w:t>,</w:t>
      </w:r>
      <w:r w:rsidR="003F09D3" w:rsidRPr="00512C22">
        <w:t xml:space="preserve"> </w:t>
      </w:r>
      <w:r w:rsidR="00A72011" w:rsidRPr="00512C22">
        <w:t>zmienionej Zarządzeniem Nr 7/2025 Prezydenta Miasta Włocławek z dnia 13 stycznia 2025 r.</w:t>
      </w:r>
      <w:r w:rsidR="00C67266" w:rsidRPr="00512C22">
        <w:t>,</w:t>
      </w:r>
      <w:r w:rsidR="00A72011" w:rsidRPr="00512C22">
        <w:t xml:space="preserve"> Uchwałą Nr XIV/1/2025 Rady Miasta Włocławek z dnia 20 stycznia 2025 r.</w:t>
      </w:r>
      <w:r w:rsidR="00C67266" w:rsidRPr="00512C22">
        <w:t xml:space="preserve"> (Dz. Urz. Woj. Kuj-Pom. z 2025 r. poz. 403)</w:t>
      </w:r>
      <w:r w:rsidR="000416F3" w:rsidRPr="00512C22">
        <w:t>,</w:t>
      </w:r>
      <w:r w:rsidR="00C67266" w:rsidRPr="00512C22">
        <w:t xml:space="preserve"> Zarządzeniem Nr </w:t>
      </w:r>
      <w:r w:rsidR="008C717F" w:rsidRPr="00512C22">
        <w:t>30</w:t>
      </w:r>
      <w:r w:rsidR="00C67266" w:rsidRPr="00512C22">
        <w:t xml:space="preserve">/2025 Prezydenta Miasta Włocławek z dnia </w:t>
      </w:r>
      <w:r w:rsidR="008C717F" w:rsidRPr="00512C22">
        <w:t xml:space="preserve">20 </w:t>
      </w:r>
      <w:r w:rsidR="00C67266" w:rsidRPr="00512C22">
        <w:t>stycznia 2025 r.</w:t>
      </w:r>
      <w:r w:rsidR="000416F3" w:rsidRPr="00512C22">
        <w:t>, Zarządzeniem Nr 46/2025 Prezydenta Miasta Włocławek z dnia 31 stycznia 2025 r.</w:t>
      </w:r>
      <w:r w:rsidR="00715D04" w:rsidRPr="00512C22">
        <w:t xml:space="preserve"> (Dz. Urz. Woj. Kuj-Pom. z 2025 r. poz. 2159)</w:t>
      </w:r>
      <w:r w:rsidR="00F05A3D" w:rsidRPr="00512C22">
        <w:t>,</w:t>
      </w:r>
      <w:r w:rsidR="000416F3" w:rsidRPr="00512C22">
        <w:t xml:space="preserve"> </w:t>
      </w:r>
      <w:r w:rsidR="000D310D" w:rsidRPr="00512C22">
        <w:t>Uchwałą Nr XV/11/2025 Rady Miasta Włocławek z dnia 18 lutego 2025 r.</w:t>
      </w:r>
      <w:r w:rsidR="00BE1383" w:rsidRPr="00512C22">
        <w:t xml:space="preserve"> (Dz. Urz. Woj. Kuj-Pom. z 2025 r. poz. 802)</w:t>
      </w:r>
      <w:r w:rsidR="00F05A3D" w:rsidRPr="00512C22">
        <w:t>, Zarządzeniem Nr 80/2025 Prezydenta Miasta Włocławek z dnia 28 lutego 2025</w:t>
      </w:r>
      <w:r w:rsidR="00715D04" w:rsidRPr="00512C22">
        <w:t> </w:t>
      </w:r>
      <w:r w:rsidR="00F05A3D" w:rsidRPr="00512C22">
        <w:t xml:space="preserve">r., Uchwałą Nr XVI/23/2025 Rady Miasta Włocławek z dnia 25 marca 2025 r. </w:t>
      </w:r>
      <w:r w:rsidR="00157DC2" w:rsidRPr="00512C22"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512C22">
        <w:t>2173</w:t>
      </w:r>
      <w:r w:rsidR="00157DC2" w:rsidRPr="00512C22">
        <w:t>)</w:t>
      </w:r>
      <w:r w:rsidR="00453330" w:rsidRPr="00512C22">
        <w:t>,</w:t>
      </w:r>
      <w:r w:rsidR="00157DC2" w:rsidRPr="00512C22">
        <w:t xml:space="preserve"> Uchwałą Nr </w:t>
      </w:r>
      <w:r w:rsidR="00E2634E" w:rsidRPr="00512C22">
        <w:t>XVII/</w:t>
      </w:r>
      <w:r w:rsidR="00666FD5" w:rsidRPr="00512C22">
        <w:t>38</w:t>
      </w:r>
      <w:r w:rsidR="00157DC2" w:rsidRPr="00512C22">
        <w:t>/2025 Rady Miasta Włocławek z dnia 29 kwietnia 2025 r.</w:t>
      </w:r>
      <w:r w:rsidR="007F33E2" w:rsidRPr="00512C22">
        <w:t xml:space="preserve"> </w:t>
      </w:r>
      <w:r w:rsidR="00453330" w:rsidRPr="00512C22">
        <w:t>(Dz. Urz. Woj. Kuj-Pom. z 2025 r. poz. 2450)</w:t>
      </w:r>
      <w:r w:rsidR="00AF0DA5" w:rsidRPr="00512C22">
        <w:t>,</w:t>
      </w:r>
      <w:r w:rsidR="00453330" w:rsidRPr="00512C22">
        <w:t xml:space="preserve"> Zarządzeniem Nr 172/2025 Prezydenta Miasta Włocławek z dnia 30 kwietnia 2025 r. (Dz. Urz. Woj. Kuj-Pom. z 2025 r. poz. 2467)</w:t>
      </w:r>
      <w:r w:rsidR="00AF0DA5" w:rsidRPr="00512C22">
        <w:t xml:space="preserve">, Zarządzeniem Nr 182/2025 Prezydenta Miasta Włocławek z dnia 14 maja </w:t>
      </w:r>
      <w:r w:rsidR="00AF0DA5" w:rsidRPr="00512C22">
        <w:lastRenderedPageBreak/>
        <w:t xml:space="preserve">2025 r. (Dz. Urz. Woj. Kuj-Pom. z 2025 r. poz. </w:t>
      </w:r>
      <w:r w:rsidR="008563E3" w:rsidRPr="00512C22">
        <w:t>2554</w:t>
      </w:r>
      <w:r w:rsidR="00AF0DA5" w:rsidRPr="00512C22">
        <w:t>)</w:t>
      </w:r>
      <w:r w:rsidR="00733F26" w:rsidRPr="00512C22">
        <w:t>,</w:t>
      </w:r>
      <w:r w:rsidR="006643C5" w:rsidRPr="00512C22">
        <w:t xml:space="preserve"> </w:t>
      </w:r>
      <w:r w:rsidR="00B94BCA" w:rsidRPr="00512C22">
        <w:t>Uchwałą Nr XVIII</w:t>
      </w:r>
      <w:r w:rsidR="00757584" w:rsidRPr="00512C22">
        <w:t>/50</w:t>
      </w:r>
      <w:r w:rsidR="00B94BCA" w:rsidRPr="00512C22">
        <w:t>/2025 Rady Miasta Włocławek z dnia 27 maja 2025 r.</w:t>
      </w:r>
      <w:r w:rsidR="002A6497" w:rsidRPr="00512C22">
        <w:t xml:space="preserve"> (Dz. Urz. Woj. Kuj-Pom. z 2025 r. poz. 283</w:t>
      </w:r>
      <w:r w:rsidR="00722E2E" w:rsidRPr="00512C22">
        <w:t>0</w:t>
      </w:r>
      <w:r w:rsidR="002A6497" w:rsidRPr="00512C22">
        <w:t>)</w:t>
      </w:r>
      <w:r w:rsidR="00733F26" w:rsidRPr="00512C22">
        <w:t xml:space="preserve">, Zarządzeniem Nr 201/2025 Prezydenta Miasta Włocławek z dnia 27 maja 2025 r. </w:t>
      </w:r>
      <w:r w:rsidR="001737D2" w:rsidRPr="00512C22">
        <w:t>(Dz. Urz. Woj. Kuj-Pom. z 2025 r. poz. 2777)</w:t>
      </w:r>
      <w:r w:rsidR="001E5BFC" w:rsidRPr="00512C22">
        <w:t>,</w:t>
      </w:r>
      <w:r w:rsidR="00733F26" w:rsidRPr="00512C22">
        <w:t xml:space="preserve"> Zarządzeniem Nr 203/2025 Prezydenta Miasta Włocławek z dnia 30 maja 2025 r.</w:t>
      </w:r>
      <w:r w:rsidR="002A6497" w:rsidRPr="00512C22">
        <w:t xml:space="preserve"> (Dz. Urz. Woj. Kuj-Pom. z 2025 r. poz. </w:t>
      </w:r>
      <w:r w:rsidR="00722E2E" w:rsidRPr="00512C22">
        <w:t>2937</w:t>
      </w:r>
      <w:r w:rsidR="002A6497" w:rsidRPr="00512C22">
        <w:t xml:space="preserve">), Zarządzeniem Nr 205/2025 Prezydenta Miasta Włocławek z dnia 3 czerwca 2025 r. (Dz. Urz. Woj. Kuj-Pom. z 2025 r. poz. </w:t>
      </w:r>
      <w:r w:rsidR="00722E2E" w:rsidRPr="00512C22">
        <w:t>2939</w:t>
      </w:r>
      <w:r w:rsidR="002A6497" w:rsidRPr="00512C22">
        <w:t>)</w:t>
      </w:r>
      <w:r w:rsidR="0060180C" w:rsidRPr="00512C22">
        <w:t>,</w:t>
      </w:r>
      <w:r w:rsidR="00672AE7" w:rsidRPr="00512C22">
        <w:t xml:space="preserve"> </w:t>
      </w:r>
      <w:r w:rsidR="002A6497" w:rsidRPr="00512C22">
        <w:t>Uchwałą Nr XX/64/2025 Rady Miasta Włocławek z dnia 17 czerwca 2025 r.</w:t>
      </w:r>
      <w:r w:rsidR="00582D47" w:rsidRPr="00512C22">
        <w:t xml:space="preserve"> (Dz. Urz. Woj. Kuj-Pom. </w:t>
      </w:r>
      <w:r w:rsidR="00582D47" w:rsidRPr="00512C22">
        <w:rPr>
          <w:rFonts w:cs="Arial"/>
          <w:bCs/>
          <w:szCs w:val="24"/>
        </w:rPr>
        <w:t>z 2025 r. poz. 3133)</w:t>
      </w:r>
      <w:r w:rsidR="00733F26" w:rsidRPr="00512C22">
        <w:rPr>
          <w:rFonts w:cs="Arial"/>
          <w:bCs/>
          <w:szCs w:val="24"/>
        </w:rPr>
        <w:t>,</w:t>
      </w:r>
      <w:r w:rsidR="00B94BCA" w:rsidRPr="00512C22">
        <w:rPr>
          <w:rFonts w:cs="Arial"/>
          <w:bCs/>
          <w:szCs w:val="24"/>
        </w:rPr>
        <w:t xml:space="preserve"> </w:t>
      </w:r>
      <w:r w:rsidR="0060180C" w:rsidRPr="00512C22">
        <w:rPr>
          <w:rFonts w:cs="Arial"/>
          <w:bCs/>
          <w:szCs w:val="24"/>
        </w:rPr>
        <w:t xml:space="preserve">Zarządzeniem Nr 224/2025 Prezydenta Miasta Włocławek z dnia 30 czerwca 2025 r. (Dz. Urz. Woj. Kuj-Pom. z 2025 r. poz. </w:t>
      </w:r>
      <w:r w:rsidR="00F664A7" w:rsidRPr="00512C22">
        <w:rPr>
          <w:rFonts w:cs="Arial"/>
          <w:bCs/>
          <w:szCs w:val="24"/>
        </w:rPr>
        <w:t>3448</w:t>
      </w:r>
      <w:r w:rsidR="0060180C" w:rsidRPr="00512C22">
        <w:rPr>
          <w:rFonts w:cs="Arial"/>
          <w:bCs/>
          <w:szCs w:val="24"/>
        </w:rPr>
        <w:t>)</w:t>
      </w:r>
      <w:r w:rsidR="00925DAF" w:rsidRPr="00512C22">
        <w:rPr>
          <w:rFonts w:cs="Arial"/>
          <w:bCs/>
          <w:szCs w:val="24"/>
        </w:rPr>
        <w:t>,</w:t>
      </w:r>
      <w:r w:rsidR="0060180C" w:rsidRPr="00512C22">
        <w:rPr>
          <w:rFonts w:cs="Arial"/>
          <w:bCs/>
          <w:szCs w:val="24"/>
        </w:rPr>
        <w:t xml:space="preserve"> Uchwałą Nr XXI/74/2025 Rady Miasta Włocławek z</w:t>
      </w:r>
      <w:r w:rsidR="00925DAF" w:rsidRPr="00512C22">
        <w:rPr>
          <w:rFonts w:cs="Arial"/>
          <w:bCs/>
          <w:szCs w:val="24"/>
        </w:rPr>
        <w:t> </w:t>
      </w:r>
      <w:r w:rsidR="0060180C" w:rsidRPr="00512C22">
        <w:rPr>
          <w:rFonts w:cs="Arial"/>
          <w:bCs/>
          <w:szCs w:val="24"/>
        </w:rPr>
        <w:t>dnia 11 lipca 2025 r. (Dz. Urz. Woj. Kuj-Pom. z 2025 r. poz. 3558),</w:t>
      </w:r>
      <w:r w:rsidR="00925DAF" w:rsidRPr="00512C22">
        <w:rPr>
          <w:rFonts w:cs="Arial"/>
          <w:bCs/>
          <w:szCs w:val="24"/>
        </w:rPr>
        <w:t xml:space="preserve"> Zarządzeniem Nr 258/2025 Prezydenta Miasta Włocławek z dnia 31 lipca 2025 r. (Dz. Urz. Woj. Kuj-Pom. z 2025 r. poz. 3737)</w:t>
      </w:r>
      <w:r w:rsidR="008F5892" w:rsidRPr="00512C22">
        <w:rPr>
          <w:rFonts w:cs="Arial"/>
          <w:bCs/>
          <w:szCs w:val="24"/>
        </w:rPr>
        <w:t>,</w:t>
      </w:r>
      <w:r w:rsidR="00BA4D26" w:rsidRPr="00512C22">
        <w:rPr>
          <w:rFonts w:cs="Arial"/>
          <w:bCs/>
          <w:szCs w:val="24"/>
        </w:rPr>
        <w:t xml:space="preserve"> </w:t>
      </w:r>
      <w:r w:rsidR="00925DAF" w:rsidRPr="00512C22">
        <w:rPr>
          <w:rFonts w:cs="Arial"/>
          <w:bCs/>
          <w:szCs w:val="24"/>
        </w:rPr>
        <w:t>Uchwałą Nr XXII/80/2025 Rady Miasta Włocławek z dnia 26 sierpnia 2025 r.</w:t>
      </w:r>
      <w:r w:rsidR="008F5892" w:rsidRPr="00512C22">
        <w:rPr>
          <w:rFonts w:cs="Arial"/>
          <w:bCs/>
          <w:szCs w:val="24"/>
        </w:rPr>
        <w:t xml:space="preserve"> </w:t>
      </w:r>
      <w:r w:rsidR="007C7548" w:rsidRPr="00512C22">
        <w:rPr>
          <w:rFonts w:cs="Arial"/>
          <w:bCs/>
          <w:szCs w:val="24"/>
        </w:rPr>
        <w:t>(</w:t>
      </w:r>
      <w:r w:rsidR="008F5892" w:rsidRPr="00512C22">
        <w:rPr>
          <w:rFonts w:cs="Arial"/>
          <w:bCs/>
          <w:szCs w:val="24"/>
        </w:rPr>
        <w:t>Dz. Urz. Woj. Kuj-Pom.</w:t>
      </w:r>
      <w:r w:rsidR="00B0433A" w:rsidRPr="00512C22">
        <w:rPr>
          <w:rFonts w:cs="Arial"/>
          <w:bCs/>
          <w:szCs w:val="24"/>
        </w:rPr>
        <w:t xml:space="preserve"> </w:t>
      </w:r>
      <w:r w:rsidR="008F5892" w:rsidRPr="00512C22">
        <w:rPr>
          <w:rFonts w:cs="Arial"/>
          <w:bCs/>
          <w:szCs w:val="24"/>
        </w:rPr>
        <w:t>z</w:t>
      </w:r>
      <w:r w:rsidR="007C7548" w:rsidRPr="00512C22">
        <w:rPr>
          <w:rFonts w:cs="Arial"/>
          <w:bCs/>
          <w:szCs w:val="24"/>
        </w:rPr>
        <w:t> </w:t>
      </w:r>
      <w:r w:rsidR="008F5892" w:rsidRPr="00512C22">
        <w:rPr>
          <w:rFonts w:cs="Arial"/>
          <w:bCs/>
          <w:szCs w:val="24"/>
        </w:rPr>
        <w:t xml:space="preserve">2025 r. poz. </w:t>
      </w:r>
      <w:r w:rsidR="007C7548" w:rsidRPr="00512C22">
        <w:rPr>
          <w:rFonts w:cs="Arial"/>
          <w:bCs/>
          <w:szCs w:val="24"/>
        </w:rPr>
        <w:t>3904</w:t>
      </w:r>
      <w:r w:rsidR="008F5892" w:rsidRPr="00512C22">
        <w:rPr>
          <w:rFonts w:cs="Arial"/>
          <w:bCs/>
          <w:szCs w:val="24"/>
        </w:rPr>
        <w:t>), Zarządzeniem Nr </w:t>
      </w:r>
      <w:r w:rsidR="00372D55" w:rsidRPr="00512C22">
        <w:rPr>
          <w:rFonts w:cs="Arial"/>
          <w:bCs/>
          <w:szCs w:val="24"/>
        </w:rPr>
        <w:t>274</w:t>
      </w:r>
      <w:r w:rsidR="008F5892" w:rsidRPr="00512C22">
        <w:rPr>
          <w:rFonts w:cs="Arial"/>
          <w:bCs/>
          <w:szCs w:val="24"/>
        </w:rPr>
        <w:t xml:space="preserve">/2025 Prezydenta Miasta Włocławek z dnia </w:t>
      </w:r>
      <w:r w:rsidR="00372D55" w:rsidRPr="00512C22">
        <w:rPr>
          <w:rFonts w:cs="Arial"/>
          <w:bCs/>
          <w:szCs w:val="24"/>
        </w:rPr>
        <w:t>29 sierpnia</w:t>
      </w:r>
      <w:r w:rsidR="008F5892" w:rsidRPr="00512C22">
        <w:rPr>
          <w:rFonts w:cs="Arial"/>
          <w:bCs/>
          <w:szCs w:val="24"/>
        </w:rPr>
        <w:t xml:space="preserve"> 2025 r. (Dz. Urz. Woj. Kuj-Pom. z 2025 r. poz. </w:t>
      </w:r>
      <w:r w:rsidR="00372D55" w:rsidRPr="00512C22">
        <w:rPr>
          <w:rFonts w:cs="Arial"/>
          <w:bCs/>
          <w:szCs w:val="24"/>
        </w:rPr>
        <w:t>4078</w:t>
      </w:r>
      <w:r w:rsidR="008F5892" w:rsidRPr="00512C22">
        <w:rPr>
          <w:rFonts w:cs="Arial"/>
          <w:bCs/>
          <w:szCs w:val="24"/>
        </w:rPr>
        <w:t>)</w:t>
      </w:r>
      <w:r w:rsidR="003C67A5" w:rsidRPr="00512C22">
        <w:rPr>
          <w:rFonts w:cs="Arial"/>
          <w:bCs/>
          <w:szCs w:val="24"/>
        </w:rPr>
        <w:t>,</w:t>
      </w:r>
      <w:r w:rsidR="00CD0FC0" w:rsidRPr="00512C22">
        <w:rPr>
          <w:rFonts w:cs="Arial"/>
          <w:bCs/>
          <w:szCs w:val="24"/>
        </w:rPr>
        <w:t xml:space="preserve"> Uchwałą Nr XXIII/</w:t>
      </w:r>
      <w:r w:rsidR="000D0685" w:rsidRPr="00512C22">
        <w:rPr>
          <w:rFonts w:cs="Arial"/>
          <w:bCs/>
          <w:szCs w:val="24"/>
        </w:rPr>
        <w:t>88</w:t>
      </w:r>
      <w:r w:rsidR="00CD0FC0" w:rsidRPr="00512C22">
        <w:rPr>
          <w:rFonts w:cs="Arial"/>
          <w:bCs/>
          <w:szCs w:val="24"/>
        </w:rPr>
        <w:t>/2025 Rady Miasta Włocławek z</w:t>
      </w:r>
      <w:r w:rsidR="006379ED" w:rsidRPr="00512C22">
        <w:rPr>
          <w:rFonts w:cs="Arial"/>
          <w:bCs/>
          <w:szCs w:val="24"/>
        </w:rPr>
        <w:t> </w:t>
      </w:r>
      <w:r w:rsidR="00CD0FC0" w:rsidRPr="00512C22">
        <w:rPr>
          <w:rFonts w:cs="Arial"/>
          <w:bCs/>
          <w:szCs w:val="24"/>
        </w:rPr>
        <w:t>dnia 23 września 2025 r.</w:t>
      </w:r>
      <w:r w:rsidR="00DE738F" w:rsidRPr="00512C22">
        <w:rPr>
          <w:rFonts w:cs="Arial"/>
          <w:bCs/>
          <w:szCs w:val="24"/>
        </w:rPr>
        <w:t xml:space="preserve"> (Dz. Urz. Woj. Kuj-Pom. z 2025 r. poz. 4311), </w:t>
      </w:r>
      <w:r w:rsidR="003C67A5" w:rsidRPr="00512C22">
        <w:rPr>
          <w:rFonts w:cs="Arial"/>
          <w:bCs/>
          <w:szCs w:val="24"/>
        </w:rPr>
        <w:t>Zarządzeniem Nr 292/2025 Prezydenta Miasta Włocławek z dnia 23 września</w:t>
      </w:r>
      <w:r w:rsidR="00F13D36" w:rsidRPr="00512C22">
        <w:rPr>
          <w:rFonts w:cs="Arial"/>
          <w:bCs/>
          <w:szCs w:val="24"/>
        </w:rPr>
        <w:t xml:space="preserve"> </w:t>
      </w:r>
      <w:r w:rsidR="003C67A5" w:rsidRPr="00512C22">
        <w:rPr>
          <w:rFonts w:cs="Arial"/>
          <w:bCs/>
          <w:szCs w:val="24"/>
        </w:rPr>
        <w:t>2025 r.</w:t>
      </w:r>
      <w:r w:rsidR="00DE738F" w:rsidRPr="00512C22">
        <w:rPr>
          <w:rFonts w:cs="Arial"/>
          <w:bCs/>
          <w:szCs w:val="24"/>
        </w:rPr>
        <w:t xml:space="preserve"> (Dz. Urz. Woj. Kuj-Pom. z 2025 r. poz. 4312)</w:t>
      </w:r>
      <w:r w:rsidR="00B0433A" w:rsidRPr="00512C22">
        <w:rPr>
          <w:rFonts w:cs="Arial"/>
          <w:bCs/>
          <w:szCs w:val="24"/>
        </w:rPr>
        <w:t xml:space="preserve">, Zarządzeniem Nr 296/2025 Prezydenta Miasta Włocławek z dnia 26 września 2025 r. </w:t>
      </w:r>
      <w:r w:rsidR="00C6606A" w:rsidRPr="00512C22">
        <w:rPr>
          <w:rFonts w:cs="Arial"/>
          <w:bCs/>
          <w:szCs w:val="24"/>
        </w:rPr>
        <w:t>(Dz. Urz. Woj. Kuj-Pom. z 2025 r.</w:t>
      </w:r>
      <w:r w:rsidR="002F015A" w:rsidRPr="00512C22">
        <w:rPr>
          <w:rFonts w:cs="Arial"/>
          <w:bCs/>
          <w:szCs w:val="24"/>
        </w:rPr>
        <w:t xml:space="preserve"> </w:t>
      </w:r>
      <w:r w:rsidR="00C6606A" w:rsidRPr="00512C22">
        <w:rPr>
          <w:rFonts w:cs="Arial"/>
          <w:bCs/>
          <w:szCs w:val="24"/>
        </w:rPr>
        <w:t>poz. 4421)</w:t>
      </w:r>
      <w:r w:rsidR="00297DA1" w:rsidRPr="00512C22">
        <w:rPr>
          <w:rFonts w:cs="Arial"/>
          <w:bCs/>
          <w:szCs w:val="24"/>
        </w:rPr>
        <w:t>,</w:t>
      </w:r>
      <w:r w:rsidR="00B0433A" w:rsidRPr="00512C22">
        <w:rPr>
          <w:rFonts w:cs="Arial"/>
          <w:bCs/>
          <w:szCs w:val="24"/>
        </w:rPr>
        <w:t xml:space="preserve"> Uchwałą Nr XXIV/92/2025 Rady Miasta Włocławek z dnia 30 września 2025 r.</w:t>
      </w:r>
      <w:r w:rsidR="00CC3D25" w:rsidRPr="00512C22">
        <w:rPr>
          <w:rFonts w:cs="Arial"/>
          <w:bCs/>
          <w:szCs w:val="24"/>
        </w:rPr>
        <w:t xml:space="preserve"> (Dz. Urz. Woj. Kuj-Pom. z 2025 r. poz. 4568)</w:t>
      </w:r>
      <w:r w:rsidR="00951F8E" w:rsidRPr="00512C22">
        <w:rPr>
          <w:rFonts w:cs="Arial"/>
          <w:bCs/>
          <w:szCs w:val="24"/>
        </w:rPr>
        <w:t>,</w:t>
      </w:r>
      <w:r w:rsidR="00297DA1" w:rsidRPr="00512C22">
        <w:rPr>
          <w:rFonts w:cs="Arial"/>
          <w:bCs/>
          <w:szCs w:val="24"/>
        </w:rPr>
        <w:t xml:space="preserve"> Zarządzeniem</w:t>
      </w:r>
      <w:r w:rsidR="00CC3D25" w:rsidRPr="00512C22">
        <w:rPr>
          <w:rFonts w:cs="Arial"/>
          <w:bCs/>
          <w:szCs w:val="24"/>
        </w:rPr>
        <w:t xml:space="preserve"> </w:t>
      </w:r>
      <w:r w:rsidR="00297DA1" w:rsidRPr="00512C22">
        <w:rPr>
          <w:rFonts w:cs="Arial"/>
          <w:bCs/>
          <w:szCs w:val="24"/>
        </w:rPr>
        <w:t>Nr 298/2025 Prezydenta Miasta Włocławek z dnia 30</w:t>
      </w:r>
      <w:r w:rsidR="00CC3D25" w:rsidRPr="00512C22">
        <w:rPr>
          <w:rFonts w:cs="Arial"/>
          <w:bCs/>
          <w:szCs w:val="24"/>
        </w:rPr>
        <w:t> </w:t>
      </w:r>
      <w:r w:rsidR="00297DA1" w:rsidRPr="00512C22">
        <w:rPr>
          <w:rFonts w:cs="Arial"/>
          <w:bCs/>
          <w:szCs w:val="24"/>
        </w:rPr>
        <w:t>września 2025 r.</w:t>
      </w:r>
      <w:r w:rsidR="00B768F4" w:rsidRPr="00512C22">
        <w:rPr>
          <w:rFonts w:cs="Arial"/>
          <w:bCs/>
          <w:szCs w:val="24"/>
        </w:rPr>
        <w:t xml:space="preserve"> (Dz. Urz. Woj. Kuj-Pom. z 2025 r. poz. 4599)</w:t>
      </w:r>
      <w:r w:rsidR="001405DC" w:rsidRPr="00512C22">
        <w:rPr>
          <w:rFonts w:cs="Arial"/>
          <w:bCs/>
          <w:szCs w:val="24"/>
        </w:rPr>
        <w:t>,</w:t>
      </w:r>
      <w:r w:rsidR="00951F8E" w:rsidRPr="00512C22">
        <w:rPr>
          <w:rFonts w:cs="Arial"/>
          <w:bCs/>
          <w:szCs w:val="24"/>
        </w:rPr>
        <w:t xml:space="preserve"> Zarządzeniem Nr 301/2025 Prezydenta Miasta Włocławek z dnia </w:t>
      </w:r>
      <w:r w:rsidR="00B64D1D" w:rsidRPr="00512C22">
        <w:rPr>
          <w:rFonts w:cs="Arial"/>
          <w:bCs/>
          <w:szCs w:val="24"/>
        </w:rPr>
        <w:t>6 października</w:t>
      </w:r>
      <w:r w:rsidR="00951F8E" w:rsidRPr="00512C22">
        <w:rPr>
          <w:rFonts w:cs="Arial"/>
          <w:bCs/>
          <w:szCs w:val="24"/>
        </w:rPr>
        <w:t xml:space="preserve"> 2025 r.</w:t>
      </w:r>
      <w:r w:rsidR="001405DC" w:rsidRPr="00512C22">
        <w:rPr>
          <w:rFonts w:cs="Arial"/>
          <w:bCs/>
          <w:szCs w:val="24"/>
        </w:rPr>
        <w:t xml:space="preserve"> </w:t>
      </w:r>
      <w:r w:rsidR="00B768F4" w:rsidRPr="00512C22">
        <w:rPr>
          <w:rFonts w:cs="Arial"/>
          <w:bCs/>
          <w:szCs w:val="24"/>
        </w:rPr>
        <w:t>(Dz. Urz. Woj. Kuj-Pom. z 2025 r. poz. 4655)</w:t>
      </w:r>
      <w:r w:rsidR="002F015A" w:rsidRPr="00512C22">
        <w:rPr>
          <w:rFonts w:cs="Arial"/>
          <w:bCs/>
          <w:szCs w:val="24"/>
        </w:rPr>
        <w:t>,</w:t>
      </w:r>
      <w:r w:rsidR="00B768F4" w:rsidRPr="00512C22">
        <w:rPr>
          <w:rFonts w:cs="Arial"/>
          <w:bCs/>
          <w:szCs w:val="24"/>
        </w:rPr>
        <w:t xml:space="preserve"> </w:t>
      </w:r>
      <w:r w:rsidR="001405DC" w:rsidRPr="00512C22">
        <w:rPr>
          <w:rFonts w:cs="Arial"/>
          <w:bCs/>
          <w:szCs w:val="24"/>
        </w:rPr>
        <w:t>Zarządzeniem Nr 30</w:t>
      </w:r>
      <w:r w:rsidR="00632374" w:rsidRPr="00512C22">
        <w:rPr>
          <w:rFonts w:cs="Arial"/>
          <w:bCs/>
          <w:szCs w:val="24"/>
        </w:rPr>
        <w:t>6</w:t>
      </w:r>
      <w:r w:rsidR="001405DC" w:rsidRPr="00512C22">
        <w:rPr>
          <w:rFonts w:cs="Arial"/>
          <w:bCs/>
          <w:szCs w:val="24"/>
        </w:rPr>
        <w:t xml:space="preserve">/2025 Prezydenta Miasta Włocławek z dnia </w:t>
      </w:r>
      <w:r w:rsidR="00632374" w:rsidRPr="00512C22">
        <w:rPr>
          <w:rFonts w:cs="Arial"/>
          <w:bCs/>
          <w:szCs w:val="24"/>
        </w:rPr>
        <w:t>10</w:t>
      </w:r>
      <w:r w:rsidR="001405DC" w:rsidRPr="00512C22">
        <w:rPr>
          <w:rFonts w:cs="Arial"/>
          <w:bCs/>
          <w:szCs w:val="24"/>
        </w:rPr>
        <w:t xml:space="preserve"> października 2025 r.</w:t>
      </w:r>
      <w:r w:rsidR="00B768F4" w:rsidRPr="00512C22">
        <w:rPr>
          <w:rFonts w:cs="Arial"/>
          <w:bCs/>
          <w:szCs w:val="24"/>
        </w:rPr>
        <w:t xml:space="preserve"> (Dz. Urz. Woj. Kuj-Pom. z 2025 r. poz. 4672)</w:t>
      </w:r>
      <w:r w:rsidR="00925DAF" w:rsidRPr="00512C22">
        <w:rPr>
          <w:rFonts w:cs="Arial"/>
          <w:bCs/>
          <w:szCs w:val="24"/>
        </w:rPr>
        <w:t xml:space="preserve">, </w:t>
      </w:r>
      <w:r w:rsidR="002F015A" w:rsidRPr="00512C22">
        <w:rPr>
          <w:rFonts w:cs="Arial"/>
          <w:bCs/>
          <w:szCs w:val="24"/>
        </w:rPr>
        <w:t xml:space="preserve">Zarządzeniem Nr 314/2025 Prezydenta Miasta Włocławek z dnia 17 października 2025 r. (Dz. Urz. Woj. Kuj-Pom. z 2025 r. poz. </w:t>
      </w:r>
      <w:r w:rsidR="007D221C" w:rsidRPr="00512C22">
        <w:rPr>
          <w:rFonts w:cs="Arial"/>
          <w:bCs/>
          <w:szCs w:val="24"/>
        </w:rPr>
        <w:t>4732</w:t>
      </w:r>
      <w:r w:rsidR="002F015A" w:rsidRPr="00512C22">
        <w:rPr>
          <w:rFonts w:cs="Arial"/>
          <w:bCs/>
          <w:szCs w:val="24"/>
        </w:rPr>
        <w:t>) i Uchwałą Nr XXV/103/2025 Rady Miasta Włocławek z dnia 28 października 2025 r.</w:t>
      </w:r>
      <w:r w:rsidR="00BC0450" w:rsidRPr="00512C22">
        <w:rPr>
          <w:rFonts w:cs="Arial"/>
          <w:bCs/>
          <w:szCs w:val="24"/>
        </w:rPr>
        <w:t xml:space="preserve"> (Dz. Urz. Woj. Kuj-Pom. z 2025 r. poz. 4991), Zarządzeniem Nr 325/2025 Prezydenta Miasta Włocławek z dnia 31 października 2025 r. (Dz. Urz. Woj. Kuj-Pom. z 2025 r. poz. 5222)</w:t>
      </w:r>
      <w:r w:rsidR="006A4855" w:rsidRPr="00512C22">
        <w:rPr>
          <w:rFonts w:cs="Arial"/>
          <w:bCs/>
          <w:szCs w:val="24"/>
        </w:rPr>
        <w:t>,</w:t>
      </w:r>
      <w:r w:rsidR="00BC0450" w:rsidRPr="00512C22">
        <w:rPr>
          <w:rFonts w:cs="Arial"/>
          <w:bCs/>
          <w:szCs w:val="24"/>
        </w:rPr>
        <w:t> Zarządzeniem Nr 345/2025 Prezydenta Miasta Włocławek z dnia 24 listopada 2025 r.</w:t>
      </w:r>
      <w:r w:rsidR="00115A39" w:rsidRPr="00512C22">
        <w:rPr>
          <w:rFonts w:cs="Arial"/>
          <w:bCs/>
          <w:szCs w:val="24"/>
        </w:rPr>
        <w:t xml:space="preserve"> (Dz. Urz. Woj. Kuj-Pom. z 2025 r. poz. 5642)</w:t>
      </w:r>
      <w:r w:rsidR="00B85F30" w:rsidRPr="00512C22">
        <w:rPr>
          <w:rFonts w:cs="Arial"/>
          <w:bCs/>
          <w:szCs w:val="24"/>
        </w:rPr>
        <w:t xml:space="preserve">, </w:t>
      </w:r>
      <w:r w:rsidR="006A4855" w:rsidRPr="00512C22">
        <w:rPr>
          <w:rFonts w:cs="Arial"/>
          <w:bCs/>
          <w:szCs w:val="24"/>
        </w:rPr>
        <w:t xml:space="preserve">Uchwałą Nr </w:t>
      </w:r>
      <w:r w:rsidR="0088483C" w:rsidRPr="00512C22">
        <w:rPr>
          <w:rFonts w:cs="Arial"/>
          <w:bCs/>
          <w:szCs w:val="24"/>
        </w:rPr>
        <w:t>XXVI/114</w:t>
      </w:r>
      <w:r w:rsidR="006A4855" w:rsidRPr="00512C22">
        <w:rPr>
          <w:rFonts w:cs="Arial"/>
          <w:bCs/>
          <w:szCs w:val="24"/>
        </w:rPr>
        <w:t>/2025 Rady Miasta Włocławek z dnia 28 listopada 2025 r.</w:t>
      </w:r>
      <w:r w:rsidR="00F15228" w:rsidRPr="00512C22">
        <w:rPr>
          <w:rFonts w:cs="Arial"/>
          <w:bCs/>
          <w:szCs w:val="24"/>
        </w:rPr>
        <w:t xml:space="preserve"> (Dz. Urz. Woj. Kuj-Pom. z 2025 r. poz. 6095), Zarządzeniem Nr 352/2025 Prezydenta Miasta Włocławek z dnia 28 listopada 2025 r. </w:t>
      </w:r>
      <w:bookmarkStart w:id="1" w:name="_Hlk216620108"/>
      <w:r w:rsidR="00F15228" w:rsidRPr="00512C22">
        <w:rPr>
          <w:rFonts w:cs="Arial"/>
          <w:bCs/>
          <w:szCs w:val="24"/>
        </w:rPr>
        <w:t>(Dz. Urz. Woj. Kuj-Pom. z 2025 r. poz. 6198), Zarządzeniem Nr 358/2025 Prezydenta Miasta Włocławek z dnia 5 grudnia 2025 r.</w:t>
      </w:r>
      <w:bookmarkEnd w:id="1"/>
      <w:r w:rsidR="00F15228" w:rsidRPr="00512C22">
        <w:rPr>
          <w:rFonts w:cs="Arial"/>
          <w:bCs/>
          <w:szCs w:val="24"/>
        </w:rPr>
        <w:t xml:space="preserve"> (Dz. Urz. Woj. Kuj-Pom. z 2025 r. poz. 6211), Uchwałą Nr XXVII/131/2025 Rady Miasta Włocławek z dnia 16 grudnia 2025 r. </w:t>
      </w:r>
      <w:r w:rsidR="007E3054" w:rsidRPr="00512C22">
        <w:rPr>
          <w:rFonts w:cs="Arial"/>
          <w:bCs/>
          <w:szCs w:val="24"/>
        </w:rPr>
        <w:t>(Dz. Urz. Woj. Kuj-Pom. z 2025 r. poz. 6431),</w:t>
      </w:r>
      <w:r w:rsidR="00F15228" w:rsidRPr="00512C22">
        <w:rPr>
          <w:rFonts w:cs="Arial"/>
          <w:bCs/>
          <w:szCs w:val="24"/>
        </w:rPr>
        <w:t xml:space="preserve"> Zarządzeniem Nr 367/2025 Prezydenta Miasta Włocławek z dnia 16 grudnia 2025 r.</w:t>
      </w:r>
      <w:r w:rsidR="007E3054" w:rsidRPr="00512C22">
        <w:rPr>
          <w:rFonts w:cs="Arial"/>
          <w:bCs/>
          <w:szCs w:val="24"/>
        </w:rPr>
        <w:t xml:space="preserve"> i Uchwałą Nr XXVIII/142/2025 Rady Miasta Włocławek z dnia 30 grudnia 2025 r.</w:t>
      </w:r>
      <w:r w:rsidR="002F015A" w:rsidRPr="00512C22">
        <w:rPr>
          <w:rFonts w:cs="Arial"/>
          <w:bCs/>
          <w:szCs w:val="24"/>
        </w:rPr>
        <w:t xml:space="preserve">, </w:t>
      </w:r>
      <w:r w:rsidR="003F09D3" w:rsidRPr="00512C22">
        <w:rPr>
          <w:rFonts w:cs="Arial"/>
          <w:bCs/>
          <w:szCs w:val="24"/>
        </w:rPr>
        <w:t>wprowadza się następujące zmiany:</w:t>
      </w:r>
    </w:p>
    <w:p w14:paraId="663C3D51" w14:textId="77777777" w:rsidR="00A72011" w:rsidRPr="00512C22" w:rsidRDefault="00A72011" w:rsidP="00424BD3">
      <w:pPr>
        <w:pStyle w:val="Tekstpodstawowy2"/>
        <w:spacing w:after="0" w:line="276" w:lineRule="auto"/>
        <w:rPr>
          <w:rFonts w:cs="Arial"/>
          <w:bCs/>
          <w:szCs w:val="24"/>
        </w:rPr>
      </w:pPr>
    </w:p>
    <w:p w14:paraId="441D51FA" w14:textId="77777777" w:rsidR="00215671" w:rsidRPr="00512C22" w:rsidRDefault="00215671" w:rsidP="00424BD3">
      <w:pPr>
        <w:pStyle w:val="Akapitzlist"/>
        <w:numPr>
          <w:ilvl w:val="0"/>
          <w:numId w:val="2"/>
        </w:numPr>
        <w:spacing w:after="0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lastRenderedPageBreak/>
        <w:t>§ 1 otrzymuje brzmienie:</w:t>
      </w:r>
    </w:p>
    <w:p w14:paraId="33DEACBA" w14:textId="74C62140" w:rsidR="00215671" w:rsidRPr="00512C22" w:rsidRDefault="00215671" w:rsidP="00424BD3">
      <w:pPr>
        <w:spacing w:line="276" w:lineRule="auto"/>
      </w:pPr>
      <w:r w:rsidRPr="00512C22">
        <w:t xml:space="preserve">„§ 1. Ustala się łączną kwotę dochodów budżetu na 2025 rok w wysokości </w:t>
      </w:r>
      <w:r w:rsidR="002E1AA7" w:rsidRPr="00512C22">
        <w:t>1.226.825.192,33</w:t>
      </w:r>
      <w:r w:rsidRPr="00512C22">
        <w:t xml:space="preserve"> zł, w tym:</w:t>
      </w:r>
    </w:p>
    <w:p w14:paraId="00952B4C" w14:textId="56E127BB" w:rsidR="00215671" w:rsidRPr="00512C22" w:rsidRDefault="00215671" w:rsidP="00424BD3">
      <w:pPr>
        <w:pStyle w:val="Akapitzlist"/>
        <w:numPr>
          <w:ilvl w:val="0"/>
          <w:numId w:val="3"/>
        </w:numPr>
        <w:spacing w:after="0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dochody bieżące w wysokości</w:t>
      </w:r>
      <w:r w:rsidR="00512C22">
        <w:rPr>
          <w:rFonts w:ascii="Arial" w:hAnsi="Arial" w:cs="Arial"/>
          <w:bCs/>
          <w:sz w:val="24"/>
          <w:szCs w:val="24"/>
        </w:rPr>
        <w:t xml:space="preserve"> </w:t>
      </w:r>
      <w:r w:rsidR="002E1AA7" w:rsidRPr="00512C22">
        <w:rPr>
          <w:rFonts w:ascii="Arial" w:hAnsi="Arial" w:cs="Arial"/>
          <w:bCs/>
          <w:sz w:val="24"/>
          <w:szCs w:val="24"/>
        </w:rPr>
        <w:t>1.080.332.843,56</w:t>
      </w:r>
      <w:r w:rsidRPr="00512C22">
        <w:rPr>
          <w:rFonts w:ascii="Arial" w:hAnsi="Arial" w:cs="Arial"/>
          <w:bCs/>
          <w:sz w:val="24"/>
          <w:szCs w:val="24"/>
        </w:rPr>
        <w:t xml:space="preserve"> zł,</w:t>
      </w:r>
    </w:p>
    <w:p w14:paraId="75AAC046" w14:textId="3D14E37F" w:rsidR="00215671" w:rsidRPr="00512C22" w:rsidRDefault="00215671" w:rsidP="00424BD3">
      <w:pPr>
        <w:pStyle w:val="Akapitzlist"/>
        <w:numPr>
          <w:ilvl w:val="0"/>
          <w:numId w:val="3"/>
        </w:numPr>
        <w:spacing w:after="0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dochody majątkowe w wysokości</w:t>
      </w:r>
      <w:r w:rsidR="00512C22">
        <w:rPr>
          <w:rFonts w:ascii="Arial" w:hAnsi="Arial" w:cs="Arial"/>
          <w:bCs/>
          <w:sz w:val="24"/>
          <w:szCs w:val="24"/>
        </w:rPr>
        <w:t xml:space="preserve"> </w:t>
      </w:r>
      <w:r w:rsidR="002E1AA7" w:rsidRPr="00512C22">
        <w:rPr>
          <w:rFonts w:ascii="Arial" w:hAnsi="Arial" w:cs="Arial"/>
          <w:bCs/>
          <w:sz w:val="24"/>
          <w:szCs w:val="24"/>
        </w:rPr>
        <w:t>146.492.348,77</w:t>
      </w:r>
      <w:r w:rsidRPr="00512C22">
        <w:rPr>
          <w:rFonts w:ascii="Arial" w:hAnsi="Arial" w:cs="Arial"/>
          <w:bCs/>
          <w:sz w:val="24"/>
          <w:szCs w:val="24"/>
        </w:rPr>
        <w:t xml:space="preserve"> zł,</w:t>
      </w:r>
    </w:p>
    <w:p w14:paraId="329F2A14" w14:textId="77777777" w:rsidR="00215671" w:rsidRPr="00512C22" w:rsidRDefault="00215671" w:rsidP="00424BD3">
      <w:pPr>
        <w:spacing w:line="276" w:lineRule="auto"/>
      </w:pPr>
      <w:r w:rsidRPr="00512C22">
        <w:t>zgodnie z Załącznikiem Nr 1”.</w:t>
      </w:r>
    </w:p>
    <w:p w14:paraId="1F1E0ED2" w14:textId="77777777" w:rsidR="00215671" w:rsidRPr="00512C22" w:rsidRDefault="00215671" w:rsidP="00424BD3">
      <w:pPr>
        <w:pStyle w:val="Tekstpodstawowy2"/>
        <w:spacing w:after="0" w:line="276" w:lineRule="auto"/>
        <w:rPr>
          <w:rFonts w:cs="Arial"/>
          <w:bCs/>
          <w:szCs w:val="24"/>
          <w:highlight w:val="yellow"/>
        </w:rPr>
      </w:pPr>
    </w:p>
    <w:p w14:paraId="5F2B41B0" w14:textId="77777777" w:rsidR="00215671" w:rsidRPr="00512C22" w:rsidRDefault="00215671" w:rsidP="00424BD3">
      <w:pPr>
        <w:pStyle w:val="Akapitzlist"/>
        <w:numPr>
          <w:ilvl w:val="0"/>
          <w:numId w:val="4"/>
        </w:numPr>
        <w:spacing w:after="0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1983EE02" w14:textId="25A7A989" w:rsidR="00215671" w:rsidRPr="00512C22" w:rsidRDefault="00215671" w:rsidP="00424BD3">
      <w:pPr>
        <w:spacing w:line="276" w:lineRule="auto"/>
      </w:pPr>
      <w:r w:rsidRPr="00512C22">
        <w:t xml:space="preserve">„1. Ustala się łączną kwotę wydatków budżetu na 2025 rok w wysokości </w:t>
      </w:r>
      <w:r w:rsidR="002E1AA7" w:rsidRPr="00512C22">
        <w:t>1.444.843.874,64</w:t>
      </w:r>
      <w:r w:rsidRPr="00512C22">
        <w:t xml:space="preserve"> zł, w tym:</w:t>
      </w:r>
    </w:p>
    <w:p w14:paraId="754E79DF" w14:textId="63113FD3" w:rsidR="00215671" w:rsidRPr="00512C22" w:rsidRDefault="00215671" w:rsidP="00424BD3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wydatki bieżące w wysokości</w:t>
      </w:r>
      <w:r w:rsidR="00512C22">
        <w:rPr>
          <w:rFonts w:cs="Arial"/>
          <w:bCs/>
          <w:szCs w:val="24"/>
        </w:rPr>
        <w:t xml:space="preserve"> </w:t>
      </w:r>
      <w:r w:rsidR="002E1AA7" w:rsidRPr="00512C22">
        <w:rPr>
          <w:rFonts w:cs="Arial"/>
          <w:bCs/>
          <w:szCs w:val="24"/>
        </w:rPr>
        <w:t>1.135.507.204,57</w:t>
      </w:r>
      <w:r w:rsidRPr="00512C22">
        <w:rPr>
          <w:rFonts w:cs="Arial"/>
          <w:bCs/>
          <w:szCs w:val="24"/>
        </w:rPr>
        <w:t xml:space="preserve"> zł,  </w:t>
      </w:r>
    </w:p>
    <w:p w14:paraId="5EA65439" w14:textId="1D383381" w:rsidR="00215671" w:rsidRPr="00512C22" w:rsidRDefault="00215671" w:rsidP="00424BD3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wydatki majątkowe w wysokości</w:t>
      </w:r>
      <w:r w:rsidR="00512C22">
        <w:rPr>
          <w:rFonts w:cs="Arial"/>
          <w:bCs/>
          <w:szCs w:val="24"/>
        </w:rPr>
        <w:t xml:space="preserve"> </w:t>
      </w:r>
      <w:r w:rsidR="002E1AA7" w:rsidRPr="00512C22">
        <w:rPr>
          <w:rFonts w:cs="Arial"/>
          <w:bCs/>
          <w:szCs w:val="24"/>
        </w:rPr>
        <w:t>309.336.670,07</w:t>
      </w:r>
      <w:r w:rsidRPr="00512C22">
        <w:rPr>
          <w:rFonts w:cs="Arial"/>
          <w:bCs/>
          <w:szCs w:val="24"/>
        </w:rPr>
        <w:t xml:space="preserve"> zł,</w:t>
      </w:r>
    </w:p>
    <w:p w14:paraId="2DFA046C" w14:textId="77777777" w:rsidR="00215671" w:rsidRPr="00512C22" w:rsidRDefault="00215671" w:rsidP="00424BD3">
      <w:pPr>
        <w:pStyle w:val="Tekstpodstawowywcity2"/>
        <w:tabs>
          <w:tab w:val="right" w:pos="9072"/>
        </w:tabs>
        <w:spacing w:after="0" w:line="276" w:lineRule="auto"/>
        <w:ind w:left="284" w:hanging="284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zgodnie z Załącznikiem Nr 2”.</w:t>
      </w:r>
    </w:p>
    <w:p w14:paraId="3996EA44" w14:textId="77777777" w:rsidR="00B52188" w:rsidRPr="00512C22" w:rsidRDefault="00B52188" w:rsidP="00424BD3">
      <w:pPr>
        <w:pStyle w:val="Tekstpodstawowywcity2"/>
        <w:tabs>
          <w:tab w:val="right" w:pos="9072"/>
        </w:tabs>
        <w:spacing w:after="0" w:line="276" w:lineRule="auto"/>
        <w:ind w:left="0"/>
        <w:rPr>
          <w:rFonts w:cs="Arial"/>
          <w:bCs/>
          <w:szCs w:val="24"/>
          <w:highlight w:val="yellow"/>
        </w:rPr>
      </w:pPr>
    </w:p>
    <w:p w14:paraId="0E2E8C57" w14:textId="77777777" w:rsidR="00215671" w:rsidRPr="00512C22" w:rsidRDefault="00215671" w:rsidP="00424BD3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12a otrzymuje brzmienie:</w:t>
      </w:r>
    </w:p>
    <w:p w14:paraId="2ACA9A82" w14:textId="77777777" w:rsidR="00215671" w:rsidRPr="00512C22" w:rsidRDefault="00215671" w:rsidP="00424BD3">
      <w:pPr>
        <w:tabs>
          <w:tab w:val="left" w:pos="3969"/>
        </w:tabs>
        <w:spacing w:line="276" w:lineRule="auto"/>
      </w:pPr>
      <w:r w:rsidRPr="00512C22">
        <w:t>„§ 12a. Plan dochodów i wydatków na wydzielonym rachunku Funduszu Pomocy dotyczącym realizacji zadań na rzecz pomocy Ukrainie:</w:t>
      </w:r>
    </w:p>
    <w:p w14:paraId="399629D8" w14:textId="06D50BDA" w:rsidR="00215671" w:rsidRPr="00512C22" w:rsidRDefault="00215671" w:rsidP="00424BD3">
      <w:pPr>
        <w:pStyle w:val="Tekstpodstawowywcity2"/>
        <w:numPr>
          <w:ilvl w:val="0"/>
          <w:numId w:val="5"/>
        </w:numPr>
        <w:spacing w:after="0" w:line="276" w:lineRule="auto"/>
        <w:ind w:left="284" w:hanging="284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dochody w wysokości  </w:t>
      </w:r>
      <w:r w:rsidR="00097729" w:rsidRPr="00512C22">
        <w:rPr>
          <w:rFonts w:cs="Arial"/>
          <w:bCs/>
          <w:szCs w:val="24"/>
        </w:rPr>
        <w:t xml:space="preserve"> 5.608.740,87</w:t>
      </w:r>
      <w:r w:rsidRPr="00512C22">
        <w:rPr>
          <w:rFonts w:cs="Arial"/>
          <w:bCs/>
          <w:szCs w:val="24"/>
        </w:rPr>
        <w:t xml:space="preserve"> zł;</w:t>
      </w:r>
    </w:p>
    <w:p w14:paraId="50D01B49" w14:textId="43057537" w:rsidR="00215671" w:rsidRPr="00512C22" w:rsidRDefault="00215671" w:rsidP="00424BD3">
      <w:pPr>
        <w:pStyle w:val="Tekstpodstawowywcity2"/>
        <w:numPr>
          <w:ilvl w:val="0"/>
          <w:numId w:val="5"/>
        </w:numPr>
        <w:spacing w:after="0" w:line="276" w:lineRule="auto"/>
        <w:ind w:left="284" w:hanging="284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wydatki w wysokości </w:t>
      </w:r>
      <w:r w:rsidR="00431E55" w:rsidRPr="00512C22">
        <w:rPr>
          <w:rFonts w:cs="Arial"/>
          <w:bCs/>
          <w:szCs w:val="24"/>
        </w:rPr>
        <w:t xml:space="preserve"> </w:t>
      </w:r>
      <w:r w:rsidRPr="00512C22">
        <w:rPr>
          <w:rFonts w:cs="Arial"/>
          <w:bCs/>
          <w:szCs w:val="24"/>
        </w:rPr>
        <w:t xml:space="preserve"> </w:t>
      </w:r>
      <w:r w:rsidR="00127277" w:rsidRPr="00512C22">
        <w:rPr>
          <w:rFonts w:cs="Arial"/>
          <w:bCs/>
          <w:szCs w:val="24"/>
        </w:rPr>
        <w:t xml:space="preserve"> </w:t>
      </w:r>
      <w:r w:rsidRPr="00512C22">
        <w:rPr>
          <w:rFonts w:cs="Arial"/>
          <w:bCs/>
          <w:szCs w:val="24"/>
        </w:rPr>
        <w:t xml:space="preserve"> </w:t>
      </w:r>
      <w:r w:rsidR="00097729" w:rsidRPr="00512C22">
        <w:rPr>
          <w:rFonts w:cs="Arial"/>
          <w:bCs/>
          <w:szCs w:val="24"/>
        </w:rPr>
        <w:t>6.237.042,08</w:t>
      </w:r>
      <w:r w:rsidRPr="00512C22">
        <w:rPr>
          <w:rFonts w:cs="Arial"/>
          <w:bCs/>
          <w:szCs w:val="24"/>
        </w:rPr>
        <w:t xml:space="preserve"> zł;</w:t>
      </w:r>
    </w:p>
    <w:p w14:paraId="5AB394DD" w14:textId="77777777" w:rsidR="00215671" w:rsidRPr="00512C22" w:rsidRDefault="00215671" w:rsidP="00424BD3">
      <w:pPr>
        <w:pStyle w:val="Tekstpodstawowywcity2"/>
        <w:spacing w:after="0" w:line="276" w:lineRule="auto"/>
        <w:ind w:left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zgodnie z Załącznikiem Nr 15”.</w:t>
      </w:r>
      <w:r w:rsidRPr="00512C22">
        <w:rPr>
          <w:rFonts w:cs="Arial"/>
          <w:bCs/>
          <w:szCs w:val="24"/>
        </w:rPr>
        <w:tab/>
      </w:r>
    </w:p>
    <w:p w14:paraId="5AD11672" w14:textId="77777777" w:rsidR="007E3054" w:rsidRPr="00512C22" w:rsidRDefault="007E3054" w:rsidP="00424BD3">
      <w:pPr>
        <w:pStyle w:val="Tekstpodstawowywcity2"/>
        <w:tabs>
          <w:tab w:val="right" w:pos="9072"/>
        </w:tabs>
        <w:spacing w:after="0" w:line="276" w:lineRule="auto"/>
        <w:ind w:left="0"/>
        <w:rPr>
          <w:rFonts w:cs="Arial"/>
          <w:bCs/>
          <w:szCs w:val="24"/>
        </w:rPr>
      </w:pPr>
    </w:p>
    <w:p w14:paraId="6CE83DD1" w14:textId="761EF997" w:rsidR="00215671" w:rsidRPr="00512C22" w:rsidRDefault="00215671" w:rsidP="00424BD3">
      <w:pPr>
        <w:pStyle w:val="Tekstpodstawowy3"/>
        <w:numPr>
          <w:ilvl w:val="0"/>
          <w:numId w:val="28"/>
        </w:numPr>
        <w:tabs>
          <w:tab w:val="left" w:pos="9072"/>
        </w:tabs>
        <w:spacing w:after="0" w:line="276" w:lineRule="auto"/>
        <w:ind w:left="284" w:hanging="284"/>
        <w:rPr>
          <w:rFonts w:cs="Arial"/>
          <w:bCs/>
          <w:sz w:val="24"/>
          <w:szCs w:val="24"/>
        </w:rPr>
      </w:pPr>
      <w:r w:rsidRPr="00512C22">
        <w:rPr>
          <w:rFonts w:cs="Arial"/>
          <w:bCs/>
          <w:sz w:val="24"/>
          <w:szCs w:val="24"/>
        </w:rPr>
        <w:t>wprowadza się zmiany w załącznikach Nr 1 i 2, określone załącznikiem Nr 1 do niniejszego zarządzenia</w:t>
      </w:r>
      <w:r w:rsidR="00D748EC" w:rsidRPr="00512C22">
        <w:rPr>
          <w:rFonts w:cs="Arial"/>
          <w:bCs/>
          <w:sz w:val="24"/>
          <w:szCs w:val="24"/>
        </w:rPr>
        <w:t>,</w:t>
      </w:r>
      <w:r w:rsidR="007E3054" w:rsidRPr="00512C22">
        <w:rPr>
          <w:rFonts w:cs="Arial"/>
          <w:bCs/>
          <w:sz w:val="24"/>
          <w:szCs w:val="24"/>
        </w:rPr>
        <w:t xml:space="preserve"> </w:t>
      </w:r>
      <w:r w:rsidR="00D748EC" w:rsidRPr="00512C22">
        <w:rPr>
          <w:rFonts w:cs="Arial"/>
          <w:bCs/>
          <w:sz w:val="24"/>
          <w:szCs w:val="24"/>
        </w:rPr>
        <w:t xml:space="preserve">w załączniku Nr 6, który otrzymuje brzmienie określone załącznikiem Nr 2 do niniejszego zarządzenia </w:t>
      </w:r>
      <w:r w:rsidRPr="00512C22">
        <w:rPr>
          <w:rFonts w:cs="Arial"/>
          <w:bCs/>
          <w:sz w:val="24"/>
          <w:szCs w:val="24"/>
        </w:rPr>
        <w:t>i</w:t>
      </w:r>
      <w:r w:rsidR="00600B21" w:rsidRPr="00512C22">
        <w:rPr>
          <w:rFonts w:cs="Arial"/>
          <w:bCs/>
          <w:sz w:val="24"/>
          <w:szCs w:val="24"/>
        </w:rPr>
        <w:t xml:space="preserve"> </w:t>
      </w:r>
      <w:r w:rsidRPr="00512C22">
        <w:rPr>
          <w:rFonts w:cs="Arial"/>
          <w:bCs/>
          <w:sz w:val="24"/>
          <w:szCs w:val="24"/>
        </w:rPr>
        <w:t>w</w:t>
      </w:r>
      <w:r w:rsidR="00600B21" w:rsidRPr="00512C22">
        <w:rPr>
          <w:rFonts w:cs="Arial"/>
          <w:bCs/>
          <w:sz w:val="24"/>
          <w:szCs w:val="24"/>
        </w:rPr>
        <w:t xml:space="preserve"> </w:t>
      </w:r>
      <w:r w:rsidRPr="00512C22">
        <w:rPr>
          <w:rFonts w:cs="Arial"/>
          <w:bCs/>
          <w:sz w:val="24"/>
          <w:szCs w:val="24"/>
        </w:rPr>
        <w:t xml:space="preserve">załączniku Nr 15, który otrzymuje brzmienie określone załącznikiem Nr </w:t>
      </w:r>
      <w:r w:rsidR="00D748EC" w:rsidRPr="00512C22">
        <w:rPr>
          <w:rFonts w:cs="Arial"/>
          <w:bCs/>
          <w:sz w:val="24"/>
          <w:szCs w:val="24"/>
        </w:rPr>
        <w:t>3</w:t>
      </w:r>
      <w:r w:rsidRPr="00512C22">
        <w:rPr>
          <w:rFonts w:cs="Arial"/>
          <w:bCs/>
          <w:sz w:val="24"/>
          <w:szCs w:val="24"/>
        </w:rPr>
        <w:t xml:space="preserve"> do niniejszego zarządzenia.</w:t>
      </w:r>
    </w:p>
    <w:p w14:paraId="107BFCE4" w14:textId="77777777" w:rsidR="00215671" w:rsidRPr="00512C22" w:rsidRDefault="00215671" w:rsidP="00424BD3">
      <w:pPr>
        <w:pStyle w:val="Tekstpodstawowywcity2"/>
        <w:tabs>
          <w:tab w:val="right" w:pos="9072"/>
        </w:tabs>
        <w:spacing w:after="0" w:line="276" w:lineRule="auto"/>
        <w:ind w:left="0"/>
        <w:rPr>
          <w:rFonts w:cs="Arial"/>
          <w:bCs/>
          <w:szCs w:val="24"/>
        </w:rPr>
      </w:pPr>
    </w:p>
    <w:p w14:paraId="18756BCB" w14:textId="2A09BF2E" w:rsidR="00F23538" w:rsidRPr="00512C22" w:rsidRDefault="00F23538" w:rsidP="00424BD3">
      <w:pPr>
        <w:spacing w:line="276" w:lineRule="auto"/>
      </w:pPr>
      <w:r w:rsidRPr="00512C22">
        <w:t>§ 2. Zarządzenie wchodzi w życie z dniem podpisania i podlega ogłoszeniu w Biuletynie Informacji Publicznej Urzędu Miasta Włocławek</w:t>
      </w:r>
      <w:r w:rsidR="00936EF8" w:rsidRPr="00512C22">
        <w:t xml:space="preserve"> oraz publikacji w Dzienniku Urzędowym Województwa Kujawsko – Pomorskiego</w:t>
      </w:r>
      <w:r w:rsidRPr="00512C22">
        <w:t>.</w:t>
      </w:r>
    </w:p>
    <w:p w14:paraId="6BB5069D" w14:textId="77777777" w:rsidR="00F23538" w:rsidRPr="00512C22" w:rsidRDefault="00F23538" w:rsidP="00424BD3">
      <w:pPr>
        <w:spacing w:line="276" w:lineRule="auto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br w:type="page"/>
      </w:r>
    </w:p>
    <w:p w14:paraId="196760ED" w14:textId="6AE98C96" w:rsidR="00F23538" w:rsidRPr="00512C22" w:rsidRDefault="00F23538" w:rsidP="00424BD3">
      <w:pPr>
        <w:pStyle w:val="Nagwek2"/>
        <w:spacing w:line="276" w:lineRule="auto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lastRenderedPageBreak/>
        <w:t>UZASADNIENIE</w:t>
      </w:r>
    </w:p>
    <w:p w14:paraId="3CFEE50B" w14:textId="77777777" w:rsidR="00A96474" w:rsidRPr="00512C22" w:rsidRDefault="00A96474" w:rsidP="00424BD3">
      <w:pPr>
        <w:spacing w:line="276" w:lineRule="auto"/>
        <w:rPr>
          <w:rFonts w:cs="Arial"/>
          <w:bCs/>
          <w:szCs w:val="24"/>
        </w:rPr>
      </w:pPr>
    </w:p>
    <w:p w14:paraId="267CC626" w14:textId="77777777" w:rsidR="00887BCA" w:rsidRPr="00512C22" w:rsidRDefault="00887BCA" w:rsidP="00607BF6">
      <w:r w:rsidRPr="00512C22">
        <w:t xml:space="preserve">W toku wykonywania budżetu zachodzi konieczność dokonania zmian w związku z przyznanymi dotacjami, otrzymanymi środkami z Funduszu Pomocy oraz niezbędnymi przeniesieniami na wnioski dysponentów budżetu miasta. </w:t>
      </w:r>
    </w:p>
    <w:p w14:paraId="1BCA60B2" w14:textId="77777777" w:rsidR="00887BCA" w:rsidRPr="00512C22" w:rsidRDefault="00887BCA" w:rsidP="00607BF6">
      <w:r w:rsidRPr="00512C22">
        <w:t>W związku z tym przedstawiam propozycje zmian w planie dochodów i wydatków budżetowych na 2025 rok:</w:t>
      </w:r>
    </w:p>
    <w:p w14:paraId="3DEC4BAE" w14:textId="77777777" w:rsidR="00887BCA" w:rsidRPr="00512C22" w:rsidRDefault="00887BCA" w:rsidP="00424BD3">
      <w:pPr>
        <w:spacing w:line="276" w:lineRule="auto"/>
        <w:rPr>
          <w:rFonts w:cs="Arial"/>
          <w:bCs/>
          <w:szCs w:val="24"/>
        </w:rPr>
      </w:pPr>
    </w:p>
    <w:p w14:paraId="2D2022D6" w14:textId="77777777" w:rsidR="00887BCA" w:rsidRPr="00512C22" w:rsidRDefault="00887BCA" w:rsidP="00424BD3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Dochody na zadania własne:</w:t>
      </w:r>
    </w:p>
    <w:p w14:paraId="44E5304D" w14:textId="77777777" w:rsidR="00887BCA" w:rsidRPr="00512C22" w:rsidRDefault="00887BCA" w:rsidP="00424BD3">
      <w:pPr>
        <w:spacing w:line="276" w:lineRule="auto"/>
      </w:pPr>
    </w:p>
    <w:p w14:paraId="557DBD5D" w14:textId="77777777" w:rsidR="00887BCA" w:rsidRPr="00512C22" w:rsidRDefault="00887BCA" w:rsidP="00424BD3">
      <w:pPr>
        <w:spacing w:line="276" w:lineRule="auto"/>
      </w:pPr>
      <w:r w:rsidRPr="00512C22">
        <w:t>Dział 758 – Różne rozliczenia</w:t>
      </w:r>
    </w:p>
    <w:p w14:paraId="53D66B21" w14:textId="77777777" w:rsidR="00887BCA" w:rsidRPr="00512C22" w:rsidRDefault="00887BCA" w:rsidP="00424BD3">
      <w:pPr>
        <w:spacing w:line="276" w:lineRule="auto"/>
      </w:pPr>
    </w:p>
    <w:p w14:paraId="63D8C2BA" w14:textId="77777777" w:rsidR="00887BCA" w:rsidRPr="00512C22" w:rsidRDefault="00887BCA" w:rsidP="00424BD3">
      <w:pPr>
        <w:spacing w:line="276" w:lineRule="auto"/>
      </w:pPr>
      <w:r w:rsidRPr="00512C22">
        <w:t>Rozdział 75814 – Różne rozliczenia finansowe</w:t>
      </w:r>
    </w:p>
    <w:p w14:paraId="0DB34F70" w14:textId="77777777" w:rsidR="00887BCA" w:rsidRPr="00512C22" w:rsidRDefault="00887BCA" w:rsidP="00424BD3">
      <w:pPr>
        <w:spacing w:line="276" w:lineRule="auto"/>
      </w:pPr>
    </w:p>
    <w:p w14:paraId="32FB2473" w14:textId="36CDB58B" w:rsidR="00887BCA" w:rsidRPr="00512C22" w:rsidRDefault="00887BCA" w:rsidP="00424BD3">
      <w:pPr>
        <w:spacing w:line="276" w:lineRule="auto"/>
      </w:pPr>
      <w:r w:rsidRPr="00512C22">
        <w:t xml:space="preserve">Na podstawie pisma Ministra Finansów zwiększa się dochody o łączną kwotę </w:t>
      </w:r>
      <w:r w:rsidR="00533049" w:rsidRPr="00512C22">
        <w:t>751.152</w:t>
      </w:r>
      <w:r w:rsidRPr="00512C22">
        <w:t xml:space="preserve">,00 zł. </w:t>
      </w:r>
    </w:p>
    <w:p w14:paraId="67B2226C" w14:textId="77777777" w:rsidR="00887BCA" w:rsidRPr="00512C22" w:rsidRDefault="00887BCA" w:rsidP="00424BD3">
      <w:pPr>
        <w:spacing w:line="276" w:lineRule="auto"/>
      </w:pPr>
      <w:r w:rsidRPr="00512C22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6a ustawy z dnia 12 marca 2022 r. o pomocy obywatelom Ukrainy w związku z konfliktem zbrojnym na terytorium tego państwa.</w:t>
      </w:r>
    </w:p>
    <w:p w14:paraId="6E431800" w14:textId="77777777" w:rsidR="00887BCA" w:rsidRPr="00512C22" w:rsidRDefault="00887BCA" w:rsidP="00424BD3">
      <w:pPr>
        <w:spacing w:line="276" w:lineRule="auto"/>
      </w:pPr>
    </w:p>
    <w:p w14:paraId="2C88552A" w14:textId="77777777" w:rsidR="00887BCA" w:rsidRPr="00512C22" w:rsidRDefault="00887BCA" w:rsidP="00424BD3">
      <w:pPr>
        <w:spacing w:line="276" w:lineRule="auto"/>
      </w:pPr>
      <w:r w:rsidRPr="00512C22">
        <w:t>Dział 852 – Pomoc społeczna</w:t>
      </w:r>
    </w:p>
    <w:p w14:paraId="0537EA3B" w14:textId="77777777" w:rsidR="00887BCA" w:rsidRPr="00512C22" w:rsidRDefault="00887BCA" w:rsidP="00424BD3">
      <w:pPr>
        <w:spacing w:line="276" w:lineRule="auto"/>
      </w:pPr>
    </w:p>
    <w:p w14:paraId="57C1701B" w14:textId="77777777" w:rsidR="004851BA" w:rsidRPr="00512C22" w:rsidRDefault="004851BA" w:rsidP="00424BD3">
      <w:pPr>
        <w:spacing w:line="276" w:lineRule="auto"/>
      </w:pPr>
      <w:r w:rsidRPr="00512C22">
        <w:t>Rozdział 85202 – Domy pomocy społecznej</w:t>
      </w:r>
    </w:p>
    <w:p w14:paraId="32F6B02C" w14:textId="77777777" w:rsidR="004851BA" w:rsidRPr="00512C22" w:rsidRDefault="004851BA" w:rsidP="00424BD3">
      <w:pPr>
        <w:spacing w:line="276" w:lineRule="auto"/>
      </w:pPr>
    </w:p>
    <w:p w14:paraId="41339F19" w14:textId="55CCB6FF" w:rsidR="004851BA" w:rsidRPr="00512C22" w:rsidRDefault="004851BA" w:rsidP="00424BD3">
      <w:pPr>
        <w:spacing w:line="276" w:lineRule="auto"/>
      </w:pPr>
      <w:r w:rsidRPr="00512C22">
        <w:t xml:space="preserve">Na podstawie decyzji Wojewody Kujawsko – Pomorskiego dokonuje się zwiększenia dochodów o kwotę </w:t>
      </w:r>
      <w:r w:rsidR="0057642A" w:rsidRPr="00512C22">
        <w:t>60</w:t>
      </w:r>
      <w:r w:rsidRPr="00512C22">
        <w:t>,00 zł</w:t>
      </w:r>
      <w:r w:rsidR="004C3D8E" w:rsidRPr="00512C22">
        <w:t xml:space="preserve"> </w:t>
      </w:r>
      <w:r w:rsidRPr="00512C22">
        <w:t>z</w:t>
      </w:r>
      <w:r w:rsidR="004C3D8E" w:rsidRPr="00512C22">
        <w:t xml:space="preserve"> </w:t>
      </w:r>
      <w:r w:rsidRPr="00512C22">
        <w:t xml:space="preserve">przeznaczeniem na dofinansowanie </w:t>
      </w:r>
      <w:r w:rsidR="00533049" w:rsidRPr="00512C22">
        <w:t xml:space="preserve">bieżącej </w:t>
      </w:r>
      <w:r w:rsidRPr="00512C22">
        <w:t>działalności domów pomocy społecznej.</w:t>
      </w:r>
    </w:p>
    <w:p w14:paraId="06C3FEA3" w14:textId="77777777" w:rsidR="004851BA" w:rsidRPr="00512C22" w:rsidRDefault="004851BA" w:rsidP="00424BD3">
      <w:pPr>
        <w:spacing w:line="276" w:lineRule="auto"/>
      </w:pPr>
      <w:r w:rsidRPr="00512C22">
        <w:t>Podstawę zwiększenia stanowi art. 155 ust. 2 ustawy z dnia 12 marca 2004 r. o pomocy społecznej, w myśl którego kwota dotacji celowej z budżetu państwa na domy pomocy społecznej wyliczona zgodnie z art. 87 ustawy z dnia 13 listopada 2003 r. o dochodach jednostek samorządu terytorialnego może być w uzasadnionych przypadkach zmniejszona lub zwiększona, nie więcej jednak niż 20 %.</w:t>
      </w:r>
    </w:p>
    <w:p w14:paraId="6C7CDB1D" w14:textId="77777777" w:rsidR="004851BA" w:rsidRPr="00512C22" w:rsidRDefault="004851BA" w:rsidP="00424BD3">
      <w:pPr>
        <w:spacing w:line="276" w:lineRule="auto"/>
      </w:pPr>
    </w:p>
    <w:p w14:paraId="5B75213E" w14:textId="77777777" w:rsidR="00887BCA" w:rsidRPr="00512C22" w:rsidRDefault="00887BCA" w:rsidP="00424BD3">
      <w:pPr>
        <w:spacing w:line="276" w:lineRule="auto"/>
      </w:pPr>
      <w:r w:rsidRPr="00512C22">
        <w:t xml:space="preserve">Rozdział 85214 – Zasiłki okresowe, celowe i pomoc w naturze oraz składki na ubezpieczenia emerytalne i rentowe </w:t>
      </w:r>
    </w:p>
    <w:p w14:paraId="37892748" w14:textId="77777777" w:rsidR="00887BCA" w:rsidRPr="00512C22" w:rsidRDefault="00887BCA" w:rsidP="00424BD3">
      <w:pPr>
        <w:spacing w:line="276" w:lineRule="auto"/>
      </w:pPr>
    </w:p>
    <w:p w14:paraId="47ED7E79" w14:textId="4C06D40B" w:rsidR="001F1E8C" w:rsidRPr="00512C22" w:rsidRDefault="00887BCA" w:rsidP="00424BD3">
      <w:pPr>
        <w:spacing w:line="276" w:lineRule="auto"/>
      </w:pPr>
      <w:r w:rsidRPr="00512C22">
        <w:t xml:space="preserve">W związku z otrzymanymi środkami oraz na podstawie pisma Wojewody Kujawsko – Pomorskiego dokonuje się zwiększenia dochodów o kwotę </w:t>
      </w:r>
      <w:r w:rsidR="00533049" w:rsidRPr="00512C22">
        <w:t>14</w:t>
      </w:r>
      <w:r w:rsidRPr="00512C22">
        <w:t xml:space="preserve">,00 zł z przeznaczeniem na wypłatę zasiłków okresowych dla obywateli Ukrainy. </w:t>
      </w:r>
    </w:p>
    <w:p w14:paraId="23B4D43E" w14:textId="0897F061" w:rsidR="00887BCA" w:rsidRPr="00512C22" w:rsidRDefault="00887BCA" w:rsidP="00424BD3">
      <w:pPr>
        <w:spacing w:line="276" w:lineRule="auto"/>
      </w:pPr>
      <w:r w:rsidRPr="00512C22">
        <w:t>Powyższe środki przekazywane są z Funduszu Pomocy.</w:t>
      </w:r>
    </w:p>
    <w:p w14:paraId="6B3F1541" w14:textId="77777777" w:rsidR="00887BCA" w:rsidRPr="00512C22" w:rsidRDefault="00887BCA" w:rsidP="00424BD3">
      <w:pPr>
        <w:spacing w:line="276" w:lineRule="auto"/>
      </w:pPr>
    </w:p>
    <w:p w14:paraId="6864B40D" w14:textId="77777777" w:rsidR="00887BCA" w:rsidRPr="00512C22" w:rsidRDefault="00887BCA" w:rsidP="00424BD3">
      <w:pPr>
        <w:spacing w:line="276" w:lineRule="auto"/>
      </w:pPr>
      <w:r w:rsidRPr="00512C22">
        <w:lastRenderedPageBreak/>
        <w:t>Rozdział 85230 – Pomoc w zakresie dożywiania</w:t>
      </w:r>
    </w:p>
    <w:p w14:paraId="7A5C4982" w14:textId="77777777" w:rsidR="00887BCA" w:rsidRPr="00512C22" w:rsidRDefault="00887BCA" w:rsidP="00424BD3">
      <w:pPr>
        <w:spacing w:line="276" w:lineRule="auto"/>
      </w:pPr>
    </w:p>
    <w:p w14:paraId="50E1E1CE" w14:textId="0FD49029" w:rsidR="00887BCA" w:rsidRPr="00512C22" w:rsidRDefault="009011B6" w:rsidP="00424BD3">
      <w:pPr>
        <w:spacing w:line="276" w:lineRule="auto"/>
      </w:pPr>
      <w:r w:rsidRPr="00512C22">
        <w:t>W</w:t>
      </w:r>
      <w:r w:rsidR="00887BCA" w:rsidRPr="00512C22">
        <w:t xml:space="preserve"> związku z otrzymanymi środkami oraz na podstawie pisma Wojewody Kujawsko – Pomorskiego dokonuje się zwiększenia dochodów o kwotę </w:t>
      </w:r>
      <w:r w:rsidR="00533049" w:rsidRPr="00512C22">
        <w:t>12</w:t>
      </w:r>
      <w:r w:rsidR="00887BCA" w:rsidRPr="00512C22"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04A0742E" w14:textId="77777777" w:rsidR="00887BCA" w:rsidRPr="00512C22" w:rsidRDefault="00887BCA" w:rsidP="00424BD3">
      <w:pPr>
        <w:spacing w:line="276" w:lineRule="auto"/>
      </w:pPr>
      <w:r w:rsidRPr="00512C22">
        <w:t>Powyższe środki przekazywane są z Funduszu Pomocy.</w:t>
      </w:r>
    </w:p>
    <w:p w14:paraId="2B296A98" w14:textId="77777777" w:rsidR="00533049" w:rsidRPr="00512C22" w:rsidRDefault="00533049" w:rsidP="00424BD3">
      <w:pPr>
        <w:spacing w:line="276" w:lineRule="auto"/>
      </w:pPr>
    </w:p>
    <w:p w14:paraId="7E4464E4" w14:textId="77777777" w:rsidR="00887BCA" w:rsidRPr="00512C22" w:rsidRDefault="00887BCA" w:rsidP="00424BD3">
      <w:pPr>
        <w:spacing w:line="276" w:lineRule="auto"/>
      </w:pPr>
      <w:r w:rsidRPr="00512C22">
        <w:t xml:space="preserve">Rozdział 85295 – Pozostała działalność </w:t>
      </w:r>
    </w:p>
    <w:p w14:paraId="20DF6BED" w14:textId="77777777" w:rsidR="00887BCA" w:rsidRPr="00512C22" w:rsidRDefault="00887BCA" w:rsidP="00424BD3">
      <w:pPr>
        <w:spacing w:line="276" w:lineRule="auto"/>
      </w:pPr>
    </w:p>
    <w:p w14:paraId="363C288F" w14:textId="14223A54" w:rsidR="00887BCA" w:rsidRPr="00512C22" w:rsidRDefault="00887BCA" w:rsidP="00424BD3">
      <w:pPr>
        <w:spacing w:line="276" w:lineRule="auto"/>
      </w:pPr>
      <w:r w:rsidRPr="00512C22">
        <w:t xml:space="preserve">W związku z otrzymanymi środkami oraz na podstawie pisma Wojewody Kujawsko – Pomorskiego dokonuje się zwiększenia dochodów o kwotę </w:t>
      </w:r>
      <w:r w:rsidR="00820F30" w:rsidRPr="00512C22">
        <w:t>2.</w:t>
      </w:r>
      <w:r w:rsidR="00533049" w:rsidRPr="00512C22">
        <w:t>438</w:t>
      </w:r>
      <w:r w:rsidRPr="00512C22">
        <w:t>,00 zł z przeznaczeniem na wypłatę zasiłków stałych wraz ze składkami zdrowotnymi dla obywateli Ukrainy.</w:t>
      </w:r>
    </w:p>
    <w:p w14:paraId="3CECB809" w14:textId="77777777" w:rsidR="00887BCA" w:rsidRPr="00512C22" w:rsidRDefault="00887BCA" w:rsidP="00424BD3">
      <w:pPr>
        <w:spacing w:line="276" w:lineRule="auto"/>
      </w:pPr>
      <w:r w:rsidRPr="00512C22">
        <w:t>Powyższe środki przekazywane są z Funduszu Pomocy.</w:t>
      </w:r>
    </w:p>
    <w:p w14:paraId="5F52E024" w14:textId="77777777" w:rsidR="00FF1AE9" w:rsidRPr="00512C22" w:rsidRDefault="00FF1AE9" w:rsidP="00424BD3">
      <w:pPr>
        <w:spacing w:line="276" w:lineRule="auto"/>
      </w:pPr>
    </w:p>
    <w:p w14:paraId="6B0FBF7E" w14:textId="77777777" w:rsidR="00FF1AE9" w:rsidRPr="00512C22" w:rsidRDefault="00FF1AE9" w:rsidP="00424BD3">
      <w:pPr>
        <w:spacing w:line="276" w:lineRule="auto"/>
      </w:pPr>
      <w:r w:rsidRPr="00512C22">
        <w:t>Dział 854 – Edukacyjna opieka wychowawcza</w:t>
      </w:r>
    </w:p>
    <w:p w14:paraId="56322E6C" w14:textId="77777777" w:rsidR="00FF1AE9" w:rsidRPr="00512C22" w:rsidRDefault="00FF1AE9" w:rsidP="00424BD3">
      <w:pPr>
        <w:spacing w:line="276" w:lineRule="auto"/>
      </w:pPr>
    </w:p>
    <w:p w14:paraId="5D7E6C59" w14:textId="77777777" w:rsidR="00FF1AE9" w:rsidRPr="00512C22" w:rsidRDefault="00FF1AE9" w:rsidP="00424BD3">
      <w:pPr>
        <w:spacing w:line="276" w:lineRule="auto"/>
      </w:pPr>
      <w:r w:rsidRPr="00512C22">
        <w:t>Rozdział 85415 - Pomoc materialna dla uczniów o charakterze socjalnym</w:t>
      </w:r>
    </w:p>
    <w:p w14:paraId="560F7BFB" w14:textId="77777777" w:rsidR="00FF1AE9" w:rsidRPr="00512C22" w:rsidRDefault="00FF1AE9" w:rsidP="00424BD3">
      <w:pPr>
        <w:spacing w:line="276" w:lineRule="auto"/>
      </w:pPr>
    </w:p>
    <w:p w14:paraId="41620A90" w14:textId="7889E2D1" w:rsidR="00FF1AE9" w:rsidRPr="00512C22" w:rsidRDefault="00FF1AE9" w:rsidP="00424BD3">
      <w:pPr>
        <w:spacing w:line="276" w:lineRule="auto"/>
      </w:pPr>
      <w:r w:rsidRPr="00512C22">
        <w:t xml:space="preserve">Na podstawie decyzji Wojewody Kujawsko – Pomorskiego dokonuje się zmniejszenia dochodów o kwotę 150.000,00 zł zaplanowanych na dofinansowanie świadczeń pomocy materialnej o charakterze socjalnym dla uczniów. </w:t>
      </w:r>
    </w:p>
    <w:p w14:paraId="605D130D" w14:textId="77777777" w:rsidR="00887BCA" w:rsidRPr="00512C22" w:rsidRDefault="00887BCA" w:rsidP="00424BD3">
      <w:pPr>
        <w:spacing w:line="276" w:lineRule="auto"/>
      </w:pPr>
    </w:p>
    <w:p w14:paraId="574AF4E5" w14:textId="77777777" w:rsidR="00887BCA" w:rsidRPr="00512C22" w:rsidRDefault="00887BCA" w:rsidP="00424BD3">
      <w:pPr>
        <w:spacing w:line="276" w:lineRule="auto"/>
      </w:pPr>
      <w:r w:rsidRPr="00512C22">
        <w:t>Dział 855 – Rodzina</w:t>
      </w:r>
    </w:p>
    <w:p w14:paraId="71A1D3D3" w14:textId="77777777" w:rsidR="00887BCA" w:rsidRPr="00512C22" w:rsidRDefault="00887BCA" w:rsidP="00424BD3">
      <w:pPr>
        <w:spacing w:line="276" w:lineRule="auto"/>
      </w:pPr>
    </w:p>
    <w:p w14:paraId="112FBC1E" w14:textId="77777777" w:rsidR="00C6009F" w:rsidRPr="00512C22" w:rsidRDefault="00C6009F" w:rsidP="00424BD3">
      <w:pPr>
        <w:spacing w:line="276" w:lineRule="auto"/>
      </w:pPr>
      <w:r w:rsidRPr="00512C22">
        <w:t xml:space="preserve">Rozdział 85510 – Działalność placówek opiekuńczo - wychowawczych </w:t>
      </w:r>
    </w:p>
    <w:p w14:paraId="6F507322" w14:textId="77777777" w:rsidR="00C6009F" w:rsidRPr="00512C22" w:rsidRDefault="00C6009F" w:rsidP="00424BD3">
      <w:pPr>
        <w:spacing w:line="276" w:lineRule="auto"/>
      </w:pPr>
    </w:p>
    <w:p w14:paraId="7C5DCDF1" w14:textId="161ABB3B" w:rsidR="00C6009F" w:rsidRPr="00512C22" w:rsidRDefault="00C6009F" w:rsidP="00424BD3">
      <w:pPr>
        <w:spacing w:line="276" w:lineRule="auto"/>
      </w:pPr>
      <w:r w:rsidRPr="00512C22">
        <w:t>W związku z otrzymanymi środkami oraz na podstawie pisma Wojewody Kujawsko – Pomorskiego zwiększa się dochody o kwotę 32.788,00 zł z przeznaczeniem na finansowanie pobytu dzieci obywateli Ukrainy umieszczonych w systemie pieczy zastępczej.</w:t>
      </w:r>
    </w:p>
    <w:p w14:paraId="35B29AA6" w14:textId="77777777" w:rsidR="00C6009F" w:rsidRPr="00512C22" w:rsidRDefault="00C6009F" w:rsidP="00424BD3">
      <w:pPr>
        <w:spacing w:line="276" w:lineRule="auto"/>
      </w:pPr>
      <w:r w:rsidRPr="00512C22">
        <w:t>Powyższe środki przekazywane są z Funduszu Pomocy.</w:t>
      </w:r>
    </w:p>
    <w:p w14:paraId="39DB473D" w14:textId="77777777" w:rsidR="00FF1AE9" w:rsidRPr="00512C22" w:rsidRDefault="00FF1AE9" w:rsidP="00424BD3">
      <w:pPr>
        <w:spacing w:line="276" w:lineRule="auto"/>
      </w:pPr>
    </w:p>
    <w:p w14:paraId="4F167327" w14:textId="77777777" w:rsidR="00C6009F" w:rsidRPr="00512C22" w:rsidRDefault="00C6009F" w:rsidP="00424BD3">
      <w:pPr>
        <w:spacing w:line="276" w:lineRule="auto"/>
      </w:pPr>
      <w:r w:rsidRPr="00512C22">
        <w:t>Rozdział 85516 – System opieki nad dziećmi w wieku do lat 3</w:t>
      </w:r>
    </w:p>
    <w:p w14:paraId="2B4C7C75" w14:textId="77777777" w:rsidR="00C6009F" w:rsidRPr="00512C22" w:rsidRDefault="00C6009F" w:rsidP="00424BD3">
      <w:pPr>
        <w:spacing w:line="276" w:lineRule="auto"/>
      </w:pPr>
    </w:p>
    <w:p w14:paraId="304F4D73" w14:textId="18349FB6" w:rsidR="00C6009F" w:rsidRPr="00512C22" w:rsidRDefault="00C6009F" w:rsidP="00424BD3">
      <w:pPr>
        <w:spacing w:line="276" w:lineRule="auto"/>
      </w:pPr>
      <w:r w:rsidRPr="00512C22">
        <w:t xml:space="preserve">Na podstawie decyzji Wojewody Kujawsko – Pomorskiego dokonuje się </w:t>
      </w:r>
      <w:r w:rsidR="003931C5" w:rsidRPr="00512C22">
        <w:t xml:space="preserve">zmniejszenia </w:t>
      </w:r>
      <w:r w:rsidRPr="00512C22">
        <w:t xml:space="preserve">dochodów o kwotę </w:t>
      </w:r>
      <w:r w:rsidR="003931C5" w:rsidRPr="00512C22">
        <w:t>112.380,41</w:t>
      </w:r>
      <w:r w:rsidRPr="00512C22">
        <w:t xml:space="preserve"> zł </w:t>
      </w:r>
      <w:r w:rsidR="003931C5" w:rsidRPr="00512C22">
        <w:t xml:space="preserve">zaplanowanych </w:t>
      </w:r>
      <w:r w:rsidRPr="00512C22">
        <w:t>na wypłatę w 2025 roku dodatków motywacyjnych zgodnie z zapisami uchwały nr 64 Rady Ministrów z dnia 19 czerwca 2024 r. w sprawie ustanowienia Rządowego programu „Dofinansowanie wynagrodzeń w postaci dodatku motywacyjnego oraz kosztów składek od tych wynagrodzeń pracowników zatrudnionych w samorządowych instytucjach opieki nad dziećmi w wieku do lat 3 na lata 2024 – 2027”.</w:t>
      </w:r>
    </w:p>
    <w:p w14:paraId="5E6AF08F" w14:textId="77777777" w:rsidR="00C6009F" w:rsidRPr="00512C22" w:rsidRDefault="00C6009F" w:rsidP="00424BD3">
      <w:pPr>
        <w:spacing w:line="276" w:lineRule="auto"/>
      </w:pPr>
    </w:p>
    <w:p w14:paraId="7A8F652A" w14:textId="77777777" w:rsidR="00887BCA" w:rsidRPr="00512C22" w:rsidRDefault="00887BCA" w:rsidP="00424BD3">
      <w:pPr>
        <w:spacing w:line="276" w:lineRule="auto"/>
      </w:pPr>
      <w:r w:rsidRPr="00512C22">
        <w:t xml:space="preserve">Rozdział 85595 – Pozostała działalność </w:t>
      </w:r>
    </w:p>
    <w:p w14:paraId="6A290141" w14:textId="77777777" w:rsidR="00887BCA" w:rsidRPr="00512C22" w:rsidRDefault="00887BCA" w:rsidP="00424BD3">
      <w:pPr>
        <w:spacing w:line="276" w:lineRule="auto"/>
      </w:pPr>
    </w:p>
    <w:p w14:paraId="42220456" w14:textId="049A05A1" w:rsidR="00887BCA" w:rsidRPr="00512C22" w:rsidRDefault="00887BCA" w:rsidP="00424BD3">
      <w:pPr>
        <w:spacing w:line="276" w:lineRule="auto"/>
      </w:pPr>
      <w:r w:rsidRPr="00512C22">
        <w:t xml:space="preserve">W związku z otrzymanymi środkami oraz na podstawie pisma Wojewody Kujawsko – Pomorskiego dokonuje się zwiększenia dochodów o kwotę </w:t>
      </w:r>
      <w:r w:rsidR="003931C5" w:rsidRPr="00512C22">
        <w:t>23.832</w:t>
      </w:r>
      <w:r w:rsidRPr="00512C22">
        <w:t>,00 zł z przeznaczeniem na wypłatę świadczeń rodzinnych dla obywateli Ukrainy wraz z kosztami obsługi i składkami zdrowotnymi.</w:t>
      </w:r>
    </w:p>
    <w:p w14:paraId="2E0D3C66" w14:textId="77777777" w:rsidR="00887BCA" w:rsidRPr="00512C22" w:rsidRDefault="00887BCA" w:rsidP="00424BD3">
      <w:pPr>
        <w:spacing w:line="276" w:lineRule="auto"/>
      </w:pPr>
      <w:r w:rsidRPr="00512C22">
        <w:t>Powyższe środki przekazywane są z Funduszu Pomocy.</w:t>
      </w:r>
    </w:p>
    <w:p w14:paraId="4EA00CDA" w14:textId="77777777" w:rsidR="00887BCA" w:rsidRPr="00512C22" w:rsidRDefault="00887BCA" w:rsidP="00424BD3">
      <w:pPr>
        <w:spacing w:line="276" w:lineRule="auto"/>
        <w:rPr>
          <w:rFonts w:cs="Arial"/>
          <w:bCs/>
          <w:szCs w:val="24"/>
        </w:rPr>
      </w:pPr>
    </w:p>
    <w:p w14:paraId="6D19E7A0" w14:textId="77777777" w:rsidR="00887BCA" w:rsidRPr="00512C22" w:rsidRDefault="00887BCA" w:rsidP="00424BD3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Dochody na zadania zlecone:</w:t>
      </w:r>
    </w:p>
    <w:p w14:paraId="752506A4" w14:textId="77777777" w:rsidR="0084690C" w:rsidRPr="00512C22" w:rsidRDefault="0084690C" w:rsidP="00424BD3">
      <w:pPr>
        <w:spacing w:line="276" w:lineRule="auto"/>
      </w:pPr>
      <w:r w:rsidRPr="00512C22">
        <w:t>Dział 750 – Administracja publiczna</w:t>
      </w:r>
    </w:p>
    <w:p w14:paraId="315E4F11" w14:textId="77777777" w:rsidR="005A3136" w:rsidRPr="00512C22" w:rsidRDefault="005A3136" w:rsidP="00424BD3">
      <w:pPr>
        <w:spacing w:line="276" w:lineRule="auto"/>
      </w:pPr>
    </w:p>
    <w:p w14:paraId="54317244" w14:textId="77777777" w:rsidR="0084690C" w:rsidRPr="00512C22" w:rsidRDefault="0084690C" w:rsidP="00424BD3">
      <w:pPr>
        <w:spacing w:line="276" w:lineRule="auto"/>
      </w:pPr>
      <w:r w:rsidRPr="00512C22">
        <w:t>Rozdział 75011 – Urzędy wojewódzkie</w:t>
      </w:r>
    </w:p>
    <w:p w14:paraId="07F97BF7" w14:textId="77777777" w:rsidR="0084690C" w:rsidRPr="00512C22" w:rsidRDefault="0084690C" w:rsidP="00424BD3">
      <w:pPr>
        <w:spacing w:line="276" w:lineRule="auto"/>
      </w:pPr>
    </w:p>
    <w:p w14:paraId="5195AD24" w14:textId="2A4615BE" w:rsidR="003931C5" w:rsidRPr="00512C22" w:rsidRDefault="005A3136" w:rsidP="00424BD3">
      <w:pPr>
        <w:spacing w:line="276" w:lineRule="auto"/>
      </w:pPr>
      <w:r w:rsidRPr="00512C22">
        <w:t xml:space="preserve">W związku z otrzymanymi środkami oraz na podstawie pisma Wojewody Kujawsko – Pomorskiego zwiększa się dochody o kwotę </w:t>
      </w:r>
      <w:r w:rsidR="003931C5" w:rsidRPr="00512C22">
        <w:t>4.169,84</w:t>
      </w:r>
      <w:r w:rsidRPr="00512C22">
        <w:t xml:space="preserve"> zł z przeznaczeniem na </w:t>
      </w:r>
      <w:r w:rsidR="003931C5" w:rsidRPr="00512C22">
        <w:t xml:space="preserve">nadanie numeru PESEL na wniosek w związku z konfliktem na Ukrainie (w urzędzie), aktualizację i uzupełnienie danych obywateli Ukrainy, </w:t>
      </w:r>
      <w:r w:rsidRPr="00512C22">
        <w:t>potwierdzenie tożsamości obywateli Ukrainy i wprowadzenie danych do rejestru danych kontaktowych na wniosek, o którym mowa w art. 9 ust. 1a i 1b ustawy o pomocy obywatelom Ukrainy w związku</w:t>
      </w:r>
      <w:r w:rsidR="00045F63" w:rsidRPr="00512C22">
        <w:t xml:space="preserve"> z konfliktem zbrojnym na terytorium tego państwa.</w:t>
      </w:r>
    </w:p>
    <w:p w14:paraId="243DF5C3" w14:textId="77777777" w:rsidR="003931C5" w:rsidRPr="00512C22" w:rsidRDefault="003931C5" w:rsidP="00424BD3">
      <w:pPr>
        <w:spacing w:line="276" w:lineRule="auto"/>
      </w:pPr>
    </w:p>
    <w:p w14:paraId="23CC4792" w14:textId="77777777" w:rsidR="00887BCA" w:rsidRPr="00512C22" w:rsidRDefault="00887BCA" w:rsidP="00424BD3">
      <w:pPr>
        <w:spacing w:line="276" w:lineRule="auto"/>
      </w:pPr>
      <w:r w:rsidRPr="00512C22">
        <w:t>Dział 855 - Rodzina</w:t>
      </w:r>
    </w:p>
    <w:p w14:paraId="6EE277A4" w14:textId="77777777" w:rsidR="00887BCA" w:rsidRPr="00512C22" w:rsidRDefault="00887BCA" w:rsidP="00424BD3">
      <w:pPr>
        <w:spacing w:line="276" w:lineRule="auto"/>
      </w:pPr>
    </w:p>
    <w:p w14:paraId="2E68AC80" w14:textId="77777777" w:rsidR="006F7AB8" w:rsidRPr="00512C22" w:rsidRDefault="006F7AB8" w:rsidP="00424BD3">
      <w:pPr>
        <w:spacing w:line="276" w:lineRule="auto"/>
      </w:pPr>
      <w:r w:rsidRPr="00512C22">
        <w:t xml:space="preserve">Rozdział 85502 – Świadczenia rodzinne, świadczenie z funduszu alimentacyjnego oraz składki na ubezpieczenia emerytalne i rentowe z ubezpieczenia społecznego </w:t>
      </w:r>
    </w:p>
    <w:p w14:paraId="00AE732F" w14:textId="77777777" w:rsidR="006F7AB8" w:rsidRPr="00512C22" w:rsidRDefault="006F7AB8" w:rsidP="00424BD3">
      <w:pPr>
        <w:spacing w:line="276" w:lineRule="auto"/>
      </w:pPr>
    </w:p>
    <w:p w14:paraId="3F858CE5" w14:textId="4F5335C8" w:rsidR="006F7AB8" w:rsidRPr="00512C22" w:rsidRDefault="006F7AB8" w:rsidP="00424BD3">
      <w:pPr>
        <w:spacing w:line="276" w:lineRule="auto"/>
      </w:pPr>
      <w:r w:rsidRPr="00512C22">
        <w:t xml:space="preserve">Na podstawie decyzji Wojewody Kujawsko – Pomorskiego zwiększa się dochody o kwotę </w:t>
      </w:r>
      <w:r w:rsidR="00FD77BE" w:rsidRPr="00512C22">
        <w:t>2</w:t>
      </w:r>
      <w:r w:rsidRPr="00512C22">
        <w:t>.000,00 zł z przeznaczeniem na realizację zadań z zakresu świadczeń wychowawczych w kontekście art. 24 ust. 2 ustawy z dnia 17 września 2021 r. o zmianie ustawy o pomocy państwa w wychowywaniu dzieci.</w:t>
      </w:r>
    </w:p>
    <w:p w14:paraId="7CFAE03E" w14:textId="77777777" w:rsidR="006F7AB8" w:rsidRPr="00512C22" w:rsidRDefault="006F7AB8" w:rsidP="00424BD3">
      <w:pPr>
        <w:pStyle w:val="Tekstpodstawowy"/>
        <w:spacing w:after="0" w:line="276" w:lineRule="auto"/>
        <w:outlineLvl w:val="0"/>
        <w:rPr>
          <w:rFonts w:cs="Arial"/>
          <w:bCs/>
          <w:szCs w:val="24"/>
        </w:rPr>
      </w:pPr>
    </w:p>
    <w:p w14:paraId="2C741BE5" w14:textId="77777777" w:rsidR="00887BCA" w:rsidRPr="00512C22" w:rsidRDefault="00887BCA" w:rsidP="00424BD3">
      <w:pPr>
        <w:pStyle w:val="Akapitzlist"/>
        <w:numPr>
          <w:ilvl w:val="1"/>
          <w:numId w:val="7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Dochody na zadania rządowe:</w:t>
      </w:r>
    </w:p>
    <w:p w14:paraId="4E3EF9D1" w14:textId="77777777" w:rsidR="0054601B" w:rsidRPr="00512C22" w:rsidRDefault="0054601B" w:rsidP="00424BD3">
      <w:pPr>
        <w:spacing w:line="276" w:lineRule="auto"/>
      </w:pPr>
    </w:p>
    <w:p w14:paraId="54C59A5A" w14:textId="77777777" w:rsidR="00887BCA" w:rsidRPr="00512C22" w:rsidRDefault="00887BCA" w:rsidP="00424BD3">
      <w:pPr>
        <w:spacing w:line="276" w:lineRule="auto"/>
      </w:pPr>
      <w:r w:rsidRPr="00512C22">
        <w:t>Dział 754 – Bezpieczeństwo publiczne i ochrona przeciwpożarowa</w:t>
      </w:r>
    </w:p>
    <w:p w14:paraId="3BBF4191" w14:textId="77777777" w:rsidR="00887BCA" w:rsidRPr="00512C22" w:rsidRDefault="00887BCA" w:rsidP="00424BD3">
      <w:pPr>
        <w:spacing w:line="276" w:lineRule="auto"/>
      </w:pPr>
    </w:p>
    <w:p w14:paraId="33432D78" w14:textId="77777777" w:rsidR="00887BCA" w:rsidRPr="00512C22" w:rsidRDefault="00887BCA" w:rsidP="00424BD3">
      <w:pPr>
        <w:spacing w:line="276" w:lineRule="auto"/>
      </w:pPr>
      <w:r w:rsidRPr="00512C22">
        <w:t>Rozdział 75411 – Komendy powiatowe Państwowej Straży Pożarnej</w:t>
      </w:r>
    </w:p>
    <w:p w14:paraId="33342D9C" w14:textId="77777777" w:rsidR="00887BCA" w:rsidRPr="00512C22" w:rsidRDefault="00887BCA" w:rsidP="00424BD3">
      <w:pPr>
        <w:spacing w:line="276" w:lineRule="auto"/>
      </w:pPr>
    </w:p>
    <w:p w14:paraId="390A2087" w14:textId="44F42760" w:rsidR="00B13A3B" w:rsidRPr="00512C22" w:rsidRDefault="00887BCA" w:rsidP="00424BD3">
      <w:pPr>
        <w:spacing w:line="276" w:lineRule="auto"/>
      </w:pPr>
      <w:r w:rsidRPr="00512C22">
        <w:t xml:space="preserve">Na podstawie decyzji Wojewody Kujawsko – Pomorskiego dokonuje się zwiększenia dochodów o kwotę </w:t>
      </w:r>
      <w:r w:rsidR="000116CA" w:rsidRPr="00512C22">
        <w:t>725.910</w:t>
      </w:r>
      <w:r w:rsidRPr="00512C22">
        <w:t>,00 zł</w:t>
      </w:r>
      <w:r w:rsidR="00B13A3B" w:rsidRPr="00512C22">
        <w:t xml:space="preserve"> </w:t>
      </w:r>
      <w:r w:rsidR="00530C16" w:rsidRPr="00512C22">
        <w:t xml:space="preserve">z przeznaczeniem na </w:t>
      </w:r>
      <w:r w:rsidR="00B13A3B" w:rsidRPr="00512C22">
        <w:t xml:space="preserve">wypłatę świadczeń dla funkcjonariuszy Państwowej Straży Pożarnej wynikających z wejścia w życie ustawy z dnia 12 września 2025 r. o zmianie niektórych ustaw w związku z określeniem zasad zakwaterowania funkcjonariuszy Policji, Straży Granicznej, Państwowej Straży </w:t>
      </w:r>
      <w:r w:rsidR="00B13A3B" w:rsidRPr="00512C22">
        <w:lastRenderedPageBreak/>
        <w:t>Pożarnej, Agencji Bezpieczeństwa Wewnętrznego, Agencji Wywiadu, Służby Kontrwywiadu Wojskowego, Służby Wywiadu Wojskowego, Służby Ochrony państwa oraz poprawy niektórych warunków pełnienia  służby</w:t>
      </w:r>
      <w:r w:rsidR="00EB16D4" w:rsidRPr="00512C22">
        <w:t>, tj</w:t>
      </w:r>
      <w:r w:rsidR="00416DDB" w:rsidRPr="00512C22">
        <w:t>.</w:t>
      </w:r>
      <w:r w:rsidR="00EB16D4" w:rsidRPr="00512C22">
        <w:t>:</w:t>
      </w:r>
    </w:p>
    <w:p w14:paraId="1C52B8A7" w14:textId="13F2DAE8" w:rsidR="00B84FE0" w:rsidRPr="00512C22" w:rsidRDefault="00416DDB" w:rsidP="00424BD3">
      <w:pPr>
        <w:pStyle w:val="Akapitzlist"/>
        <w:numPr>
          <w:ilvl w:val="0"/>
          <w:numId w:val="8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świadczenia mieszkaniowego</w:t>
      </w:r>
      <w:r w:rsidR="00EB16D4" w:rsidRPr="00512C22">
        <w:rPr>
          <w:rFonts w:ascii="Arial" w:hAnsi="Arial" w:cs="Arial"/>
          <w:bCs/>
          <w:sz w:val="24"/>
          <w:szCs w:val="24"/>
        </w:rPr>
        <w:t>,</w:t>
      </w:r>
    </w:p>
    <w:p w14:paraId="7C290DBF" w14:textId="3D7DF6B2" w:rsidR="00EB16D4" w:rsidRPr="00512C22" w:rsidRDefault="00416DDB" w:rsidP="00424BD3">
      <w:pPr>
        <w:pStyle w:val="Akapitzlist"/>
        <w:numPr>
          <w:ilvl w:val="0"/>
          <w:numId w:val="8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z</w:t>
      </w:r>
      <w:r w:rsidR="00EB16D4" w:rsidRPr="00512C22">
        <w:rPr>
          <w:rFonts w:ascii="Arial" w:hAnsi="Arial" w:cs="Arial"/>
          <w:bCs/>
          <w:sz w:val="24"/>
          <w:szCs w:val="24"/>
        </w:rPr>
        <w:t xml:space="preserve">ryczałtowanego zwrotu kosztów </w:t>
      </w:r>
      <w:r w:rsidRPr="00512C22">
        <w:rPr>
          <w:rFonts w:ascii="Arial" w:hAnsi="Arial" w:cs="Arial"/>
          <w:bCs/>
          <w:sz w:val="24"/>
          <w:szCs w:val="24"/>
        </w:rPr>
        <w:t>dojazdu do miejscowości, w której pełni służbę.</w:t>
      </w:r>
    </w:p>
    <w:p w14:paraId="08A6E7EC" w14:textId="77777777" w:rsidR="00887BCA" w:rsidRPr="00512C22" w:rsidRDefault="00887BCA" w:rsidP="00424BD3">
      <w:pPr>
        <w:spacing w:line="276" w:lineRule="auto"/>
        <w:rPr>
          <w:rFonts w:cs="Arial"/>
          <w:bCs/>
          <w:szCs w:val="24"/>
        </w:rPr>
      </w:pPr>
    </w:p>
    <w:p w14:paraId="0BD6A63E" w14:textId="4E57FAA2" w:rsidR="002101D9" w:rsidRPr="00512C22" w:rsidRDefault="002101D9" w:rsidP="00424BD3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Wydatki na zadania własne:</w:t>
      </w:r>
    </w:p>
    <w:p w14:paraId="2E3AB402" w14:textId="77777777" w:rsidR="00416DDB" w:rsidRPr="00512C22" w:rsidRDefault="00416DDB" w:rsidP="00424BD3">
      <w:pPr>
        <w:spacing w:line="276" w:lineRule="auto"/>
      </w:pPr>
      <w:r w:rsidRPr="00512C22">
        <w:t xml:space="preserve">Dział 700 – Gospodarka mieszkaniowa  </w:t>
      </w:r>
    </w:p>
    <w:p w14:paraId="1D187942" w14:textId="77777777" w:rsidR="00416DDB" w:rsidRPr="00512C22" w:rsidRDefault="00416DDB" w:rsidP="00424BD3">
      <w:pPr>
        <w:spacing w:line="276" w:lineRule="auto"/>
      </w:pPr>
    </w:p>
    <w:p w14:paraId="4EF0AC39" w14:textId="77777777" w:rsidR="00416DDB" w:rsidRPr="00512C22" w:rsidRDefault="00416DDB" w:rsidP="00424BD3">
      <w:pPr>
        <w:spacing w:line="276" w:lineRule="auto"/>
      </w:pPr>
      <w:r w:rsidRPr="00512C22">
        <w:t>Rozdział 70007 – Gospodarowanie mieszkaniowym zasobem gminy</w:t>
      </w:r>
    </w:p>
    <w:p w14:paraId="020BD8FB" w14:textId="77777777" w:rsidR="00416DDB" w:rsidRPr="00512C22" w:rsidRDefault="00416DDB" w:rsidP="00424BD3">
      <w:pPr>
        <w:spacing w:line="276" w:lineRule="auto"/>
      </w:pPr>
    </w:p>
    <w:p w14:paraId="5DD1A868" w14:textId="77777777" w:rsidR="005F2A05" w:rsidRPr="00512C22" w:rsidRDefault="00416DDB" w:rsidP="00424BD3">
      <w:pPr>
        <w:spacing w:line="276" w:lineRule="auto"/>
      </w:pPr>
      <w:r w:rsidRPr="00512C22">
        <w:t xml:space="preserve">Proponuje się dokonanie zmniejszenia wydatków Administracji Zasobów Komunalnych o łączną kwotę </w:t>
      </w:r>
      <w:r w:rsidR="005F2A05" w:rsidRPr="00512C22">
        <w:t>123.082,00</w:t>
      </w:r>
      <w:r w:rsidRPr="00512C22">
        <w:t xml:space="preserve"> zł i przeniesienia ich do</w:t>
      </w:r>
      <w:r w:rsidR="005F2A05" w:rsidRPr="00512C22">
        <w:t>:</w:t>
      </w:r>
      <w:r w:rsidRPr="00512C22">
        <w:t xml:space="preserve"> </w:t>
      </w:r>
    </w:p>
    <w:p w14:paraId="7AE3019E" w14:textId="3C5862E2" w:rsidR="005F2A05" w:rsidRPr="00512C22" w:rsidRDefault="00416DDB" w:rsidP="00424BD3">
      <w:pPr>
        <w:numPr>
          <w:ilvl w:val="0"/>
          <w:numId w:val="11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 </w:t>
      </w:r>
      <w:r w:rsidR="005F2A05" w:rsidRPr="00512C22">
        <w:rPr>
          <w:rFonts w:cs="Arial"/>
          <w:bCs/>
          <w:szCs w:val="24"/>
        </w:rPr>
        <w:t>4110 w kwocie 21.500,00 zł na opłacenie składek na ubezpieczenie społeczne,</w:t>
      </w:r>
    </w:p>
    <w:p w14:paraId="27777A3A" w14:textId="666EBD33" w:rsidR="005F2A05" w:rsidRPr="00512C22" w:rsidRDefault="005F2A05" w:rsidP="00424BD3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 4260 w kwocie 35.000,00 zł na pokrycie kosztów </w:t>
      </w:r>
      <w:r w:rsidR="00FD2C70" w:rsidRPr="00512C22">
        <w:rPr>
          <w:rFonts w:cs="Arial"/>
          <w:bCs/>
          <w:szCs w:val="24"/>
        </w:rPr>
        <w:t>opłat za media</w:t>
      </w:r>
      <w:r w:rsidRPr="00512C22">
        <w:rPr>
          <w:rFonts w:cs="Arial"/>
          <w:bCs/>
          <w:szCs w:val="24"/>
        </w:rPr>
        <w:t>,</w:t>
      </w:r>
    </w:p>
    <w:p w14:paraId="215B5F6F" w14:textId="3A37ADFF" w:rsidR="005F2A05" w:rsidRPr="00512C22" w:rsidRDefault="005F2A05" w:rsidP="00424BD3">
      <w:pPr>
        <w:pStyle w:val="Akapitzlist"/>
        <w:numPr>
          <w:ilvl w:val="0"/>
          <w:numId w:val="1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§ 4410 </w:t>
      </w:r>
      <w:r w:rsidR="009A2B0E" w:rsidRPr="00512C22">
        <w:rPr>
          <w:rFonts w:ascii="Arial" w:hAnsi="Arial" w:cs="Arial"/>
          <w:bCs/>
          <w:sz w:val="24"/>
          <w:szCs w:val="24"/>
        </w:rPr>
        <w:t xml:space="preserve">w kwocie 60,00 zł </w:t>
      </w:r>
      <w:r w:rsidRPr="00512C22">
        <w:rPr>
          <w:rFonts w:ascii="Arial" w:hAnsi="Arial" w:cs="Arial"/>
          <w:bCs/>
          <w:sz w:val="24"/>
          <w:szCs w:val="24"/>
        </w:rPr>
        <w:t>na podróże służbowe pracowników,</w:t>
      </w:r>
    </w:p>
    <w:p w14:paraId="394C0C7F" w14:textId="56F0ECBF" w:rsidR="009A2B0E" w:rsidRPr="00512C22" w:rsidRDefault="009A2B0E" w:rsidP="00424BD3">
      <w:pPr>
        <w:pStyle w:val="Akapitzlist"/>
        <w:numPr>
          <w:ilvl w:val="0"/>
          <w:numId w:val="1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§ 4430 w kwocie 65.000,00 zł na </w:t>
      </w:r>
      <w:r w:rsidR="002B3F58" w:rsidRPr="00512C22">
        <w:rPr>
          <w:rFonts w:ascii="Arial" w:hAnsi="Arial" w:cs="Arial"/>
          <w:bCs/>
          <w:sz w:val="24"/>
          <w:szCs w:val="24"/>
        </w:rPr>
        <w:t>pokrycie kosztów opłaty za śmieci,</w:t>
      </w:r>
    </w:p>
    <w:p w14:paraId="35883AE8" w14:textId="3F67231B" w:rsidR="009A2B0E" w:rsidRPr="00512C22" w:rsidRDefault="009A2B0E" w:rsidP="00424BD3">
      <w:pPr>
        <w:pStyle w:val="Akapitzlist"/>
        <w:numPr>
          <w:ilvl w:val="0"/>
          <w:numId w:val="1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4440 w kwocie 1.522,00 zł z przeznaczeniem na odpisy na zakładowy fundusz świadczeń socjalnych.</w:t>
      </w:r>
    </w:p>
    <w:p w14:paraId="49813F07" w14:textId="77777777" w:rsidR="006F7AB8" w:rsidRPr="00512C22" w:rsidRDefault="006F7AB8" w:rsidP="00424BD3">
      <w:pPr>
        <w:spacing w:line="276" w:lineRule="auto"/>
      </w:pPr>
    </w:p>
    <w:p w14:paraId="2D7E847D" w14:textId="77777777" w:rsidR="00361CAD" w:rsidRPr="00512C22" w:rsidRDefault="00361CAD" w:rsidP="00424BD3">
      <w:pPr>
        <w:spacing w:line="276" w:lineRule="auto"/>
      </w:pPr>
      <w:r w:rsidRPr="00512C22">
        <w:t>Dział 750 – Administracja publiczna</w:t>
      </w:r>
    </w:p>
    <w:p w14:paraId="69AD861A" w14:textId="77777777" w:rsidR="00361CAD" w:rsidRPr="00512C22" w:rsidRDefault="00361CAD" w:rsidP="00424BD3">
      <w:pPr>
        <w:spacing w:line="276" w:lineRule="auto"/>
      </w:pPr>
    </w:p>
    <w:p w14:paraId="5BF863F8" w14:textId="77777777" w:rsidR="00361CAD" w:rsidRPr="00512C22" w:rsidRDefault="00361CAD" w:rsidP="00424BD3">
      <w:pPr>
        <w:spacing w:line="276" w:lineRule="auto"/>
      </w:pPr>
      <w:r w:rsidRPr="00512C22">
        <w:t>Rozdział 75095 – Pozostała działalność</w:t>
      </w:r>
    </w:p>
    <w:p w14:paraId="631FFC5B" w14:textId="77777777" w:rsidR="00361CAD" w:rsidRPr="00512C22" w:rsidRDefault="00361CAD" w:rsidP="00424BD3">
      <w:pPr>
        <w:spacing w:line="276" w:lineRule="auto"/>
      </w:pPr>
    </w:p>
    <w:p w14:paraId="2813D7F4" w14:textId="77777777" w:rsidR="00D16858" w:rsidRPr="00512C22" w:rsidRDefault="00361CAD" w:rsidP="00424BD3">
      <w:pPr>
        <w:spacing w:line="276" w:lineRule="auto"/>
      </w:pPr>
      <w:r w:rsidRPr="00512C22">
        <w:t xml:space="preserve">Proponuje się </w:t>
      </w:r>
      <w:r w:rsidR="00353AE5" w:rsidRPr="00512C22">
        <w:t xml:space="preserve">dokonanie zmniejszenia wydatków Wydziału Rewitalizacji </w:t>
      </w:r>
      <w:r w:rsidR="0028712E" w:rsidRPr="00512C22">
        <w:t xml:space="preserve">na § 4300 </w:t>
      </w:r>
      <w:r w:rsidR="00353AE5" w:rsidRPr="00512C22">
        <w:t xml:space="preserve">o kwotę </w:t>
      </w:r>
      <w:r w:rsidR="00D16858" w:rsidRPr="00512C22">
        <w:t>1.200</w:t>
      </w:r>
      <w:r w:rsidR="00353AE5" w:rsidRPr="00512C22">
        <w:t>,00 zł i przeniesienia ich do</w:t>
      </w:r>
      <w:r w:rsidR="00D16858" w:rsidRPr="00512C22">
        <w:t>:</w:t>
      </w:r>
    </w:p>
    <w:p w14:paraId="71662828" w14:textId="7528B9FA" w:rsidR="00D16858" w:rsidRPr="00B7519C" w:rsidRDefault="00353AE5" w:rsidP="00424BD3">
      <w:pPr>
        <w:pStyle w:val="Akapitzlist"/>
        <w:numPr>
          <w:ilvl w:val="0"/>
          <w:numId w:val="29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B7519C">
        <w:rPr>
          <w:rFonts w:ascii="Arial" w:hAnsi="Arial" w:cs="Arial"/>
          <w:bCs/>
          <w:sz w:val="24"/>
          <w:szCs w:val="24"/>
        </w:rPr>
        <w:t>§ 4</w:t>
      </w:r>
      <w:r w:rsidR="00CD607C" w:rsidRPr="00B7519C">
        <w:rPr>
          <w:rFonts w:ascii="Arial" w:hAnsi="Arial" w:cs="Arial"/>
          <w:bCs/>
          <w:sz w:val="24"/>
          <w:szCs w:val="24"/>
        </w:rPr>
        <w:t>2</w:t>
      </w:r>
      <w:r w:rsidRPr="00B7519C">
        <w:rPr>
          <w:rFonts w:ascii="Arial" w:hAnsi="Arial" w:cs="Arial"/>
          <w:bCs/>
          <w:sz w:val="24"/>
          <w:szCs w:val="24"/>
        </w:rPr>
        <w:t xml:space="preserve">10 </w:t>
      </w:r>
      <w:r w:rsidR="00D16858" w:rsidRPr="00B7519C">
        <w:rPr>
          <w:rFonts w:ascii="Arial" w:hAnsi="Arial" w:cs="Arial"/>
          <w:bCs/>
          <w:sz w:val="24"/>
          <w:szCs w:val="24"/>
        </w:rPr>
        <w:t xml:space="preserve">w kwocie 1.000,00 zł </w:t>
      </w:r>
      <w:r w:rsidRPr="00B7519C">
        <w:rPr>
          <w:rFonts w:ascii="Arial" w:hAnsi="Arial" w:cs="Arial"/>
          <w:bCs/>
          <w:sz w:val="24"/>
          <w:szCs w:val="24"/>
        </w:rPr>
        <w:t xml:space="preserve">celem zabezpieczenia środków na </w:t>
      </w:r>
      <w:r w:rsidR="00CD607C" w:rsidRPr="00B7519C">
        <w:rPr>
          <w:rFonts w:ascii="Arial" w:hAnsi="Arial" w:cs="Arial"/>
          <w:bCs/>
          <w:sz w:val="24"/>
          <w:szCs w:val="24"/>
        </w:rPr>
        <w:t xml:space="preserve">wydatki związane z programami wsparcia projektów lokalnych tzw. </w:t>
      </w:r>
      <w:proofErr w:type="spellStart"/>
      <w:r w:rsidR="00CD607C" w:rsidRPr="00B7519C">
        <w:rPr>
          <w:rFonts w:ascii="Arial" w:hAnsi="Arial" w:cs="Arial"/>
          <w:bCs/>
          <w:sz w:val="24"/>
          <w:szCs w:val="24"/>
        </w:rPr>
        <w:t>mikrograntach</w:t>
      </w:r>
      <w:proofErr w:type="spellEnd"/>
      <w:r w:rsidR="00CD607C" w:rsidRPr="00B7519C">
        <w:rPr>
          <w:rFonts w:ascii="Arial" w:hAnsi="Arial" w:cs="Arial"/>
          <w:bCs/>
          <w:sz w:val="24"/>
          <w:szCs w:val="24"/>
        </w:rPr>
        <w:t xml:space="preserve"> </w:t>
      </w:r>
      <w:r w:rsidR="00BF70C9" w:rsidRPr="00B7519C">
        <w:rPr>
          <w:rFonts w:ascii="Arial" w:hAnsi="Arial" w:cs="Arial"/>
          <w:bCs/>
          <w:sz w:val="24"/>
          <w:szCs w:val="24"/>
        </w:rPr>
        <w:t>organizowanych w przestrzeni obszaru rewitalizacji</w:t>
      </w:r>
      <w:r w:rsidR="00B7519C" w:rsidRPr="00B7519C">
        <w:rPr>
          <w:rFonts w:ascii="Arial" w:hAnsi="Arial" w:cs="Arial"/>
          <w:bCs/>
          <w:sz w:val="24"/>
          <w:szCs w:val="24"/>
        </w:rPr>
        <w:t xml:space="preserve"> </w:t>
      </w:r>
      <w:r w:rsidR="00BF70C9" w:rsidRPr="00B7519C">
        <w:rPr>
          <w:rFonts w:ascii="Arial" w:hAnsi="Arial" w:cs="Arial"/>
          <w:bCs/>
          <w:sz w:val="24"/>
          <w:szCs w:val="24"/>
        </w:rPr>
        <w:t>w</w:t>
      </w:r>
      <w:r w:rsidR="00EC44A3" w:rsidRPr="00B7519C">
        <w:rPr>
          <w:rFonts w:ascii="Arial" w:hAnsi="Arial" w:cs="Arial"/>
          <w:bCs/>
          <w:sz w:val="24"/>
          <w:szCs w:val="24"/>
        </w:rPr>
        <w:t> </w:t>
      </w:r>
      <w:r w:rsidR="00BF70C9" w:rsidRPr="00B7519C">
        <w:rPr>
          <w:rFonts w:ascii="Arial" w:hAnsi="Arial" w:cs="Arial"/>
          <w:bCs/>
          <w:sz w:val="24"/>
          <w:szCs w:val="24"/>
        </w:rPr>
        <w:t xml:space="preserve">ramach </w:t>
      </w:r>
      <w:r w:rsidRPr="00B7519C">
        <w:rPr>
          <w:rFonts w:ascii="Arial" w:hAnsi="Arial" w:cs="Arial"/>
          <w:bCs/>
          <w:sz w:val="24"/>
          <w:szCs w:val="24"/>
        </w:rPr>
        <w:t>Gminn</w:t>
      </w:r>
      <w:r w:rsidR="00BF70C9" w:rsidRPr="00B7519C">
        <w:rPr>
          <w:rFonts w:ascii="Arial" w:hAnsi="Arial" w:cs="Arial"/>
          <w:bCs/>
          <w:sz w:val="24"/>
          <w:szCs w:val="24"/>
        </w:rPr>
        <w:t>ego</w:t>
      </w:r>
      <w:r w:rsidRPr="00B7519C">
        <w:rPr>
          <w:rFonts w:ascii="Arial" w:hAnsi="Arial" w:cs="Arial"/>
          <w:bCs/>
          <w:sz w:val="24"/>
          <w:szCs w:val="24"/>
        </w:rPr>
        <w:t xml:space="preserve"> Program</w:t>
      </w:r>
      <w:r w:rsidR="00BF70C9" w:rsidRPr="00B7519C">
        <w:rPr>
          <w:rFonts w:ascii="Arial" w:hAnsi="Arial" w:cs="Arial"/>
          <w:bCs/>
          <w:sz w:val="24"/>
          <w:szCs w:val="24"/>
        </w:rPr>
        <w:t>u</w:t>
      </w:r>
      <w:r w:rsidRPr="00B7519C">
        <w:rPr>
          <w:rFonts w:ascii="Arial" w:hAnsi="Arial" w:cs="Arial"/>
          <w:bCs/>
          <w:sz w:val="24"/>
          <w:szCs w:val="24"/>
        </w:rPr>
        <w:t xml:space="preserve"> Rewitalizacji Miasta Włocławek na lata 2018 – 20</w:t>
      </w:r>
      <w:r w:rsidR="00CD607C" w:rsidRPr="00B7519C">
        <w:rPr>
          <w:rFonts w:ascii="Arial" w:hAnsi="Arial" w:cs="Arial"/>
          <w:bCs/>
          <w:sz w:val="24"/>
          <w:szCs w:val="24"/>
        </w:rPr>
        <w:t>34</w:t>
      </w:r>
      <w:r w:rsidRPr="00B7519C">
        <w:rPr>
          <w:rFonts w:ascii="Arial" w:hAnsi="Arial" w:cs="Arial"/>
          <w:bCs/>
          <w:sz w:val="24"/>
          <w:szCs w:val="24"/>
        </w:rPr>
        <w:t xml:space="preserve"> </w:t>
      </w:r>
      <w:r w:rsidR="00BF70C9" w:rsidRPr="00B7519C">
        <w:rPr>
          <w:rFonts w:ascii="Arial" w:hAnsi="Arial" w:cs="Arial"/>
          <w:bCs/>
          <w:sz w:val="24"/>
          <w:szCs w:val="24"/>
        </w:rPr>
        <w:t>mające na celu zwiększenie aktywności, zaangażowania i integracji mieszkańców obszaru rewitalizacji w sprawy lokalne oraz ich udziału w różnych obszarach funkcjonowania miasta</w:t>
      </w:r>
      <w:r w:rsidR="00D16858" w:rsidRPr="00B7519C">
        <w:rPr>
          <w:rFonts w:ascii="Arial" w:hAnsi="Arial" w:cs="Arial"/>
          <w:bCs/>
          <w:sz w:val="24"/>
          <w:szCs w:val="24"/>
        </w:rPr>
        <w:t>,</w:t>
      </w:r>
    </w:p>
    <w:p w14:paraId="2BE6321E" w14:textId="5901A9F5" w:rsidR="00353AE5" w:rsidRPr="00512C22" w:rsidRDefault="00D16858" w:rsidP="00424BD3">
      <w:pPr>
        <w:pStyle w:val="Akapitzlist"/>
        <w:numPr>
          <w:ilvl w:val="0"/>
          <w:numId w:val="29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4610 w kwocie 200,00 zł</w:t>
      </w:r>
      <w:r w:rsidR="00BF70C9" w:rsidRPr="00512C22">
        <w:rPr>
          <w:rFonts w:ascii="Arial" w:hAnsi="Arial" w:cs="Arial"/>
          <w:bCs/>
          <w:sz w:val="24"/>
          <w:szCs w:val="24"/>
        </w:rPr>
        <w:t xml:space="preserve"> </w:t>
      </w:r>
      <w:r w:rsidR="002A3749" w:rsidRPr="00512C22">
        <w:rPr>
          <w:rFonts w:ascii="Arial" w:hAnsi="Arial" w:cs="Arial"/>
          <w:bCs/>
          <w:sz w:val="24"/>
          <w:szCs w:val="24"/>
        </w:rPr>
        <w:t>na pokrycie kosztów postępowania sądowego i prokuratorskiego.</w:t>
      </w:r>
    </w:p>
    <w:p w14:paraId="5D21120A" w14:textId="31FB671D" w:rsidR="00361CAD" w:rsidRPr="00512C22" w:rsidRDefault="00361CAD" w:rsidP="00424BD3">
      <w:pPr>
        <w:spacing w:line="276" w:lineRule="auto"/>
      </w:pPr>
    </w:p>
    <w:p w14:paraId="0D9E5CD0" w14:textId="77777777" w:rsidR="00B97F51" w:rsidRPr="00512C22" w:rsidRDefault="00B97F51" w:rsidP="00424BD3">
      <w:pPr>
        <w:spacing w:line="276" w:lineRule="auto"/>
      </w:pPr>
      <w:r w:rsidRPr="00512C22">
        <w:t>Dział 754 – Bezpieczeństwo publiczne i ochrona przeciwpożarowa</w:t>
      </w:r>
    </w:p>
    <w:p w14:paraId="0F5B5695" w14:textId="77777777" w:rsidR="00B97F51" w:rsidRPr="00512C22" w:rsidRDefault="00B97F51" w:rsidP="00424BD3">
      <w:pPr>
        <w:spacing w:line="276" w:lineRule="auto"/>
      </w:pPr>
    </w:p>
    <w:p w14:paraId="3E153C64" w14:textId="77777777" w:rsidR="00B97F51" w:rsidRPr="00512C22" w:rsidRDefault="00B97F51" w:rsidP="00424BD3">
      <w:pPr>
        <w:spacing w:line="276" w:lineRule="auto"/>
      </w:pPr>
      <w:r w:rsidRPr="00512C22">
        <w:t>Rozdział 75416 – Straż gminna (miejska)</w:t>
      </w:r>
    </w:p>
    <w:p w14:paraId="4FBA8CE3" w14:textId="77777777" w:rsidR="00B97F51" w:rsidRPr="00512C22" w:rsidRDefault="00B97F51" w:rsidP="00424BD3">
      <w:pPr>
        <w:spacing w:line="276" w:lineRule="auto"/>
      </w:pPr>
    </w:p>
    <w:p w14:paraId="3D6E5908" w14:textId="5DB7E554" w:rsidR="009E0588" w:rsidRPr="00512C22" w:rsidRDefault="000946B5" w:rsidP="00424BD3">
      <w:pPr>
        <w:spacing w:line="276" w:lineRule="auto"/>
      </w:pPr>
      <w:r w:rsidRPr="00512C22">
        <w:t>W ramach wydatków zaplanowanych na funkcjonowanie Straży Miejskiej dokonuje się zmniejszenia</w:t>
      </w:r>
      <w:r w:rsidR="00941E35" w:rsidRPr="00512C22">
        <w:t xml:space="preserve"> </w:t>
      </w:r>
      <w:r w:rsidRPr="00512C22">
        <w:t xml:space="preserve">o łączną kwotę </w:t>
      </w:r>
      <w:r w:rsidR="00941E35" w:rsidRPr="00512C22">
        <w:t>3.070</w:t>
      </w:r>
      <w:r w:rsidRPr="00512C22">
        <w:t>,00 zł i przeniesienia ich do</w:t>
      </w:r>
      <w:r w:rsidR="00941E35" w:rsidRPr="00512C22">
        <w:t xml:space="preserve"> </w:t>
      </w:r>
      <w:r w:rsidR="009E0588" w:rsidRPr="00512C22">
        <w:t xml:space="preserve">§ 4210 na zakup paliwa do samochodów służbowych oraz materiałów </w:t>
      </w:r>
      <w:r w:rsidR="00AD3757" w:rsidRPr="00512C22">
        <w:t>i wyposażenia na potrzeby funkcjonowania jednostki</w:t>
      </w:r>
      <w:r w:rsidR="00C33F61" w:rsidRPr="00512C22">
        <w:t>.</w:t>
      </w:r>
    </w:p>
    <w:p w14:paraId="560BBA8E" w14:textId="77777777" w:rsidR="00AD3757" w:rsidRPr="00512C22" w:rsidRDefault="00AD3757" w:rsidP="00424BD3">
      <w:pPr>
        <w:spacing w:line="276" w:lineRule="auto"/>
      </w:pPr>
    </w:p>
    <w:p w14:paraId="73C526B9" w14:textId="77777777" w:rsidR="005A6743" w:rsidRPr="00512C22" w:rsidRDefault="000946B5" w:rsidP="00424BD3">
      <w:pPr>
        <w:spacing w:line="276" w:lineRule="auto"/>
      </w:pPr>
      <w:r w:rsidRPr="00512C22">
        <w:t xml:space="preserve">W ramach wydatków zaplanowanych przez Straż Miejską na obsługę monitoringu dokonuje się zmniejszenia o kwotę </w:t>
      </w:r>
      <w:r w:rsidR="005A6743" w:rsidRPr="00512C22">
        <w:t>10.000</w:t>
      </w:r>
      <w:r w:rsidRPr="00512C22">
        <w:t>,00 zł na § 4</w:t>
      </w:r>
      <w:r w:rsidR="005A6743" w:rsidRPr="00512C22">
        <w:t>27</w:t>
      </w:r>
      <w:r w:rsidRPr="00512C22">
        <w:t>0 i przenosi się je do</w:t>
      </w:r>
      <w:r w:rsidR="005A6743" w:rsidRPr="00512C22">
        <w:t>:</w:t>
      </w:r>
    </w:p>
    <w:p w14:paraId="23512069" w14:textId="70B2A835" w:rsidR="005A6743" w:rsidRPr="00512C22" w:rsidRDefault="005A6743" w:rsidP="00424BD3">
      <w:pPr>
        <w:pStyle w:val="Akapitzlist"/>
        <w:numPr>
          <w:ilvl w:val="0"/>
          <w:numId w:val="29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4210 w kwocie 8.250,00 zł na zakup kamery na potrzeby monitoringu miejskiego,</w:t>
      </w:r>
    </w:p>
    <w:p w14:paraId="7A5523C6" w14:textId="26D94C0B" w:rsidR="005A6743" w:rsidRPr="00512C22" w:rsidRDefault="005A6743" w:rsidP="00424BD3">
      <w:pPr>
        <w:pStyle w:val="Akapitzlist"/>
        <w:numPr>
          <w:ilvl w:val="0"/>
          <w:numId w:val="29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§ 4300 w kwocie 1.750,00 zł na pokrycie kosztów </w:t>
      </w:r>
      <w:r w:rsidR="00F637F1" w:rsidRPr="00512C22">
        <w:rPr>
          <w:rFonts w:ascii="Arial" w:hAnsi="Arial" w:cs="Arial"/>
          <w:bCs/>
          <w:sz w:val="24"/>
          <w:szCs w:val="24"/>
        </w:rPr>
        <w:t>montażu kamery monitoringu miejskiego</w:t>
      </w:r>
      <w:r w:rsidRPr="00512C22">
        <w:rPr>
          <w:rFonts w:ascii="Arial" w:hAnsi="Arial" w:cs="Arial"/>
          <w:bCs/>
          <w:sz w:val="24"/>
          <w:szCs w:val="24"/>
        </w:rPr>
        <w:t>.</w:t>
      </w:r>
    </w:p>
    <w:p w14:paraId="6ADBF1A9" w14:textId="77777777" w:rsidR="002101D9" w:rsidRPr="00512C22" w:rsidRDefault="002101D9" w:rsidP="00424BD3">
      <w:pPr>
        <w:spacing w:line="276" w:lineRule="auto"/>
      </w:pPr>
    </w:p>
    <w:p w14:paraId="1A49C86A" w14:textId="77777777" w:rsidR="00417D39" w:rsidRPr="00512C22" w:rsidRDefault="00417D39" w:rsidP="00424BD3">
      <w:pPr>
        <w:spacing w:line="276" w:lineRule="auto"/>
      </w:pPr>
      <w:r w:rsidRPr="00512C22">
        <w:t>Dział 801 – Oświata i wychowanie</w:t>
      </w:r>
    </w:p>
    <w:p w14:paraId="1B9A3F7C" w14:textId="77777777" w:rsidR="00417D39" w:rsidRPr="00512C22" w:rsidRDefault="00417D39" w:rsidP="00424BD3">
      <w:pPr>
        <w:spacing w:line="276" w:lineRule="auto"/>
      </w:pPr>
    </w:p>
    <w:p w14:paraId="07823BA3" w14:textId="77777777" w:rsidR="00417D39" w:rsidRPr="00512C22" w:rsidRDefault="00417D39" w:rsidP="00424BD3">
      <w:pPr>
        <w:spacing w:line="276" w:lineRule="auto"/>
      </w:pPr>
      <w:r w:rsidRPr="00512C22">
        <w:t>Na podstawie wniosków Dyrektorów: Szkół Podstawowych, Przedszkoli i Szkół Ponadpodstawowych oraz Wydziału Edukacji, Zdrowia i Polityki Społecznej proponuje się dokonanie zmian planu wydatków w ramach dz. 801 – Oświata i wychowanie pomiędzy rozdziałami, paragrafami i dysponentami zgodnie z Załącznikiem Nr 1 do Zarządzenia, w tym:</w:t>
      </w:r>
    </w:p>
    <w:p w14:paraId="1A4220D1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80101 - Szkoły podstawowe,</w:t>
      </w:r>
    </w:p>
    <w:p w14:paraId="75F1A16D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80102 - Szkoły podstawowe specjalne,</w:t>
      </w:r>
    </w:p>
    <w:p w14:paraId="51CAD8F1" w14:textId="77777777" w:rsidR="00417D39" w:rsidRPr="00512C22" w:rsidRDefault="00417D39" w:rsidP="00424BD3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</w:t>
      </w:r>
      <w:r w:rsidRPr="00512C22">
        <w:rPr>
          <w:rFonts w:ascii="Arial" w:hAnsi="Arial" w:cs="Arial"/>
          <w:bCs/>
          <w:sz w:val="24"/>
          <w:szCs w:val="24"/>
          <w:shd w:val="clear" w:color="auto" w:fill="FFFFFF"/>
        </w:rPr>
        <w:t>80103 - Oddziały przedszkolne w szkołach podstawowych</w:t>
      </w:r>
      <w:r w:rsidRPr="00512C22">
        <w:rPr>
          <w:rFonts w:ascii="Arial" w:hAnsi="Arial" w:cs="Arial"/>
          <w:bCs/>
          <w:sz w:val="24"/>
          <w:szCs w:val="24"/>
        </w:rPr>
        <w:t>,</w:t>
      </w:r>
    </w:p>
    <w:p w14:paraId="6DF1899D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80104 - Przedszkola,</w:t>
      </w:r>
    </w:p>
    <w:p w14:paraId="663933BC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80105 - Przedszkola specjalne,</w:t>
      </w:r>
    </w:p>
    <w:p w14:paraId="1CAC2F86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80107 - Świetlice szkolne,</w:t>
      </w:r>
    </w:p>
    <w:p w14:paraId="5203C3A4" w14:textId="77777777" w:rsidR="001978BB" w:rsidRPr="00512C22" w:rsidRDefault="001978BB" w:rsidP="00424BD3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w rozdz. 80113 - Dowożenie uczniów do szkół,</w:t>
      </w:r>
    </w:p>
    <w:p w14:paraId="0974FDD7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80115 - Technika,</w:t>
      </w:r>
    </w:p>
    <w:p w14:paraId="434B91D9" w14:textId="77777777" w:rsidR="005A7352" w:rsidRPr="00512C22" w:rsidRDefault="005A7352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80116 – Szkoły policealne,</w:t>
      </w:r>
    </w:p>
    <w:p w14:paraId="358C97B2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80117 - Branżowe szkoły I stopnia,</w:t>
      </w:r>
    </w:p>
    <w:p w14:paraId="2BC903E0" w14:textId="77777777" w:rsidR="005A7352" w:rsidRPr="00512C22" w:rsidRDefault="005A7352" w:rsidP="00424BD3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w rozdz. 80118 - Branżowe szkoły II stopnia,</w:t>
      </w:r>
    </w:p>
    <w:p w14:paraId="6DA45F8D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80120 - Licea ogólnokształcące,</w:t>
      </w:r>
    </w:p>
    <w:p w14:paraId="58670DA4" w14:textId="77777777" w:rsidR="00417D39" w:rsidRPr="00512C22" w:rsidRDefault="00417D39" w:rsidP="00424BD3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w rozdz. 80132 - Szkoły artystyczne,</w:t>
      </w:r>
    </w:p>
    <w:p w14:paraId="58F99700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80134 - Szkoły zawodowe specjalne,</w:t>
      </w:r>
    </w:p>
    <w:p w14:paraId="7A22C5D8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80140 - Placówki kształcenia ustawicznego i centra kształcenia zawodowego,</w:t>
      </w:r>
    </w:p>
    <w:p w14:paraId="427029F0" w14:textId="77777777" w:rsidR="00417D39" w:rsidRPr="00512C22" w:rsidRDefault="00417D39" w:rsidP="00424BD3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w rozdz. 80146 - Dokształcanie i doskonalenie nauczycieli,</w:t>
      </w:r>
    </w:p>
    <w:p w14:paraId="6405B9B2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80148 - Stołówki szkolne i przedszkolne,</w:t>
      </w:r>
    </w:p>
    <w:p w14:paraId="4AB1D5E1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2366E804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w rozdz. 80150 - Realizacja zadań wymagających stosowania specjalnej organizacji nauki i metod pracy dla dzieci i młodzieży w szkołach podstawowych,</w:t>
      </w:r>
    </w:p>
    <w:p w14:paraId="1C96345D" w14:textId="77777777" w:rsidR="002F281A" w:rsidRPr="00512C22" w:rsidRDefault="002F281A" w:rsidP="00424BD3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w rozdz. 80151 – Kwalifikacyjne kursy zawodowe,</w:t>
      </w:r>
    </w:p>
    <w:p w14:paraId="4663F47E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w rozdz. 80152 -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512C22">
        <w:rPr>
          <w:rFonts w:cs="Arial"/>
          <w:bCs/>
          <w:szCs w:val="24"/>
        </w:rPr>
        <w:t>i</w:t>
      </w:r>
      <w:proofErr w:type="spellEnd"/>
      <w:r w:rsidRPr="00512C22">
        <w:rPr>
          <w:rFonts w:cs="Arial"/>
          <w:bCs/>
          <w:szCs w:val="24"/>
        </w:rPr>
        <w:t xml:space="preserve"> II stopnia i klasach dotychczasowej zasadniczej szkoły zawodowej prowadzonych w branżowych szkołach I stopnia oraz szkołach artystycznych,</w:t>
      </w:r>
    </w:p>
    <w:p w14:paraId="03A76BE8" w14:textId="77777777" w:rsidR="00417D39" w:rsidRPr="00512C22" w:rsidRDefault="00417D39" w:rsidP="00424BD3">
      <w:pPr>
        <w:numPr>
          <w:ilvl w:val="0"/>
          <w:numId w:val="10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lastRenderedPageBreak/>
        <w:t>w rozdz. 80195 - Pozostała działalność.</w:t>
      </w:r>
    </w:p>
    <w:p w14:paraId="48E3467F" w14:textId="77777777" w:rsidR="00417D39" w:rsidRPr="00512C22" w:rsidRDefault="00417D39" w:rsidP="00424BD3">
      <w:pPr>
        <w:spacing w:line="276" w:lineRule="auto"/>
        <w:rPr>
          <w:rFonts w:cs="Arial"/>
          <w:bCs/>
          <w:szCs w:val="24"/>
        </w:rPr>
      </w:pPr>
    </w:p>
    <w:p w14:paraId="52145E36" w14:textId="77777777" w:rsidR="00417D39" w:rsidRPr="00512C22" w:rsidRDefault="00417D39" w:rsidP="00424BD3">
      <w:pPr>
        <w:spacing w:line="276" w:lineRule="auto"/>
      </w:pPr>
      <w:r w:rsidRPr="00512C22">
        <w:t>Zwiększenie wydatków w ramach ww. rozdziałów przeznaczone zostanie na:</w:t>
      </w:r>
    </w:p>
    <w:p w14:paraId="2C9B8164" w14:textId="539EAADE" w:rsidR="00417D39" w:rsidRPr="00512C22" w:rsidRDefault="00417D39" w:rsidP="00424BD3">
      <w:pPr>
        <w:numPr>
          <w:ilvl w:val="0"/>
          <w:numId w:val="11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 3020 na wypłatę </w:t>
      </w:r>
      <w:r w:rsidR="002B3F58" w:rsidRPr="00512C22">
        <w:rPr>
          <w:rFonts w:cs="Arial"/>
          <w:bCs/>
          <w:szCs w:val="24"/>
        </w:rPr>
        <w:t>odprawy, w związku z likwidacją stanowiska pracy</w:t>
      </w:r>
      <w:r w:rsidRPr="00512C22">
        <w:rPr>
          <w:rFonts w:cs="Arial"/>
          <w:bCs/>
          <w:szCs w:val="24"/>
        </w:rPr>
        <w:t>,</w:t>
      </w:r>
    </w:p>
    <w:p w14:paraId="57E4CABE" w14:textId="23F1558C" w:rsidR="00F4589E" w:rsidRPr="00512C22" w:rsidRDefault="00F4589E" w:rsidP="00424BD3">
      <w:pPr>
        <w:pStyle w:val="Akapitzlist"/>
        <w:numPr>
          <w:ilvl w:val="0"/>
          <w:numId w:val="1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§ 4010 celem zabezpieczenia środków na wypłatę wynagrodzeń dla pracowników administracji i obsługi, </w:t>
      </w:r>
    </w:p>
    <w:p w14:paraId="26B9E7C8" w14:textId="77777777" w:rsidR="00417D39" w:rsidRPr="00512C22" w:rsidRDefault="00417D39" w:rsidP="00424BD3">
      <w:pPr>
        <w:numPr>
          <w:ilvl w:val="0"/>
          <w:numId w:val="11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4110 na opłacenie składek na ubezpieczenie społeczne,</w:t>
      </w:r>
    </w:p>
    <w:p w14:paraId="7FD2FABC" w14:textId="4152E393" w:rsidR="00F4589E" w:rsidRPr="00512C22" w:rsidRDefault="00F4589E" w:rsidP="00424BD3">
      <w:pPr>
        <w:numPr>
          <w:ilvl w:val="0"/>
          <w:numId w:val="11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41</w:t>
      </w:r>
      <w:r w:rsidR="001E73E1" w:rsidRPr="00512C22">
        <w:rPr>
          <w:rFonts w:cs="Arial"/>
          <w:bCs/>
          <w:szCs w:val="24"/>
        </w:rPr>
        <w:t>7</w:t>
      </w:r>
      <w:r w:rsidRPr="00512C22">
        <w:rPr>
          <w:rFonts w:cs="Arial"/>
          <w:bCs/>
          <w:szCs w:val="24"/>
        </w:rPr>
        <w:t xml:space="preserve">0 na </w:t>
      </w:r>
      <w:r w:rsidR="001E73E1" w:rsidRPr="00512C22">
        <w:rPr>
          <w:rFonts w:cs="Arial"/>
          <w:bCs/>
          <w:szCs w:val="24"/>
        </w:rPr>
        <w:t>pokrycie kosztów umowy zlecenie dotyczącej archiwizacji dokumentów</w:t>
      </w:r>
      <w:r w:rsidR="00A66F40" w:rsidRPr="00512C22">
        <w:rPr>
          <w:rFonts w:cs="Arial"/>
          <w:bCs/>
          <w:szCs w:val="24"/>
        </w:rPr>
        <w:t>,</w:t>
      </w:r>
    </w:p>
    <w:p w14:paraId="6A560301" w14:textId="0064AD58" w:rsidR="00A24719" w:rsidRPr="00512C22" w:rsidRDefault="00417D39" w:rsidP="00424BD3">
      <w:pPr>
        <w:numPr>
          <w:ilvl w:val="0"/>
          <w:numId w:val="12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 4210 z przeznaczeniem na zakup </w:t>
      </w:r>
      <w:r w:rsidR="00C67E3D" w:rsidRPr="00512C22">
        <w:rPr>
          <w:rFonts w:cs="Arial"/>
          <w:bCs/>
          <w:szCs w:val="24"/>
        </w:rPr>
        <w:t xml:space="preserve">drzwi, </w:t>
      </w:r>
      <w:r w:rsidRPr="00512C22">
        <w:rPr>
          <w:rFonts w:cs="Arial"/>
          <w:bCs/>
          <w:szCs w:val="24"/>
        </w:rPr>
        <w:t xml:space="preserve">środków czystości, </w:t>
      </w:r>
      <w:r w:rsidR="00C67E3D" w:rsidRPr="00512C22">
        <w:rPr>
          <w:rFonts w:cs="Arial"/>
          <w:bCs/>
          <w:szCs w:val="24"/>
        </w:rPr>
        <w:t xml:space="preserve">papieru ksero, </w:t>
      </w:r>
      <w:r w:rsidRPr="00512C22">
        <w:rPr>
          <w:rFonts w:cs="Arial"/>
          <w:bCs/>
          <w:szCs w:val="24"/>
        </w:rPr>
        <w:t>materiałów biurowych</w:t>
      </w:r>
      <w:r w:rsidR="00C67E3D" w:rsidRPr="00512C22">
        <w:rPr>
          <w:rFonts w:cs="Arial"/>
          <w:bCs/>
          <w:szCs w:val="24"/>
        </w:rPr>
        <w:t xml:space="preserve"> oraz</w:t>
      </w:r>
      <w:r w:rsidRPr="00512C22">
        <w:rPr>
          <w:rFonts w:cs="Arial"/>
          <w:bCs/>
          <w:szCs w:val="24"/>
        </w:rPr>
        <w:t xml:space="preserve"> materiałów do </w:t>
      </w:r>
      <w:r w:rsidR="00C55CB7" w:rsidRPr="00512C22">
        <w:rPr>
          <w:rFonts w:cs="Arial"/>
          <w:bCs/>
          <w:szCs w:val="24"/>
        </w:rPr>
        <w:t>drobnych remontów</w:t>
      </w:r>
      <w:r w:rsidR="008C2C41" w:rsidRPr="00512C22">
        <w:rPr>
          <w:rFonts w:cs="Arial"/>
          <w:bCs/>
          <w:szCs w:val="24"/>
        </w:rPr>
        <w:t>,</w:t>
      </w:r>
    </w:p>
    <w:p w14:paraId="7542C789" w14:textId="418C365B" w:rsidR="00326ED8" w:rsidRPr="00512C22" w:rsidRDefault="00326ED8" w:rsidP="00424BD3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§ 4240 na zakup </w:t>
      </w:r>
      <w:r w:rsidR="005079FD" w:rsidRPr="00512C22">
        <w:rPr>
          <w:rFonts w:ascii="Arial" w:hAnsi="Arial" w:cs="Arial"/>
          <w:bCs/>
          <w:sz w:val="24"/>
          <w:szCs w:val="24"/>
        </w:rPr>
        <w:t>zabawek,</w:t>
      </w:r>
    </w:p>
    <w:p w14:paraId="5D757254" w14:textId="49A172CA" w:rsidR="00A24719" w:rsidRPr="00512C22" w:rsidRDefault="00A24719" w:rsidP="00424BD3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 4260 na pokrycie kosztów zakupu </w:t>
      </w:r>
      <w:r w:rsidR="00667293" w:rsidRPr="00512C22">
        <w:rPr>
          <w:rFonts w:cs="Arial"/>
          <w:bCs/>
          <w:szCs w:val="24"/>
        </w:rPr>
        <w:t>energii elektrycznej</w:t>
      </w:r>
      <w:r w:rsidR="00F9064B" w:rsidRPr="00512C22">
        <w:rPr>
          <w:rFonts w:cs="Arial"/>
          <w:bCs/>
          <w:szCs w:val="24"/>
        </w:rPr>
        <w:t>,</w:t>
      </w:r>
      <w:r w:rsidR="00667293" w:rsidRPr="00512C22">
        <w:rPr>
          <w:rFonts w:cs="Arial"/>
          <w:bCs/>
          <w:szCs w:val="24"/>
        </w:rPr>
        <w:t xml:space="preserve"> cieplnej</w:t>
      </w:r>
      <w:r w:rsidRPr="00512C22">
        <w:rPr>
          <w:rFonts w:cs="Arial"/>
          <w:bCs/>
          <w:szCs w:val="24"/>
        </w:rPr>
        <w:t>,</w:t>
      </w:r>
      <w:r w:rsidR="00F9064B" w:rsidRPr="00512C22">
        <w:rPr>
          <w:rFonts w:cs="Arial"/>
          <w:bCs/>
          <w:szCs w:val="24"/>
        </w:rPr>
        <w:t xml:space="preserve"> wody i gazu,</w:t>
      </w:r>
    </w:p>
    <w:p w14:paraId="218ED126" w14:textId="5A8C65F4" w:rsidR="00417D39" w:rsidRPr="00512C22" w:rsidRDefault="00417D39" w:rsidP="00424BD3">
      <w:pPr>
        <w:numPr>
          <w:ilvl w:val="0"/>
          <w:numId w:val="13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 4270 celem zabezpieczenia środków na </w:t>
      </w:r>
      <w:r w:rsidR="00CA56B4" w:rsidRPr="00512C22">
        <w:rPr>
          <w:rFonts w:cs="Arial"/>
          <w:bCs/>
          <w:szCs w:val="24"/>
        </w:rPr>
        <w:t>bieżące konserwacje i naprawy,</w:t>
      </w:r>
    </w:p>
    <w:p w14:paraId="55FD1090" w14:textId="77777777" w:rsidR="00417D39" w:rsidRPr="00512C22" w:rsidRDefault="00417D39" w:rsidP="00424BD3">
      <w:pPr>
        <w:pStyle w:val="Akapitzlist"/>
        <w:numPr>
          <w:ilvl w:val="0"/>
          <w:numId w:val="13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4280 na badania lekarskie pracowników,</w:t>
      </w:r>
    </w:p>
    <w:p w14:paraId="6C49A13F" w14:textId="16332EE7" w:rsidR="00326ED8" w:rsidRPr="00512C22" w:rsidRDefault="00417D39" w:rsidP="00424BD3">
      <w:pPr>
        <w:numPr>
          <w:ilvl w:val="0"/>
          <w:numId w:val="12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4300 z przeznaczeniem na pokrycie kosztów</w:t>
      </w:r>
      <w:r w:rsidR="007D366C" w:rsidRPr="00512C22">
        <w:rPr>
          <w:rFonts w:cs="Arial"/>
          <w:bCs/>
          <w:szCs w:val="24"/>
        </w:rPr>
        <w:t xml:space="preserve"> m.in.:</w:t>
      </w:r>
      <w:r w:rsidRPr="00512C22">
        <w:rPr>
          <w:rFonts w:cs="Arial"/>
          <w:bCs/>
          <w:szCs w:val="24"/>
        </w:rPr>
        <w:t xml:space="preserve"> wywozu śmieci i odprowadzenia ścieków, </w:t>
      </w:r>
      <w:r w:rsidR="004259E9" w:rsidRPr="00512C22">
        <w:rPr>
          <w:rFonts w:cs="Arial"/>
          <w:bCs/>
          <w:szCs w:val="24"/>
        </w:rPr>
        <w:t>monitoringu</w:t>
      </w:r>
      <w:r w:rsidR="007D366C" w:rsidRPr="00512C22">
        <w:rPr>
          <w:rFonts w:cs="Arial"/>
          <w:bCs/>
          <w:szCs w:val="24"/>
        </w:rPr>
        <w:t xml:space="preserve"> i</w:t>
      </w:r>
      <w:r w:rsidR="004259E9" w:rsidRPr="00512C22">
        <w:rPr>
          <w:rFonts w:cs="Arial"/>
          <w:bCs/>
          <w:szCs w:val="24"/>
        </w:rPr>
        <w:t xml:space="preserve"> </w:t>
      </w:r>
      <w:r w:rsidRPr="00512C22">
        <w:rPr>
          <w:rFonts w:cs="Arial"/>
          <w:bCs/>
          <w:szCs w:val="24"/>
        </w:rPr>
        <w:t>obowiązkowych przeglądów</w:t>
      </w:r>
      <w:r w:rsidR="007D366C" w:rsidRPr="00512C22">
        <w:rPr>
          <w:rFonts w:cs="Arial"/>
          <w:bCs/>
          <w:szCs w:val="24"/>
        </w:rPr>
        <w:t>,</w:t>
      </w:r>
    </w:p>
    <w:p w14:paraId="5B225312" w14:textId="77777777" w:rsidR="00417D39" w:rsidRPr="00512C22" w:rsidRDefault="00417D39" w:rsidP="00424BD3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4410 na podróże służbowe pracowników,</w:t>
      </w:r>
    </w:p>
    <w:p w14:paraId="70F5E274" w14:textId="59DED442" w:rsidR="004259E9" w:rsidRPr="00512C22" w:rsidRDefault="004259E9" w:rsidP="00424BD3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4430 na opłatę za badanie techniczne urządzenia,</w:t>
      </w:r>
    </w:p>
    <w:p w14:paraId="33724D58" w14:textId="0284FF55" w:rsidR="00872A27" w:rsidRPr="00512C22" w:rsidRDefault="00872A27" w:rsidP="00424BD3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4440 z przeznaczeniem na odpisy na zakładowy fundusz świadczeń socjalnych,</w:t>
      </w:r>
    </w:p>
    <w:p w14:paraId="14A3154C" w14:textId="4344154E" w:rsidR="00417D39" w:rsidRPr="00512C22" w:rsidRDefault="00417D39" w:rsidP="00424BD3">
      <w:pPr>
        <w:numPr>
          <w:ilvl w:val="0"/>
          <w:numId w:val="12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4700 na szkolenia pracowników,</w:t>
      </w:r>
    </w:p>
    <w:p w14:paraId="1B334CF1" w14:textId="318947AD" w:rsidR="00F4589E" w:rsidRPr="00512C22" w:rsidRDefault="00F4589E" w:rsidP="00424BD3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4710 na wpłaty na PPK finansowane przez podmiot zatrudniający</w:t>
      </w:r>
      <w:r w:rsidR="004259E9" w:rsidRPr="00512C22">
        <w:rPr>
          <w:rFonts w:ascii="Arial" w:hAnsi="Arial" w:cs="Arial"/>
          <w:bCs/>
          <w:sz w:val="24"/>
          <w:szCs w:val="24"/>
        </w:rPr>
        <w:t>.</w:t>
      </w:r>
    </w:p>
    <w:p w14:paraId="6AA10913" w14:textId="77777777" w:rsidR="00FD0AF1" w:rsidRPr="00512C22" w:rsidRDefault="00FD0AF1" w:rsidP="00424BD3">
      <w:pPr>
        <w:spacing w:line="276" w:lineRule="auto"/>
      </w:pPr>
    </w:p>
    <w:p w14:paraId="0A596D39" w14:textId="615D183D" w:rsidR="00A25DA7" w:rsidRPr="00512C22" w:rsidRDefault="00A25DA7" w:rsidP="00424BD3">
      <w:pPr>
        <w:spacing w:line="276" w:lineRule="auto"/>
      </w:pPr>
      <w:r w:rsidRPr="00512C22">
        <w:t xml:space="preserve">Na podstawie pisma Ministra Finansów </w:t>
      </w:r>
      <w:r w:rsidRPr="00512C22">
        <w:rPr>
          <w:rFonts w:eastAsiaTheme="minorHAnsi"/>
          <w:lang w:eastAsia="en-US"/>
        </w:rPr>
        <w:t xml:space="preserve">zwiększa się </w:t>
      </w:r>
      <w:r w:rsidRPr="00512C22">
        <w:t xml:space="preserve">wydatki o łączną kwotę </w:t>
      </w:r>
      <w:r w:rsidR="009E7997" w:rsidRPr="00512C22">
        <w:t>731.742</w:t>
      </w:r>
      <w:r w:rsidRPr="00512C22">
        <w:t>,00 zł z przeznaczeniem na wsparcie jednostek samorządu terytorialnego w realizacji dodatkowych zadań oświatowych związanych z kształceniem, wychowaniem i opieką nad dziećmi i uczniami będącymi obywatelami Ukrainy, w tym:</w:t>
      </w:r>
    </w:p>
    <w:p w14:paraId="23BFC7E6" w14:textId="55AE72F6" w:rsidR="00A25DA7" w:rsidRPr="00512C22" w:rsidRDefault="00A25DA7" w:rsidP="00424BD3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</w:t>
      </w:r>
      <w:r w:rsidRPr="00512C2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432598" w:rsidRPr="00512C22">
        <w:rPr>
          <w:rFonts w:ascii="Arial" w:hAnsi="Arial" w:cs="Arial"/>
          <w:bCs/>
          <w:sz w:val="24"/>
          <w:szCs w:val="24"/>
          <w:shd w:val="clear" w:color="auto" w:fill="FFFFFF"/>
        </w:rPr>
        <w:t>405.931,58</w:t>
      </w:r>
      <w:r w:rsidRPr="00512C2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zł,</w:t>
      </w:r>
    </w:p>
    <w:p w14:paraId="0F649222" w14:textId="02FCEA63" w:rsidR="00A25DA7" w:rsidRPr="00512C22" w:rsidRDefault="00A25DA7" w:rsidP="00424BD3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</w:t>
      </w:r>
      <w:r w:rsidRPr="00512C2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80102 - Szkoły podstawowe specjalne – </w:t>
      </w:r>
      <w:r w:rsidR="00432598" w:rsidRPr="00512C22">
        <w:rPr>
          <w:rFonts w:ascii="Arial" w:hAnsi="Arial" w:cs="Arial"/>
          <w:bCs/>
          <w:sz w:val="24"/>
          <w:szCs w:val="24"/>
          <w:shd w:val="clear" w:color="auto" w:fill="FFFFFF"/>
        </w:rPr>
        <w:t>54.190</w:t>
      </w:r>
      <w:r w:rsidRPr="00512C22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2046D215" w14:textId="7CDBEE03" w:rsidR="00A25DA7" w:rsidRPr="00512C22" w:rsidRDefault="00A25DA7" w:rsidP="00424BD3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432598" w:rsidRPr="00512C22">
        <w:rPr>
          <w:rFonts w:ascii="Arial" w:hAnsi="Arial" w:cs="Arial"/>
          <w:bCs/>
          <w:sz w:val="24"/>
          <w:szCs w:val="24"/>
        </w:rPr>
        <w:t>64.836,13</w:t>
      </w:r>
      <w:r w:rsidRPr="00512C22">
        <w:rPr>
          <w:rFonts w:ascii="Arial" w:hAnsi="Arial" w:cs="Arial"/>
          <w:bCs/>
          <w:sz w:val="24"/>
          <w:szCs w:val="24"/>
        </w:rPr>
        <w:t xml:space="preserve"> zł,</w:t>
      </w:r>
    </w:p>
    <w:p w14:paraId="57F63E27" w14:textId="438B4A28" w:rsidR="00A25DA7" w:rsidRPr="00512C22" w:rsidRDefault="00A25DA7" w:rsidP="00424BD3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80105 - Przedszkola specjalne – </w:t>
      </w:r>
      <w:r w:rsidR="00432598" w:rsidRPr="00512C22">
        <w:rPr>
          <w:rFonts w:ascii="Arial" w:hAnsi="Arial" w:cs="Arial"/>
          <w:bCs/>
          <w:sz w:val="24"/>
          <w:szCs w:val="24"/>
        </w:rPr>
        <w:t>4.013,29</w:t>
      </w:r>
      <w:r w:rsidRPr="00512C22">
        <w:rPr>
          <w:rFonts w:ascii="Arial" w:hAnsi="Arial" w:cs="Arial"/>
          <w:bCs/>
          <w:sz w:val="24"/>
          <w:szCs w:val="24"/>
        </w:rPr>
        <w:t xml:space="preserve"> zł,</w:t>
      </w:r>
    </w:p>
    <w:p w14:paraId="1CBB45CC" w14:textId="5BC7A169" w:rsidR="00A25DA7" w:rsidRPr="00512C22" w:rsidRDefault="00A25DA7" w:rsidP="00424BD3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80115 - Technika – </w:t>
      </w:r>
      <w:r w:rsidR="00432598" w:rsidRPr="00512C22">
        <w:rPr>
          <w:rFonts w:ascii="Arial" w:hAnsi="Arial" w:cs="Arial"/>
          <w:bCs/>
          <w:sz w:val="24"/>
          <w:szCs w:val="24"/>
        </w:rPr>
        <w:t>88.132</w:t>
      </w:r>
      <w:r w:rsidR="009F25CD" w:rsidRPr="00512C22">
        <w:rPr>
          <w:rFonts w:ascii="Arial" w:hAnsi="Arial" w:cs="Arial"/>
          <w:bCs/>
          <w:sz w:val="24"/>
          <w:szCs w:val="24"/>
        </w:rPr>
        <w:t>,00</w:t>
      </w:r>
      <w:r w:rsidRPr="00512C22">
        <w:rPr>
          <w:rFonts w:ascii="Arial" w:hAnsi="Arial" w:cs="Arial"/>
          <w:bCs/>
          <w:sz w:val="24"/>
          <w:szCs w:val="24"/>
        </w:rPr>
        <w:t xml:space="preserve"> zł,</w:t>
      </w:r>
    </w:p>
    <w:p w14:paraId="57715E9A" w14:textId="54CF6C19" w:rsidR="00A25DA7" w:rsidRPr="00512C22" w:rsidRDefault="00A25DA7" w:rsidP="00424BD3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80116 - Szkoły policealne – </w:t>
      </w:r>
      <w:r w:rsidR="00432598" w:rsidRPr="00512C22">
        <w:rPr>
          <w:rFonts w:ascii="Arial" w:hAnsi="Arial" w:cs="Arial"/>
          <w:bCs/>
          <w:sz w:val="24"/>
          <w:szCs w:val="24"/>
        </w:rPr>
        <w:t>5.872</w:t>
      </w:r>
      <w:r w:rsidRPr="00512C22">
        <w:rPr>
          <w:rFonts w:ascii="Arial" w:hAnsi="Arial" w:cs="Arial"/>
          <w:bCs/>
          <w:sz w:val="24"/>
          <w:szCs w:val="24"/>
        </w:rPr>
        <w:t>,00 zł,</w:t>
      </w:r>
    </w:p>
    <w:p w14:paraId="33471C54" w14:textId="69B4C719" w:rsidR="00A25DA7" w:rsidRPr="00512C22" w:rsidRDefault="00A25DA7" w:rsidP="00424BD3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80117 - Branżowe szkoły I stopnia – </w:t>
      </w:r>
      <w:r w:rsidR="007B3727" w:rsidRPr="00512C22">
        <w:rPr>
          <w:rFonts w:ascii="Arial" w:hAnsi="Arial" w:cs="Arial"/>
          <w:bCs/>
          <w:sz w:val="24"/>
          <w:szCs w:val="24"/>
        </w:rPr>
        <w:t>35.499</w:t>
      </w:r>
      <w:r w:rsidRPr="00512C22">
        <w:rPr>
          <w:rFonts w:ascii="Arial" w:hAnsi="Arial" w:cs="Arial"/>
          <w:bCs/>
          <w:sz w:val="24"/>
          <w:szCs w:val="24"/>
        </w:rPr>
        <w:t>,00 zł,</w:t>
      </w:r>
    </w:p>
    <w:p w14:paraId="4A1688F3" w14:textId="42BB5C93" w:rsidR="00A25DA7" w:rsidRPr="00512C22" w:rsidRDefault="00A25DA7" w:rsidP="00424BD3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80118 - Branżowe szkoły II stopnia – </w:t>
      </w:r>
      <w:r w:rsidR="007B3727" w:rsidRPr="00512C22">
        <w:rPr>
          <w:rFonts w:ascii="Arial" w:hAnsi="Arial" w:cs="Arial"/>
          <w:bCs/>
          <w:sz w:val="24"/>
          <w:szCs w:val="24"/>
        </w:rPr>
        <w:t>5.538</w:t>
      </w:r>
      <w:r w:rsidRPr="00512C22">
        <w:rPr>
          <w:rFonts w:ascii="Arial" w:hAnsi="Arial" w:cs="Arial"/>
          <w:bCs/>
          <w:sz w:val="24"/>
          <w:szCs w:val="24"/>
        </w:rPr>
        <w:t>,00 zł,</w:t>
      </w:r>
    </w:p>
    <w:p w14:paraId="5D90A239" w14:textId="6CE145F4" w:rsidR="00A25DA7" w:rsidRPr="00512C22" w:rsidRDefault="00A25DA7" w:rsidP="00424BD3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80120 - Licea ogólnokształcące – </w:t>
      </w:r>
      <w:r w:rsidR="007B3727" w:rsidRPr="00512C22">
        <w:rPr>
          <w:rFonts w:ascii="Arial" w:hAnsi="Arial" w:cs="Arial"/>
          <w:bCs/>
          <w:sz w:val="24"/>
          <w:szCs w:val="24"/>
        </w:rPr>
        <w:t>31.140</w:t>
      </w:r>
      <w:r w:rsidRPr="00512C22">
        <w:rPr>
          <w:rFonts w:ascii="Arial" w:hAnsi="Arial" w:cs="Arial"/>
          <w:bCs/>
          <w:sz w:val="24"/>
          <w:szCs w:val="24"/>
        </w:rPr>
        <w:t>,00 zł,</w:t>
      </w:r>
    </w:p>
    <w:p w14:paraId="10AC5DA5" w14:textId="28774CEC" w:rsidR="00A25DA7" w:rsidRPr="00512C22" w:rsidRDefault="00A25DA7" w:rsidP="00424BD3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80132 - Szkoły artystyczne – </w:t>
      </w:r>
      <w:r w:rsidR="00D15A77" w:rsidRPr="00512C22">
        <w:rPr>
          <w:rFonts w:ascii="Arial" w:hAnsi="Arial" w:cs="Arial"/>
          <w:bCs/>
          <w:sz w:val="24"/>
          <w:szCs w:val="24"/>
        </w:rPr>
        <w:t>31.817</w:t>
      </w:r>
      <w:r w:rsidRPr="00512C22">
        <w:rPr>
          <w:rFonts w:ascii="Arial" w:hAnsi="Arial" w:cs="Arial"/>
          <w:bCs/>
          <w:sz w:val="24"/>
          <w:szCs w:val="24"/>
        </w:rPr>
        <w:t>,00 zł,</w:t>
      </w:r>
    </w:p>
    <w:p w14:paraId="3F913CDD" w14:textId="449AD709" w:rsidR="00A25DA7" w:rsidRPr="00512C22" w:rsidRDefault="00A25DA7" w:rsidP="00424BD3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80134 - Szkoły zawodowe specjalne – </w:t>
      </w:r>
      <w:r w:rsidR="00D15A77" w:rsidRPr="00512C22">
        <w:rPr>
          <w:rFonts w:ascii="Arial" w:hAnsi="Arial" w:cs="Arial"/>
          <w:bCs/>
          <w:sz w:val="24"/>
          <w:szCs w:val="24"/>
        </w:rPr>
        <w:t>4.773</w:t>
      </w:r>
      <w:r w:rsidRPr="00512C22">
        <w:rPr>
          <w:rFonts w:ascii="Arial" w:hAnsi="Arial" w:cs="Arial"/>
          <w:bCs/>
          <w:sz w:val="24"/>
          <w:szCs w:val="24"/>
        </w:rPr>
        <w:t>,00 zł.</w:t>
      </w:r>
    </w:p>
    <w:p w14:paraId="6EFC6E89" w14:textId="77777777" w:rsidR="00012D18" w:rsidRPr="00512C22" w:rsidRDefault="00012D18" w:rsidP="00424BD3">
      <w:pPr>
        <w:spacing w:line="276" w:lineRule="auto"/>
      </w:pPr>
    </w:p>
    <w:p w14:paraId="41D8AD6C" w14:textId="20DC0617" w:rsidR="00A25DA7" w:rsidRPr="00512C22" w:rsidRDefault="00A25DA7" w:rsidP="00424BD3">
      <w:pPr>
        <w:spacing w:line="276" w:lineRule="auto"/>
      </w:pPr>
      <w:r w:rsidRPr="00512C22">
        <w:t>Szczegółowe rozdysponowanie wydatków na poszczególnych paragrafach obrazuje załącznik Nr 1 do Zarządzenia.</w:t>
      </w:r>
    </w:p>
    <w:p w14:paraId="3CEB5754" w14:textId="77777777" w:rsidR="002101D9" w:rsidRPr="00512C22" w:rsidRDefault="002101D9" w:rsidP="00424BD3">
      <w:pPr>
        <w:spacing w:line="276" w:lineRule="auto"/>
      </w:pPr>
    </w:p>
    <w:p w14:paraId="74798BC1" w14:textId="77777777" w:rsidR="001252DF" w:rsidRPr="00512C22" w:rsidRDefault="001252DF" w:rsidP="00424BD3">
      <w:pPr>
        <w:spacing w:line="276" w:lineRule="auto"/>
      </w:pPr>
      <w:r w:rsidRPr="00512C22">
        <w:t>Ponadto dokonuje się następujących zmian:</w:t>
      </w:r>
    </w:p>
    <w:p w14:paraId="4954171D" w14:textId="77777777" w:rsidR="00795D09" w:rsidRPr="00512C22" w:rsidRDefault="00795D09" w:rsidP="00424BD3">
      <w:pPr>
        <w:spacing w:line="276" w:lineRule="auto"/>
      </w:pPr>
    </w:p>
    <w:p w14:paraId="148E8997" w14:textId="77777777" w:rsidR="001252DF" w:rsidRPr="00512C22" w:rsidRDefault="001252DF" w:rsidP="00424BD3">
      <w:pPr>
        <w:spacing w:line="276" w:lineRule="auto"/>
      </w:pPr>
      <w:r w:rsidRPr="00512C22">
        <w:lastRenderedPageBreak/>
        <w:t>Rozdział 80195 – Pozostała działalność</w:t>
      </w:r>
    </w:p>
    <w:p w14:paraId="3B411C54" w14:textId="77777777" w:rsidR="001252DF" w:rsidRPr="00512C22" w:rsidRDefault="001252DF" w:rsidP="00424BD3">
      <w:pPr>
        <w:spacing w:line="276" w:lineRule="auto"/>
      </w:pPr>
    </w:p>
    <w:p w14:paraId="0E4CF8F7" w14:textId="73BFB4CA" w:rsidR="00795D09" w:rsidRPr="00512C22" w:rsidRDefault="00795D09" w:rsidP="00424BD3">
      <w:pPr>
        <w:spacing w:line="276" w:lineRule="auto"/>
      </w:pPr>
      <w:r w:rsidRPr="00512C22">
        <w:t xml:space="preserve">Proponuje się dokonanie zmiany wydatków </w:t>
      </w:r>
      <w:r w:rsidR="000F1FFC" w:rsidRPr="00512C22">
        <w:t xml:space="preserve">Zespołu Szkół Technicznych i </w:t>
      </w:r>
      <w:r w:rsidRPr="00512C22">
        <w:t>Szk</w:t>
      </w:r>
      <w:r w:rsidR="00872A27" w:rsidRPr="00512C22">
        <w:t>ół</w:t>
      </w:r>
      <w:r w:rsidRPr="00512C22">
        <w:t xml:space="preserve"> Podstawow</w:t>
      </w:r>
      <w:r w:rsidR="000F1FFC" w:rsidRPr="00512C22">
        <w:t>ych</w:t>
      </w:r>
      <w:r w:rsidRPr="00512C22">
        <w:t xml:space="preserve"> Nr</w:t>
      </w:r>
      <w:r w:rsidR="000F1FFC" w:rsidRPr="00512C22">
        <w:t>:</w:t>
      </w:r>
      <w:r w:rsidRPr="00512C22">
        <w:t xml:space="preserve"> </w:t>
      </w:r>
      <w:r w:rsidR="00CB2258" w:rsidRPr="00512C22">
        <w:t>14</w:t>
      </w:r>
      <w:r w:rsidR="000F1FFC" w:rsidRPr="00512C22">
        <w:t xml:space="preserve"> i</w:t>
      </w:r>
      <w:r w:rsidR="00CB2258" w:rsidRPr="00512C22">
        <w:t> </w:t>
      </w:r>
      <w:r w:rsidR="000F1FFC" w:rsidRPr="00512C22">
        <w:t xml:space="preserve">23 </w:t>
      </w:r>
      <w:r w:rsidRPr="00512C22">
        <w:t>zaplanowanych na realizację projekt</w:t>
      </w:r>
      <w:r w:rsidR="00872A27" w:rsidRPr="00512C22">
        <w:t>ów</w:t>
      </w:r>
      <w:r w:rsidRPr="00512C22">
        <w:t xml:space="preserve"> w ramach</w:t>
      </w:r>
      <w:r w:rsidR="007C0ECD" w:rsidRPr="00512C22">
        <w:t xml:space="preserve"> </w:t>
      </w:r>
      <w:r w:rsidRPr="00512C22">
        <w:t xml:space="preserve">grantu Lokalnej Grupy Działania Miasta Włocławek </w:t>
      </w:r>
      <w:r w:rsidR="00872A27" w:rsidRPr="00512C22">
        <w:t>na</w:t>
      </w:r>
      <w:r w:rsidRPr="00512C22">
        <w:t xml:space="preserve"> łączną kwotę </w:t>
      </w:r>
      <w:r w:rsidR="00CB2258" w:rsidRPr="00512C22">
        <w:t>1.150,16</w:t>
      </w:r>
      <w:r w:rsidRPr="00512C22">
        <w:t xml:space="preserve"> zł </w:t>
      </w:r>
      <w:r w:rsidR="000F1FFC" w:rsidRPr="00512C22">
        <w:t>(zgodnie z Załącznikiem Nr 1 do Zarządzenia)</w:t>
      </w:r>
      <w:r w:rsidRPr="00512C22">
        <w:t>.</w:t>
      </w:r>
    </w:p>
    <w:p w14:paraId="112CD44F" w14:textId="1B71DE37" w:rsidR="00795D09" w:rsidRPr="00512C22" w:rsidRDefault="00795D09" w:rsidP="00424BD3">
      <w:pPr>
        <w:spacing w:line="276" w:lineRule="auto"/>
      </w:pPr>
      <w:r w:rsidRPr="00512C22">
        <w:t xml:space="preserve">Zmiany dokonuje się celem </w:t>
      </w:r>
      <w:r w:rsidR="00CB2258" w:rsidRPr="00512C22">
        <w:t>zabezpieczenia środków na zakupy związane z</w:t>
      </w:r>
      <w:r w:rsidRPr="00512C22">
        <w:t xml:space="preserve"> realizacj</w:t>
      </w:r>
      <w:r w:rsidR="00CB2258" w:rsidRPr="00512C22">
        <w:t>ą</w:t>
      </w:r>
      <w:r w:rsidRPr="00512C22">
        <w:t xml:space="preserve"> projekt</w:t>
      </w:r>
      <w:r w:rsidR="00872A27" w:rsidRPr="00512C22">
        <w:t>ów</w:t>
      </w:r>
      <w:r w:rsidRPr="00512C22">
        <w:t>.</w:t>
      </w:r>
    </w:p>
    <w:p w14:paraId="7A2A97B9" w14:textId="77777777" w:rsidR="001252DF" w:rsidRPr="00512C22" w:rsidRDefault="001252DF" w:rsidP="00424BD3">
      <w:pPr>
        <w:spacing w:line="276" w:lineRule="auto"/>
      </w:pPr>
    </w:p>
    <w:p w14:paraId="33A6BBD4" w14:textId="47EC0E37" w:rsidR="003A3D2F" w:rsidRPr="00512C22" w:rsidRDefault="00335E90" w:rsidP="00424BD3">
      <w:pPr>
        <w:spacing w:line="276" w:lineRule="auto"/>
        <w:rPr>
          <w:color w:val="000000"/>
        </w:rPr>
      </w:pPr>
      <w:r w:rsidRPr="00512C22">
        <w:t xml:space="preserve">Dokonuje się przeniesienia </w:t>
      </w:r>
      <w:r w:rsidR="003A3D2F" w:rsidRPr="00512C22">
        <w:t xml:space="preserve">wydatków między paragrafami w łącznej kwocie </w:t>
      </w:r>
      <w:r w:rsidR="00DD1AE8" w:rsidRPr="00512C22">
        <w:t>30.000</w:t>
      </w:r>
      <w:r w:rsidR="003A3D2F" w:rsidRPr="00512C22">
        <w:t xml:space="preserve">,00 zł zaplanowanych na realizację projektu pn. </w:t>
      </w:r>
      <w:r w:rsidR="00DD1AE8" w:rsidRPr="00512C22">
        <w:t>„Budowa skoordynowanego systemu pomocy specjalistycznej opartego na Specjalistycznych Centrach Wspierających Edukację Włączającą”.</w:t>
      </w:r>
    </w:p>
    <w:p w14:paraId="384504DC" w14:textId="0DAE958D" w:rsidR="002101D9" w:rsidRPr="00512C22" w:rsidRDefault="00931E36" w:rsidP="00424BD3">
      <w:pPr>
        <w:spacing w:line="276" w:lineRule="auto"/>
      </w:pPr>
      <w:r w:rsidRPr="00512C22">
        <w:t>Zmian dokonuje się celem dostosowania planu wydatków do potrzeb powstałych w trakcie realizacji projektu.</w:t>
      </w:r>
    </w:p>
    <w:p w14:paraId="320E0B17" w14:textId="77777777" w:rsidR="00931E36" w:rsidRPr="00512C22" w:rsidRDefault="00931E36" w:rsidP="00424BD3">
      <w:pPr>
        <w:spacing w:line="276" w:lineRule="auto"/>
      </w:pPr>
    </w:p>
    <w:p w14:paraId="6023FFF9" w14:textId="77777777" w:rsidR="00795D09" w:rsidRPr="00512C22" w:rsidRDefault="00795D09" w:rsidP="00424BD3">
      <w:pPr>
        <w:spacing w:line="276" w:lineRule="auto"/>
      </w:pPr>
      <w:r w:rsidRPr="00512C22">
        <w:t>Dział 851 – Ochrona zdrowia</w:t>
      </w:r>
    </w:p>
    <w:p w14:paraId="601FEBB7" w14:textId="77777777" w:rsidR="00795D09" w:rsidRPr="00512C22" w:rsidRDefault="00795D09" w:rsidP="00424BD3">
      <w:pPr>
        <w:spacing w:line="276" w:lineRule="auto"/>
      </w:pPr>
    </w:p>
    <w:p w14:paraId="43A2B9C6" w14:textId="77777777" w:rsidR="00795D09" w:rsidRPr="00512C22" w:rsidRDefault="00795D09" w:rsidP="00424BD3">
      <w:pPr>
        <w:spacing w:line="276" w:lineRule="auto"/>
      </w:pPr>
      <w:r w:rsidRPr="00512C22">
        <w:t>Rozdział 85154 – Przeciwdziałanie alkoholizmowi</w:t>
      </w:r>
    </w:p>
    <w:p w14:paraId="54BDC927" w14:textId="77777777" w:rsidR="00795D09" w:rsidRPr="00512C22" w:rsidRDefault="00795D09" w:rsidP="00424BD3">
      <w:pPr>
        <w:spacing w:line="276" w:lineRule="auto"/>
      </w:pPr>
    </w:p>
    <w:p w14:paraId="51CEC598" w14:textId="1608C38A" w:rsidR="00DC779E" w:rsidRPr="00512C22" w:rsidRDefault="00DC779E" w:rsidP="00424BD3">
      <w:pPr>
        <w:spacing w:line="276" w:lineRule="auto"/>
      </w:pPr>
      <w:r w:rsidRPr="00512C22">
        <w:t>Zmniejsza się wydatki Centrum Wsparcia dla Osób w Kryzysie o łączną kwotę 4.000,00 zł i proponuje się przenieść je do § 4210 z przeznaczeniem na zakup wyposażenia i materiałów niezbędnych do utrzymania czystości jednostki.</w:t>
      </w:r>
    </w:p>
    <w:p w14:paraId="1AC95EC8" w14:textId="77777777" w:rsidR="001E73E1" w:rsidRPr="00512C22" w:rsidRDefault="001E73E1" w:rsidP="00424BD3">
      <w:pPr>
        <w:spacing w:line="276" w:lineRule="auto"/>
      </w:pPr>
    </w:p>
    <w:p w14:paraId="790CD524" w14:textId="77777777" w:rsidR="00F048D4" w:rsidRPr="00512C22" w:rsidRDefault="00F048D4" w:rsidP="00424BD3">
      <w:pPr>
        <w:spacing w:line="276" w:lineRule="auto"/>
      </w:pPr>
      <w:r w:rsidRPr="00512C22">
        <w:t>Dział 852 – Pomoc społeczna</w:t>
      </w:r>
    </w:p>
    <w:p w14:paraId="7C59B74B" w14:textId="77777777" w:rsidR="00F048D4" w:rsidRPr="00512C22" w:rsidRDefault="00F048D4" w:rsidP="00424BD3">
      <w:pPr>
        <w:spacing w:line="276" w:lineRule="auto"/>
      </w:pPr>
    </w:p>
    <w:p w14:paraId="18D9A3C5" w14:textId="77777777" w:rsidR="00F048D4" w:rsidRPr="00512C22" w:rsidRDefault="00F048D4" w:rsidP="00424BD3">
      <w:pPr>
        <w:spacing w:line="276" w:lineRule="auto"/>
      </w:pPr>
      <w:r w:rsidRPr="00512C22">
        <w:t>Rozdział 85202 – Domy pomocy społecznej</w:t>
      </w:r>
    </w:p>
    <w:p w14:paraId="706C8937" w14:textId="77777777" w:rsidR="00F048D4" w:rsidRPr="00512C22" w:rsidRDefault="00F048D4" w:rsidP="00424BD3">
      <w:pPr>
        <w:spacing w:line="276" w:lineRule="auto"/>
      </w:pPr>
    </w:p>
    <w:p w14:paraId="5AEC942F" w14:textId="4CAA97E0" w:rsidR="00B35F9C" w:rsidRPr="00512C22" w:rsidRDefault="00B35F9C" w:rsidP="00424BD3">
      <w:pPr>
        <w:spacing w:line="276" w:lineRule="auto"/>
      </w:pPr>
      <w:r w:rsidRPr="00512C22">
        <w:t>Zgodnie ze zwiększeniem dotacji przez Wojewodę Kujawsko – Pomorskiego dokonuje się zwiększenia wydatków Domu Pomocy Społecznej przy ul. Nowomiejskiej 19 na § 4210 o kwotę 60,00 zł.</w:t>
      </w:r>
    </w:p>
    <w:p w14:paraId="55BA4D62" w14:textId="77777777" w:rsidR="00B35F9C" w:rsidRPr="00512C22" w:rsidRDefault="00B35F9C" w:rsidP="00424BD3">
      <w:pPr>
        <w:spacing w:line="276" w:lineRule="auto"/>
      </w:pPr>
    </w:p>
    <w:p w14:paraId="2BC803E8" w14:textId="6C60DEE7" w:rsidR="00575796" w:rsidRPr="00512C22" w:rsidRDefault="005C275E" w:rsidP="00424BD3">
      <w:pPr>
        <w:spacing w:line="276" w:lineRule="auto"/>
      </w:pPr>
      <w:r w:rsidRPr="00512C22">
        <w:t>Ponadto p</w:t>
      </w:r>
      <w:r w:rsidR="00575796" w:rsidRPr="00512C22">
        <w:t xml:space="preserve">roponuje się dokonanie zwiększenia wydatków Domu Pomocy Społecznej przy ul. Nowomiejskiej 19 </w:t>
      </w:r>
      <w:r w:rsidRPr="00512C22">
        <w:t xml:space="preserve">na § 4440 </w:t>
      </w:r>
      <w:r w:rsidR="00575796" w:rsidRPr="00512C22">
        <w:t xml:space="preserve">o kwotę </w:t>
      </w:r>
      <w:r w:rsidRPr="00512C22">
        <w:t xml:space="preserve">3.540,10 </w:t>
      </w:r>
      <w:r w:rsidR="00575796" w:rsidRPr="00512C22">
        <w:t>zł</w:t>
      </w:r>
      <w:r w:rsidRPr="00512C22">
        <w:t xml:space="preserve"> z przeznaczeniem na odpisy na zakładowy fundusz świadczeń socjalnych.</w:t>
      </w:r>
    </w:p>
    <w:p w14:paraId="2A8F8141" w14:textId="66F64B72" w:rsidR="00AF3BF6" w:rsidRPr="00512C22" w:rsidRDefault="00AF3BF6" w:rsidP="00424BD3">
      <w:pPr>
        <w:spacing w:line="276" w:lineRule="auto"/>
      </w:pPr>
      <w:r w:rsidRPr="00512C22">
        <w:t>Zwiększeni</w:t>
      </w:r>
      <w:r w:rsidR="005C275E" w:rsidRPr="00512C22">
        <w:t xml:space="preserve">e </w:t>
      </w:r>
      <w:r w:rsidRPr="00512C22">
        <w:t xml:space="preserve">proponuje się pokryć ze zmniejszenia wydatków jednostki w rozdz. 85203 o kwotę </w:t>
      </w:r>
      <w:r w:rsidR="005C275E" w:rsidRPr="00512C22">
        <w:t>1.588,60 </w:t>
      </w:r>
      <w:r w:rsidRPr="00512C22">
        <w:t>zł</w:t>
      </w:r>
      <w:r w:rsidR="0042428C" w:rsidRPr="00512C22">
        <w:t xml:space="preserve"> i </w:t>
      </w:r>
      <w:r w:rsidRPr="00512C22">
        <w:t xml:space="preserve">w rozdz. 85295 o kwotę </w:t>
      </w:r>
      <w:r w:rsidR="0042428C" w:rsidRPr="00512C22">
        <w:t>1.951,50</w:t>
      </w:r>
      <w:r w:rsidRPr="00512C22">
        <w:t> zł</w:t>
      </w:r>
      <w:r w:rsidR="0042428C" w:rsidRPr="00512C22">
        <w:t>.</w:t>
      </w:r>
    </w:p>
    <w:p w14:paraId="653676BF" w14:textId="77777777" w:rsidR="0014124A" w:rsidRPr="00512C22" w:rsidRDefault="0014124A" w:rsidP="00424BD3">
      <w:pPr>
        <w:spacing w:line="276" w:lineRule="auto"/>
      </w:pPr>
    </w:p>
    <w:p w14:paraId="7CE15AE2" w14:textId="7E6A5F4D" w:rsidR="00353AE5" w:rsidRPr="00512C22" w:rsidRDefault="00353AE5" w:rsidP="00424BD3">
      <w:pPr>
        <w:spacing w:line="276" w:lineRule="auto"/>
      </w:pPr>
      <w:r w:rsidRPr="00512C22">
        <w:t xml:space="preserve">Ponadto proponuje się dokonanie zmniejszenia wydatków Domu Pomocy Społecznej przy ul. Dobrzyńskiej 102 </w:t>
      </w:r>
      <w:r w:rsidR="0042428C" w:rsidRPr="00512C22">
        <w:t>na § 3020 o</w:t>
      </w:r>
      <w:r w:rsidRPr="00512C22">
        <w:t xml:space="preserve"> kwotę </w:t>
      </w:r>
      <w:r w:rsidR="0042428C" w:rsidRPr="00512C22">
        <w:t>129</w:t>
      </w:r>
      <w:r w:rsidRPr="00512C22">
        <w:t>,00 zł i przeniesienia ich do:</w:t>
      </w:r>
    </w:p>
    <w:p w14:paraId="5931A588" w14:textId="0A4D32FC" w:rsidR="00353AE5" w:rsidRPr="00512C22" w:rsidRDefault="00353AE5" w:rsidP="00424BD3">
      <w:pPr>
        <w:pStyle w:val="Akapitzlist"/>
        <w:numPr>
          <w:ilvl w:val="0"/>
          <w:numId w:val="15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§ 4280 w kwocie </w:t>
      </w:r>
      <w:r w:rsidR="0042428C" w:rsidRPr="00512C22">
        <w:rPr>
          <w:rFonts w:ascii="Arial" w:hAnsi="Arial" w:cs="Arial"/>
          <w:bCs/>
          <w:sz w:val="24"/>
          <w:szCs w:val="24"/>
        </w:rPr>
        <w:t>108</w:t>
      </w:r>
      <w:r w:rsidRPr="00512C22">
        <w:rPr>
          <w:rFonts w:ascii="Arial" w:hAnsi="Arial" w:cs="Arial"/>
          <w:bCs/>
          <w:sz w:val="24"/>
          <w:szCs w:val="24"/>
        </w:rPr>
        <w:t>,00 zł na badania lekarskie pracowników,</w:t>
      </w:r>
    </w:p>
    <w:p w14:paraId="60A82640" w14:textId="68949566" w:rsidR="00353AE5" w:rsidRPr="00512C22" w:rsidRDefault="00353AE5" w:rsidP="00424BD3">
      <w:pPr>
        <w:pStyle w:val="Akapitzlist"/>
        <w:numPr>
          <w:ilvl w:val="0"/>
          <w:numId w:val="15"/>
        </w:numPr>
        <w:spacing w:after="0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</w:t>
      </w:r>
      <w:r w:rsidR="0042428C" w:rsidRPr="00512C22">
        <w:rPr>
          <w:rFonts w:ascii="Arial" w:hAnsi="Arial" w:cs="Arial"/>
          <w:bCs/>
          <w:sz w:val="24"/>
          <w:szCs w:val="24"/>
        </w:rPr>
        <w:t>36</w:t>
      </w:r>
      <w:r w:rsidRPr="00512C22">
        <w:rPr>
          <w:rFonts w:ascii="Arial" w:hAnsi="Arial" w:cs="Arial"/>
          <w:bCs/>
          <w:sz w:val="24"/>
          <w:szCs w:val="24"/>
        </w:rPr>
        <w:t xml:space="preserve">0 w kwocie </w:t>
      </w:r>
      <w:r w:rsidR="0042428C" w:rsidRPr="00512C22">
        <w:rPr>
          <w:rFonts w:ascii="Arial" w:hAnsi="Arial" w:cs="Arial"/>
          <w:bCs/>
          <w:sz w:val="24"/>
          <w:szCs w:val="24"/>
        </w:rPr>
        <w:t>21</w:t>
      </w:r>
      <w:r w:rsidRPr="00512C22">
        <w:rPr>
          <w:rFonts w:ascii="Arial" w:hAnsi="Arial" w:cs="Arial"/>
          <w:bCs/>
          <w:sz w:val="24"/>
          <w:szCs w:val="24"/>
        </w:rPr>
        <w:t xml:space="preserve">,00 zł na </w:t>
      </w:r>
      <w:r w:rsidR="0042428C" w:rsidRPr="00512C22">
        <w:rPr>
          <w:rFonts w:ascii="Arial" w:hAnsi="Arial" w:cs="Arial"/>
          <w:bCs/>
          <w:sz w:val="24"/>
          <w:szCs w:val="24"/>
        </w:rPr>
        <w:t>opłaty telekomunikacyjne</w:t>
      </w:r>
      <w:r w:rsidRPr="00512C22">
        <w:rPr>
          <w:rFonts w:ascii="Arial" w:hAnsi="Arial" w:cs="Arial"/>
          <w:bCs/>
          <w:sz w:val="24"/>
          <w:szCs w:val="24"/>
        </w:rPr>
        <w:t>.</w:t>
      </w:r>
    </w:p>
    <w:p w14:paraId="3080FBB4" w14:textId="77777777" w:rsidR="00353AE5" w:rsidRPr="00512C22" w:rsidRDefault="00353AE5" w:rsidP="00424BD3">
      <w:pPr>
        <w:spacing w:line="276" w:lineRule="auto"/>
      </w:pPr>
    </w:p>
    <w:p w14:paraId="6336FED3" w14:textId="77777777" w:rsidR="00575796" w:rsidRPr="00512C22" w:rsidRDefault="00575796" w:rsidP="00424BD3">
      <w:pPr>
        <w:spacing w:line="276" w:lineRule="auto"/>
      </w:pPr>
      <w:r w:rsidRPr="00512C22">
        <w:t>Rozdział 85203 – Ośrodki wsparcia</w:t>
      </w:r>
    </w:p>
    <w:p w14:paraId="4FDAD904" w14:textId="77777777" w:rsidR="00575796" w:rsidRPr="00512C22" w:rsidRDefault="00575796" w:rsidP="00424BD3">
      <w:pPr>
        <w:spacing w:line="276" w:lineRule="auto"/>
      </w:pPr>
    </w:p>
    <w:p w14:paraId="19C44BAB" w14:textId="21A75D8B" w:rsidR="00575796" w:rsidRPr="00512C22" w:rsidRDefault="00575796" w:rsidP="00424BD3">
      <w:pPr>
        <w:spacing w:line="276" w:lineRule="auto"/>
      </w:pPr>
      <w:r w:rsidRPr="00512C22">
        <w:t xml:space="preserve">Proponuje się dokonanie zmniejszenia wydatków Domu Pomocy Społecznej przy ul. Nowomiejskiej 19 - Centrum Wsparcia Społecznego </w:t>
      </w:r>
      <w:r w:rsidR="002D58E9" w:rsidRPr="00512C22">
        <w:t>na § 4440 o</w:t>
      </w:r>
      <w:r w:rsidRPr="00512C22">
        <w:t xml:space="preserve"> kwotę </w:t>
      </w:r>
      <w:r w:rsidR="002D58E9" w:rsidRPr="00512C22">
        <w:t>1.588,60</w:t>
      </w:r>
      <w:r w:rsidRPr="00512C22">
        <w:t xml:space="preserve"> zł i przeniesienia ich do</w:t>
      </w:r>
      <w:r w:rsidR="002D58E9" w:rsidRPr="00512C22">
        <w:t xml:space="preserve"> </w:t>
      </w:r>
      <w:r w:rsidRPr="00512C22">
        <w:t>rozdz. 85202</w:t>
      </w:r>
      <w:r w:rsidR="002D58E9" w:rsidRPr="00512C22">
        <w:t>.</w:t>
      </w:r>
    </w:p>
    <w:p w14:paraId="4F96D56E" w14:textId="77777777" w:rsidR="002D58E9" w:rsidRPr="00512C22" w:rsidRDefault="002D58E9" w:rsidP="00424BD3">
      <w:pPr>
        <w:spacing w:line="276" w:lineRule="auto"/>
      </w:pPr>
    </w:p>
    <w:p w14:paraId="245AF27E" w14:textId="77777777" w:rsidR="00AA37AB" w:rsidRPr="00512C22" w:rsidRDefault="00AA37AB" w:rsidP="00424BD3">
      <w:pPr>
        <w:spacing w:line="276" w:lineRule="auto"/>
      </w:pPr>
      <w:r w:rsidRPr="00512C22">
        <w:t xml:space="preserve">Rozdział 85214 – Zasiłki okresowe, celowe i pomoc w naturze oraz składki na ubezpieczenia emerytalne i rentowe </w:t>
      </w:r>
    </w:p>
    <w:p w14:paraId="50158BB0" w14:textId="77777777" w:rsidR="00AA37AB" w:rsidRPr="00512C22" w:rsidRDefault="00AA37AB" w:rsidP="00424BD3">
      <w:pPr>
        <w:spacing w:line="276" w:lineRule="auto"/>
      </w:pPr>
    </w:p>
    <w:p w14:paraId="659CB674" w14:textId="4B8DA492" w:rsidR="00AA37AB" w:rsidRPr="00512C22" w:rsidRDefault="00AA37AB" w:rsidP="00424BD3">
      <w:pPr>
        <w:spacing w:line="276" w:lineRule="auto"/>
      </w:pPr>
      <w:r w:rsidRPr="00512C22">
        <w:t xml:space="preserve">W związku z otrzymanymi środkami z Funduszu Pomocy dokonuje się zwiększenia wydatków na § 3290 o kwotę </w:t>
      </w:r>
      <w:r w:rsidR="00017FAA" w:rsidRPr="00512C22">
        <w:t>14</w:t>
      </w:r>
      <w:r w:rsidRPr="00512C22">
        <w:t>,00 zł z przeznaczeniem na wypłatę zasiłków okresowych.</w:t>
      </w:r>
    </w:p>
    <w:p w14:paraId="48105FF9" w14:textId="77777777" w:rsidR="00AA37AB" w:rsidRPr="00512C22" w:rsidRDefault="00AA37AB" w:rsidP="00424BD3">
      <w:pPr>
        <w:spacing w:line="276" w:lineRule="auto"/>
      </w:pPr>
    </w:p>
    <w:p w14:paraId="47D11D3F" w14:textId="77777777" w:rsidR="008776A7" w:rsidRPr="00512C22" w:rsidRDefault="008776A7" w:rsidP="00424BD3">
      <w:pPr>
        <w:spacing w:line="276" w:lineRule="auto"/>
      </w:pPr>
      <w:r w:rsidRPr="00512C22">
        <w:t>Rozdział 85219 – Ośrodki pomocy społecznej</w:t>
      </w:r>
    </w:p>
    <w:p w14:paraId="3C5BD36D" w14:textId="77777777" w:rsidR="008776A7" w:rsidRPr="00512C22" w:rsidRDefault="008776A7" w:rsidP="00424BD3">
      <w:pPr>
        <w:spacing w:line="276" w:lineRule="auto"/>
      </w:pPr>
    </w:p>
    <w:p w14:paraId="6CFE71FE" w14:textId="77777777" w:rsidR="00017FAA" w:rsidRPr="00512C22" w:rsidRDefault="00017FAA" w:rsidP="00424BD3">
      <w:pPr>
        <w:spacing w:line="276" w:lineRule="auto"/>
      </w:pPr>
      <w:r w:rsidRPr="00512C22">
        <w:t>Proponuje się dokonanie zmniejszenia wydatków Miejskiego Ośrodka Pomocy Rodzinie o łączną kwotę 3.485,00 zł i przeniesienia ich do:</w:t>
      </w:r>
    </w:p>
    <w:p w14:paraId="0576FA86" w14:textId="405C3D0A" w:rsidR="00017FAA" w:rsidRPr="00512C22" w:rsidRDefault="00017FAA" w:rsidP="00424BD3">
      <w:pPr>
        <w:pStyle w:val="Akapitzlist"/>
        <w:numPr>
          <w:ilvl w:val="0"/>
          <w:numId w:val="15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4300 w kwocie 1.485,00 zł na pokrycie kosztów opłat za media,</w:t>
      </w:r>
    </w:p>
    <w:p w14:paraId="1C3050AB" w14:textId="2856242E" w:rsidR="00DA016F" w:rsidRPr="00512C22" w:rsidRDefault="00017FAA" w:rsidP="00424BD3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§ 4710 w kwocie 2.000,00 zł na </w:t>
      </w:r>
      <w:r w:rsidR="00DA016F" w:rsidRPr="00512C22">
        <w:rPr>
          <w:rFonts w:ascii="Arial" w:hAnsi="Arial" w:cs="Arial"/>
          <w:bCs/>
          <w:sz w:val="24"/>
          <w:szCs w:val="24"/>
        </w:rPr>
        <w:t>wpłaty na PPK finansowane przez podmiot zatrudniający.</w:t>
      </w:r>
    </w:p>
    <w:p w14:paraId="1831DEFB" w14:textId="77777777" w:rsidR="0014124A" w:rsidRPr="00512C22" w:rsidRDefault="0014124A" w:rsidP="00424BD3">
      <w:pPr>
        <w:spacing w:line="276" w:lineRule="auto"/>
      </w:pPr>
    </w:p>
    <w:p w14:paraId="56D0AB12" w14:textId="77777777" w:rsidR="008776A7" w:rsidRPr="00512C22" w:rsidRDefault="008776A7" w:rsidP="00424BD3">
      <w:pPr>
        <w:spacing w:line="276" w:lineRule="auto"/>
      </w:pPr>
      <w:r w:rsidRPr="00512C22">
        <w:t>Rozdział 85230 – Pomoc w zakresie dożywiania</w:t>
      </w:r>
    </w:p>
    <w:p w14:paraId="1E3FA875" w14:textId="77777777" w:rsidR="008776A7" w:rsidRPr="00512C22" w:rsidRDefault="008776A7" w:rsidP="00424BD3">
      <w:pPr>
        <w:spacing w:line="276" w:lineRule="auto"/>
      </w:pPr>
    </w:p>
    <w:p w14:paraId="07974FCB" w14:textId="17A111A1" w:rsidR="0039724F" w:rsidRPr="00512C22" w:rsidRDefault="0039724F" w:rsidP="00424BD3">
      <w:pPr>
        <w:spacing w:line="276" w:lineRule="auto"/>
      </w:pPr>
      <w:r w:rsidRPr="00512C22">
        <w:t xml:space="preserve">Proponuje się dokonanie zmniejszenia wydatków Miejskiego Ośrodka Pomocy Rodzinie na § 3110 o kwotę 13.624,07 zł i przeniesienia ich do § 4300. Celem zmiany jest optymalne wykorzystanie przyznanej dotacji na realizację programu „Posiłek w szkole i w domu”. </w:t>
      </w:r>
    </w:p>
    <w:p w14:paraId="323051F6" w14:textId="77777777" w:rsidR="008776A7" w:rsidRPr="00512C22" w:rsidRDefault="008776A7" w:rsidP="00424BD3">
      <w:pPr>
        <w:spacing w:line="276" w:lineRule="auto"/>
      </w:pPr>
    </w:p>
    <w:p w14:paraId="77A22495" w14:textId="025228CD" w:rsidR="008776A7" w:rsidRPr="00512C22" w:rsidRDefault="008776A7" w:rsidP="00424BD3">
      <w:pPr>
        <w:spacing w:line="276" w:lineRule="auto"/>
      </w:pPr>
      <w:r w:rsidRPr="00512C22">
        <w:t xml:space="preserve">Ponadto w związku z otrzymanymi środkami z Funduszu Pomocy dokonuje się zwiększenia wydatków </w:t>
      </w:r>
      <w:r w:rsidR="007F590C" w:rsidRPr="00512C22">
        <w:t xml:space="preserve">na § 3290 </w:t>
      </w:r>
      <w:r w:rsidRPr="00512C22">
        <w:t>o</w:t>
      </w:r>
      <w:r w:rsidR="00C66BBD" w:rsidRPr="00512C22">
        <w:t> </w:t>
      </w:r>
      <w:r w:rsidRPr="00512C22">
        <w:t xml:space="preserve">kwotę </w:t>
      </w:r>
      <w:r w:rsidR="0039724F" w:rsidRPr="00512C22">
        <w:t>12</w:t>
      </w:r>
      <w:r w:rsidRPr="00512C22"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22627080" w14:textId="77777777" w:rsidR="008776A7" w:rsidRPr="00512C22" w:rsidRDefault="008776A7" w:rsidP="00424BD3">
      <w:pPr>
        <w:spacing w:line="276" w:lineRule="auto"/>
      </w:pPr>
    </w:p>
    <w:p w14:paraId="3582A875" w14:textId="77777777" w:rsidR="008776A7" w:rsidRPr="00512C22" w:rsidRDefault="008776A7" w:rsidP="00424BD3">
      <w:pPr>
        <w:spacing w:line="276" w:lineRule="auto"/>
      </w:pPr>
      <w:r w:rsidRPr="00512C22">
        <w:t>Rozdział 85295 – Pozostała działalność</w:t>
      </w:r>
    </w:p>
    <w:p w14:paraId="70854EB1" w14:textId="77777777" w:rsidR="008776A7" w:rsidRPr="00512C22" w:rsidRDefault="008776A7" w:rsidP="00424BD3">
      <w:pPr>
        <w:spacing w:line="276" w:lineRule="auto"/>
      </w:pPr>
    </w:p>
    <w:p w14:paraId="2DDFEA4D" w14:textId="3C89C526" w:rsidR="003A3C0E" w:rsidRPr="00512C22" w:rsidRDefault="0073261D" w:rsidP="00424BD3">
      <w:pPr>
        <w:spacing w:line="276" w:lineRule="auto"/>
      </w:pPr>
      <w:r w:rsidRPr="00512C22">
        <w:t xml:space="preserve">Proponuje się dokonanie zmniejszenia wydatków Domu Pomocy Społecznej przy ul. Nowomiejskiej 19 zaplanowanych na funkcjonowanie mieszkań wspomaganych przy ul. Piekarskiej 25 </w:t>
      </w:r>
      <w:r w:rsidR="00435EE0" w:rsidRPr="00512C22">
        <w:t xml:space="preserve">na § 4170 </w:t>
      </w:r>
      <w:r w:rsidR="003A3C0E" w:rsidRPr="00512C22">
        <w:t xml:space="preserve">o </w:t>
      </w:r>
      <w:r w:rsidRPr="00512C22">
        <w:t xml:space="preserve">kwotę </w:t>
      </w:r>
      <w:r w:rsidR="005703C1" w:rsidRPr="00512C22">
        <w:t>4.674,70</w:t>
      </w:r>
      <w:r w:rsidRPr="00512C22">
        <w:t xml:space="preserve"> zł i przeniesienia ich do</w:t>
      </w:r>
      <w:r w:rsidR="003A3C0E" w:rsidRPr="00512C22">
        <w:t>:</w:t>
      </w:r>
    </w:p>
    <w:p w14:paraId="5DBD5317" w14:textId="39314BAE" w:rsidR="003A3C0E" w:rsidRPr="00512C22" w:rsidRDefault="003A3C0E" w:rsidP="00424BD3">
      <w:pPr>
        <w:pStyle w:val="Akapitzlist"/>
        <w:numPr>
          <w:ilvl w:val="0"/>
          <w:numId w:val="17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</w:t>
      </w:r>
      <w:r w:rsidR="005703C1" w:rsidRPr="00512C22">
        <w:rPr>
          <w:rFonts w:ascii="Arial" w:hAnsi="Arial" w:cs="Arial"/>
          <w:bCs/>
          <w:sz w:val="24"/>
          <w:szCs w:val="24"/>
        </w:rPr>
        <w:t>44</w:t>
      </w:r>
      <w:r w:rsidRPr="00512C22">
        <w:rPr>
          <w:rFonts w:ascii="Arial" w:hAnsi="Arial" w:cs="Arial"/>
          <w:bCs/>
          <w:sz w:val="24"/>
          <w:szCs w:val="24"/>
        </w:rPr>
        <w:t xml:space="preserve">0 w kwocie </w:t>
      </w:r>
      <w:r w:rsidR="005703C1" w:rsidRPr="00512C22">
        <w:rPr>
          <w:rFonts w:ascii="Arial" w:hAnsi="Arial" w:cs="Arial"/>
          <w:bCs/>
          <w:sz w:val="24"/>
          <w:szCs w:val="24"/>
        </w:rPr>
        <w:t>2.723,20</w:t>
      </w:r>
      <w:r w:rsidRPr="00512C22">
        <w:rPr>
          <w:rFonts w:ascii="Arial" w:hAnsi="Arial" w:cs="Arial"/>
          <w:bCs/>
          <w:sz w:val="24"/>
          <w:szCs w:val="24"/>
        </w:rPr>
        <w:t xml:space="preserve"> zł</w:t>
      </w:r>
      <w:r w:rsidR="005703C1" w:rsidRPr="00512C22">
        <w:rPr>
          <w:rFonts w:ascii="Arial" w:hAnsi="Arial" w:cs="Arial"/>
          <w:bCs/>
          <w:sz w:val="24"/>
          <w:szCs w:val="24"/>
        </w:rPr>
        <w:t xml:space="preserve"> z przeznaczeniem na odpisy na zakładowy fundusz świadczeń socjalnych</w:t>
      </w:r>
      <w:r w:rsidRPr="00512C22">
        <w:rPr>
          <w:rFonts w:ascii="Arial" w:hAnsi="Arial" w:cs="Arial"/>
          <w:bCs/>
          <w:sz w:val="24"/>
          <w:szCs w:val="24"/>
        </w:rPr>
        <w:t>,</w:t>
      </w:r>
    </w:p>
    <w:p w14:paraId="43297272" w14:textId="2950E6FE" w:rsidR="003A3C0E" w:rsidRPr="00512C22" w:rsidRDefault="003A3C0E" w:rsidP="00424BD3">
      <w:pPr>
        <w:pStyle w:val="Akapitzlist"/>
        <w:numPr>
          <w:ilvl w:val="0"/>
          <w:numId w:val="17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rozdz. 85202 w kwocie </w:t>
      </w:r>
      <w:r w:rsidR="005703C1" w:rsidRPr="00512C22">
        <w:rPr>
          <w:rFonts w:ascii="Arial" w:hAnsi="Arial" w:cs="Arial"/>
          <w:bCs/>
          <w:sz w:val="24"/>
          <w:szCs w:val="24"/>
        </w:rPr>
        <w:t>1.951,50</w:t>
      </w:r>
      <w:r w:rsidRPr="00512C22">
        <w:rPr>
          <w:rFonts w:ascii="Arial" w:hAnsi="Arial" w:cs="Arial"/>
          <w:bCs/>
          <w:sz w:val="24"/>
          <w:szCs w:val="24"/>
        </w:rPr>
        <w:t xml:space="preserve"> zł.</w:t>
      </w:r>
    </w:p>
    <w:p w14:paraId="2FB6B3BB" w14:textId="77777777" w:rsidR="007D584D" w:rsidRPr="00512C22" w:rsidRDefault="007D584D" w:rsidP="00424BD3">
      <w:pPr>
        <w:spacing w:line="276" w:lineRule="auto"/>
        <w:rPr>
          <w:rFonts w:cs="Arial"/>
          <w:bCs/>
          <w:szCs w:val="24"/>
        </w:rPr>
      </w:pPr>
    </w:p>
    <w:p w14:paraId="330C92EC" w14:textId="2DEE3B7A" w:rsidR="00C66BBD" w:rsidRPr="00512C22" w:rsidRDefault="00C66BBD" w:rsidP="00424BD3">
      <w:pPr>
        <w:spacing w:line="276" w:lineRule="auto"/>
      </w:pPr>
      <w:r w:rsidRPr="00512C22">
        <w:lastRenderedPageBreak/>
        <w:t xml:space="preserve">W związku z otrzymanymi środkami z Funduszu Pomocy dokonuje się zwiększenia wydatków </w:t>
      </w:r>
      <w:r w:rsidR="00267DDD" w:rsidRPr="00512C22">
        <w:t xml:space="preserve">na § 3290 </w:t>
      </w:r>
      <w:r w:rsidRPr="00512C22">
        <w:t xml:space="preserve">o kwotę </w:t>
      </w:r>
      <w:r w:rsidR="00956C78" w:rsidRPr="00512C22">
        <w:t>2.438</w:t>
      </w:r>
      <w:r w:rsidRPr="00512C22">
        <w:t xml:space="preserve">,00 zł z przeznaczeniem na wypłatę zasiłków stałych wraz ze składkami zdrowotnymi dla obywateli Ukrainy. </w:t>
      </w:r>
    </w:p>
    <w:p w14:paraId="78D8D204" w14:textId="77777777" w:rsidR="008776A7" w:rsidRPr="00512C22" w:rsidRDefault="008776A7" w:rsidP="00424BD3">
      <w:pPr>
        <w:spacing w:line="276" w:lineRule="auto"/>
      </w:pPr>
    </w:p>
    <w:p w14:paraId="5A15B6DA" w14:textId="77777777" w:rsidR="007204F9" w:rsidRPr="00512C22" w:rsidRDefault="007D584D" w:rsidP="00424BD3">
      <w:pPr>
        <w:spacing w:line="276" w:lineRule="auto"/>
      </w:pPr>
      <w:r w:rsidRPr="00512C22">
        <w:t>Ponadto proponuje się dokonanie zmian w ramach wydatków zaplanowanych na realizację przez Młodzieżowy Ośrodek Wychowawczy projektu pn. „</w:t>
      </w:r>
      <w:r w:rsidR="007204F9" w:rsidRPr="00512C22">
        <w:t>Pokonaj kryzys</w:t>
      </w:r>
      <w:r w:rsidRPr="00512C22">
        <w:t xml:space="preserve">” </w:t>
      </w:r>
      <w:r w:rsidR="00267DDD" w:rsidRPr="00512C22">
        <w:t>na</w:t>
      </w:r>
      <w:r w:rsidRPr="00512C22">
        <w:t xml:space="preserve"> łączną kwotę </w:t>
      </w:r>
      <w:r w:rsidR="007204F9" w:rsidRPr="00512C22">
        <w:t>5.000,00</w:t>
      </w:r>
      <w:r w:rsidRPr="00512C22">
        <w:t xml:space="preserve"> zł</w:t>
      </w:r>
      <w:r w:rsidR="00267DDD" w:rsidRPr="00512C22">
        <w:t xml:space="preserve">. </w:t>
      </w:r>
    </w:p>
    <w:p w14:paraId="796BF319" w14:textId="18255F7C" w:rsidR="007D584D" w:rsidRPr="00512C22" w:rsidRDefault="007204F9" w:rsidP="00424BD3">
      <w:pPr>
        <w:spacing w:line="276" w:lineRule="auto"/>
      </w:pPr>
      <w:r w:rsidRPr="00512C22">
        <w:t>Zmiany wynikają z bieżącej realizacji projektu i podejmowania działań na rzecz uczestników w zakresie odpowiadającym zgłaszanym przez nich potrzebom, w tym realizacji inicjatyw integrujących i wzmacniających motywację do poprawy swojej sytuacji.</w:t>
      </w:r>
    </w:p>
    <w:p w14:paraId="378F9A1D" w14:textId="77777777" w:rsidR="0039724F" w:rsidRPr="00512C22" w:rsidRDefault="0039724F" w:rsidP="00424BD3">
      <w:pPr>
        <w:spacing w:line="276" w:lineRule="auto"/>
      </w:pPr>
    </w:p>
    <w:p w14:paraId="28F08138" w14:textId="77777777" w:rsidR="00C66BBD" w:rsidRPr="00512C22" w:rsidRDefault="00C66BBD" w:rsidP="00424BD3">
      <w:pPr>
        <w:spacing w:line="276" w:lineRule="auto"/>
      </w:pPr>
      <w:r w:rsidRPr="00512C22">
        <w:t>Dział 853 – Pozostałe zadania w zakresie polityki społecznej</w:t>
      </w:r>
    </w:p>
    <w:p w14:paraId="2D9A0D79" w14:textId="77777777" w:rsidR="00C66BBD" w:rsidRPr="00512C22" w:rsidRDefault="00C66BBD" w:rsidP="00424BD3">
      <w:pPr>
        <w:spacing w:line="276" w:lineRule="auto"/>
      </w:pPr>
    </w:p>
    <w:p w14:paraId="1F37773C" w14:textId="77777777" w:rsidR="00C66BBD" w:rsidRPr="00512C22" w:rsidRDefault="00C66BBD" w:rsidP="00424BD3">
      <w:pPr>
        <w:spacing w:line="276" w:lineRule="auto"/>
      </w:pPr>
      <w:r w:rsidRPr="00512C22">
        <w:t xml:space="preserve">Rozdział 85395 – Pozostała działalność </w:t>
      </w:r>
    </w:p>
    <w:p w14:paraId="2DE5FEEE" w14:textId="77777777" w:rsidR="00C66BBD" w:rsidRPr="00512C22" w:rsidRDefault="00C66BBD" w:rsidP="00424BD3">
      <w:pPr>
        <w:spacing w:line="276" w:lineRule="auto"/>
      </w:pPr>
    </w:p>
    <w:p w14:paraId="2EAE60A4" w14:textId="3A36182F" w:rsidR="00B31941" w:rsidRPr="00512C22" w:rsidRDefault="00B31941" w:rsidP="00424BD3">
      <w:pPr>
        <w:spacing w:line="276" w:lineRule="auto"/>
      </w:pPr>
      <w:r w:rsidRPr="00512C22">
        <w:t xml:space="preserve">Proponuje się dokonanie zmniejszenia wydatków Miejskiej Jadłodajni „U Św. Antoniego” o łączną kwotę </w:t>
      </w:r>
      <w:r w:rsidR="00714B22" w:rsidRPr="00512C22">
        <w:t>375</w:t>
      </w:r>
      <w:r w:rsidRPr="00512C22">
        <w:t>,00 zł i przeniesienia ich do</w:t>
      </w:r>
      <w:r w:rsidR="00714B22" w:rsidRPr="00512C22">
        <w:t xml:space="preserve"> </w:t>
      </w:r>
      <w:r w:rsidRPr="00512C22">
        <w:t>§ 3020 na zakup środków bhp dla pracowników</w:t>
      </w:r>
      <w:r w:rsidR="00714B22" w:rsidRPr="00512C22">
        <w:t>.</w:t>
      </w:r>
    </w:p>
    <w:p w14:paraId="4BC227FF" w14:textId="77777777" w:rsidR="00D400EF" w:rsidRPr="00512C22" w:rsidRDefault="00D400EF" w:rsidP="00424BD3">
      <w:pPr>
        <w:spacing w:line="276" w:lineRule="auto"/>
      </w:pPr>
    </w:p>
    <w:p w14:paraId="67B98F57" w14:textId="77777777" w:rsidR="00FC3692" w:rsidRPr="00512C22" w:rsidRDefault="00FC3692" w:rsidP="00424BD3">
      <w:pPr>
        <w:spacing w:line="276" w:lineRule="auto"/>
      </w:pPr>
      <w:r w:rsidRPr="00512C22">
        <w:t>Dział 854 – Edukacyjna opieka wychowawcza</w:t>
      </w:r>
    </w:p>
    <w:p w14:paraId="54BCF623" w14:textId="77777777" w:rsidR="00FC3692" w:rsidRPr="00512C22" w:rsidRDefault="00FC3692" w:rsidP="00424BD3">
      <w:pPr>
        <w:spacing w:line="276" w:lineRule="auto"/>
      </w:pPr>
    </w:p>
    <w:p w14:paraId="703B8E61" w14:textId="2CEF4F30" w:rsidR="00FC3692" w:rsidRPr="00512C22" w:rsidRDefault="00FC3692" w:rsidP="00424BD3">
      <w:pPr>
        <w:spacing w:line="276" w:lineRule="auto"/>
      </w:pPr>
      <w:r w:rsidRPr="00512C22">
        <w:t xml:space="preserve">Na podstawie wniosków Dyrektorów: Poradni </w:t>
      </w:r>
      <w:proofErr w:type="spellStart"/>
      <w:r w:rsidRPr="00512C22">
        <w:t>Psychologiczno</w:t>
      </w:r>
      <w:proofErr w:type="spellEnd"/>
      <w:r w:rsidRPr="00512C22">
        <w:t xml:space="preserve"> – Pedagogicznej</w:t>
      </w:r>
      <w:r w:rsidR="00714B22" w:rsidRPr="00512C22">
        <w:t xml:space="preserve">, </w:t>
      </w:r>
      <w:r w:rsidR="00BC139C" w:rsidRPr="00512C22">
        <w:rPr>
          <w:color w:val="000000"/>
        </w:rPr>
        <w:t xml:space="preserve">Zespołu Placówek Nr 1 </w:t>
      </w:r>
      <w:r w:rsidRPr="00512C22">
        <w:rPr>
          <w:color w:val="000000"/>
        </w:rPr>
        <w:t>i</w:t>
      </w:r>
      <w:r w:rsidR="00714B22" w:rsidRPr="00512C22">
        <w:rPr>
          <w:color w:val="000000"/>
        </w:rPr>
        <w:t> </w:t>
      </w:r>
      <w:r w:rsidRPr="00512C22">
        <w:t>Wydziału Edukacji, Zdrowia i Polityki Społecznej proponuje się dokonanie zmian planu wydatków w ramach dz. 854 -  Edukacyjna opieka wychowawcza pomiędzy rozdziałami, paragrafami i dysponentami środków zgodnie z Załącznikiem Nr 1 do Zarządzenia, w tym:</w:t>
      </w:r>
    </w:p>
    <w:p w14:paraId="1075019A" w14:textId="77777777" w:rsidR="00FC3692" w:rsidRPr="00512C22" w:rsidRDefault="00FC3692" w:rsidP="00424BD3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 xml:space="preserve">w rozdz. 85406 - Poradnie </w:t>
      </w:r>
      <w:proofErr w:type="spellStart"/>
      <w:r w:rsidRPr="00512C22">
        <w:rPr>
          <w:rFonts w:ascii="Arial" w:hAnsi="Arial" w:cs="Arial"/>
          <w:bCs/>
          <w:sz w:val="24"/>
          <w:szCs w:val="24"/>
        </w:rPr>
        <w:t>psychologiczno</w:t>
      </w:r>
      <w:proofErr w:type="spellEnd"/>
      <w:r w:rsidRPr="00512C22">
        <w:rPr>
          <w:rFonts w:ascii="Arial" w:hAnsi="Arial" w:cs="Arial"/>
          <w:bCs/>
          <w:sz w:val="24"/>
          <w:szCs w:val="24"/>
        </w:rPr>
        <w:t xml:space="preserve"> - pedagogiczne, w tym poradnie specjalistyczne,</w:t>
      </w:r>
    </w:p>
    <w:p w14:paraId="73CB1CDA" w14:textId="4C3D34E3" w:rsidR="00FC3692" w:rsidRPr="00512C22" w:rsidRDefault="00FC3692" w:rsidP="00424BD3">
      <w:pPr>
        <w:pStyle w:val="Akapitzlist"/>
        <w:numPr>
          <w:ilvl w:val="0"/>
          <w:numId w:val="10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w rozdz. 85410 - Internaty i bursy szkolne</w:t>
      </w:r>
      <w:r w:rsidR="00714B22" w:rsidRPr="00512C22">
        <w:rPr>
          <w:rFonts w:ascii="Arial" w:hAnsi="Arial" w:cs="Arial"/>
          <w:bCs/>
          <w:sz w:val="24"/>
          <w:szCs w:val="24"/>
        </w:rPr>
        <w:t>.</w:t>
      </w:r>
    </w:p>
    <w:p w14:paraId="01041ACB" w14:textId="77777777" w:rsidR="00FC3692" w:rsidRPr="00512C22" w:rsidRDefault="00FC3692" w:rsidP="00424BD3">
      <w:pPr>
        <w:spacing w:line="276" w:lineRule="auto"/>
        <w:rPr>
          <w:rFonts w:cs="Arial"/>
          <w:bCs/>
          <w:szCs w:val="24"/>
        </w:rPr>
      </w:pPr>
    </w:p>
    <w:p w14:paraId="15848D1B" w14:textId="77777777" w:rsidR="00FC3692" w:rsidRPr="00512C22" w:rsidRDefault="00FC3692" w:rsidP="00424BD3">
      <w:pPr>
        <w:spacing w:line="276" w:lineRule="auto"/>
      </w:pPr>
      <w:r w:rsidRPr="00512C22">
        <w:t>Zwiększenie wydatków w ramach ww. rozdziałów przeznaczone zostanie na:</w:t>
      </w:r>
    </w:p>
    <w:p w14:paraId="6BBA885B" w14:textId="54399801" w:rsidR="00DF3369" w:rsidRPr="00512C22" w:rsidRDefault="00E517EF" w:rsidP="00424BD3">
      <w:pPr>
        <w:pStyle w:val="Tekstpodstawowy21"/>
        <w:numPr>
          <w:ilvl w:val="0"/>
          <w:numId w:val="11"/>
        </w:numPr>
        <w:spacing w:line="276" w:lineRule="auto"/>
        <w:ind w:left="142" w:hanging="142"/>
        <w:rPr>
          <w:rFonts w:cs="Arial"/>
          <w:bCs/>
          <w:color w:val="000000"/>
          <w:szCs w:val="24"/>
        </w:rPr>
      </w:pPr>
      <w:r w:rsidRPr="00512C22">
        <w:rPr>
          <w:rFonts w:cs="Arial"/>
          <w:bCs/>
          <w:szCs w:val="24"/>
        </w:rPr>
        <w:t xml:space="preserve">§ 4300 z przeznaczeniem na pokrycie kosztów wywozu </w:t>
      </w:r>
      <w:r w:rsidR="00714B22" w:rsidRPr="00512C22">
        <w:rPr>
          <w:rFonts w:cs="Arial"/>
          <w:bCs/>
          <w:szCs w:val="24"/>
        </w:rPr>
        <w:t>śmieci i</w:t>
      </w:r>
      <w:r w:rsidR="00DF3369" w:rsidRPr="00512C22">
        <w:rPr>
          <w:rFonts w:cs="Arial"/>
          <w:bCs/>
          <w:szCs w:val="24"/>
        </w:rPr>
        <w:t xml:space="preserve"> </w:t>
      </w:r>
      <w:r w:rsidRPr="00512C22">
        <w:rPr>
          <w:rFonts w:cs="Arial"/>
          <w:bCs/>
          <w:szCs w:val="24"/>
        </w:rPr>
        <w:t>odprowadzenia ścieków,</w:t>
      </w:r>
    </w:p>
    <w:p w14:paraId="691088D9" w14:textId="22CED64D" w:rsidR="00E517EF" w:rsidRPr="00512C22" w:rsidRDefault="00E517EF" w:rsidP="00424BD3">
      <w:pPr>
        <w:numPr>
          <w:ilvl w:val="0"/>
          <w:numId w:val="11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</w:t>
      </w:r>
      <w:r w:rsidR="00714B22" w:rsidRPr="00512C22">
        <w:rPr>
          <w:rFonts w:cs="Arial"/>
          <w:bCs/>
          <w:szCs w:val="24"/>
        </w:rPr>
        <w:t>44</w:t>
      </w:r>
      <w:r w:rsidRPr="00512C22">
        <w:rPr>
          <w:rFonts w:cs="Arial"/>
          <w:bCs/>
          <w:szCs w:val="24"/>
        </w:rPr>
        <w:t>0 celem zabezpieczenia</w:t>
      </w:r>
      <w:r w:rsidR="00714B22" w:rsidRPr="00512C22">
        <w:rPr>
          <w:rFonts w:cs="Arial"/>
          <w:bCs/>
          <w:szCs w:val="24"/>
        </w:rPr>
        <w:t xml:space="preserve"> na odpisy na zakładowy fundusz świadczeń socjalnych</w:t>
      </w:r>
      <w:r w:rsidRPr="00512C22">
        <w:rPr>
          <w:rFonts w:cs="Arial"/>
          <w:bCs/>
          <w:szCs w:val="24"/>
        </w:rPr>
        <w:t>.</w:t>
      </w:r>
    </w:p>
    <w:p w14:paraId="5811409B" w14:textId="77777777" w:rsidR="00FC3692" w:rsidRPr="00512C22" w:rsidRDefault="00FC3692" w:rsidP="00424BD3">
      <w:pPr>
        <w:spacing w:line="276" w:lineRule="auto"/>
      </w:pPr>
    </w:p>
    <w:p w14:paraId="69A6E829" w14:textId="01E4B144" w:rsidR="00E24BC4" w:rsidRPr="00512C22" w:rsidRDefault="00714B22" w:rsidP="00424BD3">
      <w:pPr>
        <w:spacing w:line="276" w:lineRule="auto"/>
      </w:pPr>
      <w:r w:rsidRPr="00512C22">
        <w:t>Na</w:t>
      </w:r>
      <w:r w:rsidR="00E24BC4" w:rsidRPr="00512C22">
        <w:t xml:space="preserve"> podstawie pisma Ministra Finansów </w:t>
      </w:r>
      <w:r w:rsidR="00E24BC4" w:rsidRPr="00512C22">
        <w:rPr>
          <w:rFonts w:eastAsiaTheme="minorHAnsi"/>
          <w:lang w:eastAsia="en-US"/>
        </w:rPr>
        <w:t xml:space="preserve">zwiększa się </w:t>
      </w:r>
      <w:r w:rsidR="00E24BC4" w:rsidRPr="00512C22">
        <w:t xml:space="preserve">wydatki w rozdz. 85410 – Internaty i bursy szkolne o kwotę </w:t>
      </w:r>
      <w:r w:rsidRPr="00512C22">
        <w:t>19.410</w:t>
      </w:r>
      <w:r w:rsidR="00E24BC4" w:rsidRPr="00512C22">
        <w:t>,00 zł z przeznaczeniem na wsparcie jednostek samorządu terytorialnego w realizacji dodatkowych zadań oświatowych związanych z kształceniem, wychowaniem i opieką nad dziećmi i uczniami będącymi obywatelami Ukrainy.</w:t>
      </w:r>
    </w:p>
    <w:p w14:paraId="281BB757" w14:textId="77777777" w:rsidR="00714B22" w:rsidRPr="00512C22" w:rsidRDefault="00714B22" w:rsidP="00424BD3">
      <w:pPr>
        <w:spacing w:line="276" w:lineRule="auto"/>
      </w:pPr>
    </w:p>
    <w:p w14:paraId="4553E0C7" w14:textId="77777777" w:rsidR="005D26D7" w:rsidRPr="00512C22" w:rsidRDefault="005D26D7" w:rsidP="00424BD3">
      <w:pPr>
        <w:spacing w:line="276" w:lineRule="auto"/>
      </w:pPr>
      <w:r w:rsidRPr="00512C22">
        <w:t>Rozdział 85415 - Pomoc materialna dla uczniów o charakterze socjalnym</w:t>
      </w:r>
    </w:p>
    <w:p w14:paraId="3DE306BD" w14:textId="77777777" w:rsidR="005D26D7" w:rsidRPr="00512C22" w:rsidRDefault="005D26D7" w:rsidP="00424BD3">
      <w:pPr>
        <w:spacing w:line="276" w:lineRule="auto"/>
      </w:pPr>
    </w:p>
    <w:p w14:paraId="49864F56" w14:textId="517F629B" w:rsidR="005D26D7" w:rsidRPr="00512C22" w:rsidRDefault="005D26D7" w:rsidP="00424BD3">
      <w:pPr>
        <w:spacing w:line="276" w:lineRule="auto"/>
      </w:pPr>
      <w:r w:rsidRPr="00512C22">
        <w:t xml:space="preserve">Zgodnie z decyzją Wojewody Kujawsko – Pomorskiego dokonuje się zmniejszenia wydatków Wydziału Edukacji, Zdrowia i Polityki Społecznej na § 3240 o kwotę 150.000,00 zł. </w:t>
      </w:r>
    </w:p>
    <w:p w14:paraId="55B3704F" w14:textId="77777777" w:rsidR="008776A7" w:rsidRPr="00512C22" w:rsidRDefault="008776A7" w:rsidP="00424BD3">
      <w:pPr>
        <w:spacing w:line="276" w:lineRule="auto"/>
        <w:rPr>
          <w:rFonts w:cs="Arial"/>
          <w:bCs/>
          <w:szCs w:val="24"/>
        </w:rPr>
      </w:pPr>
    </w:p>
    <w:p w14:paraId="6799D4BE" w14:textId="77777777" w:rsidR="0082355D" w:rsidRPr="00512C22" w:rsidRDefault="0082355D" w:rsidP="00424BD3">
      <w:pPr>
        <w:spacing w:line="276" w:lineRule="auto"/>
      </w:pPr>
      <w:r w:rsidRPr="00512C22">
        <w:t>Dział 855 – Rodzina</w:t>
      </w:r>
    </w:p>
    <w:p w14:paraId="1383585D" w14:textId="77777777" w:rsidR="0082355D" w:rsidRPr="00512C22" w:rsidRDefault="0082355D" w:rsidP="00424BD3">
      <w:pPr>
        <w:spacing w:line="276" w:lineRule="auto"/>
      </w:pPr>
    </w:p>
    <w:p w14:paraId="76EA545D" w14:textId="77777777" w:rsidR="0082355D" w:rsidRPr="00512C22" w:rsidRDefault="0082355D" w:rsidP="00424BD3">
      <w:pPr>
        <w:spacing w:line="276" w:lineRule="auto"/>
      </w:pPr>
      <w:r w:rsidRPr="00512C22">
        <w:t xml:space="preserve">Rozdział 85510 – Działalność placówek opiekuńczo - wychowawczych </w:t>
      </w:r>
    </w:p>
    <w:p w14:paraId="16B3642E" w14:textId="77777777" w:rsidR="0082355D" w:rsidRPr="00512C22" w:rsidRDefault="0082355D" w:rsidP="00424BD3">
      <w:pPr>
        <w:spacing w:line="276" w:lineRule="auto"/>
      </w:pPr>
    </w:p>
    <w:p w14:paraId="7D1F094E" w14:textId="2940796E" w:rsidR="008D6ABC" w:rsidRPr="00512C22" w:rsidRDefault="008D6ABC" w:rsidP="00424BD3">
      <w:pPr>
        <w:spacing w:line="276" w:lineRule="auto"/>
      </w:pPr>
      <w:r w:rsidRPr="00512C22">
        <w:t>Proponuje się dokonanie zmniejszenia wydatków Placówki Opiekuńczo - Wychowawczej Nr 1 „Maluch” o łączną kwotę 53.136,68 zł i przeniesienia do:</w:t>
      </w:r>
    </w:p>
    <w:p w14:paraId="1C0FA472" w14:textId="6889910F" w:rsidR="008D6ABC" w:rsidRPr="00512C22" w:rsidRDefault="008D6ABC" w:rsidP="00424BD3">
      <w:pPr>
        <w:pStyle w:val="Tekstpodstawowy"/>
        <w:numPr>
          <w:ilvl w:val="0"/>
          <w:numId w:val="31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4010 w kwocie 23.000,00 zł, § 4110 w kwocie 21.000,00 zł i § 4120 w kwocie 1.700,00 zł celem zabezpieczenia środków na wypłatę nagrody jubileuszowej i odprawy emerytalnej wraz z pochodnymi,</w:t>
      </w:r>
    </w:p>
    <w:p w14:paraId="2AB4FF95" w14:textId="38EC0283" w:rsidR="008D6ABC" w:rsidRPr="00512C22" w:rsidRDefault="008D6ABC" w:rsidP="00424BD3">
      <w:pPr>
        <w:pStyle w:val="Tekstpodstawowy"/>
        <w:numPr>
          <w:ilvl w:val="0"/>
          <w:numId w:val="31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4210 w kwocie 4.421,68 zł na zakup odzieży dla wychowanków,</w:t>
      </w:r>
    </w:p>
    <w:p w14:paraId="2FC2E00D" w14:textId="77777777" w:rsidR="00086A2A" w:rsidRPr="00512C22" w:rsidRDefault="008D6ABC" w:rsidP="00424BD3">
      <w:pPr>
        <w:numPr>
          <w:ilvl w:val="0"/>
          <w:numId w:val="11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 4440 w kwocie </w:t>
      </w:r>
      <w:r w:rsidR="00086A2A" w:rsidRPr="00512C22">
        <w:rPr>
          <w:rFonts w:cs="Arial"/>
          <w:bCs/>
          <w:szCs w:val="24"/>
        </w:rPr>
        <w:t>3.015,00</w:t>
      </w:r>
      <w:r w:rsidRPr="00512C22">
        <w:rPr>
          <w:rFonts w:cs="Arial"/>
          <w:bCs/>
          <w:szCs w:val="24"/>
        </w:rPr>
        <w:t xml:space="preserve"> zł na </w:t>
      </w:r>
      <w:r w:rsidR="00086A2A" w:rsidRPr="00512C22">
        <w:rPr>
          <w:rFonts w:cs="Arial"/>
          <w:bCs/>
          <w:szCs w:val="24"/>
        </w:rPr>
        <w:t>odpisy na zakładowy fundusz świadczeń socjalnych.</w:t>
      </w:r>
    </w:p>
    <w:p w14:paraId="7CBDAF8C" w14:textId="621A2511" w:rsidR="008D6ABC" w:rsidRPr="00512C22" w:rsidRDefault="008D6ABC" w:rsidP="00424BD3">
      <w:pPr>
        <w:spacing w:line="276" w:lineRule="auto"/>
      </w:pPr>
    </w:p>
    <w:p w14:paraId="4DBF02AD" w14:textId="77777777" w:rsidR="00086A2A" w:rsidRPr="00512C22" w:rsidRDefault="00642E11" w:rsidP="00424BD3">
      <w:pPr>
        <w:spacing w:line="276" w:lineRule="auto"/>
      </w:pPr>
      <w:r w:rsidRPr="00512C22">
        <w:t xml:space="preserve">Proponuje się dokonanie zmniejszenia wydatków Placówki Opiekuńczo – Wychowawczej Nr 2 „Calineczka” </w:t>
      </w:r>
      <w:r w:rsidR="00086A2A" w:rsidRPr="00512C22">
        <w:t>o łączną</w:t>
      </w:r>
      <w:r w:rsidR="00AB01E0" w:rsidRPr="00512C22">
        <w:t xml:space="preserve"> kwotę </w:t>
      </w:r>
      <w:r w:rsidR="00086A2A" w:rsidRPr="00512C22">
        <w:t>19.084</w:t>
      </w:r>
      <w:r w:rsidR="00AB01E0" w:rsidRPr="00512C22">
        <w:t>,</w:t>
      </w:r>
      <w:r w:rsidR="00086A2A" w:rsidRPr="00512C22">
        <w:t>48</w:t>
      </w:r>
      <w:r w:rsidR="00AB01E0" w:rsidRPr="00512C22">
        <w:t xml:space="preserve"> zł </w:t>
      </w:r>
      <w:r w:rsidRPr="00512C22">
        <w:t>i przeniesienia ich do</w:t>
      </w:r>
      <w:r w:rsidR="00086A2A" w:rsidRPr="00512C22">
        <w:t>:</w:t>
      </w:r>
    </w:p>
    <w:p w14:paraId="5900E6BC" w14:textId="6C37D892" w:rsidR="00086A2A" w:rsidRPr="00512C22" w:rsidRDefault="00086A2A" w:rsidP="00424BD3">
      <w:pPr>
        <w:pStyle w:val="Tekstpodstawowy"/>
        <w:numPr>
          <w:ilvl w:val="0"/>
          <w:numId w:val="31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4010 w kwocie 15.000,00 zł celem zabezpieczenia środków na wypłatę nagrody jubileuszowej i odprawy emerytalnej,</w:t>
      </w:r>
    </w:p>
    <w:p w14:paraId="12A0AC57" w14:textId="748AE1BB" w:rsidR="00086A2A" w:rsidRPr="00512C22" w:rsidRDefault="00086A2A" w:rsidP="00424BD3">
      <w:pPr>
        <w:pStyle w:val="Tekstpodstawowy"/>
        <w:numPr>
          <w:ilvl w:val="0"/>
          <w:numId w:val="31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4210 w kwocie 2.722,48 zł na zakup odzieży dla wychowanków,</w:t>
      </w:r>
    </w:p>
    <w:p w14:paraId="39004A9D" w14:textId="16F01BFC" w:rsidR="00086A2A" w:rsidRPr="00512C22" w:rsidRDefault="00086A2A" w:rsidP="00424BD3">
      <w:pPr>
        <w:numPr>
          <w:ilvl w:val="0"/>
          <w:numId w:val="11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4440 w kwocie 1.362,00 zł na odpisy na zakładowy fundusz świadczeń socjalnych.</w:t>
      </w:r>
    </w:p>
    <w:p w14:paraId="4CF2ADAE" w14:textId="77777777" w:rsidR="008D6ABC" w:rsidRPr="00512C22" w:rsidRDefault="008D6ABC" w:rsidP="00424BD3">
      <w:pPr>
        <w:spacing w:line="276" w:lineRule="auto"/>
      </w:pPr>
    </w:p>
    <w:p w14:paraId="28E48D5D" w14:textId="2EFEB169" w:rsidR="00244515" w:rsidRPr="00512C22" w:rsidRDefault="00244515" w:rsidP="00424BD3">
      <w:pPr>
        <w:spacing w:line="276" w:lineRule="auto"/>
      </w:pPr>
      <w:r w:rsidRPr="00512C22">
        <w:t>Proponuje się dokonanie zmniejszenia wydatków Placówki Opiekuńczo – Wychowawczej nr 6 „</w:t>
      </w:r>
      <w:proofErr w:type="spellStart"/>
      <w:r w:rsidRPr="00512C22">
        <w:t>Nibylandia</w:t>
      </w:r>
      <w:proofErr w:type="spellEnd"/>
      <w:r w:rsidRPr="00512C22">
        <w:t>” o łączną kwotę 35.213,00 zł i przeniesienia do:</w:t>
      </w:r>
    </w:p>
    <w:p w14:paraId="630FF55C" w14:textId="2BE6C561" w:rsidR="00244515" w:rsidRPr="00512C22" w:rsidRDefault="00244515" w:rsidP="00424BD3">
      <w:pPr>
        <w:pStyle w:val="Tekstpodstawowy"/>
        <w:numPr>
          <w:ilvl w:val="0"/>
          <w:numId w:val="31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 4010 w kwocie </w:t>
      </w:r>
      <w:r w:rsidR="00241086" w:rsidRPr="00512C22">
        <w:rPr>
          <w:rFonts w:cs="Arial"/>
          <w:bCs/>
          <w:szCs w:val="24"/>
        </w:rPr>
        <w:t>17</w:t>
      </w:r>
      <w:r w:rsidRPr="00512C22">
        <w:rPr>
          <w:rFonts w:cs="Arial"/>
          <w:bCs/>
          <w:szCs w:val="24"/>
        </w:rPr>
        <w:t xml:space="preserve">.000,00 zł, § 4110 w kwocie </w:t>
      </w:r>
      <w:r w:rsidR="00241086" w:rsidRPr="00512C22">
        <w:rPr>
          <w:rFonts w:cs="Arial"/>
          <w:bCs/>
          <w:szCs w:val="24"/>
        </w:rPr>
        <w:t>13</w:t>
      </w:r>
      <w:r w:rsidRPr="00512C22">
        <w:rPr>
          <w:rFonts w:cs="Arial"/>
          <w:bCs/>
          <w:szCs w:val="24"/>
        </w:rPr>
        <w:t xml:space="preserve">.000,00 zł i § 4120 w kwocie </w:t>
      </w:r>
      <w:r w:rsidR="00241086" w:rsidRPr="00512C22">
        <w:rPr>
          <w:rFonts w:cs="Arial"/>
          <w:bCs/>
          <w:szCs w:val="24"/>
        </w:rPr>
        <w:t>150</w:t>
      </w:r>
      <w:r w:rsidRPr="00512C22">
        <w:rPr>
          <w:rFonts w:cs="Arial"/>
          <w:bCs/>
          <w:szCs w:val="24"/>
        </w:rPr>
        <w:t xml:space="preserve">,00 zł celem zabezpieczenia środków </w:t>
      </w:r>
      <w:r w:rsidR="00241086" w:rsidRPr="00512C22">
        <w:rPr>
          <w:rFonts w:cs="Arial"/>
          <w:bCs/>
          <w:szCs w:val="24"/>
        </w:rPr>
        <w:t xml:space="preserve">na wynagrodzenia pracowników oraz </w:t>
      </w:r>
      <w:r w:rsidRPr="00512C22">
        <w:rPr>
          <w:rFonts w:cs="Arial"/>
          <w:bCs/>
          <w:szCs w:val="24"/>
        </w:rPr>
        <w:t>na wypłatę nagrody jubileuszowej i</w:t>
      </w:r>
      <w:r w:rsidR="00241086" w:rsidRPr="00512C22">
        <w:rPr>
          <w:rFonts w:cs="Arial"/>
          <w:bCs/>
          <w:szCs w:val="24"/>
        </w:rPr>
        <w:t> </w:t>
      </w:r>
      <w:r w:rsidRPr="00512C22">
        <w:rPr>
          <w:rFonts w:cs="Arial"/>
          <w:bCs/>
          <w:szCs w:val="24"/>
        </w:rPr>
        <w:t>odprawy emerytalnej wraz z pochodnymi,</w:t>
      </w:r>
    </w:p>
    <w:p w14:paraId="7644BCAF" w14:textId="05D9AD77" w:rsidR="00244515" w:rsidRPr="00512C22" w:rsidRDefault="00244515" w:rsidP="00424BD3">
      <w:pPr>
        <w:pStyle w:val="Tekstpodstawowy"/>
        <w:numPr>
          <w:ilvl w:val="0"/>
          <w:numId w:val="31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 4210 w kwocie </w:t>
      </w:r>
      <w:r w:rsidR="00241086" w:rsidRPr="00512C22">
        <w:rPr>
          <w:rFonts w:cs="Arial"/>
          <w:bCs/>
          <w:szCs w:val="24"/>
        </w:rPr>
        <w:t>2.000,00</w:t>
      </w:r>
      <w:r w:rsidRPr="00512C22">
        <w:rPr>
          <w:rFonts w:cs="Arial"/>
          <w:bCs/>
          <w:szCs w:val="24"/>
        </w:rPr>
        <w:t xml:space="preserve"> zł na zakup odzieży dla wychowanków,</w:t>
      </w:r>
    </w:p>
    <w:p w14:paraId="460785DA" w14:textId="1A82F41A" w:rsidR="00244515" w:rsidRPr="00512C22" w:rsidRDefault="00244515" w:rsidP="00424BD3">
      <w:pPr>
        <w:numPr>
          <w:ilvl w:val="0"/>
          <w:numId w:val="11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4440 w kwocie 3.0</w:t>
      </w:r>
      <w:r w:rsidR="00241086" w:rsidRPr="00512C22">
        <w:rPr>
          <w:rFonts w:cs="Arial"/>
          <w:bCs/>
          <w:szCs w:val="24"/>
        </w:rPr>
        <w:t>63</w:t>
      </w:r>
      <w:r w:rsidRPr="00512C22">
        <w:rPr>
          <w:rFonts w:cs="Arial"/>
          <w:bCs/>
          <w:szCs w:val="24"/>
        </w:rPr>
        <w:t>,00 zł na odpisy na zakładowy fundusz świadczeń socjalnych.</w:t>
      </w:r>
    </w:p>
    <w:p w14:paraId="1C3F959D" w14:textId="77777777" w:rsidR="00086A2A" w:rsidRPr="00512C22" w:rsidRDefault="00086A2A" w:rsidP="00424BD3">
      <w:pPr>
        <w:spacing w:line="276" w:lineRule="auto"/>
      </w:pPr>
    </w:p>
    <w:p w14:paraId="676CDD33" w14:textId="2E79CC00" w:rsidR="00354C71" w:rsidRPr="00512C22" w:rsidRDefault="00354C71" w:rsidP="00424BD3">
      <w:pPr>
        <w:spacing w:line="276" w:lineRule="auto"/>
      </w:pPr>
      <w:r w:rsidRPr="00512C22">
        <w:t>Ponadto w związku z otrzymanymi środkami z Funduszu Pomocy dokonuje się zwiększenia wydatków Centrum Opieki nad Dzieckiem o łączną kwotę 32.788,00 zł z przeznaczeniem na finansowanie pobytu dzieci obywateli Ukrainy umieszczonych w systemie pieczy zastępczej.</w:t>
      </w:r>
    </w:p>
    <w:p w14:paraId="4BD812D5" w14:textId="77777777" w:rsidR="00D400EF" w:rsidRPr="00512C22" w:rsidRDefault="00D400EF" w:rsidP="00424BD3">
      <w:pPr>
        <w:spacing w:line="276" w:lineRule="auto"/>
      </w:pPr>
    </w:p>
    <w:p w14:paraId="79AED4C3" w14:textId="77777777" w:rsidR="00AB01E0" w:rsidRPr="00512C22" w:rsidRDefault="00AB01E0" w:rsidP="00424BD3">
      <w:pPr>
        <w:spacing w:line="276" w:lineRule="auto"/>
      </w:pPr>
      <w:r w:rsidRPr="00512C22">
        <w:t>Rozdział 85516 – System opieki nad dziećmi w wieku do lat 3</w:t>
      </w:r>
    </w:p>
    <w:p w14:paraId="43253B3E" w14:textId="77777777" w:rsidR="00AB01E0" w:rsidRPr="00512C22" w:rsidRDefault="00AB01E0" w:rsidP="00424BD3">
      <w:pPr>
        <w:spacing w:line="276" w:lineRule="auto"/>
      </w:pPr>
    </w:p>
    <w:p w14:paraId="327E25DA" w14:textId="0E7C5557" w:rsidR="00AB01E0" w:rsidRPr="00512C22" w:rsidRDefault="00354C71" w:rsidP="00424BD3">
      <w:pPr>
        <w:spacing w:line="276" w:lineRule="auto"/>
      </w:pPr>
      <w:r w:rsidRPr="00512C22">
        <w:t xml:space="preserve">Zgodnie z decyzją Wojewody Kujawsko – Pomorskiego dokonuje się zmniejszenia wydatków </w:t>
      </w:r>
      <w:r w:rsidR="00AB01E0" w:rsidRPr="00512C22">
        <w:t xml:space="preserve">Miejskiego Zespołu Żłobków o łączną kwotę </w:t>
      </w:r>
      <w:r w:rsidRPr="00512C22">
        <w:t>112.380,41</w:t>
      </w:r>
      <w:r w:rsidR="00AB01E0" w:rsidRPr="00512C22">
        <w:t> zł</w:t>
      </w:r>
      <w:r w:rsidRPr="00512C22">
        <w:t>.</w:t>
      </w:r>
    </w:p>
    <w:p w14:paraId="276AAC33" w14:textId="77777777" w:rsidR="005B2D32" w:rsidRPr="00512C22" w:rsidRDefault="005B2D32" w:rsidP="00424BD3">
      <w:pPr>
        <w:spacing w:line="276" w:lineRule="auto"/>
      </w:pPr>
    </w:p>
    <w:p w14:paraId="086B80A4" w14:textId="77777777" w:rsidR="0017769F" w:rsidRPr="00512C22" w:rsidRDefault="0017769F" w:rsidP="00424BD3">
      <w:pPr>
        <w:spacing w:line="276" w:lineRule="auto"/>
      </w:pPr>
      <w:r w:rsidRPr="00512C22">
        <w:t xml:space="preserve">Rozdział 85595 – Pozostała działalność </w:t>
      </w:r>
    </w:p>
    <w:p w14:paraId="6DC430DC" w14:textId="77777777" w:rsidR="0017769F" w:rsidRPr="00512C22" w:rsidRDefault="0017769F" w:rsidP="00424BD3">
      <w:pPr>
        <w:spacing w:line="276" w:lineRule="auto"/>
      </w:pPr>
    </w:p>
    <w:p w14:paraId="24CF3F46" w14:textId="7CE80F25" w:rsidR="0017769F" w:rsidRPr="00512C22" w:rsidRDefault="0017769F" w:rsidP="00424BD3">
      <w:pPr>
        <w:spacing w:line="276" w:lineRule="auto"/>
      </w:pPr>
      <w:r w:rsidRPr="00512C22">
        <w:t xml:space="preserve">W związku z otrzymanymi środkami z Funduszu Pomocy dokonuje się zwiększenia wydatków o łączną kwotę </w:t>
      </w:r>
      <w:r w:rsidR="008D6ABC" w:rsidRPr="00512C22">
        <w:t>23.832</w:t>
      </w:r>
      <w:r w:rsidRPr="00512C22">
        <w:t>,00 zł z przeznaczeniem na wypłatę świadczeń rodzinnych dla obywateli Ukrainy wraz z kosztami obsługi i składkami zdrowotnymi.</w:t>
      </w:r>
    </w:p>
    <w:p w14:paraId="76A9CFDE" w14:textId="77777777" w:rsidR="00A818AE" w:rsidRPr="00512C22" w:rsidRDefault="00A818AE" w:rsidP="00424BD3">
      <w:pPr>
        <w:spacing w:line="276" w:lineRule="auto"/>
      </w:pPr>
    </w:p>
    <w:p w14:paraId="4F78EF19" w14:textId="77777777" w:rsidR="00512B6B" w:rsidRPr="00512C22" w:rsidRDefault="00512B6B" w:rsidP="00424BD3">
      <w:pPr>
        <w:spacing w:line="276" w:lineRule="auto"/>
      </w:pPr>
      <w:r w:rsidRPr="00512C22">
        <w:t>Dział 900 – Gospodarka komunalna i ochrona środowiska</w:t>
      </w:r>
    </w:p>
    <w:p w14:paraId="6D795EBB" w14:textId="77777777" w:rsidR="00512B6B" w:rsidRPr="00512C22" w:rsidRDefault="00512B6B" w:rsidP="00424BD3">
      <w:pPr>
        <w:spacing w:line="276" w:lineRule="auto"/>
      </w:pPr>
    </w:p>
    <w:p w14:paraId="2FCD2818" w14:textId="77777777" w:rsidR="00512B6B" w:rsidRPr="00512C22" w:rsidRDefault="00512B6B" w:rsidP="00424BD3">
      <w:pPr>
        <w:spacing w:line="276" w:lineRule="auto"/>
      </w:pPr>
      <w:r w:rsidRPr="00512C22">
        <w:t>Rozdział 90013 – Schroniska dla zwierząt</w:t>
      </w:r>
    </w:p>
    <w:p w14:paraId="6C87FA7B" w14:textId="77777777" w:rsidR="00512B6B" w:rsidRPr="00512C22" w:rsidRDefault="00512B6B" w:rsidP="00424BD3">
      <w:pPr>
        <w:spacing w:line="276" w:lineRule="auto"/>
        <w:rPr>
          <w:rFonts w:cs="Arial"/>
          <w:bCs/>
          <w:szCs w:val="24"/>
        </w:rPr>
      </w:pPr>
    </w:p>
    <w:p w14:paraId="3DFE7056" w14:textId="23DA88E6" w:rsidR="00512B6B" w:rsidRPr="00512C22" w:rsidRDefault="00512B6B" w:rsidP="00424BD3">
      <w:pPr>
        <w:spacing w:line="276" w:lineRule="auto"/>
      </w:pPr>
      <w:r w:rsidRPr="00512C22">
        <w:t xml:space="preserve">Proponuje się dokonanie zmniejszenia wydatków Schroniska dla Zwierząt </w:t>
      </w:r>
      <w:r w:rsidR="00FC5C2E" w:rsidRPr="00512C22">
        <w:t xml:space="preserve">na § </w:t>
      </w:r>
      <w:r w:rsidR="00354C71" w:rsidRPr="00512C22">
        <w:t>444</w:t>
      </w:r>
      <w:r w:rsidR="00FC5C2E" w:rsidRPr="00512C22">
        <w:t xml:space="preserve">0 </w:t>
      </w:r>
      <w:r w:rsidR="00E22E2C" w:rsidRPr="00512C22">
        <w:t xml:space="preserve">o </w:t>
      </w:r>
      <w:r w:rsidRPr="00512C22">
        <w:t xml:space="preserve">kwotę </w:t>
      </w:r>
      <w:r w:rsidR="00354C71" w:rsidRPr="00512C22">
        <w:t>59</w:t>
      </w:r>
      <w:r w:rsidRPr="00512C22">
        <w:t>,00 zł i przeniesienia ich do</w:t>
      </w:r>
      <w:r w:rsidR="00FC5C2E" w:rsidRPr="00512C22">
        <w:t xml:space="preserve"> </w:t>
      </w:r>
      <w:r w:rsidRPr="00512C22">
        <w:t>§ 4</w:t>
      </w:r>
      <w:r w:rsidR="00E22E2C" w:rsidRPr="00512C22">
        <w:t>2</w:t>
      </w:r>
      <w:r w:rsidR="00354C71" w:rsidRPr="00512C22">
        <w:t>6</w:t>
      </w:r>
      <w:r w:rsidRPr="00512C22">
        <w:t xml:space="preserve">0 </w:t>
      </w:r>
      <w:r w:rsidR="00FC5C2E" w:rsidRPr="00512C22">
        <w:t xml:space="preserve">z przeznaczeniem na pokrycie kosztów </w:t>
      </w:r>
      <w:r w:rsidR="00354C71" w:rsidRPr="00512C22">
        <w:t>zakupu energii i rozliczenie Zakładowego Funduszu Świadczeń Socjalnych</w:t>
      </w:r>
      <w:r w:rsidR="00FC5C2E" w:rsidRPr="00512C22">
        <w:t>.</w:t>
      </w:r>
    </w:p>
    <w:p w14:paraId="0A57FCB1" w14:textId="77777777" w:rsidR="00512B6B" w:rsidRPr="00512C22" w:rsidRDefault="00512B6B" w:rsidP="00424BD3">
      <w:pPr>
        <w:spacing w:line="276" w:lineRule="auto"/>
      </w:pPr>
    </w:p>
    <w:p w14:paraId="6C85C76C" w14:textId="77777777" w:rsidR="00512B6B" w:rsidRPr="00512C22" w:rsidRDefault="00512B6B" w:rsidP="00424BD3">
      <w:pPr>
        <w:spacing w:line="276" w:lineRule="auto"/>
      </w:pPr>
      <w:r w:rsidRPr="00512C22">
        <w:t xml:space="preserve">Rozdział 90095 – Pozostała działalność </w:t>
      </w:r>
    </w:p>
    <w:p w14:paraId="6340721E" w14:textId="77777777" w:rsidR="00512B6B" w:rsidRPr="00512C22" w:rsidRDefault="00512B6B" w:rsidP="00424BD3">
      <w:pPr>
        <w:spacing w:line="276" w:lineRule="auto"/>
      </w:pPr>
    </w:p>
    <w:p w14:paraId="53FEB892" w14:textId="19B086A4" w:rsidR="00675EC3" w:rsidRPr="00512C22" w:rsidRDefault="00675EC3" w:rsidP="00424BD3">
      <w:pPr>
        <w:spacing w:line="276" w:lineRule="auto"/>
      </w:pPr>
      <w:r w:rsidRPr="00512C22">
        <w:t xml:space="preserve">Proponuje się dokonanie zmniejszenia wydatków Administracji Zasobów Komunalnych o łączną kwotę 10.650,00 zł i przeniesienia ich do: </w:t>
      </w:r>
    </w:p>
    <w:p w14:paraId="6DFB9187" w14:textId="7B94955A" w:rsidR="00675EC3" w:rsidRPr="00512C22" w:rsidRDefault="00675EC3" w:rsidP="00424BD3">
      <w:pPr>
        <w:numPr>
          <w:ilvl w:val="0"/>
          <w:numId w:val="11"/>
        </w:numPr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4110 w kwocie 600,00 zł na opłacenie składek na ubezpieczenie społeczne,</w:t>
      </w:r>
    </w:p>
    <w:p w14:paraId="670AD5BC" w14:textId="067E3290" w:rsidR="00675EC3" w:rsidRPr="00512C22" w:rsidRDefault="00675EC3" w:rsidP="00424BD3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left="142" w:hanging="142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4280 w kwocie 50,00 zł na badania okresowe pracowników,</w:t>
      </w:r>
    </w:p>
    <w:p w14:paraId="10209AC0" w14:textId="0C93E5C8" w:rsidR="00675EC3" w:rsidRPr="00512C22" w:rsidRDefault="00675EC3" w:rsidP="00424BD3">
      <w:pPr>
        <w:pStyle w:val="Akapitzlist"/>
        <w:numPr>
          <w:ilvl w:val="0"/>
          <w:numId w:val="1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4300 w kwocie 10.000,00 zł na pokrycie kosztów likwidacji dzikiego wysypiska.</w:t>
      </w:r>
    </w:p>
    <w:p w14:paraId="029D9FE1" w14:textId="77777777" w:rsidR="00C762B0" w:rsidRPr="00512C22" w:rsidRDefault="00C762B0" w:rsidP="00424BD3">
      <w:pPr>
        <w:spacing w:line="276" w:lineRule="auto"/>
      </w:pPr>
    </w:p>
    <w:p w14:paraId="5D1A9FD0" w14:textId="77777777" w:rsidR="00077A44" w:rsidRPr="00512C22" w:rsidRDefault="00077A44" w:rsidP="00424BD3">
      <w:pPr>
        <w:spacing w:line="276" w:lineRule="auto"/>
      </w:pPr>
      <w:r w:rsidRPr="00512C22">
        <w:t>Dział 926 – Kultura fizyczna</w:t>
      </w:r>
    </w:p>
    <w:p w14:paraId="6171D164" w14:textId="77777777" w:rsidR="00077A44" w:rsidRPr="00512C22" w:rsidRDefault="00077A44" w:rsidP="00424BD3">
      <w:pPr>
        <w:spacing w:line="276" w:lineRule="auto"/>
      </w:pPr>
    </w:p>
    <w:p w14:paraId="667AD992" w14:textId="77777777" w:rsidR="00077A44" w:rsidRPr="00512C22" w:rsidRDefault="00077A44" w:rsidP="00424BD3">
      <w:pPr>
        <w:spacing w:line="276" w:lineRule="auto"/>
      </w:pPr>
      <w:r w:rsidRPr="00512C22">
        <w:t>Rozdział 92604 – Instytucje kultury fizycznej</w:t>
      </w:r>
    </w:p>
    <w:p w14:paraId="11F993A1" w14:textId="77777777" w:rsidR="00077A44" w:rsidRPr="00512C22" w:rsidRDefault="00077A44" w:rsidP="00424BD3">
      <w:pPr>
        <w:spacing w:line="276" w:lineRule="auto"/>
      </w:pPr>
    </w:p>
    <w:p w14:paraId="249B2098" w14:textId="2A515BD8" w:rsidR="00077A44" w:rsidRPr="00512C22" w:rsidRDefault="00077A44" w:rsidP="00424BD3">
      <w:pPr>
        <w:spacing w:line="276" w:lineRule="auto"/>
      </w:pPr>
      <w:r w:rsidRPr="00512C22">
        <w:t xml:space="preserve">Proponuje się dokonanie zmniejszenia wydatków Ośrodka Sportu i Rekreacji </w:t>
      </w:r>
      <w:r w:rsidR="00E2599F" w:rsidRPr="00512C22">
        <w:t>na § 4260 o</w:t>
      </w:r>
      <w:r w:rsidRPr="00512C22">
        <w:t xml:space="preserve"> kwotę </w:t>
      </w:r>
      <w:r w:rsidR="00E2599F" w:rsidRPr="00512C22">
        <w:t>123.741</w:t>
      </w:r>
      <w:r w:rsidRPr="00512C22">
        <w:t>,00 zł i przeniesienia ich do</w:t>
      </w:r>
      <w:r w:rsidR="00E2599F" w:rsidRPr="00512C22">
        <w:t>:</w:t>
      </w:r>
    </w:p>
    <w:p w14:paraId="32273D70" w14:textId="318231FA" w:rsidR="00E2599F" w:rsidRPr="00512C22" w:rsidRDefault="00E2599F" w:rsidP="00424BD3">
      <w:pPr>
        <w:pStyle w:val="Tekstpodstawowy"/>
        <w:numPr>
          <w:ilvl w:val="0"/>
          <w:numId w:val="31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4140 w kwocie 13.647,00 zł,</w:t>
      </w:r>
    </w:p>
    <w:p w14:paraId="266CB101" w14:textId="6AC406CE" w:rsidR="00E2599F" w:rsidRPr="00512C22" w:rsidRDefault="00E2599F" w:rsidP="00424BD3">
      <w:pPr>
        <w:pStyle w:val="Tekstpodstawowy"/>
        <w:numPr>
          <w:ilvl w:val="0"/>
          <w:numId w:val="31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4210 w kwocie 59.592,00 zł,</w:t>
      </w:r>
    </w:p>
    <w:p w14:paraId="32CF397F" w14:textId="6B2473A5" w:rsidR="00E2599F" w:rsidRPr="00512C22" w:rsidRDefault="00E2599F" w:rsidP="00424BD3">
      <w:pPr>
        <w:pStyle w:val="Tekstpodstawowy"/>
        <w:numPr>
          <w:ilvl w:val="0"/>
          <w:numId w:val="31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4300 w kwocie 45.438,00 zł,</w:t>
      </w:r>
    </w:p>
    <w:p w14:paraId="52DD9793" w14:textId="707582F0" w:rsidR="00E2599F" w:rsidRPr="00512C22" w:rsidRDefault="00E2599F" w:rsidP="00424BD3">
      <w:pPr>
        <w:pStyle w:val="Tekstpodstawowy"/>
        <w:numPr>
          <w:ilvl w:val="0"/>
          <w:numId w:val="31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4430 w kwocie 5.064,00 zł.</w:t>
      </w:r>
    </w:p>
    <w:p w14:paraId="35066058" w14:textId="3066EF62" w:rsidR="009F351D" w:rsidRPr="00512C22" w:rsidRDefault="00E2599F" w:rsidP="00424BD3">
      <w:pPr>
        <w:spacing w:line="276" w:lineRule="auto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Powyższej zmiany dokonuje się celem zabezpieczenia środków na wpłaty na Państwowy Fundusz Rehabilitacji Osób Niepełnosprawnych</w:t>
      </w:r>
      <w:r w:rsidR="0076691F" w:rsidRPr="00512C22">
        <w:rPr>
          <w:rFonts w:cs="Arial"/>
          <w:bCs/>
          <w:szCs w:val="24"/>
        </w:rPr>
        <w:t xml:space="preserve"> oraz na usługi i zakupy nieprzewidziane w planie OSiR (wymianę filtra wody w basenie, wymianę opraw oświetlenia drogowego na parkingu Hali Mistrzów, wymianę pękniętej szyby basenowej, dodatkowe prace hydrauliczne, zakupy środków chemicznych i środków czystości, pokrycie kosztów ubezpieczenia mienia).</w:t>
      </w:r>
    </w:p>
    <w:p w14:paraId="55B9F262" w14:textId="77777777" w:rsidR="0076691F" w:rsidRPr="00512C22" w:rsidRDefault="0076691F" w:rsidP="00424BD3">
      <w:pPr>
        <w:spacing w:line="276" w:lineRule="auto"/>
        <w:rPr>
          <w:rFonts w:cs="Arial"/>
          <w:bCs/>
          <w:szCs w:val="24"/>
        </w:rPr>
      </w:pPr>
    </w:p>
    <w:p w14:paraId="7DCE810B" w14:textId="77777777" w:rsidR="00EB1E4B" w:rsidRPr="00512C22" w:rsidRDefault="00EB1E4B" w:rsidP="00424BD3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Wydatki na zadania zlecone:</w:t>
      </w:r>
    </w:p>
    <w:p w14:paraId="27C62F87" w14:textId="77777777" w:rsidR="003E3AC0" w:rsidRPr="00512C22" w:rsidRDefault="003E3AC0" w:rsidP="00424BD3">
      <w:pPr>
        <w:spacing w:line="276" w:lineRule="auto"/>
      </w:pPr>
      <w:r w:rsidRPr="00512C22">
        <w:t>Dział 750 – Administracja publiczna</w:t>
      </w:r>
    </w:p>
    <w:p w14:paraId="791A20E9" w14:textId="77777777" w:rsidR="003E3AC0" w:rsidRPr="00512C22" w:rsidRDefault="003E3AC0" w:rsidP="00424BD3">
      <w:pPr>
        <w:spacing w:line="276" w:lineRule="auto"/>
      </w:pPr>
    </w:p>
    <w:p w14:paraId="7A6D86CC" w14:textId="77777777" w:rsidR="003E3AC0" w:rsidRPr="00512C22" w:rsidRDefault="003E3AC0" w:rsidP="00424BD3">
      <w:pPr>
        <w:spacing w:line="276" w:lineRule="auto"/>
      </w:pPr>
      <w:r w:rsidRPr="00512C22">
        <w:lastRenderedPageBreak/>
        <w:t>Rozdział 75011 – Urzędy wojewódzkie</w:t>
      </w:r>
    </w:p>
    <w:p w14:paraId="56D93F90" w14:textId="77777777" w:rsidR="003E3AC0" w:rsidRPr="00512C22" w:rsidRDefault="003E3AC0" w:rsidP="00424BD3">
      <w:pPr>
        <w:spacing w:line="276" w:lineRule="auto"/>
      </w:pPr>
    </w:p>
    <w:p w14:paraId="06EFFF4B" w14:textId="77777777" w:rsidR="00003025" w:rsidRPr="00512C22" w:rsidRDefault="00C12551" w:rsidP="00424BD3">
      <w:pPr>
        <w:spacing w:line="276" w:lineRule="auto"/>
      </w:pPr>
      <w:r w:rsidRPr="00512C22">
        <w:t xml:space="preserve">W związku z otrzymanymi środkami z Funduszu Pomocy proponuje się dokonanie zwiększenia wydatków Wydziału Organizacyjno - Prawnego i Kadr o łączną kwotę </w:t>
      </w:r>
      <w:r w:rsidR="00003025" w:rsidRPr="00512C22">
        <w:t>4.169,84</w:t>
      </w:r>
      <w:r w:rsidRPr="00512C22">
        <w:t xml:space="preserve"> zł z przeznaczeniem na </w:t>
      </w:r>
      <w:r w:rsidR="00003025" w:rsidRPr="00512C22">
        <w:t>nadanie numeru PESEL na wniosek w związku z konfliktem na Ukrainie (w urzędzie), aktualizację i uzupełnienie danych obywateli Ukrainy, potwierdzenie tożsamości obywateli Ukrainy i wprowadzenie danych do rejestru danych kontaktowych na wniosek, o którym mowa w art. 9 ust. 1a i 1b ustawy o pomocy obywatelom Ukrainy w związku z konfliktem zbrojnym na terytorium tego państwa.</w:t>
      </w:r>
    </w:p>
    <w:p w14:paraId="2EA0E8F0" w14:textId="77777777" w:rsidR="00003025" w:rsidRPr="00512C22" w:rsidRDefault="00003025" w:rsidP="00424BD3">
      <w:pPr>
        <w:spacing w:line="276" w:lineRule="auto"/>
      </w:pPr>
    </w:p>
    <w:p w14:paraId="48EC3F28" w14:textId="77777777" w:rsidR="00BA5A60" w:rsidRPr="00512C22" w:rsidRDefault="00BA5A60" w:rsidP="00424BD3">
      <w:pPr>
        <w:spacing w:line="276" w:lineRule="auto"/>
      </w:pPr>
      <w:r w:rsidRPr="00512C22">
        <w:t>Dział 801 – Oświata i wychowanie</w:t>
      </w:r>
    </w:p>
    <w:p w14:paraId="2A3FB6E0" w14:textId="77777777" w:rsidR="00BA5A60" w:rsidRPr="00512C22" w:rsidRDefault="00BA5A60" w:rsidP="00424BD3">
      <w:pPr>
        <w:spacing w:line="276" w:lineRule="auto"/>
      </w:pPr>
    </w:p>
    <w:p w14:paraId="695784F1" w14:textId="77777777" w:rsidR="00BA5A60" w:rsidRPr="00512C22" w:rsidRDefault="00BA5A60" w:rsidP="00424BD3">
      <w:pPr>
        <w:spacing w:line="276" w:lineRule="auto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Rozdział 80153 – Zapewnienie uczniom prawa do bezpłatnego dostępu do podręczników, materiałów edukacyjnych lub materiałów ćwiczeniowych</w:t>
      </w:r>
    </w:p>
    <w:p w14:paraId="5D93FC06" w14:textId="77777777" w:rsidR="00BA5A60" w:rsidRPr="00512C22" w:rsidRDefault="00BA5A60" w:rsidP="00424BD3">
      <w:pPr>
        <w:spacing w:line="276" w:lineRule="auto"/>
        <w:rPr>
          <w:rFonts w:cs="Arial"/>
          <w:bCs/>
          <w:szCs w:val="24"/>
        </w:rPr>
      </w:pPr>
    </w:p>
    <w:p w14:paraId="1E46B06D" w14:textId="6BCB0059" w:rsidR="00BA5A60" w:rsidRPr="00512C22" w:rsidRDefault="00BA5A60" w:rsidP="00424BD3">
      <w:pPr>
        <w:spacing w:line="276" w:lineRule="auto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Proponuje się dokonanie zmniejszenia wydatków Wydziału Edukacji, Zdrowia i Polityki Społecznej na § 4210 o kwotę 5.649,00 zł i przeniesienia ich do: § 4010 w kwocie 4.600,00 zł, § 4110 w kwocie 882,00 zł, § 4120 w kwocie 98,00 zł i § 4710 w kwocie 69,00 zł z przeznaczeniem na wypłatę dodatków specjalnych wraz z pochodnymi, w związku z rozliczeniem dotacji na wyposażenie szkół w podręczniki, materiały edukacyjne i materiały ćwiczeniowe w 2025 roku.</w:t>
      </w:r>
    </w:p>
    <w:p w14:paraId="10F7025C" w14:textId="77777777" w:rsidR="00BA5A60" w:rsidRPr="00512C22" w:rsidRDefault="00BA5A60" w:rsidP="00424BD3">
      <w:pPr>
        <w:spacing w:line="276" w:lineRule="auto"/>
        <w:rPr>
          <w:rFonts w:cs="Arial"/>
          <w:bCs/>
          <w:szCs w:val="24"/>
        </w:rPr>
      </w:pPr>
    </w:p>
    <w:p w14:paraId="2DDFD9FA" w14:textId="77777777" w:rsidR="00792291" w:rsidRPr="00512C22" w:rsidRDefault="00792291" w:rsidP="00424BD3">
      <w:pPr>
        <w:spacing w:line="276" w:lineRule="auto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Dział 852 – Pomoc społeczna</w:t>
      </w:r>
    </w:p>
    <w:p w14:paraId="7FBA0955" w14:textId="77777777" w:rsidR="00792291" w:rsidRPr="00512C22" w:rsidRDefault="00792291" w:rsidP="00424BD3">
      <w:pPr>
        <w:spacing w:line="276" w:lineRule="auto"/>
        <w:rPr>
          <w:rFonts w:cs="Arial"/>
          <w:bCs/>
          <w:szCs w:val="24"/>
        </w:rPr>
      </w:pPr>
    </w:p>
    <w:p w14:paraId="1F0506F4" w14:textId="77777777" w:rsidR="00792291" w:rsidRPr="00512C22" w:rsidRDefault="00792291" w:rsidP="00424BD3">
      <w:pPr>
        <w:spacing w:line="276" w:lineRule="auto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Rozdział 85203 – Ośrodki wsparcia </w:t>
      </w:r>
    </w:p>
    <w:p w14:paraId="1EE888E6" w14:textId="77777777" w:rsidR="00792291" w:rsidRPr="00512C22" w:rsidRDefault="00792291" w:rsidP="00424BD3">
      <w:pPr>
        <w:spacing w:line="276" w:lineRule="auto"/>
        <w:rPr>
          <w:rFonts w:cs="Arial"/>
          <w:bCs/>
          <w:szCs w:val="24"/>
        </w:rPr>
      </w:pPr>
    </w:p>
    <w:p w14:paraId="4BB1CC3F" w14:textId="3BD4D525" w:rsidR="008078F8" w:rsidRPr="00512C22" w:rsidRDefault="008078F8" w:rsidP="00424BD3">
      <w:pPr>
        <w:spacing w:line="276" w:lineRule="auto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Proponuje się dokonanie zmniejszenia wydatków Środowiskowego Domu Samopomocy o łączną kwotę </w:t>
      </w:r>
      <w:r w:rsidR="00BA5A60" w:rsidRPr="00512C22">
        <w:rPr>
          <w:rFonts w:cs="Arial"/>
          <w:bCs/>
          <w:szCs w:val="24"/>
        </w:rPr>
        <w:t>12.970</w:t>
      </w:r>
      <w:r w:rsidRPr="00512C22">
        <w:rPr>
          <w:rFonts w:cs="Arial"/>
          <w:bCs/>
          <w:szCs w:val="24"/>
        </w:rPr>
        <w:t>,00 zł i przeniesienia ich do:</w:t>
      </w:r>
    </w:p>
    <w:p w14:paraId="7EF55916" w14:textId="596089FD" w:rsidR="008078F8" w:rsidRPr="00512C22" w:rsidRDefault="008078F8" w:rsidP="00424BD3">
      <w:pPr>
        <w:pStyle w:val="Akapitzlist"/>
        <w:numPr>
          <w:ilvl w:val="0"/>
          <w:numId w:val="17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</w:t>
      </w:r>
      <w:r w:rsidR="00BA5A60" w:rsidRPr="00512C22">
        <w:rPr>
          <w:rFonts w:ascii="Arial" w:hAnsi="Arial" w:cs="Arial"/>
          <w:bCs/>
          <w:sz w:val="24"/>
          <w:szCs w:val="24"/>
        </w:rPr>
        <w:t>2</w:t>
      </w:r>
      <w:r w:rsidRPr="00512C22">
        <w:rPr>
          <w:rFonts w:ascii="Arial" w:hAnsi="Arial" w:cs="Arial"/>
          <w:bCs/>
          <w:sz w:val="24"/>
          <w:szCs w:val="24"/>
        </w:rPr>
        <w:t xml:space="preserve">10 w kwocie </w:t>
      </w:r>
      <w:r w:rsidR="00BA5A60" w:rsidRPr="00512C22">
        <w:rPr>
          <w:rFonts w:ascii="Arial" w:hAnsi="Arial" w:cs="Arial"/>
          <w:bCs/>
          <w:sz w:val="24"/>
          <w:szCs w:val="24"/>
        </w:rPr>
        <w:t>7.270</w:t>
      </w:r>
      <w:r w:rsidRPr="00512C22">
        <w:rPr>
          <w:rFonts w:ascii="Arial" w:hAnsi="Arial" w:cs="Arial"/>
          <w:bCs/>
          <w:sz w:val="24"/>
          <w:szCs w:val="24"/>
        </w:rPr>
        <w:t xml:space="preserve">,00 zł na </w:t>
      </w:r>
      <w:r w:rsidR="00BA5A60" w:rsidRPr="00512C22">
        <w:rPr>
          <w:rFonts w:ascii="Arial" w:hAnsi="Arial" w:cs="Arial"/>
          <w:bCs/>
          <w:sz w:val="24"/>
          <w:szCs w:val="24"/>
        </w:rPr>
        <w:t>zakup środków czystości i materiałów biurowych</w:t>
      </w:r>
      <w:r w:rsidRPr="00512C22">
        <w:rPr>
          <w:rFonts w:ascii="Arial" w:hAnsi="Arial" w:cs="Arial"/>
          <w:bCs/>
          <w:sz w:val="24"/>
          <w:szCs w:val="24"/>
        </w:rPr>
        <w:t>,</w:t>
      </w:r>
    </w:p>
    <w:p w14:paraId="256796C8" w14:textId="06044939" w:rsidR="008078F8" w:rsidRPr="00512C22" w:rsidRDefault="008078F8" w:rsidP="00424BD3">
      <w:pPr>
        <w:pStyle w:val="Akapitzlist"/>
        <w:numPr>
          <w:ilvl w:val="0"/>
          <w:numId w:val="17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§ 4</w:t>
      </w:r>
      <w:r w:rsidR="00BA5A60" w:rsidRPr="00512C22">
        <w:rPr>
          <w:rFonts w:ascii="Arial" w:hAnsi="Arial" w:cs="Arial"/>
          <w:bCs/>
          <w:sz w:val="24"/>
          <w:szCs w:val="24"/>
        </w:rPr>
        <w:t>27</w:t>
      </w:r>
      <w:r w:rsidRPr="00512C22">
        <w:rPr>
          <w:rFonts w:ascii="Arial" w:hAnsi="Arial" w:cs="Arial"/>
          <w:bCs/>
          <w:sz w:val="24"/>
          <w:szCs w:val="24"/>
        </w:rPr>
        <w:t xml:space="preserve">0 w kwocie </w:t>
      </w:r>
      <w:r w:rsidR="00BA5A60" w:rsidRPr="00512C22">
        <w:rPr>
          <w:rFonts w:ascii="Arial" w:hAnsi="Arial" w:cs="Arial"/>
          <w:bCs/>
          <w:sz w:val="24"/>
          <w:szCs w:val="24"/>
        </w:rPr>
        <w:t>5.700</w:t>
      </w:r>
      <w:r w:rsidRPr="00512C22">
        <w:rPr>
          <w:rFonts w:ascii="Arial" w:hAnsi="Arial" w:cs="Arial"/>
          <w:bCs/>
          <w:sz w:val="24"/>
          <w:szCs w:val="24"/>
        </w:rPr>
        <w:t xml:space="preserve">,00 zł </w:t>
      </w:r>
      <w:r w:rsidR="00B01742" w:rsidRPr="00512C22">
        <w:rPr>
          <w:rFonts w:ascii="Arial" w:hAnsi="Arial" w:cs="Arial"/>
          <w:bCs/>
          <w:sz w:val="24"/>
          <w:szCs w:val="24"/>
        </w:rPr>
        <w:t>na pokrycie wydatków związanych z przeprowadzanym remontem budynku ŚDS.</w:t>
      </w:r>
    </w:p>
    <w:p w14:paraId="08F9A5A1" w14:textId="77777777" w:rsidR="0065656D" w:rsidRPr="00512C22" w:rsidRDefault="0065656D" w:rsidP="00424BD3">
      <w:pPr>
        <w:spacing w:line="276" w:lineRule="auto"/>
      </w:pPr>
    </w:p>
    <w:p w14:paraId="3F76FC4B" w14:textId="77777777" w:rsidR="00792291" w:rsidRPr="00512C22" w:rsidRDefault="00792291" w:rsidP="00424BD3">
      <w:pPr>
        <w:spacing w:line="276" w:lineRule="auto"/>
      </w:pPr>
      <w:r w:rsidRPr="00512C22">
        <w:t>Dział 855 - Rodzina</w:t>
      </w:r>
    </w:p>
    <w:p w14:paraId="73D4B6BE" w14:textId="77777777" w:rsidR="00455510" w:rsidRPr="00512C22" w:rsidRDefault="00455510" w:rsidP="00424BD3">
      <w:pPr>
        <w:spacing w:line="276" w:lineRule="auto"/>
      </w:pPr>
    </w:p>
    <w:p w14:paraId="72AE49F6" w14:textId="77777777" w:rsidR="00BA6E39" w:rsidRPr="00512C22" w:rsidRDefault="00BA6E39" w:rsidP="00424BD3">
      <w:pPr>
        <w:spacing w:line="276" w:lineRule="auto"/>
      </w:pPr>
      <w:r w:rsidRPr="00512C22">
        <w:t xml:space="preserve">Rozdział 85502 – Świadczenia rodzinne, świadczenie z funduszu alimentacyjnego oraz składki na ubezpieczenia emerytalne i rentowe z ubezpieczenia społecznego </w:t>
      </w:r>
    </w:p>
    <w:p w14:paraId="2358529D" w14:textId="77777777" w:rsidR="00BA6E39" w:rsidRPr="00512C22" w:rsidRDefault="00BA6E39" w:rsidP="00424BD3">
      <w:pPr>
        <w:spacing w:line="276" w:lineRule="auto"/>
      </w:pPr>
    </w:p>
    <w:p w14:paraId="484D510B" w14:textId="71CCB606" w:rsidR="00BA6E39" w:rsidRPr="00512C22" w:rsidRDefault="00BA6E39" w:rsidP="00424BD3">
      <w:pPr>
        <w:spacing w:line="276" w:lineRule="auto"/>
      </w:pPr>
      <w:r w:rsidRPr="00512C22">
        <w:t>Zgodnie z kierunkiem przyznanej dotacji przez Wojewodę Kujawsko – Pomorskiego zwiększa się wydatki Miejskiego Ośrodka Pomocy Rodzinie o kwotę 2.000,00 zł na wypłatę świadczeń wychowawczych.</w:t>
      </w:r>
    </w:p>
    <w:p w14:paraId="5AA8F91F" w14:textId="77777777" w:rsidR="00BA6E39" w:rsidRPr="00512C22" w:rsidRDefault="00BA6E39" w:rsidP="00424BD3">
      <w:pPr>
        <w:spacing w:line="276" w:lineRule="auto"/>
        <w:rPr>
          <w:rFonts w:cs="Arial"/>
          <w:bCs/>
          <w:szCs w:val="24"/>
        </w:rPr>
      </w:pPr>
    </w:p>
    <w:p w14:paraId="4C398A8F" w14:textId="77777777" w:rsidR="00711987" w:rsidRPr="00512C22" w:rsidRDefault="00711987" w:rsidP="00424BD3">
      <w:pPr>
        <w:pStyle w:val="Akapitzlist"/>
        <w:numPr>
          <w:ilvl w:val="0"/>
          <w:numId w:val="19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512C22">
        <w:rPr>
          <w:rFonts w:ascii="Arial" w:hAnsi="Arial" w:cs="Arial"/>
          <w:bCs/>
          <w:sz w:val="24"/>
          <w:szCs w:val="24"/>
        </w:rPr>
        <w:t>Wydatki na zadania rządowe:</w:t>
      </w:r>
    </w:p>
    <w:p w14:paraId="56856777" w14:textId="2850E2BB" w:rsidR="00711987" w:rsidRPr="00512C22" w:rsidRDefault="00711987" w:rsidP="00424BD3">
      <w:pPr>
        <w:spacing w:line="276" w:lineRule="auto"/>
      </w:pPr>
      <w:r w:rsidRPr="00512C22">
        <w:lastRenderedPageBreak/>
        <w:t>Dział 710 – Działalność usługowa</w:t>
      </w:r>
    </w:p>
    <w:p w14:paraId="56DF2010" w14:textId="77777777" w:rsidR="00711987" w:rsidRPr="00512C22" w:rsidRDefault="00711987" w:rsidP="00424BD3">
      <w:pPr>
        <w:spacing w:line="276" w:lineRule="auto"/>
      </w:pPr>
    </w:p>
    <w:p w14:paraId="48DDEBDD" w14:textId="77777777" w:rsidR="00711987" w:rsidRPr="00512C22" w:rsidRDefault="00711987" w:rsidP="00424BD3">
      <w:pPr>
        <w:spacing w:line="276" w:lineRule="auto"/>
      </w:pPr>
      <w:r w:rsidRPr="00512C22">
        <w:t>Rozdział 71015 – Nadzór budowlany</w:t>
      </w:r>
    </w:p>
    <w:p w14:paraId="04AE6643" w14:textId="77777777" w:rsidR="00711987" w:rsidRPr="00512C22" w:rsidRDefault="00711987" w:rsidP="00424BD3">
      <w:pPr>
        <w:spacing w:line="276" w:lineRule="auto"/>
      </w:pPr>
    </w:p>
    <w:p w14:paraId="025FDEA3" w14:textId="1A2F46BB" w:rsidR="00B9053D" w:rsidRPr="00512C22" w:rsidRDefault="006F7AB8" w:rsidP="00424BD3">
      <w:pPr>
        <w:spacing w:line="276" w:lineRule="auto"/>
      </w:pPr>
      <w:r w:rsidRPr="00512C22">
        <w:t>D</w:t>
      </w:r>
      <w:r w:rsidR="00B9053D" w:rsidRPr="00512C22">
        <w:t xml:space="preserve">okonuje się zmniejszenia wydatków Powiatowego Inspektoratu Nadzoru Budowlanego o łączną kwotę </w:t>
      </w:r>
      <w:r w:rsidR="00BA6E39" w:rsidRPr="00512C22">
        <w:t>5.554</w:t>
      </w:r>
      <w:r w:rsidR="00B9053D" w:rsidRPr="00512C22">
        <w:t>,00 zł i przenosi się je do:</w:t>
      </w:r>
    </w:p>
    <w:p w14:paraId="32ECC9C4" w14:textId="24E76C76" w:rsidR="00B9053D" w:rsidRPr="00512C22" w:rsidRDefault="00B9053D" w:rsidP="00424BD3">
      <w:pPr>
        <w:pStyle w:val="Tekstpodstawowy"/>
        <w:numPr>
          <w:ilvl w:val="0"/>
          <w:numId w:val="26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</w:t>
      </w:r>
      <w:r w:rsidR="00BA6E39" w:rsidRPr="00512C22">
        <w:rPr>
          <w:rFonts w:cs="Arial"/>
          <w:bCs/>
          <w:szCs w:val="24"/>
        </w:rPr>
        <w:t>21</w:t>
      </w:r>
      <w:r w:rsidRPr="00512C22">
        <w:rPr>
          <w:rFonts w:cs="Arial"/>
          <w:bCs/>
          <w:szCs w:val="24"/>
        </w:rPr>
        <w:t xml:space="preserve">0 w kwocie </w:t>
      </w:r>
      <w:r w:rsidR="00BA6E39" w:rsidRPr="00512C22">
        <w:rPr>
          <w:rFonts w:cs="Arial"/>
          <w:bCs/>
          <w:szCs w:val="24"/>
        </w:rPr>
        <w:t>5.508</w:t>
      </w:r>
      <w:r w:rsidRPr="00512C22">
        <w:rPr>
          <w:rFonts w:cs="Arial"/>
          <w:bCs/>
          <w:szCs w:val="24"/>
        </w:rPr>
        <w:t>,00 zł,</w:t>
      </w:r>
    </w:p>
    <w:p w14:paraId="6EACC847" w14:textId="3F02E279" w:rsidR="00B9053D" w:rsidRPr="00512C22" w:rsidRDefault="00B9053D" w:rsidP="00424BD3">
      <w:pPr>
        <w:pStyle w:val="Tekstpodstawowy"/>
        <w:numPr>
          <w:ilvl w:val="0"/>
          <w:numId w:val="26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</w:t>
      </w:r>
      <w:r w:rsidR="00BA6E39" w:rsidRPr="00512C22">
        <w:rPr>
          <w:rFonts w:cs="Arial"/>
          <w:bCs/>
          <w:szCs w:val="24"/>
        </w:rPr>
        <w:t>30</w:t>
      </w:r>
      <w:r w:rsidRPr="00512C22">
        <w:rPr>
          <w:rFonts w:cs="Arial"/>
          <w:bCs/>
          <w:szCs w:val="24"/>
        </w:rPr>
        <w:t xml:space="preserve">0 w kwocie </w:t>
      </w:r>
      <w:r w:rsidR="00BA6E39" w:rsidRPr="00512C22">
        <w:rPr>
          <w:rFonts w:cs="Arial"/>
          <w:bCs/>
          <w:szCs w:val="24"/>
        </w:rPr>
        <w:t>46</w:t>
      </w:r>
      <w:r w:rsidRPr="00512C22">
        <w:rPr>
          <w:rFonts w:cs="Arial"/>
          <w:bCs/>
          <w:szCs w:val="24"/>
        </w:rPr>
        <w:t>,00 zł,</w:t>
      </w:r>
    </w:p>
    <w:p w14:paraId="758C4C24" w14:textId="77777777" w:rsidR="00B9053D" w:rsidRPr="00512C22" w:rsidRDefault="00B9053D" w:rsidP="00424BD3">
      <w:pPr>
        <w:spacing w:line="276" w:lineRule="auto"/>
      </w:pPr>
      <w:r w:rsidRPr="00512C22">
        <w:t>celem dostosowania planu wydatków do faktycznych potrzeb jednostki.</w:t>
      </w:r>
    </w:p>
    <w:p w14:paraId="07078E63" w14:textId="77777777" w:rsidR="00B9053D" w:rsidRPr="00512C22" w:rsidRDefault="00B9053D" w:rsidP="00424BD3">
      <w:pPr>
        <w:spacing w:line="276" w:lineRule="auto"/>
      </w:pPr>
    </w:p>
    <w:p w14:paraId="20B3B4E2" w14:textId="77777777" w:rsidR="003159A1" w:rsidRPr="00512C22" w:rsidRDefault="003159A1" w:rsidP="00424BD3">
      <w:pPr>
        <w:spacing w:line="276" w:lineRule="auto"/>
      </w:pPr>
      <w:r w:rsidRPr="00512C22">
        <w:t>Dział 752 – Obrona narodowa</w:t>
      </w:r>
    </w:p>
    <w:p w14:paraId="292F0EAE" w14:textId="77777777" w:rsidR="003159A1" w:rsidRPr="00512C22" w:rsidRDefault="003159A1" w:rsidP="00424BD3">
      <w:pPr>
        <w:spacing w:line="276" w:lineRule="auto"/>
      </w:pPr>
    </w:p>
    <w:p w14:paraId="51EF41DE" w14:textId="77777777" w:rsidR="0040390D" w:rsidRPr="00512C22" w:rsidRDefault="0040390D" w:rsidP="00424BD3">
      <w:pPr>
        <w:spacing w:line="276" w:lineRule="auto"/>
      </w:pPr>
      <w:r w:rsidRPr="00512C22">
        <w:t>Rozdział 75295 – Pozostała działalność</w:t>
      </w:r>
    </w:p>
    <w:p w14:paraId="62BED2DD" w14:textId="77777777" w:rsidR="0040390D" w:rsidRPr="00512C22" w:rsidRDefault="0040390D" w:rsidP="00424BD3">
      <w:pPr>
        <w:spacing w:line="276" w:lineRule="auto"/>
      </w:pPr>
    </w:p>
    <w:p w14:paraId="669270B4" w14:textId="19390BD9" w:rsidR="003372AB" w:rsidRPr="00512C22" w:rsidRDefault="005311BB" w:rsidP="00424BD3">
      <w:pPr>
        <w:spacing w:line="276" w:lineRule="auto"/>
      </w:pPr>
      <w:r w:rsidRPr="00512C22">
        <w:t>P</w:t>
      </w:r>
      <w:r w:rsidR="003159A1" w:rsidRPr="00512C22">
        <w:t xml:space="preserve">roponuje się dokonanie zmniejszenia wydatków Komendy Miejskiej Państwowej Straży Pożarnej </w:t>
      </w:r>
      <w:r w:rsidRPr="00512C22">
        <w:t>na § 4300</w:t>
      </w:r>
      <w:r w:rsidR="003159A1" w:rsidRPr="00512C22">
        <w:t xml:space="preserve"> </w:t>
      </w:r>
      <w:r w:rsidRPr="00512C22">
        <w:t xml:space="preserve">o </w:t>
      </w:r>
      <w:r w:rsidR="003159A1" w:rsidRPr="00512C22">
        <w:t xml:space="preserve">kwotę </w:t>
      </w:r>
      <w:r w:rsidRPr="00512C22">
        <w:t>11.508,79</w:t>
      </w:r>
      <w:r w:rsidR="003159A1" w:rsidRPr="00512C22">
        <w:t xml:space="preserve"> zł i przeniesienia ich do: § 4210 w kwocie </w:t>
      </w:r>
      <w:r w:rsidRPr="00512C22">
        <w:t>3.830,48</w:t>
      </w:r>
      <w:r w:rsidR="003159A1" w:rsidRPr="00512C22">
        <w:t xml:space="preserve"> zł</w:t>
      </w:r>
      <w:r w:rsidRPr="00512C22">
        <w:t xml:space="preserve"> i</w:t>
      </w:r>
      <w:r w:rsidR="003159A1" w:rsidRPr="00512C22">
        <w:t xml:space="preserve"> § 4270 w</w:t>
      </w:r>
      <w:r w:rsidR="001A7012" w:rsidRPr="00512C22">
        <w:t> </w:t>
      </w:r>
      <w:r w:rsidR="003159A1" w:rsidRPr="00512C22">
        <w:t xml:space="preserve">kwocie </w:t>
      </w:r>
      <w:r w:rsidRPr="00512C22">
        <w:t>7.678,31</w:t>
      </w:r>
      <w:r w:rsidR="003159A1" w:rsidRPr="00512C22">
        <w:t xml:space="preserve"> zł</w:t>
      </w:r>
      <w:r w:rsidR="003372AB" w:rsidRPr="00512C22">
        <w:t xml:space="preserve">. </w:t>
      </w:r>
    </w:p>
    <w:p w14:paraId="3B6DB998" w14:textId="2634CE06" w:rsidR="003372AB" w:rsidRPr="00512C22" w:rsidRDefault="003372AB" w:rsidP="00424BD3">
      <w:pPr>
        <w:spacing w:line="276" w:lineRule="auto"/>
      </w:pPr>
      <w:r w:rsidRPr="00512C22">
        <w:t xml:space="preserve">Zmiany dokonuje się celem dostosowania planu wydatków do limitów zapewnienia środków finansowych z budżetu państwa na realizację zadań w obszarze 3 Programu Ochrony Ludności i Obrony Cywilnej na lata 2025 – 2026. </w:t>
      </w:r>
    </w:p>
    <w:p w14:paraId="53FB4F16" w14:textId="77777777" w:rsidR="00EE3F6C" w:rsidRPr="00512C22" w:rsidRDefault="00EE3F6C" w:rsidP="00424BD3">
      <w:pPr>
        <w:spacing w:line="276" w:lineRule="auto"/>
        <w:rPr>
          <w:rFonts w:cs="Arial"/>
          <w:bCs/>
          <w:szCs w:val="24"/>
        </w:rPr>
      </w:pPr>
    </w:p>
    <w:p w14:paraId="34DDF6EE" w14:textId="77777777" w:rsidR="00F5000C" w:rsidRPr="00512C22" w:rsidRDefault="00F5000C" w:rsidP="00424BD3">
      <w:pPr>
        <w:spacing w:line="276" w:lineRule="auto"/>
      </w:pPr>
      <w:r w:rsidRPr="00512C22">
        <w:t>Dział 754 – Bezpieczeństwo publiczne i ochrona przeciwpożarowa</w:t>
      </w:r>
    </w:p>
    <w:p w14:paraId="4256E66C" w14:textId="77777777" w:rsidR="00F5000C" w:rsidRPr="00512C22" w:rsidRDefault="00F5000C" w:rsidP="00424BD3">
      <w:pPr>
        <w:spacing w:line="276" w:lineRule="auto"/>
      </w:pPr>
    </w:p>
    <w:p w14:paraId="1AD28E89" w14:textId="77777777" w:rsidR="00F5000C" w:rsidRPr="00512C22" w:rsidRDefault="00F5000C" w:rsidP="00424BD3">
      <w:pPr>
        <w:spacing w:line="276" w:lineRule="auto"/>
      </w:pPr>
      <w:r w:rsidRPr="00512C22">
        <w:t>Rozdział 75411 – Komendy powiatowe Państwowej Straży Pożarnej</w:t>
      </w:r>
    </w:p>
    <w:p w14:paraId="1AB2D452" w14:textId="77777777" w:rsidR="00F5000C" w:rsidRPr="00512C22" w:rsidRDefault="00F5000C" w:rsidP="00424BD3">
      <w:pPr>
        <w:spacing w:line="276" w:lineRule="auto"/>
      </w:pPr>
    </w:p>
    <w:p w14:paraId="59880A41" w14:textId="08253BBF" w:rsidR="00F5000C" w:rsidRPr="00512C22" w:rsidRDefault="00F5000C" w:rsidP="00424BD3">
      <w:pPr>
        <w:spacing w:line="276" w:lineRule="auto"/>
      </w:pPr>
      <w:r w:rsidRPr="00512C22">
        <w:t xml:space="preserve">Zgodnie </w:t>
      </w:r>
      <w:r w:rsidR="00220155" w:rsidRPr="00512C22">
        <w:t>z decyzj</w:t>
      </w:r>
      <w:r w:rsidR="0037057E" w:rsidRPr="00512C22">
        <w:t xml:space="preserve">ą </w:t>
      </w:r>
      <w:r w:rsidRPr="00512C22">
        <w:t>Wojewod</w:t>
      </w:r>
      <w:r w:rsidR="00220155" w:rsidRPr="00512C22">
        <w:t>y</w:t>
      </w:r>
      <w:r w:rsidRPr="00512C22">
        <w:t xml:space="preserve"> Kujawsko – Pomorskiego </w:t>
      </w:r>
      <w:r w:rsidR="000D7958" w:rsidRPr="00512C22">
        <w:t xml:space="preserve">dokonuje się </w:t>
      </w:r>
      <w:r w:rsidRPr="00512C22">
        <w:t xml:space="preserve">zwiększenia wydatków o łączną kwotę </w:t>
      </w:r>
      <w:r w:rsidR="0037057E" w:rsidRPr="00512C22">
        <w:t>725.910</w:t>
      </w:r>
      <w:r w:rsidRPr="00512C22">
        <w:t>,00 zł</w:t>
      </w:r>
      <w:r w:rsidR="00220155" w:rsidRPr="00512C22">
        <w:t>,</w:t>
      </w:r>
      <w:r w:rsidR="0037057E" w:rsidRPr="00512C22">
        <w:t xml:space="preserve"> w tym: na § 3070 o kwotę 698.850,00 zł i na § 4410 o kwotę 27.060,00 zł.</w:t>
      </w:r>
    </w:p>
    <w:p w14:paraId="52FE4FDB" w14:textId="77777777" w:rsidR="00F5000C" w:rsidRPr="00512C22" w:rsidRDefault="00F5000C" w:rsidP="00424BD3">
      <w:pPr>
        <w:spacing w:line="276" w:lineRule="auto"/>
        <w:rPr>
          <w:highlight w:val="yellow"/>
        </w:rPr>
      </w:pPr>
    </w:p>
    <w:p w14:paraId="014A6226" w14:textId="67396573" w:rsidR="00F5000C" w:rsidRPr="00512C22" w:rsidRDefault="00F5000C" w:rsidP="00424BD3">
      <w:pPr>
        <w:spacing w:line="276" w:lineRule="auto"/>
      </w:pPr>
      <w:r w:rsidRPr="00512C22">
        <w:t xml:space="preserve">Jednocześnie proponuje się dokonanie zmniejszenia wydatków Komendy Miejskiej Państwowej Straży Pożarnej o łączną kwotę </w:t>
      </w:r>
      <w:r w:rsidR="0037057E" w:rsidRPr="00512C22">
        <w:t>112.811,86</w:t>
      </w:r>
      <w:r w:rsidRPr="00512C22">
        <w:t xml:space="preserve"> zł i przeniesienia ich do:</w:t>
      </w:r>
    </w:p>
    <w:p w14:paraId="6EA1D3D5" w14:textId="68B7A372" w:rsidR="00C84133" w:rsidRPr="00512C22" w:rsidRDefault="00C84133" w:rsidP="00424BD3">
      <w:pPr>
        <w:pStyle w:val="Tekstpodstawowy"/>
        <w:numPr>
          <w:ilvl w:val="0"/>
          <w:numId w:val="20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 4060 w kwocie </w:t>
      </w:r>
      <w:r w:rsidR="00EE2BF1" w:rsidRPr="00512C22">
        <w:rPr>
          <w:rFonts w:cs="Arial"/>
          <w:bCs/>
          <w:szCs w:val="24"/>
        </w:rPr>
        <w:t>85.058</w:t>
      </w:r>
      <w:r w:rsidRPr="00512C22">
        <w:rPr>
          <w:rFonts w:cs="Arial"/>
          <w:bCs/>
          <w:szCs w:val="24"/>
        </w:rPr>
        <w:t>,00 zł na wypłatę nagród uznaniowych dla funkcjonariuszy,</w:t>
      </w:r>
    </w:p>
    <w:p w14:paraId="32799BD7" w14:textId="2AE3B638" w:rsidR="00612FAC" w:rsidRPr="00512C22" w:rsidRDefault="00612FAC" w:rsidP="00424BD3">
      <w:pPr>
        <w:pStyle w:val="Tekstpodstawowy"/>
        <w:numPr>
          <w:ilvl w:val="0"/>
          <w:numId w:val="20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 4210 w kwocie </w:t>
      </w:r>
      <w:r w:rsidR="00EE2BF1" w:rsidRPr="00512C22">
        <w:rPr>
          <w:rFonts w:cs="Arial"/>
          <w:bCs/>
          <w:szCs w:val="24"/>
        </w:rPr>
        <w:t>10.354,88</w:t>
      </w:r>
      <w:r w:rsidRPr="00512C22">
        <w:rPr>
          <w:rFonts w:cs="Arial"/>
          <w:bCs/>
          <w:szCs w:val="24"/>
        </w:rPr>
        <w:t xml:space="preserve"> zł na </w:t>
      </w:r>
      <w:r w:rsidR="00EE2BF1" w:rsidRPr="00512C22">
        <w:rPr>
          <w:rFonts w:cs="Arial"/>
          <w:bCs/>
          <w:szCs w:val="24"/>
        </w:rPr>
        <w:t xml:space="preserve">zakup paliwa, sprzętu informatycznego oraz inne </w:t>
      </w:r>
      <w:r w:rsidRPr="00512C22">
        <w:rPr>
          <w:rFonts w:cs="Arial"/>
          <w:bCs/>
          <w:szCs w:val="24"/>
        </w:rPr>
        <w:t>zakupy związane z</w:t>
      </w:r>
      <w:r w:rsidR="00EE2BF1" w:rsidRPr="00512C22">
        <w:rPr>
          <w:rFonts w:cs="Arial"/>
          <w:bCs/>
          <w:szCs w:val="24"/>
        </w:rPr>
        <w:t> </w:t>
      </w:r>
      <w:r w:rsidRPr="00512C22">
        <w:rPr>
          <w:rFonts w:cs="Arial"/>
          <w:bCs/>
          <w:szCs w:val="24"/>
        </w:rPr>
        <w:t>bieżącym funkcjonowaniem Komendy,</w:t>
      </w:r>
    </w:p>
    <w:p w14:paraId="2CF38B13" w14:textId="3B67DE06" w:rsidR="00EE2BF1" w:rsidRPr="00512C22" w:rsidRDefault="00EE2BF1" w:rsidP="00424BD3">
      <w:pPr>
        <w:pStyle w:val="Tekstpodstawowy"/>
        <w:numPr>
          <w:ilvl w:val="0"/>
          <w:numId w:val="20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4270 w kwocie 5.586,00 zł na naprawę autopompy w pojeździe i naprawę drukarki,</w:t>
      </w:r>
    </w:p>
    <w:p w14:paraId="36C4A77F" w14:textId="412F9C7A" w:rsidR="00F5000C" w:rsidRPr="00512C22" w:rsidRDefault="00F5000C" w:rsidP="00424BD3">
      <w:pPr>
        <w:pStyle w:val="Tekstpodstawowy"/>
        <w:numPr>
          <w:ilvl w:val="0"/>
          <w:numId w:val="20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</w:t>
      </w:r>
      <w:r w:rsidR="00FD060F" w:rsidRPr="00512C22">
        <w:rPr>
          <w:rFonts w:cs="Arial"/>
          <w:bCs/>
          <w:szCs w:val="24"/>
        </w:rPr>
        <w:t>30</w:t>
      </w:r>
      <w:r w:rsidRPr="00512C22">
        <w:rPr>
          <w:rFonts w:cs="Arial"/>
          <w:bCs/>
          <w:szCs w:val="24"/>
        </w:rPr>
        <w:t xml:space="preserve">0 w kwocie </w:t>
      </w:r>
      <w:r w:rsidR="00EE2BF1" w:rsidRPr="00512C22">
        <w:rPr>
          <w:rFonts w:cs="Arial"/>
          <w:bCs/>
          <w:szCs w:val="24"/>
        </w:rPr>
        <w:t>11.412,98</w:t>
      </w:r>
      <w:r w:rsidRPr="00512C22">
        <w:rPr>
          <w:rFonts w:cs="Arial"/>
          <w:bCs/>
          <w:szCs w:val="24"/>
        </w:rPr>
        <w:t xml:space="preserve"> zł na </w:t>
      </w:r>
      <w:r w:rsidR="00FD060F" w:rsidRPr="00512C22">
        <w:rPr>
          <w:rFonts w:cs="Arial"/>
          <w:bCs/>
          <w:szCs w:val="24"/>
        </w:rPr>
        <w:t>pokrycie kosztów usług (w tym: usług informatycznych</w:t>
      </w:r>
      <w:r w:rsidR="00612FAC" w:rsidRPr="00512C22">
        <w:rPr>
          <w:rFonts w:cs="Arial"/>
          <w:bCs/>
          <w:szCs w:val="24"/>
        </w:rPr>
        <w:t xml:space="preserve">, </w:t>
      </w:r>
      <w:r w:rsidR="00EE2BF1" w:rsidRPr="00512C22">
        <w:rPr>
          <w:rFonts w:cs="Arial"/>
          <w:bCs/>
          <w:szCs w:val="24"/>
        </w:rPr>
        <w:t>przeglądów budynków i innych</w:t>
      </w:r>
      <w:r w:rsidR="00FD060F" w:rsidRPr="00512C22">
        <w:rPr>
          <w:rFonts w:cs="Arial"/>
          <w:bCs/>
          <w:szCs w:val="24"/>
        </w:rPr>
        <w:t>)</w:t>
      </w:r>
      <w:r w:rsidR="00FA6F47" w:rsidRPr="00512C22">
        <w:rPr>
          <w:rFonts w:cs="Arial"/>
          <w:bCs/>
          <w:szCs w:val="24"/>
        </w:rPr>
        <w:t>,</w:t>
      </w:r>
    </w:p>
    <w:p w14:paraId="5CDEE27A" w14:textId="678B20BB" w:rsidR="00FA6F47" w:rsidRPr="00512C22" w:rsidRDefault="00FA6F47" w:rsidP="00424BD3">
      <w:pPr>
        <w:pStyle w:val="Tekstpodstawowy"/>
        <w:numPr>
          <w:ilvl w:val="0"/>
          <w:numId w:val="20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 xml:space="preserve">§ 4430 w kwocie </w:t>
      </w:r>
      <w:r w:rsidR="00EE2BF1" w:rsidRPr="00512C22">
        <w:rPr>
          <w:rFonts w:cs="Arial"/>
          <w:bCs/>
          <w:szCs w:val="24"/>
        </w:rPr>
        <w:t>400</w:t>
      </w:r>
      <w:r w:rsidRPr="00512C22">
        <w:rPr>
          <w:rFonts w:cs="Arial"/>
          <w:bCs/>
          <w:szCs w:val="24"/>
        </w:rPr>
        <w:t>,00 zł na</w:t>
      </w:r>
      <w:r w:rsidR="00EE2BF1" w:rsidRPr="00512C22">
        <w:rPr>
          <w:rFonts w:cs="Arial"/>
          <w:bCs/>
          <w:szCs w:val="24"/>
        </w:rPr>
        <w:t xml:space="preserve"> opłaty komunikacyjne.</w:t>
      </w:r>
    </w:p>
    <w:p w14:paraId="3D696965" w14:textId="77777777" w:rsidR="00673950" w:rsidRPr="00512C22" w:rsidRDefault="00673950" w:rsidP="00424BD3">
      <w:pPr>
        <w:spacing w:line="276" w:lineRule="auto"/>
      </w:pPr>
    </w:p>
    <w:p w14:paraId="4E5F8213" w14:textId="77777777" w:rsidR="00711987" w:rsidRPr="00512C22" w:rsidRDefault="00711987" w:rsidP="00424BD3">
      <w:pPr>
        <w:spacing w:line="276" w:lineRule="auto"/>
      </w:pPr>
      <w:r w:rsidRPr="00512C22">
        <w:t>Dział 852 – Pomoc społeczna</w:t>
      </w:r>
    </w:p>
    <w:p w14:paraId="410DDEF4" w14:textId="77777777" w:rsidR="00711987" w:rsidRPr="00512C22" w:rsidRDefault="00711987" w:rsidP="00424BD3">
      <w:pPr>
        <w:spacing w:line="276" w:lineRule="auto"/>
      </w:pPr>
    </w:p>
    <w:p w14:paraId="4C2F1E7E" w14:textId="77777777" w:rsidR="00711987" w:rsidRPr="00512C22" w:rsidRDefault="00711987" w:rsidP="00424BD3">
      <w:pPr>
        <w:spacing w:line="276" w:lineRule="auto"/>
      </w:pPr>
      <w:r w:rsidRPr="00512C22">
        <w:t xml:space="preserve">Rozdział 85205 – Zadania w zakresie przeciwdziałania przemocy w rodzinie </w:t>
      </w:r>
    </w:p>
    <w:p w14:paraId="46B1982C" w14:textId="77777777" w:rsidR="00711987" w:rsidRPr="00512C22" w:rsidRDefault="00711987" w:rsidP="00424BD3">
      <w:pPr>
        <w:spacing w:line="276" w:lineRule="auto"/>
      </w:pPr>
    </w:p>
    <w:p w14:paraId="5A183BEB" w14:textId="6CA0FA0C" w:rsidR="00711987" w:rsidRPr="00512C22" w:rsidRDefault="0040390D" w:rsidP="00424BD3">
      <w:pPr>
        <w:spacing w:line="276" w:lineRule="auto"/>
      </w:pPr>
      <w:r w:rsidRPr="00512C22">
        <w:lastRenderedPageBreak/>
        <w:t>P</w:t>
      </w:r>
      <w:r w:rsidR="00711987" w:rsidRPr="00512C22">
        <w:t>roponuje się dokonanie zmniejszenia wydatków Miejskiego Ośrodka Pomocy Rodzinie o</w:t>
      </w:r>
      <w:r w:rsidR="00D61CC9" w:rsidRPr="00512C22">
        <w:t> </w:t>
      </w:r>
      <w:r w:rsidR="00711987" w:rsidRPr="00512C22">
        <w:t xml:space="preserve">łączną kwotę </w:t>
      </w:r>
      <w:r w:rsidR="008A6C19" w:rsidRPr="00512C22">
        <w:t>20.637</w:t>
      </w:r>
      <w:r w:rsidR="00711987" w:rsidRPr="00512C22">
        <w:t>,00 zł i przeniesienia ich do</w:t>
      </w:r>
      <w:r w:rsidR="008A6C19" w:rsidRPr="00512C22">
        <w:t>:</w:t>
      </w:r>
      <w:r w:rsidR="00540A1F" w:rsidRPr="00512C22">
        <w:t xml:space="preserve"> </w:t>
      </w:r>
      <w:r w:rsidR="00711987" w:rsidRPr="00512C22">
        <w:t>§ 4</w:t>
      </w:r>
      <w:r w:rsidR="008A6C19" w:rsidRPr="00512C22">
        <w:t>01</w:t>
      </w:r>
      <w:r w:rsidR="00711987" w:rsidRPr="00512C22">
        <w:t>0</w:t>
      </w:r>
      <w:r w:rsidR="008A6C19" w:rsidRPr="00512C22">
        <w:t xml:space="preserve"> w kwocie 17.210,00 zł, § 4110 w kwocie 3.006,00 zł i § 4120 w kwocie 421,00 zł </w:t>
      </w:r>
      <w:r w:rsidR="00711987" w:rsidRPr="00512C22">
        <w:t>celem zabezpieczenia środków na</w:t>
      </w:r>
      <w:r w:rsidR="00201150" w:rsidRPr="00512C22">
        <w:t xml:space="preserve"> </w:t>
      </w:r>
      <w:r w:rsidR="008A6C19" w:rsidRPr="00512C22">
        <w:t>wynagrodzenia wraz z pochodnymi.</w:t>
      </w:r>
    </w:p>
    <w:p w14:paraId="7DF3B749" w14:textId="77777777" w:rsidR="0053393B" w:rsidRPr="00512C22" w:rsidRDefault="0053393B" w:rsidP="00424BD3">
      <w:pPr>
        <w:spacing w:line="276" w:lineRule="auto"/>
      </w:pPr>
    </w:p>
    <w:p w14:paraId="3FAD39B5" w14:textId="77777777" w:rsidR="0040390D" w:rsidRPr="00512C22" w:rsidRDefault="0040390D" w:rsidP="00424BD3">
      <w:pPr>
        <w:spacing w:line="276" w:lineRule="auto"/>
      </w:pPr>
      <w:r w:rsidRPr="00512C22">
        <w:t>Dział 853 – Pozostałe zadania w zakresie polityki społecznej</w:t>
      </w:r>
    </w:p>
    <w:p w14:paraId="738BB123" w14:textId="77777777" w:rsidR="0040390D" w:rsidRPr="00512C22" w:rsidRDefault="0040390D" w:rsidP="00424BD3">
      <w:pPr>
        <w:spacing w:line="276" w:lineRule="auto"/>
      </w:pPr>
    </w:p>
    <w:p w14:paraId="51178A7E" w14:textId="77777777" w:rsidR="0040390D" w:rsidRPr="00512C22" w:rsidRDefault="0040390D" w:rsidP="00424BD3">
      <w:pPr>
        <w:spacing w:line="276" w:lineRule="auto"/>
      </w:pPr>
      <w:r w:rsidRPr="00512C22">
        <w:t>Rozdział 85321 – Zespoły do spraw orzekania o niepełnosprawności</w:t>
      </w:r>
    </w:p>
    <w:p w14:paraId="0F28EA81" w14:textId="77777777" w:rsidR="0040390D" w:rsidRPr="00512C22" w:rsidRDefault="0040390D" w:rsidP="00424BD3">
      <w:pPr>
        <w:spacing w:line="276" w:lineRule="auto"/>
      </w:pPr>
    </w:p>
    <w:p w14:paraId="2FB90B77" w14:textId="5961BD5D" w:rsidR="0040390D" w:rsidRPr="00512C22" w:rsidRDefault="00D54B76" w:rsidP="00424BD3">
      <w:pPr>
        <w:spacing w:line="276" w:lineRule="auto"/>
      </w:pPr>
      <w:r w:rsidRPr="00512C22">
        <w:t xml:space="preserve">Proponuje się dokonanie zmniejszenia </w:t>
      </w:r>
      <w:r w:rsidR="0040390D" w:rsidRPr="00512C22">
        <w:t>wydatków Miejskiego Zespołu do Spraw Orzekania o</w:t>
      </w:r>
      <w:r w:rsidRPr="00512C22">
        <w:t> </w:t>
      </w:r>
      <w:r w:rsidR="0040390D" w:rsidRPr="00512C22">
        <w:t xml:space="preserve">Niepełnosprawności </w:t>
      </w:r>
      <w:r w:rsidRPr="00512C22">
        <w:t>na § 4210 o</w:t>
      </w:r>
      <w:r w:rsidR="0040390D" w:rsidRPr="00512C22">
        <w:t xml:space="preserve"> kwotę </w:t>
      </w:r>
      <w:r w:rsidRPr="00512C22">
        <w:t>3.102,87</w:t>
      </w:r>
      <w:r w:rsidR="0040390D" w:rsidRPr="00512C22">
        <w:t xml:space="preserve"> zł</w:t>
      </w:r>
      <w:r w:rsidRPr="00512C22">
        <w:t xml:space="preserve"> i przeniesienia ich do: </w:t>
      </w:r>
    </w:p>
    <w:p w14:paraId="10E81AB1" w14:textId="1BE18FB4" w:rsidR="00D54B76" w:rsidRPr="00512C22" w:rsidRDefault="00D54B76" w:rsidP="00424BD3">
      <w:pPr>
        <w:pStyle w:val="Tekstpodstawowy"/>
        <w:numPr>
          <w:ilvl w:val="0"/>
          <w:numId w:val="20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4110 w kwocie 302,87 zł,</w:t>
      </w:r>
    </w:p>
    <w:p w14:paraId="3354C567" w14:textId="07BE04BB" w:rsidR="00D54B76" w:rsidRPr="00512C22" w:rsidRDefault="00D54B76" w:rsidP="00424BD3">
      <w:pPr>
        <w:pStyle w:val="Tekstpodstawowy"/>
        <w:numPr>
          <w:ilvl w:val="0"/>
          <w:numId w:val="20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4120 w kwocie 100,00 zł,</w:t>
      </w:r>
    </w:p>
    <w:p w14:paraId="019D46AD" w14:textId="77777777" w:rsidR="00D54B76" w:rsidRPr="00512C22" w:rsidRDefault="00D54B76" w:rsidP="00424BD3">
      <w:pPr>
        <w:pStyle w:val="Tekstpodstawowy"/>
        <w:numPr>
          <w:ilvl w:val="0"/>
          <w:numId w:val="20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4170 w kwocie 700,00 zł,</w:t>
      </w:r>
    </w:p>
    <w:p w14:paraId="04ABCDBB" w14:textId="3C7AD744" w:rsidR="00D54B76" w:rsidRPr="00512C22" w:rsidRDefault="00D54B76" w:rsidP="00424BD3">
      <w:pPr>
        <w:pStyle w:val="Tekstpodstawowy"/>
        <w:numPr>
          <w:ilvl w:val="0"/>
          <w:numId w:val="20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4300 w kwocie 1.800,00 zł,</w:t>
      </w:r>
    </w:p>
    <w:p w14:paraId="4E0033D5" w14:textId="6E0E2F56" w:rsidR="00D54B76" w:rsidRPr="00512C22" w:rsidRDefault="00D54B76" w:rsidP="00424BD3">
      <w:pPr>
        <w:pStyle w:val="Tekstpodstawowy"/>
        <w:numPr>
          <w:ilvl w:val="0"/>
          <w:numId w:val="20"/>
        </w:numPr>
        <w:spacing w:after="0" w:line="276" w:lineRule="auto"/>
        <w:ind w:left="142" w:hanging="142"/>
        <w:outlineLvl w:val="0"/>
        <w:rPr>
          <w:rFonts w:cs="Arial"/>
          <w:bCs/>
          <w:szCs w:val="24"/>
        </w:rPr>
      </w:pPr>
      <w:r w:rsidRPr="00512C22">
        <w:rPr>
          <w:rFonts w:cs="Arial"/>
          <w:bCs/>
          <w:szCs w:val="24"/>
        </w:rPr>
        <w:t>§ 4710 w kwocie 200,00 zł.</w:t>
      </w:r>
    </w:p>
    <w:p w14:paraId="5962DFE8" w14:textId="77777777" w:rsidR="000211DC" w:rsidRPr="00512C22" w:rsidRDefault="000211DC" w:rsidP="00424BD3">
      <w:pPr>
        <w:spacing w:line="276" w:lineRule="auto"/>
      </w:pPr>
    </w:p>
    <w:p w14:paraId="41349A01" w14:textId="77777777" w:rsidR="000211DC" w:rsidRPr="00512C22" w:rsidRDefault="000211DC" w:rsidP="00424BD3">
      <w:pPr>
        <w:spacing w:line="276" w:lineRule="auto"/>
      </w:pPr>
      <w:r w:rsidRPr="00512C22">
        <w:t>Przedstawiając powyższe proszę Pana Prezydenta o podjęcie Zarządzenia w proponowanym brzmieniu.</w:t>
      </w:r>
    </w:p>
    <w:p w14:paraId="2DFE1E65" w14:textId="77777777" w:rsidR="00F23538" w:rsidRPr="00512C22" w:rsidRDefault="00F23538" w:rsidP="00424BD3">
      <w:pPr>
        <w:spacing w:line="276" w:lineRule="auto"/>
        <w:rPr>
          <w:rFonts w:cs="Arial"/>
          <w:bCs/>
          <w:szCs w:val="24"/>
        </w:rPr>
      </w:pPr>
    </w:p>
    <w:sectPr w:rsidR="00F23538" w:rsidRPr="00512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C215" w14:textId="77777777" w:rsidR="00DF1C16" w:rsidRDefault="00DF1C16" w:rsidP="002E092B">
      <w:r>
        <w:separator/>
      </w:r>
    </w:p>
  </w:endnote>
  <w:endnote w:type="continuationSeparator" w:id="0">
    <w:p w14:paraId="7A7D321D" w14:textId="77777777" w:rsidR="00DF1C16" w:rsidRDefault="00DF1C16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D776" w14:textId="77777777" w:rsidR="00DF1C16" w:rsidRDefault="00DF1C16" w:rsidP="002E092B">
      <w:r>
        <w:separator/>
      </w:r>
    </w:p>
  </w:footnote>
  <w:footnote w:type="continuationSeparator" w:id="0">
    <w:p w14:paraId="0BA233C1" w14:textId="77777777" w:rsidR="00DF1C16" w:rsidRDefault="00DF1C16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1FC"/>
    <w:multiLevelType w:val="hybridMultilevel"/>
    <w:tmpl w:val="EB06D72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831"/>
    <w:multiLevelType w:val="hybridMultilevel"/>
    <w:tmpl w:val="FC5C21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01C0"/>
    <w:multiLevelType w:val="hybridMultilevel"/>
    <w:tmpl w:val="7D3E420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55E33"/>
    <w:multiLevelType w:val="hybridMultilevel"/>
    <w:tmpl w:val="22EAD574"/>
    <w:lvl w:ilvl="0" w:tplc="6FF81E78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8238B"/>
    <w:multiLevelType w:val="hybridMultilevel"/>
    <w:tmpl w:val="962824F4"/>
    <w:lvl w:ilvl="0" w:tplc="2AE27862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71D8"/>
    <w:multiLevelType w:val="hybridMultilevel"/>
    <w:tmpl w:val="77EAB1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A5A5A"/>
    <w:multiLevelType w:val="hybridMultilevel"/>
    <w:tmpl w:val="DA70BC7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75F8F"/>
    <w:multiLevelType w:val="hybridMultilevel"/>
    <w:tmpl w:val="85C8EA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37304"/>
    <w:multiLevelType w:val="hybridMultilevel"/>
    <w:tmpl w:val="91304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954BF"/>
    <w:multiLevelType w:val="hybridMultilevel"/>
    <w:tmpl w:val="B3AC5BFE"/>
    <w:lvl w:ilvl="0" w:tplc="D1F659A2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A5E07"/>
    <w:multiLevelType w:val="hybridMultilevel"/>
    <w:tmpl w:val="C2CEF442"/>
    <w:lvl w:ilvl="0" w:tplc="4C3E54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B1CB0"/>
    <w:multiLevelType w:val="hybridMultilevel"/>
    <w:tmpl w:val="A54CCF3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76478"/>
    <w:multiLevelType w:val="hybridMultilevel"/>
    <w:tmpl w:val="48C05D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D3F63"/>
    <w:multiLevelType w:val="hybridMultilevel"/>
    <w:tmpl w:val="115A0A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239DE"/>
    <w:multiLevelType w:val="hybridMultilevel"/>
    <w:tmpl w:val="5C7A2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48D7C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E2A19"/>
    <w:multiLevelType w:val="hybridMultilevel"/>
    <w:tmpl w:val="B1967D3C"/>
    <w:lvl w:ilvl="0" w:tplc="D3F4F8CE">
      <w:start w:val="1"/>
      <w:numFmt w:val="decimal"/>
      <w:lvlText w:val="%1."/>
      <w:lvlJc w:val="left"/>
      <w:pPr>
        <w:ind w:left="1495" w:hanging="360"/>
      </w:pPr>
      <w:rPr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4015C"/>
    <w:multiLevelType w:val="hybridMultilevel"/>
    <w:tmpl w:val="39E4664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803231351">
    <w:abstractNumId w:val="14"/>
  </w:num>
  <w:num w:numId="2" w16cid:durableId="917247210">
    <w:abstractNumId w:val="7"/>
  </w:num>
  <w:num w:numId="3" w16cid:durableId="927814976">
    <w:abstractNumId w:val="17"/>
  </w:num>
  <w:num w:numId="4" w16cid:durableId="546795099">
    <w:abstractNumId w:val="29"/>
  </w:num>
  <w:num w:numId="5" w16cid:durableId="2109038571">
    <w:abstractNumId w:val="13"/>
  </w:num>
  <w:num w:numId="6" w16cid:durableId="1992706418">
    <w:abstractNumId w:val="25"/>
  </w:num>
  <w:num w:numId="7" w16cid:durableId="521942959">
    <w:abstractNumId w:val="24"/>
  </w:num>
  <w:num w:numId="8" w16cid:durableId="1405299705">
    <w:abstractNumId w:val="12"/>
  </w:num>
  <w:num w:numId="9" w16cid:durableId="905534781">
    <w:abstractNumId w:val="19"/>
  </w:num>
  <w:num w:numId="10" w16cid:durableId="2142576672">
    <w:abstractNumId w:val="6"/>
  </w:num>
  <w:num w:numId="11" w16cid:durableId="1874153629">
    <w:abstractNumId w:val="27"/>
  </w:num>
  <w:num w:numId="12" w16cid:durableId="690029196">
    <w:abstractNumId w:val="21"/>
  </w:num>
  <w:num w:numId="13" w16cid:durableId="1362710458">
    <w:abstractNumId w:val="2"/>
  </w:num>
  <w:num w:numId="14" w16cid:durableId="1386832139">
    <w:abstractNumId w:val="16"/>
  </w:num>
  <w:num w:numId="15" w16cid:durableId="1865290460">
    <w:abstractNumId w:val="18"/>
  </w:num>
  <w:num w:numId="16" w16cid:durableId="1552619982">
    <w:abstractNumId w:val="5"/>
  </w:num>
  <w:num w:numId="17" w16cid:durableId="46296095">
    <w:abstractNumId w:val="11"/>
  </w:num>
  <w:num w:numId="18" w16cid:durableId="2040819252">
    <w:abstractNumId w:val="4"/>
  </w:num>
  <w:num w:numId="19" w16cid:durableId="860169762">
    <w:abstractNumId w:val="8"/>
  </w:num>
  <w:num w:numId="20" w16cid:durableId="1486622673">
    <w:abstractNumId w:val="26"/>
  </w:num>
  <w:num w:numId="21" w16cid:durableId="295065409">
    <w:abstractNumId w:val="9"/>
  </w:num>
  <w:num w:numId="22" w16cid:durableId="2119906744">
    <w:abstractNumId w:val="1"/>
  </w:num>
  <w:num w:numId="23" w16cid:durableId="728771417">
    <w:abstractNumId w:val="10"/>
  </w:num>
  <w:num w:numId="24" w16cid:durableId="1023245113">
    <w:abstractNumId w:val="0"/>
  </w:num>
  <w:num w:numId="25" w16cid:durableId="1550416328">
    <w:abstractNumId w:val="20"/>
  </w:num>
  <w:num w:numId="26" w16cid:durableId="1664121236">
    <w:abstractNumId w:val="30"/>
  </w:num>
  <w:num w:numId="27" w16cid:durableId="613439348">
    <w:abstractNumId w:val="23"/>
  </w:num>
  <w:num w:numId="28" w16cid:durableId="182020691">
    <w:abstractNumId w:val="15"/>
  </w:num>
  <w:num w:numId="29" w16cid:durableId="1407456435">
    <w:abstractNumId w:val="22"/>
  </w:num>
  <w:num w:numId="30" w16cid:durableId="1258292554">
    <w:abstractNumId w:val="3"/>
  </w:num>
  <w:num w:numId="31" w16cid:durableId="2146728654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025"/>
    <w:rsid w:val="00003D73"/>
    <w:rsid w:val="000040F9"/>
    <w:rsid w:val="000043AE"/>
    <w:rsid w:val="00004F82"/>
    <w:rsid w:val="00006A3F"/>
    <w:rsid w:val="00010823"/>
    <w:rsid w:val="000116CA"/>
    <w:rsid w:val="00011B41"/>
    <w:rsid w:val="00011C32"/>
    <w:rsid w:val="00011F7F"/>
    <w:rsid w:val="00012D18"/>
    <w:rsid w:val="00012D3B"/>
    <w:rsid w:val="000139CA"/>
    <w:rsid w:val="00015216"/>
    <w:rsid w:val="00017FAA"/>
    <w:rsid w:val="000211DC"/>
    <w:rsid w:val="00021FC1"/>
    <w:rsid w:val="000229E2"/>
    <w:rsid w:val="00024ACA"/>
    <w:rsid w:val="00025335"/>
    <w:rsid w:val="000260A1"/>
    <w:rsid w:val="00030944"/>
    <w:rsid w:val="00034133"/>
    <w:rsid w:val="00034682"/>
    <w:rsid w:val="00034BC0"/>
    <w:rsid w:val="00035926"/>
    <w:rsid w:val="0003605D"/>
    <w:rsid w:val="0003677F"/>
    <w:rsid w:val="0003689F"/>
    <w:rsid w:val="00037550"/>
    <w:rsid w:val="000404F6"/>
    <w:rsid w:val="00040AC7"/>
    <w:rsid w:val="0004116B"/>
    <w:rsid w:val="000416F3"/>
    <w:rsid w:val="000419A5"/>
    <w:rsid w:val="000420BC"/>
    <w:rsid w:val="000432C1"/>
    <w:rsid w:val="0004434E"/>
    <w:rsid w:val="00044E23"/>
    <w:rsid w:val="00045F63"/>
    <w:rsid w:val="00046140"/>
    <w:rsid w:val="000461E6"/>
    <w:rsid w:val="0004727E"/>
    <w:rsid w:val="000510E3"/>
    <w:rsid w:val="000515FB"/>
    <w:rsid w:val="00051673"/>
    <w:rsid w:val="00053CD1"/>
    <w:rsid w:val="000547A7"/>
    <w:rsid w:val="00057079"/>
    <w:rsid w:val="000573F2"/>
    <w:rsid w:val="00060D57"/>
    <w:rsid w:val="00061A99"/>
    <w:rsid w:val="000627FF"/>
    <w:rsid w:val="00064A8E"/>
    <w:rsid w:val="0006673B"/>
    <w:rsid w:val="00067C31"/>
    <w:rsid w:val="00070670"/>
    <w:rsid w:val="00070829"/>
    <w:rsid w:val="00070C5B"/>
    <w:rsid w:val="0007180F"/>
    <w:rsid w:val="00072710"/>
    <w:rsid w:val="000735CA"/>
    <w:rsid w:val="0007474C"/>
    <w:rsid w:val="00074EC4"/>
    <w:rsid w:val="00075493"/>
    <w:rsid w:val="00077037"/>
    <w:rsid w:val="000773E2"/>
    <w:rsid w:val="00077A44"/>
    <w:rsid w:val="00080FF6"/>
    <w:rsid w:val="00081D24"/>
    <w:rsid w:val="00081EB5"/>
    <w:rsid w:val="00081F5A"/>
    <w:rsid w:val="000822BA"/>
    <w:rsid w:val="00082755"/>
    <w:rsid w:val="00082883"/>
    <w:rsid w:val="00082D5D"/>
    <w:rsid w:val="00083CD0"/>
    <w:rsid w:val="000859E9"/>
    <w:rsid w:val="00085E24"/>
    <w:rsid w:val="00085FDD"/>
    <w:rsid w:val="00086A2A"/>
    <w:rsid w:val="00087117"/>
    <w:rsid w:val="0009046D"/>
    <w:rsid w:val="0009450A"/>
    <w:rsid w:val="000946B5"/>
    <w:rsid w:val="00095B94"/>
    <w:rsid w:val="00095FDA"/>
    <w:rsid w:val="00095FE2"/>
    <w:rsid w:val="000960F1"/>
    <w:rsid w:val="00096155"/>
    <w:rsid w:val="000961C5"/>
    <w:rsid w:val="00097729"/>
    <w:rsid w:val="000977B8"/>
    <w:rsid w:val="00097CC7"/>
    <w:rsid w:val="000A110B"/>
    <w:rsid w:val="000A1EC3"/>
    <w:rsid w:val="000A2013"/>
    <w:rsid w:val="000A2925"/>
    <w:rsid w:val="000A2CF7"/>
    <w:rsid w:val="000A2DBE"/>
    <w:rsid w:val="000A3FD8"/>
    <w:rsid w:val="000A4505"/>
    <w:rsid w:val="000A5276"/>
    <w:rsid w:val="000A55E1"/>
    <w:rsid w:val="000A5A6D"/>
    <w:rsid w:val="000A6871"/>
    <w:rsid w:val="000A7001"/>
    <w:rsid w:val="000B23D9"/>
    <w:rsid w:val="000B347D"/>
    <w:rsid w:val="000B3F21"/>
    <w:rsid w:val="000B7B28"/>
    <w:rsid w:val="000C056A"/>
    <w:rsid w:val="000C120D"/>
    <w:rsid w:val="000C3144"/>
    <w:rsid w:val="000C33F9"/>
    <w:rsid w:val="000C340B"/>
    <w:rsid w:val="000C3504"/>
    <w:rsid w:val="000C3CA3"/>
    <w:rsid w:val="000C557D"/>
    <w:rsid w:val="000C64CE"/>
    <w:rsid w:val="000C6FD4"/>
    <w:rsid w:val="000C7DA2"/>
    <w:rsid w:val="000C7DE5"/>
    <w:rsid w:val="000D0685"/>
    <w:rsid w:val="000D0DDD"/>
    <w:rsid w:val="000D1418"/>
    <w:rsid w:val="000D16A8"/>
    <w:rsid w:val="000D310D"/>
    <w:rsid w:val="000D358F"/>
    <w:rsid w:val="000D5720"/>
    <w:rsid w:val="000D58C3"/>
    <w:rsid w:val="000D65E9"/>
    <w:rsid w:val="000D759B"/>
    <w:rsid w:val="000D7958"/>
    <w:rsid w:val="000E0169"/>
    <w:rsid w:val="000E0AEC"/>
    <w:rsid w:val="000E14AC"/>
    <w:rsid w:val="000E1539"/>
    <w:rsid w:val="000E1D93"/>
    <w:rsid w:val="000E25F3"/>
    <w:rsid w:val="000E30FA"/>
    <w:rsid w:val="000E400A"/>
    <w:rsid w:val="000E6929"/>
    <w:rsid w:val="000E6B6D"/>
    <w:rsid w:val="000F0282"/>
    <w:rsid w:val="000F0D9B"/>
    <w:rsid w:val="000F14E2"/>
    <w:rsid w:val="000F150C"/>
    <w:rsid w:val="000F1AAB"/>
    <w:rsid w:val="000F1FFC"/>
    <w:rsid w:val="000F2093"/>
    <w:rsid w:val="000F2696"/>
    <w:rsid w:val="000F2EF5"/>
    <w:rsid w:val="000F30D2"/>
    <w:rsid w:val="000F33A0"/>
    <w:rsid w:val="000F551A"/>
    <w:rsid w:val="000F76DB"/>
    <w:rsid w:val="001006C1"/>
    <w:rsid w:val="00100960"/>
    <w:rsid w:val="00100B5F"/>
    <w:rsid w:val="001016A1"/>
    <w:rsid w:val="00101D7A"/>
    <w:rsid w:val="00101FCB"/>
    <w:rsid w:val="001030E1"/>
    <w:rsid w:val="00103590"/>
    <w:rsid w:val="001052E9"/>
    <w:rsid w:val="001062EA"/>
    <w:rsid w:val="001115F5"/>
    <w:rsid w:val="00115A39"/>
    <w:rsid w:val="00115D86"/>
    <w:rsid w:val="00116460"/>
    <w:rsid w:val="001203D4"/>
    <w:rsid w:val="00122855"/>
    <w:rsid w:val="001238CD"/>
    <w:rsid w:val="00123CED"/>
    <w:rsid w:val="001245C2"/>
    <w:rsid w:val="00125028"/>
    <w:rsid w:val="00125257"/>
    <w:rsid w:val="001252DF"/>
    <w:rsid w:val="001253AF"/>
    <w:rsid w:val="001259E2"/>
    <w:rsid w:val="00125F82"/>
    <w:rsid w:val="00126BDA"/>
    <w:rsid w:val="00126BF2"/>
    <w:rsid w:val="00127277"/>
    <w:rsid w:val="00127CE9"/>
    <w:rsid w:val="001307EB"/>
    <w:rsid w:val="0013095E"/>
    <w:rsid w:val="00130FCB"/>
    <w:rsid w:val="00131D7F"/>
    <w:rsid w:val="00132392"/>
    <w:rsid w:val="00132B65"/>
    <w:rsid w:val="00133ADB"/>
    <w:rsid w:val="00133EE1"/>
    <w:rsid w:val="00134292"/>
    <w:rsid w:val="001343BB"/>
    <w:rsid w:val="00135326"/>
    <w:rsid w:val="0013605B"/>
    <w:rsid w:val="001362FF"/>
    <w:rsid w:val="001363E4"/>
    <w:rsid w:val="001368F8"/>
    <w:rsid w:val="00136E02"/>
    <w:rsid w:val="00137F88"/>
    <w:rsid w:val="001405DC"/>
    <w:rsid w:val="00140A24"/>
    <w:rsid w:val="00141015"/>
    <w:rsid w:val="0014124A"/>
    <w:rsid w:val="00142AC4"/>
    <w:rsid w:val="0014322D"/>
    <w:rsid w:val="001434AC"/>
    <w:rsid w:val="00147B6F"/>
    <w:rsid w:val="001511A8"/>
    <w:rsid w:val="0015134A"/>
    <w:rsid w:val="00151587"/>
    <w:rsid w:val="00151BC9"/>
    <w:rsid w:val="00151DE4"/>
    <w:rsid w:val="0015248F"/>
    <w:rsid w:val="00152D7F"/>
    <w:rsid w:val="001548E2"/>
    <w:rsid w:val="00154D4F"/>
    <w:rsid w:val="00155B1E"/>
    <w:rsid w:val="001562EA"/>
    <w:rsid w:val="00156614"/>
    <w:rsid w:val="0015684D"/>
    <w:rsid w:val="00157DC2"/>
    <w:rsid w:val="00161033"/>
    <w:rsid w:val="0016238B"/>
    <w:rsid w:val="00162E0D"/>
    <w:rsid w:val="00164882"/>
    <w:rsid w:val="001649A1"/>
    <w:rsid w:val="00164A17"/>
    <w:rsid w:val="00165574"/>
    <w:rsid w:val="0016582B"/>
    <w:rsid w:val="0016752D"/>
    <w:rsid w:val="00167AD3"/>
    <w:rsid w:val="00170275"/>
    <w:rsid w:val="001708FF"/>
    <w:rsid w:val="00171145"/>
    <w:rsid w:val="00171980"/>
    <w:rsid w:val="001725F3"/>
    <w:rsid w:val="0017267B"/>
    <w:rsid w:val="0017291E"/>
    <w:rsid w:val="001732B4"/>
    <w:rsid w:val="001737D2"/>
    <w:rsid w:val="00174113"/>
    <w:rsid w:val="00176306"/>
    <w:rsid w:val="0017655E"/>
    <w:rsid w:val="0017671D"/>
    <w:rsid w:val="0017769F"/>
    <w:rsid w:val="00177733"/>
    <w:rsid w:val="001778B9"/>
    <w:rsid w:val="0018204E"/>
    <w:rsid w:val="00186D90"/>
    <w:rsid w:val="001875CA"/>
    <w:rsid w:val="00187A82"/>
    <w:rsid w:val="00187E11"/>
    <w:rsid w:val="001912D4"/>
    <w:rsid w:val="00192022"/>
    <w:rsid w:val="00192593"/>
    <w:rsid w:val="00192DD7"/>
    <w:rsid w:val="00193E18"/>
    <w:rsid w:val="00193E3A"/>
    <w:rsid w:val="00194C17"/>
    <w:rsid w:val="001978BB"/>
    <w:rsid w:val="001979D2"/>
    <w:rsid w:val="00197C13"/>
    <w:rsid w:val="001A0836"/>
    <w:rsid w:val="001A12EB"/>
    <w:rsid w:val="001A13B8"/>
    <w:rsid w:val="001A159C"/>
    <w:rsid w:val="001A19C7"/>
    <w:rsid w:val="001A3D13"/>
    <w:rsid w:val="001A5F62"/>
    <w:rsid w:val="001A6C7F"/>
    <w:rsid w:val="001A7012"/>
    <w:rsid w:val="001A72BE"/>
    <w:rsid w:val="001B1CF0"/>
    <w:rsid w:val="001B2F35"/>
    <w:rsid w:val="001B3017"/>
    <w:rsid w:val="001B3723"/>
    <w:rsid w:val="001B398C"/>
    <w:rsid w:val="001B4E16"/>
    <w:rsid w:val="001B6B59"/>
    <w:rsid w:val="001C138A"/>
    <w:rsid w:val="001C2C01"/>
    <w:rsid w:val="001C3FD7"/>
    <w:rsid w:val="001C5309"/>
    <w:rsid w:val="001C5ACA"/>
    <w:rsid w:val="001C5AF7"/>
    <w:rsid w:val="001C6594"/>
    <w:rsid w:val="001C7519"/>
    <w:rsid w:val="001D1329"/>
    <w:rsid w:val="001D225A"/>
    <w:rsid w:val="001D235B"/>
    <w:rsid w:val="001D2C2B"/>
    <w:rsid w:val="001D5470"/>
    <w:rsid w:val="001D5C70"/>
    <w:rsid w:val="001E0F03"/>
    <w:rsid w:val="001E10B6"/>
    <w:rsid w:val="001E1574"/>
    <w:rsid w:val="001E394D"/>
    <w:rsid w:val="001E49E3"/>
    <w:rsid w:val="001E5BFC"/>
    <w:rsid w:val="001E62AD"/>
    <w:rsid w:val="001E6444"/>
    <w:rsid w:val="001E674D"/>
    <w:rsid w:val="001E73E1"/>
    <w:rsid w:val="001E7611"/>
    <w:rsid w:val="001F01B2"/>
    <w:rsid w:val="001F0698"/>
    <w:rsid w:val="001F1C39"/>
    <w:rsid w:val="001F1E8C"/>
    <w:rsid w:val="001F3698"/>
    <w:rsid w:val="001F4A28"/>
    <w:rsid w:val="001F5FF5"/>
    <w:rsid w:val="001F70F8"/>
    <w:rsid w:val="001F734F"/>
    <w:rsid w:val="00200B5A"/>
    <w:rsid w:val="00201150"/>
    <w:rsid w:val="0020164E"/>
    <w:rsid w:val="002029E3"/>
    <w:rsid w:val="00203366"/>
    <w:rsid w:val="00204D50"/>
    <w:rsid w:val="00207A41"/>
    <w:rsid w:val="00207DD3"/>
    <w:rsid w:val="002101D9"/>
    <w:rsid w:val="00210F8C"/>
    <w:rsid w:val="00210FAA"/>
    <w:rsid w:val="00213F76"/>
    <w:rsid w:val="0021447D"/>
    <w:rsid w:val="00215671"/>
    <w:rsid w:val="00220155"/>
    <w:rsid w:val="00220855"/>
    <w:rsid w:val="00220FE0"/>
    <w:rsid w:val="00221165"/>
    <w:rsid w:val="00223FD4"/>
    <w:rsid w:val="002245DC"/>
    <w:rsid w:val="0022476C"/>
    <w:rsid w:val="00226A0D"/>
    <w:rsid w:val="0022704C"/>
    <w:rsid w:val="00227C20"/>
    <w:rsid w:val="002305F8"/>
    <w:rsid w:val="00230F38"/>
    <w:rsid w:val="00236017"/>
    <w:rsid w:val="00236447"/>
    <w:rsid w:val="00236995"/>
    <w:rsid w:val="002374EF"/>
    <w:rsid w:val="00240ACF"/>
    <w:rsid w:val="00241086"/>
    <w:rsid w:val="002411C6"/>
    <w:rsid w:val="00241446"/>
    <w:rsid w:val="002440C9"/>
    <w:rsid w:val="0024431D"/>
    <w:rsid w:val="00244515"/>
    <w:rsid w:val="002503DD"/>
    <w:rsid w:val="002505B8"/>
    <w:rsid w:val="00250FAE"/>
    <w:rsid w:val="00252855"/>
    <w:rsid w:val="002543C7"/>
    <w:rsid w:val="002543F1"/>
    <w:rsid w:val="00254CAD"/>
    <w:rsid w:val="00254D3F"/>
    <w:rsid w:val="002554E9"/>
    <w:rsid w:val="00255D02"/>
    <w:rsid w:val="002579A9"/>
    <w:rsid w:val="00257F2B"/>
    <w:rsid w:val="00260C65"/>
    <w:rsid w:val="002629CC"/>
    <w:rsid w:val="002636D1"/>
    <w:rsid w:val="0026469F"/>
    <w:rsid w:val="00264B1F"/>
    <w:rsid w:val="00264C74"/>
    <w:rsid w:val="00267413"/>
    <w:rsid w:val="00267DDD"/>
    <w:rsid w:val="00267F46"/>
    <w:rsid w:val="00271E8D"/>
    <w:rsid w:val="002740CA"/>
    <w:rsid w:val="002745E7"/>
    <w:rsid w:val="002760B7"/>
    <w:rsid w:val="002761D2"/>
    <w:rsid w:val="002765E1"/>
    <w:rsid w:val="0027672C"/>
    <w:rsid w:val="00277AF0"/>
    <w:rsid w:val="002810CF"/>
    <w:rsid w:val="0028186F"/>
    <w:rsid w:val="00281F89"/>
    <w:rsid w:val="00282116"/>
    <w:rsid w:val="00282378"/>
    <w:rsid w:val="0028339F"/>
    <w:rsid w:val="002833D5"/>
    <w:rsid w:val="00285B41"/>
    <w:rsid w:val="00286109"/>
    <w:rsid w:val="0028712E"/>
    <w:rsid w:val="00287399"/>
    <w:rsid w:val="00287D2A"/>
    <w:rsid w:val="00290617"/>
    <w:rsid w:val="002906BC"/>
    <w:rsid w:val="00291652"/>
    <w:rsid w:val="002917F0"/>
    <w:rsid w:val="0029297D"/>
    <w:rsid w:val="00293812"/>
    <w:rsid w:val="00295571"/>
    <w:rsid w:val="002957FB"/>
    <w:rsid w:val="00297DA1"/>
    <w:rsid w:val="002A0A27"/>
    <w:rsid w:val="002A22BF"/>
    <w:rsid w:val="002A3749"/>
    <w:rsid w:val="002A3C65"/>
    <w:rsid w:val="002A40DB"/>
    <w:rsid w:val="002A495A"/>
    <w:rsid w:val="002A5768"/>
    <w:rsid w:val="002A6497"/>
    <w:rsid w:val="002A7DB8"/>
    <w:rsid w:val="002B1054"/>
    <w:rsid w:val="002B272C"/>
    <w:rsid w:val="002B2914"/>
    <w:rsid w:val="002B3048"/>
    <w:rsid w:val="002B3585"/>
    <w:rsid w:val="002B38A9"/>
    <w:rsid w:val="002B3F58"/>
    <w:rsid w:val="002B4BCA"/>
    <w:rsid w:val="002B5210"/>
    <w:rsid w:val="002B69E3"/>
    <w:rsid w:val="002B7F18"/>
    <w:rsid w:val="002C0193"/>
    <w:rsid w:val="002C0EC1"/>
    <w:rsid w:val="002C130D"/>
    <w:rsid w:val="002C14BB"/>
    <w:rsid w:val="002C20A6"/>
    <w:rsid w:val="002C2F01"/>
    <w:rsid w:val="002C4632"/>
    <w:rsid w:val="002C6F23"/>
    <w:rsid w:val="002D01F1"/>
    <w:rsid w:val="002D0F24"/>
    <w:rsid w:val="002D108E"/>
    <w:rsid w:val="002D292F"/>
    <w:rsid w:val="002D3FCC"/>
    <w:rsid w:val="002D4104"/>
    <w:rsid w:val="002D41D8"/>
    <w:rsid w:val="002D4308"/>
    <w:rsid w:val="002D476D"/>
    <w:rsid w:val="002D4C0A"/>
    <w:rsid w:val="002D58E9"/>
    <w:rsid w:val="002D5E10"/>
    <w:rsid w:val="002D6932"/>
    <w:rsid w:val="002D6EBE"/>
    <w:rsid w:val="002D7120"/>
    <w:rsid w:val="002D7D71"/>
    <w:rsid w:val="002E092B"/>
    <w:rsid w:val="002E14ED"/>
    <w:rsid w:val="002E1AA7"/>
    <w:rsid w:val="002E26CF"/>
    <w:rsid w:val="002E2B38"/>
    <w:rsid w:val="002E468F"/>
    <w:rsid w:val="002E5FF3"/>
    <w:rsid w:val="002E67FE"/>
    <w:rsid w:val="002E7B7D"/>
    <w:rsid w:val="002E7F3B"/>
    <w:rsid w:val="002F015A"/>
    <w:rsid w:val="002F281A"/>
    <w:rsid w:val="002F30FC"/>
    <w:rsid w:val="002F3119"/>
    <w:rsid w:val="002F36D2"/>
    <w:rsid w:val="002F4BFB"/>
    <w:rsid w:val="002F5844"/>
    <w:rsid w:val="002F7787"/>
    <w:rsid w:val="002F7CB0"/>
    <w:rsid w:val="00301C9D"/>
    <w:rsid w:val="00302569"/>
    <w:rsid w:val="00303C89"/>
    <w:rsid w:val="00304827"/>
    <w:rsid w:val="00304F44"/>
    <w:rsid w:val="003052DB"/>
    <w:rsid w:val="0030639B"/>
    <w:rsid w:val="00306428"/>
    <w:rsid w:val="003065AC"/>
    <w:rsid w:val="0030744B"/>
    <w:rsid w:val="00311AC3"/>
    <w:rsid w:val="00312C3C"/>
    <w:rsid w:val="00315722"/>
    <w:rsid w:val="003159A1"/>
    <w:rsid w:val="0031602C"/>
    <w:rsid w:val="0031626D"/>
    <w:rsid w:val="00321054"/>
    <w:rsid w:val="00321855"/>
    <w:rsid w:val="00321C6F"/>
    <w:rsid w:val="0032658E"/>
    <w:rsid w:val="00326ED8"/>
    <w:rsid w:val="00331207"/>
    <w:rsid w:val="00333F3D"/>
    <w:rsid w:val="00334126"/>
    <w:rsid w:val="00334299"/>
    <w:rsid w:val="0033441E"/>
    <w:rsid w:val="00334DAE"/>
    <w:rsid w:val="00334E1F"/>
    <w:rsid w:val="00334FF9"/>
    <w:rsid w:val="00335B06"/>
    <w:rsid w:val="00335E90"/>
    <w:rsid w:val="003360A6"/>
    <w:rsid w:val="003372AB"/>
    <w:rsid w:val="00337772"/>
    <w:rsid w:val="00337A4E"/>
    <w:rsid w:val="00337B6D"/>
    <w:rsid w:val="00340000"/>
    <w:rsid w:val="003406FB"/>
    <w:rsid w:val="0034247C"/>
    <w:rsid w:val="003427A5"/>
    <w:rsid w:val="003442CA"/>
    <w:rsid w:val="00344700"/>
    <w:rsid w:val="0034518D"/>
    <w:rsid w:val="0034530B"/>
    <w:rsid w:val="00345895"/>
    <w:rsid w:val="0034649F"/>
    <w:rsid w:val="0035056A"/>
    <w:rsid w:val="00350968"/>
    <w:rsid w:val="003510B3"/>
    <w:rsid w:val="00353AE5"/>
    <w:rsid w:val="00354C71"/>
    <w:rsid w:val="00355B97"/>
    <w:rsid w:val="00355E9F"/>
    <w:rsid w:val="00356345"/>
    <w:rsid w:val="00356C5A"/>
    <w:rsid w:val="00357446"/>
    <w:rsid w:val="003574D5"/>
    <w:rsid w:val="003606B5"/>
    <w:rsid w:val="0036166E"/>
    <w:rsid w:val="00361CAD"/>
    <w:rsid w:val="00361F16"/>
    <w:rsid w:val="00363B97"/>
    <w:rsid w:val="00365BD1"/>
    <w:rsid w:val="00366D63"/>
    <w:rsid w:val="0036782F"/>
    <w:rsid w:val="00367D0E"/>
    <w:rsid w:val="0037057E"/>
    <w:rsid w:val="00370DC9"/>
    <w:rsid w:val="00372D55"/>
    <w:rsid w:val="0037387B"/>
    <w:rsid w:val="00373F4A"/>
    <w:rsid w:val="00374F16"/>
    <w:rsid w:val="0037674B"/>
    <w:rsid w:val="00382C1A"/>
    <w:rsid w:val="00383753"/>
    <w:rsid w:val="00383D0E"/>
    <w:rsid w:val="0038546A"/>
    <w:rsid w:val="0038679E"/>
    <w:rsid w:val="0038680C"/>
    <w:rsid w:val="00386A84"/>
    <w:rsid w:val="00386FED"/>
    <w:rsid w:val="003902A9"/>
    <w:rsid w:val="00390AD9"/>
    <w:rsid w:val="00392DC2"/>
    <w:rsid w:val="00392E50"/>
    <w:rsid w:val="003931C5"/>
    <w:rsid w:val="00393240"/>
    <w:rsid w:val="00394327"/>
    <w:rsid w:val="00395B45"/>
    <w:rsid w:val="00396383"/>
    <w:rsid w:val="00396FE3"/>
    <w:rsid w:val="0039724F"/>
    <w:rsid w:val="003973FE"/>
    <w:rsid w:val="003A1E3B"/>
    <w:rsid w:val="003A200F"/>
    <w:rsid w:val="003A327E"/>
    <w:rsid w:val="003A3B58"/>
    <w:rsid w:val="003A3C0E"/>
    <w:rsid w:val="003A3D2F"/>
    <w:rsid w:val="003A5071"/>
    <w:rsid w:val="003A5166"/>
    <w:rsid w:val="003A5B1B"/>
    <w:rsid w:val="003A5CD9"/>
    <w:rsid w:val="003B0562"/>
    <w:rsid w:val="003B28F4"/>
    <w:rsid w:val="003B3E13"/>
    <w:rsid w:val="003B435D"/>
    <w:rsid w:val="003B4C20"/>
    <w:rsid w:val="003C1EA6"/>
    <w:rsid w:val="003C534C"/>
    <w:rsid w:val="003C54BD"/>
    <w:rsid w:val="003C5558"/>
    <w:rsid w:val="003C5D55"/>
    <w:rsid w:val="003C65FA"/>
    <w:rsid w:val="003C67A5"/>
    <w:rsid w:val="003D03D2"/>
    <w:rsid w:val="003D0807"/>
    <w:rsid w:val="003D180C"/>
    <w:rsid w:val="003D1C95"/>
    <w:rsid w:val="003D1D03"/>
    <w:rsid w:val="003D328C"/>
    <w:rsid w:val="003D3BF5"/>
    <w:rsid w:val="003D4C50"/>
    <w:rsid w:val="003D5F01"/>
    <w:rsid w:val="003D61B2"/>
    <w:rsid w:val="003D6743"/>
    <w:rsid w:val="003D6AD1"/>
    <w:rsid w:val="003D74C3"/>
    <w:rsid w:val="003E15AF"/>
    <w:rsid w:val="003E2B8E"/>
    <w:rsid w:val="003E31AD"/>
    <w:rsid w:val="003E3770"/>
    <w:rsid w:val="003E3AC0"/>
    <w:rsid w:val="003E3EFB"/>
    <w:rsid w:val="003E767E"/>
    <w:rsid w:val="003F09D3"/>
    <w:rsid w:val="003F1427"/>
    <w:rsid w:val="003F2314"/>
    <w:rsid w:val="003F32DA"/>
    <w:rsid w:val="003F34E6"/>
    <w:rsid w:val="003F4EF4"/>
    <w:rsid w:val="003F7A1F"/>
    <w:rsid w:val="004003A4"/>
    <w:rsid w:val="00400586"/>
    <w:rsid w:val="00400861"/>
    <w:rsid w:val="00401591"/>
    <w:rsid w:val="00403559"/>
    <w:rsid w:val="0040390D"/>
    <w:rsid w:val="00403A1B"/>
    <w:rsid w:val="004052B3"/>
    <w:rsid w:val="004058F5"/>
    <w:rsid w:val="0040612E"/>
    <w:rsid w:val="00406286"/>
    <w:rsid w:val="004101DC"/>
    <w:rsid w:val="004104F6"/>
    <w:rsid w:val="0041239F"/>
    <w:rsid w:val="0041255F"/>
    <w:rsid w:val="0041346A"/>
    <w:rsid w:val="00413D94"/>
    <w:rsid w:val="00414002"/>
    <w:rsid w:val="0041531B"/>
    <w:rsid w:val="00416CB5"/>
    <w:rsid w:val="00416DDB"/>
    <w:rsid w:val="004172E5"/>
    <w:rsid w:val="00417D39"/>
    <w:rsid w:val="00420778"/>
    <w:rsid w:val="00420DFA"/>
    <w:rsid w:val="004213AF"/>
    <w:rsid w:val="00421946"/>
    <w:rsid w:val="00421ED3"/>
    <w:rsid w:val="00422120"/>
    <w:rsid w:val="004229B3"/>
    <w:rsid w:val="00423014"/>
    <w:rsid w:val="00423466"/>
    <w:rsid w:val="00423835"/>
    <w:rsid w:val="00423C68"/>
    <w:rsid w:val="0042428C"/>
    <w:rsid w:val="00424BD3"/>
    <w:rsid w:val="00425399"/>
    <w:rsid w:val="004259E9"/>
    <w:rsid w:val="00425D0B"/>
    <w:rsid w:val="00427C38"/>
    <w:rsid w:val="00427E76"/>
    <w:rsid w:val="004302F1"/>
    <w:rsid w:val="00431E55"/>
    <w:rsid w:val="00432598"/>
    <w:rsid w:val="0043386A"/>
    <w:rsid w:val="00434F04"/>
    <w:rsid w:val="00435EE0"/>
    <w:rsid w:val="00436699"/>
    <w:rsid w:val="00437804"/>
    <w:rsid w:val="00437953"/>
    <w:rsid w:val="00440346"/>
    <w:rsid w:val="004404C7"/>
    <w:rsid w:val="004405FA"/>
    <w:rsid w:val="004410D6"/>
    <w:rsid w:val="004414E5"/>
    <w:rsid w:val="00442DF6"/>
    <w:rsid w:val="00445846"/>
    <w:rsid w:val="004458C3"/>
    <w:rsid w:val="00445A46"/>
    <w:rsid w:val="00445C30"/>
    <w:rsid w:val="0044600A"/>
    <w:rsid w:val="0044710B"/>
    <w:rsid w:val="0044793E"/>
    <w:rsid w:val="00451284"/>
    <w:rsid w:val="0045254D"/>
    <w:rsid w:val="004526B0"/>
    <w:rsid w:val="00452CFC"/>
    <w:rsid w:val="00453330"/>
    <w:rsid w:val="004544FC"/>
    <w:rsid w:val="00455510"/>
    <w:rsid w:val="004569C1"/>
    <w:rsid w:val="00462EC2"/>
    <w:rsid w:val="004634FE"/>
    <w:rsid w:val="00463567"/>
    <w:rsid w:val="0046543D"/>
    <w:rsid w:val="00465A0E"/>
    <w:rsid w:val="0046621E"/>
    <w:rsid w:val="00467DAA"/>
    <w:rsid w:val="00470F24"/>
    <w:rsid w:val="00472A84"/>
    <w:rsid w:val="00475013"/>
    <w:rsid w:val="00475472"/>
    <w:rsid w:val="00475990"/>
    <w:rsid w:val="00477EA9"/>
    <w:rsid w:val="004825B5"/>
    <w:rsid w:val="00482C66"/>
    <w:rsid w:val="0048357B"/>
    <w:rsid w:val="00483FD9"/>
    <w:rsid w:val="00484693"/>
    <w:rsid w:val="004848DB"/>
    <w:rsid w:val="004851BA"/>
    <w:rsid w:val="00485270"/>
    <w:rsid w:val="004852FD"/>
    <w:rsid w:val="00485C51"/>
    <w:rsid w:val="004875C4"/>
    <w:rsid w:val="004908CC"/>
    <w:rsid w:val="0049318A"/>
    <w:rsid w:val="00493A6B"/>
    <w:rsid w:val="00494907"/>
    <w:rsid w:val="0049543E"/>
    <w:rsid w:val="004956C7"/>
    <w:rsid w:val="00496B02"/>
    <w:rsid w:val="0049764A"/>
    <w:rsid w:val="004A23D3"/>
    <w:rsid w:val="004A3494"/>
    <w:rsid w:val="004A38B1"/>
    <w:rsid w:val="004A3BDA"/>
    <w:rsid w:val="004A418C"/>
    <w:rsid w:val="004A4818"/>
    <w:rsid w:val="004A6B45"/>
    <w:rsid w:val="004B06DC"/>
    <w:rsid w:val="004B2563"/>
    <w:rsid w:val="004B6CBE"/>
    <w:rsid w:val="004B7259"/>
    <w:rsid w:val="004C00A3"/>
    <w:rsid w:val="004C198E"/>
    <w:rsid w:val="004C212D"/>
    <w:rsid w:val="004C255F"/>
    <w:rsid w:val="004C2A2E"/>
    <w:rsid w:val="004C30C1"/>
    <w:rsid w:val="004C3D8E"/>
    <w:rsid w:val="004C7441"/>
    <w:rsid w:val="004C75BD"/>
    <w:rsid w:val="004C7F6B"/>
    <w:rsid w:val="004C7FE7"/>
    <w:rsid w:val="004D0E11"/>
    <w:rsid w:val="004D1F64"/>
    <w:rsid w:val="004D5544"/>
    <w:rsid w:val="004D5C15"/>
    <w:rsid w:val="004D5DB0"/>
    <w:rsid w:val="004D5F55"/>
    <w:rsid w:val="004D652D"/>
    <w:rsid w:val="004D7AA2"/>
    <w:rsid w:val="004E0D44"/>
    <w:rsid w:val="004E0DA0"/>
    <w:rsid w:val="004E1773"/>
    <w:rsid w:val="004E32B2"/>
    <w:rsid w:val="004E3719"/>
    <w:rsid w:val="004E37C4"/>
    <w:rsid w:val="004E3A05"/>
    <w:rsid w:val="004E4C1D"/>
    <w:rsid w:val="004E6054"/>
    <w:rsid w:val="004F08CB"/>
    <w:rsid w:val="004F1C19"/>
    <w:rsid w:val="004F29B2"/>
    <w:rsid w:val="004F46AA"/>
    <w:rsid w:val="004F6263"/>
    <w:rsid w:val="004F64A6"/>
    <w:rsid w:val="004F6D47"/>
    <w:rsid w:val="004F70BD"/>
    <w:rsid w:val="004F776F"/>
    <w:rsid w:val="004F7E19"/>
    <w:rsid w:val="0050425E"/>
    <w:rsid w:val="00504D09"/>
    <w:rsid w:val="0050507F"/>
    <w:rsid w:val="0050681B"/>
    <w:rsid w:val="005079FD"/>
    <w:rsid w:val="0051009E"/>
    <w:rsid w:val="0051279C"/>
    <w:rsid w:val="00512B6B"/>
    <w:rsid w:val="00512C22"/>
    <w:rsid w:val="00513F13"/>
    <w:rsid w:val="0051490E"/>
    <w:rsid w:val="0051497C"/>
    <w:rsid w:val="00514D9F"/>
    <w:rsid w:val="00516FB3"/>
    <w:rsid w:val="005173E9"/>
    <w:rsid w:val="00517F73"/>
    <w:rsid w:val="0052144C"/>
    <w:rsid w:val="00522BF4"/>
    <w:rsid w:val="00523D07"/>
    <w:rsid w:val="00524FB2"/>
    <w:rsid w:val="0052503D"/>
    <w:rsid w:val="00525ECE"/>
    <w:rsid w:val="00526153"/>
    <w:rsid w:val="00526EAC"/>
    <w:rsid w:val="005301BB"/>
    <w:rsid w:val="00530C16"/>
    <w:rsid w:val="005311BB"/>
    <w:rsid w:val="0053247B"/>
    <w:rsid w:val="00532801"/>
    <w:rsid w:val="00532E89"/>
    <w:rsid w:val="00533049"/>
    <w:rsid w:val="0053335D"/>
    <w:rsid w:val="0053393B"/>
    <w:rsid w:val="00534D6D"/>
    <w:rsid w:val="0053526E"/>
    <w:rsid w:val="00535AFD"/>
    <w:rsid w:val="0053648A"/>
    <w:rsid w:val="00536F40"/>
    <w:rsid w:val="005378C6"/>
    <w:rsid w:val="00540A1F"/>
    <w:rsid w:val="00543527"/>
    <w:rsid w:val="00545E02"/>
    <w:rsid w:val="00545EA4"/>
    <w:rsid w:val="0054601B"/>
    <w:rsid w:val="00550D12"/>
    <w:rsid w:val="0055147A"/>
    <w:rsid w:val="005516B5"/>
    <w:rsid w:val="00552B36"/>
    <w:rsid w:val="00552CB8"/>
    <w:rsid w:val="00553F5D"/>
    <w:rsid w:val="00554C03"/>
    <w:rsid w:val="00555F12"/>
    <w:rsid w:val="00556722"/>
    <w:rsid w:val="005568B7"/>
    <w:rsid w:val="005600AD"/>
    <w:rsid w:val="005608F2"/>
    <w:rsid w:val="00563941"/>
    <w:rsid w:val="00563E77"/>
    <w:rsid w:val="005703C1"/>
    <w:rsid w:val="0057104D"/>
    <w:rsid w:val="00571EA1"/>
    <w:rsid w:val="00572099"/>
    <w:rsid w:val="0057462B"/>
    <w:rsid w:val="00574879"/>
    <w:rsid w:val="00575796"/>
    <w:rsid w:val="0057642A"/>
    <w:rsid w:val="005764D8"/>
    <w:rsid w:val="00576774"/>
    <w:rsid w:val="00581D25"/>
    <w:rsid w:val="00582D47"/>
    <w:rsid w:val="005837E4"/>
    <w:rsid w:val="00583B9E"/>
    <w:rsid w:val="00583DD8"/>
    <w:rsid w:val="00584806"/>
    <w:rsid w:val="0058491F"/>
    <w:rsid w:val="0058551D"/>
    <w:rsid w:val="00587C80"/>
    <w:rsid w:val="005914D9"/>
    <w:rsid w:val="005919CA"/>
    <w:rsid w:val="005921CD"/>
    <w:rsid w:val="00592A11"/>
    <w:rsid w:val="00592AC8"/>
    <w:rsid w:val="0059383B"/>
    <w:rsid w:val="00593FDA"/>
    <w:rsid w:val="00594D39"/>
    <w:rsid w:val="005972F7"/>
    <w:rsid w:val="005A0C9A"/>
    <w:rsid w:val="005A19D4"/>
    <w:rsid w:val="005A3136"/>
    <w:rsid w:val="005A39B6"/>
    <w:rsid w:val="005A466F"/>
    <w:rsid w:val="005A50B5"/>
    <w:rsid w:val="005A671F"/>
    <w:rsid w:val="005A6743"/>
    <w:rsid w:val="005A6DEE"/>
    <w:rsid w:val="005A7352"/>
    <w:rsid w:val="005A7688"/>
    <w:rsid w:val="005A7C31"/>
    <w:rsid w:val="005B03FE"/>
    <w:rsid w:val="005B053F"/>
    <w:rsid w:val="005B2D32"/>
    <w:rsid w:val="005B30A5"/>
    <w:rsid w:val="005B350E"/>
    <w:rsid w:val="005B4EF9"/>
    <w:rsid w:val="005B7A1D"/>
    <w:rsid w:val="005B7F17"/>
    <w:rsid w:val="005C23FC"/>
    <w:rsid w:val="005C275E"/>
    <w:rsid w:val="005C3C43"/>
    <w:rsid w:val="005C4A51"/>
    <w:rsid w:val="005C50DE"/>
    <w:rsid w:val="005C62A0"/>
    <w:rsid w:val="005C7EC7"/>
    <w:rsid w:val="005D03F9"/>
    <w:rsid w:val="005D1586"/>
    <w:rsid w:val="005D26D7"/>
    <w:rsid w:val="005D2BA0"/>
    <w:rsid w:val="005D4799"/>
    <w:rsid w:val="005D4853"/>
    <w:rsid w:val="005D52E5"/>
    <w:rsid w:val="005D7B00"/>
    <w:rsid w:val="005E01E7"/>
    <w:rsid w:val="005E1887"/>
    <w:rsid w:val="005E2244"/>
    <w:rsid w:val="005E2A0F"/>
    <w:rsid w:val="005E2BFB"/>
    <w:rsid w:val="005E449E"/>
    <w:rsid w:val="005E55E4"/>
    <w:rsid w:val="005E5608"/>
    <w:rsid w:val="005E69E0"/>
    <w:rsid w:val="005F10E4"/>
    <w:rsid w:val="005F1120"/>
    <w:rsid w:val="005F2A05"/>
    <w:rsid w:val="005F44B6"/>
    <w:rsid w:val="005F56AE"/>
    <w:rsid w:val="00600A95"/>
    <w:rsid w:val="00600B21"/>
    <w:rsid w:val="0060180C"/>
    <w:rsid w:val="00601CB9"/>
    <w:rsid w:val="0060354F"/>
    <w:rsid w:val="00604151"/>
    <w:rsid w:val="00606361"/>
    <w:rsid w:val="00606442"/>
    <w:rsid w:val="006069D4"/>
    <w:rsid w:val="006074A7"/>
    <w:rsid w:val="00607BF6"/>
    <w:rsid w:val="0061046D"/>
    <w:rsid w:val="00612FAC"/>
    <w:rsid w:val="00613381"/>
    <w:rsid w:val="0061404E"/>
    <w:rsid w:val="00616E02"/>
    <w:rsid w:val="00616E0A"/>
    <w:rsid w:val="00617645"/>
    <w:rsid w:val="00620A8A"/>
    <w:rsid w:val="00623965"/>
    <w:rsid w:val="006241CC"/>
    <w:rsid w:val="006247CD"/>
    <w:rsid w:val="00625256"/>
    <w:rsid w:val="00625967"/>
    <w:rsid w:val="00625DBE"/>
    <w:rsid w:val="006310D2"/>
    <w:rsid w:val="00631545"/>
    <w:rsid w:val="006315A2"/>
    <w:rsid w:val="00632374"/>
    <w:rsid w:val="0063329F"/>
    <w:rsid w:val="0063572F"/>
    <w:rsid w:val="00636FBA"/>
    <w:rsid w:val="006375EC"/>
    <w:rsid w:val="006379ED"/>
    <w:rsid w:val="00641425"/>
    <w:rsid w:val="00641B14"/>
    <w:rsid w:val="006424AA"/>
    <w:rsid w:val="006428AF"/>
    <w:rsid w:val="00642E11"/>
    <w:rsid w:val="00643F40"/>
    <w:rsid w:val="00645B24"/>
    <w:rsid w:val="0064613A"/>
    <w:rsid w:val="00647AD4"/>
    <w:rsid w:val="00650196"/>
    <w:rsid w:val="00652D77"/>
    <w:rsid w:val="00654297"/>
    <w:rsid w:val="00654327"/>
    <w:rsid w:val="00654B8F"/>
    <w:rsid w:val="00654D95"/>
    <w:rsid w:val="00655A2B"/>
    <w:rsid w:val="0065656D"/>
    <w:rsid w:val="00657879"/>
    <w:rsid w:val="006614B0"/>
    <w:rsid w:val="006616E0"/>
    <w:rsid w:val="00662598"/>
    <w:rsid w:val="006643C5"/>
    <w:rsid w:val="00664408"/>
    <w:rsid w:val="00664765"/>
    <w:rsid w:val="00665780"/>
    <w:rsid w:val="00665DB9"/>
    <w:rsid w:val="00666298"/>
    <w:rsid w:val="00666FD5"/>
    <w:rsid w:val="00667293"/>
    <w:rsid w:val="006700D2"/>
    <w:rsid w:val="006705C5"/>
    <w:rsid w:val="00671760"/>
    <w:rsid w:val="00671F52"/>
    <w:rsid w:val="00672ACF"/>
    <w:rsid w:val="00672AE7"/>
    <w:rsid w:val="00672FF2"/>
    <w:rsid w:val="00673950"/>
    <w:rsid w:val="006739A4"/>
    <w:rsid w:val="00675EC3"/>
    <w:rsid w:val="006761F9"/>
    <w:rsid w:val="00677135"/>
    <w:rsid w:val="006803C0"/>
    <w:rsid w:val="00680A03"/>
    <w:rsid w:val="006812FD"/>
    <w:rsid w:val="006908AE"/>
    <w:rsid w:val="0069182D"/>
    <w:rsid w:val="00691ADA"/>
    <w:rsid w:val="00693BD2"/>
    <w:rsid w:val="00693F95"/>
    <w:rsid w:val="00694CE4"/>
    <w:rsid w:val="00695168"/>
    <w:rsid w:val="00697961"/>
    <w:rsid w:val="00697A9A"/>
    <w:rsid w:val="006A01EB"/>
    <w:rsid w:val="006A0290"/>
    <w:rsid w:val="006A08B8"/>
    <w:rsid w:val="006A198E"/>
    <w:rsid w:val="006A327B"/>
    <w:rsid w:val="006A4855"/>
    <w:rsid w:val="006A5E83"/>
    <w:rsid w:val="006A68B3"/>
    <w:rsid w:val="006B3703"/>
    <w:rsid w:val="006B3B2D"/>
    <w:rsid w:val="006B43AA"/>
    <w:rsid w:val="006B4CE9"/>
    <w:rsid w:val="006B5E6B"/>
    <w:rsid w:val="006B7591"/>
    <w:rsid w:val="006B7B81"/>
    <w:rsid w:val="006C0140"/>
    <w:rsid w:val="006C12BB"/>
    <w:rsid w:val="006C1E98"/>
    <w:rsid w:val="006C5370"/>
    <w:rsid w:val="006C61E4"/>
    <w:rsid w:val="006C63FB"/>
    <w:rsid w:val="006C6B34"/>
    <w:rsid w:val="006C781F"/>
    <w:rsid w:val="006C7EDC"/>
    <w:rsid w:val="006D1A91"/>
    <w:rsid w:val="006D1EEE"/>
    <w:rsid w:val="006D290B"/>
    <w:rsid w:val="006D4374"/>
    <w:rsid w:val="006D44F4"/>
    <w:rsid w:val="006D4F56"/>
    <w:rsid w:val="006D6421"/>
    <w:rsid w:val="006D6B54"/>
    <w:rsid w:val="006D6BFA"/>
    <w:rsid w:val="006D7718"/>
    <w:rsid w:val="006E0C29"/>
    <w:rsid w:val="006E18A2"/>
    <w:rsid w:val="006E1B2E"/>
    <w:rsid w:val="006E1C6B"/>
    <w:rsid w:val="006E2BC0"/>
    <w:rsid w:val="006E2C5B"/>
    <w:rsid w:val="006E3B75"/>
    <w:rsid w:val="006E3C98"/>
    <w:rsid w:val="006E51F1"/>
    <w:rsid w:val="006E6205"/>
    <w:rsid w:val="006E7743"/>
    <w:rsid w:val="006F0DCD"/>
    <w:rsid w:val="006F2841"/>
    <w:rsid w:val="006F6CC2"/>
    <w:rsid w:val="006F6FFA"/>
    <w:rsid w:val="006F724F"/>
    <w:rsid w:val="006F7AB8"/>
    <w:rsid w:val="00700306"/>
    <w:rsid w:val="00700B63"/>
    <w:rsid w:val="007012FB"/>
    <w:rsid w:val="00701679"/>
    <w:rsid w:val="00701C85"/>
    <w:rsid w:val="00702BD6"/>
    <w:rsid w:val="00704B6C"/>
    <w:rsid w:val="0070644E"/>
    <w:rsid w:val="00706FF6"/>
    <w:rsid w:val="007078DD"/>
    <w:rsid w:val="00711023"/>
    <w:rsid w:val="007111ED"/>
    <w:rsid w:val="00711987"/>
    <w:rsid w:val="00711BE7"/>
    <w:rsid w:val="0071239B"/>
    <w:rsid w:val="007128BD"/>
    <w:rsid w:val="00714B22"/>
    <w:rsid w:val="00714B63"/>
    <w:rsid w:val="007153D9"/>
    <w:rsid w:val="00715D04"/>
    <w:rsid w:val="007160F8"/>
    <w:rsid w:val="007204F9"/>
    <w:rsid w:val="00722E2E"/>
    <w:rsid w:val="00722EC4"/>
    <w:rsid w:val="007237A1"/>
    <w:rsid w:val="0072467B"/>
    <w:rsid w:val="00725E68"/>
    <w:rsid w:val="00726240"/>
    <w:rsid w:val="00726B72"/>
    <w:rsid w:val="00727C22"/>
    <w:rsid w:val="00727F29"/>
    <w:rsid w:val="007325D6"/>
    <w:rsid w:val="0073261D"/>
    <w:rsid w:val="00732F24"/>
    <w:rsid w:val="0073390D"/>
    <w:rsid w:val="00733F26"/>
    <w:rsid w:val="00734876"/>
    <w:rsid w:val="00735615"/>
    <w:rsid w:val="0073753E"/>
    <w:rsid w:val="00737977"/>
    <w:rsid w:val="0074185D"/>
    <w:rsid w:val="00741AED"/>
    <w:rsid w:val="00741B53"/>
    <w:rsid w:val="00743B11"/>
    <w:rsid w:val="00743D99"/>
    <w:rsid w:val="00744677"/>
    <w:rsid w:val="007461FD"/>
    <w:rsid w:val="0074700D"/>
    <w:rsid w:val="00747105"/>
    <w:rsid w:val="007471B6"/>
    <w:rsid w:val="007500FD"/>
    <w:rsid w:val="00751026"/>
    <w:rsid w:val="007532FB"/>
    <w:rsid w:val="0075401F"/>
    <w:rsid w:val="007568B3"/>
    <w:rsid w:val="007574C8"/>
    <w:rsid w:val="00757584"/>
    <w:rsid w:val="00760244"/>
    <w:rsid w:val="0076136A"/>
    <w:rsid w:val="007629BC"/>
    <w:rsid w:val="00762F94"/>
    <w:rsid w:val="007646DA"/>
    <w:rsid w:val="0076470A"/>
    <w:rsid w:val="00765347"/>
    <w:rsid w:val="0076691F"/>
    <w:rsid w:val="0077085A"/>
    <w:rsid w:val="00771283"/>
    <w:rsid w:val="00771B1F"/>
    <w:rsid w:val="00772F24"/>
    <w:rsid w:val="0077349E"/>
    <w:rsid w:val="0077425F"/>
    <w:rsid w:val="007742E5"/>
    <w:rsid w:val="00775D13"/>
    <w:rsid w:val="00776137"/>
    <w:rsid w:val="00776A42"/>
    <w:rsid w:val="00776C79"/>
    <w:rsid w:val="007771AE"/>
    <w:rsid w:val="007775DF"/>
    <w:rsid w:val="00777D31"/>
    <w:rsid w:val="007802A0"/>
    <w:rsid w:val="00781BB1"/>
    <w:rsid w:val="00782782"/>
    <w:rsid w:val="00782983"/>
    <w:rsid w:val="007836FA"/>
    <w:rsid w:val="007877D8"/>
    <w:rsid w:val="00790E9A"/>
    <w:rsid w:val="00791E5D"/>
    <w:rsid w:val="00792291"/>
    <w:rsid w:val="0079336F"/>
    <w:rsid w:val="00794961"/>
    <w:rsid w:val="00794C09"/>
    <w:rsid w:val="00795D09"/>
    <w:rsid w:val="007969D2"/>
    <w:rsid w:val="00797F6B"/>
    <w:rsid w:val="007A1016"/>
    <w:rsid w:val="007A1680"/>
    <w:rsid w:val="007A3C26"/>
    <w:rsid w:val="007A3C87"/>
    <w:rsid w:val="007A3FE1"/>
    <w:rsid w:val="007A71C7"/>
    <w:rsid w:val="007A7F72"/>
    <w:rsid w:val="007B007C"/>
    <w:rsid w:val="007B0660"/>
    <w:rsid w:val="007B0928"/>
    <w:rsid w:val="007B0DFD"/>
    <w:rsid w:val="007B1956"/>
    <w:rsid w:val="007B2098"/>
    <w:rsid w:val="007B2FAB"/>
    <w:rsid w:val="007B3727"/>
    <w:rsid w:val="007B3A27"/>
    <w:rsid w:val="007B6694"/>
    <w:rsid w:val="007B67BE"/>
    <w:rsid w:val="007B684D"/>
    <w:rsid w:val="007B70A8"/>
    <w:rsid w:val="007B711A"/>
    <w:rsid w:val="007B77DE"/>
    <w:rsid w:val="007B7A96"/>
    <w:rsid w:val="007C0C70"/>
    <w:rsid w:val="007C0ECD"/>
    <w:rsid w:val="007C1D54"/>
    <w:rsid w:val="007C1F08"/>
    <w:rsid w:val="007C3B0E"/>
    <w:rsid w:val="007C460A"/>
    <w:rsid w:val="007C4DC9"/>
    <w:rsid w:val="007C69E8"/>
    <w:rsid w:val="007C7548"/>
    <w:rsid w:val="007D1204"/>
    <w:rsid w:val="007D1567"/>
    <w:rsid w:val="007D1BC5"/>
    <w:rsid w:val="007D221C"/>
    <w:rsid w:val="007D366C"/>
    <w:rsid w:val="007D438B"/>
    <w:rsid w:val="007D48DD"/>
    <w:rsid w:val="007D55F8"/>
    <w:rsid w:val="007D584D"/>
    <w:rsid w:val="007D6524"/>
    <w:rsid w:val="007D7AFA"/>
    <w:rsid w:val="007E073C"/>
    <w:rsid w:val="007E10B7"/>
    <w:rsid w:val="007E11F6"/>
    <w:rsid w:val="007E1AE8"/>
    <w:rsid w:val="007E207A"/>
    <w:rsid w:val="007E27AE"/>
    <w:rsid w:val="007E2A9D"/>
    <w:rsid w:val="007E3054"/>
    <w:rsid w:val="007E5370"/>
    <w:rsid w:val="007E5CBE"/>
    <w:rsid w:val="007F0EEF"/>
    <w:rsid w:val="007F209B"/>
    <w:rsid w:val="007F2EF8"/>
    <w:rsid w:val="007F33E2"/>
    <w:rsid w:val="007F387E"/>
    <w:rsid w:val="007F4C9F"/>
    <w:rsid w:val="007F511B"/>
    <w:rsid w:val="007F51D1"/>
    <w:rsid w:val="007F590C"/>
    <w:rsid w:val="007F5A21"/>
    <w:rsid w:val="007F5A70"/>
    <w:rsid w:val="007F6441"/>
    <w:rsid w:val="007F6D82"/>
    <w:rsid w:val="007F6D89"/>
    <w:rsid w:val="008027F4"/>
    <w:rsid w:val="008059AF"/>
    <w:rsid w:val="0080678A"/>
    <w:rsid w:val="0080739F"/>
    <w:rsid w:val="008078F8"/>
    <w:rsid w:val="008108A3"/>
    <w:rsid w:val="0081278F"/>
    <w:rsid w:val="00812FD1"/>
    <w:rsid w:val="008136E3"/>
    <w:rsid w:val="00813E8B"/>
    <w:rsid w:val="00814C0A"/>
    <w:rsid w:val="00815D1F"/>
    <w:rsid w:val="008175A4"/>
    <w:rsid w:val="00820865"/>
    <w:rsid w:val="00820A31"/>
    <w:rsid w:val="00820B2F"/>
    <w:rsid w:val="00820BF4"/>
    <w:rsid w:val="00820DA6"/>
    <w:rsid w:val="00820DA8"/>
    <w:rsid w:val="00820F30"/>
    <w:rsid w:val="00821F48"/>
    <w:rsid w:val="00822735"/>
    <w:rsid w:val="0082355D"/>
    <w:rsid w:val="00830547"/>
    <w:rsid w:val="00830D83"/>
    <w:rsid w:val="00831BE8"/>
    <w:rsid w:val="00831EA3"/>
    <w:rsid w:val="00833938"/>
    <w:rsid w:val="00833C2B"/>
    <w:rsid w:val="008348D4"/>
    <w:rsid w:val="00834984"/>
    <w:rsid w:val="0083581E"/>
    <w:rsid w:val="00837710"/>
    <w:rsid w:val="0084024C"/>
    <w:rsid w:val="00840D99"/>
    <w:rsid w:val="008417F5"/>
    <w:rsid w:val="00841A1F"/>
    <w:rsid w:val="008422A3"/>
    <w:rsid w:val="008437C3"/>
    <w:rsid w:val="008446CC"/>
    <w:rsid w:val="00844941"/>
    <w:rsid w:val="00845129"/>
    <w:rsid w:val="00845506"/>
    <w:rsid w:val="00845564"/>
    <w:rsid w:val="0084690C"/>
    <w:rsid w:val="00847361"/>
    <w:rsid w:val="00847A65"/>
    <w:rsid w:val="00850092"/>
    <w:rsid w:val="008503D1"/>
    <w:rsid w:val="00850AAE"/>
    <w:rsid w:val="00851604"/>
    <w:rsid w:val="00852532"/>
    <w:rsid w:val="00852D3D"/>
    <w:rsid w:val="00854A2E"/>
    <w:rsid w:val="008557FF"/>
    <w:rsid w:val="008563E3"/>
    <w:rsid w:val="00856974"/>
    <w:rsid w:val="00857B9B"/>
    <w:rsid w:val="00860816"/>
    <w:rsid w:val="00860DA5"/>
    <w:rsid w:val="0086135B"/>
    <w:rsid w:val="00861E3A"/>
    <w:rsid w:val="008621E4"/>
    <w:rsid w:val="0086289D"/>
    <w:rsid w:val="00862B01"/>
    <w:rsid w:val="00863F0A"/>
    <w:rsid w:val="008651D5"/>
    <w:rsid w:val="008656F1"/>
    <w:rsid w:val="008664B0"/>
    <w:rsid w:val="00867D56"/>
    <w:rsid w:val="008700FE"/>
    <w:rsid w:val="00871E3E"/>
    <w:rsid w:val="00872A27"/>
    <w:rsid w:val="00873545"/>
    <w:rsid w:val="008742C5"/>
    <w:rsid w:val="00874F95"/>
    <w:rsid w:val="0087532B"/>
    <w:rsid w:val="008776A7"/>
    <w:rsid w:val="00877BEF"/>
    <w:rsid w:val="008803E2"/>
    <w:rsid w:val="00881282"/>
    <w:rsid w:val="00882FD7"/>
    <w:rsid w:val="0088315F"/>
    <w:rsid w:val="0088419C"/>
    <w:rsid w:val="0088483C"/>
    <w:rsid w:val="00885627"/>
    <w:rsid w:val="00885C7A"/>
    <w:rsid w:val="00886280"/>
    <w:rsid w:val="0088736C"/>
    <w:rsid w:val="00887916"/>
    <w:rsid w:val="00887BCA"/>
    <w:rsid w:val="00887E4D"/>
    <w:rsid w:val="00890368"/>
    <w:rsid w:val="00890733"/>
    <w:rsid w:val="0089203A"/>
    <w:rsid w:val="00893166"/>
    <w:rsid w:val="00897ACB"/>
    <w:rsid w:val="008A0041"/>
    <w:rsid w:val="008A04EB"/>
    <w:rsid w:val="008A106C"/>
    <w:rsid w:val="008A1D79"/>
    <w:rsid w:val="008A3A2F"/>
    <w:rsid w:val="008A3E87"/>
    <w:rsid w:val="008A43EF"/>
    <w:rsid w:val="008A5DDE"/>
    <w:rsid w:val="008A5FAF"/>
    <w:rsid w:val="008A644D"/>
    <w:rsid w:val="008A67AA"/>
    <w:rsid w:val="008A6C19"/>
    <w:rsid w:val="008A78C7"/>
    <w:rsid w:val="008B015F"/>
    <w:rsid w:val="008B1F94"/>
    <w:rsid w:val="008B3FB5"/>
    <w:rsid w:val="008B4143"/>
    <w:rsid w:val="008B42BF"/>
    <w:rsid w:val="008B666D"/>
    <w:rsid w:val="008B6C77"/>
    <w:rsid w:val="008B70E6"/>
    <w:rsid w:val="008B758B"/>
    <w:rsid w:val="008B780E"/>
    <w:rsid w:val="008C1264"/>
    <w:rsid w:val="008C15FC"/>
    <w:rsid w:val="008C1812"/>
    <w:rsid w:val="008C21CF"/>
    <w:rsid w:val="008C2C41"/>
    <w:rsid w:val="008C2E64"/>
    <w:rsid w:val="008C4807"/>
    <w:rsid w:val="008C583B"/>
    <w:rsid w:val="008C6409"/>
    <w:rsid w:val="008C717F"/>
    <w:rsid w:val="008C7762"/>
    <w:rsid w:val="008C7FDC"/>
    <w:rsid w:val="008D20E2"/>
    <w:rsid w:val="008D5E3F"/>
    <w:rsid w:val="008D6ABC"/>
    <w:rsid w:val="008E064A"/>
    <w:rsid w:val="008E0916"/>
    <w:rsid w:val="008E16D8"/>
    <w:rsid w:val="008E249E"/>
    <w:rsid w:val="008E274F"/>
    <w:rsid w:val="008E58FF"/>
    <w:rsid w:val="008E60D5"/>
    <w:rsid w:val="008E6764"/>
    <w:rsid w:val="008E7D6A"/>
    <w:rsid w:val="008E7ED2"/>
    <w:rsid w:val="008F28EB"/>
    <w:rsid w:val="008F2A06"/>
    <w:rsid w:val="008F33D4"/>
    <w:rsid w:val="008F4865"/>
    <w:rsid w:val="008F5420"/>
    <w:rsid w:val="008F5892"/>
    <w:rsid w:val="008F5C4C"/>
    <w:rsid w:val="008F5D38"/>
    <w:rsid w:val="008F6909"/>
    <w:rsid w:val="008F7062"/>
    <w:rsid w:val="009011B6"/>
    <w:rsid w:val="009023A0"/>
    <w:rsid w:val="00902978"/>
    <w:rsid w:val="00902BB1"/>
    <w:rsid w:val="00903B93"/>
    <w:rsid w:val="0090578B"/>
    <w:rsid w:val="00906A18"/>
    <w:rsid w:val="009109F2"/>
    <w:rsid w:val="00910B28"/>
    <w:rsid w:val="00912C38"/>
    <w:rsid w:val="009141AB"/>
    <w:rsid w:val="0091493F"/>
    <w:rsid w:val="00915AAC"/>
    <w:rsid w:val="009220D6"/>
    <w:rsid w:val="00922BD1"/>
    <w:rsid w:val="009235E0"/>
    <w:rsid w:val="009256FE"/>
    <w:rsid w:val="00925DAF"/>
    <w:rsid w:val="0092720E"/>
    <w:rsid w:val="009307A6"/>
    <w:rsid w:val="00930A18"/>
    <w:rsid w:val="00930C92"/>
    <w:rsid w:val="0093134F"/>
    <w:rsid w:val="009316BB"/>
    <w:rsid w:val="00931E36"/>
    <w:rsid w:val="00932163"/>
    <w:rsid w:val="00932DCF"/>
    <w:rsid w:val="009346F1"/>
    <w:rsid w:val="009353BC"/>
    <w:rsid w:val="00936E74"/>
    <w:rsid w:val="00936EF8"/>
    <w:rsid w:val="0093765D"/>
    <w:rsid w:val="0093770B"/>
    <w:rsid w:val="00941B95"/>
    <w:rsid w:val="00941E35"/>
    <w:rsid w:val="00943D98"/>
    <w:rsid w:val="0094517E"/>
    <w:rsid w:val="009451B5"/>
    <w:rsid w:val="00945BB2"/>
    <w:rsid w:val="00945F29"/>
    <w:rsid w:val="00946C4A"/>
    <w:rsid w:val="009472F0"/>
    <w:rsid w:val="00947E47"/>
    <w:rsid w:val="00950E3F"/>
    <w:rsid w:val="00950E56"/>
    <w:rsid w:val="00951F8E"/>
    <w:rsid w:val="00952D69"/>
    <w:rsid w:val="00952D79"/>
    <w:rsid w:val="00953394"/>
    <w:rsid w:val="00953DF3"/>
    <w:rsid w:val="009551C7"/>
    <w:rsid w:val="0095581E"/>
    <w:rsid w:val="009558BE"/>
    <w:rsid w:val="00955E9E"/>
    <w:rsid w:val="00956178"/>
    <w:rsid w:val="009561C9"/>
    <w:rsid w:val="00956C78"/>
    <w:rsid w:val="00957EBB"/>
    <w:rsid w:val="00960315"/>
    <w:rsid w:val="009608FF"/>
    <w:rsid w:val="009618FF"/>
    <w:rsid w:val="00961CB3"/>
    <w:rsid w:val="00961E8E"/>
    <w:rsid w:val="00962943"/>
    <w:rsid w:val="00962967"/>
    <w:rsid w:val="00962B44"/>
    <w:rsid w:val="0096453E"/>
    <w:rsid w:val="00966CBD"/>
    <w:rsid w:val="0096725A"/>
    <w:rsid w:val="009677FD"/>
    <w:rsid w:val="00970995"/>
    <w:rsid w:val="009717F2"/>
    <w:rsid w:val="0097210A"/>
    <w:rsid w:val="00972815"/>
    <w:rsid w:val="00973EDE"/>
    <w:rsid w:val="00975137"/>
    <w:rsid w:val="00975217"/>
    <w:rsid w:val="0097542B"/>
    <w:rsid w:val="00975871"/>
    <w:rsid w:val="00976903"/>
    <w:rsid w:val="00981948"/>
    <w:rsid w:val="00982A32"/>
    <w:rsid w:val="00982FC8"/>
    <w:rsid w:val="00983BAC"/>
    <w:rsid w:val="00984D3C"/>
    <w:rsid w:val="0098500B"/>
    <w:rsid w:val="00987006"/>
    <w:rsid w:val="009873CF"/>
    <w:rsid w:val="00987552"/>
    <w:rsid w:val="009877A7"/>
    <w:rsid w:val="00990AF9"/>
    <w:rsid w:val="009919EF"/>
    <w:rsid w:val="009934AD"/>
    <w:rsid w:val="00993F9D"/>
    <w:rsid w:val="00995C5D"/>
    <w:rsid w:val="00996487"/>
    <w:rsid w:val="009967DD"/>
    <w:rsid w:val="00997147"/>
    <w:rsid w:val="009A2B0E"/>
    <w:rsid w:val="009A3B66"/>
    <w:rsid w:val="009A488A"/>
    <w:rsid w:val="009A5A94"/>
    <w:rsid w:val="009A6274"/>
    <w:rsid w:val="009B0AFC"/>
    <w:rsid w:val="009B0C57"/>
    <w:rsid w:val="009B14FE"/>
    <w:rsid w:val="009B2AE8"/>
    <w:rsid w:val="009B40E9"/>
    <w:rsid w:val="009B4C1D"/>
    <w:rsid w:val="009B4C24"/>
    <w:rsid w:val="009B4DF6"/>
    <w:rsid w:val="009C3E4D"/>
    <w:rsid w:val="009C76C4"/>
    <w:rsid w:val="009C791C"/>
    <w:rsid w:val="009D040E"/>
    <w:rsid w:val="009D0FBB"/>
    <w:rsid w:val="009D2A55"/>
    <w:rsid w:val="009D3970"/>
    <w:rsid w:val="009D4A8D"/>
    <w:rsid w:val="009D55C7"/>
    <w:rsid w:val="009D76A3"/>
    <w:rsid w:val="009D7CB0"/>
    <w:rsid w:val="009E0588"/>
    <w:rsid w:val="009E1357"/>
    <w:rsid w:val="009E1EB3"/>
    <w:rsid w:val="009E23A0"/>
    <w:rsid w:val="009E25F0"/>
    <w:rsid w:val="009E26A6"/>
    <w:rsid w:val="009E2804"/>
    <w:rsid w:val="009E324E"/>
    <w:rsid w:val="009E4761"/>
    <w:rsid w:val="009E489D"/>
    <w:rsid w:val="009E4E02"/>
    <w:rsid w:val="009E7524"/>
    <w:rsid w:val="009E78DE"/>
    <w:rsid w:val="009E7997"/>
    <w:rsid w:val="009F0231"/>
    <w:rsid w:val="009F1325"/>
    <w:rsid w:val="009F15E3"/>
    <w:rsid w:val="009F1CC7"/>
    <w:rsid w:val="009F1ECE"/>
    <w:rsid w:val="009F25CD"/>
    <w:rsid w:val="009F336F"/>
    <w:rsid w:val="009F351D"/>
    <w:rsid w:val="009F39C7"/>
    <w:rsid w:val="009F3D05"/>
    <w:rsid w:val="009F47F6"/>
    <w:rsid w:val="009F4BB5"/>
    <w:rsid w:val="009F5AC8"/>
    <w:rsid w:val="00A02149"/>
    <w:rsid w:val="00A034EC"/>
    <w:rsid w:val="00A044B8"/>
    <w:rsid w:val="00A0451E"/>
    <w:rsid w:val="00A10B2C"/>
    <w:rsid w:val="00A116E3"/>
    <w:rsid w:val="00A121E0"/>
    <w:rsid w:val="00A1229A"/>
    <w:rsid w:val="00A12F43"/>
    <w:rsid w:val="00A1372B"/>
    <w:rsid w:val="00A143B5"/>
    <w:rsid w:val="00A14C6E"/>
    <w:rsid w:val="00A15E12"/>
    <w:rsid w:val="00A16D89"/>
    <w:rsid w:val="00A170B7"/>
    <w:rsid w:val="00A20708"/>
    <w:rsid w:val="00A21B94"/>
    <w:rsid w:val="00A22DE0"/>
    <w:rsid w:val="00A243F5"/>
    <w:rsid w:val="00A245F9"/>
    <w:rsid w:val="00A24719"/>
    <w:rsid w:val="00A25A8A"/>
    <w:rsid w:val="00A25DA7"/>
    <w:rsid w:val="00A27DFA"/>
    <w:rsid w:val="00A30EE5"/>
    <w:rsid w:val="00A315A1"/>
    <w:rsid w:val="00A31D3E"/>
    <w:rsid w:val="00A32DEF"/>
    <w:rsid w:val="00A33DB1"/>
    <w:rsid w:val="00A34A63"/>
    <w:rsid w:val="00A35C2F"/>
    <w:rsid w:val="00A3671C"/>
    <w:rsid w:val="00A42803"/>
    <w:rsid w:val="00A446D0"/>
    <w:rsid w:val="00A454D1"/>
    <w:rsid w:val="00A475AB"/>
    <w:rsid w:val="00A478AF"/>
    <w:rsid w:val="00A50B71"/>
    <w:rsid w:val="00A5232E"/>
    <w:rsid w:val="00A53A7D"/>
    <w:rsid w:val="00A541B9"/>
    <w:rsid w:val="00A574FE"/>
    <w:rsid w:val="00A57C03"/>
    <w:rsid w:val="00A60468"/>
    <w:rsid w:val="00A607B5"/>
    <w:rsid w:val="00A6110C"/>
    <w:rsid w:val="00A61537"/>
    <w:rsid w:val="00A62031"/>
    <w:rsid w:val="00A627C4"/>
    <w:rsid w:val="00A62B08"/>
    <w:rsid w:val="00A63348"/>
    <w:rsid w:val="00A635EC"/>
    <w:rsid w:val="00A6368E"/>
    <w:rsid w:val="00A63F97"/>
    <w:rsid w:val="00A65577"/>
    <w:rsid w:val="00A6696C"/>
    <w:rsid w:val="00A669B3"/>
    <w:rsid w:val="00A66F40"/>
    <w:rsid w:val="00A70489"/>
    <w:rsid w:val="00A71449"/>
    <w:rsid w:val="00A72011"/>
    <w:rsid w:val="00A7243E"/>
    <w:rsid w:val="00A737AB"/>
    <w:rsid w:val="00A742B1"/>
    <w:rsid w:val="00A80BBE"/>
    <w:rsid w:val="00A818AE"/>
    <w:rsid w:val="00A8296B"/>
    <w:rsid w:val="00A83F55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9262F"/>
    <w:rsid w:val="00A93E01"/>
    <w:rsid w:val="00A96474"/>
    <w:rsid w:val="00A96AA7"/>
    <w:rsid w:val="00A972A2"/>
    <w:rsid w:val="00AA37AB"/>
    <w:rsid w:val="00AA3C02"/>
    <w:rsid w:val="00AA3CEB"/>
    <w:rsid w:val="00AA3D39"/>
    <w:rsid w:val="00AA459A"/>
    <w:rsid w:val="00AA533D"/>
    <w:rsid w:val="00AA63E0"/>
    <w:rsid w:val="00AA73C5"/>
    <w:rsid w:val="00AA7D7D"/>
    <w:rsid w:val="00AB01E0"/>
    <w:rsid w:val="00AB096A"/>
    <w:rsid w:val="00AB1034"/>
    <w:rsid w:val="00AB3309"/>
    <w:rsid w:val="00AB4CF1"/>
    <w:rsid w:val="00AB554E"/>
    <w:rsid w:val="00AB5687"/>
    <w:rsid w:val="00AB6B36"/>
    <w:rsid w:val="00AB6BB0"/>
    <w:rsid w:val="00AB7062"/>
    <w:rsid w:val="00AC1192"/>
    <w:rsid w:val="00AC17EA"/>
    <w:rsid w:val="00AC3459"/>
    <w:rsid w:val="00AC4137"/>
    <w:rsid w:val="00AC426A"/>
    <w:rsid w:val="00AC5CA3"/>
    <w:rsid w:val="00AC744F"/>
    <w:rsid w:val="00AC7C06"/>
    <w:rsid w:val="00AD0C0C"/>
    <w:rsid w:val="00AD0FD4"/>
    <w:rsid w:val="00AD13DF"/>
    <w:rsid w:val="00AD1708"/>
    <w:rsid w:val="00AD1A2C"/>
    <w:rsid w:val="00AD1D13"/>
    <w:rsid w:val="00AD3757"/>
    <w:rsid w:val="00AD401B"/>
    <w:rsid w:val="00AD42C1"/>
    <w:rsid w:val="00AD5ACD"/>
    <w:rsid w:val="00AD5B27"/>
    <w:rsid w:val="00AE07DA"/>
    <w:rsid w:val="00AE1247"/>
    <w:rsid w:val="00AE1BF5"/>
    <w:rsid w:val="00AE2BFD"/>
    <w:rsid w:val="00AE3642"/>
    <w:rsid w:val="00AE5E58"/>
    <w:rsid w:val="00AE6479"/>
    <w:rsid w:val="00AE7216"/>
    <w:rsid w:val="00AF0131"/>
    <w:rsid w:val="00AF0DA5"/>
    <w:rsid w:val="00AF35D1"/>
    <w:rsid w:val="00AF3BF6"/>
    <w:rsid w:val="00AF3F88"/>
    <w:rsid w:val="00AF445F"/>
    <w:rsid w:val="00AF45D7"/>
    <w:rsid w:val="00AF48CD"/>
    <w:rsid w:val="00AF5B2F"/>
    <w:rsid w:val="00AF5C7F"/>
    <w:rsid w:val="00AF6418"/>
    <w:rsid w:val="00AF6BCA"/>
    <w:rsid w:val="00AF7CBB"/>
    <w:rsid w:val="00B01742"/>
    <w:rsid w:val="00B03117"/>
    <w:rsid w:val="00B038FA"/>
    <w:rsid w:val="00B03C51"/>
    <w:rsid w:val="00B0433A"/>
    <w:rsid w:val="00B05E27"/>
    <w:rsid w:val="00B06391"/>
    <w:rsid w:val="00B06569"/>
    <w:rsid w:val="00B0704A"/>
    <w:rsid w:val="00B0740A"/>
    <w:rsid w:val="00B10B99"/>
    <w:rsid w:val="00B12CCD"/>
    <w:rsid w:val="00B12EAE"/>
    <w:rsid w:val="00B137C0"/>
    <w:rsid w:val="00B13A3B"/>
    <w:rsid w:val="00B144AD"/>
    <w:rsid w:val="00B14FB3"/>
    <w:rsid w:val="00B15D43"/>
    <w:rsid w:val="00B15F37"/>
    <w:rsid w:val="00B15FD3"/>
    <w:rsid w:val="00B16065"/>
    <w:rsid w:val="00B165FB"/>
    <w:rsid w:val="00B207FC"/>
    <w:rsid w:val="00B20F7B"/>
    <w:rsid w:val="00B213DF"/>
    <w:rsid w:val="00B21726"/>
    <w:rsid w:val="00B225D3"/>
    <w:rsid w:val="00B22BCB"/>
    <w:rsid w:val="00B239A2"/>
    <w:rsid w:val="00B24E75"/>
    <w:rsid w:val="00B25C30"/>
    <w:rsid w:val="00B269CD"/>
    <w:rsid w:val="00B2757B"/>
    <w:rsid w:val="00B3063E"/>
    <w:rsid w:val="00B31059"/>
    <w:rsid w:val="00B3156E"/>
    <w:rsid w:val="00B31941"/>
    <w:rsid w:val="00B32B45"/>
    <w:rsid w:val="00B32E82"/>
    <w:rsid w:val="00B335C3"/>
    <w:rsid w:val="00B3453E"/>
    <w:rsid w:val="00B347D6"/>
    <w:rsid w:val="00B34C67"/>
    <w:rsid w:val="00B35370"/>
    <w:rsid w:val="00B359B1"/>
    <w:rsid w:val="00B35A26"/>
    <w:rsid w:val="00B35E2C"/>
    <w:rsid w:val="00B35F9C"/>
    <w:rsid w:val="00B36192"/>
    <w:rsid w:val="00B36546"/>
    <w:rsid w:val="00B374A2"/>
    <w:rsid w:val="00B37AF1"/>
    <w:rsid w:val="00B411BB"/>
    <w:rsid w:val="00B43950"/>
    <w:rsid w:val="00B4463C"/>
    <w:rsid w:val="00B47979"/>
    <w:rsid w:val="00B47B87"/>
    <w:rsid w:val="00B50BCF"/>
    <w:rsid w:val="00B51464"/>
    <w:rsid w:val="00B51A9E"/>
    <w:rsid w:val="00B52188"/>
    <w:rsid w:val="00B52329"/>
    <w:rsid w:val="00B53FC5"/>
    <w:rsid w:val="00B55CB9"/>
    <w:rsid w:val="00B57578"/>
    <w:rsid w:val="00B608C2"/>
    <w:rsid w:val="00B612F2"/>
    <w:rsid w:val="00B63B27"/>
    <w:rsid w:val="00B64D1D"/>
    <w:rsid w:val="00B65715"/>
    <w:rsid w:val="00B6659A"/>
    <w:rsid w:val="00B675BC"/>
    <w:rsid w:val="00B733C6"/>
    <w:rsid w:val="00B743F7"/>
    <w:rsid w:val="00B7519C"/>
    <w:rsid w:val="00B75775"/>
    <w:rsid w:val="00B768F4"/>
    <w:rsid w:val="00B76F4A"/>
    <w:rsid w:val="00B77015"/>
    <w:rsid w:val="00B7707B"/>
    <w:rsid w:val="00B77EE4"/>
    <w:rsid w:val="00B813E6"/>
    <w:rsid w:val="00B827DE"/>
    <w:rsid w:val="00B846E1"/>
    <w:rsid w:val="00B84749"/>
    <w:rsid w:val="00B84FE0"/>
    <w:rsid w:val="00B85226"/>
    <w:rsid w:val="00B85D57"/>
    <w:rsid w:val="00B85F30"/>
    <w:rsid w:val="00B86072"/>
    <w:rsid w:val="00B9053D"/>
    <w:rsid w:val="00B90C36"/>
    <w:rsid w:val="00B91405"/>
    <w:rsid w:val="00B91585"/>
    <w:rsid w:val="00B91EC2"/>
    <w:rsid w:val="00B93097"/>
    <w:rsid w:val="00B933DE"/>
    <w:rsid w:val="00B93768"/>
    <w:rsid w:val="00B94730"/>
    <w:rsid w:val="00B9477B"/>
    <w:rsid w:val="00B94BCA"/>
    <w:rsid w:val="00B954CB"/>
    <w:rsid w:val="00B9590E"/>
    <w:rsid w:val="00B9659B"/>
    <w:rsid w:val="00B97F51"/>
    <w:rsid w:val="00BA2077"/>
    <w:rsid w:val="00BA2F8D"/>
    <w:rsid w:val="00BA35C8"/>
    <w:rsid w:val="00BA3974"/>
    <w:rsid w:val="00BA3B56"/>
    <w:rsid w:val="00BA4D26"/>
    <w:rsid w:val="00BA5A60"/>
    <w:rsid w:val="00BA5B9B"/>
    <w:rsid w:val="00BA5D22"/>
    <w:rsid w:val="00BA660A"/>
    <w:rsid w:val="00BA6E39"/>
    <w:rsid w:val="00BA6E6F"/>
    <w:rsid w:val="00BA6E70"/>
    <w:rsid w:val="00BA76FE"/>
    <w:rsid w:val="00BA7AD4"/>
    <w:rsid w:val="00BB0CEF"/>
    <w:rsid w:val="00BB0FBA"/>
    <w:rsid w:val="00BB2112"/>
    <w:rsid w:val="00BB4CF9"/>
    <w:rsid w:val="00BB51AF"/>
    <w:rsid w:val="00BB5608"/>
    <w:rsid w:val="00BB6B30"/>
    <w:rsid w:val="00BB7250"/>
    <w:rsid w:val="00BC0375"/>
    <w:rsid w:val="00BC0450"/>
    <w:rsid w:val="00BC0F43"/>
    <w:rsid w:val="00BC139C"/>
    <w:rsid w:val="00BC142D"/>
    <w:rsid w:val="00BC1B8C"/>
    <w:rsid w:val="00BC1F2E"/>
    <w:rsid w:val="00BC263F"/>
    <w:rsid w:val="00BC2746"/>
    <w:rsid w:val="00BC77D4"/>
    <w:rsid w:val="00BC7D55"/>
    <w:rsid w:val="00BD0144"/>
    <w:rsid w:val="00BD0C2E"/>
    <w:rsid w:val="00BD213C"/>
    <w:rsid w:val="00BD31EB"/>
    <w:rsid w:val="00BD3FB9"/>
    <w:rsid w:val="00BD681C"/>
    <w:rsid w:val="00BD6DE4"/>
    <w:rsid w:val="00BE0264"/>
    <w:rsid w:val="00BE02A1"/>
    <w:rsid w:val="00BE04E5"/>
    <w:rsid w:val="00BE115B"/>
    <w:rsid w:val="00BE134E"/>
    <w:rsid w:val="00BE1383"/>
    <w:rsid w:val="00BE2355"/>
    <w:rsid w:val="00BE2AD8"/>
    <w:rsid w:val="00BE4928"/>
    <w:rsid w:val="00BE5B36"/>
    <w:rsid w:val="00BE7543"/>
    <w:rsid w:val="00BE7B21"/>
    <w:rsid w:val="00BF0DCE"/>
    <w:rsid w:val="00BF165A"/>
    <w:rsid w:val="00BF47FF"/>
    <w:rsid w:val="00BF570B"/>
    <w:rsid w:val="00BF6637"/>
    <w:rsid w:val="00BF67A9"/>
    <w:rsid w:val="00BF70C9"/>
    <w:rsid w:val="00BF7250"/>
    <w:rsid w:val="00C00089"/>
    <w:rsid w:val="00C03270"/>
    <w:rsid w:val="00C036B0"/>
    <w:rsid w:val="00C03FF3"/>
    <w:rsid w:val="00C04D34"/>
    <w:rsid w:val="00C05C40"/>
    <w:rsid w:val="00C069D0"/>
    <w:rsid w:val="00C06AD4"/>
    <w:rsid w:val="00C06F42"/>
    <w:rsid w:val="00C10A33"/>
    <w:rsid w:val="00C12551"/>
    <w:rsid w:val="00C12803"/>
    <w:rsid w:val="00C14F15"/>
    <w:rsid w:val="00C154FA"/>
    <w:rsid w:val="00C157C9"/>
    <w:rsid w:val="00C17592"/>
    <w:rsid w:val="00C20653"/>
    <w:rsid w:val="00C20877"/>
    <w:rsid w:val="00C246CD"/>
    <w:rsid w:val="00C25C55"/>
    <w:rsid w:val="00C261D5"/>
    <w:rsid w:val="00C2760C"/>
    <w:rsid w:val="00C31AC7"/>
    <w:rsid w:val="00C328AB"/>
    <w:rsid w:val="00C33F61"/>
    <w:rsid w:val="00C34768"/>
    <w:rsid w:val="00C34C79"/>
    <w:rsid w:val="00C35D08"/>
    <w:rsid w:val="00C35D83"/>
    <w:rsid w:val="00C37042"/>
    <w:rsid w:val="00C378E8"/>
    <w:rsid w:val="00C401DE"/>
    <w:rsid w:val="00C42525"/>
    <w:rsid w:val="00C4395A"/>
    <w:rsid w:val="00C439C4"/>
    <w:rsid w:val="00C442B7"/>
    <w:rsid w:val="00C44396"/>
    <w:rsid w:val="00C44BE6"/>
    <w:rsid w:val="00C456A6"/>
    <w:rsid w:val="00C466C2"/>
    <w:rsid w:val="00C46B91"/>
    <w:rsid w:val="00C46F90"/>
    <w:rsid w:val="00C4746F"/>
    <w:rsid w:val="00C523D8"/>
    <w:rsid w:val="00C53C8F"/>
    <w:rsid w:val="00C54C7B"/>
    <w:rsid w:val="00C55CB7"/>
    <w:rsid w:val="00C56BF5"/>
    <w:rsid w:val="00C57170"/>
    <w:rsid w:val="00C57B10"/>
    <w:rsid w:val="00C6009F"/>
    <w:rsid w:val="00C6046A"/>
    <w:rsid w:val="00C604FB"/>
    <w:rsid w:val="00C60CCA"/>
    <w:rsid w:val="00C60E36"/>
    <w:rsid w:val="00C614D9"/>
    <w:rsid w:val="00C63DDF"/>
    <w:rsid w:val="00C64049"/>
    <w:rsid w:val="00C656DD"/>
    <w:rsid w:val="00C65F20"/>
    <w:rsid w:val="00C6606A"/>
    <w:rsid w:val="00C66BBD"/>
    <w:rsid w:val="00C67266"/>
    <w:rsid w:val="00C67E3D"/>
    <w:rsid w:val="00C7034D"/>
    <w:rsid w:val="00C706D4"/>
    <w:rsid w:val="00C7181B"/>
    <w:rsid w:val="00C71A2E"/>
    <w:rsid w:val="00C71C8F"/>
    <w:rsid w:val="00C737DE"/>
    <w:rsid w:val="00C73BC5"/>
    <w:rsid w:val="00C73F00"/>
    <w:rsid w:val="00C75AC6"/>
    <w:rsid w:val="00C762B0"/>
    <w:rsid w:val="00C76C5C"/>
    <w:rsid w:val="00C76E15"/>
    <w:rsid w:val="00C76F86"/>
    <w:rsid w:val="00C77A72"/>
    <w:rsid w:val="00C8139D"/>
    <w:rsid w:val="00C81C20"/>
    <w:rsid w:val="00C84133"/>
    <w:rsid w:val="00C8436D"/>
    <w:rsid w:val="00C8492B"/>
    <w:rsid w:val="00C858FF"/>
    <w:rsid w:val="00C85A1E"/>
    <w:rsid w:val="00C9023C"/>
    <w:rsid w:val="00C91061"/>
    <w:rsid w:val="00C93269"/>
    <w:rsid w:val="00C937D9"/>
    <w:rsid w:val="00C942E0"/>
    <w:rsid w:val="00C943D7"/>
    <w:rsid w:val="00C9599F"/>
    <w:rsid w:val="00C95C55"/>
    <w:rsid w:val="00C963C9"/>
    <w:rsid w:val="00CA3871"/>
    <w:rsid w:val="00CA56B4"/>
    <w:rsid w:val="00CA67E8"/>
    <w:rsid w:val="00CB0987"/>
    <w:rsid w:val="00CB1610"/>
    <w:rsid w:val="00CB1C5B"/>
    <w:rsid w:val="00CB2258"/>
    <w:rsid w:val="00CB2903"/>
    <w:rsid w:val="00CB3A51"/>
    <w:rsid w:val="00CB5E33"/>
    <w:rsid w:val="00CB6676"/>
    <w:rsid w:val="00CB6D8C"/>
    <w:rsid w:val="00CB7B2E"/>
    <w:rsid w:val="00CB7DC5"/>
    <w:rsid w:val="00CC04AC"/>
    <w:rsid w:val="00CC2A12"/>
    <w:rsid w:val="00CC2C08"/>
    <w:rsid w:val="00CC2F20"/>
    <w:rsid w:val="00CC3D25"/>
    <w:rsid w:val="00CC4713"/>
    <w:rsid w:val="00CC4818"/>
    <w:rsid w:val="00CC4BA9"/>
    <w:rsid w:val="00CC4C95"/>
    <w:rsid w:val="00CC5EA7"/>
    <w:rsid w:val="00CC61CC"/>
    <w:rsid w:val="00CD0534"/>
    <w:rsid w:val="00CD0988"/>
    <w:rsid w:val="00CD0FC0"/>
    <w:rsid w:val="00CD179B"/>
    <w:rsid w:val="00CD29AA"/>
    <w:rsid w:val="00CD30EC"/>
    <w:rsid w:val="00CD5283"/>
    <w:rsid w:val="00CD5312"/>
    <w:rsid w:val="00CD53FE"/>
    <w:rsid w:val="00CD607C"/>
    <w:rsid w:val="00CD64FA"/>
    <w:rsid w:val="00CE04F9"/>
    <w:rsid w:val="00CE2726"/>
    <w:rsid w:val="00CE3A53"/>
    <w:rsid w:val="00CE3C3B"/>
    <w:rsid w:val="00CE3C42"/>
    <w:rsid w:val="00CE493C"/>
    <w:rsid w:val="00CE4DCC"/>
    <w:rsid w:val="00CE526F"/>
    <w:rsid w:val="00CE56D1"/>
    <w:rsid w:val="00CE5DEB"/>
    <w:rsid w:val="00CE5F39"/>
    <w:rsid w:val="00CE77AB"/>
    <w:rsid w:val="00CF0008"/>
    <w:rsid w:val="00CF00C4"/>
    <w:rsid w:val="00CF0AA2"/>
    <w:rsid w:val="00CF1218"/>
    <w:rsid w:val="00CF2C4D"/>
    <w:rsid w:val="00CF30F3"/>
    <w:rsid w:val="00CF36B8"/>
    <w:rsid w:val="00CF371A"/>
    <w:rsid w:val="00CF3F90"/>
    <w:rsid w:val="00CF63D4"/>
    <w:rsid w:val="00CF7E1E"/>
    <w:rsid w:val="00D000DB"/>
    <w:rsid w:val="00D01E44"/>
    <w:rsid w:val="00D02494"/>
    <w:rsid w:val="00D02851"/>
    <w:rsid w:val="00D02D01"/>
    <w:rsid w:val="00D02D44"/>
    <w:rsid w:val="00D02DD9"/>
    <w:rsid w:val="00D03724"/>
    <w:rsid w:val="00D037E1"/>
    <w:rsid w:val="00D0459D"/>
    <w:rsid w:val="00D058E0"/>
    <w:rsid w:val="00D06DFA"/>
    <w:rsid w:val="00D07390"/>
    <w:rsid w:val="00D1025F"/>
    <w:rsid w:val="00D10D9E"/>
    <w:rsid w:val="00D12026"/>
    <w:rsid w:val="00D13DC8"/>
    <w:rsid w:val="00D15A77"/>
    <w:rsid w:val="00D15F18"/>
    <w:rsid w:val="00D16858"/>
    <w:rsid w:val="00D17738"/>
    <w:rsid w:val="00D17BA3"/>
    <w:rsid w:val="00D20D93"/>
    <w:rsid w:val="00D21B08"/>
    <w:rsid w:val="00D21FA4"/>
    <w:rsid w:val="00D2273A"/>
    <w:rsid w:val="00D2315D"/>
    <w:rsid w:val="00D24F88"/>
    <w:rsid w:val="00D25C05"/>
    <w:rsid w:val="00D25CC5"/>
    <w:rsid w:val="00D25F19"/>
    <w:rsid w:val="00D27004"/>
    <w:rsid w:val="00D31CE3"/>
    <w:rsid w:val="00D327BE"/>
    <w:rsid w:val="00D32C35"/>
    <w:rsid w:val="00D3389E"/>
    <w:rsid w:val="00D3435B"/>
    <w:rsid w:val="00D35B76"/>
    <w:rsid w:val="00D36049"/>
    <w:rsid w:val="00D369EC"/>
    <w:rsid w:val="00D400EF"/>
    <w:rsid w:val="00D40897"/>
    <w:rsid w:val="00D40E63"/>
    <w:rsid w:val="00D41495"/>
    <w:rsid w:val="00D41A1B"/>
    <w:rsid w:val="00D42D23"/>
    <w:rsid w:val="00D42E7F"/>
    <w:rsid w:val="00D445E7"/>
    <w:rsid w:val="00D44BB7"/>
    <w:rsid w:val="00D45BBF"/>
    <w:rsid w:val="00D50129"/>
    <w:rsid w:val="00D501E2"/>
    <w:rsid w:val="00D503FC"/>
    <w:rsid w:val="00D51E87"/>
    <w:rsid w:val="00D532F8"/>
    <w:rsid w:val="00D53A6B"/>
    <w:rsid w:val="00D544D3"/>
    <w:rsid w:val="00D54B76"/>
    <w:rsid w:val="00D559B3"/>
    <w:rsid w:val="00D55D99"/>
    <w:rsid w:val="00D56727"/>
    <w:rsid w:val="00D569F3"/>
    <w:rsid w:val="00D57097"/>
    <w:rsid w:val="00D6147C"/>
    <w:rsid w:val="00D61CC9"/>
    <w:rsid w:val="00D62D14"/>
    <w:rsid w:val="00D6368C"/>
    <w:rsid w:val="00D64C07"/>
    <w:rsid w:val="00D65D3E"/>
    <w:rsid w:val="00D663DC"/>
    <w:rsid w:val="00D66EE4"/>
    <w:rsid w:val="00D6783D"/>
    <w:rsid w:val="00D67C0D"/>
    <w:rsid w:val="00D701BB"/>
    <w:rsid w:val="00D705F6"/>
    <w:rsid w:val="00D71008"/>
    <w:rsid w:val="00D7168C"/>
    <w:rsid w:val="00D716BD"/>
    <w:rsid w:val="00D71832"/>
    <w:rsid w:val="00D7270D"/>
    <w:rsid w:val="00D72F77"/>
    <w:rsid w:val="00D73EC6"/>
    <w:rsid w:val="00D74372"/>
    <w:rsid w:val="00D748EC"/>
    <w:rsid w:val="00D74A94"/>
    <w:rsid w:val="00D76B19"/>
    <w:rsid w:val="00D76F6B"/>
    <w:rsid w:val="00D77D7D"/>
    <w:rsid w:val="00D82D1D"/>
    <w:rsid w:val="00D82EDB"/>
    <w:rsid w:val="00D87209"/>
    <w:rsid w:val="00D87AF0"/>
    <w:rsid w:val="00D90F54"/>
    <w:rsid w:val="00D91DAF"/>
    <w:rsid w:val="00D9697B"/>
    <w:rsid w:val="00D97097"/>
    <w:rsid w:val="00D97AEC"/>
    <w:rsid w:val="00D97AF4"/>
    <w:rsid w:val="00DA016F"/>
    <w:rsid w:val="00DA04F1"/>
    <w:rsid w:val="00DA1257"/>
    <w:rsid w:val="00DA2781"/>
    <w:rsid w:val="00DA52A7"/>
    <w:rsid w:val="00DA6012"/>
    <w:rsid w:val="00DA6D3D"/>
    <w:rsid w:val="00DB02A6"/>
    <w:rsid w:val="00DB193B"/>
    <w:rsid w:val="00DB5782"/>
    <w:rsid w:val="00DB5D48"/>
    <w:rsid w:val="00DB6570"/>
    <w:rsid w:val="00DB6672"/>
    <w:rsid w:val="00DB68A9"/>
    <w:rsid w:val="00DB6BD0"/>
    <w:rsid w:val="00DB6E96"/>
    <w:rsid w:val="00DB7139"/>
    <w:rsid w:val="00DB7E20"/>
    <w:rsid w:val="00DC0117"/>
    <w:rsid w:val="00DC39F4"/>
    <w:rsid w:val="00DC62BD"/>
    <w:rsid w:val="00DC6AAA"/>
    <w:rsid w:val="00DC723C"/>
    <w:rsid w:val="00DC779E"/>
    <w:rsid w:val="00DC7DE6"/>
    <w:rsid w:val="00DD0DC3"/>
    <w:rsid w:val="00DD1145"/>
    <w:rsid w:val="00DD1502"/>
    <w:rsid w:val="00DD1AE8"/>
    <w:rsid w:val="00DD21E2"/>
    <w:rsid w:val="00DD393D"/>
    <w:rsid w:val="00DD56AB"/>
    <w:rsid w:val="00DD5B1B"/>
    <w:rsid w:val="00DD6182"/>
    <w:rsid w:val="00DD6457"/>
    <w:rsid w:val="00DD7B19"/>
    <w:rsid w:val="00DD7C0F"/>
    <w:rsid w:val="00DE06DE"/>
    <w:rsid w:val="00DE0820"/>
    <w:rsid w:val="00DE2118"/>
    <w:rsid w:val="00DE2EBE"/>
    <w:rsid w:val="00DE3EEC"/>
    <w:rsid w:val="00DE738F"/>
    <w:rsid w:val="00DE77BE"/>
    <w:rsid w:val="00DE791C"/>
    <w:rsid w:val="00DE7DD8"/>
    <w:rsid w:val="00DF07BE"/>
    <w:rsid w:val="00DF0D5A"/>
    <w:rsid w:val="00DF1AC2"/>
    <w:rsid w:val="00DF1C16"/>
    <w:rsid w:val="00DF3369"/>
    <w:rsid w:val="00DF387B"/>
    <w:rsid w:val="00DF3ABD"/>
    <w:rsid w:val="00DF4139"/>
    <w:rsid w:val="00DF4F15"/>
    <w:rsid w:val="00DF5090"/>
    <w:rsid w:val="00DF622F"/>
    <w:rsid w:val="00DF66C2"/>
    <w:rsid w:val="00DF7591"/>
    <w:rsid w:val="00DF7E54"/>
    <w:rsid w:val="00E00240"/>
    <w:rsid w:val="00E009FC"/>
    <w:rsid w:val="00E01134"/>
    <w:rsid w:val="00E012A5"/>
    <w:rsid w:val="00E032ED"/>
    <w:rsid w:val="00E0407E"/>
    <w:rsid w:val="00E04E17"/>
    <w:rsid w:val="00E062E4"/>
    <w:rsid w:val="00E068AB"/>
    <w:rsid w:val="00E0705C"/>
    <w:rsid w:val="00E078FE"/>
    <w:rsid w:val="00E104E2"/>
    <w:rsid w:val="00E11721"/>
    <w:rsid w:val="00E11F65"/>
    <w:rsid w:val="00E14BF4"/>
    <w:rsid w:val="00E157D4"/>
    <w:rsid w:val="00E157F2"/>
    <w:rsid w:val="00E16FF0"/>
    <w:rsid w:val="00E20B8D"/>
    <w:rsid w:val="00E21357"/>
    <w:rsid w:val="00E2194B"/>
    <w:rsid w:val="00E224CC"/>
    <w:rsid w:val="00E22B40"/>
    <w:rsid w:val="00E22E2C"/>
    <w:rsid w:val="00E24430"/>
    <w:rsid w:val="00E24BC4"/>
    <w:rsid w:val="00E2599F"/>
    <w:rsid w:val="00E25AF2"/>
    <w:rsid w:val="00E2634E"/>
    <w:rsid w:val="00E30C23"/>
    <w:rsid w:val="00E3134C"/>
    <w:rsid w:val="00E3192E"/>
    <w:rsid w:val="00E32AF4"/>
    <w:rsid w:val="00E3349E"/>
    <w:rsid w:val="00E3611A"/>
    <w:rsid w:val="00E372E1"/>
    <w:rsid w:val="00E37E93"/>
    <w:rsid w:val="00E40DAF"/>
    <w:rsid w:val="00E41AB9"/>
    <w:rsid w:val="00E426D5"/>
    <w:rsid w:val="00E43AD8"/>
    <w:rsid w:val="00E462FC"/>
    <w:rsid w:val="00E47C85"/>
    <w:rsid w:val="00E47D2B"/>
    <w:rsid w:val="00E47FEF"/>
    <w:rsid w:val="00E50F01"/>
    <w:rsid w:val="00E517AD"/>
    <w:rsid w:val="00E517EF"/>
    <w:rsid w:val="00E55437"/>
    <w:rsid w:val="00E569BC"/>
    <w:rsid w:val="00E601D5"/>
    <w:rsid w:val="00E60F47"/>
    <w:rsid w:val="00E60F62"/>
    <w:rsid w:val="00E62ABA"/>
    <w:rsid w:val="00E65B8A"/>
    <w:rsid w:val="00E672B3"/>
    <w:rsid w:val="00E674C7"/>
    <w:rsid w:val="00E67BD6"/>
    <w:rsid w:val="00E70F01"/>
    <w:rsid w:val="00E7105E"/>
    <w:rsid w:val="00E71D0F"/>
    <w:rsid w:val="00E726E4"/>
    <w:rsid w:val="00E73AC1"/>
    <w:rsid w:val="00E744B5"/>
    <w:rsid w:val="00E74D71"/>
    <w:rsid w:val="00E74F21"/>
    <w:rsid w:val="00E751A9"/>
    <w:rsid w:val="00E7610B"/>
    <w:rsid w:val="00E762A6"/>
    <w:rsid w:val="00E80C7E"/>
    <w:rsid w:val="00E81C18"/>
    <w:rsid w:val="00E82747"/>
    <w:rsid w:val="00E828D5"/>
    <w:rsid w:val="00E82D1B"/>
    <w:rsid w:val="00E832C2"/>
    <w:rsid w:val="00E83AE8"/>
    <w:rsid w:val="00E83CB1"/>
    <w:rsid w:val="00E840D5"/>
    <w:rsid w:val="00E86195"/>
    <w:rsid w:val="00E86F2C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3CFB"/>
    <w:rsid w:val="00E93F42"/>
    <w:rsid w:val="00E951D8"/>
    <w:rsid w:val="00E95633"/>
    <w:rsid w:val="00E962E7"/>
    <w:rsid w:val="00E96C09"/>
    <w:rsid w:val="00E97CB7"/>
    <w:rsid w:val="00EA09C0"/>
    <w:rsid w:val="00EA2348"/>
    <w:rsid w:val="00EA3488"/>
    <w:rsid w:val="00EA3F06"/>
    <w:rsid w:val="00EA5F81"/>
    <w:rsid w:val="00EA7E17"/>
    <w:rsid w:val="00EB151D"/>
    <w:rsid w:val="00EB16D4"/>
    <w:rsid w:val="00EB188A"/>
    <w:rsid w:val="00EB1E4B"/>
    <w:rsid w:val="00EB2B0A"/>
    <w:rsid w:val="00EB5562"/>
    <w:rsid w:val="00EB6E33"/>
    <w:rsid w:val="00EC297E"/>
    <w:rsid w:val="00EC2B1A"/>
    <w:rsid w:val="00EC2E8A"/>
    <w:rsid w:val="00EC3ACC"/>
    <w:rsid w:val="00EC3D44"/>
    <w:rsid w:val="00EC44A3"/>
    <w:rsid w:val="00EC5434"/>
    <w:rsid w:val="00EC6793"/>
    <w:rsid w:val="00EC6C8F"/>
    <w:rsid w:val="00ED2271"/>
    <w:rsid w:val="00ED3C38"/>
    <w:rsid w:val="00ED6109"/>
    <w:rsid w:val="00ED6FC0"/>
    <w:rsid w:val="00EE13AF"/>
    <w:rsid w:val="00EE2BF1"/>
    <w:rsid w:val="00EE3F6C"/>
    <w:rsid w:val="00EE41EC"/>
    <w:rsid w:val="00EE5AF0"/>
    <w:rsid w:val="00EE5D80"/>
    <w:rsid w:val="00EE6663"/>
    <w:rsid w:val="00EE6EA8"/>
    <w:rsid w:val="00EF0BDE"/>
    <w:rsid w:val="00EF18BB"/>
    <w:rsid w:val="00EF22F8"/>
    <w:rsid w:val="00EF30A2"/>
    <w:rsid w:val="00EF5141"/>
    <w:rsid w:val="00F0030C"/>
    <w:rsid w:val="00F00DA9"/>
    <w:rsid w:val="00F01093"/>
    <w:rsid w:val="00F0112E"/>
    <w:rsid w:val="00F048D4"/>
    <w:rsid w:val="00F04C64"/>
    <w:rsid w:val="00F04D91"/>
    <w:rsid w:val="00F05A3D"/>
    <w:rsid w:val="00F06782"/>
    <w:rsid w:val="00F06923"/>
    <w:rsid w:val="00F07253"/>
    <w:rsid w:val="00F0784C"/>
    <w:rsid w:val="00F07989"/>
    <w:rsid w:val="00F07995"/>
    <w:rsid w:val="00F11344"/>
    <w:rsid w:val="00F11814"/>
    <w:rsid w:val="00F1233F"/>
    <w:rsid w:val="00F12E3A"/>
    <w:rsid w:val="00F13D36"/>
    <w:rsid w:val="00F1481A"/>
    <w:rsid w:val="00F15228"/>
    <w:rsid w:val="00F16915"/>
    <w:rsid w:val="00F17B4C"/>
    <w:rsid w:val="00F20394"/>
    <w:rsid w:val="00F20C8B"/>
    <w:rsid w:val="00F211AF"/>
    <w:rsid w:val="00F227B2"/>
    <w:rsid w:val="00F22E17"/>
    <w:rsid w:val="00F23276"/>
    <w:rsid w:val="00F23538"/>
    <w:rsid w:val="00F241F0"/>
    <w:rsid w:val="00F24C9E"/>
    <w:rsid w:val="00F24F94"/>
    <w:rsid w:val="00F251F5"/>
    <w:rsid w:val="00F2535F"/>
    <w:rsid w:val="00F25507"/>
    <w:rsid w:val="00F25A97"/>
    <w:rsid w:val="00F26BBD"/>
    <w:rsid w:val="00F26F63"/>
    <w:rsid w:val="00F304CB"/>
    <w:rsid w:val="00F31091"/>
    <w:rsid w:val="00F328A8"/>
    <w:rsid w:val="00F33B4E"/>
    <w:rsid w:val="00F34A18"/>
    <w:rsid w:val="00F354DA"/>
    <w:rsid w:val="00F40657"/>
    <w:rsid w:val="00F41925"/>
    <w:rsid w:val="00F41B70"/>
    <w:rsid w:val="00F424E6"/>
    <w:rsid w:val="00F4274F"/>
    <w:rsid w:val="00F43475"/>
    <w:rsid w:val="00F43B6E"/>
    <w:rsid w:val="00F44815"/>
    <w:rsid w:val="00F44CBF"/>
    <w:rsid w:val="00F4589E"/>
    <w:rsid w:val="00F47752"/>
    <w:rsid w:val="00F5000C"/>
    <w:rsid w:val="00F526E5"/>
    <w:rsid w:val="00F5326E"/>
    <w:rsid w:val="00F533BE"/>
    <w:rsid w:val="00F53C34"/>
    <w:rsid w:val="00F541CC"/>
    <w:rsid w:val="00F54580"/>
    <w:rsid w:val="00F54F60"/>
    <w:rsid w:val="00F6330E"/>
    <w:rsid w:val="00F637F1"/>
    <w:rsid w:val="00F64573"/>
    <w:rsid w:val="00F664A7"/>
    <w:rsid w:val="00F6666E"/>
    <w:rsid w:val="00F67F21"/>
    <w:rsid w:val="00F700B4"/>
    <w:rsid w:val="00F70E2D"/>
    <w:rsid w:val="00F7113F"/>
    <w:rsid w:val="00F717F5"/>
    <w:rsid w:val="00F7223B"/>
    <w:rsid w:val="00F723DA"/>
    <w:rsid w:val="00F74F34"/>
    <w:rsid w:val="00F76EB2"/>
    <w:rsid w:val="00F77140"/>
    <w:rsid w:val="00F7717D"/>
    <w:rsid w:val="00F8377A"/>
    <w:rsid w:val="00F846CB"/>
    <w:rsid w:val="00F84A38"/>
    <w:rsid w:val="00F86A7F"/>
    <w:rsid w:val="00F876B7"/>
    <w:rsid w:val="00F9064B"/>
    <w:rsid w:val="00F916D3"/>
    <w:rsid w:val="00F93BBA"/>
    <w:rsid w:val="00F93FFE"/>
    <w:rsid w:val="00F945AB"/>
    <w:rsid w:val="00F95427"/>
    <w:rsid w:val="00F959B6"/>
    <w:rsid w:val="00F964ED"/>
    <w:rsid w:val="00F97102"/>
    <w:rsid w:val="00F9782B"/>
    <w:rsid w:val="00FA0765"/>
    <w:rsid w:val="00FA3292"/>
    <w:rsid w:val="00FA3557"/>
    <w:rsid w:val="00FA3648"/>
    <w:rsid w:val="00FA3F43"/>
    <w:rsid w:val="00FA5253"/>
    <w:rsid w:val="00FA5604"/>
    <w:rsid w:val="00FA6F47"/>
    <w:rsid w:val="00FA7A70"/>
    <w:rsid w:val="00FB08E5"/>
    <w:rsid w:val="00FB1668"/>
    <w:rsid w:val="00FB1B9D"/>
    <w:rsid w:val="00FB28C1"/>
    <w:rsid w:val="00FB2B7E"/>
    <w:rsid w:val="00FB2BC1"/>
    <w:rsid w:val="00FB429D"/>
    <w:rsid w:val="00FB4DF0"/>
    <w:rsid w:val="00FB5E86"/>
    <w:rsid w:val="00FB6270"/>
    <w:rsid w:val="00FB6486"/>
    <w:rsid w:val="00FB6E4B"/>
    <w:rsid w:val="00FC0485"/>
    <w:rsid w:val="00FC10A0"/>
    <w:rsid w:val="00FC1393"/>
    <w:rsid w:val="00FC1481"/>
    <w:rsid w:val="00FC150F"/>
    <w:rsid w:val="00FC3692"/>
    <w:rsid w:val="00FC4F81"/>
    <w:rsid w:val="00FC5C2E"/>
    <w:rsid w:val="00FC64FD"/>
    <w:rsid w:val="00FC6544"/>
    <w:rsid w:val="00FD060F"/>
    <w:rsid w:val="00FD09E6"/>
    <w:rsid w:val="00FD0AF1"/>
    <w:rsid w:val="00FD2C70"/>
    <w:rsid w:val="00FD377D"/>
    <w:rsid w:val="00FD3A0F"/>
    <w:rsid w:val="00FD5841"/>
    <w:rsid w:val="00FD74CF"/>
    <w:rsid w:val="00FD77BE"/>
    <w:rsid w:val="00FE1AD6"/>
    <w:rsid w:val="00FE20F7"/>
    <w:rsid w:val="00FE2A93"/>
    <w:rsid w:val="00FE3A7C"/>
    <w:rsid w:val="00FE46D9"/>
    <w:rsid w:val="00FE4FD0"/>
    <w:rsid w:val="00FE6FF9"/>
    <w:rsid w:val="00FE7FEF"/>
    <w:rsid w:val="00FF040E"/>
    <w:rsid w:val="00FF068C"/>
    <w:rsid w:val="00FF15F4"/>
    <w:rsid w:val="00FF1AE9"/>
    <w:rsid w:val="00FF2A75"/>
    <w:rsid w:val="00FF446F"/>
    <w:rsid w:val="00FF4FF4"/>
    <w:rsid w:val="00FF6BE8"/>
    <w:rsid w:val="00FF6F11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C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2C22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2C2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2C2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12C22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  <w:style w:type="paragraph" w:styleId="Bezodstpw">
    <w:name w:val="No Spacing"/>
    <w:uiPriority w:val="1"/>
    <w:qFormat/>
    <w:rsid w:val="00AF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D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D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70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4957</Words>
  <Characters>29746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385/2025 PREZYDENTA MIASTA WŁOCŁAWEK z dnia 30 grudnia 2025 r.</vt:lpstr>
    </vt:vector>
  </TitlesOfParts>
  <Company/>
  <LinksUpToDate>false</LinksUpToDate>
  <CharactersWithSpaces>34634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385/2025 PREZYDENTA MIASTA WŁOCŁAWEK z dnia 30 grudnia 2025 r.</dc:title>
  <dc:subject/>
  <dc:creator>Beata Duszeńska</dc:creator>
  <cp:keywords>Zarządzenie Prezydenta Miasta</cp:keywords>
  <dc:description/>
  <cp:lastModifiedBy>Łukasz Stolarski</cp:lastModifiedBy>
  <cp:revision>9</cp:revision>
  <cp:lastPrinted>2026-01-05T11:04:00Z</cp:lastPrinted>
  <dcterms:created xsi:type="dcterms:W3CDTF">2026-01-05T11:32:00Z</dcterms:created>
  <dcterms:modified xsi:type="dcterms:W3CDTF">2026-01-05T13:16:00Z</dcterms:modified>
</cp:coreProperties>
</file>