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8132" w14:textId="3CA1B6C3" w:rsidR="00EA481A" w:rsidRPr="008106E1" w:rsidRDefault="003C240E" w:rsidP="008106E1">
      <w:pPr>
        <w:pStyle w:val="Nagwek1"/>
      </w:pPr>
      <w:r w:rsidRPr="008106E1">
        <w:t xml:space="preserve">Zarządzenie Nr 12/2026 Prezydenta Miasta Włocławek </w:t>
      </w:r>
      <w:r w:rsidR="00EA481A" w:rsidRPr="008106E1">
        <w:t xml:space="preserve">z dnia </w:t>
      </w:r>
      <w:r w:rsidR="001B1A43" w:rsidRPr="008106E1">
        <w:t>14 stycznia 2026 r.</w:t>
      </w:r>
      <w:r w:rsidR="00EA481A" w:rsidRPr="008106E1">
        <w:t xml:space="preserve">  </w:t>
      </w:r>
    </w:p>
    <w:p w14:paraId="45453C45" w14:textId="77777777" w:rsidR="00EA481A" w:rsidRPr="00D55D63" w:rsidRDefault="00EA481A" w:rsidP="00D55D63">
      <w:pPr>
        <w:spacing w:line="360" w:lineRule="auto"/>
        <w:rPr>
          <w:rFonts w:ascii="Arial" w:hAnsi="Arial" w:cs="Arial"/>
          <w:b/>
        </w:rPr>
      </w:pPr>
    </w:p>
    <w:p w14:paraId="2ABA070E" w14:textId="36394174" w:rsidR="00EA481A" w:rsidRPr="00D55D63" w:rsidRDefault="00EA481A" w:rsidP="00D55D63">
      <w:pPr>
        <w:rPr>
          <w:rFonts w:ascii="Arial" w:hAnsi="Arial" w:cs="Arial"/>
          <w:b/>
        </w:rPr>
      </w:pPr>
      <w:r w:rsidRPr="00D55D63">
        <w:rPr>
          <w:rFonts w:ascii="Arial" w:hAnsi="Arial" w:cs="Arial"/>
          <w:b/>
        </w:rPr>
        <w:t xml:space="preserve">uchylające zarządzenie </w:t>
      </w:r>
      <w:bookmarkStart w:id="0" w:name="_Hlk218763546"/>
      <w:r w:rsidR="00407D0B" w:rsidRPr="00D55D63">
        <w:rPr>
          <w:rFonts w:ascii="Arial" w:hAnsi="Arial" w:cs="Arial"/>
          <w:b/>
        </w:rPr>
        <w:t>w sprawie ogłoszenia wykazu, obejmującego obiekt budowlany, stanowiący własność Gminy Miasto Włocławek, położony we Włocławku przy ul. Wiejskiej o powierzchni użytkowej 39,40 m², przeznaczony do oddania w najem w trybie bezprzetargowym, na czas nieoznaczony.</w:t>
      </w:r>
    </w:p>
    <w:bookmarkEnd w:id="0"/>
    <w:p w14:paraId="3DAD704A" w14:textId="77777777" w:rsidR="00EA481A" w:rsidRPr="00D55D63" w:rsidRDefault="00EA481A" w:rsidP="00D55D63">
      <w:pPr>
        <w:rPr>
          <w:rFonts w:ascii="Arial" w:hAnsi="Arial" w:cs="Arial"/>
          <w:b/>
        </w:rPr>
      </w:pPr>
    </w:p>
    <w:p w14:paraId="34950D25" w14:textId="77777777" w:rsidR="007C0163" w:rsidRPr="00D55D63" w:rsidRDefault="007C0163" w:rsidP="00D55D63">
      <w:pPr>
        <w:ind w:firstLine="708"/>
        <w:rPr>
          <w:rFonts w:ascii="Arial" w:hAnsi="Arial" w:cs="Arial"/>
        </w:rPr>
      </w:pPr>
    </w:p>
    <w:p w14:paraId="54338148" w14:textId="2C2EAA33" w:rsidR="007C0163" w:rsidRPr="00D55D63" w:rsidRDefault="007C0163" w:rsidP="00D55D63">
      <w:pPr>
        <w:rPr>
          <w:rFonts w:ascii="Arial" w:hAnsi="Arial" w:cs="Arial"/>
        </w:rPr>
      </w:pPr>
      <w:r w:rsidRPr="00D55D63">
        <w:rPr>
          <w:rFonts w:ascii="Arial" w:hAnsi="Arial" w:cs="Arial"/>
        </w:rPr>
        <w:t>Na podstawie art. 30 ust. 2 pkt. 3 ustawy z dnia 8 marca 1990 r. o samorządzie gminnym (Dz. U. z 2025 r. poz. 1153, poz. 1436) art. 13 ust. 1, art. 35 ust. 1 ustawy z dnia 21 sierpnia 1997 r. o gospodarce nieruchomościami (Dz.U. z 2024 r. poz. 1145, poz. 1222, poz. 1717, poz. 1881, z 2025 r. poz. 1077, poz. 1080).</w:t>
      </w:r>
    </w:p>
    <w:p w14:paraId="2307D454" w14:textId="77777777" w:rsidR="00EA481A" w:rsidRPr="00D55D63" w:rsidRDefault="00EA481A" w:rsidP="00D55D63">
      <w:pPr>
        <w:ind w:right="567"/>
        <w:rPr>
          <w:rFonts w:ascii="Arial" w:hAnsi="Arial" w:cs="Arial"/>
          <w:b/>
        </w:rPr>
      </w:pPr>
    </w:p>
    <w:p w14:paraId="2EEF7C74" w14:textId="77777777" w:rsidR="007C0163" w:rsidRPr="00D55D63" w:rsidRDefault="007C0163" w:rsidP="00D55D63">
      <w:pPr>
        <w:ind w:right="567"/>
        <w:rPr>
          <w:rFonts w:ascii="Arial" w:hAnsi="Arial" w:cs="Arial"/>
          <w:b/>
        </w:rPr>
      </w:pPr>
    </w:p>
    <w:p w14:paraId="7E695B07" w14:textId="37499AF1" w:rsidR="00EA481A" w:rsidRPr="00D55D63" w:rsidRDefault="00EA481A" w:rsidP="00D55D63">
      <w:pPr>
        <w:ind w:right="567"/>
        <w:rPr>
          <w:rFonts w:ascii="Arial" w:hAnsi="Arial" w:cs="Arial"/>
          <w:b/>
        </w:rPr>
      </w:pPr>
      <w:r w:rsidRPr="00D55D63">
        <w:rPr>
          <w:rFonts w:ascii="Arial" w:hAnsi="Arial" w:cs="Arial"/>
          <w:b/>
        </w:rPr>
        <w:t>zarządza się co następuje:</w:t>
      </w:r>
    </w:p>
    <w:p w14:paraId="2AD60472" w14:textId="77777777" w:rsidR="00EA481A" w:rsidRPr="00D55D63" w:rsidRDefault="00EA481A" w:rsidP="00D55D63">
      <w:pPr>
        <w:rPr>
          <w:rFonts w:ascii="Arial" w:hAnsi="Arial" w:cs="Arial"/>
          <w:b/>
        </w:rPr>
      </w:pPr>
    </w:p>
    <w:p w14:paraId="6F754847" w14:textId="7D9498A0" w:rsidR="00EA481A" w:rsidRPr="00D55D63" w:rsidRDefault="00EA481A" w:rsidP="00D55D63">
      <w:pPr>
        <w:rPr>
          <w:rFonts w:ascii="Arial" w:hAnsi="Arial" w:cs="Arial"/>
          <w:u w:val="single"/>
        </w:rPr>
      </w:pPr>
      <w:r w:rsidRPr="00D55D63">
        <w:rPr>
          <w:rFonts w:ascii="Arial" w:hAnsi="Arial" w:cs="Arial"/>
          <w:b/>
        </w:rPr>
        <w:t xml:space="preserve">§ 1. </w:t>
      </w:r>
      <w:r w:rsidRPr="00D55D63">
        <w:rPr>
          <w:rFonts w:ascii="Arial" w:hAnsi="Arial" w:cs="Arial"/>
        </w:rPr>
        <w:t xml:space="preserve">Uchyla się zarządzenie </w:t>
      </w:r>
      <w:bookmarkStart w:id="1" w:name="_Hlk218764254"/>
      <w:r w:rsidRPr="00D55D63">
        <w:rPr>
          <w:rFonts w:ascii="Arial" w:hAnsi="Arial" w:cs="Arial"/>
        </w:rPr>
        <w:t xml:space="preserve">Nr </w:t>
      </w:r>
      <w:r w:rsidR="00407D0B" w:rsidRPr="00D55D63">
        <w:rPr>
          <w:rFonts w:ascii="Arial" w:hAnsi="Arial" w:cs="Arial"/>
        </w:rPr>
        <w:t>356</w:t>
      </w:r>
      <w:r w:rsidRPr="00D55D63">
        <w:rPr>
          <w:rFonts w:ascii="Arial" w:hAnsi="Arial" w:cs="Arial"/>
        </w:rPr>
        <w:t>/202</w:t>
      </w:r>
      <w:r w:rsidR="00407D0B" w:rsidRPr="00D55D63">
        <w:rPr>
          <w:rFonts w:ascii="Arial" w:hAnsi="Arial" w:cs="Arial"/>
        </w:rPr>
        <w:t>5</w:t>
      </w:r>
      <w:r w:rsidRPr="00D55D63">
        <w:rPr>
          <w:rFonts w:ascii="Arial" w:hAnsi="Arial" w:cs="Arial"/>
        </w:rPr>
        <w:t xml:space="preserve"> Prezydenta Miasta Włocławek z dnia </w:t>
      </w:r>
      <w:r w:rsidR="00407D0B" w:rsidRPr="00D55D63">
        <w:rPr>
          <w:rFonts w:ascii="Arial" w:hAnsi="Arial" w:cs="Arial"/>
        </w:rPr>
        <w:t>4 grudnia 2025</w:t>
      </w:r>
      <w:r w:rsidRPr="00D55D63">
        <w:rPr>
          <w:rFonts w:ascii="Arial" w:hAnsi="Arial" w:cs="Arial"/>
        </w:rPr>
        <w:t xml:space="preserve"> r. </w:t>
      </w:r>
      <w:bookmarkEnd w:id="1"/>
      <w:r w:rsidRPr="00D55D63">
        <w:rPr>
          <w:rFonts w:ascii="Arial" w:hAnsi="Arial" w:cs="Arial"/>
        </w:rPr>
        <w:br/>
      </w:r>
      <w:r w:rsidR="00407D0B" w:rsidRPr="00D55D63">
        <w:rPr>
          <w:rFonts w:ascii="Arial" w:hAnsi="Arial" w:cs="Arial"/>
        </w:rPr>
        <w:t>w sprawie ogłoszenia wykazu, obejmującego obiekt budowlany, stanowiący własność Gminy Miasto Włocławek, położony we Włocławku przy ul. Wiejskiej o powierzchni użytkowej 39,40 m², przeznaczony do oddania w najem w trybie bezprzetargowym, na czas nieoznaczony.</w:t>
      </w:r>
    </w:p>
    <w:p w14:paraId="0162B4D9" w14:textId="77777777" w:rsidR="00EA481A" w:rsidRPr="00D55D63" w:rsidRDefault="00EA481A" w:rsidP="00D55D6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42C08F6C" w14:textId="77777777" w:rsidR="00EA481A" w:rsidRPr="00D55D63" w:rsidRDefault="00EA481A" w:rsidP="00D55D6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55D63">
        <w:rPr>
          <w:rFonts w:ascii="Arial" w:hAnsi="Arial" w:cs="Arial"/>
          <w:b/>
        </w:rPr>
        <w:t xml:space="preserve">§ 3. </w:t>
      </w:r>
      <w:r w:rsidRPr="00D55D63">
        <w:rPr>
          <w:rFonts w:ascii="Arial" w:hAnsi="Arial" w:cs="Arial"/>
        </w:rPr>
        <w:t>Wykonanie zarządzenia powierza się Dyrektorowi Wydziału Gospodarowania Mieniem Komunalnym.</w:t>
      </w:r>
    </w:p>
    <w:p w14:paraId="704AEA9D" w14:textId="77777777" w:rsidR="00EA481A" w:rsidRPr="00D55D63" w:rsidRDefault="00EA481A" w:rsidP="00D55D6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55D63">
        <w:rPr>
          <w:rFonts w:ascii="Arial" w:hAnsi="Arial" w:cs="Arial"/>
          <w:b/>
        </w:rPr>
        <w:t xml:space="preserve"> </w:t>
      </w:r>
    </w:p>
    <w:p w14:paraId="0517802D" w14:textId="77777777" w:rsidR="00EA481A" w:rsidRPr="00D55D63" w:rsidRDefault="00EA481A" w:rsidP="00D55D6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55D63">
        <w:rPr>
          <w:rFonts w:ascii="Arial" w:hAnsi="Arial" w:cs="Arial"/>
          <w:b/>
        </w:rPr>
        <w:t xml:space="preserve">§ 4. </w:t>
      </w:r>
      <w:r w:rsidRPr="00D55D6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19CEAA1" w14:textId="77777777" w:rsidR="00EA481A" w:rsidRPr="00D55D63" w:rsidRDefault="00EA481A" w:rsidP="00D55D6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2BE209BE" w14:textId="77777777" w:rsidR="00EA481A" w:rsidRPr="00D55D63" w:rsidRDefault="00EA481A" w:rsidP="00D55D63">
      <w:pPr>
        <w:tabs>
          <w:tab w:val="left" w:pos="0"/>
          <w:tab w:val="left" w:pos="426"/>
        </w:tabs>
        <w:rPr>
          <w:rFonts w:ascii="Arial" w:hAnsi="Arial" w:cs="Arial"/>
        </w:rPr>
      </w:pPr>
      <w:r w:rsidRPr="00D55D63">
        <w:rPr>
          <w:rFonts w:ascii="Arial" w:hAnsi="Arial" w:cs="Arial"/>
          <w:b/>
        </w:rPr>
        <w:t xml:space="preserve">§ 5. </w:t>
      </w:r>
      <w:r w:rsidRPr="00D55D63">
        <w:rPr>
          <w:rFonts w:ascii="Arial" w:hAnsi="Arial" w:cs="Arial"/>
        </w:rPr>
        <w:t xml:space="preserve">Zarządzenie wchodzi w życie z dniem podpisania i podlega </w:t>
      </w:r>
      <w:bookmarkStart w:id="2" w:name="_Hlk218764482"/>
      <w:r w:rsidRPr="00D55D63">
        <w:rPr>
          <w:rFonts w:ascii="Arial" w:hAnsi="Arial" w:cs="Arial"/>
        </w:rPr>
        <w:t>podaniu do publicznej wiadomości poprzez ogłoszenie w Biuletynie Informacji Publicznej Urzędu Miasta Włocławek</w:t>
      </w:r>
      <w:bookmarkEnd w:id="2"/>
      <w:r w:rsidRPr="00D55D63">
        <w:rPr>
          <w:rFonts w:ascii="Arial" w:hAnsi="Arial" w:cs="Arial"/>
        </w:rPr>
        <w:t>.</w:t>
      </w:r>
    </w:p>
    <w:p w14:paraId="048361ED" w14:textId="77777777" w:rsidR="008106E1" w:rsidRDefault="008106E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E6085C" w14:textId="33D82463" w:rsidR="00EA481A" w:rsidRPr="008106E1" w:rsidRDefault="00EA481A" w:rsidP="008106E1">
      <w:pPr>
        <w:pStyle w:val="Nagwek2"/>
      </w:pPr>
      <w:r w:rsidRPr="008106E1">
        <w:lastRenderedPageBreak/>
        <w:t>UZASADNIENIE</w:t>
      </w:r>
    </w:p>
    <w:p w14:paraId="28DB76E2" w14:textId="77777777" w:rsidR="00EA481A" w:rsidRPr="00D55D63" w:rsidRDefault="00EA481A" w:rsidP="00D55D63">
      <w:pPr>
        <w:spacing w:line="276" w:lineRule="auto"/>
        <w:ind w:right="567"/>
        <w:rPr>
          <w:rFonts w:ascii="Arial" w:hAnsi="Arial" w:cs="Arial"/>
          <w:b/>
        </w:rPr>
      </w:pPr>
    </w:p>
    <w:p w14:paraId="70443B59" w14:textId="3F506C7B" w:rsidR="007C0163" w:rsidRPr="00D55D63" w:rsidRDefault="007C0163" w:rsidP="00D55D63">
      <w:pPr>
        <w:spacing w:line="276" w:lineRule="auto"/>
        <w:rPr>
          <w:rFonts w:ascii="Arial" w:hAnsi="Arial" w:cs="Arial"/>
        </w:rPr>
      </w:pPr>
      <w:r w:rsidRPr="00D55D63">
        <w:rPr>
          <w:rFonts w:ascii="Arial" w:hAnsi="Arial" w:cs="Arial"/>
        </w:rPr>
        <w:t xml:space="preserve">Dotychczasowe Zarządzenie Nr 356/2025 Prezydenta Miasta Włocławek z dnia 4 grudnia 2025 r. zostało wywieszone na tablicy ogłoszeń w Urzędzie Miasta Włocławek oraz podane do publicznej wiadomości poprzez ogłoszenie w Biuletynie Informacji Publicznej Urzędu Miasta Włocławek, jednak jego ogłoszenie w prasie lokalnej nie mogło nastąpić w przewidzianym terminie z przyczyn proceduralnych. </w:t>
      </w:r>
      <w:r w:rsidRPr="00D55D63">
        <w:rPr>
          <w:rFonts w:ascii="Arial" w:hAnsi="Arial" w:cs="Arial"/>
        </w:rPr>
        <w:br/>
        <w:t>W związku z tym formalne ogłoszenie zarządzenia w wymaganym trybie nie było możliwe, a brak formalnego ogłoszenia może rodzić wątpliwości co do możliwości skutecznego powoływania się na treść zarządzenia przez strony zainteresowane.</w:t>
      </w:r>
    </w:p>
    <w:p w14:paraId="04A5C2D7" w14:textId="77777777" w:rsidR="007C0163" w:rsidRPr="00D55D63" w:rsidRDefault="007C0163" w:rsidP="00D55D63">
      <w:pPr>
        <w:spacing w:line="276" w:lineRule="auto"/>
        <w:rPr>
          <w:rFonts w:ascii="Arial" w:hAnsi="Arial" w:cs="Arial"/>
        </w:rPr>
      </w:pPr>
      <w:r w:rsidRPr="00D55D63">
        <w:rPr>
          <w:rFonts w:ascii="Arial" w:hAnsi="Arial" w:cs="Arial"/>
        </w:rPr>
        <w:t>W celu zapewnienia pełnej przejrzystości i zgodności z obowiązującymi przepisami prawa, konieczne jest wydanie nowego zarządzenia, które uchyli dotychczasowe zarządzenie, eliminując ewentualne wątpliwości proceduralne oraz przeznaczy lokal użytkowy do najmu zgodnie z aktualnym stanem faktycznym i prawnym, z możliwością jego ogłoszenia w prasie po zapewnieniu obowiązującej podstawy do publikacji.</w:t>
      </w:r>
    </w:p>
    <w:p w14:paraId="410C3E88" w14:textId="77777777" w:rsidR="008106E1" w:rsidRDefault="008106E1" w:rsidP="00D55D63">
      <w:pPr>
        <w:spacing w:line="276" w:lineRule="auto"/>
        <w:rPr>
          <w:rFonts w:ascii="Arial" w:hAnsi="Arial" w:cs="Arial"/>
        </w:rPr>
      </w:pPr>
    </w:p>
    <w:p w14:paraId="233341DE" w14:textId="24C1FCCE" w:rsidR="007C0163" w:rsidRPr="00D55D63" w:rsidRDefault="007C0163" w:rsidP="00D55D63">
      <w:pPr>
        <w:spacing w:line="276" w:lineRule="auto"/>
        <w:rPr>
          <w:rFonts w:ascii="Arial" w:hAnsi="Arial" w:cs="Arial"/>
        </w:rPr>
      </w:pPr>
      <w:r w:rsidRPr="00D55D63">
        <w:rPr>
          <w:rFonts w:ascii="Arial" w:hAnsi="Arial" w:cs="Arial"/>
        </w:rPr>
        <w:t>Celem niniejszego zarządzenia jest zagwarantowanie prawidłowego, przejrzystego i zgodnego z prawem trybu przeznaczenia lokalu do najmu.</w:t>
      </w:r>
    </w:p>
    <w:p w14:paraId="446946B7" w14:textId="3B1C8E76" w:rsidR="00480D37" w:rsidRPr="008106E1" w:rsidRDefault="00EA481A" w:rsidP="008106E1">
      <w:pPr>
        <w:spacing w:line="276" w:lineRule="auto"/>
        <w:rPr>
          <w:rFonts w:ascii="Arial" w:hAnsi="Arial" w:cs="Arial"/>
        </w:rPr>
      </w:pPr>
      <w:r w:rsidRPr="00D55D63">
        <w:rPr>
          <w:rFonts w:ascii="Arial" w:hAnsi="Arial" w:cs="Arial"/>
        </w:rPr>
        <w:t>Mając powyższe na uwadze przedkłada się niniejsze zarządzenie.</w:t>
      </w:r>
    </w:p>
    <w:sectPr w:rsidR="00480D37" w:rsidRPr="0081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5447" w14:textId="77777777" w:rsidR="00BF5976" w:rsidRDefault="00BF5976" w:rsidP="00EA481A">
      <w:r>
        <w:separator/>
      </w:r>
    </w:p>
  </w:endnote>
  <w:endnote w:type="continuationSeparator" w:id="0">
    <w:p w14:paraId="22A7DD36" w14:textId="77777777" w:rsidR="00BF5976" w:rsidRDefault="00BF5976" w:rsidP="00EA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4284" w14:textId="77777777" w:rsidR="00BF5976" w:rsidRDefault="00BF5976" w:rsidP="00EA481A">
      <w:r>
        <w:separator/>
      </w:r>
    </w:p>
  </w:footnote>
  <w:footnote w:type="continuationSeparator" w:id="0">
    <w:p w14:paraId="0C46BD1B" w14:textId="77777777" w:rsidR="00BF5976" w:rsidRDefault="00BF5976" w:rsidP="00EA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1A"/>
    <w:rsid w:val="000248BD"/>
    <w:rsid w:val="001A2CF9"/>
    <w:rsid w:val="001B1A43"/>
    <w:rsid w:val="002C528B"/>
    <w:rsid w:val="003C240E"/>
    <w:rsid w:val="00407D0B"/>
    <w:rsid w:val="00480D37"/>
    <w:rsid w:val="00507530"/>
    <w:rsid w:val="0065350F"/>
    <w:rsid w:val="006945B9"/>
    <w:rsid w:val="006A4FD5"/>
    <w:rsid w:val="007C0163"/>
    <w:rsid w:val="008106E1"/>
    <w:rsid w:val="00860F5E"/>
    <w:rsid w:val="00995C6A"/>
    <w:rsid w:val="00AC3E7B"/>
    <w:rsid w:val="00BF5976"/>
    <w:rsid w:val="00C44ECD"/>
    <w:rsid w:val="00CC2065"/>
    <w:rsid w:val="00D53A26"/>
    <w:rsid w:val="00D55D63"/>
    <w:rsid w:val="00E062E3"/>
    <w:rsid w:val="00EA481A"/>
    <w:rsid w:val="00F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1ECE"/>
  <w15:chartTrackingRefBased/>
  <w15:docId w15:val="{E85C2987-29A1-4571-A761-D8FEC7A3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06E1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6E1"/>
    <w:pPr>
      <w:spacing w:line="276" w:lineRule="auto"/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8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8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06E1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06E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12/2026 PMW z dnia 14 stycznia 2026 r.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12/2026 PMW z dnia 14 stycznia 2026 r.</dc:title>
  <dc:subject/>
  <dc:creator>Kinga Grzelak</dc:creator>
  <cp:keywords>Zarządzenie nr 12/2026 PMW z dnia 14 stycznia 2026 r.</cp:keywords>
  <dc:description/>
  <cp:lastModifiedBy>Łukasz Stolarski</cp:lastModifiedBy>
  <cp:revision>6</cp:revision>
  <cp:lastPrinted>2025-01-03T09:45:00Z</cp:lastPrinted>
  <dcterms:created xsi:type="dcterms:W3CDTF">2026-01-14T10:32:00Z</dcterms:created>
  <dcterms:modified xsi:type="dcterms:W3CDTF">2026-01-14T11:41:00Z</dcterms:modified>
</cp:coreProperties>
</file>