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A316" w14:textId="77777777" w:rsidR="00BC673A" w:rsidRPr="00A6534F" w:rsidRDefault="00BC673A" w:rsidP="00BC673A">
      <w:pPr>
        <w:ind w:left="4248" w:firstLine="708"/>
        <w:rPr>
          <w:rFonts w:ascii="Verdana" w:hAnsi="Verdana"/>
        </w:rPr>
      </w:pPr>
      <w:r w:rsidRPr="00A6534F">
        <w:rPr>
          <w:rFonts w:ascii="Verdana" w:hAnsi="Verdana"/>
        </w:rPr>
        <w:t xml:space="preserve">Załącznik Nr </w:t>
      </w:r>
      <w:r w:rsidR="00002044" w:rsidRPr="00A6534F">
        <w:rPr>
          <w:rFonts w:ascii="Verdana" w:hAnsi="Verdana"/>
        </w:rPr>
        <w:t>3</w:t>
      </w:r>
    </w:p>
    <w:p w14:paraId="0A3C6BE5" w14:textId="77777777" w:rsidR="00BC673A" w:rsidRPr="00A6534F" w:rsidRDefault="00BC673A" w:rsidP="00BC673A">
      <w:pPr>
        <w:ind w:left="4956"/>
        <w:rPr>
          <w:rFonts w:ascii="Verdana" w:hAnsi="Verdana"/>
        </w:rPr>
      </w:pPr>
      <w:r w:rsidRPr="00A6534F">
        <w:rPr>
          <w:rFonts w:ascii="Verdana" w:hAnsi="Verdana"/>
        </w:rPr>
        <w:t xml:space="preserve">do Regulaminu </w:t>
      </w:r>
      <w:r w:rsidR="00EC600F" w:rsidRPr="00A6534F">
        <w:rPr>
          <w:rFonts w:ascii="Verdana" w:hAnsi="Verdana"/>
        </w:rPr>
        <w:t>p</w:t>
      </w:r>
      <w:r w:rsidRPr="00A6534F">
        <w:rPr>
          <w:rFonts w:ascii="Verdana" w:hAnsi="Verdana"/>
        </w:rPr>
        <w:t>rzeprowadzania naboru na</w:t>
      </w:r>
    </w:p>
    <w:p w14:paraId="4B03EF0E" w14:textId="77777777" w:rsidR="00BC673A" w:rsidRPr="00A6534F" w:rsidRDefault="00BC673A" w:rsidP="00BC673A">
      <w:pPr>
        <w:ind w:left="4956"/>
        <w:rPr>
          <w:rFonts w:ascii="Verdana" w:hAnsi="Verdana"/>
        </w:rPr>
      </w:pPr>
      <w:r w:rsidRPr="00A6534F">
        <w:rPr>
          <w:rFonts w:ascii="Verdana" w:hAnsi="Verdana"/>
        </w:rPr>
        <w:t>wolne stanowisko urzędnicze</w:t>
      </w:r>
    </w:p>
    <w:p w14:paraId="70F6D522" w14:textId="77777777" w:rsidR="00BC673A" w:rsidRPr="00A6534F" w:rsidRDefault="00BC673A" w:rsidP="00BC673A">
      <w:pPr>
        <w:ind w:left="4956"/>
        <w:rPr>
          <w:rFonts w:ascii="Verdana" w:hAnsi="Verdana"/>
        </w:rPr>
      </w:pPr>
      <w:r w:rsidRPr="00A6534F">
        <w:rPr>
          <w:rFonts w:ascii="Verdana" w:hAnsi="Verdana"/>
        </w:rPr>
        <w:t>w Urzędzie Miasta Włocławek</w:t>
      </w:r>
    </w:p>
    <w:p w14:paraId="485B6C84" w14:textId="77777777" w:rsidR="00BC673A" w:rsidRPr="00A6534F" w:rsidRDefault="00BC673A" w:rsidP="00BC673A">
      <w:pPr>
        <w:jc w:val="center"/>
        <w:rPr>
          <w:rFonts w:ascii="Verdana" w:hAnsi="Verdana" w:cs="Arial"/>
          <w:b/>
        </w:rPr>
      </w:pPr>
    </w:p>
    <w:p w14:paraId="765EE4D5" w14:textId="77777777" w:rsidR="00372081" w:rsidRPr="00A6534F" w:rsidRDefault="00372081" w:rsidP="00372081">
      <w:pPr>
        <w:jc w:val="center"/>
        <w:rPr>
          <w:rFonts w:ascii="Verdana" w:hAnsi="Verdana" w:cs="Arial"/>
          <w:b/>
        </w:rPr>
      </w:pPr>
    </w:p>
    <w:p w14:paraId="317DBA43" w14:textId="77777777" w:rsidR="00372081" w:rsidRPr="00A6534F" w:rsidRDefault="00372081" w:rsidP="00412007">
      <w:pPr>
        <w:pStyle w:val="Nagwek1"/>
        <w:spacing w:line="300" w:lineRule="exact"/>
        <w:ind w:left="2124" w:firstLine="708"/>
        <w:rPr>
          <w:rFonts w:ascii="Verdana" w:hAnsi="Verdana" w:cs="Arial"/>
          <w:szCs w:val="24"/>
          <w:u w:val="none"/>
        </w:rPr>
      </w:pPr>
    </w:p>
    <w:p w14:paraId="3F5F71FC" w14:textId="77777777" w:rsidR="00674C81" w:rsidRPr="00A6534F" w:rsidRDefault="00674C81" w:rsidP="00F2033D">
      <w:pPr>
        <w:pStyle w:val="Nagwek1"/>
        <w:spacing w:line="300" w:lineRule="exact"/>
        <w:ind w:left="2124" w:firstLine="708"/>
        <w:jc w:val="left"/>
        <w:rPr>
          <w:rFonts w:ascii="Verdana" w:hAnsi="Verdana" w:cs="Arial"/>
          <w:szCs w:val="24"/>
          <w:u w:val="none"/>
        </w:rPr>
      </w:pPr>
      <w:r w:rsidRPr="00A6534F">
        <w:rPr>
          <w:rFonts w:ascii="Verdana" w:hAnsi="Verdana" w:cs="Arial"/>
          <w:szCs w:val="24"/>
          <w:u w:val="none"/>
        </w:rPr>
        <w:t>ZAKRES CZYNNOŚ</w:t>
      </w:r>
      <w:r w:rsidR="00F2033D" w:rsidRPr="00A6534F">
        <w:rPr>
          <w:rFonts w:ascii="Verdana" w:hAnsi="Verdana" w:cs="Arial"/>
          <w:szCs w:val="24"/>
          <w:u w:val="none"/>
        </w:rPr>
        <w:t>C</w:t>
      </w:r>
      <w:r w:rsidRPr="00A6534F">
        <w:rPr>
          <w:rFonts w:ascii="Verdana" w:hAnsi="Verdana" w:cs="Arial"/>
          <w:szCs w:val="24"/>
          <w:u w:val="none"/>
        </w:rPr>
        <w:t>I</w:t>
      </w:r>
    </w:p>
    <w:p w14:paraId="4BA49BA0" w14:textId="77777777" w:rsidR="00AF6141" w:rsidRPr="00A6534F" w:rsidRDefault="00AF6141" w:rsidP="00412007">
      <w:pPr>
        <w:spacing w:line="300" w:lineRule="exact"/>
        <w:jc w:val="both"/>
        <w:rPr>
          <w:rFonts w:ascii="Verdana" w:hAnsi="Verdana" w:cs="Arial"/>
          <w:sz w:val="24"/>
          <w:szCs w:val="24"/>
        </w:rPr>
      </w:pPr>
    </w:p>
    <w:p w14:paraId="04F3231E" w14:textId="77777777" w:rsidR="00674C81" w:rsidRPr="00A6534F" w:rsidRDefault="00674C81" w:rsidP="00F2033D">
      <w:pPr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na stanowisku</w:t>
      </w:r>
      <w:r w:rsidR="00AE07A6" w:rsidRPr="00A6534F">
        <w:rPr>
          <w:rFonts w:ascii="Verdana" w:hAnsi="Verdana" w:cs="Arial"/>
          <w:sz w:val="24"/>
          <w:szCs w:val="24"/>
        </w:rPr>
        <w:t xml:space="preserve"> </w:t>
      </w:r>
      <w:r w:rsidR="000D7F43" w:rsidRPr="00A6534F">
        <w:rPr>
          <w:rFonts w:ascii="Verdana" w:hAnsi="Verdana" w:cs="Arial"/>
          <w:sz w:val="24"/>
          <w:szCs w:val="24"/>
        </w:rPr>
        <w:t>pod</w:t>
      </w:r>
      <w:r w:rsidR="008D1D6E" w:rsidRPr="00A6534F">
        <w:rPr>
          <w:rFonts w:ascii="Verdana" w:hAnsi="Verdana" w:cs="Arial"/>
          <w:sz w:val="24"/>
          <w:szCs w:val="24"/>
        </w:rPr>
        <w:t>inspektora</w:t>
      </w:r>
      <w:r w:rsidR="00D3594F" w:rsidRPr="00A6534F">
        <w:rPr>
          <w:rFonts w:ascii="Verdana" w:hAnsi="Verdana" w:cs="Arial"/>
          <w:sz w:val="24"/>
          <w:szCs w:val="24"/>
        </w:rPr>
        <w:t xml:space="preserve"> d</w:t>
      </w:r>
      <w:r w:rsidR="00B41EEE" w:rsidRPr="00A6534F">
        <w:rPr>
          <w:rFonts w:ascii="Verdana" w:hAnsi="Verdana" w:cs="Arial"/>
          <w:sz w:val="24"/>
          <w:szCs w:val="24"/>
        </w:rPr>
        <w:t>s</w:t>
      </w:r>
      <w:r w:rsidR="009F237B" w:rsidRPr="00A6534F">
        <w:rPr>
          <w:rFonts w:ascii="Verdana" w:hAnsi="Verdana" w:cs="Arial"/>
          <w:sz w:val="24"/>
          <w:szCs w:val="24"/>
        </w:rPr>
        <w:t xml:space="preserve">. rachunkowości podatkowej i windykacji w Wydziale </w:t>
      </w:r>
      <w:r w:rsidR="00053D07" w:rsidRPr="00A6534F">
        <w:rPr>
          <w:rFonts w:ascii="Verdana" w:hAnsi="Verdana" w:cs="Arial"/>
          <w:sz w:val="24"/>
          <w:szCs w:val="24"/>
        </w:rPr>
        <w:t xml:space="preserve">Finansów </w:t>
      </w:r>
      <w:r w:rsidRPr="00A6534F">
        <w:rPr>
          <w:rFonts w:ascii="Verdana" w:hAnsi="Verdana" w:cs="Arial"/>
          <w:sz w:val="24"/>
          <w:szCs w:val="24"/>
        </w:rPr>
        <w:t>Urzędu Miasta Włocławek</w:t>
      </w:r>
      <w:r w:rsidR="009F237B" w:rsidRPr="00A6534F">
        <w:rPr>
          <w:rFonts w:ascii="Verdana" w:hAnsi="Verdana" w:cs="Arial"/>
          <w:sz w:val="24"/>
          <w:szCs w:val="24"/>
        </w:rPr>
        <w:t xml:space="preserve"> – Referat Rachunkowości Podatkowej i Windykacji Należności.</w:t>
      </w:r>
    </w:p>
    <w:p w14:paraId="7E96EF24" w14:textId="77777777" w:rsidR="00674C81" w:rsidRPr="00A6534F" w:rsidRDefault="00674C81" w:rsidP="00F2033D">
      <w:pPr>
        <w:jc w:val="both"/>
        <w:rPr>
          <w:rFonts w:ascii="Verdana" w:hAnsi="Verdana" w:cs="Arial"/>
          <w:b/>
          <w:sz w:val="24"/>
          <w:szCs w:val="24"/>
        </w:rPr>
      </w:pPr>
    </w:p>
    <w:p w14:paraId="7F612F96" w14:textId="77777777" w:rsidR="00674C81" w:rsidRPr="00A6534F" w:rsidRDefault="00674C81" w:rsidP="00F2033D">
      <w:pPr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Na podstawie § 2</w:t>
      </w:r>
      <w:r w:rsidR="0008528F" w:rsidRPr="00A6534F">
        <w:rPr>
          <w:rFonts w:ascii="Verdana" w:hAnsi="Verdana" w:cs="Arial"/>
          <w:sz w:val="24"/>
          <w:szCs w:val="24"/>
        </w:rPr>
        <w:t>4</w:t>
      </w:r>
      <w:r w:rsidR="00D610FB" w:rsidRPr="00A6534F">
        <w:rPr>
          <w:rFonts w:ascii="Verdana" w:hAnsi="Verdana" w:cs="Arial"/>
          <w:sz w:val="24"/>
          <w:szCs w:val="24"/>
        </w:rPr>
        <w:t xml:space="preserve"> ust.1</w:t>
      </w:r>
      <w:r w:rsidR="009F237B" w:rsidRPr="00A6534F">
        <w:rPr>
          <w:rFonts w:ascii="Verdana" w:hAnsi="Verdana" w:cs="Arial"/>
          <w:sz w:val="24"/>
          <w:szCs w:val="24"/>
        </w:rPr>
        <w:t xml:space="preserve"> </w:t>
      </w:r>
      <w:r w:rsidRPr="00A6534F">
        <w:rPr>
          <w:rFonts w:ascii="Verdana" w:hAnsi="Verdana" w:cs="Arial"/>
          <w:sz w:val="24"/>
          <w:szCs w:val="24"/>
        </w:rPr>
        <w:t>pkt</w:t>
      </w:r>
      <w:r w:rsidR="003105BE" w:rsidRPr="00A6534F">
        <w:rPr>
          <w:rFonts w:ascii="Verdana" w:hAnsi="Verdana" w:cs="Arial"/>
          <w:sz w:val="24"/>
          <w:szCs w:val="24"/>
        </w:rPr>
        <w:t xml:space="preserve"> </w:t>
      </w:r>
      <w:r w:rsidRPr="00A6534F">
        <w:rPr>
          <w:rFonts w:ascii="Verdana" w:hAnsi="Verdana" w:cs="Arial"/>
          <w:sz w:val="24"/>
          <w:szCs w:val="24"/>
        </w:rPr>
        <w:t xml:space="preserve"> </w:t>
      </w:r>
      <w:r w:rsidR="00677630" w:rsidRPr="00A6534F">
        <w:rPr>
          <w:rFonts w:ascii="Verdana" w:hAnsi="Verdana" w:cs="Arial"/>
          <w:sz w:val="24"/>
          <w:szCs w:val="24"/>
        </w:rPr>
        <w:t>1</w:t>
      </w:r>
      <w:r w:rsidRPr="00A6534F">
        <w:rPr>
          <w:rFonts w:ascii="Verdana" w:hAnsi="Verdana" w:cs="Arial"/>
          <w:sz w:val="24"/>
          <w:szCs w:val="24"/>
        </w:rPr>
        <w:t xml:space="preserve"> Regulaminu Organizacyjnego Urzędu Miasta Włocławek</w:t>
      </w:r>
      <w:r w:rsidR="009F237B" w:rsidRPr="00A6534F">
        <w:rPr>
          <w:rFonts w:ascii="Verdana" w:hAnsi="Verdana" w:cs="Arial"/>
          <w:sz w:val="24"/>
          <w:szCs w:val="24"/>
        </w:rPr>
        <w:t xml:space="preserve"> </w:t>
      </w:r>
      <w:r w:rsidR="00BB6A02" w:rsidRPr="00A6534F">
        <w:rPr>
          <w:rFonts w:ascii="Verdana" w:hAnsi="Verdana" w:cs="Arial"/>
          <w:sz w:val="24"/>
          <w:szCs w:val="24"/>
        </w:rPr>
        <w:t xml:space="preserve">nadanego </w:t>
      </w:r>
      <w:r w:rsidR="0019483B" w:rsidRPr="00A6534F">
        <w:rPr>
          <w:rFonts w:ascii="Verdana" w:hAnsi="Verdana" w:cs="Arial"/>
          <w:sz w:val="24"/>
          <w:szCs w:val="24"/>
        </w:rPr>
        <w:t xml:space="preserve">       </w:t>
      </w:r>
      <w:r w:rsidR="009F237B" w:rsidRPr="00A6534F">
        <w:rPr>
          <w:rFonts w:ascii="Verdana" w:hAnsi="Verdana" w:cs="Arial"/>
          <w:sz w:val="24"/>
          <w:szCs w:val="24"/>
        </w:rPr>
        <w:t>w brzmieniu stanowiącym załącznik do Z</w:t>
      </w:r>
      <w:r w:rsidR="00677630" w:rsidRPr="00A6534F">
        <w:rPr>
          <w:rFonts w:ascii="Verdana" w:hAnsi="Verdana" w:cs="Arial"/>
          <w:sz w:val="24"/>
          <w:szCs w:val="24"/>
        </w:rPr>
        <w:t xml:space="preserve">arządzeniem </w:t>
      </w:r>
      <w:r w:rsidR="009F237B" w:rsidRPr="00A6534F">
        <w:rPr>
          <w:rFonts w:ascii="Verdana" w:hAnsi="Verdana" w:cs="Arial"/>
          <w:sz w:val="24"/>
          <w:szCs w:val="24"/>
        </w:rPr>
        <w:t>N</w:t>
      </w:r>
      <w:r w:rsidR="00677630" w:rsidRPr="00A6534F">
        <w:rPr>
          <w:rFonts w:ascii="Verdana" w:hAnsi="Verdana" w:cs="Arial"/>
          <w:sz w:val="24"/>
          <w:szCs w:val="24"/>
        </w:rPr>
        <w:t>r</w:t>
      </w:r>
      <w:r w:rsidR="009F237B" w:rsidRPr="00A6534F">
        <w:rPr>
          <w:rFonts w:ascii="Verdana" w:hAnsi="Verdana" w:cs="Arial"/>
          <w:sz w:val="24"/>
          <w:szCs w:val="24"/>
        </w:rPr>
        <w:t xml:space="preserve"> </w:t>
      </w:r>
      <w:r w:rsidR="0008528F" w:rsidRPr="00A6534F">
        <w:rPr>
          <w:rFonts w:ascii="Verdana" w:hAnsi="Verdana" w:cs="Arial"/>
          <w:sz w:val="24"/>
          <w:szCs w:val="24"/>
        </w:rPr>
        <w:t>366</w:t>
      </w:r>
      <w:r w:rsidR="009F237B" w:rsidRPr="00A6534F">
        <w:rPr>
          <w:rFonts w:ascii="Verdana" w:hAnsi="Verdana" w:cs="Arial"/>
          <w:sz w:val="24"/>
          <w:szCs w:val="24"/>
        </w:rPr>
        <w:t>/20</w:t>
      </w:r>
      <w:r w:rsidR="0008528F" w:rsidRPr="00A6534F">
        <w:rPr>
          <w:rFonts w:ascii="Verdana" w:hAnsi="Verdana" w:cs="Arial"/>
          <w:sz w:val="24"/>
          <w:szCs w:val="24"/>
        </w:rPr>
        <w:t>24</w:t>
      </w:r>
      <w:r w:rsidR="009F237B" w:rsidRPr="00A6534F">
        <w:rPr>
          <w:rFonts w:ascii="Verdana" w:hAnsi="Verdana" w:cs="Arial"/>
          <w:sz w:val="24"/>
          <w:szCs w:val="24"/>
        </w:rPr>
        <w:t xml:space="preserve"> Prezydenta Miasta Włocławek</w:t>
      </w:r>
      <w:r w:rsidR="0079070D" w:rsidRPr="00A6534F">
        <w:rPr>
          <w:rFonts w:ascii="Verdana" w:hAnsi="Verdana" w:cs="Arial"/>
          <w:sz w:val="24"/>
          <w:szCs w:val="24"/>
        </w:rPr>
        <w:t xml:space="preserve">        </w:t>
      </w:r>
      <w:r w:rsidR="009F237B" w:rsidRPr="00A6534F">
        <w:rPr>
          <w:rFonts w:ascii="Verdana" w:hAnsi="Verdana" w:cs="Arial"/>
          <w:sz w:val="24"/>
          <w:szCs w:val="24"/>
        </w:rPr>
        <w:t xml:space="preserve"> z dnia </w:t>
      </w:r>
      <w:r w:rsidR="00FC7131" w:rsidRPr="00A6534F">
        <w:rPr>
          <w:rFonts w:ascii="Verdana" w:hAnsi="Verdana" w:cs="Arial"/>
          <w:sz w:val="24"/>
          <w:szCs w:val="24"/>
        </w:rPr>
        <w:t xml:space="preserve"> </w:t>
      </w:r>
      <w:r w:rsidR="009F237B" w:rsidRPr="00A6534F">
        <w:rPr>
          <w:rFonts w:ascii="Verdana" w:hAnsi="Verdana" w:cs="Arial"/>
          <w:sz w:val="24"/>
          <w:szCs w:val="24"/>
        </w:rPr>
        <w:t>2</w:t>
      </w:r>
      <w:r w:rsidR="0008528F" w:rsidRPr="00A6534F">
        <w:rPr>
          <w:rFonts w:ascii="Verdana" w:hAnsi="Verdana" w:cs="Arial"/>
          <w:sz w:val="24"/>
          <w:szCs w:val="24"/>
        </w:rPr>
        <w:t>7 sierpnia</w:t>
      </w:r>
      <w:r w:rsidR="009F237B" w:rsidRPr="00A6534F">
        <w:rPr>
          <w:rFonts w:ascii="Verdana" w:hAnsi="Verdana" w:cs="Arial"/>
          <w:sz w:val="24"/>
          <w:szCs w:val="24"/>
        </w:rPr>
        <w:t xml:space="preserve"> 20</w:t>
      </w:r>
      <w:r w:rsidR="0008528F" w:rsidRPr="00A6534F">
        <w:rPr>
          <w:rFonts w:ascii="Verdana" w:hAnsi="Verdana" w:cs="Arial"/>
          <w:sz w:val="24"/>
          <w:szCs w:val="24"/>
        </w:rPr>
        <w:t>24</w:t>
      </w:r>
      <w:r w:rsidR="009F237B" w:rsidRPr="00A6534F">
        <w:rPr>
          <w:rFonts w:ascii="Verdana" w:hAnsi="Verdana" w:cs="Arial"/>
          <w:sz w:val="24"/>
          <w:szCs w:val="24"/>
        </w:rPr>
        <w:t xml:space="preserve">r. </w:t>
      </w:r>
      <w:r w:rsidR="00677630" w:rsidRPr="00A6534F">
        <w:rPr>
          <w:rFonts w:ascii="Verdana" w:hAnsi="Verdana" w:cs="Arial"/>
          <w:sz w:val="24"/>
          <w:szCs w:val="24"/>
        </w:rPr>
        <w:t xml:space="preserve">w </w:t>
      </w:r>
      <w:r w:rsidRPr="00A6534F">
        <w:rPr>
          <w:rFonts w:ascii="Verdana" w:hAnsi="Verdana" w:cs="Arial"/>
          <w:sz w:val="24"/>
          <w:szCs w:val="24"/>
        </w:rPr>
        <w:t xml:space="preserve">sprawie nadania Regulaminu Organizacyjnego Urzędu Miasta Włocławek oraz na podstawie Regulaminu </w:t>
      </w:r>
      <w:r w:rsidR="000D7F43" w:rsidRPr="00A6534F">
        <w:rPr>
          <w:rFonts w:ascii="Verdana" w:hAnsi="Verdana" w:cs="Arial"/>
          <w:sz w:val="24"/>
          <w:szCs w:val="24"/>
        </w:rPr>
        <w:t xml:space="preserve">Organizacyjnego </w:t>
      </w:r>
      <w:r w:rsidRPr="00A6534F">
        <w:rPr>
          <w:rFonts w:ascii="Verdana" w:hAnsi="Verdana" w:cs="Arial"/>
          <w:sz w:val="24"/>
          <w:szCs w:val="24"/>
        </w:rPr>
        <w:t xml:space="preserve">Wydziału </w:t>
      </w:r>
      <w:r w:rsidR="00053D07" w:rsidRPr="00A6534F">
        <w:rPr>
          <w:rFonts w:ascii="Verdana" w:hAnsi="Verdana" w:cs="Arial"/>
          <w:sz w:val="24"/>
          <w:szCs w:val="24"/>
        </w:rPr>
        <w:t xml:space="preserve">Finansów </w:t>
      </w:r>
    </w:p>
    <w:p w14:paraId="4E6B82E7" w14:textId="77777777" w:rsidR="00412007" w:rsidRPr="00A6534F" w:rsidRDefault="00412007" w:rsidP="00F2033D">
      <w:pPr>
        <w:jc w:val="both"/>
        <w:rPr>
          <w:rFonts w:ascii="Verdana" w:hAnsi="Verdana" w:cs="Arial"/>
          <w:sz w:val="24"/>
          <w:szCs w:val="24"/>
        </w:rPr>
      </w:pPr>
    </w:p>
    <w:p w14:paraId="0D89CA0A" w14:textId="77777777" w:rsidR="005D5002" w:rsidRPr="00A6534F" w:rsidRDefault="00674C81" w:rsidP="00F2033D">
      <w:pPr>
        <w:jc w:val="center"/>
        <w:rPr>
          <w:rFonts w:ascii="Verdana" w:hAnsi="Verdana" w:cs="Arial"/>
          <w:b/>
          <w:sz w:val="24"/>
          <w:szCs w:val="24"/>
        </w:rPr>
      </w:pPr>
      <w:r w:rsidRPr="00A6534F">
        <w:rPr>
          <w:rFonts w:ascii="Verdana" w:hAnsi="Verdana" w:cs="Arial"/>
          <w:b/>
          <w:sz w:val="24"/>
          <w:szCs w:val="24"/>
        </w:rPr>
        <w:t xml:space="preserve">u s t a l a </w:t>
      </w:r>
      <w:r w:rsidR="005D5002" w:rsidRPr="00A6534F">
        <w:rPr>
          <w:rFonts w:ascii="Verdana" w:hAnsi="Verdana" w:cs="Arial"/>
          <w:b/>
          <w:sz w:val="24"/>
          <w:szCs w:val="24"/>
        </w:rPr>
        <w:t>m</w:t>
      </w:r>
    </w:p>
    <w:p w14:paraId="7A18873E" w14:textId="77777777" w:rsidR="005D5002" w:rsidRPr="00A6534F" w:rsidRDefault="00674C81" w:rsidP="00F2033D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szczegółowy zakres zadań</w:t>
      </w:r>
      <w:r w:rsidR="005D5002" w:rsidRPr="00A6534F">
        <w:rPr>
          <w:rFonts w:ascii="Verdana" w:hAnsi="Verdana" w:cs="Arial"/>
          <w:sz w:val="24"/>
          <w:szCs w:val="24"/>
        </w:rPr>
        <w:t xml:space="preserve">, obowiązków, uprawnień i odpowiedzialności dla </w:t>
      </w:r>
      <w:r w:rsidR="00AE07A6" w:rsidRPr="00A6534F">
        <w:rPr>
          <w:rFonts w:ascii="Verdana" w:hAnsi="Verdana" w:cs="Arial"/>
          <w:sz w:val="24"/>
          <w:szCs w:val="24"/>
        </w:rPr>
        <w:t xml:space="preserve">                                         </w:t>
      </w:r>
      <w:r w:rsidR="005D5002" w:rsidRPr="00A6534F">
        <w:rPr>
          <w:rFonts w:ascii="Verdana" w:hAnsi="Verdana" w:cs="Arial"/>
          <w:sz w:val="24"/>
          <w:szCs w:val="24"/>
        </w:rPr>
        <w:t>P</w:t>
      </w:r>
      <w:r w:rsidR="00315B8A" w:rsidRPr="00A6534F">
        <w:rPr>
          <w:rFonts w:ascii="Verdana" w:hAnsi="Verdana" w:cs="Arial"/>
          <w:sz w:val="24"/>
          <w:szCs w:val="24"/>
        </w:rPr>
        <w:t>ani</w:t>
      </w:r>
      <w:r w:rsidR="000D7F43" w:rsidRPr="00A6534F">
        <w:rPr>
          <w:rFonts w:ascii="Verdana" w:hAnsi="Verdana" w:cs="Arial"/>
          <w:sz w:val="24"/>
          <w:szCs w:val="24"/>
        </w:rPr>
        <w:t>/Pana........................................................................................................</w:t>
      </w:r>
    </w:p>
    <w:p w14:paraId="1A095CC6" w14:textId="77777777" w:rsidR="00AF6141" w:rsidRPr="00A6534F" w:rsidRDefault="00AF6141" w:rsidP="00F2033D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7438C628" w14:textId="77777777" w:rsidR="00053D07" w:rsidRPr="00A6534F" w:rsidRDefault="000D7F43" w:rsidP="00F2033D">
      <w:pPr>
        <w:widowControl w:val="0"/>
        <w:rPr>
          <w:rFonts w:ascii="Verdana" w:hAnsi="Verdana" w:cs="Arial"/>
          <w:b/>
          <w:sz w:val="24"/>
          <w:szCs w:val="24"/>
        </w:rPr>
      </w:pPr>
      <w:r w:rsidRPr="00A6534F">
        <w:rPr>
          <w:rFonts w:ascii="Verdana" w:hAnsi="Verdana" w:cs="Arial"/>
          <w:b/>
          <w:sz w:val="24"/>
          <w:szCs w:val="24"/>
        </w:rPr>
        <w:t xml:space="preserve">I. </w:t>
      </w:r>
      <w:r w:rsidR="00AF6141" w:rsidRPr="00A6534F">
        <w:rPr>
          <w:rFonts w:ascii="Verdana" w:hAnsi="Verdana" w:cs="Arial"/>
          <w:b/>
          <w:sz w:val="24"/>
          <w:szCs w:val="24"/>
        </w:rPr>
        <w:t>Zakres zadań</w:t>
      </w:r>
    </w:p>
    <w:p w14:paraId="4116EF82" w14:textId="77777777" w:rsidR="009D0FC9" w:rsidRPr="00A6534F" w:rsidRDefault="009D0FC9" w:rsidP="009D0FC9">
      <w:pPr>
        <w:pStyle w:val="Tekstpodstawowy2"/>
        <w:rPr>
          <w:rFonts w:ascii="Verdana" w:hAnsi="Verdana"/>
        </w:rPr>
      </w:pPr>
      <w:r w:rsidRPr="00A6534F">
        <w:rPr>
          <w:rFonts w:ascii="Verdana" w:hAnsi="Verdana" w:cs="Arial"/>
          <w:szCs w:val="24"/>
        </w:rPr>
        <w:t xml:space="preserve">1. </w:t>
      </w:r>
      <w:r w:rsidRPr="00A6534F">
        <w:rPr>
          <w:rFonts w:ascii="Verdana" w:hAnsi="Verdana"/>
        </w:rPr>
        <w:t xml:space="preserve">Prowadzenie księgowej ewidencji analitycznej dochodów miasta z tytułu podatku od nieruchomości osób fizycznych. </w:t>
      </w:r>
    </w:p>
    <w:p w14:paraId="27EF152F" w14:textId="77777777" w:rsidR="009D0FC9" w:rsidRPr="00A6534F" w:rsidRDefault="009D0FC9" w:rsidP="009D0FC9">
      <w:pPr>
        <w:pStyle w:val="Tekstpodstawowy2"/>
        <w:rPr>
          <w:rFonts w:ascii="Verdana" w:hAnsi="Verdana"/>
        </w:rPr>
      </w:pPr>
      <w:r w:rsidRPr="00A6534F">
        <w:rPr>
          <w:rFonts w:ascii="Verdana" w:hAnsi="Verdana"/>
        </w:rPr>
        <w:t>2.  Dokonywanie innych czynności związanych z ww. należnościami, w szczególności:</w:t>
      </w:r>
    </w:p>
    <w:p w14:paraId="1A0C8671" w14:textId="77777777" w:rsidR="009D0FC9" w:rsidRPr="00A6534F" w:rsidRDefault="009D0FC9" w:rsidP="009D0FC9">
      <w:pPr>
        <w:pStyle w:val="Tekstpodstawowy2"/>
        <w:numPr>
          <w:ilvl w:val="0"/>
          <w:numId w:val="20"/>
        </w:numPr>
        <w:rPr>
          <w:rFonts w:ascii="Verdana" w:hAnsi="Verdana"/>
        </w:rPr>
      </w:pPr>
      <w:r w:rsidRPr="00A6534F">
        <w:rPr>
          <w:rFonts w:ascii="Verdana" w:hAnsi="Verdana"/>
        </w:rPr>
        <w:t>zwrot nadpłat,</w:t>
      </w:r>
    </w:p>
    <w:p w14:paraId="6D8E52C6" w14:textId="77777777" w:rsidR="009D0FC9" w:rsidRPr="00A6534F" w:rsidRDefault="009D0FC9" w:rsidP="009D0FC9">
      <w:pPr>
        <w:pStyle w:val="Tekstpodstawowy2"/>
        <w:numPr>
          <w:ilvl w:val="0"/>
          <w:numId w:val="20"/>
        </w:numPr>
        <w:rPr>
          <w:rFonts w:ascii="Verdana" w:hAnsi="Verdana"/>
        </w:rPr>
      </w:pPr>
      <w:r w:rsidRPr="00A6534F">
        <w:rPr>
          <w:rFonts w:ascii="Verdana" w:hAnsi="Verdana"/>
        </w:rPr>
        <w:t>bieżąca analiza stopnia ściągalności należności budżetowych</w:t>
      </w:r>
    </w:p>
    <w:p w14:paraId="080A58D7" w14:textId="77777777" w:rsidR="009D0FC9" w:rsidRPr="00A6534F" w:rsidRDefault="009D0FC9" w:rsidP="009D0FC9">
      <w:pPr>
        <w:pStyle w:val="Tekstpodstawowy2"/>
        <w:rPr>
          <w:rFonts w:ascii="Verdana" w:hAnsi="Verdana"/>
        </w:rPr>
      </w:pPr>
      <w:r w:rsidRPr="00A6534F">
        <w:rPr>
          <w:rFonts w:ascii="Verdana" w:hAnsi="Verdana"/>
        </w:rPr>
        <w:t>3.Dokonywanie czynności związanych z windykacją należności budżetowych, w tym:</w:t>
      </w:r>
    </w:p>
    <w:p w14:paraId="0FFEDA98" w14:textId="77777777" w:rsidR="009D0FC9" w:rsidRPr="00A6534F" w:rsidRDefault="009D0FC9" w:rsidP="009D0FC9">
      <w:pPr>
        <w:pStyle w:val="Tekstpodstawowy2"/>
        <w:numPr>
          <w:ilvl w:val="0"/>
          <w:numId w:val="21"/>
        </w:numPr>
        <w:rPr>
          <w:rFonts w:ascii="Verdana" w:hAnsi="Verdana"/>
        </w:rPr>
      </w:pPr>
      <w:r w:rsidRPr="00A6534F">
        <w:rPr>
          <w:rFonts w:ascii="Verdana" w:hAnsi="Verdana"/>
        </w:rPr>
        <w:t>wystawianie postanowień o zarachowaniu wpłaty na wniosek podatnika,</w:t>
      </w:r>
    </w:p>
    <w:p w14:paraId="3F14AC52" w14:textId="77777777" w:rsidR="009D0FC9" w:rsidRPr="00A6534F" w:rsidRDefault="009D0FC9" w:rsidP="009D0FC9">
      <w:pPr>
        <w:pStyle w:val="Tekstpodstawowy2"/>
        <w:numPr>
          <w:ilvl w:val="0"/>
          <w:numId w:val="21"/>
        </w:numPr>
        <w:rPr>
          <w:rFonts w:ascii="Verdana" w:hAnsi="Verdana"/>
        </w:rPr>
      </w:pPr>
      <w:r w:rsidRPr="00A6534F">
        <w:rPr>
          <w:rFonts w:ascii="Verdana" w:hAnsi="Verdana"/>
        </w:rPr>
        <w:t>wystawianie upomnień,</w:t>
      </w:r>
    </w:p>
    <w:p w14:paraId="17239AFC" w14:textId="77777777" w:rsidR="009D0FC9" w:rsidRPr="00A6534F" w:rsidRDefault="009D0FC9" w:rsidP="009D0FC9">
      <w:pPr>
        <w:pStyle w:val="Tekstpodstawowy2"/>
        <w:numPr>
          <w:ilvl w:val="0"/>
          <w:numId w:val="21"/>
        </w:numPr>
        <w:rPr>
          <w:rFonts w:ascii="Verdana" w:hAnsi="Verdana"/>
        </w:rPr>
      </w:pPr>
      <w:r w:rsidRPr="00A6534F">
        <w:rPr>
          <w:rFonts w:ascii="Verdana" w:hAnsi="Verdana"/>
        </w:rPr>
        <w:t>wystawianie tytułów wykonawczych.</w:t>
      </w:r>
    </w:p>
    <w:p w14:paraId="4BFD7D2E" w14:textId="77777777" w:rsidR="009D0FC9" w:rsidRPr="00A6534F" w:rsidRDefault="009D0FC9" w:rsidP="009D0FC9">
      <w:pPr>
        <w:pStyle w:val="Tekstpodstawowy2"/>
        <w:rPr>
          <w:rFonts w:ascii="Verdana" w:hAnsi="Verdana"/>
        </w:rPr>
      </w:pPr>
      <w:r w:rsidRPr="00A6534F">
        <w:rPr>
          <w:rFonts w:ascii="Verdana" w:hAnsi="Verdana"/>
        </w:rPr>
        <w:t>4. Bieżące i terminowe gromadzenie danych statystycznych w zakresie niezbędnym do sporządzania sprawozdań budżetowych przez Wydział Finansów.</w:t>
      </w:r>
    </w:p>
    <w:p w14:paraId="56B81A10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5. Współdziałanie z wieloosobowym stanowiskiem ds. naliczania wymiaru.</w:t>
      </w:r>
    </w:p>
    <w:p w14:paraId="6FCCB52C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6.Naliczanie odsetek za zwłokę za nieterminowe wpłaty.</w:t>
      </w:r>
    </w:p>
    <w:p w14:paraId="1B4F3F44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7. Prowadzenie korespondencji w sprawach dotyczących danego stanowiska.</w:t>
      </w:r>
    </w:p>
    <w:p w14:paraId="4A3AC4EE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8.Obsługa programu OTAGO w zakresie czynności wykonywanych pkt 1-7.</w:t>
      </w:r>
    </w:p>
    <w:p w14:paraId="4BA1C543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9.Obsługa interesantów – udzielanie informacji i wyjaśnień w zakresie prowadzenia rachunkowości podatkowej.</w:t>
      </w:r>
    </w:p>
    <w:p w14:paraId="18197D46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lastRenderedPageBreak/>
        <w:t>10.Obsługa programu dot. obiegu dokumentów „</w:t>
      </w:r>
      <w:proofErr w:type="spellStart"/>
      <w:r w:rsidRPr="00A6534F">
        <w:rPr>
          <w:rFonts w:ascii="Verdana" w:hAnsi="Verdana"/>
          <w:sz w:val="24"/>
        </w:rPr>
        <w:t>Mdok</w:t>
      </w:r>
      <w:proofErr w:type="spellEnd"/>
      <w:r w:rsidRPr="00A6534F">
        <w:rPr>
          <w:rFonts w:ascii="Verdana" w:hAnsi="Verdana"/>
          <w:sz w:val="24"/>
        </w:rPr>
        <w:t>”.</w:t>
      </w:r>
    </w:p>
    <w:p w14:paraId="24E7A96B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11.Przestrzeganie zasad gospodarki kasowej i ochrony wartości pieniężnych zawartych z Zarządzeniu Nr 4/2017 Prezydenta Miasta Włocławek z dnia 7 marca 2017 roku.</w:t>
      </w:r>
    </w:p>
    <w:p w14:paraId="665B302E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12.Przenoszenie odpowiedzialności za powstałe zaległości podatkowe na osoby trzecie                          i spadkobierców w ramach obowiązujących w tym zakresie przepisów Ordynacji podatkowej.</w:t>
      </w:r>
    </w:p>
    <w:p w14:paraId="53544B66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13.Przestrzeganie przepisów bhp i ppoż. zgodnie z wymogami prewencji wypadkowej i pożarowej obowiązującej w Urzędzie.</w:t>
      </w:r>
    </w:p>
    <w:p w14:paraId="63DD571A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14.Wykonywanie powierzonych zadań  w  sposób  terminowy  i  zgodnie  z obowiązującymi w tym zakresie przepisami prawa.</w:t>
      </w:r>
    </w:p>
    <w:p w14:paraId="3D63727D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15.Przestrzeganie tajemnicy skarbowej zgodnie z ustawą Ordynacja podatkowa.</w:t>
      </w:r>
    </w:p>
    <w:p w14:paraId="2B2BEA6C" w14:textId="77777777" w:rsidR="009D0FC9" w:rsidRPr="00A6534F" w:rsidRDefault="009D0FC9" w:rsidP="009D0FC9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16.Zabezpieczanie dokumentów księgowych.</w:t>
      </w:r>
    </w:p>
    <w:p w14:paraId="4ECCEFE0" w14:textId="77777777" w:rsidR="009D0FC9" w:rsidRPr="00A6534F" w:rsidRDefault="009D0FC9" w:rsidP="009D0FC9">
      <w:pPr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17.Realizacja innych zaleconych zadań przez bezpośredniego przełożonego.</w:t>
      </w:r>
    </w:p>
    <w:p w14:paraId="271B3885" w14:textId="77777777" w:rsidR="00A51A3B" w:rsidRPr="00A6534F" w:rsidRDefault="00A51A3B" w:rsidP="00F2033D">
      <w:pPr>
        <w:jc w:val="both"/>
        <w:rPr>
          <w:rFonts w:ascii="Verdana" w:hAnsi="Verdana" w:cs="Arial"/>
          <w:sz w:val="24"/>
          <w:szCs w:val="24"/>
        </w:rPr>
      </w:pPr>
    </w:p>
    <w:p w14:paraId="5A541F7B" w14:textId="77777777" w:rsidR="00A51A3B" w:rsidRPr="00A6534F" w:rsidRDefault="00A51A3B" w:rsidP="00F2033D">
      <w:pPr>
        <w:jc w:val="both"/>
        <w:rPr>
          <w:rFonts w:ascii="Verdana" w:hAnsi="Verdana" w:cs="Arial"/>
          <w:sz w:val="24"/>
          <w:szCs w:val="24"/>
        </w:rPr>
      </w:pPr>
    </w:p>
    <w:p w14:paraId="6848915D" w14:textId="77777777" w:rsidR="005F63F0" w:rsidRPr="00A6534F" w:rsidRDefault="005F63F0" w:rsidP="00F2033D">
      <w:pPr>
        <w:jc w:val="both"/>
        <w:rPr>
          <w:rFonts w:ascii="Verdana" w:hAnsi="Verdana" w:cs="Arial"/>
          <w:sz w:val="24"/>
          <w:szCs w:val="24"/>
        </w:rPr>
      </w:pPr>
    </w:p>
    <w:p w14:paraId="42FD9B44" w14:textId="77777777" w:rsidR="00D679EF" w:rsidRPr="00A6534F" w:rsidRDefault="00D679EF" w:rsidP="00F2033D">
      <w:pPr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b/>
          <w:sz w:val="24"/>
          <w:szCs w:val="24"/>
        </w:rPr>
        <w:t>II. Zastępstwo:</w:t>
      </w:r>
    </w:p>
    <w:p w14:paraId="163A4A8F" w14:textId="77777777" w:rsidR="00D679EF" w:rsidRPr="00A6534F" w:rsidRDefault="00D679EF" w:rsidP="00F2033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 xml:space="preserve">Pełnienie zastępstwa za </w:t>
      </w:r>
      <w:r w:rsidR="00B75107" w:rsidRPr="00A6534F">
        <w:rPr>
          <w:rFonts w:ascii="Verdana" w:hAnsi="Verdana" w:cs="Arial"/>
          <w:sz w:val="24"/>
          <w:szCs w:val="24"/>
        </w:rPr>
        <w:t>Panią</w:t>
      </w:r>
      <w:r w:rsidR="00194432" w:rsidRPr="00A6534F">
        <w:rPr>
          <w:rFonts w:ascii="Verdana" w:hAnsi="Verdana" w:cs="Arial"/>
          <w:sz w:val="24"/>
          <w:szCs w:val="24"/>
        </w:rPr>
        <w:t>/Pana..........</w:t>
      </w:r>
      <w:r w:rsidR="00E95B8E" w:rsidRPr="00A6534F">
        <w:rPr>
          <w:rFonts w:ascii="Verdana" w:hAnsi="Verdana" w:cs="Arial"/>
          <w:sz w:val="24"/>
          <w:szCs w:val="24"/>
        </w:rPr>
        <w:t>oraz</w:t>
      </w:r>
      <w:r w:rsidR="00FE7CB0" w:rsidRPr="00A6534F">
        <w:rPr>
          <w:rFonts w:ascii="Verdana" w:hAnsi="Verdana" w:cs="Arial"/>
          <w:sz w:val="24"/>
          <w:szCs w:val="24"/>
        </w:rPr>
        <w:t xml:space="preserve"> za pracownika ds. obsługi kasowej w Urzędzie Miasta </w:t>
      </w:r>
      <w:r w:rsidRPr="00A6534F">
        <w:rPr>
          <w:rFonts w:ascii="Verdana" w:hAnsi="Verdana" w:cs="Arial"/>
          <w:sz w:val="24"/>
          <w:szCs w:val="24"/>
        </w:rPr>
        <w:t>w czasie jej nieobecności</w:t>
      </w:r>
      <w:r w:rsidR="00B75107" w:rsidRPr="00A6534F">
        <w:rPr>
          <w:rFonts w:ascii="Verdana" w:hAnsi="Verdana" w:cs="Arial"/>
          <w:sz w:val="24"/>
          <w:szCs w:val="24"/>
        </w:rPr>
        <w:t>.</w:t>
      </w:r>
    </w:p>
    <w:p w14:paraId="554B1508" w14:textId="77777777" w:rsidR="00D679EF" w:rsidRPr="00A6534F" w:rsidRDefault="00B75107" w:rsidP="00F2033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Zastępowana przez Panią</w:t>
      </w:r>
      <w:r w:rsidR="00194432" w:rsidRPr="00A6534F">
        <w:rPr>
          <w:rFonts w:ascii="Verdana" w:hAnsi="Verdana" w:cs="Arial"/>
          <w:sz w:val="24"/>
          <w:szCs w:val="24"/>
        </w:rPr>
        <w:t>/Pana.....................................................</w:t>
      </w:r>
      <w:r w:rsidR="00B5094E" w:rsidRPr="00A6534F">
        <w:rPr>
          <w:rFonts w:ascii="Verdana" w:hAnsi="Verdana" w:cs="Arial"/>
          <w:sz w:val="24"/>
          <w:szCs w:val="24"/>
        </w:rPr>
        <w:t xml:space="preserve">  </w:t>
      </w:r>
      <w:r w:rsidRPr="00A6534F">
        <w:rPr>
          <w:rFonts w:ascii="Verdana" w:hAnsi="Verdana" w:cs="Arial"/>
          <w:sz w:val="24"/>
          <w:szCs w:val="24"/>
        </w:rPr>
        <w:t>w czasie nieobecności.</w:t>
      </w:r>
    </w:p>
    <w:p w14:paraId="3C72BFE1" w14:textId="77777777" w:rsidR="002C2D93" w:rsidRPr="00A6534F" w:rsidRDefault="002C2D93" w:rsidP="005276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sz w:val="24"/>
          <w:szCs w:val="24"/>
        </w:rPr>
      </w:pPr>
    </w:p>
    <w:p w14:paraId="1937EAC4" w14:textId="77777777" w:rsidR="005276FF" w:rsidRPr="00A6534F" w:rsidRDefault="005276FF" w:rsidP="005276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b/>
          <w:sz w:val="24"/>
          <w:szCs w:val="24"/>
        </w:rPr>
        <w:t xml:space="preserve">  III.  Zakres obowiązków i uprawnień:</w:t>
      </w:r>
    </w:p>
    <w:p w14:paraId="11361462" w14:textId="77777777" w:rsidR="005276FF" w:rsidRPr="00A6534F" w:rsidRDefault="005276FF" w:rsidP="005276FF">
      <w:pPr>
        <w:numPr>
          <w:ilvl w:val="0"/>
          <w:numId w:val="4"/>
        </w:numPr>
        <w:tabs>
          <w:tab w:val="clear" w:pos="1422"/>
          <w:tab w:val="num" w:pos="360"/>
          <w:tab w:val="num" w:pos="3407"/>
        </w:tabs>
        <w:ind w:left="360" w:hanging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Do obowiązków pracownika należy rzetelne, efektywne, terminowe i zgodne z obowiązującymi przepisami prawa wykonywanie powierzonych zadań;</w:t>
      </w:r>
    </w:p>
    <w:p w14:paraId="62B8A966" w14:textId="77777777" w:rsidR="005276FF" w:rsidRPr="00A6534F" w:rsidRDefault="005276FF" w:rsidP="005276FF">
      <w:pPr>
        <w:numPr>
          <w:ilvl w:val="0"/>
          <w:numId w:val="4"/>
        </w:numPr>
        <w:tabs>
          <w:tab w:val="clear" w:pos="1422"/>
          <w:tab w:val="num" w:pos="360"/>
          <w:tab w:val="num" w:pos="3407"/>
        </w:tabs>
        <w:ind w:left="360" w:hanging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 xml:space="preserve">Zakres obowiązków i uprawnień pracownika określają w szczególności:   </w:t>
      </w:r>
    </w:p>
    <w:p w14:paraId="614797ED" w14:textId="77777777" w:rsidR="005276FF" w:rsidRPr="00A6534F" w:rsidRDefault="005276FF" w:rsidP="005276FF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Ustawa z dnia 21 listopada 2008 roku o pracownikach samorządowych (Dz. U.  202</w:t>
      </w:r>
      <w:r w:rsidR="001819C0" w:rsidRPr="00A6534F">
        <w:rPr>
          <w:rFonts w:ascii="Verdana" w:hAnsi="Verdana" w:cs="Arial"/>
          <w:sz w:val="24"/>
          <w:szCs w:val="24"/>
        </w:rPr>
        <w:t>4</w:t>
      </w:r>
      <w:r w:rsidRPr="00A6534F">
        <w:rPr>
          <w:rFonts w:ascii="Verdana" w:hAnsi="Verdana" w:cs="Arial"/>
          <w:sz w:val="24"/>
          <w:szCs w:val="24"/>
        </w:rPr>
        <w:t xml:space="preserve"> r., poz. </w:t>
      </w:r>
      <w:r w:rsidR="001819C0" w:rsidRPr="00A6534F">
        <w:rPr>
          <w:rFonts w:ascii="Verdana" w:hAnsi="Verdana" w:cs="Arial"/>
          <w:sz w:val="24"/>
          <w:szCs w:val="24"/>
        </w:rPr>
        <w:t>1135 ze zm.</w:t>
      </w:r>
      <w:r w:rsidRPr="00A6534F">
        <w:rPr>
          <w:rFonts w:ascii="Verdana" w:hAnsi="Verdana" w:cs="Arial"/>
          <w:sz w:val="24"/>
          <w:szCs w:val="24"/>
        </w:rPr>
        <w:t>);</w:t>
      </w:r>
    </w:p>
    <w:p w14:paraId="129C5231" w14:textId="77777777" w:rsidR="005276FF" w:rsidRPr="00A6534F" w:rsidRDefault="005276FF" w:rsidP="005276FF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przepisy Regulaminu Pracy Urzędu Miasta Włocławek i Regulaminu Wynagradzania Pracowników Urzędu Miasta Włocławek;</w:t>
      </w:r>
    </w:p>
    <w:p w14:paraId="1209D548" w14:textId="77777777" w:rsidR="005276FF" w:rsidRPr="00A6534F" w:rsidRDefault="005276FF" w:rsidP="005276FF">
      <w:pPr>
        <w:tabs>
          <w:tab w:val="num" w:pos="0"/>
        </w:tabs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W zakresie nieuregulowanym przepisami ustawy, o której mowa w pkt 1 stosuje się przepisy ustawy      z dnia 26 czerwca 1974 roku Kodeks pracy (Dz.U. 202</w:t>
      </w:r>
      <w:r w:rsidR="001819C0" w:rsidRPr="00A6534F">
        <w:rPr>
          <w:rFonts w:ascii="Verdana" w:hAnsi="Verdana" w:cs="Arial"/>
          <w:sz w:val="24"/>
          <w:szCs w:val="24"/>
        </w:rPr>
        <w:t>5</w:t>
      </w:r>
      <w:r w:rsidRPr="00A6534F">
        <w:rPr>
          <w:rFonts w:ascii="Verdana" w:hAnsi="Verdana" w:cs="Arial"/>
          <w:sz w:val="24"/>
          <w:szCs w:val="24"/>
        </w:rPr>
        <w:t xml:space="preserve"> r., poz.</w:t>
      </w:r>
      <w:r w:rsidR="001819C0" w:rsidRPr="00A6534F">
        <w:rPr>
          <w:rFonts w:ascii="Verdana" w:hAnsi="Verdana" w:cs="Arial"/>
          <w:sz w:val="24"/>
          <w:szCs w:val="24"/>
        </w:rPr>
        <w:t>277 ze zm.</w:t>
      </w:r>
      <w:r w:rsidRPr="00A6534F">
        <w:rPr>
          <w:rFonts w:ascii="Verdana" w:hAnsi="Verdana" w:cs="Arial"/>
          <w:sz w:val="24"/>
          <w:szCs w:val="24"/>
        </w:rPr>
        <w:t>).</w:t>
      </w:r>
    </w:p>
    <w:p w14:paraId="1E47D678" w14:textId="77777777" w:rsidR="005276FF" w:rsidRPr="00A6534F" w:rsidRDefault="005276FF" w:rsidP="005276FF">
      <w:pPr>
        <w:tabs>
          <w:tab w:val="num" w:pos="360"/>
        </w:tabs>
        <w:ind w:left="360" w:hanging="360"/>
        <w:jc w:val="both"/>
        <w:rPr>
          <w:rFonts w:ascii="Verdana" w:hAnsi="Verdana" w:cs="Arial"/>
          <w:b/>
          <w:sz w:val="24"/>
          <w:szCs w:val="24"/>
        </w:rPr>
      </w:pPr>
    </w:p>
    <w:p w14:paraId="44FB6C9F" w14:textId="77777777" w:rsidR="005276FF" w:rsidRPr="00A6534F" w:rsidRDefault="005276FF" w:rsidP="005276FF">
      <w:pPr>
        <w:tabs>
          <w:tab w:val="num" w:pos="360"/>
        </w:tabs>
        <w:ind w:left="360" w:hanging="360"/>
        <w:jc w:val="both"/>
        <w:rPr>
          <w:rFonts w:ascii="Verdana" w:hAnsi="Verdana" w:cs="Arial"/>
          <w:b/>
          <w:sz w:val="24"/>
          <w:szCs w:val="24"/>
        </w:rPr>
      </w:pPr>
      <w:r w:rsidRPr="00A6534F">
        <w:rPr>
          <w:rFonts w:ascii="Verdana" w:hAnsi="Verdana" w:cs="Arial"/>
          <w:b/>
          <w:sz w:val="24"/>
          <w:szCs w:val="24"/>
        </w:rPr>
        <w:t xml:space="preserve">  IV. Zakres odpowiedzialności:</w:t>
      </w:r>
    </w:p>
    <w:p w14:paraId="7C82DDFC" w14:textId="77777777" w:rsidR="005276FF" w:rsidRPr="00A6534F" w:rsidRDefault="005276FF" w:rsidP="005276FF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Zakres odpowiedzialności pracownika określają w szczególności:</w:t>
      </w:r>
    </w:p>
    <w:p w14:paraId="438AFEAA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  <w:tab w:val="num" w:pos="72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 xml:space="preserve">Odpowiedzialność porządkową i materialną: Regulamin Pracy Urzędu Miasta Włocławek oraz </w:t>
      </w:r>
      <w:r w:rsidRPr="00A6534F">
        <w:rPr>
          <w:rFonts w:ascii="Verdana" w:hAnsi="Verdana" w:cs="Arial"/>
          <w:sz w:val="24"/>
          <w:szCs w:val="24"/>
        </w:rPr>
        <w:br/>
        <w:t>art.108-127 ustawy z dnia 26 czerwca 1974 roku Kodeks pracy</w:t>
      </w:r>
      <w:r w:rsidR="00EF6527" w:rsidRPr="00A6534F">
        <w:rPr>
          <w:rFonts w:ascii="Verdana" w:hAnsi="Verdana" w:cs="Arial"/>
          <w:sz w:val="24"/>
          <w:szCs w:val="24"/>
        </w:rPr>
        <w:t>;</w:t>
      </w:r>
      <w:r w:rsidRPr="00A6534F">
        <w:rPr>
          <w:rFonts w:ascii="Verdana" w:hAnsi="Verdana" w:cs="Arial"/>
          <w:sz w:val="24"/>
          <w:szCs w:val="24"/>
        </w:rPr>
        <w:t xml:space="preserve"> </w:t>
      </w:r>
    </w:p>
    <w:p w14:paraId="46588BCF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Odpowiedzialność karną za ujawnienie tajemnicy prawnie chronionej: art. 265 - 266 ustawy z dnia 6 czerwca 1997 r. Kodeks karny ( Dz. U. 202</w:t>
      </w:r>
      <w:r w:rsidR="00782E61" w:rsidRPr="00A6534F">
        <w:rPr>
          <w:rFonts w:ascii="Verdana" w:hAnsi="Verdana" w:cs="Arial"/>
          <w:sz w:val="24"/>
          <w:szCs w:val="24"/>
        </w:rPr>
        <w:t>5</w:t>
      </w:r>
      <w:r w:rsidRPr="00A6534F">
        <w:rPr>
          <w:rFonts w:ascii="Verdana" w:hAnsi="Verdana" w:cs="Arial"/>
          <w:sz w:val="24"/>
          <w:szCs w:val="24"/>
        </w:rPr>
        <w:t xml:space="preserve"> r., poz.</w:t>
      </w:r>
      <w:r w:rsidR="00782E61" w:rsidRPr="00A6534F">
        <w:rPr>
          <w:rFonts w:ascii="Verdana" w:hAnsi="Verdana" w:cs="Arial"/>
          <w:sz w:val="24"/>
          <w:szCs w:val="24"/>
        </w:rPr>
        <w:t xml:space="preserve">383 </w:t>
      </w:r>
      <w:proofErr w:type="spellStart"/>
      <w:r w:rsidR="00782E61" w:rsidRPr="00A6534F">
        <w:rPr>
          <w:rFonts w:ascii="Verdana" w:hAnsi="Verdana" w:cs="Arial"/>
          <w:sz w:val="24"/>
          <w:szCs w:val="24"/>
        </w:rPr>
        <w:t>t.j</w:t>
      </w:r>
      <w:proofErr w:type="spellEnd"/>
      <w:r w:rsidR="00782E61" w:rsidRPr="00A6534F">
        <w:rPr>
          <w:rFonts w:ascii="Verdana" w:hAnsi="Verdana" w:cs="Arial"/>
          <w:sz w:val="24"/>
          <w:szCs w:val="24"/>
        </w:rPr>
        <w:t>.</w:t>
      </w:r>
      <w:r w:rsidRPr="00A6534F">
        <w:rPr>
          <w:rFonts w:ascii="Verdana" w:hAnsi="Verdana" w:cs="Arial"/>
          <w:sz w:val="24"/>
          <w:szCs w:val="24"/>
        </w:rPr>
        <w:t>);</w:t>
      </w:r>
    </w:p>
    <w:p w14:paraId="4DF86C0D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Odpowiedzialność karną w zakresie ochrony danych osobowych: art. 107 - 108 ustawy z dnia        10 maja 2018 r. o ochronie danych osobowych (Dz.U. z 2019 r.,  poz. 1781</w:t>
      </w:r>
      <w:r w:rsidR="00C84E50" w:rsidRPr="00A6534F">
        <w:rPr>
          <w:rFonts w:ascii="Verdana" w:hAnsi="Verdana" w:cs="Arial"/>
          <w:sz w:val="24"/>
          <w:szCs w:val="24"/>
        </w:rPr>
        <w:t xml:space="preserve"> ze zm.</w:t>
      </w:r>
      <w:r w:rsidRPr="00A6534F">
        <w:rPr>
          <w:rFonts w:ascii="Verdana" w:hAnsi="Verdana" w:cs="Arial"/>
          <w:sz w:val="24"/>
          <w:szCs w:val="24"/>
        </w:rPr>
        <w:t>);</w:t>
      </w:r>
    </w:p>
    <w:p w14:paraId="4E55FF1F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lastRenderedPageBreak/>
        <w:t>Odpowiedzialność karną w zakresie udostępniania informacji publicznej: art. 23 ustawy z dnia 6 września 2001 r. o dostępie do informacji publicznej (Dz.U. z 2022 r., poz. 902</w:t>
      </w:r>
      <w:r w:rsidR="00C84E50" w:rsidRPr="00A6534F">
        <w:rPr>
          <w:rFonts w:ascii="Verdana" w:hAnsi="Verdana" w:cs="Arial"/>
          <w:sz w:val="24"/>
          <w:szCs w:val="24"/>
        </w:rPr>
        <w:t xml:space="preserve"> ze zm.</w:t>
      </w:r>
      <w:r w:rsidRPr="00A6534F">
        <w:rPr>
          <w:rFonts w:ascii="Verdana" w:hAnsi="Verdana" w:cs="Arial"/>
          <w:sz w:val="24"/>
          <w:szCs w:val="24"/>
        </w:rPr>
        <w:t>);</w:t>
      </w:r>
    </w:p>
    <w:p w14:paraId="54291E47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Odpowiedzialność majątkową: ustawa z dnia 20 stycznia 2011 r. o odpowiedzialności majątkowej funkcjonariuszy publicznych za rażące naruszenie prawa (Dz.U. z 2016 r., poz.1169</w:t>
      </w:r>
      <w:r w:rsidR="00C84E50" w:rsidRPr="00A6534F">
        <w:rPr>
          <w:rFonts w:ascii="Verdana" w:hAnsi="Verdana" w:cs="Arial"/>
          <w:sz w:val="24"/>
          <w:szCs w:val="24"/>
        </w:rPr>
        <w:t xml:space="preserve"> ze zm.</w:t>
      </w:r>
      <w:r w:rsidRPr="00A6534F">
        <w:rPr>
          <w:rFonts w:ascii="Verdana" w:hAnsi="Verdana" w:cs="Arial"/>
          <w:sz w:val="24"/>
          <w:szCs w:val="24"/>
        </w:rPr>
        <w:t>);</w:t>
      </w:r>
    </w:p>
    <w:p w14:paraId="487B77B6" w14:textId="77777777" w:rsidR="005276FF" w:rsidRPr="00A6534F" w:rsidRDefault="005276FF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 xml:space="preserve">Odpowiedzialność karną za ujawnienie informacji objętych tajemnicą skarbową art. 306 ustawy       z dnia 29 sierpnia 1997 r. Ordynacja podatkowa (Dz.U. </w:t>
      </w:r>
      <w:r w:rsidR="00EC2C67" w:rsidRPr="00A6534F">
        <w:rPr>
          <w:rFonts w:ascii="Verdana" w:hAnsi="Verdana" w:cs="Arial"/>
          <w:sz w:val="24"/>
          <w:szCs w:val="24"/>
        </w:rPr>
        <w:t xml:space="preserve">z </w:t>
      </w:r>
      <w:r w:rsidRPr="00A6534F">
        <w:rPr>
          <w:rFonts w:ascii="Verdana" w:hAnsi="Verdana" w:cs="Arial"/>
          <w:sz w:val="24"/>
          <w:szCs w:val="24"/>
        </w:rPr>
        <w:t>202</w:t>
      </w:r>
      <w:r w:rsidR="00EC2C67" w:rsidRPr="00A6534F">
        <w:rPr>
          <w:rFonts w:ascii="Verdana" w:hAnsi="Verdana" w:cs="Arial"/>
          <w:sz w:val="24"/>
          <w:szCs w:val="24"/>
        </w:rPr>
        <w:t>5r.</w:t>
      </w:r>
      <w:r w:rsidR="00315979" w:rsidRPr="00A6534F">
        <w:rPr>
          <w:rFonts w:ascii="Verdana" w:hAnsi="Verdana" w:cs="Arial"/>
          <w:sz w:val="24"/>
          <w:szCs w:val="24"/>
        </w:rPr>
        <w:t xml:space="preserve">, </w:t>
      </w:r>
      <w:r w:rsidR="00EC2C67" w:rsidRPr="00A6534F">
        <w:rPr>
          <w:rFonts w:ascii="Verdana" w:hAnsi="Verdana" w:cs="Arial"/>
          <w:sz w:val="24"/>
          <w:szCs w:val="24"/>
        </w:rPr>
        <w:t>poz. 111 ze zm.</w:t>
      </w:r>
      <w:r w:rsidRPr="00A6534F">
        <w:rPr>
          <w:rFonts w:ascii="Verdana" w:hAnsi="Verdana" w:cs="Arial"/>
          <w:sz w:val="24"/>
          <w:szCs w:val="24"/>
        </w:rPr>
        <w:t>)</w:t>
      </w:r>
      <w:r w:rsidR="00BC53E2" w:rsidRPr="00A6534F">
        <w:rPr>
          <w:rFonts w:ascii="Verdana" w:hAnsi="Verdana" w:cs="Arial"/>
          <w:sz w:val="24"/>
          <w:szCs w:val="24"/>
        </w:rPr>
        <w:t>;</w:t>
      </w:r>
    </w:p>
    <w:p w14:paraId="43AC6CDD" w14:textId="77777777" w:rsidR="00BC53E2" w:rsidRPr="00A6534F" w:rsidRDefault="00BC53E2" w:rsidP="005276FF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Verdana" w:hAnsi="Verdana" w:cs="Arial"/>
          <w:sz w:val="24"/>
          <w:szCs w:val="24"/>
        </w:rPr>
      </w:pPr>
      <w:r w:rsidRPr="00A6534F">
        <w:rPr>
          <w:rFonts w:ascii="Verdana" w:hAnsi="Verdana" w:cs="Arial"/>
          <w:sz w:val="24"/>
          <w:szCs w:val="24"/>
        </w:rPr>
        <w:t>Odpowiedzialność za naruszenie dyscypliny finansów publicznych określone w rozdz. 2 ustawy z dnia 17 grudnia  2004r. (</w:t>
      </w:r>
      <w:proofErr w:type="spellStart"/>
      <w:r w:rsidR="006B0E95" w:rsidRPr="00A6534F">
        <w:rPr>
          <w:rFonts w:ascii="Verdana" w:hAnsi="Verdana" w:cs="Arial"/>
          <w:sz w:val="24"/>
          <w:szCs w:val="24"/>
        </w:rPr>
        <w:t>t.j</w:t>
      </w:r>
      <w:proofErr w:type="spellEnd"/>
      <w:r w:rsidR="006B0E95" w:rsidRPr="00A6534F">
        <w:rPr>
          <w:rFonts w:ascii="Verdana" w:hAnsi="Verdana" w:cs="Arial"/>
          <w:sz w:val="24"/>
          <w:szCs w:val="24"/>
        </w:rPr>
        <w:t xml:space="preserve">. </w:t>
      </w:r>
      <w:r w:rsidRPr="00A6534F">
        <w:rPr>
          <w:rFonts w:ascii="Verdana" w:hAnsi="Verdana" w:cs="Arial"/>
          <w:sz w:val="24"/>
          <w:szCs w:val="24"/>
        </w:rPr>
        <w:t>Dz.U.</w:t>
      </w:r>
      <w:r w:rsidR="00F41332" w:rsidRPr="00A6534F">
        <w:rPr>
          <w:rFonts w:ascii="Verdana" w:hAnsi="Verdana" w:cs="Arial"/>
          <w:sz w:val="24"/>
          <w:szCs w:val="24"/>
        </w:rPr>
        <w:t xml:space="preserve"> z 202</w:t>
      </w:r>
      <w:r w:rsidR="006B0E95" w:rsidRPr="00A6534F">
        <w:rPr>
          <w:rFonts w:ascii="Verdana" w:hAnsi="Verdana" w:cs="Arial"/>
          <w:sz w:val="24"/>
          <w:szCs w:val="24"/>
        </w:rPr>
        <w:t>5</w:t>
      </w:r>
      <w:r w:rsidR="00F41332" w:rsidRPr="00A6534F">
        <w:rPr>
          <w:rFonts w:ascii="Verdana" w:hAnsi="Verdana" w:cs="Arial"/>
          <w:sz w:val="24"/>
          <w:szCs w:val="24"/>
        </w:rPr>
        <w:t xml:space="preserve">r., poz. </w:t>
      </w:r>
      <w:r w:rsidR="006B0E95" w:rsidRPr="00A6534F">
        <w:rPr>
          <w:rFonts w:ascii="Verdana" w:hAnsi="Verdana" w:cs="Arial"/>
          <w:sz w:val="24"/>
          <w:szCs w:val="24"/>
        </w:rPr>
        <w:t>1484)</w:t>
      </w:r>
      <w:r w:rsidR="00F41332" w:rsidRPr="00A6534F">
        <w:rPr>
          <w:rFonts w:ascii="Verdana" w:hAnsi="Verdana" w:cs="Arial"/>
          <w:sz w:val="24"/>
          <w:szCs w:val="24"/>
        </w:rPr>
        <w:t>.</w:t>
      </w:r>
    </w:p>
    <w:p w14:paraId="48D93BC4" w14:textId="77777777" w:rsidR="005276FF" w:rsidRPr="00A6534F" w:rsidRDefault="005276FF" w:rsidP="005276FF">
      <w:pPr>
        <w:ind w:left="786" w:firstLine="141"/>
        <w:jc w:val="both"/>
        <w:rPr>
          <w:rFonts w:ascii="Verdana" w:hAnsi="Verdana" w:cs="Arial"/>
          <w:sz w:val="24"/>
          <w:szCs w:val="24"/>
        </w:rPr>
      </w:pPr>
    </w:p>
    <w:p w14:paraId="50D6B41B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Włocławek,  ........................................</w:t>
      </w:r>
    </w:p>
    <w:p w14:paraId="57C84AD8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</w:p>
    <w:p w14:paraId="39EC34E8" w14:textId="77777777" w:rsidR="005276FF" w:rsidRPr="00A6534F" w:rsidRDefault="005276FF" w:rsidP="00F81277">
      <w:pPr>
        <w:pStyle w:val="Tekstpodstawowy2"/>
        <w:ind w:left="3686" w:hanging="3686"/>
        <w:rPr>
          <w:rFonts w:ascii="Verdana" w:hAnsi="Verdana"/>
        </w:rPr>
      </w:pPr>
      <w:r w:rsidRPr="00A6534F">
        <w:rPr>
          <w:rFonts w:ascii="Verdana" w:hAnsi="Verdana"/>
        </w:rPr>
        <w:tab/>
      </w:r>
      <w:r w:rsidRPr="00A6534F">
        <w:rPr>
          <w:rFonts w:ascii="Verdana" w:hAnsi="Verdana"/>
        </w:rPr>
        <w:tab/>
      </w:r>
      <w:r w:rsidRPr="00A6534F">
        <w:rPr>
          <w:rFonts w:ascii="Verdana" w:hAnsi="Verdana"/>
        </w:rPr>
        <w:tab/>
      </w:r>
      <w:r w:rsidRPr="00A6534F">
        <w:rPr>
          <w:rFonts w:ascii="Verdana" w:hAnsi="Verdana"/>
        </w:rPr>
        <w:tab/>
        <w:t xml:space="preserve">                                              ........................................................</w:t>
      </w:r>
    </w:p>
    <w:p w14:paraId="35B68C76" w14:textId="77777777" w:rsidR="005276FF" w:rsidRPr="00A6534F" w:rsidRDefault="005276FF" w:rsidP="00F81277">
      <w:pPr>
        <w:ind w:left="5103" w:hanging="5103"/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 xml:space="preserve">                                                                                                            </w:t>
      </w:r>
      <w:r w:rsidRPr="00A6534F">
        <w:rPr>
          <w:rFonts w:ascii="Verdana" w:hAnsi="Verdana"/>
        </w:rPr>
        <w:t xml:space="preserve">/podpis kierownik referatu/                                                                                       </w:t>
      </w:r>
    </w:p>
    <w:p w14:paraId="37375F16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Przyjęto do wiadomości i stosowania:</w:t>
      </w:r>
    </w:p>
    <w:p w14:paraId="6247AF20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</w:p>
    <w:p w14:paraId="73163A2F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  <w:r w:rsidRPr="00A6534F">
        <w:rPr>
          <w:rFonts w:ascii="Verdana" w:hAnsi="Verdana"/>
          <w:sz w:val="24"/>
        </w:rPr>
        <w:t>............................................................</w:t>
      </w:r>
    </w:p>
    <w:p w14:paraId="36C31BEE" w14:textId="77777777" w:rsidR="005276FF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  <w:sz w:val="24"/>
        </w:rPr>
        <w:t xml:space="preserve">                </w:t>
      </w:r>
      <w:r w:rsidRPr="00A6534F">
        <w:rPr>
          <w:rFonts w:ascii="Verdana" w:hAnsi="Verdana"/>
        </w:rPr>
        <w:t>/data, podpis pracownika/</w:t>
      </w:r>
    </w:p>
    <w:p w14:paraId="761340DD" w14:textId="77777777" w:rsidR="005276FF" w:rsidRPr="00A6534F" w:rsidRDefault="005276FF" w:rsidP="005276FF">
      <w:pPr>
        <w:jc w:val="both"/>
        <w:rPr>
          <w:rFonts w:ascii="Verdana" w:hAnsi="Verdana"/>
          <w:sz w:val="24"/>
        </w:rPr>
      </w:pPr>
    </w:p>
    <w:p w14:paraId="5BAC6275" w14:textId="77777777" w:rsidR="005276FF" w:rsidRPr="00A6534F" w:rsidRDefault="005276FF" w:rsidP="00F81277">
      <w:pPr>
        <w:pStyle w:val="Tekstpodstawowy2"/>
        <w:ind w:left="3119" w:hanging="3119"/>
        <w:rPr>
          <w:rFonts w:ascii="Verdana" w:hAnsi="Verdana"/>
        </w:rPr>
      </w:pPr>
      <w:r w:rsidRPr="00A6534F">
        <w:rPr>
          <w:rFonts w:ascii="Verdana" w:hAnsi="Verdana"/>
        </w:rPr>
        <w:t xml:space="preserve">                                                                                            ....................................................................</w:t>
      </w:r>
    </w:p>
    <w:p w14:paraId="7F4A0C39" w14:textId="362E3147" w:rsidR="00FE7CB0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</w:rPr>
        <w:t xml:space="preserve">                                          </w:t>
      </w:r>
      <w:r w:rsidR="00F81277">
        <w:rPr>
          <w:rFonts w:ascii="Verdana" w:hAnsi="Verdana"/>
        </w:rPr>
        <w:t xml:space="preserve">      </w:t>
      </w:r>
      <w:r w:rsidRPr="00A6534F">
        <w:rPr>
          <w:rFonts w:ascii="Verdana" w:hAnsi="Verdana"/>
        </w:rPr>
        <w:t xml:space="preserve"> /podpis kierującego komórką organizacyjną Urzędu/</w:t>
      </w:r>
    </w:p>
    <w:p w14:paraId="56C3F239" w14:textId="77777777" w:rsidR="005276FF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</w:rPr>
        <w:t>Otrzymują:</w:t>
      </w:r>
    </w:p>
    <w:p w14:paraId="363056F0" w14:textId="77777777" w:rsidR="005276FF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</w:rPr>
        <w:t>1.</w:t>
      </w:r>
      <w:r w:rsidR="003C1A04" w:rsidRPr="00A6534F">
        <w:rPr>
          <w:rFonts w:ascii="Verdana" w:hAnsi="Verdana"/>
        </w:rPr>
        <w:t>Pracownik</w:t>
      </w:r>
    </w:p>
    <w:p w14:paraId="7784140B" w14:textId="77777777" w:rsidR="005276FF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</w:rPr>
        <w:t>2.Wydział Finansów</w:t>
      </w:r>
    </w:p>
    <w:p w14:paraId="2101E88D" w14:textId="77777777" w:rsidR="005276FF" w:rsidRPr="00A6534F" w:rsidRDefault="005276FF" w:rsidP="005276FF">
      <w:pPr>
        <w:jc w:val="both"/>
        <w:rPr>
          <w:rFonts w:ascii="Verdana" w:hAnsi="Verdana"/>
        </w:rPr>
      </w:pPr>
      <w:r w:rsidRPr="00A6534F">
        <w:rPr>
          <w:rFonts w:ascii="Verdana" w:hAnsi="Verdana"/>
        </w:rPr>
        <w:t>3.Wydział Organizacyjno-Prawny i Kadr</w:t>
      </w:r>
    </w:p>
    <w:p w14:paraId="61433B1E" w14:textId="77777777" w:rsidR="005276FF" w:rsidRPr="00D679EF" w:rsidRDefault="005276FF" w:rsidP="005276FF">
      <w:pPr>
        <w:spacing w:line="300" w:lineRule="exact"/>
        <w:jc w:val="both"/>
        <w:rPr>
          <w:rFonts w:ascii="Arial Narrow" w:hAnsi="Arial Narrow" w:cs="Arial"/>
          <w:sz w:val="24"/>
          <w:szCs w:val="24"/>
        </w:rPr>
      </w:pPr>
    </w:p>
    <w:p w14:paraId="6B3FDC31" w14:textId="77777777" w:rsidR="005276FF" w:rsidRPr="00B847DA" w:rsidRDefault="005276FF" w:rsidP="005276FF">
      <w:pPr>
        <w:jc w:val="both"/>
        <w:rPr>
          <w:rFonts w:ascii="Arial Narrow" w:hAnsi="Arial Narrow"/>
          <w:b/>
          <w:sz w:val="24"/>
          <w:szCs w:val="24"/>
        </w:rPr>
      </w:pPr>
    </w:p>
    <w:p w14:paraId="0BEF2C08" w14:textId="77777777" w:rsidR="00674C81" w:rsidRPr="00D679EF" w:rsidRDefault="00674C81" w:rsidP="00F2033D">
      <w:pPr>
        <w:jc w:val="both"/>
        <w:rPr>
          <w:rFonts w:ascii="Arial Narrow" w:hAnsi="Arial Narrow" w:cs="Arial"/>
          <w:sz w:val="24"/>
          <w:szCs w:val="24"/>
        </w:rPr>
      </w:pPr>
    </w:p>
    <w:sectPr w:rsidR="00674C81" w:rsidRPr="00D6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698"/>
    <w:multiLevelType w:val="singleLevel"/>
    <w:tmpl w:val="D3BC7C1C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E61268"/>
    <w:multiLevelType w:val="hybridMultilevel"/>
    <w:tmpl w:val="903A6A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07DE0"/>
    <w:multiLevelType w:val="singleLevel"/>
    <w:tmpl w:val="2A2A03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4" w15:restartNumberingAfterBreak="0">
    <w:nsid w:val="1FE679E1"/>
    <w:multiLevelType w:val="hybridMultilevel"/>
    <w:tmpl w:val="BD6C685C"/>
    <w:lvl w:ilvl="0" w:tplc="5E50B6F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129DB"/>
    <w:multiLevelType w:val="hybridMultilevel"/>
    <w:tmpl w:val="C5FE5568"/>
    <w:lvl w:ilvl="0" w:tplc="2E7CD40E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000D7"/>
    <w:multiLevelType w:val="hybridMultilevel"/>
    <w:tmpl w:val="25661E22"/>
    <w:lvl w:ilvl="0" w:tplc="B5BEE89C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43195"/>
    <w:multiLevelType w:val="hybridMultilevel"/>
    <w:tmpl w:val="D5CA6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620EF"/>
    <w:multiLevelType w:val="singleLevel"/>
    <w:tmpl w:val="D3BC7C1C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24D7194"/>
    <w:multiLevelType w:val="hybridMultilevel"/>
    <w:tmpl w:val="2A4E73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04A3C"/>
    <w:multiLevelType w:val="hybridMultilevel"/>
    <w:tmpl w:val="9DA67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4187C"/>
    <w:multiLevelType w:val="hybridMultilevel"/>
    <w:tmpl w:val="9260F8FA"/>
    <w:lvl w:ilvl="0" w:tplc="C254C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84CA9"/>
    <w:multiLevelType w:val="multilevel"/>
    <w:tmpl w:val="CF52F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164C8"/>
    <w:multiLevelType w:val="hybridMultilevel"/>
    <w:tmpl w:val="6E66E16A"/>
    <w:lvl w:ilvl="0" w:tplc="F566DE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A0EFE8">
      <w:start w:val="1"/>
      <w:numFmt w:val="decimal"/>
      <w:lvlText w:val="%2."/>
      <w:legacy w:legacy="1" w:legacySpace="360" w:legacyIndent="360"/>
      <w:lvlJc w:val="left"/>
      <w:pPr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34F08"/>
    <w:multiLevelType w:val="hybridMultilevel"/>
    <w:tmpl w:val="CCBE20A2"/>
    <w:lvl w:ilvl="0" w:tplc="E30C0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232E"/>
    <w:multiLevelType w:val="singleLevel"/>
    <w:tmpl w:val="4D1453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7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F1261"/>
    <w:multiLevelType w:val="hybridMultilevel"/>
    <w:tmpl w:val="711A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A2088"/>
    <w:multiLevelType w:val="hybridMultilevel"/>
    <w:tmpl w:val="6174F3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3C27BA"/>
    <w:multiLevelType w:val="singleLevel"/>
    <w:tmpl w:val="D3BC7C1C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043595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114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42483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052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7111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46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863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353389">
    <w:abstractNumId w:val="3"/>
  </w:num>
  <w:num w:numId="9" w16cid:durableId="1366953385">
    <w:abstractNumId w:val="9"/>
  </w:num>
  <w:num w:numId="10" w16cid:durableId="1309820282">
    <w:abstractNumId w:val="0"/>
  </w:num>
  <w:num w:numId="11" w16cid:durableId="735782833">
    <w:abstractNumId w:val="14"/>
  </w:num>
  <w:num w:numId="12" w16cid:durableId="1964336915">
    <w:abstractNumId w:val="20"/>
  </w:num>
  <w:num w:numId="13" w16cid:durableId="396242047">
    <w:abstractNumId w:val="2"/>
  </w:num>
  <w:num w:numId="14" w16cid:durableId="1113791213">
    <w:abstractNumId w:val="1"/>
  </w:num>
  <w:num w:numId="15" w16cid:durableId="457266615">
    <w:abstractNumId w:val="16"/>
  </w:num>
  <w:num w:numId="16" w16cid:durableId="179704856">
    <w:abstractNumId w:val="18"/>
  </w:num>
  <w:num w:numId="17" w16cid:durableId="275257714">
    <w:abstractNumId w:val="11"/>
  </w:num>
  <w:num w:numId="18" w16cid:durableId="1585609269">
    <w:abstractNumId w:val="13"/>
  </w:num>
  <w:num w:numId="19" w16cid:durableId="220143058">
    <w:abstractNumId w:val="15"/>
  </w:num>
  <w:num w:numId="20" w16cid:durableId="743646116">
    <w:abstractNumId w:val="19"/>
  </w:num>
  <w:num w:numId="21" w16cid:durableId="320475284">
    <w:abstractNumId w:val="10"/>
  </w:num>
  <w:num w:numId="22" w16cid:durableId="949170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1"/>
    <w:rsid w:val="00002044"/>
    <w:rsid w:val="00030861"/>
    <w:rsid w:val="000407D2"/>
    <w:rsid w:val="00050E68"/>
    <w:rsid w:val="00053C51"/>
    <w:rsid w:val="00053D07"/>
    <w:rsid w:val="0008528F"/>
    <w:rsid w:val="00093488"/>
    <w:rsid w:val="000B1EC0"/>
    <w:rsid w:val="000D68BF"/>
    <w:rsid w:val="000D7F43"/>
    <w:rsid w:val="000E501F"/>
    <w:rsid w:val="00111CA3"/>
    <w:rsid w:val="001770E9"/>
    <w:rsid w:val="001819C0"/>
    <w:rsid w:val="00194432"/>
    <w:rsid w:val="0019483B"/>
    <w:rsid w:val="001A00C6"/>
    <w:rsid w:val="001C602A"/>
    <w:rsid w:val="00203156"/>
    <w:rsid w:val="00211D49"/>
    <w:rsid w:val="002500E8"/>
    <w:rsid w:val="002B7E14"/>
    <w:rsid w:val="002C2D93"/>
    <w:rsid w:val="002D5D8D"/>
    <w:rsid w:val="002E3EBB"/>
    <w:rsid w:val="002F2F70"/>
    <w:rsid w:val="003076C6"/>
    <w:rsid w:val="003105BE"/>
    <w:rsid w:val="00314285"/>
    <w:rsid w:val="00315979"/>
    <w:rsid w:val="00315B8A"/>
    <w:rsid w:val="0031701D"/>
    <w:rsid w:val="00372081"/>
    <w:rsid w:val="00380D42"/>
    <w:rsid w:val="003C1A04"/>
    <w:rsid w:val="003F3F14"/>
    <w:rsid w:val="00407478"/>
    <w:rsid w:val="00412007"/>
    <w:rsid w:val="0041318F"/>
    <w:rsid w:val="00417BC4"/>
    <w:rsid w:val="0043552C"/>
    <w:rsid w:val="00457AF9"/>
    <w:rsid w:val="0047110B"/>
    <w:rsid w:val="004740D7"/>
    <w:rsid w:val="00484B66"/>
    <w:rsid w:val="0048694E"/>
    <w:rsid w:val="004B175C"/>
    <w:rsid w:val="004B23EB"/>
    <w:rsid w:val="004B2B4E"/>
    <w:rsid w:val="004C10D5"/>
    <w:rsid w:val="004D62A1"/>
    <w:rsid w:val="00521719"/>
    <w:rsid w:val="005276FF"/>
    <w:rsid w:val="00540047"/>
    <w:rsid w:val="00560A2E"/>
    <w:rsid w:val="0056641B"/>
    <w:rsid w:val="00567AA3"/>
    <w:rsid w:val="005734E6"/>
    <w:rsid w:val="005A37BF"/>
    <w:rsid w:val="005C40A0"/>
    <w:rsid w:val="005D5002"/>
    <w:rsid w:val="005D59C1"/>
    <w:rsid w:val="005F63F0"/>
    <w:rsid w:val="0060059B"/>
    <w:rsid w:val="0062360B"/>
    <w:rsid w:val="00632B28"/>
    <w:rsid w:val="00653CE5"/>
    <w:rsid w:val="00674C81"/>
    <w:rsid w:val="00677630"/>
    <w:rsid w:val="006A1EA2"/>
    <w:rsid w:val="006A417F"/>
    <w:rsid w:val="006B0E95"/>
    <w:rsid w:val="00712604"/>
    <w:rsid w:val="007168CF"/>
    <w:rsid w:val="007309C8"/>
    <w:rsid w:val="00737B6A"/>
    <w:rsid w:val="00750D99"/>
    <w:rsid w:val="007625AF"/>
    <w:rsid w:val="00782E61"/>
    <w:rsid w:val="0079070D"/>
    <w:rsid w:val="007B0AB1"/>
    <w:rsid w:val="007C5C2B"/>
    <w:rsid w:val="007D01C4"/>
    <w:rsid w:val="007E6127"/>
    <w:rsid w:val="007F2E9A"/>
    <w:rsid w:val="007F411F"/>
    <w:rsid w:val="0081559B"/>
    <w:rsid w:val="00815E47"/>
    <w:rsid w:val="008356CF"/>
    <w:rsid w:val="008459F0"/>
    <w:rsid w:val="00887A54"/>
    <w:rsid w:val="00893C9F"/>
    <w:rsid w:val="008A1C2D"/>
    <w:rsid w:val="008B192D"/>
    <w:rsid w:val="008D1D6E"/>
    <w:rsid w:val="008E2339"/>
    <w:rsid w:val="00901A1D"/>
    <w:rsid w:val="00926486"/>
    <w:rsid w:val="00937CA7"/>
    <w:rsid w:val="00943AFF"/>
    <w:rsid w:val="00954BDD"/>
    <w:rsid w:val="00970CF6"/>
    <w:rsid w:val="00980F77"/>
    <w:rsid w:val="009915D9"/>
    <w:rsid w:val="009A26F3"/>
    <w:rsid w:val="009B31CF"/>
    <w:rsid w:val="009D0FC9"/>
    <w:rsid w:val="009E5DF0"/>
    <w:rsid w:val="009F237B"/>
    <w:rsid w:val="009F3038"/>
    <w:rsid w:val="009F40C4"/>
    <w:rsid w:val="00A0469D"/>
    <w:rsid w:val="00A14292"/>
    <w:rsid w:val="00A4365B"/>
    <w:rsid w:val="00A51A3B"/>
    <w:rsid w:val="00A6349A"/>
    <w:rsid w:val="00A6534F"/>
    <w:rsid w:val="00A86314"/>
    <w:rsid w:val="00A97A50"/>
    <w:rsid w:val="00AC6B06"/>
    <w:rsid w:val="00AD6BDA"/>
    <w:rsid w:val="00AE07A6"/>
    <w:rsid w:val="00AF5E2F"/>
    <w:rsid w:val="00AF6141"/>
    <w:rsid w:val="00B32B76"/>
    <w:rsid w:val="00B41EEE"/>
    <w:rsid w:val="00B456C8"/>
    <w:rsid w:val="00B5094E"/>
    <w:rsid w:val="00B75107"/>
    <w:rsid w:val="00B77BED"/>
    <w:rsid w:val="00BA28D0"/>
    <w:rsid w:val="00BB6A02"/>
    <w:rsid w:val="00BC53E2"/>
    <w:rsid w:val="00BC673A"/>
    <w:rsid w:val="00C818B6"/>
    <w:rsid w:val="00C84E50"/>
    <w:rsid w:val="00CB15EA"/>
    <w:rsid w:val="00CB2D83"/>
    <w:rsid w:val="00CB7DD1"/>
    <w:rsid w:val="00CC01A4"/>
    <w:rsid w:val="00CC2425"/>
    <w:rsid w:val="00CE6EDA"/>
    <w:rsid w:val="00D10D72"/>
    <w:rsid w:val="00D345D0"/>
    <w:rsid w:val="00D3594F"/>
    <w:rsid w:val="00D40693"/>
    <w:rsid w:val="00D56456"/>
    <w:rsid w:val="00D610FB"/>
    <w:rsid w:val="00D679EF"/>
    <w:rsid w:val="00D93231"/>
    <w:rsid w:val="00DB527E"/>
    <w:rsid w:val="00DF5B5C"/>
    <w:rsid w:val="00E57603"/>
    <w:rsid w:val="00E718A8"/>
    <w:rsid w:val="00E75A24"/>
    <w:rsid w:val="00E95B8E"/>
    <w:rsid w:val="00EC2C67"/>
    <w:rsid w:val="00EC600F"/>
    <w:rsid w:val="00EF6527"/>
    <w:rsid w:val="00F010B9"/>
    <w:rsid w:val="00F07EB6"/>
    <w:rsid w:val="00F16158"/>
    <w:rsid w:val="00F2033D"/>
    <w:rsid w:val="00F40AEC"/>
    <w:rsid w:val="00F41332"/>
    <w:rsid w:val="00F77F5A"/>
    <w:rsid w:val="00F81277"/>
    <w:rsid w:val="00F86826"/>
    <w:rsid w:val="00FC7131"/>
    <w:rsid w:val="00FD1A11"/>
    <w:rsid w:val="00FE7CB0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1460"/>
  <w15:chartTrackingRefBased/>
  <w15:docId w15:val="{8D5B14AC-0881-47F6-A23F-B7FF043F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1"/>
  </w:style>
  <w:style w:type="paragraph" w:styleId="Nagwek1">
    <w:name w:val="heading 1"/>
    <w:basedOn w:val="Normalny"/>
    <w:next w:val="Normalny"/>
    <w:qFormat/>
    <w:rsid w:val="00674C81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1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411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B32B76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B32B7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2C3E-7FAC-49A1-A972-3C109F0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K R E S   C Z Y N N O Ś C I</vt:lpstr>
    </vt:vector>
  </TitlesOfParts>
  <Company>UM Włocławek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C Z Y N N O Ś C I</dc:title>
  <dc:subject/>
  <dc:creator>amajchrowicz</dc:creator>
  <cp:keywords/>
  <cp:lastModifiedBy>Agnieszka Kubiak</cp:lastModifiedBy>
  <cp:revision>3</cp:revision>
  <cp:lastPrinted>2021-05-17T10:42:00Z</cp:lastPrinted>
  <dcterms:created xsi:type="dcterms:W3CDTF">2026-02-10T07:35:00Z</dcterms:created>
  <dcterms:modified xsi:type="dcterms:W3CDTF">2026-02-19T10:14:00Z</dcterms:modified>
</cp:coreProperties>
</file>