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16E9" w14:textId="43E1B585" w:rsidR="00CA6A8A" w:rsidRPr="0025779C" w:rsidRDefault="007A0D80" w:rsidP="0025779C">
      <w:pPr>
        <w:pStyle w:val="Nagwek1"/>
      </w:pPr>
      <w:r w:rsidRPr="0025779C">
        <w:t xml:space="preserve">Zarządzenie Nr 100 /2026 Prezydenta Miasta Włocławek </w:t>
      </w:r>
      <w:r w:rsidR="00D11809" w:rsidRPr="0025779C">
        <w:t xml:space="preserve">z dnia </w:t>
      </w:r>
      <w:r w:rsidR="00D135A4" w:rsidRPr="0025779C">
        <w:t>13 marca</w:t>
      </w:r>
      <w:r w:rsidR="00D11809" w:rsidRPr="0025779C">
        <w:t xml:space="preserve"> 202</w:t>
      </w:r>
      <w:r w:rsidR="00421E02" w:rsidRPr="0025779C">
        <w:t>6</w:t>
      </w:r>
      <w:r w:rsidR="00D11809" w:rsidRPr="0025779C">
        <w:t xml:space="preserve"> r.</w:t>
      </w:r>
    </w:p>
    <w:p w14:paraId="3DC5C661" w14:textId="0BA6BA0A" w:rsidR="00CA6A8A" w:rsidRPr="007A0D80" w:rsidRDefault="00D11809" w:rsidP="00EB17D5">
      <w:pPr>
        <w:spacing w:before="139" w:line="360" w:lineRule="auto"/>
        <w:ind w:right="107"/>
        <w:rPr>
          <w:rFonts w:ascii="Arial" w:hAnsi="Arial" w:cs="Arial"/>
          <w:b/>
          <w:sz w:val="24"/>
          <w:szCs w:val="24"/>
        </w:rPr>
      </w:pPr>
      <w:r w:rsidRPr="007A0D80">
        <w:rPr>
          <w:rFonts w:ascii="Arial" w:hAnsi="Arial" w:cs="Arial"/>
          <w:b/>
          <w:sz w:val="24"/>
          <w:szCs w:val="24"/>
        </w:rPr>
        <w:t>w</w:t>
      </w:r>
      <w:r w:rsidRPr="007A0D8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A0D80">
        <w:rPr>
          <w:rFonts w:ascii="Arial" w:hAnsi="Arial" w:cs="Arial"/>
          <w:b/>
          <w:sz w:val="24"/>
          <w:szCs w:val="24"/>
        </w:rPr>
        <w:t>sprawie</w:t>
      </w:r>
      <w:r w:rsidRPr="007A0D8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A0D80">
        <w:rPr>
          <w:rFonts w:ascii="Arial" w:hAnsi="Arial" w:cs="Arial"/>
          <w:b/>
          <w:sz w:val="24"/>
          <w:szCs w:val="24"/>
        </w:rPr>
        <w:t>organizacji</w:t>
      </w:r>
      <w:r w:rsidRPr="007A0D8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A0D80">
        <w:rPr>
          <w:rFonts w:ascii="Arial" w:hAnsi="Arial" w:cs="Arial"/>
          <w:b/>
          <w:sz w:val="24"/>
          <w:szCs w:val="24"/>
        </w:rPr>
        <w:t>akcji</w:t>
      </w:r>
      <w:r w:rsidRPr="007A0D8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A0D80">
        <w:rPr>
          <w:rFonts w:ascii="Arial" w:hAnsi="Arial" w:cs="Arial"/>
          <w:b/>
          <w:sz w:val="24"/>
          <w:szCs w:val="24"/>
        </w:rPr>
        <w:t>kurierskiej</w:t>
      </w:r>
      <w:r w:rsidRPr="007A0D8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A0D80">
        <w:rPr>
          <w:rFonts w:ascii="Arial" w:hAnsi="Arial" w:cs="Arial"/>
          <w:b/>
          <w:sz w:val="24"/>
          <w:szCs w:val="24"/>
        </w:rPr>
        <w:t>na</w:t>
      </w:r>
      <w:r w:rsidRPr="007A0D8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A0D80">
        <w:rPr>
          <w:rFonts w:ascii="Arial" w:hAnsi="Arial" w:cs="Arial"/>
          <w:b/>
          <w:sz w:val="24"/>
          <w:szCs w:val="24"/>
        </w:rPr>
        <w:t>terenie</w:t>
      </w:r>
      <w:r w:rsidRPr="007A0D8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A0D80">
        <w:rPr>
          <w:rFonts w:ascii="Arial" w:hAnsi="Arial" w:cs="Arial"/>
          <w:b/>
          <w:sz w:val="24"/>
          <w:szCs w:val="24"/>
        </w:rPr>
        <w:t>Miasta</w:t>
      </w:r>
      <w:r w:rsidRPr="007A0D8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421E02" w:rsidRPr="007A0D80">
        <w:rPr>
          <w:rFonts w:ascii="Arial" w:hAnsi="Arial" w:cs="Arial"/>
          <w:b/>
          <w:spacing w:val="-6"/>
          <w:sz w:val="24"/>
          <w:szCs w:val="24"/>
        </w:rPr>
        <w:t>Włocławek</w:t>
      </w:r>
      <w:r w:rsidRPr="007A0D8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A0D80">
        <w:rPr>
          <w:rFonts w:ascii="Arial" w:hAnsi="Arial" w:cs="Arial"/>
          <w:b/>
          <w:sz w:val="24"/>
          <w:szCs w:val="24"/>
        </w:rPr>
        <w:t>oraz</w:t>
      </w:r>
      <w:r w:rsidRPr="007A0D8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A0D80">
        <w:rPr>
          <w:rFonts w:ascii="Arial" w:hAnsi="Arial" w:cs="Arial"/>
          <w:b/>
          <w:sz w:val="24"/>
          <w:szCs w:val="24"/>
        </w:rPr>
        <w:t>wprowadzenia</w:t>
      </w:r>
      <w:r w:rsidRPr="007A0D8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A0D80">
        <w:rPr>
          <w:rFonts w:ascii="Arial" w:hAnsi="Arial" w:cs="Arial"/>
          <w:b/>
          <w:sz w:val="24"/>
          <w:szCs w:val="24"/>
        </w:rPr>
        <w:t xml:space="preserve">Planu Akcji Kurierskiej Urzędu Miasta </w:t>
      </w:r>
      <w:r w:rsidR="00421E02" w:rsidRPr="007A0D80">
        <w:rPr>
          <w:rFonts w:ascii="Arial" w:hAnsi="Arial" w:cs="Arial"/>
          <w:b/>
          <w:sz w:val="24"/>
          <w:szCs w:val="24"/>
        </w:rPr>
        <w:t>Włocławek</w:t>
      </w:r>
      <w:r w:rsidRPr="007A0D80">
        <w:rPr>
          <w:rFonts w:ascii="Arial" w:hAnsi="Arial" w:cs="Arial"/>
          <w:b/>
          <w:sz w:val="24"/>
          <w:szCs w:val="24"/>
        </w:rPr>
        <w:t xml:space="preserve"> i Planu Rozplakatowania Obwieszczeń</w:t>
      </w:r>
    </w:p>
    <w:p w14:paraId="675859FE" w14:textId="77777777" w:rsidR="00CA6A8A" w:rsidRPr="007A0D80" w:rsidRDefault="00CA6A8A" w:rsidP="00EB17D5">
      <w:pPr>
        <w:pStyle w:val="Tekstpodstawowy"/>
        <w:spacing w:before="132"/>
        <w:ind w:left="0"/>
        <w:jc w:val="left"/>
        <w:rPr>
          <w:rFonts w:ascii="Arial" w:hAnsi="Arial" w:cs="Arial"/>
          <w:b/>
        </w:rPr>
      </w:pPr>
    </w:p>
    <w:p w14:paraId="52AF3291" w14:textId="5AE7D6DB" w:rsidR="00CA6A8A" w:rsidRPr="007A0D80" w:rsidRDefault="00D11809" w:rsidP="00917958">
      <w:pPr>
        <w:pStyle w:val="Tekstpodstawowy"/>
        <w:spacing w:line="360" w:lineRule="auto"/>
        <w:ind w:right="139"/>
        <w:jc w:val="left"/>
        <w:rPr>
          <w:rFonts w:ascii="Arial" w:hAnsi="Arial" w:cs="Arial"/>
        </w:rPr>
      </w:pPr>
      <w:r w:rsidRPr="007A0D80">
        <w:rPr>
          <w:rFonts w:ascii="Arial" w:hAnsi="Arial" w:cs="Arial"/>
        </w:rPr>
        <w:t>Na podstawie art. 6 ust. 1, art. 7 i art. 533 ust. 1 ustawy z dnia 22 marca 2022 r. o obronie Ojczyzny</w:t>
      </w:r>
      <w:r w:rsidRPr="007A0D80">
        <w:rPr>
          <w:rFonts w:ascii="Arial" w:hAnsi="Arial" w:cs="Arial"/>
          <w:spacing w:val="40"/>
        </w:rPr>
        <w:t xml:space="preserve"> </w:t>
      </w:r>
      <w:r w:rsidRPr="007A0D80">
        <w:rPr>
          <w:rFonts w:ascii="Arial" w:hAnsi="Arial" w:cs="Arial"/>
        </w:rPr>
        <w:t>(Dz.</w:t>
      </w:r>
      <w:r w:rsidRPr="007A0D80">
        <w:rPr>
          <w:rFonts w:ascii="Arial" w:hAnsi="Arial" w:cs="Arial"/>
          <w:spacing w:val="-2"/>
        </w:rPr>
        <w:t xml:space="preserve"> </w:t>
      </w:r>
      <w:r w:rsidRPr="007A0D80">
        <w:rPr>
          <w:rFonts w:ascii="Arial" w:hAnsi="Arial" w:cs="Arial"/>
        </w:rPr>
        <w:t>U</w:t>
      </w:r>
      <w:r w:rsidR="00421E02" w:rsidRPr="007A0D80">
        <w:rPr>
          <w:rFonts w:ascii="Arial" w:hAnsi="Arial" w:cs="Arial"/>
        </w:rPr>
        <w:t xml:space="preserve"> z 2025 r., poz. 825, poz. 1014 i poz. 1080 oraz z 2026 r., poz. 26</w:t>
      </w:r>
      <w:r w:rsidRPr="007A0D80">
        <w:rPr>
          <w:rFonts w:ascii="Arial" w:hAnsi="Arial" w:cs="Arial"/>
        </w:rPr>
        <w:t>)</w:t>
      </w:r>
      <w:r w:rsidR="00421E02" w:rsidRPr="007A0D80">
        <w:rPr>
          <w:rFonts w:ascii="Arial" w:hAnsi="Arial" w:cs="Arial"/>
        </w:rPr>
        <w:t>, w związku z</w:t>
      </w:r>
      <w:r w:rsidRPr="007A0D80">
        <w:rPr>
          <w:rFonts w:ascii="Arial" w:hAnsi="Arial" w:cs="Arial"/>
          <w:spacing w:val="-8"/>
        </w:rPr>
        <w:t xml:space="preserve"> </w:t>
      </w:r>
      <w:r w:rsidRPr="007A0D80">
        <w:rPr>
          <w:rFonts w:ascii="Arial" w:hAnsi="Arial" w:cs="Arial"/>
        </w:rPr>
        <w:t>§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2</w:t>
      </w:r>
      <w:r w:rsidRPr="007A0D80">
        <w:rPr>
          <w:rFonts w:ascii="Arial" w:hAnsi="Arial" w:cs="Arial"/>
          <w:spacing w:val="-10"/>
        </w:rPr>
        <w:t xml:space="preserve"> </w:t>
      </w:r>
      <w:r w:rsidRPr="007A0D80">
        <w:rPr>
          <w:rFonts w:ascii="Arial" w:hAnsi="Arial" w:cs="Arial"/>
        </w:rPr>
        <w:t>ust.</w:t>
      </w:r>
      <w:r w:rsidR="00421E02" w:rsidRPr="007A0D80">
        <w:rPr>
          <w:rFonts w:ascii="Arial" w:hAnsi="Arial" w:cs="Arial"/>
        </w:rPr>
        <w:t xml:space="preserve"> </w:t>
      </w:r>
      <w:r w:rsidRPr="007A0D80">
        <w:rPr>
          <w:rFonts w:ascii="Arial" w:hAnsi="Arial" w:cs="Arial"/>
        </w:rPr>
        <w:t>1</w:t>
      </w:r>
      <w:r w:rsidR="00421E02" w:rsidRPr="007A0D80">
        <w:rPr>
          <w:rFonts w:ascii="Arial" w:hAnsi="Arial" w:cs="Arial"/>
        </w:rPr>
        <w:t>,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§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9</w:t>
      </w:r>
      <w:r w:rsidRPr="007A0D80">
        <w:rPr>
          <w:rFonts w:ascii="Arial" w:hAnsi="Arial" w:cs="Arial"/>
          <w:spacing w:val="-12"/>
        </w:rPr>
        <w:t xml:space="preserve"> </w:t>
      </w:r>
      <w:r w:rsidRPr="007A0D80">
        <w:rPr>
          <w:rFonts w:ascii="Arial" w:hAnsi="Arial" w:cs="Arial"/>
        </w:rPr>
        <w:t>ust.</w:t>
      </w:r>
      <w:r w:rsidR="00421E02" w:rsidRPr="007A0D80">
        <w:rPr>
          <w:rFonts w:ascii="Arial" w:hAnsi="Arial" w:cs="Arial"/>
        </w:rPr>
        <w:t xml:space="preserve"> </w:t>
      </w:r>
      <w:r w:rsidRPr="007A0D80">
        <w:rPr>
          <w:rFonts w:ascii="Arial" w:hAnsi="Arial" w:cs="Arial"/>
        </w:rPr>
        <w:t>1,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§</w:t>
      </w:r>
      <w:r w:rsidRPr="007A0D80">
        <w:rPr>
          <w:rFonts w:ascii="Arial" w:hAnsi="Arial" w:cs="Arial"/>
          <w:spacing w:val="-10"/>
        </w:rPr>
        <w:t xml:space="preserve"> </w:t>
      </w:r>
      <w:r w:rsidRPr="007A0D80">
        <w:rPr>
          <w:rFonts w:ascii="Arial" w:hAnsi="Arial" w:cs="Arial"/>
        </w:rPr>
        <w:t>13</w:t>
      </w:r>
      <w:r w:rsidR="00421E02" w:rsidRPr="007A0D80">
        <w:rPr>
          <w:rFonts w:ascii="Arial" w:hAnsi="Arial" w:cs="Arial"/>
        </w:rPr>
        <w:t xml:space="preserve"> i </w:t>
      </w:r>
      <w:r w:rsidRPr="007A0D80">
        <w:rPr>
          <w:rFonts w:ascii="Arial" w:hAnsi="Arial" w:cs="Arial"/>
        </w:rPr>
        <w:t>§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15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ust.</w:t>
      </w:r>
      <w:r w:rsidR="00421E02" w:rsidRPr="007A0D80">
        <w:rPr>
          <w:rFonts w:ascii="Arial" w:hAnsi="Arial" w:cs="Arial"/>
        </w:rPr>
        <w:t xml:space="preserve"> </w:t>
      </w:r>
      <w:r w:rsidRPr="007A0D80">
        <w:rPr>
          <w:rFonts w:ascii="Arial" w:hAnsi="Arial" w:cs="Arial"/>
        </w:rPr>
        <w:t>1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i</w:t>
      </w:r>
      <w:r w:rsidRPr="007A0D80">
        <w:rPr>
          <w:rFonts w:ascii="Arial" w:hAnsi="Arial" w:cs="Arial"/>
          <w:spacing w:val="-9"/>
        </w:rPr>
        <w:t xml:space="preserve"> </w:t>
      </w:r>
      <w:r w:rsidRPr="007A0D80">
        <w:rPr>
          <w:rFonts w:ascii="Arial" w:hAnsi="Arial" w:cs="Arial"/>
        </w:rPr>
        <w:t>3</w:t>
      </w:r>
      <w:r w:rsidRPr="007A0D80">
        <w:rPr>
          <w:rFonts w:ascii="Arial" w:hAnsi="Arial" w:cs="Arial"/>
          <w:spacing w:val="-10"/>
        </w:rPr>
        <w:t xml:space="preserve"> </w:t>
      </w:r>
      <w:r w:rsidRPr="007A0D80">
        <w:rPr>
          <w:rFonts w:ascii="Arial" w:hAnsi="Arial" w:cs="Arial"/>
        </w:rPr>
        <w:t>rozporządzenia</w:t>
      </w:r>
      <w:r w:rsidRPr="007A0D80">
        <w:rPr>
          <w:rFonts w:ascii="Arial" w:hAnsi="Arial" w:cs="Arial"/>
          <w:spacing w:val="-8"/>
        </w:rPr>
        <w:t xml:space="preserve"> </w:t>
      </w:r>
      <w:r w:rsidRPr="007A0D80">
        <w:rPr>
          <w:rFonts w:ascii="Arial" w:hAnsi="Arial" w:cs="Arial"/>
        </w:rPr>
        <w:t>Ministra Obrony Narodowej z dnia 17 stycznia 2025 r</w:t>
      </w:r>
      <w:r w:rsidR="00421E02" w:rsidRPr="007A0D80">
        <w:rPr>
          <w:rFonts w:ascii="Arial" w:hAnsi="Arial" w:cs="Arial"/>
        </w:rPr>
        <w:t>.</w:t>
      </w:r>
      <w:r w:rsidRPr="007A0D80">
        <w:rPr>
          <w:rFonts w:ascii="Arial" w:hAnsi="Arial" w:cs="Arial"/>
        </w:rPr>
        <w:t xml:space="preserve"> w sprawie doręczania kart powołania do służby wojskowej pełnionej w razie ogłoszenia mobilizacji i w czasie wojny (Dz. U. z 2025 r.</w:t>
      </w:r>
      <w:r w:rsidR="00421E02" w:rsidRPr="007A0D80">
        <w:rPr>
          <w:rFonts w:ascii="Arial" w:hAnsi="Arial" w:cs="Arial"/>
        </w:rPr>
        <w:t>,</w:t>
      </w:r>
      <w:r w:rsidRPr="007A0D80">
        <w:rPr>
          <w:rFonts w:ascii="Arial" w:hAnsi="Arial" w:cs="Arial"/>
        </w:rPr>
        <w:t xml:space="preserve"> </w:t>
      </w:r>
      <w:r w:rsidR="00421E02" w:rsidRPr="007A0D80">
        <w:rPr>
          <w:rFonts w:ascii="Arial" w:hAnsi="Arial" w:cs="Arial"/>
        </w:rPr>
        <w:br/>
      </w:r>
      <w:r w:rsidRPr="007A0D80">
        <w:rPr>
          <w:rFonts w:ascii="Arial" w:hAnsi="Arial" w:cs="Arial"/>
        </w:rPr>
        <w:t>poz. 127), oraz §</w:t>
      </w:r>
      <w:r w:rsidR="00421E02" w:rsidRPr="007A0D80">
        <w:rPr>
          <w:rFonts w:ascii="Arial" w:hAnsi="Arial" w:cs="Arial"/>
        </w:rPr>
        <w:t xml:space="preserve"> </w:t>
      </w:r>
      <w:r w:rsidRPr="007A0D80">
        <w:rPr>
          <w:rFonts w:ascii="Arial" w:hAnsi="Arial" w:cs="Arial"/>
        </w:rPr>
        <w:t xml:space="preserve">1 i 2 </w:t>
      </w:r>
      <w:r w:rsidR="00C860D5" w:rsidRPr="007A0D80">
        <w:rPr>
          <w:rFonts w:ascii="Arial" w:hAnsi="Arial" w:cs="Arial"/>
        </w:rPr>
        <w:t>z</w:t>
      </w:r>
      <w:r w:rsidRPr="007A0D80">
        <w:rPr>
          <w:rFonts w:ascii="Arial" w:hAnsi="Arial" w:cs="Arial"/>
        </w:rPr>
        <w:t>arządzenia Nr 70/2025 Wojewody Kujawsko-Pomorskiego z dnia 12 marca 2025 r</w:t>
      </w:r>
      <w:r w:rsidR="00421E02" w:rsidRPr="007A0D80">
        <w:rPr>
          <w:rFonts w:ascii="Arial" w:hAnsi="Arial" w:cs="Arial"/>
        </w:rPr>
        <w:t>.</w:t>
      </w:r>
      <w:r w:rsidRPr="007A0D80">
        <w:rPr>
          <w:rFonts w:ascii="Arial" w:hAnsi="Arial" w:cs="Arial"/>
        </w:rPr>
        <w:t xml:space="preserve"> w sprawie organizacji doręczania kart powołania do służby</w:t>
      </w:r>
      <w:r w:rsidRPr="007A0D80">
        <w:rPr>
          <w:rFonts w:ascii="Arial" w:hAnsi="Arial" w:cs="Arial"/>
          <w:spacing w:val="-5"/>
        </w:rPr>
        <w:t xml:space="preserve"> </w:t>
      </w:r>
      <w:r w:rsidRPr="007A0D80">
        <w:rPr>
          <w:rFonts w:ascii="Arial" w:hAnsi="Arial" w:cs="Arial"/>
        </w:rPr>
        <w:t>wojskowej pełnionej w razie ogłoszenia mobilizacji i w czasie wojny</w:t>
      </w:r>
    </w:p>
    <w:p w14:paraId="77AC821C" w14:textId="77777777" w:rsidR="00917958" w:rsidRDefault="00917958" w:rsidP="00917958">
      <w:pPr>
        <w:rPr>
          <w:rFonts w:ascii="Arial" w:hAnsi="Arial" w:cs="Arial"/>
          <w:sz w:val="24"/>
          <w:szCs w:val="24"/>
        </w:rPr>
      </w:pPr>
    </w:p>
    <w:p w14:paraId="2951A8F0" w14:textId="0B2A7A8F" w:rsidR="00CA6A8A" w:rsidRPr="00917958" w:rsidRDefault="00D01169" w:rsidP="00917958">
      <w:pPr>
        <w:rPr>
          <w:rFonts w:ascii="Arial" w:hAnsi="Arial" w:cs="Arial"/>
          <w:b/>
          <w:sz w:val="24"/>
          <w:szCs w:val="24"/>
        </w:rPr>
      </w:pPr>
      <w:r w:rsidRPr="00917958">
        <w:rPr>
          <w:rFonts w:ascii="Arial" w:hAnsi="Arial" w:cs="Arial"/>
          <w:sz w:val="24"/>
          <w:szCs w:val="24"/>
        </w:rPr>
        <w:t>z</w:t>
      </w:r>
      <w:r w:rsidR="00421E02" w:rsidRPr="00917958">
        <w:rPr>
          <w:rFonts w:ascii="Arial" w:hAnsi="Arial" w:cs="Arial"/>
          <w:sz w:val="24"/>
          <w:szCs w:val="24"/>
        </w:rPr>
        <w:t>arządza się, co</w:t>
      </w:r>
      <w:r w:rsidR="00421E02" w:rsidRPr="00917958">
        <w:rPr>
          <w:rFonts w:ascii="Arial" w:hAnsi="Arial" w:cs="Arial"/>
          <w:spacing w:val="-3"/>
          <w:sz w:val="24"/>
          <w:szCs w:val="24"/>
        </w:rPr>
        <w:t xml:space="preserve"> </w:t>
      </w:r>
      <w:r w:rsidR="00421E02" w:rsidRPr="00917958">
        <w:rPr>
          <w:rFonts w:ascii="Arial" w:hAnsi="Arial" w:cs="Arial"/>
          <w:spacing w:val="-2"/>
          <w:sz w:val="24"/>
          <w:szCs w:val="24"/>
        </w:rPr>
        <w:t>następuje:</w:t>
      </w:r>
    </w:p>
    <w:p w14:paraId="3CCACE63" w14:textId="77777777" w:rsidR="00CA6A8A" w:rsidRPr="007A0D80" w:rsidRDefault="00CA6A8A" w:rsidP="00EB17D5">
      <w:pPr>
        <w:pStyle w:val="Tekstpodstawowy"/>
        <w:spacing w:before="5"/>
        <w:ind w:left="0"/>
        <w:jc w:val="left"/>
        <w:rPr>
          <w:rFonts w:ascii="Arial" w:hAnsi="Arial" w:cs="Arial"/>
        </w:rPr>
      </w:pPr>
    </w:p>
    <w:p w14:paraId="4B5C8594" w14:textId="77777777" w:rsidR="00CA6A8A" w:rsidRPr="006659A9" w:rsidRDefault="00D11809" w:rsidP="006659A9">
      <w:pPr>
        <w:pStyle w:val="Nagwek2"/>
      </w:pPr>
      <w:r w:rsidRPr="006659A9">
        <w:t>§ 1</w:t>
      </w:r>
    </w:p>
    <w:p w14:paraId="377D61E6" w14:textId="3601EF32" w:rsidR="00CA6A8A" w:rsidRPr="007A0D80" w:rsidRDefault="00D11809" w:rsidP="00EB17D5">
      <w:pPr>
        <w:pStyle w:val="Akapitzlist"/>
        <w:numPr>
          <w:ilvl w:val="0"/>
          <w:numId w:val="5"/>
        </w:numPr>
        <w:tabs>
          <w:tab w:val="left" w:pos="536"/>
        </w:tabs>
        <w:spacing w:before="132" w:line="360" w:lineRule="auto"/>
        <w:ind w:right="145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 xml:space="preserve">Akcja kurierska jest zorganizowanym przez </w:t>
      </w:r>
      <w:r w:rsidR="00421E02" w:rsidRPr="007A0D80">
        <w:rPr>
          <w:rFonts w:ascii="Arial" w:hAnsi="Arial" w:cs="Arial"/>
          <w:sz w:val="24"/>
          <w:szCs w:val="24"/>
        </w:rPr>
        <w:t>Prezydent</w:t>
      </w:r>
      <w:r w:rsidRPr="007A0D80">
        <w:rPr>
          <w:rFonts w:ascii="Arial" w:hAnsi="Arial" w:cs="Arial"/>
          <w:sz w:val="24"/>
          <w:szCs w:val="24"/>
        </w:rPr>
        <w:t xml:space="preserve">a Miasta </w:t>
      </w:r>
      <w:r w:rsidR="00421E02" w:rsidRPr="007A0D80">
        <w:rPr>
          <w:rFonts w:ascii="Arial" w:hAnsi="Arial" w:cs="Arial"/>
          <w:sz w:val="24"/>
          <w:szCs w:val="24"/>
        </w:rPr>
        <w:t>Włocławek</w:t>
      </w:r>
      <w:r w:rsidRPr="007A0D80">
        <w:rPr>
          <w:rFonts w:ascii="Arial" w:hAnsi="Arial" w:cs="Arial"/>
          <w:sz w:val="24"/>
          <w:szCs w:val="24"/>
        </w:rPr>
        <w:t xml:space="preserve"> systemem doręczania żołnierzom rezerwy</w:t>
      </w:r>
      <w:r w:rsidRPr="007A0D80">
        <w:rPr>
          <w:rFonts w:ascii="Arial" w:hAnsi="Arial" w:cs="Arial"/>
          <w:spacing w:val="-4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 xml:space="preserve">na terenie Miasta </w:t>
      </w:r>
      <w:r w:rsidR="00421E02" w:rsidRPr="007A0D80">
        <w:rPr>
          <w:rFonts w:ascii="Arial" w:hAnsi="Arial" w:cs="Arial"/>
          <w:sz w:val="24"/>
          <w:szCs w:val="24"/>
        </w:rPr>
        <w:t>Włocławek</w:t>
      </w:r>
      <w:r w:rsidRPr="007A0D80">
        <w:rPr>
          <w:rFonts w:ascii="Arial" w:hAnsi="Arial" w:cs="Arial"/>
          <w:sz w:val="24"/>
          <w:szCs w:val="24"/>
        </w:rPr>
        <w:t xml:space="preserve"> kart powołania do służby</w:t>
      </w:r>
      <w:r w:rsidRPr="007A0D80">
        <w:rPr>
          <w:rFonts w:ascii="Arial" w:hAnsi="Arial" w:cs="Arial"/>
          <w:spacing w:val="-4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wojskowej pełnionej w razie ogłoszenia mobilizacji i w czasie wojny lub w ramach ćwiczeń obronnych, jak również system</w:t>
      </w:r>
      <w:r w:rsidR="0006495C" w:rsidRPr="007A0D80">
        <w:rPr>
          <w:rFonts w:ascii="Arial" w:hAnsi="Arial" w:cs="Arial"/>
          <w:sz w:val="24"/>
          <w:szCs w:val="24"/>
        </w:rPr>
        <w:t>em</w:t>
      </w:r>
      <w:r w:rsidRPr="007A0D80">
        <w:rPr>
          <w:rFonts w:ascii="Arial" w:hAnsi="Arial" w:cs="Arial"/>
          <w:sz w:val="24"/>
          <w:szCs w:val="24"/>
        </w:rPr>
        <w:t xml:space="preserve"> doręczania osobom lub podmiotom gospodarczym, wezwań w sprawie obowiązku obrony lub wykonywania świadczenia (osobistego lub rzeczowego) na rzecz obrony.</w:t>
      </w:r>
    </w:p>
    <w:p w14:paraId="602173F1" w14:textId="77777777" w:rsidR="00CA6A8A" w:rsidRPr="007A0D80" w:rsidRDefault="00CA6A8A" w:rsidP="00EB17D5">
      <w:pPr>
        <w:pStyle w:val="Tekstpodstawowy"/>
        <w:spacing w:before="138"/>
        <w:ind w:left="0"/>
        <w:jc w:val="left"/>
        <w:rPr>
          <w:rFonts w:ascii="Arial" w:hAnsi="Arial" w:cs="Arial"/>
        </w:rPr>
      </w:pPr>
    </w:p>
    <w:p w14:paraId="7E69D803" w14:textId="2F468712" w:rsidR="00CA6A8A" w:rsidRPr="007A0D80" w:rsidRDefault="00D11809" w:rsidP="00EB17D5">
      <w:pPr>
        <w:pStyle w:val="Akapitzlist"/>
        <w:numPr>
          <w:ilvl w:val="0"/>
          <w:numId w:val="5"/>
        </w:numPr>
        <w:tabs>
          <w:tab w:val="left" w:pos="447"/>
        </w:tabs>
        <w:spacing w:before="1" w:line="360" w:lineRule="auto"/>
        <w:ind w:right="142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 xml:space="preserve">Rozplakatowanie obwieszczeń na terenie Miasta </w:t>
      </w:r>
      <w:r w:rsidR="0006495C" w:rsidRPr="007A0D80">
        <w:rPr>
          <w:rFonts w:ascii="Arial" w:hAnsi="Arial" w:cs="Arial"/>
          <w:sz w:val="24"/>
          <w:szCs w:val="24"/>
        </w:rPr>
        <w:t>Włocławek</w:t>
      </w:r>
      <w:r w:rsidRPr="007A0D80">
        <w:rPr>
          <w:rFonts w:ascii="Arial" w:hAnsi="Arial" w:cs="Arial"/>
          <w:sz w:val="24"/>
          <w:szCs w:val="24"/>
        </w:rPr>
        <w:t xml:space="preserve"> ma na celu podanie do publicznej wiadomości</w:t>
      </w:r>
      <w:r w:rsidR="00C860D5" w:rsidRPr="007A0D80">
        <w:rPr>
          <w:rFonts w:ascii="Arial" w:hAnsi="Arial" w:cs="Arial"/>
          <w:sz w:val="24"/>
          <w:szCs w:val="24"/>
        </w:rPr>
        <w:t>,</w:t>
      </w:r>
      <w:r w:rsidR="0006495C" w:rsidRPr="007A0D80">
        <w:rPr>
          <w:rFonts w:ascii="Arial" w:hAnsi="Arial" w:cs="Arial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informacji</w:t>
      </w:r>
      <w:r w:rsidR="00C860D5" w:rsidRPr="007A0D80">
        <w:rPr>
          <w:rFonts w:ascii="Arial" w:hAnsi="Arial" w:cs="Arial"/>
          <w:sz w:val="24"/>
          <w:szCs w:val="24"/>
        </w:rPr>
        <w:t>,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wszystkim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osobom</w:t>
      </w:r>
      <w:r w:rsidR="0006495C" w:rsidRPr="007A0D80">
        <w:rPr>
          <w:rFonts w:ascii="Arial" w:hAnsi="Arial" w:cs="Arial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podlegającym</w:t>
      </w:r>
      <w:r w:rsidR="0006495C" w:rsidRPr="007A0D80">
        <w:rPr>
          <w:rFonts w:ascii="Arial" w:hAnsi="Arial" w:cs="Arial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obowiązkowi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obrony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 xml:space="preserve">ojczyzny o powołaniu do służby wojskowej pełnionej w razie ogłoszenia mobilizacji i w czasie wojny przez obwieszczenie Ministra Obrony Narodowej </w:t>
      </w:r>
      <w:r w:rsidR="0006495C" w:rsidRPr="007A0D80">
        <w:rPr>
          <w:rFonts w:ascii="Arial" w:hAnsi="Arial" w:cs="Arial"/>
          <w:sz w:val="24"/>
          <w:szCs w:val="24"/>
        </w:rPr>
        <w:br/>
      </w:r>
      <w:r w:rsidRPr="007A0D80">
        <w:rPr>
          <w:rFonts w:ascii="Arial" w:hAnsi="Arial" w:cs="Arial"/>
          <w:sz w:val="24"/>
          <w:szCs w:val="24"/>
        </w:rPr>
        <w:t>o zarządzeniu przez Prezydenta Rzeczypospolitej Polskiej mobilizacji powszechnej.</w:t>
      </w:r>
    </w:p>
    <w:p w14:paraId="3D90E7C5" w14:textId="77777777" w:rsidR="00CA6A8A" w:rsidRPr="007A0D80" w:rsidRDefault="00D11809" w:rsidP="006659A9">
      <w:pPr>
        <w:pStyle w:val="Nagwek2"/>
      </w:pPr>
      <w:r w:rsidRPr="007A0D80">
        <w:t xml:space="preserve">§ </w:t>
      </w:r>
      <w:r w:rsidRPr="007A0D80">
        <w:rPr>
          <w:spacing w:val="-10"/>
        </w:rPr>
        <w:t>2</w:t>
      </w:r>
    </w:p>
    <w:p w14:paraId="6F5B38E6" w14:textId="25166142" w:rsidR="00CA6A8A" w:rsidRPr="00833713" w:rsidRDefault="00D11809" w:rsidP="00833713">
      <w:pPr>
        <w:pStyle w:val="Akapitzlist"/>
        <w:numPr>
          <w:ilvl w:val="0"/>
          <w:numId w:val="4"/>
        </w:numPr>
        <w:tabs>
          <w:tab w:val="left" w:pos="466"/>
        </w:tabs>
        <w:spacing w:before="132" w:line="360" w:lineRule="auto"/>
        <w:ind w:right="144" w:firstLine="6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 xml:space="preserve">W celu zapewnienia właściwej organizacji i sprawnego przebiegu akcji kurierskiej Plan Akcji Kurierskiej Miasta </w:t>
      </w:r>
      <w:r w:rsidR="0006495C" w:rsidRPr="007A0D80">
        <w:rPr>
          <w:rFonts w:ascii="Arial" w:hAnsi="Arial" w:cs="Arial"/>
          <w:sz w:val="24"/>
          <w:szCs w:val="24"/>
        </w:rPr>
        <w:t>Włocławek</w:t>
      </w:r>
      <w:r w:rsidRPr="007A0D80">
        <w:rPr>
          <w:rFonts w:ascii="Arial" w:hAnsi="Arial" w:cs="Arial"/>
          <w:sz w:val="24"/>
          <w:szCs w:val="24"/>
        </w:rPr>
        <w:t xml:space="preserve"> wprowadza się w uzgodnieniu z:</w:t>
      </w:r>
      <w:r w:rsidR="00833713">
        <w:rPr>
          <w:rFonts w:ascii="Arial" w:hAnsi="Arial" w:cs="Arial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szefem</w:t>
      </w:r>
      <w:r w:rsidRPr="00833713">
        <w:rPr>
          <w:rFonts w:ascii="Arial" w:hAnsi="Arial" w:cs="Arial"/>
          <w:spacing w:val="-15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W</w:t>
      </w:r>
      <w:r w:rsidR="0006495C" w:rsidRPr="00833713">
        <w:rPr>
          <w:rFonts w:ascii="Arial" w:hAnsi="Arial" w:cs="Arial"/>
          <w:sz w:val="24"/>
          <w:szCs w:val="24"/>
        </w:rPr>
        <w:t xml:space="preserve">ojskowego Centrum Rekrutacji, zwanego dalej WCR, </w:t>
      </w:r>
      <w:r w:rsidRPr="00833713">
        <w:rPr>
          <w:rFonts w:ascii="Arial" w:hAnsi="Arial" w:cs="Arial"/>
          <w:sz w:val="24"/>
          <w:szCs w:val="24"/>
        </w:rPr>
        <w:t>w</w:t>
      </w:r>
      <w:r w:rsidR="0006495C" w:rsidRPr="00833713">
        <w:rPr>
          <w:rFonts w:ascii="Arial" w:hAnsi="Arial" w:cs="Arial"/>
          <w:sz w:val="24"/>
          <w:szCs w:val="24"/>
        </w:rPr>
        <w:t>e</w:t>
      </w:r>
      <w:r w:rsidRPr="00833713">
        <w:rPr>
          <w:rFonts w:ascii="Arial" w:hAnsi="Arial" w:cs="Arial"/>
          <w:spacing w:val="-15"/>
          <w:sz w:val="24"/>
          <w:szCs w:val="24"/>
        </w:rPr>
        <w:t xml:space="preserve"> </w:t>
      </w:r>
      <w:r w:rsidR="0006495C" w:rsidRPr="00833713">
        <w:rPr>
          <w:rFonts w:ascii="Arial" w:hAnsi="Arial" w:cs="Arial"/>
          <w:sz w:val="24"/>
          <w:szCs w:val="24"/>
        </w:rPr>
        <w:t xml:space="preserve">Włocławku </w:t>
      </w:r>
      <w:r w:rsidRPr="00833713">
        <w:rPr>
          <w:rFonts w:ascii="Arial" w:hAnsi="Arial" w:cs="Arial"/>
          <w:sz w:val="24"/>
          <w:szCs w:val="24"/>
        </w:rPr>
        <w:t>–</w:t>
      </w:r>
      <w:r w:rsidRPr="00833713">
        <w:rPr>
          <w:rFonts w:ascii="Arial" w:hAnsi="Arial" w:cs="Arial"/>
          <w:spacing w:val="-14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w</w:t>
      </w:r>
      <w:r w:rsidRPr="00833713">
        <w:rPr>
          <w:rFonts w:ascii="Arial" w:hAnsi="Arial" w:cs="Arial"/>
          <w:spacing w:val="-14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odniesieniu</w:t>
      </w:r>
      <w:r w:rsidRPr="00833713">
        <w:rPr>
          <w:rFonts w:ascii="Arial" w:hAnsi="Arial" w:cs="Arial"/>
          <w:spacing w:val="-15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do</w:t>
      </w:r>
      <w:r w:rsidRPr="00833713">
        <w:rPr>
          <w:rFonts w:ascii="Arial" w:hAnsi="Arial" w:cs="Arial"/>
          <w:spacing w:val="-15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trybu</w:t>
      </w:r>
      <w:r w:rsidRPr="00833713">
        <w:rPr>
          <w:rFonts w:ascii="Arial" w:hAnsi="Arial" w:cs="Arial"/>
          <w:spacing w:val="-13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przekazywania</w:t>
      </w:r>
      <w:r w:rsidRPr="00833713">
        <w:rPr>
          <w:rFonts w:ascii="Arial" w:hAnsi="Arial" w:cs="Arial"/>
          <w:spacing w:val="-15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informacji</w:t>
      </w:r>
      <w:r w:rsidRPr="00833713">
        <w:rPr>
          <w:rFonts w:ascii="Arial" w:hAnsi="Arial" w:cs="Arial"/>
          <w:spacing w:val="-15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o</w:t>
      </w:r>
      <w:r w:rsidRPr="00833713">
        <w:rPr>
          <w:rFonts w:ascii="Arial" w:hAnsi="Arial" w:cs="Arial"/>
          <w:spacing w:val="-14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uruchomieniu akcji,</w:t>
      </w:r>
      <w:r w:rsidRPr="00833713">
        <w:rPr>
          <w:rFonts w:ascii="Arial" w:hAnsi="Arial" w:cs="Arial"/>
          <w:spacing w:val="-8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jej</w:t>
      </w:r>
      <w:r w:rsidRPr="00833713">
        <w:rPr>
          <w:rFonts w:ascii="Arial" w:hAnsi="Arial" w:cs="Arial"/>
          <w:spacing w:val="-8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przebiegu</w:t>
      </w:r>
      <w:r w:rsidRPr="00833713">
        <w:rPr>
          <w:rFonts w:ascii="Arial" w:hAnsi="Arial" w:cs="Arial"/>
          <w:spacing w:val="-8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i</w:t>
      </w:r>
      <w:r w:rsidRPr="00833713">
        <w:rPr>
          <w:rFonts w:ascii="Arial" w:hAnsi="Arial" w:cs="Arial"/>
          <w:spacing w:val="-8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wynikach</w:t>
      </w:r>
      <w:r w:rsidRPr="00833713">
        <w:rPr>
          <w:rFonts w:ascii="Arial" w:hAnsi="Arial" w:cs="Arial"/>
          <w:spacing w:val="-8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oraz</w:t>
      </w:r>
      <w:r w:rsidRPr="00833713">
        <w:rPr>
          <w:rFonts w:ascii="Arial" w:hAnsi="Arial" w:cs="Arial"/>
          <w:spacing w:val="-7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w</w:t>
      </w:r>
      <w:r w:rsidRPr="00833713">
        <w:rPr>
          <w:rFonts w:ascii="Arial" w:hAnsi="Arial" w:cs="Arial"/>
          <w:spacing w:val="-9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zakresie</w:t>
      </w:r>
      <w:r w:rsidR="00833713">
        <w:rPr>
          <w:rFonts w:ascii="Arial" w:hAnsi="Arial" w:cs="Arial"/>
          <w:spacing w:val="-8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rejonów</w:t>
      </w:r>
      <w:r w:rsidRPr="00833713">
        <w:rPr>
          <w:rFonts w:ascii="Arial" w:hAnsi="Arial" w:cs="Arial"/>
          <w:spacing w:val="-9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i</w:t>
      </w:r>
      <w:r w:rsidRPr="00833713">
        <w:rPr>
          <w:rFonts w:ascii="Arial" w:hAnsi="Arial" w:cs="Arial"/>
          <w:spacing w:val="-8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tras</w:t>
      </w:r>
      <w:r w:rsidRPr="00833713">
        <w:rPr>
          <w:rFonts w:ascii="Arial" w:hAnsi="Arial" w:cs="Arial"/>
          <w:spacing w:val="-8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bezpośredniego</w:t>
      </w:r>
      <w:r w:rsidRPr="00833713">
        <w:rPr>
          <w:rFonts w:ascii="Arial" w:hAnsi="Arial" w:cs="Arial"/>
          <w:spacing w:val="-8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doręczania</w:t>
      </w:r>
      <w:r w:rsidRPr="00833713">
        <w:rPr>
          <w:rFonts w:ascii="Arial" w:hAnsi="Arial" w:cs="Arial"/>
          <w:spacing w:val="-9"/>
          <w:sz w:val="24"/>
          <w:szCs w:val="24"/>
        </w:rPr>
        <w:t xml:space="preserve"> </w:t>
      </w:r>
      <w:r w:rsidRPr="00833713">
        <w:rPr>
          <w:rFonts w:ascii="Arial" w:hAnsi="Arial" w:cs="Arial"/>
          <w:sz w:val="24"/>
          <w:szCs w:val="24"/>
        </w:rPr>
        <w:t>kart powołania adresatom;</w:t>
      </w:r>
    </w:p>
    <w:p w14:paraId="19A2B2B0" w14:textId="77777777" w:rsidR="00CA6A8A" w:rsidRPr="00833713" w:rsidRDefault="00CA6A8A" w:rsidP="00833713">
      <w:pPr>
        <w:spacing w:line="360" w:lineRule="auto"/>
        <w:rPr>
          <w:rFonts w:ascii="Arial" w:hAnsi="Arial" w:cs="Arial"/>
          <w:sz w:val="24"/>
          <w:szCs w:val="24"/>
        </w:rPr>
        <w:sectPr w:rsidR="00CA6A8A" w:rsidRPr="00833713" w:rsidSect="00C860D5">
          <w:type w:val="continuous"/>
          <w:pgSz w:w="11910" w:h="16840"/>
          <w:pgMar w:top="1276" w:right="992" w:bottom="1418" w:left="992" w:header="708" w:footer="708" w:gutter="0"/>
          <w:cols w:space="708"/>
        </w:sectPr>
      </w:pPr>
    </w:p>
    <w:p w14:paraId="11ADC968" w14:textId="1CDAA872" w:rsidR="00CA6A8A" w:rsidRPr="007A0D80" w:rsidRDefault="00D11809" w:rsidP="00EB17D5">
      <w:pPr>
        <w:pStyle w:val="Akapitzlist"/>
        <w:numPr>
          <w:ilvl w:val="1"/>
          <w:numId w:val="4"/>
        </w:numPr>
        <w:tabs>
          <w:tab w:val="left" w:pos="861"/>
        </w:tabs>
        <w:spacing w:before="68" w:line="360" w:lineRule="auto"/>
        <w:ind w:right="137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lastRenderedPageBreak/>
        <w:t xml:space="preserve">Komendantem </w:t>
      </w:r>
      <w:r w:rsidR="0006495C" w:rsidRPr="007A0D80">
        <w:rPr>
          <w:rFonts w:ascii="Arial" w:hAnsi="Arial" w:cs="Arial"/>
          <w:sz w:val="24"/>
          <w:szCs w:val="24"/>
        </w:rPr>
        <w:t xml:space="preserve">Miejskiej </w:t>
      </w:r>
      <w:r w:rsidRPr="007A0D80">
        <w:rPr>
          <w:rFonts w:ascii="Arial" w:hAnsi="Arial" w:cs="Arial"/>
          <w:sz w:val="24"/>
          <w:szCs w:val="24"/>
        </w:rPr>
        <w:t>Policji w</w:t>
      </w:r>
      <w:r w:rsidR="0006495C" w:rsidRPr="007A0D80">
        <w:rPr>
          <w:rFonts w:ascii="Arial" w:hAnsi="Arial" w:cs="Arial"/>
          <w:sz w:val="24"/>
          <w:szCs w:val="24"/>
        </w:rPr>
        <w:t>e</w:t>
      </w:r>
      <w:r w:rsidRPr="007A0D80">
        <w:rPr>
          <w:rFonts w:ascii="Arial" w:hAnsi="Arial" w:cs="Arial"/>
          <w:sz w:val="24"/>
          <w:szCs w:val="24"/>
        </w:rPr>
        <w:t xml:space="preserve"> </w:t>
      </w:r>
      <w:r w:rsidR="0006495C" w:rsidRPr="007A0D80">
        <w:rPr>
          <w:rFonts w:ascii="Arial" w:hAnsi="Arial" w:cs="Arial"/>
          <w:sz w:val="24"/>
          <w:szCs w:val="24"/>
        </w:rPr>
        <w:t>Włocławku</w:t>
      </w:r>
      <w:r w:rsidRPr="007A0D80">
        <w:rPr>
          <w:rFonts w:ascii="Arial" w:hAnsi="Arial" w:cs="Arial"/>
          <w:sz w:val="24"/>
          <w:szCs w:val="24"/>
        </w:rPr>
        <w:t xml:space="preserve"> – w odniesieniu do zabezpieczenia miejsca kierowania akcją kurierską, rejonów i tras przemieszczania się kurierów oraz utrzymania bezpieczeństwa i porządku publicznego w czasie jej przebiegu.</w:t>
      </w:r>
    </w:p>
    <w:p w14:paraId="5314487D" w14:textId="37C88C39" w:rsidR="00CA6A8A" w:rsidRPr="007A0D80" w:rsidRDefault="00D11809" w:rsidP="00EB17D5">
      <w:pPr>
        <w:pStyle w:val="Akapitzlist"/>
        <w:numPr>
          <w:ilvl w:val="0"/>
          <w:numId w:val="4"/>
        </w:numPr>
        <w:tabs>
          <w:tab w:val="left" w:pos="426"/>
        </w:tabs>
        <w:spacing w:before="163" w:line="360" w:lineRule="auto"/>
        <w:ind w:right="145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 xml:space="preserve">Kopię Planu Akcji Kurierskiej Miasta </w:t>
      </w:r>
      <w:r w:rsidR="0006495C" w:rsidRPr="007A0D80">
        <w:rPr>
          <w:rFonts w:ascii="Arial" w:hAnsi="Arial" w:cs="Arial"/>
          <w:sz w:val="24"/>
          <w:szCs w:val="24"/>
        </w:rPr>
        <w:t>Włocławek</w:t>
      </w:r>
      <w:r w:rsidRPr="007A0D80">
        <w:rPr>
          <w:rFonts w:ascii="Arial" w:hAnsi="Arial" w:cs="Arial"/>
          <w:sz w:val="24"/>
          <w:szCs w:val="24"/>
        </w:rPr>
        <w:t xml:space="preserve"> przekazuje się Szefowi WCR w</w:t>
      </w:r>
      <w:r w:rsidR="0006495C" w:rsidRPr="007A0D80">
        <w:rPr>
          <w:rFonts w:ascii="Arial" w:hAnsi="Arial" w:cs="Arial"/>
          <w:sz w:val="24"/>
          <w:szCs w:val="24"/>
        </w:rPr>
        <w:t>e</w:t>
      </w:r>
      <w:r w:rsidRPr="007A0D80">
        <w:rPr>
          <w:rFonts w:ascii="Arial" w:hAnsi="Arial" w:cs="Arial"/>
          <w:sz w:val="24"/>
          <w:szCs w:val="24"/>
        </w:rPr>
        <w:t xml:space="preserve"> </w:t>
      </w:r>
      <w:r w:rsidR="0006495C" w:rsidRPr="007A0D80">
        <w:rPr>
          <w:rFonts w:ascii="Arial" w:hAnsi="Arial" w:cs="Arial"/>
          <w:sz w:val="24"/>
          <w:szCs w:val="24"/>
        </w:rPr>
        <w:t>Włocławku</w:t>
      </w:r>
      <w:r w:rsidRPr="007A0D80">
        <w:rPr>
          <w:rFonts w:ascii="Arial" w:hAnsi="Arial" w:cs="Arial"/>
          <w:sz w:val="24"/>
          <w:szCs w:val="24"/>
        </w:rPr>
        <w:t xml:space="preserve"> oraz Komendantowi </w:t>
      </w:r>
      <w:r w:rsidR="0006495C" w:rsidRPr="007A0D80">
        <w:rPr>
          <w:rFonts w:ascii="Arial" w:hAnsi="Arial" w:cs="Arial"/>
          <w:sz w:val="24"/>
          <w:szCs w:val="24"/>
        </w:rPr>
        <w:t>Miejskiemu</w:t>
      </w:r>
      <w:r w:rsidRPr="007A0D80">
        <w:rPr>
          <w:rFonts w:ascii="Arial" w:hAnsi="Arial" w:cs="Arial"/>
          <w:sz w:val="24"/>
          <w:szCs w:val="24"/>
        </w:rPr>
        <w:t xml:space="preserve"> Policji w</w:t>
      </w:r>
      <w:r w:rsidR="0006495C" w:rsidRPr="007A0D80">
        <w:rPr>
          <w:rFonts w:ascii="Arial" w:hAnsi="Arial" w:cs="Arial"/>
          <w:sz w:val="24"/>
          <w:szCs w:val="24"/>
        </w:rPr>
        <w:t>e</w:t>
      </w:r>
      <w:r w:rsidRPr="007A0D80">
        <w:rPr>
          <w:rFonts w:ascii="Arial" w:hAnsi="Arial" w:cs="Arial"/>
          <w:sz w:val="24"/>
          <w:szCs w:val="24"/>
        </w:rPr>
        <w:t xml:space="preserve"> </w:t>
      </w:r>
      <w:r w:rsidR="0006495C" w:rsidRPr="007A0D80">
        <w:rPr>
          <w:rFonts w:ascii="Arial" w:hAnsi="Arial" w:cs="Arial"/>
          <w:sz w:val="24"/>
          <w:szCs w:val="24"/>
        </w:rPr>
        <w:t>Włocławku</w:t>
      </w:r>
      <w:r w:rsidRPr="007A0D80">
        <w:rPr>
          <w:rFonts w:ascii="Arial" w:hAnsi="Arial" w:cs="Arial"/>
          <w:sz w:val="24"/>
          <w:szCs w:val="24"/>
        </w:rPr>
        <w:t>.</w:t>
      </w:r>
    </w:p>
    <w:p w14:paraId="4C2DB59B" w14:textId="77777777" w:rsidR="00CA6A8A" w:rsidRPr="007A0D80" w:rsidRDefault="00D11809" w:rsidP="00EB17D5">
      <w:pPr>
        <w:pStyle w:val="Akapitzlist"/>
        <w:numPr>
          <w:ilvl w:val="0"/>
          <w:numId w:val="4"/>
        </w:numPr>
        <w:tabs>
          <w:tab w:val="left" w:pos="380"/>
        </w:tabs>
        <w:spacing w:before="158" w:line="360" w:lineRule="auto"/>
        <w:ind w:right="145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>Aktualizacji Planu</w:t>
      </w:r>
      <w:r w:rsidRPr="007A0D80">
        <w:rPr>
          <w:rFonts w:ascii="Arial" w:hAnsi="Arial" w:cs="Arial"/>
          <w:spacing w:val="-3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Akcji Kurierskiej dokonuje się co najmniej jeden raz w roku kalendarzowym, a także doraźnie na wniosek szefa WCR lub właściwego organu Policji.</w:t>
      </w:r>
    </w:p>
    <w:p w14:paraId="109CDF1E" w14:textId="77777777" w:rsidR="00CA6A8A" w:rsidRPr="007A0D80" w:rsidRDefault="00D11809" w:rsidP="006659A9">
      <w:pPr>
        <w:pStyle w:val="Nagwek2"/>
      </w:pPr>
      <w:r w:rsidRPr="007A0D80">
        <w:t xml:space="preserve">§ </w:t>
      </w:r>
      <w:r w:rsidRPr="007A0D80">
        <w:rPr>
          <w:spacing w:val="-10"/>
        </w:rPr>
        <w:t>3</w:t>
      </w:r>
    </w:p>
    <w:p w14:paraId="6D283346" w14:textId="77777777" w:rsidR="00CA6A8A" w:rsidRPr="007A0D80" w:rsidRDefault="00CA6A8A" w:rsidP="00EB17D5">
      <w:pPr>
        <w:pStyle w:val="Tekstpodstawowy"/>
        <w:spacing w:before="17"/>
        <w:ind w:left="0"/>
        <w:jc w:val="left"/>
        <w:rPr>
          <w:rFonts w:ascii="Arial" w:hAnsi="Arial" w:cs="Arial"/>
          <w:b/>
        </w:rPr>
      </w:pPr>
    </w:p>
    <w:p w14:paraId="3A43F92B" w14:textId="669DE2FD" w:rsidR="00CA6A8A" w:rsidRPr="007A0D80" w:rsidRDefault="00D11809" w:rsidP="00EB17D5">
      <w:pPr>
        <w:pStyle w:val="Tekstpodstawowy"/>
        <w:spacing w:line="362" w:lineRule="auto"/>
        <w:ind w:right="146" w:firstLine="55"/>
        <w:jc w:val="left"/>
        <w:rPr>
          <w:rFonts w:ascii="Arial" w:hAnsi="Arial" w:cs="Arial"/>
        </w:rPr>
      </w:pPr>
      <w:r w:rsidRPr="007A0D80">
        <w:rPr>
          <w:rFonts w:ascii="Arial" w:hAnsi="Arial" w:cs="Arial"/>
        </w:rPr>
        <w:t>Wprowadza</w:t>
      </w:r>
      <w:r w:rsidRPr="007A0D80">
        <w:rPr>
          <w:rFonts w:ascii="Arial" w:hAnsi="Arial" w:cs="Arial"/>
          <w:spacing w:val="40"/>
        </w:rPr>
        <w:t xml:space="preserve"> </w:t>
      </w:r>
      <w:r w:rsidRPr="007A0D80">
        <w:rPr>
          <w:rFonts w:ascii="Arial" w:hAnsi="Arial" w:cs="Arial"/>
        </w:rPr>
        <w:t>się</w:t>
      </w:r>
      <w:r w:rsidRPr="007A0D80">
        <w:rPr>
          <w:rFonts w:ascii="Arial" w:hAnsi="Arial" w:cs="Arial"/>
          <w:spacing w:val="40"/>
        </w:rPr>
        <w:t xml:space="preserve"> </w:t>
      </w:r>
      <w:r w:rsidRPr="007A0D80">
        <w:rPr>
          <w:rFonts w:ascii="Arial" w:hAnsi="Arial" w:cs="Arial"/>
        </w:rPr>
        <w:t>Plan</w:t>
      </w:r>
      <w:r w:rsidRPr="007A0D80">
        <w:rPr>
          <w:rFonts w:ascii="Arial" w:hAnsi="Arial" w:cs="Arial"/>
          <w:spacing w:val="40"/>
        </w:rPr>
        <w:t xml:space="preserve"> </w:t>
      </w:r>
      <w:r w:rsidRPr="007A0D80">
        <w:rPr>
          <w:rFonts w:ascii="Arial" w:hAnsi="Arial" w:cs="Arial"/>
        </w:rPr>
        <w:t>Rozplakatowania</w:t>
      </w:r>
      <w:r w:rsidRPr="007A0D80">
        <w:rPr>
          <w:rFonts w:ascii="Arial" w:hAnsi="Arial" w:cs="Arial"/>
          <w:spacing w:val="40"/>
        </w:rPr>
        <w:t xml:space="preserve"> </w:t>
      </w:r>
      <w:r w:rsidRPr="007A0D80">
        <w:rPr>
          <w:rFonts w:ascii="Arial" w:hAnsi="Arial" w:cs="Arial"/>
        </w:rPr>
        <w:t>Obwieszczeń</w:t>
      </w:r>
      <w:r w:rsidRPr="007A0D80">
        <w:rPr>
          <w:rFonts w:ascii="Arial" w:hAnsi="Arial" w:cs="Arial"/>
          <w:spacing w:val="40"/>
        </w:rPr>
        <w:t xml:space="preserve"> </w:t>
      </w:r>
      <w:r w:rsidRPr="007A0D80">
        <w:rPr>
          <w:rFonts w:ascii="Arial" w:hAnsi="Arial" w:cs="Arial"/>
        </w:rPr>
        <w:t>na</w:t>
      </w:r>
      <w:r w:rsidRPr="007A0D80">
        <w:rPr>
          <w:rFonts w:ascii="Arial" w:hAnsi="Arial" w:cs="Arial"/>
          <w:spacing w:val="40"/>
        </w:rPr>
        <w:t xml:space="preserve"> </w:t>
      </w:r>
      <w:r w:rsidRPr="007A0D80">
        <w:rPr>
          <w:rFonts w:ascii="Arial" w:hAnsi="Arial" w:cs="Arial"/>
        </w:rPr>
        <w:t>obszarze</w:t>
      </w:r>
      <w:r w:rsidRPr="007A0D80">
        <w:rPr>
          <w:rFonts w:ascii="Arial" w:hAnsi="Arial" w:cs="Arial"/>
          <w:spacing w:val="40"/>
        </w:rPr>
        <w:t xml:space="preserve"> </w:t>
      </w:r>
      <w:r w:rsidRPr="007A0D80">
        <w:rPr>
          <w:rFonts w:ascii="Arial" w:hAnsi="Arial" w:cs="Arial"/>
        </w:rPr>
        <w:t>Miasta</w:t>
      </w:r>
      <w:r w:rsidRPr="007A0D80">
        <w:rPr>
          <w:rFonts w:ascii="Arial" w:hAnsi="Arial" w:cs="Arial"/>
          <w:spacing w:val="40"/>
        </w:rPr>
        <w:t xml:space="preserve"> </w:t>
      </w:r>
      <w:r w:rsidR="0006495C" w:rsidRPr="007A0D80">
        <w:rPr>
          <w:rFonts w:ascii="Arial" w:hAnsi="Arial" w:cs="Arial"/>
          <w:spacing w:val="40"/>
        </w:rPr>
        <w:t>Włocławek</w:t>
      </w:r>
      <w:r w:rsidRPr="007A0D80">
        <w:rPr>
          <w:rFonts w:ascii="Arial" w:hAnsi="Arial" w:cs="Arial"/>
          <w:spacing w:val="40"/>
        </w:rPr>
        <w:t xml:space="preserve"> </w:t>
      </w:r>
      <w:r w:rsidRPr="007A0D80">
        <w:rPr>
          <w:rFonts w:ascii="Arial" w:hAnsi="Arial" w:cs="Arial"/>
        </w:rPr>
        <w:t>w</w:t>
      </w:r>
      <w:r w:rsidRPr="007A0D80">
        <w:rPr>
          <w:rFonts w:ascii="Arial" w:hAnsi="Arial" w:cs="Arial"/>
          <w:spacing w:val="40"/>
        </w:rPr>
        <w:t xml:space="preserve"> </w:t>
      </w:r>
      <w:r w:rsidRPr="007A0D80">
        <w:rPr>
          <w:rFonts w:ascii="Arial" w:hAnsi="Arial" w:cs="Arial"/>
        </w:rPr>
        <w:t>uzgodnieniu z szefem WCR, któremu przekazuje się kopię Planu.</w:t>
      </w:r>
    </w:p>
    <w:p w14:paraId="5CBAC075" w14:textId="77777777" w:rsidR="00CA6A8A" w:rsidRPr="007A0D80" w:rsidRDefault="00D11809" w:rsidP="006659A9">
      <w:pPr>
        <w:pStyle w:val="Nagwek2"/>
      </w:pPr>
      <w:r w:rsidRPr="007A0D80">
        <w:t xml:space="preserve">§ </w:t>
      </w:r>
      <w:r w:rsidRPr="007A0D80">
        <w:rPr>
          <w:spacing w:val="-10"/>
        </w:rPr>
        <w:t>4</w:t>
      </w:r>
    </w:p>
    <w:p w14:paraId="0376408B" w14:textId="5219DEB9" w:rsidR="00CA6A8A" w:rsidRPr="007A0D80" w:rsidRDefault="00D11809" w:rsidP="00EB17D5">
      <w:pPr>
        <w:pStyle w:val="Akapitzlist"/>
        <w:numPr>
          <w:ilvl w:val="0"/>
          <w:numId w:val="3"/>
        </w:numPr>
        <w:tabs>
          <w:tab w:val="left" w:pos="440"/>
        </w:tabs>
        <w:spacing w:before="132" w:line="360" w:lineRule="auto"/>
        <w:ind w:right="140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 xml:space="preserve">Uruchomienie akcji kurierskiej rozpoczyna się na sygnał otrzymany od Szefa WCR za pomocą hasła z wykorzystaniem tabeli sygnałowej, środkami łączności przewodowej lub elektronicznej albo na podstawie dokumentu zawiadamiania, przekazanego bezpośrednio przez kuriera lub osobę upoważnioną przez </w:t>
      </w:r>
      <w:r w:rsidR="0006495C" w:rsidRPr="007A0D80">
        <w:rPr>
          <w:rFonts w:ascii="Arial" w:hAnsi="Arial" w:cs="Arial"/>
          <w:sz w:val="24"/>
          <w:szCs w:val="24"/>
        </w:rPr>
        <w:t>S</w:t>
      </w:r>
      <w:r w:rsidRPr="007A0D80">
        <w:rPr>
          <w:rFonts w:ascii="Arial" w:hAnsi="Arial" w:cs="Arial"/>
          <w:sz w:val="24"/>
          <w:szCs w:val="24"/>
        </w:rPr>
        <w:t>zefa WCR. Otrzymanie hasła</w:t>
      </w:r>
      <w:r w:rsidRPr="007A0D80">
        <w:rPr>
          <w:rFonts w:ascii="Arial" w:hAnsi="Arial" w:cs="Arial"/>
          <w:spacing w:val="-1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środkami</w:t>
      </w:r>
      <w:r w:rsidRPr="007A0D80">
        <w:rPr>
          <w:rFonts w:ascii="Arial" w:hAnsi="Arial" w:cs="Arial"/>
          <w:spacing w:val="-1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łączności</w:t>
      </w:r>
      <w:r w:rsidRPr="007A0D80">
        <w:rPr>
          <w:rFonts w:ascii="Arial" w:hAnsi="Arial" w:cs="Arial"/>
          <w:spacing w:val="-1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pracownik</w:t>
      </w:r>
      <w:r w:rsidRPr="007A0D80">
        <w:rPr>
          <w:rFonts w:ascii="Arial" w:hAnsi="Arial" w:cs="Arial"/>
          <w:spacing w:val="-1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odpowiedzialny</w:t>
      </w:r>
      <w:r w:rsidRPr="007A0D80">
        <w:rPr>
          <w:rFonts w:ascii="Arial" w:hAnsi="Arial" w:cs="Arial"/>
          <w:spacing w:val="-1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za</w:t>
      </w:r>
      <w:r w:rsidRPr="007A0D80">
        <w:rPr>
          <w:rFonts w:ascii="Arial" w:hAnsi="Arial" w:cs="Arial"/>
          <w:spacing w:val="-1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akcję</w:t>
      </w:r>
      <w:r w:rsidRPr="007A0D80">
        <w:rPr>
          <w:rFonts w:ascii="Arial" w:hAnsi="Arial" w:cs="Arial"/>
          <w:spacing w:val="-1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kurierską</w:t>
      </w:r>
      <w:r w:rsidRPr="007A0D80">
        <w:rPr>
          <w:rFonts w:ascii="Arial" w:hAnsi="Arial" w:cs="Arial"/>
          <w:spacing w:val="-1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potwierdza</w:t>
      </w:r>
      <w:r w:rsidRPr="007A0D80">
        <w:rPr>
          <w:rFonts w:ascii="Arial" w:hAnsi="Arial" w:cs="Arial"/>
          <w:spacing w:val="-1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za</w:t>
      </w:r>
      <w:r w:rsidRPr="007A0D80">
        <w:rPr>
          <w:rFonts w:ascii="Arial" w:hAnsi="Arial" w:cs="Arial"/>
          <w:spacing w:val="-1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pośrednictwem tych samych środków.</w:t>
      </w:r>
    </w:p>
    <w:p w14:paraId="6A96C785" w14:textId="77777777" w:rsidR="00CA6A8A" w:rsidRPr="007A0D80" w:rsidRDefault="00CA6A8A" w:rsidP="00EB17D5">
      <w:pPr>
        <w:pStyle w:val="Tekstpodstawowy"/>
        <w:spacing w:before="139"/>
        <w:ind w:left="0"/>
        <w:jc w:val="left"/>
        <w:rPr>
          <w:rFonts w:ascii="Arial" w:hAnsi="Arial" w:cs="Arial"/>
        </w:rPr>
      </w:pPr>
    </w:p>
    <w:p w14:paraId="35712DE8" w14:textId="63F1EB00" w:rsidR="00CA6A8A" w:rsidRPr="007A0D80" w:rsidRDefault="00D11809" w:rsidP="00EB17D5">
      <w:pPr>
        <w:pStyle w:val="Akapitzlist"/>
        <w:numPr>
          <w:ilvl w:val="0"/>
          <w:numId w:val="3"/>
        </w:numPr>
        <w:tabs>
          <w:tab w:val="left" w:pos="452"/>
        </w:tabs>
        <w:spacing w:before="1" w:line="360" w:lineRule="auto"/>
        <w:ind w:right="141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>Rozplakatowanie obwieszczeń rozpoczyna się niezwłocznie po otrzymaniu hasła od Szefa WCR o ich rozplakatowaniu określonego za pomocą tabeli sygnałowej, środkami łączności przewodowej</w:t>
      </w:r>
      <w:r w:rsidR="0006495C" w:rsidRPr="007A0D80">
        <w:rPr>
          <w:rFonts w:ascii="Arial" w:hAnsi="Arial" w:cs="Arial"/>
          <w:sz w:val="24"/>
          <w:szCs w:val="24"/>
        </w:rPr>
        <w:t xml:space="preserve"> lub</w:t>
      </w:r>
      <w:r w:rsidRPr="007A0D80">
        <w:rPr>
          <w:rFonts w:ascii="Arial" w:hAnsi="Arial" w:cs="Arial"/>
          <w:sz w:val="24"/>
          <w:szCs w:val="24"/>
        </w:rPr>
        <w:t xml:space="preserve"> elektronicznej albo na podstawie dokumentu zawiadamiania</w:t>
      </w:r>
      <w:r w:rsidRPr="007A0D80">
        <w:rPr>
          <w:rFonts w:ascii="Arial" w:hAnsi="Arial" w:cs="Arial"/>
          <w:spacing w:val="-1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przekazanego</w:t>
      </w:r>
      <w:r w:rsidRPr="007A0D80">
        <w:rPr>
          <w:rFonts w:ascii="Arial" w:hAnsi="Arial" w:cs="Arial"/>
          <w:spacing w:val="-9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bezpośrednio</w:t>
      </w:r>
      <w:r w:rsidRPr="007A0D80">
        <w:rPr>
          <w:rFonts w:ascii="Arial" w:hAnsi="Arial" w:cs="Arial"/>
          <w:spacing w:val="-9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przez</w:t>
      </w:r>
      <w:r w:rsidRPr="007A0D80">
        <w:rPr>
          <w:rFonts w:ascii="Arial" w:hAnsi="Arial" w:cs="Arial"/>
          <w:spacing w:val="-1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osobę</w:t>
      </w:r>
      <w:r w:rsidRPr="007A0D80">
        <w:rPr>
          <w:rFonts w:ascii="Arial" w:hAnsi="Arial" w:cs="Arial"/>
          <w:spacing w:val="-1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upoważnioną</w:t>
      </w:r>
      <w:r w:rsidRPr="007A0D80">
        <w:rPr>
          <w:rFonts w:ascii="Arial" w:hAnsi="Arial" w:cs="Arial"/>
          <w:spacing w:val="-1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przez</w:t>
      </w:r>
      <w:r w:rsidRPr="007A0D80">
        <w:rPr>
          <w:rFonts w:ascii="Arial" w:hAnsi="Arial" w:cs="Arial"/>
          <w:spacing w:val="-8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szefa</w:t>
      </w:r>
      <w:r w:rsidRPr="007A0D80">
        <w:rPr>
          <w:rFonts w:ascii="Arial" w:hAnsi="Arial" w:cs="Arial"/>
          <w:spacing w:val="-13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WCR.</w:t>
      </w:r>
      <w:r w:rsidRPr="007A0D80">
        <w:rPr>
          <w:rFonts w:ascii="Arial" w:hAnsi="Arial" w:cs="Arial"/>
          <w:spacing w:val="-9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Otrzymanie hasła środkami łączności adresat potwierdza za pośrednictwem tych samych środków.</w:t>
      </w:r>
    </w:p>
    <w:p w14:paraId="51FAE908" w14:textId="77777777" w:rsidR="00CA6A8A" w:rsidRPr="007A0D80" w:rsidRDefault="00D11809" w:rsidP="006659A9">
      <w:pPr>
        <w:pStyle w:val="Nagwek2"/>
      </w:pPr>
      <w:r w:rsidRPr="007A0D80">
        <w:t xml:space="preserve">§ </w:t>
      </w:r>
      <w:r w:rsidRPr="007A0D80">
        <w:rPr>
          <w:spacing w:val="-10"/>
        </w:rPr>
        <w:t>5</w:t>
      </w:r>
    </w:p>
    <w:p w14:paraId="21CACA40" w14:textId="77777777" w:rsidR="00CA6A8A" w:rsidRPr="007A0D80" w:rsidRDefault="00CA6A8A" w:rsidP="00EB17D5">
      <w:pPr>
        <w:pStyle w:val="Tekstpodstawowy"/>
        <w:spacing w:before="17"/>
        <w:ind w:left="0"/>
        <w:jc w:val="left"/>
        <w:rPr>
          <w:rFonts w:ascii="Arial" w:hAnsi="Arial" w:cs="Arial"/>
          <w:b/>
        </w:rPr>
      </w:pPr>
    </w:p>
    <w:p w14:paraId="7BBDB3C4" w14:textId="45823EBE" w:rsidR="00CA6A8A" w:rsidRPr="007A0D80" w:rsidRDefault="00D11809" w:rsidP="00EB17D5">
      <w:pPr>
        <w:pStyle w:val="Akapitzlist"/>
        <w:numPr>
          <w:ilvl w:val="0"/>
          <w:numId w:val="2"/>
        </w:numPr>
        <w:tabs>
          <w:tab w:val="left" w:pos="502"/>
        </w:tabs>
        <w:spacing w:line="360" w:lineRule="auto"/>
        <w:ind w:right="142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>Akcją</w:t>
      </w:r>
      <w:r w:rsidRPr="007A0D8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Kurierską</w:t>
      </w:r>
      <w:r w:rsidRPr="007A0D8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na</w:t>
      </w:r>
      <w:r w:rsidRPr="007A0D8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terenie</w:t>
      </w:r>
      <w:r w:rsidRPr="007A0D8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Miasta</w:t>
      </w:r>
      <w:r w:rsidRPr="007A0D8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6495C" w:rsidRPr="007A0D80">
        <w:rPr>
          <w:rFonts w:ascii="Arial" w:hAnsi="Arial" w:cs="Arial"/>
          <w:sz w:val="24"/>
          <w:szCs w:val="24"/>
        </w:rPr>
        <w:t>Włocławek</w:t>
      </w:r>
      <w:r w:rsidRPr="007A0D8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kieruje</w:t>
      </w:r>
      <w:r w:rsidRPr="007A0D8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osobiście</w:t>
      </w:r>
      <w:r w:rsidRPr="007A0D8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6495C" w:rsidRPr="007A0D80">
        <w:rPr>
          <w:rFonts w:ascii="Arial" w:hAnsi="Arial" w:cs="Arial"/>
          <w:sz w:val="24"/>
          <w:szCs w:val="24"/>
        </w:rPr>
        <w:t>Prezydent</w:t>
      </w:r>
      <w:r w:rsidRPr="007A0D80">
        <w:rPr>
          <w:rFonts w:ascii="Arial" w:hAnsi="Arial" w:cs="Arial"/>
          <w:sz w:val="24"/>
          <w:szCs w:val="24"/>
        </w:rPr>
        <w:t xml:space="preserve"> Miasta </w:t>
      </w:r>
      <w:r w:rsidR="0006495C" w:rsidRPr="007A0D80">
        <w:rPr>
          <w:rFonts w:ascii="Arial" w:hAnsi="Arial" w:cs="Arial"/>
          <w:sz w:val="24"/>
          <w:szCs w:val="24"/>
        </w:rPr>
        <w:t>Włocławe</w:t>
      </w:r>
      <w:r w:rsidR="00D26CFD" w:rsidRPr="007A0D80">
        <w:rPr>
          <w:rFonts w:ascii="Arial" w:hAnsi="Arial" w:cs="Arial"/>
          <w:sz w:val="24"/>
          <w:szCs w:val="24"/>
        </w:rPr>
        <w:t>k</w:t>
      </w:r>
      <w:r w:rsidRPr="007A0D80">
        <w:rPr>
          <w:rFonts w:ascii="Arial" w:hAnsi="Arial" w:cs="Arial"/>
          <w:sz w:val="24"/>
          <w:szCs w:val="24"/>
        </w:rPr>
        <w:t>, a w przypadku</w:t>
      </w:r>
      <w:r w:rsidR="00C056EA" w:rsidRPr="007A0D80">
        <w:rPr>
          <w:rFonts w:ascii="Arial" w:hAnsi="Arial" w:cs="Arial"/>
          <w:sz w:val="24"/>
          <w:szCs w:val="24"/>
        </w:rPr>
        <w:t>,</w:t>
      </w:r>
      <w:r w:rsidRPr="007A0D80">
        <w:rPr>
          <w:rFonts w:ascii="Arial" w:hAnsi="Arial" w:cs="Arial"/>
          <w:sz w:val="24"/>
          <w:szCs w:val="24"/>
        </w:rPr>
        <w:t xml:space="preserve"> jeśli nie jest to możliwe jego obowiązki w tym zakresie wykonuje Sekretarz Miasta lub wyznaczony przez </w:t>
      </w:r>
      <w:r w:rsidR="00D26CFD" w:rsidRPr="007A0D80">
        <w:rPr>
          <w:rFonts w:ascii="Arial" w:hAnsi="Arial" w:cs="Arial"/>
          <w:sz w:val="24"/>
          <w:szCs w:val="24"/>
        </w:rPr>
        <w:t>Prezydenta Miasta</w:t>
      </w:r>
      <w:r w:rsidRPr="007A0D80">
        <w:rPr>
          <w:rFonts w:ascii="Arial" w:hAnsi="Arial" w:cs="Arial"/>
          <w:sz w:val="24"/>
          <w:szCs w:val="24"/>
        </w:rPr>
        <w:t xml:space="preserve"> pracownik.</w:t>
      </w:r>
    </w:p>
    <w:p w14:paraId="37A66116" w14:textId="4554D07B" w:rsidR="00CA6A8A" w:rsidRPr="007A0D80" w:rsidRDefault="00D11809" w:rsidP="00EB17D5">
      <w:pPr>
        <w:pStyle w:val="Akapitzlist"/>
        <w:numPr>
          <w:ilvl w:val="0"/>
          <w:numId w:val="2"/>
        </w:numPr>
        <w:tabs>
          <w:tab w:val="left" w:pos="394"/>
        </w:tabs>
        <w:spacing w:before="160" w:line="360" w:lineRule="auto"/>
        <w:ind w:right="144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 xml:space="preserve">Kierujący akcją kurierską zawiadamia o uruchomieniu Akcji Kurierskiej niezwłocznie w formie pisemnej </w:t>
      </w:r>
      <w:r w:rsidR="00D26CFD" w:rsidRPr="007A0D80">
        <w:rPr>
          <w:rFonts w:ascii="Arial" w:hAnsi="Arial" w:cs="Arial"/>
          <w:sz w:val="24"/>
          <w:szCs w:val="24"/>
        </w:rPr>
        <w:br/>
      </w:r>
      <w:r w:rsidRPr="007A0D80">
        <w:rPr>
          <w:rFonts w:ascii="Arial" w:hAnsi="Arial" w:cs="Arial"/>
          <w:sz w:val="24"/>
          <w:szCs w:val="24"/>
        </w:rPr>
        <w:t>w postaci papierowej albo elektronicznej:</w:t>
      </w:r>
    </w:p>
    <w:p w14:paraId="04E75EA4" w14:textId="77777777" w:rsidR="00CA6A8A" w:rsidRPr="007A0D80" w:rsidRDefault="00D11809" w:rsidP="00EB17D5">
      <w:pPr>
        <w:pStyle w:val="Akapitzlist"/>
        <w:numPr>
          <w:ilvl w:val="1"/>
          <w:numId w:val="2"/>
        </w:numPr>
        <w:tabs>
          <w:tab w:val="left" w:pos="398"/>
        </w:tabs>
        <w:spacing w:line="360" w:lineRule="auto"/>
        <w:ind w:left="398" w:hanging="258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>Wojewodę</w:t>
      </w:r>
      <w:r w:rsidRPr="007A0D80">
        <w:rPr>
          <w:rFonts w:ascii="Arial" w:hAnsi="Arial" w:cs="Arial"/>
          <w:spacing w:val="-5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Kujawsko-</w:t>
      </w:r>
      <w:r w:rsidRPr="007A0D80">
        <w:rPr>
          <w:rFonts w:ascii="Arial" w:hAnsi="Arial" w:cs="Arial"/>
          <w:spacing w:val="-2"/>
          <w:sz w:val="24"/>
          <w:szCs w:val="24"/>
        </w:rPr>
        <w:t>Pomorskiego;</w:t>
      </w:r>
    </w:p>
    <w:p w14:paraId="49FC3D3C" w14:textId="03983837" w:rsidR="00CA6A8A" w:rsidRPr="007A0D80" w:rsidRDefault="00D11809" w:rsidP="00EB17D5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 xml:space="preserve">Komendanta </w:t>
      </w:r>
      <w:r w:rsidR="00C056EA" w:rsidRPr="007A0D80">
        <w:rPr>
          <w:rFonts w:ascii="Arial" w:hAnsi="Arial" w:cs="Arial"/>
          <w:sz w:val="24"/>
          <w:szCs w:val="24"/>
        </w:rPr>
        <w:t>Miejski</w:t>
      </w:r>
      <w:r w:rsidRPr="007A0D80">
        <w:rPr>
          <w:rFonts w:ascii="Arial" w:hAnsi="Arial" w:cs="Arial"/>
          <w:sz w:val="24"/>
          <w:szCs w:val="24"/>
        </w:rPr>
        <w:t>ego Policji w</w:t>
      </w:r>
      <w:r w:rsidR="00C056EA" w:rsidRPr="007A0D80">
        <w:rPr>
          <w:rFonts w:ascii="Arial" w:hAnsi="Arial" w:cs="Arial"/>
          <w:sz w:val="24"/>
          <w:szCs w:val="24"/>
        </w:rPr>
        <w:t>e</w:t>
      </w:r>
      <w:r w:rsidRPr="007A0D80">
        <w:rPr>
          <w:rFonts w:ascii="Arial" w:hAnsi="Arial" w:cs="Arial"/>
          <w:sz w:val="24"/>
          <w:szCs w:val="24"/>
        </w:rPr>
        <w:t xml:space="preserve"> </w:t>
      </w:r>
      <w:r w:rsidR="00C056EA" w:rsidRPr="007A0D80">
        <w:rPr>
          <w:rFonts w:ascii="Arial" w:hAnsi="Arial" w:cs="Arial"/>
          <w:sz w:val="24"/>
          <w:szCs w:val="24"/>
        </w:rPr>
        <w:t>Włocławku</w:t>
      </w:r>
      <w:r w:rsidRPr="007A0D80">
        <w:rPr>
          <w:rFonts w:ascii="Arial" w:hAnsi="Arial" w:cs="Arial"/>
          <w:sz w:val="24"/>
          <w:szCs w:val="24"/>
        </w:rPr>
        <w:t xml:space="preserve"> – w celu zabezpieczenia tras przemieszczania się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kurierów oraz utrzymania porządku w czasie jej przebiegu</w:t>
      </w:r>
      <w:r w:rsidR="00C056EA" w:rsidRPr="007A0D80">
        <w:rPr>
          <w:rFonts w:ascii="Arial" w:hAnsi="Arial" w:cs="Arial"/>
          <w:sz w:val="24"/>
          <w:szCs w:val="24"/>
        </w:rPr>
        <w:t>.</w:t>
      </w:r>
    </w:p>
    <w:p w14:paraId="6CC60667" w14:textId="7A2C7465" w:rsidR="00CA6A8A" w:rsidRPr="007A0D80" w:rsidRDefault="00D11809" w:rsidP="00EB17D5">
      <w:pPr>
        <w:pStyle w:val="Akapitzlist"/>
        <w:numPr>
          <w:ilvl w:val="0"/>
          <w:numId w:val="2"/>
        </w:numPr>
        <w:tabs>
          <w:tab w:val="left" w:pos="430"/>
        </w:tabs>
        <w:spacing w:before="162" w:line="360" w:lineRule="auto"/>
        <w:ind w:right="148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lastRenderedPageBreak/>
        <w:t>Kierujący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akcją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kurierską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zawiadamia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o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uruchomieniu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akcji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Kurierskiej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kurierów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 xml:space="preserve">łączników Miasta </w:t>
      </w:r>
      <w:r w:rsidR="00C056EA" w:rsidRPr="007A0D80">
        <w:rPr>
          <w:rFonts w:ascii="Arial" w:hAnsi="Arial" w:cs="Arial"/>
          <w:sz w:val="24"/>
          <w:szCs w:val="24"/>
        </w:rPr>
        <w:t>Włocławek</w:t>
      </w:r>
      <w:r w:rsidRPr="007A0D80">
        <w:rPr>
          <w:rFonts w:ascii="Arial" w:hAnsi="Arial" w:cs="Arial"/>
          <w:spacing w:val="40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w celu udzielenia kurierom niezbędnej pomocy w doręczaniu kart powołania.</w:t>
      </w:r>
    </w:p>
    <w:p w14:paraId="03F094EF" w14:textId="77777777" w:rsidR="00CA6A8A" w:rsidRPr="007A0D80" w:rsidRDefault="00D11809" w:rsidP="00EB17D5">
      <w:pPr>
        <w:pStyle w:val="Akapitzlist"/>
        <w:numPr>
          <w:ilvl w:val="0"/>
          <w:numId w:val="2"/>
        </w:numPr>
        <w:tabs>
          <w:tab w:val="left" w:pos="380"/>
        </w:tabs>
        <w:spacing w:before="161"/>
        <w:ind w:left="380" w:hanging="24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>Kierujący</w:t>
      </w:r>
      <w:r w:rsidRPr="007A0D80">
        <w:rPr>
          <w:rFonts w:ascii="Arial" w:hAnsi="Arial" w:cs="Arial"/>
          <w:spacing w:val="-6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akcją kurierską</w:t>
      </w:r>
      <w:r w:rsidRPr="007A0D80">
        <w:rPr>
          <w:rFonts w:ascii="Arial" w:hAnsi="Arial" w:cs="Arial"/>
          <w:spacing w:val="-2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po uruchomieniu</w:t>
      </w:r>
      <w:r w:rsidRPr="007A0D80">
        <w:rPr>
          <w:rFonts w:ascii="Arial" w:hAnsi="Arial" w:cs="Arial"/>
          <w:spacing w:val="-1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 xml:space="preserve">akcji </w:t>
      </w:r>
      <w:r w:rsidRPr="007A0D80">
        <w:rPr>
          <w:rFonts w:ascii="Arial" w:hAnsi="Arial" w:cs="Arial"/>
          <w:spacing w:val="-2"/>
          <w:sz w:val="24"/>
          <w:szCs w:val="24"/>
        </w:rPr>
        <w:t>kurierskiej:</w:t>
      </w:r>
    </w:p>
    <w:p w14:paraId="3F8E3D83" w14:textId="77777777" w:rsidR="00CA6A8A" w:rsidRPr="007A0D80" w:rsidRDefault="00CA6A8A" w:rsidP="00EB17D5">
      <w:pPr>
        <w:pStyle w:val="Tekstpodstawowy"/>
        <w:spacing w:before="21"/>
        <w:ind w:left="0"/>
        <w:jc w:val="left"/>
        <w:rPr>
          <w:rFonts w:ascii="Arial" w:hAnsi="Arial" w:cs="Arial"/>
        </w:rPr>
      </w:pPr>
    </w:p>
    <w:p w14:paraId="4EDA9644" w14:textId="77777777" w:rsidR="00CA6A8A" w:rsidRPr="007A0D80" w:rsidRDefault="00D11809" w:rsidP="00EB17D5">
      <w:pPr>
        <w:pStyle w:val="Akapitzlist"/>
        <w:numPr>
          <w:ilvl w:val="1"/>
          <w:numId w:val="2"/>
        </w:numPr>
        <w:tabs>
          <w:tab w:val="left" w:pos="398"/>
        </w:tabs>
        <w:ind w:left="398" w:hanging="258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>wydaje</w:t>
      </w:r>
      <w:r w:rsidRPr="007A0D80">
        <w:rPr>
          <w:rFonts w:ascii="Arial" w:hAnsi="Arial" w:cs="Arial"/>
          <w:spacing w:val="-1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dokumenty</w:t>
      </w:r>
      <w:r w:rsidRPr="007A0D80">
        <w:rPr>
          <w:rFonts w:ascii="Arial" w:hAnsi="Arial" w:cs="Arial"/>
          <w:spacing w:val="-6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do</w:t>
      </w:r>
      <w:r w:rsidRPr="007A0D80">
        <w:rPr>
          <w:rFonts w:ascii="Arial" w:hAnsi="Arial" w:cs="Arial"/>
          <w:spacing w:val="2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wypełnienia</w:t>
      </w:r>
      <w:r w:rsidRPr="007A0D80">
        <w:rPr>
          <w:rFonts w:ascii="Arial" w:hAnsi="Arial" w:cs="Arial"/>
          <w:spacing w:val="-1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 xml:space="preserve">kurierom </w:t>
      </w:r>
      <w:r w:rsidRPr="007A0D80">
        <w:rPr>
          <w:rFonts w:ascii="Arial" w:hAnsi="Arial" w:cs="Arial"/>
          <w:spacing w:val="-2"/>
          <w:sz w:val="24"/>
          <w:szCs w:val="24"/>
        </w:rPr>
        <w:t>wykonawcom;</w:t>
      </w:r>
    </w:p>
    <w:p w14:paraId="32C39A14" w14:textId="77777777" w:rsidR="00CA6A8A" w:rsidRPr="007A0D80" w:rsidRDefault="00CA6A8A" w:rsidP="00EB17D5">
      <w:pPr>
        <w:pStyle w:val="Tekstpodstawowy"/>
        <w:spacing w:before="22"/>
        <w:ind w:left="0"/>
        <w:jc w:val="left"/>
        <w:rPr>
          <w:rFonts w:ascii="Arial" w:hAnsi="Arial" w:cs="Arial"/>
        </w:rPr>
      </w:pPr>
    </w:p>
    <w:p w14:paraId="14FAAFE9" w14:textId="77777777" w:rsidR="00CA6A8A" w:rsidRPr="007A0D80" w:rsidRDefault="00D11809" w:rsidP="00EB17D5">
      <w:pPr>
        <w:pStyle w:val="Akapitzlist"/>
        <w:numPr>
          <w:ilvl w:val="1"/>
          <w:numId w:val="2"/>
        </w:numPr>
        <w:tabs>
          <w:tab w:val="left" w:pos="398"/>
        </w:tabs>
        <w:ind w:left="398" w:hanging="258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>gromadzi</w:t>
      </w:r>
      <w:r w:rsidRPr="007A0D80">
        <w:rPr>
          <w:rFonts w:ascii="Arial" w:hAnsi="Arial" w:cs="Arial"/>
          <w:spacing w:val="-2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informuje</w:t>
      </w:r>
      <w:r w:rsidRPr="007A0D80">
        <w:rPr>
          <w:rFonts w:ascii="Arial" w:hAnsi="Arial" w:cs="Arial"/>
          <w:spacing w:val="-3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o</w:t>
      </w:r>
      <w:r w:rsidRPr="007A0D80">
        <w:rPr>
          <w:rFonts w:ascii="Arial" w:hAnsi="Arial" w:cs="Arial"/>
          <w:spacing w:val="-1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przebiegu akcji</w:t>
      </w:r>
      <w:r w:rsidRPr="007A0D80">
        <w:rPr>
          <w:rFonts w:ascii="Arial" w:hAnsi="Arial" w:cs="Arial"/>
          <w:spacing w:val="-1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kurierskiej</w:t>
      </w:r>
      <w:r w:rsidRPr="007A0D80">
        <w:rPr>
          <w:rFonts w:ascii="Arial" w:hAnsi="Arial" w:cs="Arial"/>
          <w:spacing w:val="-2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oraz kieruje</w:t>
      </w:r>
      <w:r w:rsidRPr="007A0D80">
        <w:rPr>
          <w:rFonts w:ascii="Arial" w:hAnsi="Arial" w:cs="Arial"/>
          <w:spacing w:val="-2"/>
          <w:sz w:val="24"/>
          <w:szCs w:val="24"/>
        </w:rPr>
        <w:t xml:space="preserve"> </w:t>
      </w:r>
      <w:r w:rsidRPr="007A0D80">
        <w:rPr>
          <w:rFonts w:ascii="Arial" w:hAnsi="Arial" w:cs="Arial"/>
          <w:sz w:val="24"/>
          <w:szCs w:val="24"/>
        </w:rPr>
        <w:t>jej</w:t>
      </w:r>
      <w:r w:rsidRPr="007A0D80">
        <w:rPr>
          <w:rFonts w:ascii="Arial" w:hAnsi="Arial" w:cs="Arial"/>
          <w:spacing w:val="-1"/>
          <w:sz w:val="24"/>
          <w:szCs w:val="24"/>
        </w:rPr>
        <w:t xml:space="preserve"> </w:t>
      </w:r>
      <w:r w:rsidRPr="007A0D80">
        <w:rPr>
          <w:rFonts w:ascii="Arial" w:hAnsi="Arial" w:cs="Arial"/>
          <w:spacing w:val="-2"/>
          <w:sz w:val="24"/>
          <w:szCs w:val="24"/>
        </w:rPr>
        <w:t>przebiegiem.</w:t>
      </w:r>
    </w:p>
    <w:p w14:paraId="703B2B6C" w14:textId="77777777" w:rsidR="00CA6A8A" w:rsidRPr="007A0D80" w:rsidRDefault="00CA6A8A" w:rsidP="00EB17D5">
      <w:pPr>
        <w:pStyle w:val="Tekstpodstawowy"/>
        <w:spacing w:before="21"/>
        <w:ind w:left="0"/>
        <w:jc w:val="left"/>
        <w:rPr>
          <w:rFonts w:ascii="Arial" w:hAnsi="Arial" w:cs="Arial"/>
        </w:rPr>
      </w:pPr>
    </w:p>
    <w:p w14:paraId="28FDCDC4" w14:textId="47EBAD0A" w:rsidR="00CA6A8A" w:rsidRPr="007A0D80" w:rsidRDefault="00D11809" w:rsidP="00EB17D5">
      <w:pPr>
        <w:pStyle w:val="Akapitzlist"/>
        <w:numPr>
          <w:ilvl w:val="0"/>
          <w:numId w:val="2"/>
        </w:numPr>
        <w:tabs>
          <w:tab w:val="left" w:pos="402"/>
        </w:tabs>
        <w:spacing w:before="1" w:line="360" w:lineRule="auto"/>
        <w:ind w:right="147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>O zakończeniu akcji kurierskiej kierujący akcją zawiadamia WCR w</w:t>
      </w:r>
      <w:r w:rsidR="00C056EA" w:rsidRPr="007A0D80">
        <w:rPr>
          <w:rFonts w:ascii="Arial" w:hAnsi="Arial" w:cs="Arial"/>
          <w:sz w:val="24"/>
          <w:szCs w:val="24"/>
        </w:rPr>
        <w:t>e</w:t>
      </w:r>
      <w:r w:rsidRPr="007A0D80">
        <w:rPr>
          <w:rFonts w:ascii="Arial" w:hAnsi="Arial" w:cs="Arial"/>
          <w:sz w:val="24"/>
          <w:szCs w:val="24"/>
        </w:rPr>
        <w:t xml:space="preserve"> </w:t>
      </w:r>
      <w:r w:rsidR="00C056EA" w:rsidRPr="007A0D80">
        <w:rPr>
          <w:rFonts w:ascii="Arial" w:hAnsi="Arial" w:cs="Arial"/>
          <w:sz w:val="24"/>
          <w:szCs w:val="24"/>
        </w:rPr>
        <w:t>Włocławku</w:t>
      </w:r>
      <w:r w:rsidRPr="007A0D80">
        <w:rPr>
          <w:rFonts w:ascii="Arial" w:hAnsi="Arial" w:cs="Arial"/>
          <w:sz w:val="24"/>
          <w:szCs w:val="24"/>
        </w:rPr>
        <w:t>. Zawiadomienie</w:t>
      </w:r>
      <w:r w:rsidRPr="007A0D80">
        <w:rPr>
          <w:rFonts w:ascii="Arial" w:hAnsi="Arial" w:cs="Arial"/>
          <w:spacing w:val="80"/>
          <w:sz w:val="24"/>
          <w:szCs w:val="24"/>
        </w:rPr>
        <w:t xml:space="preserve"> </w:t>
      </w:r>
      <w:r w:rsidR="00C056EA" w:rsidRPr="007A0D80">
        <w:rPr>
          <w:rFonts w:ascii="Arial" w:hAnsi="Arial" w:cs="Arial"/>
          <w:spacing w:val="80"/>
          <w:sz w:val="24"/>
          <w:szCs w:val="24"/>
        </w:rPr>
        <w:br/>
      </w:r>
      <w:r w:rsidRPr="007A0D80">
        <w:rPr>
          <w:rFonts w:ascii="Arial" w:hAnsi="Arial" w:cs="Arial"/>
          <w:sz w:val="24"/>
          <w:szCs w:val="24"/>
        </w:rPr>
        <w:t>o zakończeniu akcji potwierdza się niezwłocznie na piśmie.</w:t>
      </w:r>
    </w:p>
    <w:p w14:paraId="2BCB91AD" w14:textId="363C19D6" w:rsidR="00CA6A8A" w:rsidRPr="007A0D80" w:rsidRDefault="00C056EA" w:rsidP="00EB17D5">
      <w:pPr>
        <w:pStyle w:val="Akapitzlist"/>
        <w:numPr>
          <w:ilvl w:val="0"/>
          <w:numId w:val="2"/>
        </w:numPr>
        <w:tabs>
          <w:tab w:val="left" w:pos="397"/>
        </w:tabs>
        <w:spacing w:before="161" w:line="360" w:lineRule="auto"/>
        <w:ind w:right="141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>Prezydent Miasta Włocławek po zakończeniu akcji kurierskiej sporządza: rozliczenie doręczenia kart powołania lub ich pakietów, informację z przebiegu i wyników akcji kurierskiej uruchomionej na terenie Miasta Włocławek, rozliczenie kosztów akcji kurierskiej.</w:t>
      </w:r>
    </w:p>
    <w:p w14:paraId="3BA0598A" w14:textId="07912A6B" w:rsidR="00CA6A8A" w:rsidRPr="007A0D80" w:rsidRDefault="00D11809" w:rsidP="00EB17D5">
      <w:pPr>
        <w:pStyle w:val="Akapitzlist"/>
        <w:numPr>
          <w:ilvl w:val="0"/>
          <w:numId w:val="2"/>
        </w:numPr>
        <w:tabs>
          <w:tab w:val="left" w:pos="394"/>
        </w:tabs>
        <w:spacing w:before="160" w:line="360" w:lineRule="auto"/>
        <w:ind w:right="141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>Dokumenty</w:t>
      </w:r>
      <w:r w:rsidR="00C056EA" w:rsidRPr="007A0D80">
        <w:rPr>
          <w:rFonts w:ascii="Arial" w:hAnsi="Arial" w:cs="Arial"/>
          <w:sz w:val="24"/>
          <w:szCs w:val="24"/>
        </w:rPr>
        <w:t>,</w:t>
      </w:r>
      <w:r w:rsidRPr="007A0D80">
        <w:rPr>
          <w:rFonts w:ascii="Arial" w:hAnsi="Arial" w:cs="Arial"/>
          <w:sz w:val="24"/>
          <w:szCs w:val="24"/>
        </w:rPr>
        <w:t xml:space="preserve"> </w:t>
      </w:r>
      <w:r w:rsidR="00C056EA" w:rsidRPr="007A0D80">
        <w:rPr>
          <w:rFonts w:ascii="Arial" w:hAnsi="Arial" w:cs="Arial"/>
          <w:sz w:val="24"/>
          <w:szCs w:val="24"/>
        </w:rPr>
        <w:t>o których mowa</w:t>
      </w:r>
      <w:r w:rsidRPr="007A0D80">
        <w:rPr>
          <w:rFonts w:ascii="Arial" w:hAnsi="Arial" w:cs="Arial"/>
          <w:sz w:val="24"/>
          <w:szCs w:val="24"/>
        </w:rPr>
        <w:t xml:space="preserve"> w ust. 6</w:t>
      </w:r>
      <w:r w:rsidR="00C056EA" w:rsidRPr="007A0D80">
        <w:rPr>
          <w:rFonts w:ascii="Arial" w:hAnsi="Arial" w:cs="Arial"/>
          <w:sz w:val="24"/>
          <w:szCs w:val="24"/>
        </w:rPr>
        <w:t>,</w:t>
      </w:r>
      <w:r w:rsidRPr="007A0D80">
        <w:rPr>
          <w:rFonts w:ascii="Arial" w:hAnsi="Arial" w:cs="Arial"/>
          <w:sz w:val="24"/>
          <w:szCs w:val="24"/>
        </w:rPr>
        <w:t xml:space="preserve"> wraz z niedoręczonymi kartami powołania oraz potwierdzeniami odbioru doręczonych kart powołania przekazuje się za pokwitowaniem szefowi WCR w</w:t>
      </w:r>
      <w:r w:rsidR="00C056EA" w:rsidRPr="007A0D80">
        <w:rPr>
          <w:rFonts w:ascii="Arial" w:hAnsi="Arial" w:cs="Arial"/>
          <w:sz w:val="24"/>
          <w:szCs w:val="24"/>
        </w:rPr>
        <w:t>e</w:t>
      </w:r>
      <w:r w:rsidRPr="007A0D80">
        <w:rPr>
          <w:rFonts w:ascii="Arial" w:hAnsi="Arial" w:cs="Arial"/>
          <w:sz w:val="24"/>
          <w:szCs w:val="24"/>
        </w:rPr>
        <w:t xml:space="preserve"> </w:t>
      </w:r>
      <w:r w:rsidR="00C056EA" w:rsidRPr="007A0D80">
        <w:rPr>
          <w:rFonts w:ascii="Arial" w:hAnsi="Arial" w:cs="Arial"/>
          <w:sz w:val="24"/>
          <w:szCs w:val="24"/>
        </w:rPr>
        <w:t>Włocławku</w:t>
      </w:r>
      <w:r w:rsidRPr="007A0D80">
        <w:rPr>
          <w:rFonts w:ascii="Arial" w:hAnsi="Arial" w:cs="Arial"/>
          <w:sz w:val="24"/>
          <w:szCs w:val="24"/>
        </w:rPr>
        <w:t xml:space="preserve"> przed upływem ustalonego terminu od zakończenia akcji kurierskiej.</w:t>
      </w:r>
    </w:p>
    <w:p w14:paraId="1197C5BF" w14:textId="11E54953" w:rsidR="00CA6A8A" w:rsidRPr="007A0D80" w:rsidRDefault="00D11809" w:rsidP="00EB17D5">
      <w:pPr>
        <w:pStyle w:val="Akapitzlist"/>
        <w:numPr>
          <w:ilvl w:val="0"/>
          <w:numId w:val="2"/>
        </w:numPr>
        <w:tabs>
          <w:tab w:val="left" w:pos="416"/>
        </w:tabs>
        <w:spacing w:before="159" w:line="360" w:lineRule="auto"/>
        <w:ind w:right="143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 xml:space="preserve">Wojewodzie Kujawsko-Pomorskiemu przekazuje się informację z przebiegu i wyników Akcji Kurierskiej uruchomionej na terenie Miasta </w:t>
      </w:r>
      <w:r w:rsidR="00C056EA" w:rsidRPr="007A0D80">
        <w:rPr>
          <w:rFonts w:ascii="Arial" w:hAnsi="Arial" w:cs="Arial"/>
          <w:sz w:val="24"/>
          <w:szCs w:val="24"/>
        </w:rPr>
        <w:t>Włocławek</w:t>
      </w:r>
      <w:r w:rsidRPr="007A0D80">
        <w:rPr>
          <w:rFonts w:ascii="Arial" w:hAnsi="Arial" w:cs="Arial"/>
          <w:sz w:val="24"/>
          <w:szCs w:val="24"/>
        </w:rPr>
        <w:t xml:space="preserve"> oraz rozliczenie kosztów akcji kurierskiej.</w:t>
      </w:r>
    </w:p>
    <w:p w14:paraId="0689F639" w14:textId="77777777" w:rsidR="00CA6A8A" w:rsidRPr="007A0D80" w:rsidRDefault="00D11809" w:rsidP="006659A9">
      <w:pPr>
        <w:pStyle w:val="Nagwek2"/>
      </w:pPr>
      <w:r w:rsidRPr="007A0D80">
        <w:t xml:space="preserve">§ </w:t>
      </w:r>
      <w:r w:rsidRPr="007A0D80">
        <w:rPr>
          <w:spacing w:val="-10"/>
        </w:rPr>
        <w:t>6</w:t>
      </w:r>
    </w:p>
    <w:p w14:paraId="75B7A745" w14:textId="77777777" w:rsidR="00CA6A8A" w:rsidRPr="007A0D80" w:rsidRDefault="00CA6A8A" w:rsidP="00EB17D5">
      <w:pPr>
        <w:pStyle w:val="Tekstpodstawowy"/>
        <w:spacing w:before="17"/>
        <w:ind w:left="0"/>
        <w:jc w:val="left"/>
        <w:rPr>
          <w:rFonts w:ascii="Arial" w:hAnsi="Arial" w:cs="Arial"/>
          <w:b/>
        </w:rPr>
      </w:pPr>
    </w:p>
    <w:p w14:paraId="2198F59C" w14:textId="5D5B32E9" w:rsidR="00CA6A8A" w:rsidRPr="007A0D80" w:rsidRDefault="00D11809" w:rsidP="00EB17D5">
      <w:pPr>
        <w:pStyle w:val="Akapitzlist"/>
        <w:numPr>
          <w:ilvl w:val="0"/>
          <w:numId w:val="1"/>
        </w:numPr>
        <w:tabs>
          <w:tab w:val="left" w:pos="471"/>
        </w:tabs>
        <w:spacing w:line="360" w:lineRule="auto"/>
        <w:ind w:right="145" w:firstLine="6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 xml:space="preserve">Do przyjęcia i czasowego przechowywania kart powołania upoważniony został </w:t>
      </w:r>
      <w:r w:rsidR="00C056EA" w:rsidRPr="007A0D80">
        <w:rPr>
          <w:rFonts w:ascii="Arial" w:hAnsi="Arial" w:cs="Arial"/>
          <w:sz w:val="24"/>
          <w:szCs w:val="24"/>
        </w:rPr>
        <w:t xml:space="preserve">Dyrektor </w:t>
      </w:r>
      <w:r w:rsidR="00C860D5" w:rsidRPr="007A0D80">
        <w:rPr>
          <w:rFonts w:ascii="Arial" w:hAnsi="Arial" w:cs="Arial"/>
          <w:sz w:val="24"/>
          <w:szCs w:val="24"/>
        </w:rPr>
        <w:t xml:space="preserve">Wydziału Spraw Obywatelskich lub wskazany przez niego z tego Wydziału pracownik. </w:t>
      </w:r>
    </w:p>
    <w:p w14:paraId="041318C0" w14:textId="50041C0F" w:rsidR="00CA6A8A" w:rsidRPr="007A0D80" w:rsidRDefault="00D11809" w:rsidP="00EB17D5">
      <w:pPr>
        <w:pStyle w:val="Akapitzlist"/>
        <w:numPr>
          <w:ilvl w:val="0"/>
          <w:numId w:val="1"/>
        </w:numPr>
        <w:tabs>
          <w:tab w:val="left" w:pos="457"/>
        </w:tabs>
        <w:spacing w:before="160" w:line="360" w:lineRule="auto"/>
        <w:ind w:right="143" w:firstLine="0"/>
        <w:rPr>
          <w:rFonts w:ascii="Arial" w:hAnsi="Arial" w:cs="Arial"/>
          <w:sz w:val="24"/>
          <w:szCs w:val="24"/>
        </w:rPr>
      </w:pPr>
      <w:r w:rsidRPr="007A0D80">
        <w:rPr>
          <w:rFonts w:ascii="Arial" w:hAnsi="Arial" w:cs="Arial"/>
          <w:sz w:val="24"/>
          <w:szCs w:val="24"/>
        </w:rPr>
        <w:t xml:space="preserve">W celu zapewnienia sprawnego przeprowadzenia akcji kurierskiej wydziela się niezbędne pomieszczenia oraz środki łączności Urzędu Miasta </w:t>
      </w:r>
      <w:r w:rsidR="00C860D5" w:rsidRPr="007A0D80">
        <w:rPr>
          <w:rFonts w:ascii="Arial" w:hAnsi="Arial" w:cs="Arial"/>
          <w:sz w:val="24"/>
          <w:szCs w:val="24"/>
        </w:rPr>
        <w:t>Włocławek</w:t>
      </w:r>
      <w:r w:rsidRPr="007A0D80">
        <w:rPr>
          <w:rFonts w:ascii="Arial" w:hAnsi="Arial" w:cs="Arial"/>
          <w:sz w:val="24"/>
          <w:szCs w:val="24"/>
        </w:rPr>
        <w:t>.</w:t>
      </w:r>
    </w:p>
    <w:p w14:paraId="6BA91E44" w14:textId="77777777" w:rsidR="00CA6A8A" w:rsidRPr="007A0D80" w:rsidRDefault="00D11809" w:rsidP="006659A9">
      <w:pPr>
        <w:pStyle w:val="Nagwek2"/>
      </w:pPr>
      <w:r w:rsidRPr="007A0D80">
        <w:t xml:space="preserve">§ </w:t>
      </w:r>
      <w:r w:rsidRPr="007A0D80">
        <w:rPr>
          <w:spacing w:val="-10"/>
        </w:rPr>
        <w:t>7</w:t>
      </w:r>
    </w:p>
    <w:p w14:paraId="51FB1076" w14:textId="6FDF6DCC" w:rsidR="00CA6A8A" w:rsidRPr="007A0D80" w:rsidRDefault="00D11809" w:rsidP="00EB17D5">
      <w:pPr>
        <w:pStyle w:val="Tekstpodstawowy"/>
        <w:spacing w:before="132" w:line="360" w:lineRule="auto"/>
        <w:ind w:right="137" w:firstLine="2"/>
        <w:jc w:val="left"/>
        <w:rPr>
          <w:rFonts w:ascii="Arial" w:hAnsi="Arial" w:cs="Arial"/>
        </w:rPr>
      </w:pPr>
      <w:r w:rsidRPr="007A0D80">
        <w:rPr>
          <w:rFonts w:ascii="Arial" w:hAnsi="Arial" w:cs="Arial"/>
        </w:rPr>
        <w:t>W</w:t>
      </w:r>
      <w:r w:rsidRPr="007A0D80">
        <w:rPr>
          <w:rFonts w:ascii="Arial" w:hAnsi="Arial" w:cs="Arial"/>
          <w:spacing w:val="-11"/>
        </w:rPr>
        <w:t xml:space="preserve"> </w:t>
      </w:r>
      <w:r w:rsidRPr="007A0D80">
        <w:rPr>
          <w:rFonts w:ascii="Arial" w:hAnsi="Arial" w:cs="Arial"/>
        </w:rPr>
        <w:t>ramach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procesu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przygotowania</w:t>
      </w:r>
      <w:r w:rsidRPr="007A0D80">
        <w:rPr>
          <w:rFonts w:ascii="Arial" w:hAnsi="Arial" w:cs="Arial"/>
          <w:spacing w:val="-8"/>
        </w:rPr>
        <w:t xml:space="preserve"> </w:t>
      </w:r>
      <w:r w:rsidR="00077664" w:rsidRPr="007A0D80">
        <w:rPr>
          <w:rFonts w:ascii="Arial" w:hAnsi="Arial" w:cs="Arial"/>
          <w:spacing w:val="-8"/>
        </w:rPr>
        <w:t>U</w:t>
      </w:r>
      <w:r w:rsidRPr="007A0D80">
        <w:rPr>
          <w:rFonts w:ascii="Arial" w:hAnsi="Arial" w:cs="Arial"/>
        </w:rPr>
        <w:t>rzędu</w:t>
      </w:r>
      <w:r w:rsidRPr="007A0D80">
        <w:rPr>
          <w:rFonts w:ascii="Arial" w:hAnsi="Arial" w:cs="Arial"/>
          <w:spacing w:val="-7"/>
        </w:rPr>
        <w:t xml:space="preserve"> </w:t>
      </w:r>
      <w:r w:rsidR="00077664" w:rsidRPr="007A0D80">
        <w:rPr>
          <w:rFonts w:ascii="Arial" w:hAnsi="Arial" w:cs="Arial"/>
          <w:spacing w:val="-7"/>
        </w:rPr>
        <w:t>M</w:t>
      </w:r>
      <w:r w:rsidRPr="007A0D80">
        <w:rPr>
          <w:rFonts w:ascii="Arial" w:hAnsi="Arial" w:cs="Arial"/>
        </w:rPr>
        <w:t>iasta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do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realizacji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zadań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wynikających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z</w:t>
      </w:r>
      <w:r w:rsidRPr="007A0D80">
        <w:rPr>
          <w:rFonts w:ascii="Arial" w:hAnsi="Arial" w:cs="Arial"/>
          <w:spacing w:val="-6"/>
        </w:rPr>
        <w:t xml:space="preserve"> </w:t>
      </w:r>
      <w:r w:rsidRPr="007A0D80">
        <w:rPr>
          <w:rFonts w:ascii="Arial" w:hAnsi="Arial" w:cs="Arial"/>
        </w:rPr>
        <w:t>przebiegu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akcji kurierskiej należy corocznie organizować szkolenia i treningi dla osób przewidzianych do udziału</w:t>
      </w:r>
      <w:r w:rsidRPr="007A0D80">
        <w:rPr>
          <w:rFonts w:ascii="Arial" w:hAnsi="Arial" w:cs="Arial"/>
          <w:spacing w:val="80"/>
        </w:rPr>
        <w:t xml:space="preserve"> </w:t>
      </w:r>
      <w:r w:rsidRPr="007A0D80">
        <w:rPr>
          <w:rFonts w:ascii="Arial" w:hAnsi="Arial" w:cs="Arial"/>
        </w:rPr>
        <w:t>w akcji kurierskiej. Szkolenie doraźne dla osób nowo wyznaczonych do akcji kurierskiej należy przeprowadzać niezwłocznie po ich wyznaczeniu.</w:t>
      </w:r>
    </w:p>
    <w:p w14:paraId="27B35F27" w14:textId="77777777" w:rsidR="00CA6A8A" w:rsidRPr="007A0D80" w:rsidRDefault="00D11809" w:rsidP="006659A9">
      <w:pPr>
        <w:pStyle w:val="Nagwek2"/>
      </w:pPr>
      <w:r w:rsidRPr="007A0D80">
        <w:t xml:space="preserve">§ </w:t>
      </w:r>
      <w:r w:rsidRPr="007A0D80">
        <w:rPr>
          <w:spacing w:val="-10"/>
        </w:rPr>
        <w:t>8</w:t>
      </w:r>
    </w:p>
    <w:p w14:paraId="6ECD5092" w14:textId="07393622" w:rsidR="00CA6A8A" w:rsidRPr="007A0D80" w:rsidRDefault="00D11809" w:rsidP="00EB17D5">
      <w:pPr>
        <w:pStyle w:val="Tekstpodstawowy"/>
        <w:spacing w:before="135" w:line="360" w:lineRule="auto"/>
        <w:ind w:right="140" w:firstLine="2"/>
        <w:jc w:val="left"/>
        <w:rPr>
          <w:rFonts w:ascii="Arial" w:hAnsi="Arial" w:cs="Arial"/>
        </w:rPr>
      </w:pPr>
      <w:r w:rsidRPr="007A0D80">
        <w:rPr>
          <w:rFonts w:ascii="Arial" w:hAnsi="Arial" w:cs="Arial"/>
        </w:rPr>
        <w:t>Wydatki</w:t>
      </w:r>
      <w:r w:rsidRPr="007A0D80">
        <w:rPr>
          <w:rFonts w:ascii="Arial" w:hAnsi="Arial" w:cs="Arial"/>
          <w:spacing w:val="-8"/>
        </w:rPr>
        <w:t xml:space="preserve"> </w:t>
      </w:r>
      <w:r w:rsidRPr="007A0D80">
        <w:rPr>
          <w:rFonts w:ascii="Arial" w:hAnsi="Arial" w:cs="Arial"/>
        </w:rPr>
        <w:t>finansowe</w:t>
      </w:r>
      <w:r w:rsidRPr="007A0D80">
        <w:rPr>
          <w:rFonts w:ascii="Arial" w:hAnsi="Arial" w:cs="Arial"/>
          <w:spacing w:val="-9"/>
        </w:rPr>
        <w:t xml:space="preserve"> </w:t>
      </w:r>
      <w:r w:rsidRPr="007A0D80">
        <w:rPr>
          <w:rFonts w:ascii="Arial" w:hAnsi="Arial" w:cs="Arial"/>
        </w:rPr>
        <w:t>związane</w:t>
      </w:r>
      <w:r w:rsidRPr="007A0D80">
        <w:rPr>
          <w:rFonts w:ascii="Arial" w:hAnsi="Arial" w:cs="Arial"/>
          <w:spacing w:val="-9"/>
        </w:rPr>
        <w:t xml:space="preserve"> </w:t>
      </w:r>
      <w:r w:rsidRPr="007A0D80">
        <w:rPr>
          <w:rFonts w:ascii="Arial" w:hAnsi="Arial" w:cs="Arial"/>
        </w:rPr>
        <w:t>z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funkcjonowaniem</w:t>
      </w:r>
      <w:r w:rsidRPr="007A0D80">
        <w:rPr>
          <w:rFonts w:ascii="Arial" w:hAnsi="Arial" w:cs="Arial"/>
          <w:spacing w:val="-6"/>
        </w:rPr>
        <w:t xml:space="preserve"> </w:t>
      </w:r>
      <w:r w:rsidRPr="007A0D80">
        <w:rPr>
          <w:rFonts w:ascii="Arial" w:hAnsi="Arial" w:cs="Arial"/>
        </w:rPr>
        <w:t>akcji</w:t>
      </w:r>
      <w:r w:rsidRPr="007A0D80">
        <w:rPr>
          <w:rFonts w:ascii="Arial" w:hAnsi="Arial" w:cs="Arial"/>
          <w:spacing w:val="-8"/>
        </w:rPr>
        <w:t xml:space="preserve"> </w:t>
      </w:r>
      <w:r w:rsidRPr="007A0D80">
        <w:rPr>
          <w:rFonts w:ascii="Arial" w:hAnsi="Arial" w:cs="Arial"/>
        </w:rPr>
        <w:t>kurierskiej</w:t>
      </w:r>
      <w:r w:rsidRPr="007A0D80">
        <w:rPr>
          <w:rFonts w:ascii="Arial" w:hAnsi="Arial" w:cs="Arial"/>
          <w:spacing w:val="-8"/>
        </w:rPr>
        <w:t xml:space="preserve"> </w:t>
      </w:r>
      <w:r w:rsidRPr="007A0D80">
        <w:rPr>
          <w:rFonts w:ascii="Arial" w:hAnsi="Arial" w:cs="Arial"/>
        </w:rPr>
        <w:t>należy</w:t>
      </w:r>
      <w:r w:rsidRPr="007A0D80">
        <w:rPr>
          <w:rFonts w:ascii="Arial" w:hAnsi="Arial" w:cs="Arial"/>
          <w:spacing w:val="-13"/>
        </w:rPr>
        <w:t xml:space="preserve"> </w:t>
      </w:r>
      <w:r w:rsidRPr="007A0D80">
        <w:rPr>
          <w:rFonts w:ascii="Arial" w:hAnsi="Arial" w:cs="Arial"/>
        </w:rPr>
        <w:t>realizować</w:t>
      </w:r>
      <w:r w:rsidRPr="007A0D80">
        <w:rPr>
          <w:rFonts w:ascii="Arial" w:hAnsi="Arial" w:cs="Arial"/>
          <w:spacing w:val="-9"/>
        </w:rPr>
        <w:t xml:space="preserve"> </w:t>
      </w:r>
      <w:r w:rsidRPr="007A0D80">
        <w:rPr>
          <w:rFonts w:ascii="Arial" w:hAnsi="Arial" w:cs="Arial"/>
        </w:rPr>
        <w:t>zgodnie</w:t>
      </w:r>
      <w:r w:rsidRPr="007A0D80">
        <w:rPr>
          <w:rFonts w:ascii="Arial" w:hAnsi="Arial" w:cs="Arial"/>
          <w:spacing w:val="-9"/>
        </w:rPr>
        <w:t xml:space="preserve"> </w:t>
      </w:r>
      <w:r w:rsidRPr="007A0D80">
        <w:rPr>
          <w:rFonts w:ascii="Arial" w:hAnsi="Arial" w:cs="Arial"/>
        </w:rPr>
        <w:t>z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§</w:t>
      </w:r>
      <w:r w:rsidRPr="007A0D80">
        <w:rPr>
          <w:rFonts w:ascii="Arial" w:hAnsi="Arial" w:cs="Arial"/>
          <w:spacing w:val="-8"/>
        </w:rPr>
        <w:t xml:space="preserve"> </w:t>
      </w:r>
      <w:r w:rsidRPr="007A0D80">
        <w:rPr>
          <w:rFonts w:ascii="Arial" w:hAnsi="Arial" w:cs="Arial"/>
        </w:rPr>
        <w:t>29 Rozporządzenia</w:t>
      </w:r>
      <w:r w:rsidRPr="007A0D80">
        <w:rPr>
          <w:rFonts w:ascii="Arial" w:hAnsi="Arial" w:cs="Arial"/>
          <w:spacing w:val="13"/>
        </w:rPr>
        <w:t xml:space="preserve"> </w:t>
      </w:r>
      <w:r w:rsidRPr="007A0D80">
        <w:rPr>
          <w:rFonts w:ascii="Arial" w:hAnsi="Arial" w:cs="Arial"/>
        </w:rPr>
        <w:t>Ministra</w:t>
      </w:r>
      <w:r w:rsidRPr="007A0D80">
        <w:rPr>
          <w:rFonts w:ascii="Arial" w:hAnsi="Arial" w:cs="Arial"/>
          <w:spacing w:val="13"/>
        </w:rPr>
        <w:t xml:space="preserve"> </w:t>
      </w:r>
      <w:r w:rsidRPr="007A0D80">
        <w:rPr>
          <w:rFonts w:ascii="Arial" w:hAnsi="Arial" w:cs="Arial"/>
        </w:rPr>
        <w:t>Obrony</w:t>
      </w:r>
      <w:r w:rsidRPr="007A0D80">
        <w:rPr>
          <w:rFonts w:ascii="Arial" w:hAnsi="Arial" w:cs="Arial"/>
          <w:spacing w:val="11"/>
        </w:rPr>
        <w:t xml:space="preserve"> </w:t>
      </w:r>
      <w:r w:rsidRPr="007A0D80">
        <w:rPr>
          <w:rFonts w:ascii="Arial" w:hAnsi="Arial" w:cs="Arial"/>
        </w:rPr>
        <w:t>Narodowej</w:t>
      </w:r>
      <w:r w:rsidRPr="007A0D80">
        <w:rPr>
          <w:rFonts w:ascii="Arial" w:hAnsi="Arial" w:cs="Arial"/>
          <w:spacing w:val="15"/>
        </w:rPr>
        <w:t xml:space="preserve"> </w:t>
      </w:r>
      <w:r w:rsidRPr="007A0D80">
        <w:rPr>
          <w:rFonts w:ascii="Arial" w:hAnsi="Arial" w:cs="Arial"/>
        </w:rPr>
        <w:t>z</w:t>
      </w:r>
      <w:r w:rsidRPr="007A0D80">
        <w:rPr>
          <w:rFonts w:ascii="Arial" w:hAnsi="Arial" w:cs="Arial"/>
          <w:spacing w:val="15"/>
        </w:rPr>
        <w:t xml:space="preserve"> </w:t>
      </w:r>
      <w:r w:rsidRPr="007A0D80">
        <w:rPr>
          <w:rFonts w:ascii="Arial" w:hAnsi="Arial" w:cs="Arial"/>
        </w:rPr>
        <w:t>dnia</w:t>
      </w:r>
      <w:r w:rsidRPr="007A0D80">
        <w:rPr>
          <w:rFonts w:ascii="Arial" w:hAnsi="Arial" w:cs="Arial"/>
          <w:spacing w:val="13"/>
        </w:rPr>
        <w:t xml:space="preserve"> </w:t>
      </w:r>
      <w:r w:rsidRPr="007A0D80">
        <w:rPr>
          <w:rFonts w:ascii="Arial" w:hAnsi="Arial" w:cs="Arial"/>
        </w:rPr>
        <w:t>17</w:t>
      </w:r>
      <w:r w:rsidRPr="007A0D80">
        <w:rPr>
          <w:rFonts w:ascii="Arial" w:hAnsi="Arial" w:cs="Arial"/>
          <w:spacing w:val="14"/>
        </w:rPr>
        <w:t xml:space="preserve"> </w:t>
      </w:r>
      <w:r w:rsidRPr="007A0D80">
        <w:rPr>
          <w:rFonts w:ascii="Arial" w:hAnsi="Arial" w:cs="Arial"/>
        </w:rPr>
        <w:t>stycznia</w:t>
      </w:r>
      <w:r w:rsidRPr="007A0D80">
        <w:rPr>
          <w:rFonts w:ascii="Arial" w:hAnsi="Arial" w:cs="Arial"/>
          <w:spacing w:val="14"/>
        </w:rPr>
        <w:t xml:space="preserve"> </w:t>
      </w:r>
      <w:r w:rsidRPr="007A0D80">
        <w:rPr>
          <w:rFonts w:ascii="Arial" w:hAnsi="Arial" w:cs="Arial"/>
        </w:rPr>
        <w:t>2025</w:t>
      </w:r>
      <w:r w:rsidRPr="007A0D80">
        <w:rPr>
          <w:rFonts w:ascii="Arial" w:hAnsi="Arial" w:cs="Arial"/>
          <w:spacing w:val="13"/>
        </w:rPr>
        <w:t xml:space="preserve"> </w:t>
      </w:r>
      <w:r w:rsidRPr="007A0D80">
        <w:rPr>
          <w:rFonts w:ascii="Arial" w:hAnsi="Arial" w:cs="Arial"/>
        </w:rPr>
        <w:t>r.</w:t>
      </w:r>
      <w:r w:rsidRPr="007A0D80">
        <w:rPr>
          <w:rFonts w:ascii="Arial" w:hAnsi="Arial" w:cs="Arial"/>
          <w:spacing w:val="19"/>
        </w:rPr>
        <w:t xml:space="preserve"> </w:t>
      </w:r>
      <w:r w:rsidRPr="007A0D80">
        <w:rPr>
          <w:rFonts w:ascii="Arial" w:hAnsi="Arial" w:cs="Arial"/>
        </w:rPr>
        <w:t>w</w:t>
      </w:r>
      <w:r w:rsidRPr="007A0D80">
        <w:rPr>
          <w:rFonts w:ascii="Arial" w:hAnsi="Arial" w:cs="Arial"/>
          <w:spacing w:val="15"/>
        </w:rPr>
        <w:t xml:space="preserve"> </w:t>
      </w:r>
      <w:r w:rsidRPr="007A0D80">
        <w:rPr>
          <w:rFonts w:ascii="Arial" w:hAnsi="Arial" w:cs="Arial"/>
        </w:rPr>
        <w:t>sprawie</w:t>
      </w:r>
      <w:r w:rsidRPr="007A0D80">
        <w:rPr>
          <w:rFonts w:ascii="Arial" w:hAnsi="Arial" w:cs="Arial"/>
          <w:spacing w:val="13"/>
        </w:rPr>
        <w:t xml:space="preserve"> </w:t>
      </w:r>
      <w:r w:rsidRPr="007A0D80">
        <w:rPr>
          <w:rFonts w:ascii="Arial" w:hAnsi="Arial" w:cs="Arial"/>
        </w:rPr>
        <w:lastRenderedPageBreak/>
        <w:t>doręczania</w:t>
      </w:r>
      <w:r w:rsidRPr="007A0D80">
        <w:rPr>
          <w:rFonts w:ascii="Arial" w:hAnsi="Arial" w:cs="Arial"/>
          <w:spacing w:val="14"/>
        </w:rPr>
        <w:t xml:space="preserve"> </w:t>
      </w:r>
      <w:r w:rsidRPr="007A0D80">
        <w:rPr>
          <w:rFonts w:ascii="Arial" w:hAnsi="Arial" w:cs="Arial"/>
          <w:spacing w:val="-4"/>
        </w:rPr>
        <w:t>kart</w:t>
      </w:r>
      <w:r w:rsidR="00C860D5" w:rsidRPr="007A0D80">
        <w:rPr>
          <w:rFonts w:ascii="Arial" w:hAnsi="Arial" w:cs="Arial"/>
          <w:spacing w:val="-4"/>
        </w:rPr>
        <w:t xml:space="preserve"> </w:t>
      </w:r>
      <w:r w:rsidRPr="007A0D80">
        <w:rPr>
          <w:rFonts w:ascii="Arial" w:hAnsi="Arial" w:cs="Arial"/>
        </w:rPr>
        <w:t>powołania do służby wojskowej pełnionej w razie ogłoszenia mobilizacji i w czasie wojny (Dz. U.</w:t>
      </w:r>
      <w:r w:rsidRPr="007A0D80">
        <w:rPr>
          <w:rFonts w:ascii="Arial" w:hAnsi="Arial" w:cs="Arial"/>
          <w:spacing w:val="80"/>
        </w:rPr>
        <w:t xml:space="preserve"> </w:t>
      </w:r>
      <w:r w:rsidRPr="007A0D80">
        <w:rPr>
          <w:rFonts w:ascii="Arial" w:hAnsi="Arial" w:cs="Arial"/>
        </w:rPr>
        <w:t>z 2025 r.</w:t>
      </w:r>
      <w:r w:rsidR="00C860D5" w:rsidRPr="007A0D80">
        <w:rPr>
          <w:rFonts w:ascii="Arial" w:hAnsi="Arial" w:cs="Arial"/>
        </w:rPr>
        <w:t>,</w:t>
      </w:r>
      <w:r w:rsidRPr="007A0D80">
        <w:rPr>
          <w:rFonts w:ascii="Arial" w:hAnsi="Arial" w:cs="Arial"/>
        </w:rPr>
        <w:t xml:space="preserve"> poz. 127).</w:t>
      </w:r>
    </w:p>
    <w:p w14:paraId="5598E733" w14:textId="77777777" w:rsidR="00CA6A8A" w:rsidRPr="007A0D80" w:rsidRDefault="00D11809" w:rsidP="006659A9">
      <w:pPr>
        <w:pStyle w:val="Nagwek2"/>
      </w:pPr>
      <w:r w:rsidRPr="007A0D80">
        <w:t xml:space="preserve">§ </w:t>
      </w:r>
      <w:r w:rsidRPr="007A0D80">
        <w:rPr>
          <w:spacing w:val="-10"/>
        </w:rPr>
        <w:t>9</w:t>
      </w:r>
    </w:p>
    <w:p w14:paraId="65EA7A99" w14:textId="77777777" w:rsidR="00CA6A8A" w:rsidRPr="007A0D80" w:rsidRDefault="00CA6A8A" w:rsidP="00EB17D5">
      <w:pPr>
        <w:pStyle w:val="Tekstpodstawowy"/>
        <w:spacing w:before="19"/>
        <w:ind w:left="0"/>
        <w:jc w:val="left"/>
        <w:rPr>
          <w:rFonts w:ascii="Arial" w:hAnsi="Arial" w:cs="Arial"/>
          <w:b/>
        </w:rPr>
      </w:pPr>
    </w:p>
    <w:p w14:paraId="51613D87" w14:textId="50F1B82A" w:rsidR="00077664" w:rsidRPr="007A0D80" w:rsidRDefault="00D11809" w:rsidP="00833713">
      <w:pPr>
        <w:pStyle w:val="Tekstpodstawowy"/>
        <w:tabs>
          <w:tab w:val="left" w:pos="1493"/>
          <w:tab w:val="left" w:pos="2889"/>
          <w:tab w:val="left" w:pos="4031"/>
          <w:tab w:val="left" w:pos="4562"/>
          <w:tab w:val="left" w:pos="6198"/>
          <w:tab w:val="left" w:pos="6688"/>
          <w:tab w:val="left" w:pos="8069"/>
          <w:tab w:val="left" w:pos="8607"/>
        </w:tabs>
        <w:spacing w:line="360" w:lineRule="auto"/>
        <w:ind w:right="144"/>
        <w:jc w:val="left"/>
        <w:rPr>
          <w:rFonts w:ascii="Arial" w:hAnsi="Arial" w:cs="Arial"/>
        </w:rPr>
      </w:pPr>
      <w:r w:rsidRPr="007A0D80">
        <w:rPr>
          <w:rFonts w:ascii="Arial" w:hAnsi="Arial" w:cs="Arial"/>
          <w:spacing w:val="-2"/>
        </w:rPr>
        <w:t>Wykonanie</w:t>
      </w:r>
      <w:r w:rsidR="00833713">
        <w:rPr>
          <w:rFonts w:ascii="Arial" w:hAnsi="Arial" w:cs="Arial"/>
        </w:rPr>
        <w:t xml:space="preserve"> </w:t>
      </w:r>
      <w:r w:rsidRPr="007A0D80">
        <w:rPr>
          <w:rFonts w:ascii="Arial" w:hAnsi="Arial" w:cs="Arial"/>
          <w:spacing w:val="-2"/>
        </w:rPr>
        <w:t>zarządzenia</w:t>
      </w:r>
      <w:r w:rsidR="00833713">
        <w:rPr>
          <w:rFonts w:ascii="Arial" w:hAnsi="Arial" w:cs="Arial"/>
        </w:rPr>
        <w:t xml:space="preserve"> </w:t>
      </w:r>
      <w:r w:rsidRPr="007A0D80">
        <w:rPr>
          <w:rFonts w:ascii="Arial" w:hAnsi="Arial" w:cs="Arial"/>
          <w:spacing w:val="-2"/>
        </w:rPr>
        <w:t>powierza</w:t>
      </w:r>
      <w:r w:rsidR="00833713">
        <w:rPr>
          <w:rFonts w:ascii="Arial" w:hAnsi="Arial" w:cs="Arial"/>
        </w:rPr>
        <w:t xml:space="preserve"> </w:t>
      </w:r>
      <w:r w:rsidRPr="007A0D80">
        <w:rPr>
          <w:rFonts w:ascii="Arial" w:hAnsi="Arial" w:cs="Arial"/>
          <w:spacing w:val="-4"/>
        </w:rPr>
        <w:t>się</w:t>
      </w:r>
      <w:r w:rsidR="00833713">
        <w:rPr>
          <w:rFonts w:ascii="Arial" w:hAnsi="Arial" w:cs="Arial"/>
          <w:spacing w:val="-4"/>
        </w:rPr>
        <w:t xml:space="preserve"> </w:t>
      </w:r>
      <w:r w:rsidR="00C860D5" w:rsidRPr="007A0D80">
        <w:rPr>
          <w:rFonts w:ascii="Arial" w:hAnsi="Arial" w:cs="Arial"/>
        </w:rPr>
        <w:t>Dyrektorowi</w:t>
      </w:r>
      <w:r w:rsidR="00833713">
        <w:rPr>
          <w:rFonts w:ascii="Arial" w:hAnsi="Arial" w:cs="Arial"/>
        </w:rPr>
        <w:t xml:space="preserve"> </w:t>
      </w:r>
      <w:r w:rsidR="00C860D5" w:rsidRPr="007A0D80">
        <w:rPr>
          <w:rFonts w:ascii="Arial" w:hAnsi="Arial" w:cs="Arial"/>
        </w:rPr>
        <w:t>Wydziału Spraw Obywatelskich Urzędu</w:t>
      </w:r>
      <w:r w:rsidRPr="007A0D80">
        <w:rPr>
          <w:rFonts w:ascii="Arial" w:hAnsi="Arial" w:cs="Arial"/>
        </w:rPr>
        <w:t xml:space="preserve"> Miasta</w:t>
      </w:r>
      <w:r w:rsidR="00833713">
        <w:rPr>
          <w:rFonts w:ascii="Arial" w:hAnsi="Arial" w:cs="Arial"/>
        </w:rPr>
        <w:t xml:space="preserve"> </w:t>
      </w:r>
      <w:r w:rsidR="00077664" w:rsidRPr="007A0D80">
        <w:rPr>
          <w:rFonts w:ascii="Arial" w:hAnsi="Arial" w:cs="Arial"/>
        </w:rPr>
        <w:t>Włocławek.</w:t>
      </w:r>
    </w:p>
    <w:p w14:paraId="04732AA9" w14:textId="20E29D9D" w:rsidR="00077664" w:rsidRPr="007A0D80" w:rsidRDefault="00077664" w:rsidP="006659A9">
      <w:pPr>
        <w:pStyle w:val="Nagwek2"/>
      </w:pPr>
      <w:r w:rsidRPr="007A0D80">
        <w:t>§ 10</w:t>
      </w:r>
    </w:p>
    <w:p w14:paraId="463BF001" w14:textId="6433008B" w:rsidR="00077664" w:rsidRPr="006659A9" w:rsidRDefault="00077664" w:rsidP="006659A9">
      <w:pPr>
        <w:rPr>
          <w:rFonts w:ascii="Arial" w:hAnsi="Arial" w:cs="Arial"/>
          <w:sz w:val="24"/>
          <w:szCs w:val="24"/>
        </w:rPr>
      </w:pPr>
      <w:r w:rsidRPr="006659A9">
        <w:rPr>
          <w:rFonts w:ascii="Arial" w:hAnsi="Arial" w:cs="Arial"/>
          <w:sz w:val="24"/>
          <w:szCs w:val="24"/>
        </w:rPr>
        <w:t xml:space="preserve">Nadzór nad wykonaniem zarządzenia powierza się Sekretarzowi Miasta. </w:t>
      </w:r>
    </w:p>
    <w:p w14:paraId="7110D087" w14:textId="0CAFA2B6" w:rsidR="00CA6A8A" w:rsidRPr="007A0D80" w:rsidRDefault="00D11809" w:rsidP="006659A9">
      <w:pPr>
        <w:pStyle w:val="Nagwek2"/>
      </w:pPr>
      <w:r w:rsidRPr="007A0D80">
        <w:t xml:space="preserve">§ </w:t>
      </w:r>
      <w:r w:rsidRPr="007A0D80">
        <w:rPr>
          <w:spacing w:val="-5"/>
        </w:rPr>
        <w:t>1</w:t>
      </w:r>
      <w:r w:rsidR="00077664" w:rsidRPr="007A0D80">
        <w:rPr>
          <w:spacing w:val="-5"/>
        </w:rPr>
        <w:t>1</w:t>
      </w:r>
    </w:p>
    <w:p w14:paraId="2D1CC926" w14:textId="4A06C179" w:rsidR="00CA6A8A" w:rsidRPr="007A0D80" w:rsidRDefault="00D11809" w:rsidP="00EB17D5">
      <w:pPr>
        <w:pStyle w:val="Tekstpodstawowy"/>
        <w:spacing w:before="135"/>
        <w:ind w:left="0" w:right="4829"/>
        <w:jc w:val="left"/>
        <w:rPr>
          <w:rFonts w:ascii="Arial" w:hAnsi="Arial" w:cs="Arial"/>
          <w:spacing w:val="-2"/>
        </w:rPr>
      </w:pPr>
      <w:r w:rsidRPr="007A0D80">
        <w:rPr>
          <w:rFonts w:ascii="Arial" w:hAnsi="Arial" w:cs="Arial"/>
        </w:rPr>
        <w:t>Zarządzenie</w:t>
      </w:r>
      <w:r w:rsidRPr="007A0D80">
        <w:rPr>
          <w:rFonts w:ascii="Arial" w:hAnsi="Arial" w:cs="Arial"/>
          <w:spacing w:val="-2"/>
        </w:rPr>
        <w:t xml:space="preserve"> </w:t>
      </w:r>
      <w:r w:rsidRPr="007A0D80">
        <w:rPr>
          <w:rFonts w:ascii="Arial" w:hAnsi="Arial" w:cs="Arial"/>
        </w:rPr>
        <w:t>wchodzi</w:t>
      </w:r>
      <w:r w:rsidRPr="007A0D80">
        <w:rPr>
          <w:rFonts w:ascii="Arial" w:hAnsi="Arial" w:cs="Arial"/>
          <w:spacing w:val="-1"/>
        </w:rPr>
        <w:t xml:space="preserve"> </w:t>
      </w:r>
      <w:r w:rsidRPr="007A0D80">
        <w:rPr>
          <w:rFonts w:ascii="Arial" w:hAnsi="Arial" w:cs="Arial"/>
        </w:rPr>
        <w:t>w</w:t>
      </w:r>
      <w:r w:rsidRPr="007A0D80">
        <w:rPr>
          <w:rFonts w:ascii="Arial" w:hAnsi="Arial" w:cs="Arial"/>
          <w:spacing w:val="1"/>
        </w:rPr>
        <w:t xml:space="preserve"> </w:t>
      </w:r>
      <w:r w:rsidRPr="007A0D80">
        <w:rPr>
          <w:rFonts w:ascii="Arial" w:hAnsi="Arial" w:cs="Arial"/>
        </w:rPr>
        <w:t>życie</w:t>
      </w:r>
      <w:r w:rsidRPr="007A0D80">
        <w:rPr>
          <w:rFonts w:ascii="Arial" w:hAnsi="Arial" w:cs="Arial"/>
          <w:spacing w:val="-1"/>
        </w:rPr>
        <w:t xml:space="preserve"> </w:t>
      </w:r>
      <w:r w:rsidRPr="007A0D80">
        <w:rPr>
          <w:rFonts w:ascii="Arial" w:hAnsi="Arial" w:cs="Arial"/>
        </w:rPr>
        <w:t>z</w:t>
      </w:r>
      <w:r w:rsidRPr="007A0D80">
        <w:rPr>
          <w:rFonts w:ascii="Arial" w:hAnsi="Arial" w:cs="Arial"/>
          <w:spacing w:val="-1"/>
        </w:rPr>
        <w:t xml:space="preserve"> </w:t>
      </w:r>
      <w:r w:rsidRPr="007A0D80">
        <w:rPr>
          <w:rFonts w:ascii="Arial" w:hAnsi="Arial" w:cs="Arial"/>
        </w:rPr>
        <w:t>dniem</w:t>
      </w:r>
      <w:r w:rsidR="00833713">
        <w:rPr>
          <w:rFonts w:ascii="Arial" w:hAnsi="Arial" w:cs="Arial"/>
          <w:spacing w:val="-1"/>
        </w:rPr>
        <w:t xml:space="preserve"> </w:t>
      </w:r>
      <w:r w:rsidRPr="007A0D80">
        <w:rPr>
          <w:rFonts w:ascii="Arial" w:hAnsi="Arial" w:cs="Arial"/>
          <w:spacing w:val="-2"/>
        </w:rPr>
        <w:t>podpisania.</w:t>
      </w:r>
    </w:p>
    <w:p w14:paraId="3F413117" w14:textId="77777777" w:rsidR="0025779C" w:rsidRDefault="0025779C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</w:rPr>
        <w:br w:type="page"/>
      </w:r>
    </w:p>
    <w:p w14:paraId="1DFB878D" w14:textId="3AB7FBBC" w:rsidR="00C05C27" w:rsidRPr="006659A9" w:rsidRDefault="00492880" w:rsidP="006659A9">
      <w:pPr>
        <w:pStyle w:val="Nagwek1"/>
      </w:pPr>
      <w:r w:rsidRPr="006659A9">
        <w:lastRenderedPageBreak/>
        <w:t>UZASADNIENIE</w:t>
      </w:r>
    </w:p>
    <w:p w14:paraId="0A7774E3" w14:textId="77777777" w:rsidR="00492880" w:rsidRPr="007A0D80" w:rsidRDefault="00492880" w:rsidP="00EB17D5">
      <w:pPr>
        <w:pStyle w:val="Tekstpodstawowy"/>
        <w:spacing w:before="135"/>
        <w:ind w:left="0" w:right="145"/>
        <w:jc w:val="left"/>
        <w:rPr>
          <w:rFonts w:ascii="Arial" w:hAnsi="Arial" w:cs="Arial"/>
          <w:spacing w:val="-2"/>
        </w:rPr>
      </w:pPr>
    </w:p>
    <w:p w14:paraId="661CD432" w14:textId="69312064" w:rsidR="00C05C27" w:rsidRPr="007A0D80" w:rsidRDefault="00492880" w:rsidP="0025779C">
      <w:pPr>
        <w:pStyle w:val="Tekstpodstawowy"/>
        <w:spacing w:line="360" w:lineRule="auto"/>
        <w:ind w:right="139"/>
        <w:jc w:val="left"/>
        <w:rPr>
          <w:rFonts w:ascii="Arial" w:hAnsi="Arial" w:cs="Arial"/>
        </w:rPr>
      </w:pPr>
      <w:r w:rsidRPr="007A0D80">
        <w:rPr>
          <w:rFonts w:ascii="Arial" w:hAnsi="Arial" w:cs="Arial"/>
          <w:spacing w:val="-2"/>
        </w:rPr>
        <w:t xml:space="preserve">Wydanie przedmiotowego zarządzenia wynika z konieczności uregulowania spraw związanych </w:t>
      </w:r>
      <w:r w:rsidRPr="007A0D80">
        <w:rPr>
          <w:rFonts w:ascii="Arial" w:hAnsi="Arial" w:cs="Arial"/>
          <w:spacing w:val="-2"/>
        </w:rPr>
        <w:br/>
        <w:t xml:space="preserve">z </w:t>
      </w:r>
      <w:r w:rsidRPr="007A0D80">
        <w:rPr>
          <w:rFonts w:ascii="Arial" w:hAnsi="Arial" w:cs="Arial"/>
        </w:rPr>
        <w:t>organizacją</w:t>
      </w:r>
      <w:r w:rsidRPr="007A0D80">
        <w:rPr>
          <w:rFonts w:ascii="Arial" w:hAnsi="Arial" w:cs="Arial"/>
          <w:spacing w:val="-6"/>
        </w:rPr>
        <w:t xml:space="preserve"> </w:t>
      </w:r>
      <w:r w:rsidRPr="007A0D80">
        <w:rPr>
          <w:rFonts w:ascii="Arial" w:hAnsi="Arial" w:cs="Arial"/>
        </w:rPr>
        <w:t>akcji</w:t>
      </w:r>
      <w:r w:rsidRPr="007A0D80">
        <w:rPr>
          <w:rFonts w:ascii="Arial" w:hAnsi="Arial" w:cs="Arial"/>
          <w:spacing w:val="-6"/>
        </w:rPr>
        <w:t xml:space="preserve"> </w:t>
      </w:r>
      <w:r w:rsidRPr="007A0D80">
        <w:rPr>
          <w:rFonts w:ascii="Arial" w:hAnsi="Arial" w:cs="Arial"/>
        </w:rPr>
        <w:t>kurierskiej</w:t>
      </w:r>
      <w:r w:rsidRPr="007A0D80">
        <w:rPr>
          <w:rFonts w:ascii="Arial" w:hAnsi="Arial" w:cs="Arial"/>
          <w:spacing w:val="-7"/>
        </w:rPr>
        <w:t xml:space="preserve"> </w:t>
      </w:r>
      <w:r w:rsidRPr="007A0D80">
        <w:rPr>
          <w:rFonts w:ascii="Arial" w:hAnsi="Arial" w:cs="Arial"/>
        </w:rPr>
        <w:t>na</w:t>
      </w:r>
      <w:r w:rsidRPr="007A0D80">
        <w:rPr>
          <w:rFonts w:ascii="Arial" w:hAnsi="Arial" w:cs="Arial"/>
          <w:spacing w:val="-6"/>
        </w:rPr>
        <w:t xml:space="preserve"> </w:t>
      </w:r>
      <w:r w:rsidRPr="007A0D80">
        <w:rPr>
          <w:rFonts w:ascii="Arial" w:hAnsi="Arial" w:cs="Arial"/>
        </w:rPr>
        <w:t>terenie</w:t>
      </w:r>
      <w:r w:rsidRPr="007A0D80">
        <w:rPr>
          <w:rFonts w:ascii="Arial" w:hAnsi="Arial" w:cs="Arial"/>
          <w:spacing w:val="-6"/>
        </w:rPr>
        <w:t xml:space="preserve"> </w:t>
      </w:r>
      <w:r w:rsidRPr="007A0D80">
        <w:rPr>
          <w:rFonts w:ascii="Arial" w:hAnsi="Arial" w:cs="Arial"/>
        </w:rPr>
        <w:t>Miasta</w:t>
      </w:r>
      <w:r w:rsidRPr="007A0D80">
        <w:rPr>
          <w:rFonts w:ascii="Arial" w:hAnsi="Arial" w:cs="Arial"/>
          <w:spacing w:val="-6"/>
        </w:rPr>
        <w:t xml:space="preserve"> Włocławek</w:t>
      </w:r>
      <w:r w:rsidRPr="007A0D80">
        <w:rPr>
          <w:rFonts w:ascii="Arial" w:hAnsi="Arial" w:cs="Arial"/>
          <w:spacing w:val="-5"/>
        </w:rPr>
        <w:t xml:space="preserve"> </w:t>
      </w:r>
      <w:r w:rsidRPr="007A0D80">
        <w:rPr>
          <w:rFonts w:ascii="Arial" w:hAnsi="Arial" w:cs="Arial"/>
        </w:rPr>
        <w:t>oraz</w:t>
      </w:r>
      <w:r w:rsidRPr="007A0D80">
        <w:rPr>
          <w:rFonts w:ascii="Arial" w:hAnsi="Arial" w:cs="Arial"/>
          <w:spacing w:val="-5"/>
        </w:rPr>
        <w:t xml:space="preserve"> </w:t>
      </w:r>
      <w:r w:rsidRPr="007A0D80">
        <w:rPr>
          <w:rFonts w:ascii="Arial" w:hAnsi="Arial" w:cs="Arial"/>
        </w:rPr>
        <w:t>wprowadzenia</w:t>
      </w:r>
      <w:r w:rsidRPr="007A0D80">
        <w:rPr>
          <w:rFonts w:ascii="Arial" w:hAnsi="Arial" w:cs="Arial"/>
          <w:spacing w:val="-6"/>
        </w:rPr>
        <w:t xml:space="preserve"> </w:t>
      </w:r>
      <w:r w:rsidRPr="007A0D80">
        <w:rPr>
          <w:rFonts w:ascii="Arial" w:hAnsi="Arial" w:cs="Arial"/>
        </w:rPr>
        <w:t>Planu Akcji Kurierskiej Urzędu Miasta Włocławek i Planu Rozplakatowania Obwieszczeń, co stanowi wykonanie dyspozycji</w:t>
      </w:r>
      <w:r w:rsidR="00833713">
        <w:rPr>
          <w:rFonts w:ascii="Arial" w:hAnsi="Arial" w:cs="Arial"/>
        </w:rPr>
        <w:t xml:space="preserve"> </w:t>
      </w:r>
      <w:r w:rsidRPr="007A0D80">
        <w:rPr>
          <w:rFonts w:ascii="Arial" w:hAnsi="Arial" w:cs="Arial"/>
        </w:rPr>
        <w:t xml:space="preserve">zawartych w § 1 </w:t>
      </w:r>
      <w:r w:rsidRPr="007A0D80">
        <w:rPr>
          <w:rFonts w:ascii="Arial" w:hAnsi="Arial" w:cs="Arial"/>
        </w:rPr>
        <w:br/>
        <w:t>i 2 zarządzenia Nr 70/2025 Wojewody Kujawsko-Pomorskiego z dnia 12 marca 2025 r. w sprawie organizacji doręczania kart powołania do służby</w:t>
      </w:r>
      <w:r w:rsidRPr="007A0D80">
        <w:rPr>
          <w:rFonts w:ascii="Arial" w:hAnsi="Arial" w:cs="Arial"/>
          <w:spacing w:val="-5"/>
        </w:rPr>
        <w:t xml:space="preserve"> </w:t>
      </w:r>
      <w:r w:rsidRPr="007A0D80">
        <w:rPr>
          <w:rFonts w:ascii="Arial" w:hAnsi="Arial" w:cs="Arial"/>
        </w:rPr>
        <w:t>wojskowej pełnionej w razie ogłoszenia mobilizacji i w czasie wojny</w:t>
      </w:r>
    </w:p>
    <w:sectPr w:rsidR="00C05C27" w:rsidRPr="007A0D80" w:rsidSect="0025779C">
      <w:pgSz w:w="11910" w:h="16840"/>
      <w:pgMar w:top="709" w:right="570" w:bottom="1418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1310"/>
    <w:multiLevelType w:val="hybridMultilevel"/>
    <w:tmpl w:val="75502106"/>
    <w:lvl w:ilvl="0" w:tplc="B33470F8">
      <w:start w:val="1"/>
      <w:numFmt w:val="decimal"/>
      <w:lvlText w:val="%1."/>
      <w:lvlJc w:val="left"/>
      <w:pPr>
        <w:ind w:left="140" w:hanging="267"/>
        <w:jc w:val="left"/>
      </w:pPr>
      <w:rPr>
        <w:rFonts w:ascii="Arial Narrow" w:eastAsia="Times New Roman" w:hAnsi="Arial Narrow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C6F41A">
      <w:start w:val="1"/>
      <w:numFmt w:val="decimal"/>
      <w:lvlText w:val="%2)"/>
      <w:lvlJc w:val="left"/>
      <w:pPr>
        <w:ind w:left="861" w:hanging="360"/>
        <w:jc w:val="left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B4CAD9E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3" w:tplc="23143850">
      <w:numFmt w:val="bullet"/>
      <w:lvlText w:val="•"/>
      <w:lvlJc w:val="left"/>
      <w:pPr>
        <w:ind w:left="2873" w:hanging="360"/>
      </w:pPr>
      <w:rPr>
        <w:rFonts w:hint="default"/>
        <w:lang w:val="pl-PL" w:eastAsia="en-US" w:bidi="ar-SA"/>
      </w:rPr>
    </w:lvl>
    <w:lvl w:ilvl="4" w:tplc="CB483D74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E9EEEAD6">
      <w:numFmt w:val="bullet"/>
      <w:lvlText w:val="•"/>
      <w:lvlJc w:val="left"/>
      <w:pPr>
        <w:ind w:left="4887" w:hanging="360"/>
      </w:pPr>
      <w:rPr>
        <w:rFonts w:hint="default"/>
        <w:lang w:val="pl-PL" w:eastAsia="en-US" w:bidi="ar-SA"/>
      </w:rPr>
    </w:lvl>
    <w:lvl w:ilvl="6" w:tplc="9E4E99F6">
      <w:numFmt w:val="bullet"/>
      <w:lvlText w:val="•"/>
      <w:lvlJc w:val="left"/>
      <w:pPr>
        <w:ind w:left="5894" w:hanging="360"/>
      </w:pPr>
      <w:rPr>
        <w:rFonts w:hint="default"/>
        <w:lang w:val="pl-PL" w:eastAsia="en-US" w:bidi="ar-SA"/>
      </w:rPr>
    </w:lvl>
    <w:lvl w:ilvl="7" w:tplc="D916C7AE">
      <w:numFmt w:val="bullet"/>
      <w:lvlText w:val="•"/>
      <w:lvlJc w:val="left"/>
      <w:pPr>
        <w:ind w:left="6901" w:hanging="360"/>
      </w:pPr>
      <w:rPr>
        <w:rFonts w:hint="default"/>
        <w:lang w:val="pl-PL" w:eastAsia="en-US" w:bidi="ar-SA"/>
      </w:rPr>
    </w:lvl>
    <w:lvl w:ilvl="8" w:tplc="D47663D4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66535F3"/>
    <w:multiLevelType w:val="hybridMultilevel"/>
    <w:tmpl w:val="3244B31A"/>
    <w:lvl w:ilvl="0" w:tplc="6E506F48">
      <w:start w:val="1"/>
      <w:numFmt w:val="decimal"/>
      <w:lvlText w:val="%1."/>
      <w:lvlJc w:val="left"/>
      <w:pPr>
        <w:ind w:left="140" w:hanging="363"/>
        <w:jc w:val="left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9E0BAFC">
      <w:start w:val="1"/>
      <w:numFmt w:val="decimal"/>
      <w:lvlText w:val="%2)"/>
      <w:lvlJc w:val="left"/>
      <w:pPr>
        <w:ind w:left="400" w:hanging="26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17E03BC">
      <w:numFmt w:val="bullet"/>
      <w:lvlText w:val="•"/>
      <w:lvlJc w:val="left"/>
      <w:pPr>
        <w:ind w:left="1458" w:hanging="260"/>
      </w:pPr>
      <w:rPr>
        <w:rFonts w:hint="default"/>
        <w:lang w:val="pl-PL" w:eastAsia="en-US" w:bidi="ar-SA"/>
      </w:rPr>
    </w:lvl>
    <w:lvl w:ilvl="3" w:tplc="927E6CCA">
      <w:numFmt w:val="bullet"/>
      <w:lvlText w:val="•"/>
      <w:lvlJc w:val="left"/>
      <w:pPr>
        <w:ind w:left="2516" w:hanging="260"/>
      </w:pPr>
      <w:rPr>
        <w:rFonts w:hint="default"/>
        <w:lang w:val="pl-PL" w:eastAsia="en-US" w:bidi="ar-SA"/>
      </w:rPr>
    </w:lvl>
    <w:lvl w:ilvl="4" w:tplc="19BA67F0">
      <w:numFmt w:val="bullet"/>
      <w:lvlText w:val="•"/>
      <w:lvlJc w:val="left"/>
      <w:pPr>
        <w:ind w:left="3574" w:hanging="260"/>
      </w:pPr>
      <w:rPr>
        <w:rFonts w:hint="default"/>
        <w:lang w:val="pl-PL" w:eastAsia="en-US" w:bidi="ar-SA"/>
      </w:rPr>
    </w:lvl>
    <w:lvl w:ilvl="5" w:tplc="BC3A96D4">
      <w:numFmt w:val="bullet"/>
      <w:lvlText w:val="•"/>
      <w:lvlJc w:val="left"/>
      <w:pPr>
        <w:ind w:left="4632" w:hanging="260"/>
      </w:pPr>
      <w:rPr>
        <w:rFonts w:hint="default"/>
        <w:lang w:val="pl-PL" w:eastAsia="en-US" w:bidi="ar-SA"/>
      </w:rPr>
    </w:lvl>
    <w:lvl w:ilvl="6" w:tplc="D2AEF72C">
      <w:numFmt w:val="bullet"/>
      <w:lvlText w:val="•"/>
      <w:lvlJc w:val="left"/>
      <w:pPr>
        <w:ind w:left="5690" w:hanging="260"/>
      </w:pPr>
      <w:rPr>
        <w:rFonts w:hint="default"/>
        <w:lang w:val="pl-PL" w:eastAsia="en-US" w:bidi="ar-SA"/>
      </w:rPr>
    </w:lvl>
    <w:lvl w:ilvl="7" w:tplc="0A0E0766">
      <w:numFmt w:val="bullet"/>
      <w:lvlText w:val="•"/>
      <w:lvlJc w:val="left"/>
      <w:pPr>
        <w:ind w:left="6748" w:hanging="260"/>
      </w:pPr>
      <w:rPr>
        <w:rFonts w:hint="default"/>
        <w:lang w:val="pl-PL" w:eastAsia="en-US" w:bidi="ar-SA"/>
      </w:rPr>
    </w:lvl>
    <w:lvl w:ilvl="8" w:tplc="1DEADCAA">
      <w:numFmt w:val="bullet"/>
      <w:lvlText w:val="•"/>
      <w:lvlJc w:val="left"/>
      <w:pPr>
        <w:ind w:left="7806" w:hanging="260"/>
      </w:pPr>
      <w:rPr>
        <w:rFonts w:hint="default"/>
        <w:lang w:val="pl-PL" w:eastAsia="en-US" w:bidi="ar-SA"/>
      </w:rPr>
    </w:lvl>
  </w:abstractNum>
  <w:abstractNum w:abstractNumId="2" w15:restartNumberingAfterBreak="0">
    <w:nsid w:val="30D46F67"/>
    <w:multiLevelType w:val="hybridMultilevel"/>
    <w:tmpl w:val="E86E5B46"/>
    <w:lvl w:ilvl="0" w:tplc="F10ABFF6">
      <w:start w:val="1"/>
      <w:numFmt w:val="decimal"/>
      <w:lvlText w:val="%1."/>
      <w:lvlJc w:val="left"/>
      <w:pPr>
        <w:ind w:left="140" w:hanging="272"/>
        <w:jc w:val="left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1894EE">
      <w:numFmt w:val="bullet"/>
      <w:lvlText w:val="•"/>
      <w:lvlJc w:val="left"/>
      <w:pPr>
        <w:ind w:left="1118" w:hanging="272"/>
      </w:pPr>
      <w:rPr>
        <w:rFonts w:hint="default"/>
        <w:lang w:val="pl-PL" w:eastAsia="en-US" w:bidi="ar-SA"/>
      </w:rPr>
    </w:lvl>
    <w:lvl w:ilvl="2" w:tplc="01AC64E4">
      <w:numFmt w:val="bullet"/>
      <w:lvlText w:val="•"/>
      <w:lvlJc w:val="left"/>
      <w:pPr>
        <w:ind w:left="2096" w:hanging="272"/>
      </w:pPr>
      <w:rPr>
        <w:rFonts w:hint="default"/>
        <w:lang w:val="pl-PL" w:eastAsia="en-US" w:bidi="ar-SA"/>
      </w:rPr>
    </w:lvl>
    <w:lvl w:ilvl="3" w:tplc="FD86875E">
      <w:numFmt w:val="bullet"/>
      <w:lvlText w:val="•"/>
      <w:lvlJc w:val="left"/>
      <w:pPr>
        <w:ind w:left="3074" w:hanging="272"/>
      </w:pPr>
      <w:rPr>
        <w:rFonts w:hint="default"/>
        <w:lang w:val="pl-PL" w:eastAsia="en-US" w:bidi="ar-SA"/>
      </w:rPr>
    </w:lvl>
    <w:lvl w:ilvl="4" w:tplc="83AA8A2C">
      <w:numFmt w:val="bullet"/>
      <w:lvlText w:val="•"/>
      <w:lvlJc w:val="left"/>
      <w:pPr>
        <w:ind w:left="4052" w:hanging="272"/>
      </w:pPr>
      <w:rPr>
        <w:rFonts w:hint="default"/>
        <w:lang w:val="pl-PL" w:eastAsia="en-US" w:bidi="ar-SA"/>
      </w:rPr>
    </w:lvl>
    <w:lvl w:ilvl="5" w:tplc="2EA01880">
      <w:numFmt w:val="bullet"/>
      <w:lvlText w:val="•"/>
      <w:lvlJc w:val="left"/>
      <w:pPr>
        <w:ind w:left="5031" w:hanging="272"/>
      </w:pPr>
      <w:rPr>
        <w:rFonts w:hint="default"/>
        <w:lang w:val="pl-PL" w:eastAsia="en-US" w:bidi="ar-SA"/>
      </w:rPr>
    </w:lvl>
    <w:lvl w:ilvl="6" w:tplc="4DA66426">
      <w:numFmt w:val="bullet"/>
      <w:lvlText w:val="•"/>
      <w:lvlJc w:val="left"/>
      <w:pPr>
        <w:ind w:left="6009" w:hanging="272"/>
      </w:pPr>
      <w:rPr>
        <w:rFonts w:hint="default"/>
        <w:lang w:val="pl-PL" w:eastAsia="en-US" w:bidi="ar-SA"/>
      </w:rPr>
    </w:lvl>
    <w:lvl w:ilvl="7" w:tplc="5B321C78">
      <w:numFmt w:val="bullet"/>
      <w:lvlText w:val="•"/>
      <w:lvlJc w:val="left"/>
      <w:pPr>
        <w:ind w:left="6987" w:hanging="272"/>
      </w:pPr>
      <w:rPr>
        <w:rFonts w:hint="default"/>
        <w:lang w:val="pl-PL" w:eastAsia="en-US" w:bidi="ar-SA"/>
      </w:rPr>
    </w:lvl>
    <w:lvl w:ilvl="8" w:tplc="707CAD0E">
      <w:numFmt w:val="bullet"/>
      <w:lvlText w:val="•"/>
      <w:lvlJc w:val="left"/>
      <w:pPr>
        <w:ind w:left="7965" w:hanging="272"/>
      </w:pPr>
      <w:rPr>
        <w:rFonts w:hint="default"/>
        <w:lang w:val="pl-PL" w:eastAsia="en-US" w:bidi="ar-SA"/>
      </w:rPr>
    </w:lvl>
  </w:abstractNum>
  <w:abstractNum w:abstractNumId="3" w15:restartNumberingAfterBreak="0">
    <w:nsid w:val="315704F3"/>
    <w:multiLevelType w:val="hybridMultilevel"/>
    <w:tmpl w:val="53CE6C62"/>
    <w:lvl w:ilvl="0" w:tplc="45B21C84">
      <w:start w:val="1"/>
      <w:numFmt w:val="decimal"/>
      <w:lvlText w:val="%1."/>
      <w:lvlJc w:val="left"/>
      <w:pPr>
        <w:ind w:left="140" w:hanging="397"/>
        <w:jc w:val="left"/>
      </w:pPr>
      <w:rPr>
        <w:rFonts w:ascii="Arial Narrow" w:eastAsia="Times New Roman" w:hAnsi="Arial Narrow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245756">
      <w:numFmt w:val="bullet"/>
      <w:lvlText w:val="•"/>
      <w:lvlJc w:val="left"/>
      <w:pPr>
        <w:ind w:left="1118" w:hanging="397"/>
      </w:pPr>
      <w:rPr>
        <w:rFonts w:hint="default"/>
        <w:lang w:val="pl-PL" w:eastAsia="en-US" w:bidi="ar-SA"/>
      </w:rPr>
    </w:lvl>
    <w:lvl w:ilvl="2" w:tplc="DEB083DE">
      <w:numFmt w:val="bullet"/>
      <w:lvlText w:val="•"/>
      <w:lvlJc w:val="left"/>
      <w:pPr>
        <w:ind w:left="2096" w:hanging="397"/>
      </w:pPr>
      <w:rPr>
        <w:rFonts w:hint="default"/>
        <w:lang w:val="pl-PL" w:eastAsia="en-US" w:bidi="ar-SA"/>
      </w:rPr>
    </w:lvl>
    <w:lvl w:ilvl="3" w:tplc="5324F918">
      <w:numFmt w:val="bullet"/>
      <w:lvlText w:val="•"/>
      <w:lvlJc w:val="left"/>
      <w:pPr>
        <w:ind w:left="3074" w:hanging="397"/>
      </w:pPr>
      <w:rPr>
        <w:rFonts w:hint="default"/>
        <w:lang w:val="pl-PL" w:eastAsia="en-US" w:bidi="ar-SA"/>
      </w:rPr>
    </w:lvl>
    <w:lvl w:ilvl="4" w:tplc="A74A6974">
      <w:numFmt w:val="bullet"/>
      <w:lvlText w:val="•"/>
      <w:lvlJc w:val="left"/>
      <w:pPr>
        <w:ind w:left="4052" w:hanging="397"/>
      </w:pPr>
      <w:rPr>
        <w:rFonts w:hint="default"/>
        <w:lang w:val="pl-PL" w:eastAsia="en-US" w:bidi="ar-SA"/>
      </w:rPr>
    </w:lvl>
    <w:lvl w:ilvl="5" w:tplc="05388930">
      <w:numFmt w:val="bullet"/>
      <w:lvlText w:val="•"/>
      <w:lvlJc w:val="left"/>
      <w:pPr>
        <w:ind w:left="5031" w:hanging="397"/>
      </w:pPr>
      <w:rPr>
        <w:rFonts w:hint="default"/>
        <w:lang w:val="pl-PL" w:eastAsia="en-US" w:bidi="ar-SA"/>
      </w:rPr>
    </w:lvl>
    <w:lvl w:ilvl="6" w:tplc="64128950">
      <w:numFmt w:val="bullet"/>
      <w:lvlText w:val="•"/>
      <w:lvlJc w:val="left"/>
      <w:pPr>
        <w:ind w:left="6009" w:hanging="397"/>
      </w:pPr>
      <w:rPr>
        <w:rFonts w:hint="default"/>
        <w:lang w:val="pl-PL" w:eastAsia="en-US" w:bidi="ar-SA"/>
      </w:rPr>
    </w:lvl>
    <w:lvl w:ilvl="7" w:tplc="3008F104">
      <w:numFmt w:val="bullet"/>
      <w:lvlText w:val="•"/>
      <w:lvlJc w:val="left"/>
      <w:pPr>
        <w:ind w:left="6987" w:hanging="397"/>
      </w:pPr>
      <w:rPr>
        <w:rFonts w:hint="default"/>
        <w:lang w:val="pl-PL" w:eastAsia="en-US" w:bidi="ar-SA"/>
      </w:rPr>
    </w:lvl>
    <w:lvl w:ilvl="8" w:tplc="CE1A73F4">
      <w:numFmt w:val="bullet"/>
      <w:lvlText w:val="•"/>
      <w:lvlJc w:val="left"/>
      <w:pPr>
        <w:ind w:left="7965" w:hanging="397"/>
      </w:pPr>
      <w:rPr>
        <w:rFonts w:hint="default"/>
        <w:lang w:val="pl-PL" w:eastAsia="en-US" w:bidi="ar-SA"/>
      </w:rPr>
    </w:lvl>
  </w:abstractNum>
  <w:abstractNum w:abstractNumId="4" w15:restartNumberingAfterBreak="0">
    <w:nsid w:val="793A7008"/>
    <w:multiLevelType w:val="hybridMultilevel"/>
    <w:tmpl w:val="F51CD05E"/>
    <w:lvl w:ilvl="0" w:tplc="371223C4">
      <w:start w:val="1"/>
      <w:numFmt w:val="decimal"/>
      <w:lvlText w:val="%1."/>
      <w:lvlJc w:val="left"/>
      <w:pPr>
        <w:ind w:left="140" w:hanging="301"/>
        <w:jc w:val="left"/>
      </w:pPr>
      <w:rPr>
        <w:rFonts w:ascii="Arial Narrow" w:eastAsia="Times New Roman" w:hAnsi="Arial Narrow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76A8D0">
      <w:numFmt w:val="bullet"/>
      <w:lvlText w:val="•"/>
      <w:lvlJc w:val="left"/>
      <w:pPr>
        <w:ind w:left="1118" w:hanging="301"/>
      </w:pPr>
      <w:rPr>
        <w:rFonts w:hint="default"/>
        <w:lang w:val="pl-PL" w:eastAsia="en-US" w:bidi="ar-SA"/>
      </w:rPr>
    </w:lvl>
    <w:lvl w:ilvl="2" w:tplc="9E68731C">
      <w:numFmt w:val="bullet"/>
      <w:lvlText w:val="•"/>
      <w:lvlJc w:val="left"/>
      <w:pPr>
        <w:ind w:left="2096" w:hanging="301"/>
      </w:pPr>
      <w:rPr>
        <w:rFonts w:hint="default"/>
        <w:lang w:val="pl-PL" w:eastAsia="en-US" w:bidi="ar-SA"/>
      </w:rPr>
    </w:lvl>
    <w:lvl w:ilvl="3" w:tplc="5B788FFE">
      <w:numFmt w:val="bullet"/>
      <w:lvlText w:val="•"/>
      <w:lvlJc w:val="left"/>
      <w:pPr>
        <w:ind w:left="3074" w:hanging="301"/>
      </w:pPr>
      <w:rPr>
        <w:rFonts w:hint="default"/>
        <w:lang w:val="pl-PL" w:eastAsia="en-US" w:bidi="ar-SA"/>
      </w:rPr>
    </w:lvl>
    <w:lvl w:ilvl="4" w:tplc="9926D1BE">
      <w:numFmt w:val="bullet"/>
      <w:lvlText w:val="•"/>
      <w:lvlJc w:val="left"/>
      <w:pPr>
        <w:ind w:left="4052" w:hanging="301"/>
      </w:pPr>
      <w:rPr>
        <w:rFonts w:hint="default"/>
        <w:lang w:val="pl-PL" w:eastAsia="en-US" w:bidi="ar-SA"/>
      </w:rPr>
    </w:lvl>
    <w:lvl w:ilvl="5" w:tplc="DD8AB7F0">
      <w:numFmt w:val="bullet"/>
      <w:lvlText w:val="•"/>
      <w:lvlJc w:val="left"/>
      <w:pPr>
        <w:ind w:left="5031" w:hanging="301"/>
      </w:pPr>
      <w:rPr>
        <w:rFonts w:hint="default"/>
        <w:lang w:val="pl-PL" w:eastAsia="en-US" w:bidi="ar-SA"/>
      </w:rPr>
    </w:lvl>
    <w:lvl w:ilvl="6" w:tplc="23B65ACA">
      <w:numFmt w:val="bullet"/>
      <w:lvlText w:val="•"/>
      <w:lvlJc w:val="left"/>
      <w:pPr>
        <w:ind w:left="6009" w:hanging="301"/>
      </w:pPr>
      <w:rPr>
        <w:rFonts w:hint="default"/>
        <w:lang w:val="pl-PL" w:eastAsia="en-US" w:bidi="ar-SA"/>
      </w:rPr>
    </w:lvl>
    <w:lvl w:ilvl="7" w:tplc="76423FC4">
      <w:numFmt w:val="bullet"/>
      <w:lvlText w:val="•"/>
      <w:lvlJc w:val="left"/>
      <w:pPr>
        <w:ind w:left="6987" w:hanging="301"/>
      </w:pPr>
      <w:rPr>
        <w:rFonts w:hint="default"/>
        <w:lang w:val="pl-PL" w:eastAsia="en-US" w:bidi="ar-SA"/>
      </w:rPr>
    </w:lvl>
    <w:lvl w:ilvl="8" w:tplc="A6A0B4E8">
      <w:numFmt w:val="bullet"/>
      <w:lvlText w:val="•"/>
      <w:lvlJc w:val="left"/>
      <w:pPr>
        <w:ind w:left="7965" w:hanging="301"/>
      </w:pPr>
      <w:rPr>
        <w:rFonts w:hint="default"/>
        <w:lang w:val="pl-PL" w:eastAsia="en-US" w:bidi="ar-SA"/>
      </w:rPr>
    </w:lvl>
  </w:abstractNum>
  <w:num w:numId="1" w16cid:durableId="122432385">
    <w:abstractNumId w:val="2"/>
  </w:num>
  <w:num w:numId="2" w16cid:durableId="894000886">
    <w:abstractNumId w:val="1"/>
  </w:num>
  <w:num w:numId="3" w16cid:durableId="178467677">
    <w:abstractNumId w:val="4"/>
  </w:num>
  <w:num w:numId="4" w16cid:durableId="1125543296">
    <w:abstractNumId w:val="0"/>
  </w:num>
  <w:num w:numId="5" w16cid:durableId="2125808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8A"/>
    <w:rsid w:val="00021063"/>
    <w:rsid w:val="0006495C"/>
    <w:rsid w:val="00072D28"/>
    <w:rsid w:val="00077664"/>
    <w:rsid w:val="00114441"/>
    <w:rsid w:val="00256F7B"/>
    <w:rsid w:val="0025779C"/>
    <w:rsid w:val="002C7BC0"/>
    <w:rsid w:val="00421E02"/>
    <w:rsid w:val="00492880"/>
    <w:rsid w:val="006659A9"/>
    <w:rsid w:val="006D72AD"/>
    <w:rsid w:val="00753599"/>
    <w:rsid w:val="00796F3B"/>
    <w:rsid w:val="007A0D80"/>
    <w:rsid w:val="00833713"/>
    <w:rsid w:val="008414AB"/>
    <w:rsid w:val="008A3030"/>
    <w:rsid w:val="00917958"/>
    <w:rsid w:val="00933647"/>
    <w:rsid w:val="00C056EA"/>
    <w:rsid w:val="00C05C27"/>
    <w:rsid w:val="00C860D5"/>
    <w:rsid w:val="00CA6935"/>
    <w:rsid w:val="00CA6A8A"/>
    <w:rsid w:val="00D01169"/>
    <w:rsid w:val="00D11809"/>
    <w:rsid w:val="00D135A4"/>
    <w:rsid w:val="00D26CFD"/>
    <w:rsid w:val="00E66EEC"/>
    <w:rsid w:val="00EB17D5"/>
    <w:rsid w:val="00F4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5801"/>
  <w15:docId w15:val="{348D3C7D-1EAB-4CA4-BBB3-77D902B3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25779C"/>
    <w:pPr>
      <w:spacing w:before="73" w:line="360" w:lineRule="auto"/>
      <w:ind w:right="-706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9A9"/>
    <w:pPr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Tekstpodstawowy"/>
    <w:next w:val="Normalny"/>
    <w:link w:val="Nagwek3Znak"/>
    <w:uiPriority w:val="9"/>
    <w:unhideWhenUsed/>
    <w:qFormat/>
    <w:rsid w:val="006659A9"/>
    <w:pPr>
      <w:spacing w:before="135"/>
      <w:ind w:left="0" w:right="145"/>
      <w:jc w:val="left"/>
      <w:outlineLvl w:val="2"/>
    </w:pPr>
    <w:rPr>
      <w:rFonts w:ascii="Arial" w:hAnsi="Arial" w:cs="Arial"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776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664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59A9"/>
    <w:rPr>
      <w:rFonts w:ascii="Arial" w:eastAsia="Times New Roman" w:hAnsi="Arial" w:cs="Arial"/>
      <w:b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659A9"/>
    <w:rPr>
      <w:rFonts w:ascii="Arial" w:eastAsia="Times New Roman" w:hAnsi="Arial" w:cs="Arial"/>
      <w:spacing w:val="-2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Ciecierska</dc:creator>
  <cp:lastModifiedBy>Łukasz Stolarski</cp:lastModifiedBy>
  <cp:revision>3</cp:revision>
  <cp:lastPrinted>2026-03-13T10:42:00Z</cp:lastPrinted>
  <dcterms:created xsi:type="dcterms:W3CDTF">2026-03-13T10:55:00Z</dcterms:created>
  <dcterms:modified xsi:type="dcterms:W3CDTF">2026-03-13T11:04:00Z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2026-02-12T00:00:00Z</vt:filetime>
  </property>
  <property fmtid="{D5CDD505-2E9C-101B-9397-08002B2CF9AE}" pid="5" name="Producer">
    <vt:lpwstr>3-Heights(TM) PDF Security Shell 4.8.25.2 (http://www.pdf-tools.com)</vt:lpwstr>
  </property>
</Properties>
</file>