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6DB" w14:textId="6F47CFAA" w:rsidR="006703B5" w:rsidRPr="002F1DBA" w:rsidRDefault="006703B5" w:rsidP="002F1DBA">
      <w:pPr>
        <w:pStyle w:val="Nagwek1"/>
      </w:pPr>
      <w:r w:rsidRPr="002F1DBA">
        <w:t>Zarządzenie Nr</w:t>
      </w:r>
      <w:r w:rsidR="002F0EB3" w:rsidRPr="002F1DBA">
        <w:t xml:space="preserve"> 114/2026</w:t>
      </w:r>
      <w:r w:rsidR="006B04BC" w:rsidRPr="002F1DBA">
        <w:t xml:space="preserve"> </w:t>
      </w:r>
      <w:r w:rsidRPr="002F1DBA">
        <w:t>Prezydenta Miasta Włocławek</w:t>
      </w:r>
      <w:r w:rsidR="006B04BC" w:rsidRPr="002F1DBA">
        <w:t xml:space="preserve"> </w:t>
      </w:r>
      <w:r w:rsidRPr="002F1DBA">
        <w:t>z dnia</w:t>
      </w:r>
      <w:r w:rsidR="002F0EB3" w:rsidRPr="002F1DBA">
        <w:t xml:space="preserve"> 25 marca 2026 r.</w:t>
      </w:r>
    </w:p>
    <w:p w14:paraId="566D37AE" w14:textId="77777777" w:rsidR="006703B5" w:rsidRPr="00AA6ACF" w:rsidRDefault="006703B5" w:rsidP="00AA6AC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4603E929" w14:textId="59355D41" w:rsidR="006703B5" w:rsidRPr="00AA6ACF" w:rsidRDefault="006703B5" w:rsidP="00AA6AC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A6ACF">
        <w:rPr>
          <w:rFonts w:ascii="Arial" w:hAnsi="Arial" w:cs="Arial"/>
          <w:bCs/>
          <w:sz w:val="24"/>
          <w:szCs w:val="24"/>
        </w:rPr>
        <w:t xml:space="preserve">w sprawie powierzenia jednoosobowej spółce prawa handlowego Gminy Miasto Włocławek pn. Miejskie </w:t>
      </w:r>
      <w:r w:rsidR="00C35F5D" w:rsidRPr="00AA6ACF">
        <w:rPr>
          <w:rFonts w:ascii="Arial" w:hAnsi="Arial" w:cs="Arial"/>
          <w:bCs/>
          <w:sz w:val="24"/>
          <w:szCs w:val="24"/>
        </w:rPr>
        <w:t xml:space="preserve">Przedsiębiorstwo Wodociągów i Kanalizacji </w:t>
      </w:r>
      <w:r w:rsidRPr="00AA6ACF">
        <w:rPr>
          <w:rFonts w:ascii="Arial" w:hAnsi="Arial" w:cs="Arial"/>
          <w:bCs/>
          <w:sz w:val="24"/>
          <w:szCs w:val="24"/>
        </w:rPr>
        <w:t>spółka z ograniczoną odpowiedzialnością we Włocławku realizacji zada</w:t>
      </w:r>
      <w:r w:rsidR="00C35F5D" w:rsidRPr="00AA6ACF">
        <w:rPr>
          <w:rFonts w:ascii="Arial" w:hAnsi="Arial" w:cs="Arial"/>
          <w:bCs/>
          <w:sz w:val="24"/>
          <w:szCs w:val="24"/>
        </w:rPr>
        <w:t>nia</w:t>
      </w:r>
      <w:r w:rsidR="001C2E3E" w:rsidRPr="00AA6ACF">
        <w:rPr>
          <w:rFonts w:ascii="Arial" w:hAnsi="Arial" w:cs="Arial"/>
          <w:bCs/>
          <w:sz w:val="24"/>
          <w:szCs w:val="24"/>
        </w:rPr>
        <w:t xml:space="preserve"> </w:t>
      </w:r>
      <w:r w:rsidRPr="00AA6ACF">
        <w:rPr>
          <w:rFonts w:ascii="Arial" w:hAnsi="Arial" w:cs="Arial"/>
          <w:bCs/>
          <w:sz w:val="24"/>
          <w:szCs w:val="24"/>
        </w:rPr>
        <w:t>Gminy Miasto Włocławek.</w:t>
      </w:r>
    </w:p>
    <w:p w14:paraId="46994753" w14:textId="77777777" w:rsidR="00747107" w:rsidRPr="00AA6ACF" w:rsidRDefault="00747107" w:rsidP="00AA6ACF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bookmarkStart w:id="0" w:name="p0"/>
      <w:bookmarkEnd w:id="0"/>
    </w:p>
    <w:p w14:paraId="52F1AA58" w14:textId="0D703FA3" w:rsidR="00BA383D" w:rsidRPr="00AA6ACF" w:rsidRDefault="006703B5" w:rsidP="00AA6ACF">
      <w:pPr>
        <w:spacing w:after="0" w:line="276" w:lineRule="auto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AA6ACF">
        <w:rPr>
          <w:rFonts w:ascii="Arial" w:hAnsi="Arial" w:cs="Arial"/>
          <w:bCs/>
          <w:color w:val="000000"/>
          <w:sz w:val="24"/>
          <w:szCs w:val="24"/>
        </w:rPr>
        <w:t>Na podstawie art.</w:t>
      </w:r>
      <w:r w:rsidR="00594A21" w:rsidRPr="00AA6ACF">
        <w:rPr>
          <w:rFonts w:ascii="Arial" w:hAnsi="Arial" w:cs="Arial"/>
          <w:bCs/>
          <w:color w:val="000000"/>
          <w:sz w:val="24"/>
          <w:szCs w:val="24"/>
        </w:rPr>
        <w:t xml:space="preserve"> 7 ust. 1 pkt </w:t>
      </w:r>
      <w:r w:rsidR="007E77A5" w:rsidRPr="00AA6ACF">
        <w:rPr>
          <w:rFonts w:ascii="Arial" w:hAnsi="Arial" w:cs="Arial"/>
          <w:bCs/>
          <w:color w:val="000000"/>
          <w:sz w:val="24"/>
          <w:szCs w:val="24"/>
        </w:rPr>
        <w:t>3</w:t>
      </w:r>
      <w:r w:rsidR="00594A21" w:rsidRPr="00AA6ACF">
        <w:rPr>
          <w:rFonts w:ascii="Arial" w:hAnsi="Arial" w:cs="Arial"/>
          <w:bCs/>
          <w:color w:val="000000"/>
          <w:sz w:val="24"/>
          <w:szCs w:val="24"/>
        </w:rPr>
        <w:t xml:space="preserve">, art. </w:t>
      </w:r>
      <w:r w:rsidRPr="00AA6ACF">
        <w:rPr>
          <w:rFonts w:ascii="Arial" w:hAnsi="Arial" w:cs="Arial"/>
          <w:bCs/>
          <w:color w:val="000000"/>
          <w:sz w:val="24"/>
          <w:szCs w:val="24"/>
        </w:rPr>
        <w:t xml:space="preserve">30 ust. 1 i ust. 2 pkt 3 i 4 ustawy z dnia 8 marca 1990 r. o samorządzie gminnym (Dz. U. z </w:t>
      </w:r>
      <w:r w:rsidR="006D034C" w:rsidRPr="00AA6ACF">
        <w:rPr>
          <w:rFonts w:ascii="Arial" w:hAnsi="Arial" w:cs="Arial"/>
          <w:bCs/>
          <w:color w:val="000000"/>
          <w:sz w:val="24"/>
          <w:szCs w:val="24"/>
        </w:rPr>
        <w:t>202</w:t>
      </w:r>
      <w:r w:rsidR="002972E2" w:rsidRPr="00AA6ACF">
        <w:rPr>
          <w:rFonts w:ascii="Arial" w:hAnsi="Arial" w:cs="Arial"/>
          <w:bCs/>
          <w:color w:val="000000"/>
          <w:sz w:val="24"/>
          <w:szCs w:val="24"/>
        </w:rPr>
        <w:t>5</w:t>
      </w:r>
      <w:r w:rsidRPr="00AA6ACF">
        <w:rPr>
          <w:rFonts w:ascii="Arial" w:hAnsi="Arial" w:cs="Arial"/>
          <w:bCs/>
          <w:color w:val="000000"/>
          <w:sz w:val="24"/>
          <w:szCs w:val="24"/>
        </w:rPr>
        <w:t xml:space="preserve"> r. poz. </w:t>
      </w:r>
      <w:r w:rsidR="00DB056D" w:rsidRPr="00AA6ACF">
        <w:rPr>
          <w:rFonts w:ascii="Arial" w:hAnsi="Arial" w:cs="Arial"/>
          <w:bCs/>
          <w:color w:val="000000"/>
          <w:sz w:val="24"/>
          <w:szCs w:val="24"/>
        </w:rPr>
        <w:t>1</w:t>
      </w:r>
      <w:r w:rsidR="002972E2" w:rsidRPr="00AA6ACF">
        <w:rPr>
          <w:rFonts w:ascii="Arial" w:hAnsi="Arial" w:cs="Arial"/>
          <w:bCs/>
          <w:color w:val="000000"/>
          <w:sz w:val="24"/>
          <w:szCs w:val="24"/>
        </w:rPr>
        <w:t>153 i</w:t>
      </w:r>
      <w:r w:rsidRPr="00AA6ACF">
        <w:rPr>
          <w:rFonts w:ascii="Arial" w:hAnsi="Arial" w:cs="Arial"/>
          <w:bCs/>
          <w:color w:val="000000"/>
          <w:sz w:val="24"/>
          <w:szCs w:val="24"/>
        </w:rPr>
        <w:t xml:space="preserve"> poz. 1</w:t>
      </w:r>
      <w:r w:rsidR="002972E2" w:rsidRPr="00AA6ACF">
        <w:rPr>
          <w:rFonts w:ascii="Arial" w:hAnsi="Arial" w:cs="Arial"/>
          <w:bCs/>
          <w:color w:val="000000"/>
          <w:sz w:val="24"/>
          <w:szCs w:val="24"/>
        </w:rPr>
        <w:t>436</w:t>
      </w:r>
      <w:r w:rsidRPr="00AA6ACF">
        <w:rPr>
          <w:rFonts w:ascii="Arial" w:hAnsi="Arial" w:cs="Arial"/>
          <w:bCs/>
          <w:color w:val="000000"/>
          <w:sz w:val="24"/>
          <w:szCs w:val="24"/>
        </w:rPr>
        <w:t>)</w:t>
      </w:r>
      <w:r w:rsidR="006D034C" w:rsidRPr="00AA6ACF">
        <w:rPr>
          <w:rFonts w:ascii="Arial" w:hAnsi="Arial" w:cs="Arial"/>
          <w:bCs/>
          <w:color w:val="000000"/>
          <w:sz w:val="24"/>
          <w:szCs w:val="24"/>
        </w:rPr>
        <w:t>,</w:t>
      </w:r>
      <w:r w:rsidR="009E3B10" w:rsidRPr="00AA6ACF">
        <w:rPr>
          <w:rFonts w:ascii="Arial" w:hAnsi="Arial" w:cs="Arial"/>
          <w:color w:val="000000"/>
          <w:sz w:val="24"/>
          <w:szCs w:val="24"/>
        </w:rPr>
        <w:t xml:space="preserve"> w związku z uchwałą nr </w:t>
      </w:r>
      <w:r w:rsidR="00955F85" w:rsidRPr="00AA6ACF">
        <w:rPr>
          <w:rFonts w:ascii="Arial" w:hAnsi="Arial" w:cs="Arial"/>
          <w:color w:val="000000"/>
          <w:sz w:val="24"/>
          <w:szCs w:val="24"/>
        </w:rPr>
        <w:t>XVII/116/91</w:t>
      </w:r>
      <w:r w:rsidR="009E3B10" w:rsidRPr="00AA6ACF">
        <w:rPr>
          <w:rFonts w:ascii="Arial" w:hAnsi="Arial" w:cs="Arial"/>
          <w:color w:val="000000"/>
          <w:sz w:val="24"/>
          <w:szCs w:val="24"/>
        </w:rPr>
        <w:t xml:space="preserve"> Rady Mi</w:t>
      </w:r>
      <w:r w:rsidR="00955F85" w:rsidRPr="00AA6ACF">
        <w:rPr>
          <w:rFonts w:ascii="Arial" w:hAnsi="Arial" w:cs="Arial"/>
          <w:color w:val="000000"/>
          <w:sz w:val="24"/>
          <w:szCs w:val="24"/>
        </w:rPr>
        <w:t>ejskiej</w:t>
      </w:r>
      <w:r w:rsidR="009E3B10" w:rsidRPr="00AA6ACF">
        <w:rPr>
          <w:rFonts w:ascii="Arial" w:hAnsi="Arial" w:cs="Arial"/>
          <w:color w:val="000000"/>
          <w:sz w:val="24"/>
          <w:szCs w:val="24"/>
        </w:rPr>
        <w:t xml:space="preserve"> </w:t>
      </w:r>
      <w:r w:rsidR="004C6C31" w:rsidRPr="00AA6ACF">
        <w:rPr>
          <w:rFonts w:ascii="Arial" w:hAnsi="Arial" w:cs="Arial"/>
          <w:color w:val="000000"/>
          <w:sz w:val="24"/>
          <w:szCs w:val="24"/>
        </w:rPr>
        <w:t xml:space="preserve">we </w:t>
      </w:r>
      <w:r w:rsidR="009E3B10" w:rsidRPr="00AA6ACF">
        <w:rPr>
          <w:rFonts w:ascii="Arial" w:hAnsi="Arial" w:cs="Arial"/>
          <w:color w:val="000000"/>
          <w:sz w:val="24"/>
          <w:szCs w:val="24"/>
        </w:rPr>
        <w:t>Włocław</w:t>
      </w:r>
      <w:r w:rsidR="00955F85" w:rsidRPr="00AA6ACF">
        <w:rPr>
          <w:rFonts w:ascii="Arial" w:hAnsi="Arial" w:cs="Arial"/>
          <w:color w:val="000000"/>
          <w:sz w:val="24"/>
          <w:szCs w:val="24"/>
        </w:rPr>
        <w:t>k</w:t>
      </w:r>
      <w:r w:rsidR="004C6C31" w:rsidRPr="00AA6ACF">
        <w:rPr>
          <w:rFonts w:ascii="Arial" w:hAnsi="Arial" w:cs="Arial"/>
          <w:color w:val="000000"/>
          <w:sz w:val="24"/>
          <w:szCs w:val="24"/>
        </w:rPr>
        <w:t>u</w:t>
      </w:r>
      <w:r w:rsidR="009E3B10" w:rsidRPr="00AA6ACF">
        <w:rPr>
          <w:rFonts w:ascii="Arial" w:hAnsi="Arial" w:cs="Arial"/>
          <w:color w:val="000000"/>
          <w:sz w:val="24"/>
          <w:szCs w:val="24"/>
        </w:rPr>
        <w:t xml:space="preserve"> z dnia </w:t>
      </w:r>
      <w:r w:rsidR="00955F85" w:rsidRPr="00AA6ACF">
        <w:rPr>
          <w:rFonts w:ascii="Arial" w:hAnsi="Arial" w:cs="Arial"/>
          <w:color w:val="000000"/>
          <w:sz w:val="24"/>
          <w:szCs w:val="24"/>
        </w:rPr>
        <w:t>30 grudnia 1991</w:t>
      </w:r>
      <w:r w:rsidR="009E3B10" w:rsidRPr="00AA6ACF">
        <w:rPr>
          <w:rFonts w:ascii="Arial" w:hAnsi="Arial" w:cs="Arial"/>
          <w:color w:val="000000"/>
          <w:sz w:val="24"/>
          <w:szCs w:val="24"/>
        </w:rPr>
        <w:t xml:space="preserve"> roku w sprawie utworzenia jednoosobow</w:t>
      </w:r>
      <w:r w:rsidR="008909DF" w:rsidRPr="00AA6ACF">
        <w:rPr>
          <w:rFonts w:ascii="Arial" w:hAnsi="Arial" w:cs="Arial"/>
          <w:color w:val="000000"/>
          <w:sz w:val="24"/>
          <w:szCs w:val="24"/>
        </w:rPr>
        <w:t>ych spółek gminy</w:t>
      </w:r>
      <w:r w:rsidR="009E3B10" w:rsidRPr="00AA6ACF">
        <w:rPr>
          <w:rFonts w:ascii="Arial" w:hAnsi="Arial" w:cs="Arial"/>
          <w:color w:val="000000"/>
          <w:sz w:val="24"/>
          <w:szCs w:val="24"/>
        </w:rPr>
        <w:t>,</w:t>
      </w:r>
    </w:p>
    <w:p w14:paraId="25BD1A19" w14:textId="77777777" w:rsidR="00BA383D" w:rsidRPr="00AA6ACF" w:rsidRDefault="00BA383D" w:rsidP="00AA6ACF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F14AF5A" w14:textId="2FFD5BF2" w:rsidR="006703B5" w:rsidRPr="00AA6ACF" w:rsidRDefault="006703B5" w:rsidP="00AA6ACF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AA6ACF">
        <w:rPr>
          <w:rFonts w:ascii="Arial" w:hAnsi="Arial" w:cs="Arial"/>
          <w:b/>
          <w:color w:val="000000"/>
          <w:sz w:val="24"/>
          <w:szCs w:val="24"/>
        </w:rPr>
        <w:t>zarządza się, co następuje:</w:t>
      </w:r>
    </w:p>
    <w:p w14:paraId="20C907A8" w14:textId="77777777" w:rsidR="00ED2FF2" w:rsidRPr="00AA6ACF" w:rsidRDefault="00ED2FF2" w:rsidP="00AA6ACF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bookmarkStart w:id="1" w:name="z1"/>
      <w:bookmarkEnd w:id="1"/>
    </w:p>
    <w:p w14:paraId="13D1048A" w14:textId="1FAA5B36" w:rsidR="006703B5" w:rsidRPr="00AA6ACF" w:rsidRDefault="006703B5" w:rsidP="00AA6ACF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AA6ACF">
        <w:rPr>
          <w:rFonts w:ascii="Arial" w:hAnsi="Arial" w:cs="Arial"/>
          <w:b/>
          <w:color w:val="000000"/>
          <w:sz w:val="24"/>
          <w:szCs w:val="24"/>
        </w:rPr>
        <w:t>§ 1.</w:t>
      </w:r>
      <w:r w:rsidRPr="00AA6AC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22700" w:rsidRPr="00AA6ACF">
        <w:rPr>
          <w:rFonts w:ascii="Arial" w:hAnsi="Arial" w:cs="Arial"/>
          <w:bCs/>
          <w:color w:val="000000"/>
          <w:sz w:val="24"/>
          <w:szCs w:val="24"/>
        </w:rPr>
        <w:t xml:space="preserve">Powierza się jednoosobowej spółce prawa handlowego Gminy Miasto Włocławek </w:t>
      </w:r>
      <w:r w:rsidR="00022700" w:rsidRPr="00AA6ACF">
        <w:rPr>
          <w:rFonts w:ascii="Arial" w:hAnsi="Arial" w:cs="Arial"/>
          <w:bCs/>
          <w:sz w:val="24"/>
          <w:szCs w:val="24"/>
        </w:rPr>
        <w:t>Miejskie</w:t>
      </w:r>
      <w:r w:rsidR="001F7710" w:rsidRPr="00AA6ACF">
        <w:rPr>
          <w:rFonts w:ascii="Arial" w:hAnsi="Arial" w:cs="Arial"/>
          <w:bCs/>
          <w:sz w:val="24"/>
          <w:szCs w:val="24"/>
        </w:rPr>
        <w:t>mu</w:t>
      </w:r>
      <w:r w:rsidR="00022700" w:rsidRPr="00AA6ACF">
        <w:rPr>
          <w:rFonts w:ascii="Arial" w:hAnsi="Arial" w:cs="Arial"/>
          <w:bCs/>
          <w:sz w:val="24"/>
          <w:szCs w:val="24"/>
        </w:rPr>
        <w:t xml:space="preserve"> </w:t>
      </w:r>
      <w:r w:rsidR="0003401E" w:rsidRPr="00AA6ACF">
        <w:rPr>
          <w:rFonts w:ascii="Arial" w:hAnsi="Arial" w:cs="Arial"/>
          <w:bCs/>
          <w:sz w:val="24"/>
          <w:szCs w:val="24"/>
        </w:rPr>
        <w:t>Przedsiębiorstwu Wodociągów i Kanalizacji</w:t>
      </w:r>
      <w:r w:rsidR="00022700" w:rsidRPr="00AA6ACF">
        <w:rPr>
          <w:rFonts w:ascii="Arial" w:hAnsi="Arial" w:cs="Arial"/>
          <w:bCs/>
          <w:sz w:val="24"/>
          <w:szCs w:val="24"/>
        </w:rPr>
        <w:t xml:space="preserve"> spółka z ograniczoną odpowiedzialnością we Włocławku</w:t>
      </w:r>
      <w:r w:rsidR="00C8743E" w:rsidRPr="00AA6ACF">
        <w:rPr>
          <w:rFonts w:ascii="Arial" w:hAnsi="Arial" w:cs="Arial"/>
          <w:bCs/>
          <w:sz w:val="24"/>
          <w:szCs w:val="24"/>
        </w:rPr>
        <w:t xml:space="preserve"> realizację </w:t>
      </w:r>
      <w:r w:rsidR="002A2181" w:rsidRPr="00AA6ACF">
        <w:rPr>
          <w:rFonts w:ascii="Arial" w:hAnsi="Arial" w:cs="Arial"/>
          <w:bCs/>
          <w:sz w:val="24"/>
          <w:szCs w:val="24"/>
        </w:rPr>
        <w:t>następując</w:t>
      </w:r>
      <w:r w:rsidR="000B5F85" w:rsidRPr="00AA6ACF">
        <w:rPr>
          <w:rFonts w:ascii="Arial" w:hAnsi="Arial" w:cs="Arial"/>
          <w:bCs/>
          <w:sz w:val="24"/>
          <w:szCs w:val="24"/>
        </w:rPr>
        <w:t>ego</w:t>
      </w:r>
      <w:r w:rsidR="002A2181" w:rsidRPr="00AA6ACF">
        <w:rPr>
          <w:rFonts w:ascii="Arial" w:hAnsi="Arial" w:cs="Arial"/>
          <w:bCs/>
          <w:sz w:val="24"/>
          <w:szCs w:val="24"/>
        </w:rPr>
        <w:t xml:space="preserve"> </w:t>
      </w:r>
      <w:r w:rsidR="00C8743E" w:rsidRPr="00AA6ACF">
        <w:rPr>
          <w:rFonts w:ascii="Arial" w:hAnsi="Arial" w:cs="Arial"/>
          <w:bCs/>
          <w:sz w:val="24"/>
          <w:szCs w:val="24"/>
        </w:rPr>
        <w:t>zada</w:t>
      </w:r>
      <w:r w:rsidR="00BA5430" w:rsidRPr="00AA6ACF">
        <w:rPr>
          <w:rFonts w:ascii="Arial" w:hAnsi="Arial" w:cs="Arial"/>
          <w:bCs/>
          <w:sz w:val="24"/>
          <w:szCs w:val="24"/>
        </w:rPr>
        <w:t>nia pn. „U</w:t>
      </w:r>
      <w:r w:rsidR="0003401E" w:rsidRPr="00AA6ACF">
        <w:rPr>
          <w:rFonts w:ascii="Arial" w:hAnsi="Arial" w:cs="Arial"/>
          <w:bCs/>
          <w:sz w:val="24"/>
          <w:szCs w:val="24"/>
        </w:rPr>
        <w:t>trzymanie</w:t>
      </w:r>
      <w:r w:rsidR="00BA5430" w:rsidRPr="00AA6ACF">
        <w:rPr>
          <w:rFonts w:ascii="Arial" w:hAnsi="Arial" w:cs="Arial"/>
          <w:bCs/>
          <w:sz w:val="24"/>
          <w:szCs w:val="24"/>
        </w:rPr>
        <w:t xml:space="preserve"> kanalizacji deszczowej znajdującej się w granicach administracyjnych miasta Włocławek”.</w:t>
      </w:r>
      <w:r w:rsidR="00C8743E" w:rsidRPr="00AA6ACF">
        <w:rPr>
          <w:rFonts w:ascii="Arial" w:hAnsi="Arial" w:cs="Arial"/>
          <w:bCs/>
          <w:sz w:val="24"/>
          <w:szCs w:val="24"/>
        </w:rPr>
        <w:t xml:space="preserve"> </w:t>
      </w:r>
    </w:p>
    <w:p w14:paraId="07E92EA3" w14:textId="77777777" w:rsidR="00BA383D" w:rsidRPr="00AA6ACF" w:rsidRDefault="00BA383D" w:rsidP="00AA6ACF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bookmarkStart w:id="2" w:name="z2"/>
      <w:bookmarkEnd w:id="2"/>
    </w:p>
    <w:p w14:paraId="180214BB" w14:textId="670DA679" w:rsidR="00E17C22" w:rsidRPr="00AA6ACF" w:rsidRDefault="006703B5" w:rsidP="00AA6ACF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AA6ACF">
        <w:rPr>
          <w:rFonts w:ascii="Arial" w:hAnsi="Arial" w:cs="Arial"/>
          <w:b/>
          <w:color w:val="000000"/>
          <w:sz w:val="24"/>
          <w:szCs w:val="24"/>
        </w:rPr>
        <w:t>§</w:t>
      </w:r>
      <w:r w:rsidR="005B1705" w:rsidRPr="00AA6AC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A6ACF">
        <w:rPr>
          <w:rFonts w:ascii="Arial" w:hAnsi="Arial" w:cs="Arial"/>
          <w:b/>
          <w:color w:val="000000"/>
          <w:sz w:val="24"/>
          <w:szCs w:val="24"/>
        </w:rPr>
        <w:t>2.</w:t>
      </w:r>
      <w:r w:rsidRPr="00AA6AC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17C22" w:rsidRPr="00AA6ACF">
        <w:rPr>
          <w:rFonts w:ascii="Arial" w:hAnsi="Arial" w:cs="Arial"/>
          <w:bCs/>
          <w:color w:val="000000"/>
          <w:sz w:val="24"/>
          <w:szCs w:val="24"/>
        </w:rPr>
        <w:t xml:space="preserve">Zakres czynności </w:t>
      </w:r>
      <w:r w:rsidR="00747B86" w:rsidRPr="00AA6ACF">
        <w:rPr>
          <w:rFonts w:ascii="Arial" w:hAnsi="Arial" w:cs="Arial"/>
          <w:bCs/>
          <w:color w:val="000000"/>
          <w:sz w:val="24"/>
          <w:szCs w:val="24"/>
        </w:rPr>
        <w:t>powierzon</w:t>
      </w:r>
      <w:r w:rsidR="00BA5430" w:rsidRPr="00AA6ACF">
        <w:rPr>
          <w:rFonts w:ascii="Arial" w:hAnsi="Arial" w:cs="Arial"/>
          <w:bCs/>
          <w:color w:val="000000"/>
          <w:sz w:val="24"/>
          <w:szCs w:val="24"/>
        </w:rPr>
        <w:t>ego</w:t>
      </w:r>
      <w:r w:rsidR="00E17C22" w:rsidRPr="00AA6ACF">
        <w:rPr>
          <w:rFonts w:ascii="Arial" w:hAnsi="Arial" w:cs="Arial"/>
          <w:bCs/>
          <w:color w:val="000000"/>
          <w:sz w:val="24"/>
          <w:szCs w:val="24"/>
        </w:rPr>
        <w:t xml:space="preserve"> zad</w:t>
      </w:r>
      <w:r w:rsidR="00533E62" w:rsidRPr="00AA6ACF">
        <w:rPr>
          <w:rFonts w:ascii="Arial" w:hAnsi="Arial" w:cs="Arial"/>
          <w:bCs/>
          <w:color w:val="000000"/>
          <w:sz w:val="24"/>
          <w:szCs w:val="24"/>
        </w:rPr>
        <w:t>a</w:t>
      </w:r>
      <w:r w:rsidR="00BA5430" w:rsidRPr="00AA6ACF">
        <w:rPr>
          <w:rFonts w:ascii="Arial" w:hAnsi="Arial" w:cs="Arial"/>
          <w:bCs/>
          <w:color w:val="000000"/>
          <w:sz w:val="24"/>
          <w:szCs w:val="24"/>
        </w:rPr>
        <w:t>nia</w:t>
      </w:r>
      <w:r w:rsidR="00E17C22" w:rsidRPr="00AA6ACF">
        <w:rPr>
          <w:rFonts w:ascii="Arial" w:hAnsi="Arial" w:cs="Arial"/>
          <w:bCs/>
          <w:color w:val="000000"/>
          <w:sz w:val="24"/>
          <w:szCs w:val="24"/>
        </w:rPr>
        <w:t>, o który</w:t>
      </w:r>
      <w:r w:rsidR="00533E62" w:rsidRPr="00AA6ACF">
        <w:rPr>
          <w:rFonts w:ascii="Arial" w:hAnsi="Arial" w:cs="Arial"/>
          <w:bCs/>
          <w:color w:val="000000"/>
          <w:sz w:val="24"/>
          <w:szCs w:val="24"/>
        </w:rPr>
        <w:t>ch</w:t>
      </w:r>
      <w:r w:rsidR="00E17C22" w:rsidRPr="00AA6ACF">
        <w:rPr>
          <w:rFonts w:ascii="Arial" w:hAnsi="Arial" w:cs="Arial"/>
          <w:bCs/>
          <w:color w:val="000000"/>
          <w:sz w:val="24"/>
          <w:szCs w:val="24"/>
        </w:rPr>
        <w:t xml:space="preserve"> mowa w § 1 niniejszego zarządzenia i zasady finansowania realizacji </w:t>
      </w:r>
      <w:r w:rsidR="00533E62" w:rsidRPr="00AA6ACF">
        <w:rPr>
          <w:rFonts w:ascii="Arial" w:hAnsi="Arial" w:cs="Arial"/>
          <w:bCs/>
          <w:color w:val="000000"/>
          <w:sz w:val="24"/>
          <w:szCs w:val="24"/>
        </w:rPr>
        <w:t>t</w:t>
      </w:r>
      <w:r w:rsidR="00F06E5A" w:rsidRPr="00AA6ACF">
        <w:rPr>
          <w:rFonts w:ascii="Arial" w:hAnsi="Arial" w:cs="Arial"/>
          <w:bCs/>
          <w:color w:val="000000"/>
          <w:sz w:val="24"/>
          <w:szCs w:val="24"/>
        </w:rPr>
        <w:t>ego</w:t>
      </w:r>
      <w:r w:rsidR="00533E62" w:rsidRPr="00AA6ACF">
        <w:rPr>
          <w:rFonts w:ascii="Arial" w:hAnsi="Arial" w:cs="Arial"/>
          <w:bCs/>
          <w:color w:val="000000"/>
          <w:sz w:val="24"/>
          <w:szCs w:val="24"/>
        </w:rPr>
        <w:t xml:space="preserve"> zada</w:t>
      </w:r>
      <w:r w:rsidR="00F06E5A" w:rsidRPr="00AA6ACF">
        <w:rPr>
          <w:rFonts w:ascii="Arial" w:hAnsi="Arial" w:cs="Arial"/>
          <w:bCs/>
          <w:color w:val="000000"/>
          <w:sz w:val="24"/>
          <w:szCs w:val="24"/>
        </w:rPr>
        <w:t>nia</w:t>
      </w:r>
      <w:r w:rsidR="00E17C22" w:rsidRPr="00AA6ACF">
        <w:rPr>
          <w:rFonts w:ascii="Arial" w:hAnsi="Arial" w:cs="Arial"/>
          <w:bCs/>
          <w:color w:val="000000"/>
          <w:sz w:val="24"/>
          <w:szCs w:val="24"/>
        </w:rPr>
        <w:t xml:space="preserve"> zostaną określone odrębnym porozumieniem</w:t>
      </w:r>
      <w:r w:rsidR="00733B2D" w:rsidRPr="00AA6ACF">
        <w:rPr>
          <w:rFonts w:ascii="Arial" w:hAnsi="Arial" w:cs="Arial"/>
          <w:bCs/>
          <w:color w:val="000000"/>
          <w:sz w:val="24"/>
          <w:szCs w:val="24"/>
        </w:rPr>
        <w:t>,</w:t>
      </w:r>
      <w:r w:rsidR="00E17C22" w:rsidRPr="00AA6ACF">
        <w:rPr>
          <w:rFonts w:ascii="Arial" w:hAnsi="Arial" w:cs="Arial"/>
          <w:bCs/>
          <w:color w:val="000000"/>
          <w:sz w:val="24"/>
          <w:szCs w:val="24"/>
        </w:rPr>
        <w:t xml:space="preserve"> z uwzględnieniem środków finansowych zaplanowanych w budżecie Miasta Włocławek</w:t>
      </w:r>
      <w:r w:rsidR="00F06E5A" w:rsidRPr="00AA6ACF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2AF60463" w14:textId="77777777" w:rsidR="00BA383D" w:rsidRPr="00AA6ACF" w:rsidRDefault="00BA383D" w:rsidP="00AA6ACF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4A7DDB3" w14:textId="11B85AF5" w:rsidR="006703B5" w:rsidRPr="00AA6ACF" w:rsidRDefault="00A122CA" w:rsidP="00AA6ACF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AA6ACF">
        <w:rPr>
          <w:rFonts w:ascii="Arial" w:hAnsi="Arial" w:cs="Arial"/>
          <w:b/>
          <w:color w:val="000000"/>
          <w:sz w:val="24"/>
          <w:szCs w:val="24"/>
        </w:rPr>
        <w:t>§</w:t>
      </w:r>
      <w:r w:rsidR="005B1705" w:rsidRPr="00AA6AC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A6ACF">
        <w:rPr>
          <w:rFonts w:ascii="Arial" w:hAnsi="Arial" w:cs="Arial"/>
          <w:b/>
          <w:color w:val="000000"/>
          <w:sz w:val="24"/>
          <w:szCs w:val="24"/>
        </w:rPr>
        <w:t>3.</w:t>
      </w:r>
      <w:r w:rsidRPr="00AA6AC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703B5" w:rsidRPr="00AA6ACF">
        <w:rPr>
          <w:rFonts w:ascii="Arial" w:hAnsi="Arial" w:cs="Arial"/>
          <w:bCs/>
          <w:color w:val="000000"/>
          <w:sz w:val="24"/>
          <w:szCs w:val="24"/>
        </w:rPr>
        <w:t>Wykonanie Zarządzenia powierza się Dyrektoro</w:t>
      </w:r>
      <w:r w:rsidRPr="00AA6ACF">
        <w:rPr>
          <w:rFonts w:ascii="Arial" w:hAnsi="Arial" w:cs="Arial"/>
          <w:bCs/>
          <w:color w:val="000000"/>
          <w:sz w:val="24"/>
          <w:szCs w:val="24"/>
        </w:rPr>
        <w:t>m:</w:t>
      </w:r>
      <w:r w:rsidR="006703B5" w:rsidRPr="00AA6AC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06E5A" w:rsidRPr="00AA6ACF">
        <w:rPr>
          <w:rFonts w:ascii="Arial" w:hAnsi="Arial" w:cs="Arial"/>
          <w:bCs/>
          <w:color w:val="000000"/>
          <w:sz w:val="24"/>
          <w:szCs w:val="24"/>
        </w:rPr>
        <w:t>Miejskiego Zarządu Dróg i Zieleni we Włocławku</w:t>
      </w:r>
      <w:r w:rsidR="00733B2D" w:rsidRPr="00AA6ACF">
        <w:rPr>
          <w:rFonts w:ascii="Arial" w:hAnsi="Arial" w:cs="Arial"/>
          <w:bCs/>
          <w:color w:val="000000"/>
          <w:sz w:val="24"/>
          <w:szCs w:val="24"/>
        </w:rPr>
        <w:t>,</w:t>
      </w:r>
      <w:r w:rsidR="00F06E5A" w:rsidRPr="00AA6AC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A6ACF">
        <w:rPr>
          <w:rFonts w:ascii="Arial" w:hAnsi="Arial" w:cs="Arial"/>
          <w:bCs/>
          <w:color w:val="000000"/>
          <w:sz w:val="24"/>
          <w:szCs w:val="24"/>
        </w:rPr>
        <w:t xml:space="preserve">Wydziału </w:t>
      </w:r>
      <w:r w:rsidR="00F06E5A" w:rsidRPr="00AA6ACF">
        <w:rPr>
          <w:rFonts w:ascii="Arial" w:hAnsi="Arial" w:cs="Arial"/>
          <w:bCs/>
          <w:color w:val="000000"/>
          <w:sz w:val="24"/>
          <w:szCs w:val="24"/>
        </w:rPr>
        <w:t>Dróg, Transportu Zbiorowego i Energii oraz</w:t>
      </w:r>
      <w:r w:rsidRPr="00AA6ACF">
        <w:rPr>
          <w:rFonts w:ascii="Arial" w:hAnsi="Arial" w:cs="Arial"/>
          <w:bCs/>
          <w:color w:val="000000"/>
          <w:sz w:val="24"/>
          <w:szCs w:val="24"/>
        </w:rPr>
        <w:t xml:space="preserve"> Wydziału Nadzoru Właścicielskiego i Gospodarki Komunalnej</w:t>
      </w:r>
      <w:r w:rsidR="006703B5" w:rsidRPr="00AA6ACF">
        <w:rPr>
          <w:rFonts w:ascii="Arial" w:hAnsi="Arial" w:cs="Arial"/>
          <w:bCs/>
          <w:color w:val="000000"/>
          <w:sz w:val="24"/>
          <w:szCs w:val="24"/>
        </w:rPr>
        <w:t xml:space="preserve"> Urzędu Miasta Włocławek. </w:t>
      </w:r>
      <w:bookmarkStart w:id="3" w:name="z4"/>
      <w:bookmarkEnd w:id="3"/>
    </w:p>
    <w:p w14:paraId="64BF50A2" w14:textId="77777777" w:rsidR="00BA383D" w:rsidRPr="00AA6ACF" w:rsidRDefault="00BA383D" w:rsidP="00AA6ACF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6F10560" w14:textId="11647364" w:rsidR="006703B5" w:rsidRPr="00AA6ACF" w:rsidRDefault="00A122CA" w:rsidP="00AA6ACF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AA6ACF">
        <w:rPr>
          <w:rFonts w:ascii="Arial" w:hAnsi="Arial" w:cs="Arial"/>
          <w:b/>
          <w:sz w:val="24"/>
          <w:szCs w:val="24"/>
        </w:rPr>
        <w:t>§</w:t>
      </w:r>
      <w:r w:rsidR="005B1705" w:rsidRPr="00AA6ACF">
        <w:rPr>
          <w:rFonts w:ascii="Arial" w:hAnsi="Arial" w:cs="Arial"/>
          <w:b/>
          <w:sz w:val="24"/>
          <w:szCs w:val="24"/>
        </w:rPr>
        <w:t xml:space="preserve"> </w:t>
      </w:r>
      <w:r w:rsidRPr="00AA6ACF">
        <w:rPr>
          <w:rFonts w:ascii="Arial" w:hAnsi="Arial" w:cs="Arial"/>
          <w:b/>
          <w:sz w:val="24"/>
          <w:szCs w:val="24"/>
        </w:rPr>
        <w:t>4.</w:t>
      </w:r>
      <w:r w:rsidRPr="00AA6ACF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AA6ACF">
        <w:rPr>
          <w:rFonts w:ascii="Arial" w:hAnsi="Arial" w:cs="Arial"/>
          <w:bCs/>
          <w:color w:val="000000"/>
          <w:sz w:val="24"/>
          <w:szCs w:val="24"/>
        </w:rPr>
        <w:t>Nadzór nad realizacją Zarządzenia powierza się Zastępc</w:t>
      </w:r>
      <w:r w:rsidR="005B1705" w:rsidRPr="00AA6ACF">
        <w:rPr>
          <w:rFonts w:ascii="Arial" w:hAnsi="Arial" w:cs="Arial"/>
          <w:bCs/>
          <w:color w:val="000000"/>
          <w:sz w:val="24"/>
          <w:szCs w:val="24"/>
        </w:rPr>
        <w:t>y</w:t>
      </w:r>
      <w:r w:rsidR="006703B5" w:rsidRPr="00AA6ACF">
        <w:rPr>
          <w:rFonts w:ascii="Arial" w:hAnsi="Arial" w:cs="Arial"/>
          <w:bCs/>
          <w:color w:val="000000"/>
          <w:sz w:val="24"/>
          <w:szCs w:val="24"/>
        </w:rPr>
        <w:t xml:space="preserve"> Prezydenta </w:t>
      </w:r>
      <w:r w:rsidR="005B1705" w:rsidRPr="00AA6ACF">
        <w:rPr>
          <w:rFonts w:ascii="Arial" w:hAnsi="Arial" w:cs="Arial"/>
          <w:bCs/>
          <w:color w:val="000000"/>
          <w:sz w:val="24"/>
          <w:szCs w:val="24"/>
        </w:rPr>
        <w:t xml:space="preserve">Miasta Włocławek </w:t>
      </w:r>
      <w:r w:rsidR="006703B5" w:rsidRPr="00AA6ACF">
        <w:rPr>
          <w:rFonts w:ascii="Arial" w:hAnsi="Arial" w:cs="Arial"/>
          <w:bCs/>
          <w:color w:val="000000"/>
          <w:sz w:val="24"/>
          <w:szCs w:val="24"/>
        </w:rPr>
        <w:t>odpowiedzialn</w:t>
      </w:r>
      <w:r w:rsidR="005B1705" w:rsidRPr="00AA6ACF">
        <w:rPr>
          <w:rFonts w:ascii="Arial" w:hAnsi="Arial" w:cs="Arial"/>
          <w:bCs/>
          <w:color w:val="000000"/>
          <w:sz w:val="24"/>
          <w:szCs w:val="24"/>
        </w:rPr>
        <w:t>emu</w:t>
      </w:r>
      <w:r w:rsidR="006703B5" w:rsidRPr="00AA6ACF">
        <w:rPr>
          <w:rFonts w:ascii="Arial" w:hAnsi="Arial" w:cs="Arial"/>
          <w:bCs/>
          <w:color w:val="000000"/>
          <w:sz w:val="24"/>
          <w:szCs w:val="24"/>
        </w:rPr>
        <w:t xml:space="preserve"> za </w:t>
      </w:r>
      <w:r w:rsidR="007E77A5" w:rsidRPr="00AA6ACF">
        <w:rPr>
          <w:rFonts w:ascii="Arial" w:hAnsi="Arial" w:cs="Arial"/>
          <w:bCs/>
          <w:sz w:val="24"/>
          <w:szCs w:val="24"/>
        </w:rPr>
        <w:t>sprawy gospodarki komunalnej w mieście</w:t>
      </w:r>
      <w:r w:rsidR="003C7F7F" w:rsidRPr="00AA6ACF">
        <w:rPr>
          <w:rFonts w:ascii="Arial" w:hAnsi="Arial" w:cs="Arial"/>
          <w:bCs/>
          <w:sz w:val="24"/>
          <w:szCs w:val="24"/>
        </w:rPr>
        <w:t>.</w:t>
      </w:r>
      <w:r w:rsidR="006703B5" w:rsidRPr="00AA6ACF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03843E26" w14:textId="77777777" w:rsidR="00BA383D" w:rsidRPr="00AA6ACF" w:rsidRDefault="00BA383D" w:rsidP="00AA6AC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7681C8D" w14:textId="1A853663" w:rsidR="006703B5" w:rsidRPr="00AA6ACF" w:rsidRDefault="005B1705" w:rsidP="00AA6AC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A6ACF">
        <w:rPr>
          <w:rFonts w:ascii="Arial" w:hAnsi="Arial" w:cs="Arial"/>
          <w:b/>
          <w:sz w:val="24"/>
          <w:szCs w:val="24"/>
        </w:rPr>
        <w:t>§ 5.</w:t>
      </w:r>
      <w:r w:rsidRPr="00AA6ACF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AA6ACF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515C4677" w14:textId="77777777" w:rsidR="00BA383D" w:rsidRPr="00AA6ACF" w:rsidRDefault="00BA383D" w:rsidP="00AA6AC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01C1D8B" w14:textId="0350E48A" w:rsidR="006703B5" w:rsidRPr="00AA6ACF" w:rsidRDefault="005B1705" w:rsidP="00AA6AC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A6ACF">
        <w:rPr>
          <w:rFonts w:ascii="Arial" w:hAnsi="Arial" w:cs="Arial"/>
          <w:b/>
          <w:sz w:val="24"/>
          <w:szCs w:val="24"/>
        </w:rPr>
        <w:t>§ 6.</w:t>
      </w:r>
      <w:r w:rsidRPr="00AA6ACF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AA6ACF">
        <w:rPr>
          <w:rFonts w:ascii="Arial" w:hAnsi="Arial" w:cs="Arial"/>
          <w:bCs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1326D7F3" w14:textId="24D19911" w:rsidR="00747B86" w:rsidRPr="00AA6ACF" w:rsidRDefault="006703B5" w:rsidP="00AA6AC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A6ACF">
        <w:rPr>
          <w:rFonts w:ascii="Arial" w:hAnsi="Arial" w:cs="Arial"/>
          <w:bCs/>
          <w:sz w:val="24"/>
          <w:szCs w:val="24"/>
        </w:rPr>
        <w:t xml:space="preserve"> </w:t>
      </w:r>
      <w:r w:rsidR="00747B86" w:rsidRPr="00AA6ACF">
        <w:rPr>
          <w:rFonts w:ascii="Arial" w:hAnsi="Arial" w:cs="Arial"/>
          <w:bCs/>
          <w:sz w:val="24"/>
          <w:szCs w:val="24"/>
        </w:rPr>
        <w:br w:type="page"/>
      </w:r>
    </w:p>
    <w:p w14:paraId="46519348" w14:textId="5CCFA733" w:rsidR="006703B5" w:rsidRPr="002F1DBA" w:rsidRDefault="00923627" w:rsidP="002F1DBA">
      <w:pPr>
        <w:pStyle w:val="Nagwek2"/>
      </w:pPr>
      <w:r w:rsidRPr="002F1DBA">
        <w:lastRenderedPageBreak/>
        <w:t>UZASADNIENIE</w:t>
      </w:r>
    </w:p>
    <w:p w14:paraId="4727B82F" w14:textId="77777777" w:rsidR="00923627" w:rsidRPr="00AA6ACF" w:rsidRDefault="00923627" w:rsidP="00AA6AC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FD2FCF6" w14:textId="4374B6B3" w:rsidR="00923627" w:rsidRPr="00AA6ACF" w:rsidRDefault="00923627" w:rsidP="00AA6ACF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AA6ACF">
        <w:rPr>
          <w:rFonts w:ascii="Arial" w:hAnsi="Arial" w:cs="Arial"/>
          <w:bCs/>
          <w:sz w:val="24"/>
          <w:szCs w:val="24"/>
        </w:rPr>
        <w:tab/>
        <w:t>W celu usprawnienia realizacji zada</w:t>
      </w:r>
      <w:r w:rsidR="005162DA" w:rsidRPr="00AA6ACF">
        <w:rPr>
          <w:rFonts w:ascii="Arial" w:hAnsi="Arial" w:cs="Arial"/>
          <w:bCs/>
          <w:sz w:val="24"/>
          <w:szCs w:val="24"/>
        </w:rPr>
        <w:t>nia własnego</w:t>
      </w:r>
      <w:r w:rsidRPr="00AA6ACF">
        <w:rPr>
          <w:rFonts w:ascii="Arial" w:hAnsi="Arial" w:cs="Arial"/>
          <w:bCs/>
          <w:sz w:val="24"/>
          <w:szCs w:val="24"/>
        </w:rPr>
        <w:t xml:space="preserve"> Gminy Miasto Włocławek i optymalizacji kosztów związanych z realizacją t</w:t>
      </w:r>
      <w:r w:rsidR="005162DA" w:rsidRPr="00AA6ACF">
        <w:rPr>
          <w:rFonts w:ascii="Arial" w:hAnsi="Arial" w:cs="Arial"/>
          <w:bCs/>
          <w:sz w:val="24"/>
          <w:szCs w:val="24"/>
        </w:rPr>
        <w:t xml:space="preserve">ego </w:t>
      </w:r>
      <w:r w:rsidRPr="00AA6ACF">
        <w:rPr>
          <w:rFonts w:ascii="Arial" w:hAnsi="Arial" w:cs="Arial"/>
          <w:bCs/>
          <w:sz w:val="24"/>
          <w:szCs w:val="24"/>
        </w:rPr>
        <w:t>zada</w:t>
      </w:r>
      <w:r w:rsidR="005162DA" w:rsidRPr="00AA6ACF">
        <w:rPr>
          <w:rFonts w:ascii="Arial" w:hAnsi="Arial" w:cs="Arial"/>
          <w:bCs/>
          <w:sz w:val="24"/>
          <w:szCs w:val="24"/>
        </w:rPr>
        <w:t>nia</w:t>
      </w:r>
      <w:r w:rsidRPr="00AA6ACF">
        <w:rPr>
          <w:rFonts w:ascii="Arial" w:hAnsi="Arial" w:cs="Arial"/>
          <w:bCs/>
          <w:sz w:val="24"/>
          <w:szCs w:val="24"/>
        </w:rPr>
        <w:t xml:space="preserve">, powierza się jednoosobowej spółce Gminy Miasto Włocławek </w:t>
      </w:r>
      <w:r w:rsidR="00F5670E" w:rsidRPr="00AA6ACF">
        <w:rPr>
          <w:rFonts w:ascii="Arial" w:hAnsi="Arial" w:cs="Arial"/>
          <w:bCs/>
          <w:sz w:val="24"/>
          <w:szCs w:val="24"/>
        </w:rPr>
        <w:t xml:space="preserve">Miejskiemu </w:t>
      </w:r>
      <w:r w:rsidR="00ED2FF2" w:rsidRPr="00AA6ACF">
        <w:rPr>
          <w:rFonts w:ascii="Arial" w:hAnsi="Arial" w:cs="Arial"/>
          <w:bCs/>
          <w:sz w:val="24"/>
          <w:szCs w:val="24"/>
        </w:rPr>
        <w:t>Przedsiębiorstwu Wodociągów i Kanalizacji</w:t>
      </w:r>
      <w:r w:rsidR="00F5670E" w:rsidRPr="00AA6ACF">
        <w:rPr>
          <w:rFonts w:ascii="Arial" w:hAnsi="Arial" w:cs="Arial"/>
          <w:bCs/>
          <w:sz w:val="24"/>
          <w:szCs w:val="24"/>
        </w:rPr>
        <w:t xml:space="preserve"> spółka z ograniczoną odpowiedzialnością we Włocławku realizację </w:t>
      </w:r>
      <w:r w:rsidR="00EA6CE1" w:rsidRPr="00AA6ACF">
        <w:rPr>
          <w:rFonts w:ascii="Arial" w:hAnsi="Arial" w:cs="Arial"/>
          <w:bCs/>
          <w:sz w:val="24"/>
          <w:szCs w:val="24"/>
        </w:rPr>
        <w:t>zada</w:t>
      </w:r>
      <w:r w:rsidR="00ED2FF2" w:rsidRPr="00AA6ACF">
        <w:rPr>
          <w:rFonts w:ascii="Arial" w:hAnsi="Arial" w:cs="Arial"/>
          <w:bCs/>
          <w:sz w:val="24"/>
          <w:szCs w:val="24"/>
        </w:rPr>
        <w:t>nia</w:t>
      </w:r>
      <w:r w:rsidR="00FA21E6" w:rsidRPr="00AA6ACF">
        <w:rPr>
          <w:rFonts w:ascii="Arial" w:hAnsi="Arial" w:cs="Arial"/>
          <w:bCs/>
          <w:sz w:val="24"/>
          <w:szCs w:val="24"/>
        </w:rPr>
        <w:t xml:space="preserve"> pn. „U</w:t>
      </w:r>
      <w:r w:rsidR="0003401E" w:rsidRPr="00AA6ACF">
        <w:rPr>
          <w:rFonts w:ascii="Arial" w:hAnsi="Arial" w:cs="Arial"/>
          <w:bCs/>
          <w:sz w:val="24"/>
          <w:szCs w:val="24"/>
        </w:rPr>
        <w:t xml:space="preserve">trzymanie </w:t>
      </w:r>
      <w:r w:rsidR="00FA21E6" w:rsidRPr="00AA6ACF">
        <w:rPr>
          <w:rFonts w:ascii="Arial" w:hAnsi="Arial" w:cs="Arial"/>
          <w:bCs/>
          <w:sz w:val="24"/>
          <w:szCs w:val="24"/>
        </w:rPr>
        <w:t xml:space="preserve">kanalizacji deszczowej znajdującej się w granicach administracyjnych miasta Włocławek”. </w:t>
      </w:r>
      <w:r w:rsidR="00F5670E" w:rsidRPr="00AA6ACF">
        <w:rPr>
          <w:rFonts w:ascii="Arial" w:hAnsi="Arial" w:cs="Arial"/>
          <w:bCs/>
          <w:color w:val="000000"/>
          <w:sz w:val="24"/>
          <w:szCs w:val="24"/>
        </w:rPr>
        <w:t xml:space="preserve">Środki na realizację </w:t>
      </w:r>
      <w:r w:rsidR="00747107" w:rsidRPr="00AA6ACF">
        <w:rPr>
          <w:rFonts w:ascii="Arial" w:hAnsi="Arial" w:cs="Arial"/>
          <w:bCs/>
          <w:color w:val="000000"/>
          <w:sz w:val="24"/>
          <w:szCs w:val="24"/>
        </w:rPr>
        <w:t>w</w:t>
      </w:r>
      <w:r w:rsidR="00F5670E" w:rsidRPr="00AA6ACF">
        <w:rPr>
          <w:rFonts w:ascii="Arial" w:hAnsi="Arial" w:cs="Arial"/>
          <w:bCs/>
          <w:color w:val="000000"/>
          <w:sz w:val="24"/>
          <w:szCs w:val="24"/>
        </w:rPr>
        <w:t>/w przedsięwzię</w:t>
      </w:r>
      <w:r w:rsidR="00EA6CE1" w:rsidRPr="00AA6ACF">
        <w:rPr>
          <w:rFonts w:ascii="Arial" w:hAnsi="Arial" w:cs="Arial"/>
          <w:bCs/>
          <w:color w:val="000000"/>
          <w:sz w:val="24"/>
          <w:szCs w:val="24"/>
        </w:rPr>
        <w:t>ć</w:t>
      </w:r>
      <w:r w:rsidR="00F5670E" w:rsidRPr="00AA6ACF">
        <w:rPr>
          <w:rFonts w:ascii="Arial" w:hAnsi="Arial" w:cs="Arial"/>
          <w:bCs/>
          <w:color w:val="000000"/>
          <w:sz w:val="24"/>
          <w:szCs w:val="24"/>
        </w:rPr>
        <w:t xml:space="preserve"> zostały zaplanowane w budżecie Miasta Włocławek na 202</w:t>
      </w:r>
      <w:r w:rsidR="00FA21E6" w:rsidRPr="00AA6ACF">
        <w:rPr>
          <w:rFonts w:ascii="Arial" w:hAnsi="Arial" w:cs="Arial"/>
          <w:bCs/>
          <w:color w:val="000000"/>
          <w:sz w:val="24"/>
          <w:szCs w:val="24"/>
        </w:rPr>
        <w:t>6</w:t>
      </w:r>
      <w:r w:rsidR="00F5670E" w:rsidRPr="00AA6ACF">
        <w:rPr>
          <w:rFonts w:ascii="Arial" w:hAnsi="Arial" w:cs="Arial"/>
          <w:bCs/>
          <w:color w:val="000000"/>
          <w:sz w:val="24"/>
          <w:szCs w:val="24"/>
        </w:rPr>
        <w:t xml:space="preserve"> rok</w:t>
      </w:r>
      <w:r w:rsidR="008F2F95" w:rsidRPr="00AA6ACF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208B940" w14:textId="14ED773A" w:rsidR="003A289A" w:rsidRPr="00AA6ACF" w:rsidRDefault="00B12BBE" w:rsidP="002F1DBA">
      <w:pPr>
        <w:spacing w:after="0"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AA6ACF">
        <w:rPr>
          <w:rFonts w:ascii="Arial" w:hAnsi="Arial" w:cs="Arial"/>
          <w:bCs/>
          <w:color w:val="000000"/>
          <w:sz w:val="24"/>
          <w:szCs w:val="24"/>
        </w:rPr>
        <w:t>Zakres czynności powierzan</w:t>
      </w:r>
      <w:r w:rsidR="007B5442" w:rsidRPr="00AA6ACF">
        <w:rPr>
          <w:rFonts w:ascii="Arial" w:hAnsi="Arial" w:cs="Arial"/>
          <w:bCs/>
          <w:color w:val="000000"/>
          <w:sz w:val="24"/>
          <w:szCs w:val="24"/>
        </w:rPr>
        <w:t>ych</w:t>
      </w:r>
      <w:r w:rsidRPr="00AA6ACF">
        <w:rPr>
          <w:rFonts w:ascii="Arial" w:hAnsi="Arial" w:cs="Arial"/>
          <w:bCs/>
          <w:color w:val="000000"/>
          <w:sz w:val="24"/>
          <w:szCs w:val="24"/>
        </w:rPr>
        <w:t xml:space="preserve"> zada</w:t>
      </w:r>
      <w:r w:rsidR="007B5442" w:rsidRPr="00AA6ACF">
        <w:rPr>
          <w:rFonts w:ascii="Arial" w:hAnsi="Arial" w:cs="Arial"/>
          <w:bCs/>
          <w:color w:val="000000"/>
          <w:sz w:val="24"/>
          <w:szCs w:val="24"/>
        </w:rPr>
        <w:t>ń</w:t>
      </w:r>
      <w:r w:rsidRPr="00AA6ACF">
        <w:rPr>
          <w:rFonts w:ascii="Arial" w:hAnsi="Arial" w:cs="Arial"/>
          <w:bCs/>
          <w:color w:val="000000"/>
          <w:sz w:val="24"/>
          <w:szCs w:val="24"/>
        </w:rPr>
        <w:t>, w tym zasady zarządzania i nadzoru</w:t>
      </w:r>
      <w:r w:rsidR="008D03F5" w:rsidRPr="00AA6ACF">
        <w:rPr>
          <w:rFonts w:ascii="Arial" w:hAnsi="Arial" w:cs="Arial"/>
          <w:bCs/>
          <w:color w:val="000000"/>
          <w:sz w:val="24"/>
          <w:szCs w:val="24"/>
        </w:rPr>
        <w:t xml:space="preserve">, jak również sposoby </w:t>
      </w:r>
      <w:r w:rsidRPr="00AA6ACF">
        <w:rPr>
          <w:rFonts w:ascii="Arial" w:hAnsi="Arial" w:cs="Arial"/>
          <w:bCs/>
          <w:color w:val="000000"/>
          <w:sz w:val="24"/>
          <w:szCs w:val="24"/>
        </w:rPr>
        <w:t>finansowania</w:t>
      </w:r>
      <w:r w:rsidR="00747107" w:rsidRPr="00AA6ACF">
        <w:rPr>
          <w:rFonts w:ascii="Arial" w:hAnsi="Arial" w:cs="Arial"/>
          <w:bCs/>
          <w:color w:val="000000"/>
          <w:sz w:val="24"/>
          <w:szCs w:val="24"/>
        </w:rPr>
        <w:t>,</w:t>
      </w:r>
      <w:r w:rsidRPr="00AA6ACF">
        <w:rPr>
          <w:rFonts w:ascii="Arial" w:hAnsi="Arial" w:cs="Arial"/>
          <w:bCs/>
          <w:color w:val="000000"/>
          <w:sz w:val="24"/>
          <w:szCs w:val="24"/>
        </w:rPr>
        <w:t xml:space="preserve"> zostaną określone odrębnym porozumieniem</w:t>
      </w:r>
    </w:p>
    <w:sectPr w:rsidR="003A289A" w:rsidRPr="00AA6ACF" w:rsidSect="006703B5">
      <w:footerReference w:type="default" r:id="rId6"/>
      <w:pgSz w:w="12240" w:h="15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7F959" w14:textId="77777777" w:rsidR="001307F0" w:rsidRDefault="001307F0">
      <w:pPr>
        <w:spacing w:after="0" w:line="240" w:lineRule="auto"/>
      </w:pPr>
      <w:r>
        <w:separator/>
      </w:r>
    </w:p>
  </w:endnote>
  <w:endnote w:type="continuationSeparator" w:id="0">
    <w:p w14:paraId="77DC94A6" w14:textId="77777777" w:rsidR="001307F0" w:rsidRDefault="0013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B52A" w14:textId="39EA3684" w:rsidR="00391D45" w:rsidRPr="0032537F" w:rsidRDefault="00391D45">
    <w:pPr>
      <w:pStyle w:val="Stopka"/>
      <w:jc w:val="right"/>
      <w:rPr>
        <w:rFonts w:ascii="Garamond" w:hAnsi="Garamond"/>
      </w:rPr>
    </w:pPr>
  </w:p>
  <w:p w14:paraId="0B3CCAE7" w14:textId="77777777" w:rsidR="00391D45" w:rsidRDefault="00391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153C" w14:textId="77777777" w:rsidR="001307F0" w:rsidRDefault="001307F0">
      <w:pPr>
        <w:spacing w:after="0" w:line="240" w:lineRule="auto"/>
      </w:pPr>
      <w:r>
        <w:separator/>
      </w:r>
    </w:p>
  </w:footnote>
  <w:footnote w:type="continuationSeparator" w:id="0">
    <w:p w14:paraId="6E0465F1" w14:textId="77777777" w:rsidR="001307F0" w:rsidRDefault="00130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B5"/>
    <w:rsid w:val="0001638D"/>
    <w:rsid w:val="00022700"/>
    <w:rsid w:val="0003401E"/>
    <w:rsid w:val="000B5F85"/>
    <w:rsid w:val="001307F0"/>
    <w:rsid w:val="00134DA9"/>
    <w:rsid w:val="001723F2"/>
    <w:rsid w:val="001C2E3E"/>
    <w:rsid w:val="001F7710"/>
    <w:rsid w:val="002972E2"/>
    <w:rsid w:val="002A2181"/>
    <w:rsid w:val="002F0EB3"/>
    <w:rsid w:val="002F14FF"/>
    <w:rsid w:val="002F1DBA"/>
    <w:rsid w:val="0033180E"/>
    <w:rsid w:val="00391D45"/>
    <w:rsid w:val="003A289A"/>
    <w:rsid w:val="003B6634"/>
    <w:rsid w:val="003C7F7F"/>
    <w:rsid w:val="00406B01"/>
    <w:rsid w:val="004C6C31"/>
    <w:rsid w:val="004D009B"/>
    <w:rsid w:val="005162DA"/>
    <w:rsid w:val="00533E62"/>
    <w:rsid w:val="005802D2"/>
    <w:rsid w:val="00594A21"/>
    <w:rsid w:val="005B1705"/>
    <w:rsid w:val="006703B5"/>
    <w:rsid w:val="006B04BC"/>
    <w:rsid w:val="006D034C"/>
    <w:rsid w:val="007044FA"/>
    <w:rsid w:val="00733B2D"/>
    <w:rsid w:val="00747107"/>
    <w:rsid w:val="00747B86"/>
    <w:rsid w:val="007A4342"/>
    <w:rsid w:val="007B5442"/>
    <w:rsid w:val="007E77A5"/>
    <w:rsid w:val="008909DF"/>
    <w:rsid w:val="008D03F5"/>
    <w:rsid w:val="008F2F95"/>
    <w:rsid w:val="00923627"/>
    <w:rsid w:val="00955F85"/>
    <w:rsid w:val="009A1B73"/>
    <w:rsid w:val="009B6575"/>
    <w:rsid w:val="009D6F2C"/>
    <w:rsid w:val="009E3B10"/>
    <w:rsid w:val="00A122CA"/>
    <w:rsid w:val="00AA6ACF"/>
    <w:rsid w:val="00B12BBE"/>
    <w:rsid w:val="00B26458"/>
    <w:rsid w:val="00BA383D"/>
    <w:rsid w:val="00BA5430"/>
    <w:rsid w:val="00C35F5D"/>
    <w:rsid w:val="00C50147"/>
    <w:rsid w:val="00C8743E"/>
    <w:rsid w:val="00CE75EB"/>
    <w:rsid w:val="00DB056D"/>
    <w:rsid w:val="00DC177C"/>
    <w:rsid w:val="00E17C22"/>
    <w:rsid w:val="00E27786"/>
    <w:rsid w:val="00EA6CE1"/>
    <w:rsid w:val="00ED2FF2"/>
    <w:rsid w:val="00F06E5A"/>
    <w:rsid w:val="00F55C79"/>
    <w:rsid w:val="00F5670E"/>
    <w:rsid w:val="00FA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B886"/>
  <w15:chartTrackingRefBased/>
  <w15:docId w15:val="{66F59A5C-0848-4442-A34A-2A1057D7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3B5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DBA"/>
    <w:pPr>
      <w:spacing w:after="0"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1DBA"/>
    <w:pPr>
      <w:spacing w:after="0" w:line="276" w:lineRule="auto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3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3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3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3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3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3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3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DBA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F1DBA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3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3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3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3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3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3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3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3B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03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3B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03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3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3B5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703B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703B5"/>
    <w:rPr>
      <w:rFonts w:ascii="Calibri" w:eastAsia="Calibri" w:hAnsi="Calibri" w:cs="Times New Roman"/>
      <w:kern w:val="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B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63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Sochacka</dc:creator>
  <cp:keywords/>
  <dc:description/>
  <cp:lastModifiedBy>Łukasz Stolarski</cp:lastModifiedBy>
  <cp:revision>3</cp:revision>
  <cp:lastPrinted>2026-03-17T12:39:00Z</cp:lastPrinted>
  <dcterms:created xsi:type="dcterms:W3CDTF">2026-03-25T07:39:00Z</dcterms:created>
  <dcterms:modified xsi:type="dcterms:W3CDTF">2026-03-25T07:48:00Z</dcterms:modified>
</cp:coreProperties>
</file>