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2B618" w14:textId="5ADEBD09" w:rsidR="00A96A90" w:rsidRPr="005A1F11" w:rsidRDefault="00A96A90" w:rsidP="005A1F11">
      <w:pPr>
        <w:pStyle w:val="Nagwek1"/>
      </w:pPr>
      <w:r w:rsidRPr="005A1F11">
        <w:t xml:space="preserve">Zarządzenie Nr </w:t>
      </w:r>
      <w:r w:rsidR="007C583D" w:rsidRPr="005A1F11">
        <w:t>118/2026</w:t>
      </w:r>
      <w:r w:rsidR="00BF6B8F" w:rsidRPr="005A1F11">
        <w:t xml:space="preserve"> </w:t>
      </w:r>
      <w:r w:rsidRPr="005A1F11">
        <w:t>Prezydenta Miasta Włocławek</w:t>
      </w:r>
      <w:r w:rsidR="00BF6B8F" w:rsidRPr="005A1F11">
        <w:t xml:space="preserve"> </w:t>
      </w:r>
      <w:r w:rsidRPr="005A1F11">
        <w:t xml:space="preserve">z dnia </w:t>
      </w:r>
      <w:r w:rsidR="007C583D" w:rsidRPr="005A1F11">
        <w:t>27 marca 2026 r.</w:t>
      </w:r>
    </w:p>
    <w:p w14:paraId="7BA07D26" w14:textId="77777777" w:rsidR="00A96A90" w:rsidRPr="005075A8" w:rsidRDefault="00A96A90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F8E0CC4" w14:textId="77777777" w:rsidR="005075A8" w:rsidRDefault="00FC179C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w sprawie wyboru i ogłoszenia najkorzystniejszych ofert złożonych w otwartym konkursie</w:t>
      </w:r>
      <w:r w:rsidR="00696EA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 xml:space="preserve">przez organizacje pozarządowe w celu realizacji zadań gminy </w:t>
      </w:r>
    </w:p>
    <w:p w14:paraId="56EE111E" w14:textId="266F1BE6" w:rsidR="00A96A90" w:rsidRPr="005075A8" w:rsidRDefault="00E13D07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75A8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  <w:r w:rsidR="00C25885" w:rsidRPr="005075A8">
        <w:rPr>
          <w:rFonts w:ascii="Arial" w:hAnsi="Arial" w:cs="Arial"/>
          <w:b/>
          <w:sz w:val="24"/>
          <w:szCs w:val="24"/>
        </w:rPr>
        <w:t xml:space="preserve"> w 20</w:t>
      </w:r>
      <w:r w:rsidR="0063506E" w:rsidRPr="005075A8">
        <w:rPr>
          <w:rFonts w:ascii="Arial" w:hAnsi="Arial" w:cs="Arial"/>
          <w:b/>
          <w:sz w:val="24"/>
          <w:szCs w:val="24"/>
        </w:rPr>
        <w:t>2</w:t>
      </w:r>
      <w:r w:rsidR="00C70A3E" w:rsidRPr="005075A8">
        <w:rPr>
          <w:rFonts w:ascii="Arial" w:hAnsi="Arial" w:cs="Arial"/>
          <w:b/>
          <w:sz w:val="24"/>
          <w:szCs w:val="24"/>
        </w:rPr>
        <w:t>6</w:t>
      </w:r>
      <w:r w:rsidR="0063506E" w:rsidRPr="005075A8">
        <w:rPr>
          <w:rFonts w:ascii="Arial" w:hAnsi="Arial" w:cs="Arial"/>
          <w:b/>
          <w:sz w:val="24"/>
          <w:szCs w:val="24"/>
        </w:rPr>
        <w:t xml:space="preserve"> </w:t>
      </w:r>
      <w:r w:rsidR="00FC179C" w:rsidRPr="005075A8">
        <w:rPr>
          <w:rFonts w:ascii="Arial" w:hAnsi="Arial" w:cs="Arial"/>
          <w:b/>
          <w:sz w:val="24"/>
          <w:szCs w:val="24"/>
        </w:rPr>
        <w:t>roku.</w:t>
      </w:r>
    </w:p>
    <w:p w14:paraId="06137E8C" w14:textId="77777777" w:rsidR="00FC179C" w:rsidRPr="005075A8" w:rsidRDefault="00FC179C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4EA81C0" w14:textId="578C763F" w:rsidR="002E4FE3" w:rsidRPr="005075A8" w:rsidRDefault="00175BB3" w:rsidP="005075A8">
      <w:pPr>
        <w:spacing w:line="240" w:lineRule="auto"/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</w:pPr>
      <w:r w:rsidRPr="005075A8">
        <w:rPr>
          <w:rFonts w:ascii="Arial" w:hAnsi="Arial" w:cs="Arial"/>
          <w:sz w:val="24"/>
          <w:szCs w:val="24"/>
        </w:rPr>
        <w:t xml:space="preserve">Na podstawie art.30 ust.1 i ust. 2 pkt. 2 ustawy z dnia 8 marca 1990 r. o samorządzie gminnym 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U. z 202</w:t>
      </w:r>
      <w:r w:rsidR="00C70A3E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 poz. </w:t>
      </w:r>
      <w:r w:rsidR="001D10A4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</w:t>
      </w:r>
      <w:r w:rsidR="00C70A3E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153 i poz. 1436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) </w:t>
      </w:r>
      <w:r w:rsidRPr="005075A8">
        <w:rPr>
          <w:rFonts w:ascii="Arial" w:hAnsi="Arial" w:cs="Arial"/>
          <w:sz w:val="24"/>
          <w:szCs w:val="24"/>
        </w:rPr>
        <w:t>oraz art.13 ust.3 i art. 15 ust. 2g, 2h, 2j us</w:t>
      </w:r>
      <w:r w:rsidR="001D10A4" w:rsidRPr="005075A8">
        <w:rPr>
          <w:rFonts w:ascii="Arial" w:hAnsi="Arial" w:cs="Arial"/>
          <w:sz w:val="24"/>
          <w:szCs w:val="24"/>
        </w:rPr>
        <w:t xml:space="preserve">tawy z dnia 24 kwietnia 2003r. </w:t>
      </w:r>
      <w:r w:rsidRPr="005075A8">
        <w:rPr>
          <w:rFonts w:ascii="Arial" w:hAnsi="Arial" w:cs="Arial"/>
          <w:sz w:val="24"/>
          <w:szCs w:val="24"/>
        </w:rPr>
        <w:t xml:space="preserve">o działalności pożytku publicznego i o wolontariacie 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(Dz. U z 202</w:t>
      </w:r>
      <w:r w:rsidR="00C70A3E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5</w:t>
      </w:r>
      <w:r w:rsidR="002E4FE3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r.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 poz</w:t>
      </w:r>
      <w:r w:rsidR="001D10A4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. </w:t>
      </w:r>
      <w:r w:rsidR="00C70A3E"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1338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>)</w:t>
      </w:r>
      <w:r w:rsidRPr="005075A8">
        <w:rPr>
          <w:rFonts w:ascii="Arial" w:hAnsi="Arial" w:cs="Arial"/>
          <w:color w:val="000000"/>
          <w:sz w:val="24"/>
          <w:szCs w:val="24"/>
        </w:rPr>
        <w:t> w związku</w:t>
      </w:r>
      <w:r w:rsidR="00363A47" w:rsidRPr="005075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5075A8">
        <w:rPr>
          <w:rFonts w:ascii="Arial" w:hAnsi="Arial" w:cs="Arial"/>
          <w:color w:val="000000"/>
          <w:sz w:val="24"/>
          <w:szCs w:val="24"/>
        </w:rPr>
        <w:t>z </w:t>
      </w:r>
      <w:r w:rsidRPr="005075A8">
        <w:rPr>
          <w:rFonts w:ascii="Arial" w:eastAsia="SimSun" w:hAnsi="Arial" w:cs="Arial"/>
          <w:color w:val="000000"/>
          <w:kern w:val="1"/>
          <w:sz w:val="24"/>
          <w:szCs w:val="24"/>
          <w:lang w:bidi="hi-IN"/>
        </w:rPr>
        <w:t xml:space="preserve">Uchwałą </w:t>
      </w:r>
      <w:r w:rsidR="002E4FE3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Nr </w:t>
      </w:r>
      <w:r w:rsidR="001D10A4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XV</w:t>
      </w:r>
      <w:r w:rsidR="001D10A4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I/1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24</w:t>
      </w:r>
      <w:r w:rsidR="001D10A4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/202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  <w:r w:rsidR="002E4FE3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 Rady Miasta Włocławek z dnia 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28 listopada</w:t>
      </w:r>
      <w:r w:rsidR="001D10A4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202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5</w:t>
      </w:r>
      <w:r w:rsidR="002E4FE3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 r. w sprawie uchwalenia Rocznego Programu współpracy Gminy Miasto Włocławek z organizacjami pozarządowymi </w:t>
      </w:r>
      <w:r w:rsidR="00363A47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br/>
      </w:r>
      <w:r w:rsidR="002E4FE3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 xml:space="preserve">oraz podmiotami wymienionymi w art. 3 ust. 3 ustawy z dnia 24 kwietnia 2003 r. </w:t>
      </w:r>
      <w:r w:rsid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br/>
      </w:r>
      <w:r w:rsidR="002E4FE3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o działalności pożytku publicznego i o wolontariacie, na rok 202</w:t>
      </w:r>
      <w:r w:rsidR="00C70A3E" w:rsidRPr="005075A8">
        <w:rPr>
          <w:rFonts w:ascii="Arial" w:eastAsia="SimSun" w:hAnsi="Arial" w:cs="Arial"/>
          <w:color w:val="000000"/>
          <w:kern w:val="2"/>
          <w:sz w:val="24"/>
          <w:szCs w:val="24"/>
          <w:lang w:eastAsia="zh-CN" w:bidi="hi-IN"/>
        </w:rPr>
        <w:t>6</w:t>
      </w:r>
    </w:p>
    <w:p w14:paraId="238061C4" w14:textId="77777777" w:rsidR="00696EA6" w:rsidRPr="005075A8" w:rsidRDefault="00696EA6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336CD4" w14:textId="77777777" w:rsidR="00A96A90" w:rsidRPr="005075A8" w:rsidRDefault="00A951B1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zarządza się co następuje:</w:t>
      </w:r>
    </w:p>
    <w:p w14:paraId="42E2C593" w14:textId="77777777" w:rsidR="00A951B1" w:rsidRPr="005075A8" w:rsidRDefault="00A951B1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C279F6" w14:textId="0D74183A" w:rsidR="00E4472A" w:rsidRPr="005075A8" w:rsidRDefault="00A951B1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§</w:t>
      </w:r>
      <w:r w:rsidR="00B53FB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>1</w:t>
      </w:r>
      <w:r w:rsidRPr="005075A8">
        <w:rPr>
          <w:rFonts w:ascii="Arial" w:hAnsi="Arial" w:cs="Arial"/>
          <w:sz w:val="24"/>
          <w:szCs w:val="24"/>
        </w:rPr>
        <w:t>.1. Dokonuje się wyboru najkorzystniejszych ofert i prz</w:t>
      </w:r>
      <w:r w:rsidR="002C285E" w:rsidRPr="005075A8">
        <w:rPr>
          <w:rFonts w:ascii="Arial" w:hAnsi="Arial" w:cs="Arial"/>
          <w:sz w:val="24"/>
          <w:szCs w:val="24"/>
        </w:rPr>
        <w:t xml:space="preserve">yznania środków finansowych dla organizacji </w:t>
      </w:r>
      <w:r w:rsidRPr="005075A8">
        <w:rPr>
          <w:rFonts w:ascii="Arial" w:hAnsi="Arial" w:cs="Arial"/>
          <w:sz w:val="24"/>
          <w:szCs w:val="24"/>
        </w:rPr>
        <w:t>pozarz</w:t>
      </w:r>
      <w:r w:rsidR="00F903C7" w:rsidRPr="005075A8">
        <w:rPr>
          <w:rFonts w:ascii="Arial" w:hAnsi="Arial" w:cs="Arial"/>
          <w:sz w:val="24"/>
          <w:szCs w:val="24"/>
        </w:rPr>
        <w:t xml:space="preserve">ądowych prowadzących działalności pożytku publicznego w celu realizacji </w:t>
      </w:r>
      <w:r w:rsidR="003F292B" w:rsidRPr="005075A8">
        <w:rPr>
          <w:rFonts w:ascii="Arial" w:hAnsi="Arial" w:cs="Arial"/>
          <w:sz w:val="24"/>
          <w:szCs w:val="24"/>
        </w:rPr>
        <w:t xml:space="preserve">zadań </w:t>
      </w:r>
      <w:r w:rsidR="00E13D07" w:rsidRPr="005075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C25885" w:rsidRPr="005075A8">
        <w:rPr>
          <w:rFonts w:ascii="Arial" w:hAnsi="Arial" w:cs="Arial"/>
          <w:sz w:val="24"/>
          <w:szCs w:val="24"/>
        </w:rPr>
        <w:t xml:space="preserve"> w roku 20</w:t>
      </w:r>
      <w:r w:rsidR="00FD6B13" w:rsidRPr="005075A8">
        <w:rPr>
          <w:rFonts w:ascii="Arial" w:hAnsi="Arial" w:cs="Arial"/>
          <w:sz w:val="24"/>
          <w:szCs w:val="24"/>
        </w:rPr>
        <w:t>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2C285E" w:rsidRPr="005075A8">
        <w:rPr>
          <w:rFonts w:ascii="Arial" w:hAnsi="Arial" w:cs="Arial"/>
          <w:sz w:val="24"/>
          <w:szCs w:val="24"/>
        </w:rPr>
        <w:t>,</w:t>
      </w:r>
      <w:r w:rsidR="008B5CB7" w:rsidRPr="005075A8">
        <w:rPr>
          <w:rFonts w:ascii="Arial" w:hAnsi="Arial" w:cs="Arial"/>
          <w:sz w:val="24"/>
          <w:szCs w:val="24"/>
        </w:rPr>
        <w:t xml:space="preserve"> </w:t>
      </w:r>
      <w:r w:rsidR="00F903C7" w:rsidRPr="005075A8">
        <w:rPr>
          <w:rFonts w:ascii="Arial" w:hAnsi="Arial" w:cs="Arial"/>
          <w:sz w:val="24"/>
          <w:szCs w:val="24"/>
        </w:rPr>
        <w:t>którego szczegółowy wykaz stanowi załącznik do niniejszego zarządzenia.</w:t>
      </w:r>
    </w:p>
    <w:p w14:paraId="0FCD98E1" w14:textId="669B2161" w:rsidR="002C285E" w:rsidRPr="005075A8" w:rsidRDefault="00F903C7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2.</w:t>
      </w:r>
      <w:r w:rsidR="00E4472A" w:rsidRPr="005075A8">
        <w:rPr>
          <w:rFonts w:ascii="Arial" w:hAnsi="Arial" w:cs="Arial"/>
          <w:sz w:val="24"/>
          <w:szCs w:val="24"/>
        </w:rPr>
        <w:t xml:space="preserve"> Wybór, o którym mowa w ust.1 </w:t>
      </w:r>
      <w:r w:rsidRPr="005075A8">
        <w:rPr>
          <w:rFonts w:ascii="Arial" w:hAnsi="Arial" w:cs="Arial"/>
          <w:sz w:val="24"/>
          <w:szCs w:val="24"/>
        </w:rPr>
        <w:t xml:space="preserve">został dokonany z uwzględnieniem stanowiska Komisji Konkursowej powołanej w celu opiniowania ofert złożonych w otwartym konkursie ofert </w:t>
      </w:r>
      <w:r w:rsidR="00E13D07" w:rsidRPr="005075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</w:t>
      </w:r>
      <w:r w:rsidR="002C285E" w:rsidRPr="005075A8">
        <w:rPr>
          <w:rFonts w:ascii="Arial" w:hAnsi="Arial" w:cs="Arial"/>
          <w:sz w:val="24"/>
          <w:szCs w:val="24"/>
        </w:rPr>
        <w:t xml:space="preserve">, </w:t>
      </w:r>
      <w:r w:rsidR="00F843C1" w:rsidRPr="005075A8">
        <w:rPr>
          <w:rFonts w:ascii="Arial" w:hAnsi="Arial" w:cs="Arial"/>
          <w:sz w:val="24"/>
          <w:szCs w:val="24"/>
        </w:rPr>
        <w:t xml:space="preserve">zawartego w protokole </w:t>
      </w:r>
      <w:r w:rsidR="000A5B4F" w:rsidRPr="005075A8">
        <w:rPr>
          <w:rFonts w:ascii="Arial" w:hAnsi="Arial" w:cs="Arial"/>
          <w:sz w:val="24"/>
          <w:szCs w:val="24"/>
        </w:rPr>
        <w:t xml:space="preserve">z dnia </w:t>
      </w:r>
      <w:r w:rsidR="00C70A3E" w:rsidRPr="005075A8">
        <w:rPr>
          <w:rFonts w:ascii="Arial" w:hAnsi="Arial" w:cs="Arial"/>
          <w:sz w:val="24"/>
          <w:szCs w:val="24"/>
        </w:rPr>
        <w:t>18</w:t>
      </w:r>
      <w:r w:rsidR="001D10A4" w:rsidRPr="005075A8">
        <w:rPr>
          <w:rFonts w:ascii="Arial" w:hAnsi="Arial" w:cs="Arial"/>
          <w:sz w:val="24"/>
          <w:szCs w:val="24"/>
        </w:rPr>
        <w:t xml:space="preserve"> marca 202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F96167" w:rsidRPr="005075A8">
        <w:rPr>
          <w:rFonts w:ascii="Arial" w:hAnsi="Arial" w:cs="Arial"/>
          <w:sz w:val="24"/>
          <w:szCs w:val="24"/>
        </w:rPr>
        <w:t xml:space="preserve"> r.</w:t>
      </w:r>
    </w:p>
    <w:p w14:paraId="5D6EA04A" w14:textId="77777777" w:rsidR="007149EB" w:rsidRPr="005075A8" w:rsidRDefault="007149EB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082BB1" w14:textId="77777777" w:rsidR="002C285E" w:rsidRPr="005075A8" w:rsidRDefault="002C285E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§</w:t>
      </w:r>
      <w:r w:rsidR="00B53FB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>2</w:t>
      </w:r>
      <w:r w:rsidRPr="005075A8">
        <w:rPr>
          <w:rFonts w:ascii="Arial" w:hAnsi="Arial" w:cs="Arial"/>
          <w:sz w:val="24"/>
          <w:szCs w:val="24"/>
        </w:rPr>
        <w:t>. Wybór, o którym mowa w §1 ust.1 publikuje się poprzez zamieszczenie:</w:t>
      </w:r>
    </w:p>
    <w:p w14:paraId="6C812C52" w14:textId="77777777" w:rsidR="002C285E" w:rsidRPr="005075A8" w:rsidRDefault="002C285E" w:rsidP="005075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328E2BEB" w14:textId="4D58789D" w:rsidR="002C285E" w:rsidRPr="005075A8" w:rsidRDefault="002C285E" w:rsidP="005075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na stronie internetowej Urzędu Miasta Włocławek,</w:t>
      </w:r>
      <w:r w:rsidR="00E4472A" w:rsidRPr="005075A8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E4472A" w:rsidRPr="005075A8">
          <w:rPr>
            <w:rStyle w:val="Hipercze"/>
            <w:rFonts w:ascii="Arial" w:hAnsi="Arial" w:cs="Arial"/>
            <w:sz w:val="24"/>
            <w:szCs w:val="24"/>
          </w:rPr>
          <w:t>www.wloclawek.</w:t>
        </w:r>
        <w:r w:rsidR="00F96167" w:rsidRPr="005075A8">
          <w:rPr>
            <w:rStyle w:val="Hipercze"/>
            <w:rFonts w:ascii="Arial" w:hAnsi="Arial" w:cs="Arial"/>
            <w:sz w:val="24"/>
            <w:szCs w:val="24"/>
          </w:rPr>
          <w:t>eu</w:t>
        </w:r>
      </w:hyperlink>
      <w:r w:rsidR="00E4472A" w:rsidRPr="005075A8">
        <w:rPr>
          <w:rFonts w:ascii="Arial" w:hAnsi="Arial" w:cs="Arial"/>
          <w:sz w:val="24"/>
          <w:szCs w:val="24"/>
        </w:rPr>
        <w:t xml:space="preserve"> </w:t>
      </w:r>
    </w:p>
    <w:p w14:paraId="1337A007" w14:textId="77777777" w:rsidR="002C285E" w:rsidRPr="005075A8" w:rsidRDefault="002C285E" w:rsidP="005075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na tablicy o</w:t>
      </w:r>
      <w:r w:rsidR="002E4FE3" w:rsidRPr="005075A8">
        <w:rPr>
          <w:rFonts w:ascii="Arial" w:hAnsi="Arial" w:cs="Arial"/>
          <w:sz w:val="24"/>
          <w:szCs w:val="24"/>
        </w:rPr>
        <w:t>głoszeń Urzędu Miasta Włocławek</w:t>
      </w:r>
      <w:r w:rsidR="003F292B" w:rsidRPr="005075A8">
        <w:rPr>
          <w:rFonts w:ascii="Arial" w:hAnsi="Arial" w:cs="Arial"/>
          <w:sz w:val="24"/>
          <w:szCs w:val="24"/>
        </w:rPr>
        <w:t>,</w:t>
      </w:r>
    </w:p>
    <w:p w14:paraId="5802F539" w14:textId="77777777" w:rsidR="003F292B" w:rsidRPr="005075A8" w:rsidRDefault="003F292B" w:rsidP="005075A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5075A8">
        <w:rPr>
          <w:rFonts w:ascii="Arial" w:hAnsi="Arial" w:cs="Arial"/>
          <w:sz w:val="24"/>
          <w:szCs w:val="24"/>
        </w:rPr>
        <w:t>Witkac</w:t>
      </w:r>
      <w:proofErr w:type="spellEnd"/>
      <w:r w:rsidRPr="005075A8">
        <w:rPr>
          <w:rFonts w:ascii="Arial" w:hAnsi="Arial" w:cs="Arial"/>
          <w:sz w:val="24"/>
          <w:szCs w:val="24"/>
        </w:rPr>
        <w:t>” –www.witkac.pl</w:t>
      </w:r>
    </w:p>
    <w:p w14:paraId="04866CE5" w14:textId="77777777" w:rsidR="002C285E" w:rsidRPr="005075A8" w:rsidRDefault="002C285E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40C30DC" w14:textId="387931B2" w:rsidR="002C285E" w:rsidRPr="005075A8" w:rsidRDefault="002C285E" w:rsidP="005075A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§</w:t>
      </w:r>
      <w:r w:rsidR="00B53FB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>3</w:t>
      </w:r>
      <w:r w:rsidRPr="005075A8">
        <w:rPr>
          <w:rFonts w:ascii="Arial" w:hAnsi="Arial" w:cs="Arial"/>
          <w:sz w:val="24"/>
          <w:szCs w:val="24"/>
        </w:rPr>
        <w:t xml:space="preserve">. Wykonanie zarządzenia powierza się </w:t>
      </w:r>
      <w:r w:rsidR="0059068B" w:rsidRPr="005075A8">
        <w:rPr>
          <w:rFonts w:ascii="Arial" w:hAnsi="Arial" w:cs="Arial"/>
          <w:sz w:val="24"/>
          <w:szCs w:val="24"/>
        </w:rPr>
        <w:t xml:space="preserve">Dyrektorowi </w:t>
      </w:r>
      <w:r w:rsidR="00B53FB6" w:rsidRPr="005075A8">
        <w:rPr>
          <w:rFonts w:ascii="Arial" w:hAnsi="Arial" w:cs="Arial"/>
          <w:sz w:val="24"/>
          <w:szCs w:val="24"/>
        </w:rPr>
        <w:t xml:space="preserve">Wydziału </w:t>
      </w:r>
      <w:r w:rsidR="001D10A4" w:rsidRPr="005075A8">
        <w:rPr>
          <w:rFonts w:ascii="Arial" w:hAnsi="Arial" w:cs="Arial"/>
          <w:sz w:val="24"/>
          <w:szCs w:val="24"/>
        </w:rPr>
        <w:t xml:space="preserve">Edukacji, Zdrowia </w:t>
      </w:r>
      <w:r w:rsidR="005075A8">
        <w:rPr>
          <w:rFonts w:ascii="Arial" w:hAnsi="Arial" w:cs="Arial"/>
          <w:sz w:val="24"/>
          <w:szCs w:val="24"/>
        </w:rPr>
        <w:br/>
      </w:r>
      <w:r w:rsidR="001D10A4" w:rsidRPr="005075A8">
        <w:rPr>
          <w:rFonts w:ascii="Arial" w:hAnsi="Arial" w:cs="Arial"/>
          <w:sz w:val="24"/>
          <w:szCs w:val="24"/>
        </w:rPr>
        <w:t xml:space="preserve">i Polityki Społecznej </w:t>
      </w:r>
      <w:r w:rsidR="0059068B" w:rsidRPr="005075A8">
        <w:rPr>
          <w:rFonts w:ascii="Arial" w:hAnsi="Arial" w:cs="Arial"/>
          <w:sz w:val="24"/>
          <w:szCs w:val="24"/>
        </w:rPr>
        <w:t xml:space="preserve"> </w:t>
      </w:r>
      <w:r w:rsidR="000A5B4F" w:rsidRPr="005075A8">
        <w:rPr>
          <w:rFonts w:ascii="Arial" w:eastAsia="Times New Roman" w:hAnsi="Arial" w:cs="Arial"/>
          <w:sz w:val="24"/>
          <w:szCs w:val="24"/>
        </w:rPr>
        <w:t>Urzędu Miasta Włocławek.</w:t>
      </w:r>
    </w:p>
    <w:p w14:paraId="52BB2D14" w14:textId="77777777" w:rsidR="000A5B4F" w:rsidRPr="005075A8" w:rsidRDefault="000A5B4F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1BD4B34" w14:textId="77777777" w:rsidR="002C285E" w:rsidRPr="005075A8" w:rsidRDefault="002C285E" w:rsidP="005075A8">
      <w:pPr>
        <w:tabs>
          <w:tab w:val="left" w:pos="345"/>
        </w:tabs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§</w:t>
      </w:r>
      <w:r w:rsidR="00B53FB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>4.</w:t>
      </w:r>
      <w:r w:rsidRPr="005075A8">
        <w:rPr>
          <w:rFonts w:ascii="Arial" w:hAnsi="Arial" w:cs="Arial"/>
          <w:sz w:val="24"/>
          <w:szCs w:val="24"/>
        </w:rPr>
        <w:t xml:space="preserve"> </w:t>
      </w:r>
      <w:r w:rsidR="00E3432B" w:rsidRPr="005075A8">
        <w:rPr>
          <w:rFonts w:ascii="Arial" w:hAnsi="Arial" w:cs="Arial"/>
          <w:sz w:val="24"/>
          <w:szCs w:val="24"/>
        </w:rPr>
        <w:t xml:space="preserve">Nadzór nad wykonaniem zarządzenia powierza się właściwemu w zakresie nadzoru Zastępcy Prezydenta Miasta Włocławek </w:t>
      </w:r>
    </w:p>
    <w:p w14:paraId="05FAFC29" w14:textId="77777777" w:rsidR="002C285E" w:rsidRPr="005075A8" w:rsidRDefault="002C285E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§</w:t>
      </w:r>
      <w:r w:rsidR="00B53FB6" w:rsidRPr="005075A8">
        <w:rPr>
          <w:rFonts w:ascii="Arial" w:hAnsi="Arial" w:cs="Arial"/>
          <w:b/>
          <w:sz w:val="24"/>
          <w:szCs w:val="24"/>
        </w:rPr>
        <w:t xml:space="preserve"> </w:t>
      </w:r>
      <w:r w:rsidRPr="005075A8">
        <w:rPr>
          <w:rFonts w:ascii="Arial" w:hAnsi="Arial" w:cs="Arial"/>
          <w:b/>
          <w:sz w:val="24"/>
          <w:szCs w:val="24"/>
        </w:rPr>
        <w:t>5</w:t>
      </w:r>
      <w:r w:rsidRPr="005075A8">
        <w:rPr>
          <w:rFonts w:ascii="Arial" w:hAnsi="Arial" w:cs="Arial"/>
          <w:sz w:val="24"/>
          <w:szCs w:val="24"/>
        </w:rPr>
        <w:t>. 1 Zarządzenie wchodzi w życie z dniem podpisania.</w:t>
      </w:r>
    </w:p>
    <w:p w14:paraId="3F2521ED" w14:textId="1C743D8D" w:rsidR="002C285E" w:rsidRPr="005075A8" w:rsidRDefault="00B53FB6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 xml:space="preserve">       </w:t>
      </w:r>
      <w:r w:rsidR="002C285E" w:rsidRPr="005075A8">
        <w:rPr>
          <w:rFonts w:ascii="Arial" w:hAnsi="Arial" w:cs="Arial"/>
          <w:sz w:val="24"/>
          <w:szCs w:val="24"/>
        </w:rPr>
        <w:t xml:space="preserve">2. Zarządzenie podlega podaniu do publicznej wiadomości poprzez ogłoszenie </w:t>
      </w:r>
      <w:r w:rsidR="005075A8">
        <w:rPr>
          <w:rFonts w:ascii="Arial" w:hAnsi="Arial" w:cs="Arial"/>
          <w:sz w:val="24"/>
          <w:szCs w:val="24"/>
        </w:rPr>
        <w:br/>
      </w:r>
      <w:r w:rsidR="002C285E" w:rsidRPr="005075A8">
        <w:rPr>
          <w:rFonts w:ascii="Arial" w:hAnsi="Arial" w:cs="Arial"/>
          <w:sz w:val="24"/>
          <w:szCs w:val="24"/>
        </w:rPr>
        <w:t>w Biuletynie</w:t>
      </w:r>
      <w:r w:rsidRPr="005075A8">
        <w:rPr>
          <w:rFonts w:ascii="Arial" w:hAnsi="Arial" w:cs="Arial"/>
          <w:sz w:val="24"/>
          <w:szCs w:val="24"/>
        </w:rPr>
        <w:t xml:space="preserve"> </w:t>
      </w:r>
      <w:r w:rsidR="002C285E" w:rsidRPr="005075A8">
        <w:rPr>
          <w:rFonts w:ascii="Arial" w:hAnsi="Arial" w:cs="Arial"/>
          <w:sz w:val="24"/>
          <w:szCs w:val="24"/>
        </w:rPr>
        <w:t>Informacji Publicznej Urzędu Miasta Włocławek.</w:t>
      </w:r>
    </w:p>
    <w:p w14:paraId="1DEC0354" w14:textId="77777777" w:rsidR="005A1F11" w:rsidRDefault="005A1F1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686C16" w14:textId="0BAA437F" w:rsidR="002C285E" w:rsidRPr="005A1F11" w:rsidRDefault="002C285E" w:rsidP="005A1F11">
      <w:pPr>
        <w:pStyle w:val="Nagwek2"/>
      </w:pPr>
      <w:r w:rsidRPr="005A1F11">
        <w:lastRenderedPageBreak/>
        <w:t>UZASADNIENIE</w:t>
      </w:r>
    </w:p>
    <w:p w14:paraId="4A075578" w14:textId="77777777" w:rsidR="00B11B94" w:rsidRPr="005075A8" w:rsidRDefault="00B11B94" w:rsidP="005075A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635E26" w14:textId="48036BD8" w:rsidR="00E13D07" w:rsidRPr="005075A8" w:rsidRDefault="0059068B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 xml:space="preserve">W dniu </w:t>
      </w:r>
      <w:r w:rsidR="00C70A3E" w:rsidRPr="005075A8">
        <w:rPr>
          <w:rFonts w:ascii="Arial" w:hAnsi="Arial" w:cs="Arial"/>
          <w:sz w:val="24"/>
          <w:szCs w:val="24"/>
        </w:rPr>
        <w:t>10 lutego</w:t>
      </w:r>
      <w:r w:rsidR="001D10A4" w:rsidRPr="005075A8">
        <w:rPr>
          <w:rFonts w:ascii="Arial" w:hAnsi="Arial" w:cs="Arial"/>
          <w:sz w:val="24"/>
          <w:szCs w:val="24"/>
        </w:rPr>
        <w:t xml:space="preserve"> 202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264D38" w:rsidRPr="005075A8">
        <w:rPr>
          <w:rFonts w:ascii="Arial" w:hAnsi="Arial" w:cs="Arial"/>
          <w:sz w:val="24"/>
          <w:szCs w:val="24"/>
        </w:rPr>
        <w:t xml:space="preserve"> r. Zarządzeniem nr </w:t>
      </w:r>
      <w:r w:rsidR="00C70A3E" w:rsidRPr="005075A8">
        <w:rPr>
          <w:rFonts w:ascii="Arial" w:hAnsi="Arial" w:cs="Arial"/>
          <w:sz w:val="24"/>
          <w:szCs w:val="24"/>
        </w:rPr>
        <w:t>56</w:t>
      </w:r>
      <w:r w:rsidR="001D10A4" w:rsidRPr="005075A8">
        <w:rPr>
          <w:rFonts w:ascii="Arial" w:hAnsi="Arial" w:cs="Arial"/>
          <w:sz w:val="24"/>
          <w:szCs w:val="24"/>
        </w:rPr>
        <w:t>/202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B11B94" w:rsidRPr="005075A8">
        <w:rPr>
          <w:rFonts w:ascii="Arial" w:hAnsi="Arial" w:cs="Arial"/>
          <w:sz w:val="24"/>
          <w:szCs w:val="24"/>
        </w:rPr>
        <w:t xml:space="preserve"> Prezydent Miasta Włocławek ogłosił otwarty konkurs ofert na wykonywanie zadań publicznych związanych </w:t>
      </w:r>
      <w:r w:rsidR="005075A8">
        <w:rPr>
          <w:rFonts w:ascii="Arial" w:hAnsi="Arial" w:cs="Arial"/>
          <w:sz w:val="24"/>
          <w:szCs w:val="24"/>
        </w:rPr>
        <w:br/>
      </w:r>
      <w:r w:rsidR="00B11B94" w:rsidRPr="005075A8">
        <w:rPr>
          <w:rFonts w:ascii="Arial" w:hAnsi="Arial" w:cs="Arial"/>
          <w:sz w:val="24"/>
          <w:szCs w:val="24"/>
        </w:rPr>
        <w:t>z realizacją zadań samorządu gm</w:t>
      </w:r>
      <w:r w:rsidR="000A5B4F" w:rsidRPr="005075A8">
        <w:rPr>
          <w:rFonts w:ascii="Arial" w:hAnsi="Arial" w:cs="Arial"/>
          <w:sz w:val="24"/>
          <w:szCs w:val="24"/>
        </w:rPr>
        <w:t xml:space="preserve">iny </w:t>
      </w:r>
      <w:r w:rsidR="00225EA4" w:rsidRPr="005075A8">
        <w:rPr>
          <w:rFonts w:ascii="Arial" w:hAnsi="Arial" w:cs="Arial"/>
          <w:sz w:val="24"/>
          <w:szCs w:val="24"/>
        </w:rPr>
        <w:t>w roku 20</w:t>
      </w:r>
      <w:r w:rsidR="00FD6B13" w:rsidRPr="005075A8">
        <w:rPr>
          <w:rFonts w:ascii="Arial" w:hAnsi="Arial" w:cs="Arial"/>
          <w:sz w:val="24"/>
          <w:szCs w:val="24"/>
        </w:rPr>
        <w:t>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B11B94" w:rsidRPr="005075A8">
        <w:rPr>
          <w:rFonts w:ascii="Arial" w:hAnsi="Arial" w:cs="Arial"/>
          <w:sz w:val="24"/>
          <w:szCs w:val="24"/>
        </w:rPr>
        <w:t xml:space="preserve"> </w:t>
      </w:r>
      <w:r w:rsidR="00E13D07" w:rsidRPr="005075A8">
        <w:rPr>
          <w:rFonts w:ascii="Arial" w:hAnsi="Arial" w:cs="Arial"/>
          <w:color w:val="000000"/>
          <w:sz w:val="24"/>
          <w:szCs w:val="24"/>
        </w:rPr>
        <w:t>w zakresie ochrony i promocji zdrowia oraz działań na rzecz osób niepełnosprawnych przez organizacje pozarządowe oraz inne podmioty prowadzące działalność pożytku publicznego.</w:t>
      </w:r>
    </w:p>
    <w:p w14:paraId="0B1FDB4F" w14:textId="464D1296" w:rsidR="00B11B94" w:rsidRPr="005075A8" w:rsidRDefault="00B11B94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W toku procedury konkursowej, Komisja Konkur</w:t>
      </w:r>
      <w:r w:rsidR="00F57ECB" w:rsidRPr="005075A8">
        <w:rPr>
          <w:rFonts w:ascii="Arial" w:hAnsi="Arial" w:cs="Arial"/>
          <w:sz w:val="24"/>
          <w:szCs w:val="24"/>
        </w:rPr>
        <w:t xml:space="preserve">sowa powołana Zarządzeniem </w:t>
      </w:r>
      <w:r w:rsidR="00E3432B" w:rsidRPr="005075A8">
        <w:rPr>
          <w:rFonts w:ascii="Arial" w:hAnsi="Arial" w:cs="Arial"/>
          <w:sz w:val="24"/>
          <w:szCs w:val="24"/>
        </w:rPr>
        <w:br/>
      </w:r>
      <w:r w:rsidR="00F57ECB" w:rsidRPr="005075A8">
        <w:rPr>
          <w:rFonts w:ascii="Arial" w:hAnsi="Arial" w:cs="Arial"/>
          <w:sz w:val="24"/>
          <w:szCs w:val="24"/>
        </w:rPr>
        <w:t xml:space="preserve">Nr </w:t>
      </w:r>
      <w:r w:rsidR="00C70A3E" w:rsidRPr="005075A8">
        <w:rPr>
          <w:rFonts w:ascii="Arial" w:hAnsi="Arial" w:cs="Arial"/>
          <w:sz w:val="24"/>
          <w:szCs w:val="24"/>
        </w:rPr>
        <w:t>96</w:t>
      </w:r>
      <w:r w:rsidR="001D10A4" w:rsidRPr="005075A8">
        <w:rPr>
          <w:rFonts w:ascii="Arial" w:hAnsi="Arial" w:cs="Arial"/>
          <w:sz w:val="24"/>
          <w:szCs w:val="24"/>
        </w:rPr>
        <w:t>/202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F96167" w:rsidRPr="005075A8">
        <w:rPr>
          <w:rFonts w:ascii="Arial" w:hAnsi="Arial" w:cs="Arial"/>
          <w:sz w:val="24"/>
          <w:szCs w:val="24"/>
        </w:rPr>
        <w:t xml:space="preserve"> </w:t>
      </w:r>
      <w:r w:rsidRPr="005075A8">
        <w:rPr>
          <w:rFonts w:ascii="Arial" w:hAnsi="Arial" w:cs="Arial"/>
          <w:sz w:val="24"/>
          <w:szCs w:val="24"/>
        </w:rPr>
        <w:t xml:space="preserve">Prezydenta Miasta Włocławek </w:t>
      </w:r>
      <w:r w:rsidR="00B536AD" w:rsidRPr="005075A8">
        <w:rPr>
          <w:rFonts w:ascii="Arial" w:hAnsi="Arial" w:cs="Arial"/>
          <w:sz w:val="24"/>
          <w:szCs w:val="24"/>
        </w:rPr>
        <w:t>z dni</w:t>
      </w:r>
      <w:r w:rsidR="006A296A" w:rsidRPr="005075A8">
        <w:rPr>
          <w:rFonts w:ascii="Arial" w:hAnsi="Arial" w:cs="Arial"/>
          <w:sz w:val="24"/>
          <w:szCs w:val="24"/>
        </w:rPr>
        <w:t>a</w:t>
      </w:r>
      <w:r w:rsidR="00F159D1" w:rsidRPr="005075A8">
        <w:rPr>
          <w:rFonts w:ascii="Arial" w:hAnsi="Arial" w:cs="Arial"/>
          <w:sz w:val="24"/>
          <w:szCs w:val="24"/>
        </w:rPr>
        <w:t xml:space="preserve"> </w:t>
      </w:r>
      <w:r w:rsidR="00C70A3E" w:rsidRPr="005075A8">
        <w:rPr>
          <w:rFonts w:ascii="Arial" w:hAnsi="Arial" w:cs="Arial"/>
          <w:sz w:val="24"/>
          <w:szCs w:val="24"/>
        </w:rPr>
        <w:t>11 marca</w:t>
      </w:r>
      <w:r w:rsidR="001D10A4" w:rsidRPr="005075A8">
        <w:rPr>
          <w:rFonts w:ascii="Arial" w:hAnsi="Arial" w:cs="Arial"/>
          <w:sz w:val="24"/>
          <w:szCs w:val="24"/>
        </w:rPr>
        <w:t xml:space="preserve"> 202</w:t>
      </w:r>
      <w:r w:rsidR="00C70A3E" w:rsidRPr="005075A8">
        <w:rPr>
          <w:rFonts w:ascii="Arial" w:hAnsi="Arial" w:cs="Arial"/>
          <w:sz w:val="24"/>
          <w:szCs w:val="24"/>
        </w:rPr>
        <w:t>6</w:t>
      </w:r>
      <w:r w:rsidR="00F96167" w:rsidRPr="005075A8">
        <w:rPr>
          <w:rFonts w:ascii="Arial" w:hAnsi="Arial" w:cs="Arial"/>
          <w:sz w:val="24"/>
          <w:szCs w:val="24"/>
        </w:rPr>
        <w:t xml:space="preserve"> r. </w:t>
      </w:r>
      <w:r w:rsidR="006A296A" w:rsidRPr="005075A8">
        <w:rPr>
          <w:rFonts w:ascii="Arial" w:hAnsi="Arial" w:cs="Arial"/>
          <w:sz w:val="24"/>
          <w:szCs w:val="24"/>
        </w:rPr>
        <w:t xml:space="preserve">dokonała oceny </w:t>
      </w:r>
      <w:r w:rsidR="00175BB3" w:rsidRPr="005075A8">
        <w:rPr>
          <w:rFonts w:ascii="Arial" w:hAnsi="Arial" w:cs="Arial"/>
          <w:sz w:val="24"/>
          <w:szCs w:val="24"/>
        </w:rPr>
        <w:t xml:space="preserve">złożonych ofert pod </w:t>
      </w:r>
      <w:r w:rsidR="00B536AD" w:rsidRPr="005075A8">
        <w:rPr>
          <w:rFonts w:ascii="Arial" w:hAnsi="Arial" w:cs="Arial"/>
          <w:sz w:val="24"/>
          <w:szCs w:val="24"/>
        </w:rPr>
        <w:t xml:space="preserve">względem </w:t>
      </w:r>
      <w:r w:rsidR="009A0EF1" w:rsidRPr="005075A8">
        <w:rPr>
          <w:rFonts w:ascii="Arial" w:hAnsi="Arial" w:cs="Arial"/>
          <w:sz w:val="24"/>
          <w:szCs w:val="24"/>
        </w:rPr>
        <w:t>formalnym i merytorycznym</w:t>
      </w:r>
      <w:r w:rsidR="00175BB3" w:rsidRPr="005075A8">
        <w:rPr>
          <w:rFonts w:ascii="Arial" w:hAnsi="Arial" w:cs="Arial"/>
          <w:sz w:val="24"/>
          <w:szCs w:val="24"/>
        </w:rPr>
        <w:t xml:space="preserve">. </w:t>
      </w:r>
      <w:r w:rsidR="006A296A" w:rsidRPr="005075A8">
        <w:rPr>
          <w:rFonts w:ascii="Arial" w:hAnsi="Arial" w:cs="Arial"/>
          <w:sz w:val="24"/>
          <w:szCs w:val="24"/>
        </w:rPr>
        <w:t xml:space="preserve">Wynik oceny formalnej </w:t>
      </w:r>
      <w:r w:rsidR="005075A8">
        <w:rPr>
          <w:rFonts w:ascii="Arial" w:hAnsi="Arial" w:cs="Arial"/>
          <w:sz w:val="24"/>
          <w:szCs w:val="24"/>
        </w:rPr>
        <w:br/>
      </w:r>
      <w:r w:rsidR="006A296A" w:rsidRPr="005075A8">
        <w:rPr>
          <w:rFonts w:ascii="Arial" w:hAnsi="Arial" w:cs="Arial"/>
          <w:sz w:val="24"/>
          <w:szCs w:val="24"/>
        </w:rPr>
        <w:t>i merytorycznej Komisja p</w:t>
      </w:r>
      <w:r w:rsidR="009B62FF" w:rsidRPr="005075A8">
        <w:rPr>
          <w:rFonts w:ascii="Arial" w:hAnsi="Arial" w:cs="Arial"/>
          <w:sz w:val="24"/>
          <w:szCs w:val="24"/>
        </w:rPr>
        <w:t>rzedstawiła Prezydentowi Miasta, który dokonał wyboru ofert i rozstrzygnął konkurs.</w:t>
      </w:r>
    </w:p>
    <w:p w14:paraId="602D10C8" w14:textId="77777777" w:rsidR="009A0EF1" w:rsidRPr="005075A8" w:rsidRDefault="009A0EF1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14:paraId="3BE9B381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F983674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D6DCAC5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808BE1C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2720A24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BFBFC57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D0C79B6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2A6085F" w14:textId="77777777" w:rsidR="00C73051" w:rsidRPr="005075A8" w:rsidRDefault="00C73051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69BE267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549649C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BA58153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75F2006" w14:textId="77777777" w:rsidR="00FD6B13" w:rsidRPr="005075A8" w:rsidRDefault="00FD6B13" w:rsidP="005075A8">
      <w:pPr>
        <w:rPr>
          <w:rFonts w:ascii="Arial" w:hAnsi="Arial" w:cs="Arial"/>
          <w:b/>
          <w:sz w:val="24"/>
          <w:szCs w:val="24"/>
        </w:rPr>
      </w:pPr>
    </w:p>
    <w:p w14:paraId="775C5BF8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D413879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A204BB4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40518C1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29347DA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73868AF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A14F065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0571F0C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94EC65B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E1C7755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551AF5C2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652F350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374D03C1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095C5BA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CCF3668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2466F259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C6C0D83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784F1182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0C5FADE7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4D9F2C31" w14:textId="77777777" w:rsidR="00C73051" w:rsidRPr="005075A8" w:rsidRDefault="00C73051" w:rsidP="005075A8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6E6F3342" w14:textId="77777777" w:rsidR="00C73051" w:rsidRPr="005075A8" w:rsidRDefault="00C73051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0E548D" w14:textId="77777777" w:rsidR="008C271F" w:rsidRPr="005075A8" w:rsidRDefault="008C271F" w:rsidP="005075A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F8B9EE2" w14:textId="1BD4C114" w:rsidR="00C73051" w:rsidRPr="005075A8" w:rsidRDefault="00175BB3" w:rsidP="005075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75A8">
        <w:rPr>
          <w:rFonts w:ascii="Arial" w:hAnsi="Arial" w:cs="Arial"/>
          <w:sz w:val="24"/>
          <w:szCs w:val="24"/>
        </w:rPr>
        <w:br w:type="page"/>
      </w:r>
    </w:p>
    <w:p w14:paraId="45ACE037" w14:textId="6EC38B54" w:rsidR="00C73051" w:rsidRPr="005A1F11" w:rsidRDefault="00C73051" w:rsidP="005A1F11">
      <w:pPr>
        <w:pStyle w:val="Nagwek1"/>
      </w:pPr>
      <w:r w:rsidRPr="005A1F11">
        <w:lastRenderedPageBreak/>
        <w:t>Załącznik do Zarządzenia Nr</w:t>
      </w:r>
      <w:r w:rsidR="00C56FED" w:rsidRPr="005A1F11">
        <w:t xml:space="preserve"> </w:t>
      </w:r>
      <w:r w:rsidR="007C583D" w:rsidRPr="005A1F11">
        <w:t>118/2026</w:t>
      </w:r>
      <w:r w:rsidR="005A1F11" w:rsidRPr="005A1F11">
        <w:t xml:space="preserve"> </w:t>
      </w:r>
      <w:r w:rsidRPr="005A1F11">
        <w:t>Prezydenta Miasta Włocławek</w:t>
      </w:r>
      <w:r w:rsidR="005A1F11" w:rsidRPr="005A1F11">
        <w:t xml:space="preserve"> </w:t>
      </w:r>
      <w:r w:rsidRPr="005A1F11">
        <w:t xml:space="preserve">z dnia </w:t>
      </w:r>
      <w:r w:rsidR="007C583D" w:rsidRPr="005A1F11">
        <w:t>27 marca 2026 r.</w:t>
      </w:r>
    </w:p>
    <w:p w14:paraId="14227400" w14:textId="77777777" w:rsidR="00F22807" w:rsidRPr="005075A8" w:rsidRDefault="00F22807" w:rsidP="005075A8">
      <w:pPr>
        <w:pStyle w:val="Nagwek"/>
        <w:rPr>
          <w:rFonts w:ascii="Arial" w:hAnsi="Arial" w:cs="Arial"/>
          <w:b/>
          <w:sz w:val="24"/>
          <w:szCs w:val="24"/>
        </w:rPr>
      </w:pPr>
    </w:p>
    <w:p w14:paraId="15A6B1F8" w14:textId="77777777" w:rsidR="0006265D" w:rsidRPr="005075A8" w:rsidRDefault="0006265D" w:rsidP="005075A8">
      <w:pPr>
        <w:pStyle w:val="Nagwek"/>
        <w:rPr>
          <w:rFonts w:ascii="Arial" w:hAnsi="Arial" w:cs="Arial"/>
          <w:b/>
          <w:sz w:val="24"/>
          <w:szCs w:val="24"/>
        </w:rPr>
      </w:pPr>
    </w:p>
    <w:p w14:paraId="08C8EB8F" w14:textId="242B9901" w:rsidR="00C73051" w:rsidRPr="005075A8" w:rsidRDefault="00C73051" w:rsidP="005075A8">
      <w:pPr>
        <w:pStyle w:val="Nagwek"/>
        <w:rPr>
          <w:rFonts w:ascii="Arial" w:hAnsi="Arial" w:cs="Arial"/>
          <w:b/>
          <w:color w:val="000000"/>
          <w:sz w:val="24"/>
          <w:szCs w:val="24"/>
        </w:rPr>
      </w:pPr>
      <w:r w:rsidRPr="005075A8">
        <w:rPr>
          <w:rFonts w:ascii="Arial" w:hAnsi="Arial" w:cs="Arial"/>
          <w:b/>
          <w:sz w:val="24"/>
          <w:szCs w:val="24"/>
        </w:rPr>
        <w:t>Wykaz ofert do realizacji w ramach otwartego konkursu ofert na wykonanie zadań publicznych związanych z realizacją z</w:t>
      </w:r>
      <w:r w:rsidR="0059068B" w:rsidRPr="005075A8">
        <w:rPr>
          <w:rFonts w:ascii="Arial" w:hAnsi="Arial" w:cs="Arial"/>
          <w:b/>
          <w:sz w:val="24"/>
          <w:szCs w:val="24"/>
        </w:rPr>
        <w:t xml:space="preserve">adań samorządu gminy w roku </w:t>
      </w:r>
      <w:r w:rsidR="0025302A" w:rsidRPr="005075A8">
        <w:rPr>
          <w:rFonts w:ascii="Arial" w:hAnsi="Arial" w:cs="Arial"/>
          <w:b/>
          <w:sz w:val="24"/>
          <w:szCs w:val="24"/>
        </w:rPr>
        <w:t>202</w:t>
      </w:r>
      <w:r w:rsidR="00C70A3E" w:rsidRPr="005075A8">
        <w:rPr>
          <w:rFonts w:ascii="Arial" w:hAnsi="Arial" w:cs="Arial"/>
          <w:b/>
          <w:sz w:val="24"/>
          <w:szCs w:val="24"/>
        </w:rPr>
        <w:t>6</w:t>
      </w:r>
      <w:r w:rsidRPr="005075A8">
        <w:rPr>
          <w:rFonts w:ascii="Arial" w:hAnsi="Arial" w:cs="Arial"/>
          <w:b/>
          <w:sz w:val="24"/>
          <w:szCs w:val="24"/>
        </w:rPr>
        <w:t xml:space="preserve"> </w:t>
      </w:r>
      <w:r w:rsidR="00E13D07" w:rsidRPr="005075A8">
        <w:rPr>
          <w:rFonts w:ascii="Arial" w:hAnsi="Arial" w:cs="Arial"/>
          <w:b/>
          <w:color w:val="000000"/>
          <w:sz w:val="24"/>
          <w:szCs w:val="24"/>
        </w:rPr>
        <w:t>w zakresie ochrony i promocji zdrowia oraz działań na rzecz osób niepełnosprawnych</w:t>
      </w:r>
    </w:p>
    <w:p w14:paraId="1F019256" w14:textId="77777777" w:rsidR="00A85B76" w:rsidRPr="005075A8" w:rsidRDefault="00A85B76" w:rsidP="005075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1067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832"/>
        <w:gridCol w:w="3270"/>
        <w:gridCol w:w="2463"/>
        <w:gridCol w:w="1564"/>
      </w:tblGrid>
      <w:tr w:rsidR="0053303F" w:rsidRPr="005075A8" w14:paraId="685187CE" w14:textId="77777777" w:rsidTr="005075A8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A85D" w14:textId="77777777" w:rsidR="00A85B76" w:rsidRPr="005075A8" w:rsidRDefault="00A85B76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B753" w14:textId="77777777" w:rsidR="00A85B76" w:rsidRPr="005075A8" w:rsidRDefault="00A85B76" w:rsidP="005075A8">
            <w:pPr>
              <w:spacing w:after="0" w:line="240" w:lineRule="auto"/>
              <w:ind w:right="15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C631" w14:textId="77777777" w:rsidR="00A85B76" w:rsidRPr="005075A8" w:rsidRDefault="00A85B76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13E0" w14:textId="77777777" w:rsidR="00A85B76" w:rsidRPr="005075A8" w:rsidRDefault="00A85B76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zadania/tytuł zadania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C8E" w14:textId="382BC668" w:rsidR="00A85B76" w:rsidRPr="005075A8" w:rsidRDefault="002333B0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Wysokość przyznanych środków publicznych</w:t>
            </w:r>
          </w:p>
        </w:tc>
      </w:tr>
      <w:tr w:rsidR="004A60A9" w:rsidRPr="005075A8" w14:paraId="6BD854EE" w14:textId="77777777" w:rsidTr="005075A8">
        <w:trPr>
          <w:trHeight w:val="769"/>
        </w:trPr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C9F9" w14:textId="77777777" w:rsidR="000F4B0B" w:rsidRPr="005075A8" w:rsidRDefault="000F4B0B" w:rsidP="005075A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4BBDA785" w14:textId="0D68DF88" w:rsidR="000F4B0B" w:rsidRPr="005075A8" w:rsidRDefault="008C271F" w:rsidP="005075A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Zadanie Nr 1. Działania z zakresu ochrony i promocji zdrowia.</w:t>
            </w:r>
          </w:p>
          <w:p w14:paraId="45D08703" w14:textId="77777777" w:rsidR="000F4B0B" w:rsidRPr="005075A8" w:rsidRDefault="000F4B0B" w:rsidP="005075A8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3303F" w:rsidRPr="005075A8" w14:paraId="240EA70D" w14:textId="77777777" w:rsidTr="005075A8">
        <w:trPr>
          <w:trHeight w:val="1134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53F1C4E" w14:textId="77777777" w:rsidR="00F96167" w:rsidRPr="005075A8" w:rsidRDefault="00F96167" w:rsidP="005075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12DC144" w14:textId="29D728BC" w:rsidR="00F96167" w:rsidRPr="005075A8" w:rsidRDefault="003F292B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</w:t>
            </w:r>
            <w:r w:rsidR="00C70A3E" w:rsidRPr="005075A8">
              <w:rPr>
                <w:rFonts w:ascii="Arial" w:hAnsi="Arial" w:cs="Arial"/>
                <w:bCs/>
                <w:sz w:val="24"/>
                <w:szCs w:val="24"/>
              </w:rPr>
              <w:t>PS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.52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.1.202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35C1AE2" w14:textId="77777777" w:rsidR="00F96167" w:rsidRPr="005075A8" w:rsidRDefault="003F292B" w:rsidP="005075A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WŁOCŁAWSKIE STOWARZYSZENIE NIEPEŁNOSPRAWNYCH „EUROINTEGRACJA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C57D50C" w14:textId="5BED4F63" w:rsidR="007E102E" w:rsidRPr="005075A8" w:rsidRDefault="002912F6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C70A3E" w:rsidRPr="005075A8">
              <w:rPr>
                <w:rFonts w:ascii="Arial" w:hAnsi="Arial" w:cs="Arial"/>
                <w:bCs/>
                <w:sz w:val="24"/>
                <w:szCs w:val="24"/>
              </w:rPr>
              <w:t xml:space="preserve">o zdrowie aktywnie </w:t>
            </w:r>
          </w:p>
          <w:p w14:paraId="4F800706" w14:textId="4F925871" w:rsidR="00F96167" w:rsidRPr="005075A8" w:rsidRDefault="00C70A3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i świadomie</w:t>
            </w:r>
            <w:r w:rsidR="002912F6" w:rsidRPr="005075A8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D9A507C" w14:textId="6ADB140A" w:rsidR="00F96167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5</w:t>
            </w:r>
            <w:r w:rsidR="002912F6" w:rsidRPr="005075A8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F96167" w:rsidRPr="005075A8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  <w:tr w:rsidR="0053303F" w:rsidRPr="005075A8" w14:paraId="441D721C" w14:textId="77777777" w:rsidTr="005075A8">
        <w:trPr>
          <w:trHeight w:val="1348"/>
        </w:trPr>
        <w:tc>
          <w:tcPr>
            <w:tcW w:w="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12B56E4" w14:textId="77777777" w:rsidR="00F96167" w:rsidRPr="005075A8" w:rsidRDefault="00F96167" w:rsidP="005075A8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B1595F" w14:textId="7B9C44E6" w:rsidR="00F96167" w:rsidRPr="005075A8" w:rsidRDefault="003F292B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</w:t>
            </w:r>
            <w:r w:rsidR="0006265D" w:rsidRPr="005075A8">
              <w:rPr>
                <w:rFonts w:ascii="Arial" w:hAnsi="Arial" w:cs="Arial"/>
                <w:bCs/>
                <w:sz w:val="24"/>
                <w:szCs w:val="24"/>
              </w:rPr>
              <w:t>PS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.524.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2D03EB" w:rsidRPr="005075A8">
              <w:rPr>
                <w:rFonts w:ascii="Arial" w:hAnsi="Arial" w:cs="Arial"/>
                <w:bCs/>
                <w:sz w:val="24"/>
                <w:szCs w:val="24"/>
              </w:rPr>
              <w:t>4.</w:t>
            </w:r>
            <w:r w:rsidR="00F96167" w:rsidRPr="005075A8">
              <w:rPr>
                <w:rFonts w:ascii="Arial" w:hAnsi="Arial" w:cs="Arial"/>
                <w:bCs/>
                <w:sz w:val="24"/>
                <w:szCs w:val="24"/>
              </w:rPr>
              <w:t>202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CBE649B" w14:textId="2EF503E8" w:rsidR="002912F6" w:rsidRPr="005075A8" w:rsidRDefault="007E102E" w:rsidP="005075A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WŁOCŁAWSKIE STOWARZYSZENIE EDUKACYJNO-OPIEKUŃCZE „KOLOROWY ŚWIAT”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9734FF5" w14:textId="184E90F7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"Silne i zdrowe dzieci 2026 - program wsparcia zdrowia</w:t>
            </w:r>
            <w:r w:rsidR="005075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 xml:space="preserve">psychicznego dzieci </w:t>
            </w:r>
          </w:p>
          <w:p w14:paraId="5F267901" w14:textId="743AA906" w:rsidR="00F96167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z Włocławka"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FD0E60" w14:textId="3D3DF83C" w:rsidR="00F96167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30 000</w:t>
            </w:r>
            <w:r w:rsidR="00F96167" w:rsidRPr="005075A8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  <w:tr w:rsidR="00F96167" w:rsidRPr="005075A8" w14:paraId="56A7218D" w14:textId="77777777" w:rsidTr="005075A8"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036" w14:textId="77777777" w:rsidR="000F4B0B" w:rsidRPr="005075A8" w:rsidRDefault="000F4B0B" w:rsidP="005075A8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1C7DD7C1" w14:textId="77777777" w:rsidR="00F96167" w:rsidRPr="005075A8" w:rsidRDefault="00F96167" w:rsidP="005075A8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Zadanie Nr 2. Prowadzenie zajęć rehabilitacyjnych i wspomagających dla osób niepełnosprawnych oraz seniorów.</w:t>
            </w:r>
          </w:p>
          <w:p w14:paraId="22CABC51" w14:textId="77777777" w:rsidR="000F4B0B" w:rsidRPr="005075A8" w:rsidRDefault="000F4B0B" w:rsidP="005075A8">
            <w:pPr>
              <w:tabs>
                <w:tab w:val="left" w:pos="994"/>
                <w:tab w:val="left" w:pos="1136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3303F" w:rsidRPr="005075A8" w14:paraId="2A9B412C" w14:textId="77777777" w:rsidTr="005075A8">
        <w:trPr>
          <w:trHeight w:val="124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99A6" w14:textId="77777777" w:rsidR="00F96167" w:rsidRPr="005075A8" w:rsidRDefault="003844A9" w:rsidP="005075A8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D117DE4" w14:textId="72D7A29A" w:rsidR="00F96167" w:rsidRPr="005075A8" w:rsidRDefault="003844A9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PS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.524.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.202</w:t>
            </w:r>
            <w:r w:rsidR="007E102E" w:rsidRPr="005075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AADC79E" w14:textId="43EF2F1B" w:rsidR="00F96167" w:rsidRPr="005075A8" w:rsidRDefault="003844A9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WŁOCŁAWSKIE STOWARZYSZENIE NIEPEŁNOSPRAWNYCH „EUROINTEGRACJA”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C8A4B45" w14:textId="7843006C" w:rsidR="00F96167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"Ruch bez barier - rehabilitacja i zdrowy styl życia"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28CF09" w14:textId="2AC8CA68" w:rsidR="00F96167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4</w:t>
            </w:r>
            <w:r w:rsidR="003844A9" w:rsidRPr="005075A8">
              <w:rPr>
                <w:rFonts w:ascii="Arial" w:hAnsi="Arial" w:cs="Arial"/>
                <w:sz w:val="24"/>
                <w:szCs w:val="24"/>
              </w:rPr>
              <w:t xml:space="preserve"> 000</w:t>
            </w:r>
            <w:r w:rsidR="00F96167" w:rsidRPr="005075A8">
              <w:rPr>
                <w:rFonts w:ascii="Arial" w:hAnsi="Arial" w:cs="Arial"/>
                <w:sz w:val="24"/>
                <w:szCs w:val="24"/>
              </w:rPr>
              <w:t>,00 zł</w:t>
            </w:r>
          </w:p>
        </w:tc>
      </w:tr>
      <w:tr w:rsidR="0053303F" w:rsidRPr="005075A8" w14:paraId="1F9C8EB7" w14:textId="77777777" w:rsidTr="005075A8">
        <w:trPr>
          <w:trHeight w:val="147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6340" w14:textId="77D9874E" w:rsidR="007E102E" w:rsidRPr="005075A8" w:rsidRDefault="007E102E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7D6B63" w14:textId="44258BB2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EZPS.PS.524.2.6.2026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F6DA284" w14:textId="77777777" w:rsidR="007E102E" w:rsidRPr="005075A8" w:rsidRDefault="007E102E" w:rsidP="005075A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 xml:space="preserve">STOWARZYSZENIE POMOCY DZIECIOM </w:t>
            </w:r>
          </w:p>
          <w:p w14:paraId="288D8657" w14:textId="191C0B1B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867751F" w14:textId="0C65AC38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„Wspomaganie rozwoju osób z niepełnosprawnością intelektualną”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0504F9" w14:textId="0330EB46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13 000,00 zł</w:t>
            </w:r>
          </w:p>
        </w:tc>
      </w:tr>
      <w:tr w:rsidR="0053303F" w:rsidRPr="005075A8" w14:paraId="6647DB89" w14:textId="77777777" w:rsidTr="005075A8">
        <w:trPr>
          <w:trHeight w:val="107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0EFB" w14:textId="70B59893" w:rsidR="007E102E" w:rsidRPr="005075A8" w:rsidRDefault="007E102E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7B669A6E" w14:textId="799D832C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EZPS.PS.524.2.7.2026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2A3F79B4" w14:textId="50B1328E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POLSKI ZWIĄZEK GŁUCHYCH ODDZIAŁ KUJAWSKO-POMORSKI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02CBF16" w14:textId="3E0C60D4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"Rehabilitacja społeczna osób z wadą słuchu"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ABA0E2" w14:textId="00AC8B89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5 000,00 zł</w:t>
            </w:r>
          </w:p>
        </w:tc>
      </w:tr>
      <w:tr w:rsidR="0053303F" w:rsidRPr="005075A8" w14:paraId="50C311C7" w14:textId="77777777" w:rsidTr="005075A8">
        <w:trPr>
          <w:trHeight w:val="964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A62F" w14:textId="60FFD456" w:rsidR="007E102E" w:rsidRPr="005075A8" w:rsidRDefault="0053303F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  <w:r w:rsidR="007E102E"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D092EA5" w14:textId="67FB795E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EZPS.PS.524.2.8.2026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044F340E" w14:textId="77777777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STOWARZYSZENIE „AMAZONKI” WE WŁOCŁAWKU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D8CB4D5" w14:textId="770694FD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„Idziemy po zdrowie”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022E9D" w14:textId="6FC2B71C" w:rsidR="007E102E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9</w:t>
            </w:r>
            <w:r w:rsidR="007E102E" w:rsidRPr="005075A8">
              <w:rPr>
                <w:rFonts w:ascii="Arial" w:hAnsi="Arial" w:cs="Arial"/>
                <w:sz w:val="24"/>
                <w:szCs w:val="24"/>
              </w:rPr>
              <w:t> 000,00 zł</w:t>
            </w:r>
          </w:p>
        </w:tc>
      </w:tr>
      <w:tr w:rsidR="0053303F" w:rsidRPr="005075A8" w14:paraId="71DCE7F7" w14:textId="77777777" w:rsidTr="005075A8">
        <w:trPr>
          <w:trHeight w:val="141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E67C" w14:textId="31892F3B" w:rsidR="007E102E" w:rsidRPr="005075A8" w:rsidRDefault="0053303F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5</w:t>
            </w:r>
            <w:r w:rsidR="007E102E"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DADCBF" w14:textId="234ACB92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PS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.524.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.202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8457BA" w14:textId="77777777" w:rsidR="0053303F" w:rsidRPr="005075A8" w:rsidRDefault="0053303F" w:rsidP="005075A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 xml:space="preserve">POLSKI ZWIĄZEK NIEWIDOMYCH OKRĘG KUJAWSKO-POMORSKI KOŁO POWIATOWE </w:t>
            </w:r>
          </w:p>
          <w:p w14:paraId="6F3C1D0B" w14:textId="17A0DE7E" w:rsidR="007E102E" w:rsidRPr="005075A8" w:rsidRDefault="0053303F" w:rsidP="005075A8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WE WŁOCŁAWKU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0D59CD1" w14:textId="63E2C733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 xml:space="preserve">"Widzę inaczej - zajęcia usprawniające </w:t>
            </w:r>
            <w:r w:rsidR="005075A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 xml:space="preserve">i wspierające samodzielność osób </w:t>
            </w:r>
          </w:p>
          <w:p w14:paraId="70332FB8" w14:textId="744687D3" w:rsidR="007E102E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z dysfunkcją wzroku"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BAA871" w14:textId="17ED4D2A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1</w:t>
            </w:r>
            <w:r w:rsidR="0053303F" w:rsidRPr="005075A8">
              <w:rPr>
                <w:rFonts w:ascii="Arial" w:hAnsi="Arial" w:cs="Arial"/>
                <w:sz w:val="24"/>
                <w:szCs w:val="24"/>
              </w:rPr>
              <w:t>3</w:t>
            </w:r>
            <w:r w:rsidRPr="005075A8">
              <w:rPr>
                <w:rFonts w:ascii="Arial" w:hAnsi="Arial" w:cs="Arial"/>
                <w:sz w:val="24"/>
                <w:szCs w:val="24"/>
              </w:rPr>
              <w:t> 000,00 zł</w:t>
            </w:r>
          </w:p>
        </w:tc>
      </w:tr>
      <w:tr w:rsidR="0053303F" w:rsidRPr="005075A8" w14:paraId="41E8B30B" w14:textId="77777777" w:rsidTr="005075A8">
        <w:trPr>
          <w:trHeight w:val="68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844" w14:textId="6D1DA04A" w:rsidR="007E102E" w:rsidRPr="005075A8" w:rsidRDefault="0053303F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  <w:r w:rsidR="007E102E"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73C6C95" w14:textId="6A778D17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PS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.524.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.1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.202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E8EF85C" w14:textId="0A0CD86B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FUNDACJA CAIETANUS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DDABB8F" w14:textId="0E00D8CE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„Aktywność</w:t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075A8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53303F" w:rsidRPr="005075A8">
              <w:rPr>
                <w:rFonts w:ascii="Arial" w:hAnsi="Arial" w:cs="Arial"/>
                <w:bCs/>
                <w:sz w:val="24"/>
                <w:szCs w:val="24"/>
              </w:rPr>
              <w:t>w każdym wieku</w:t>
            </w:r>
            <w:r w:rsidRPr="005075A8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5A4A7F" w14:textId="773CC1CA" w:rsidR="007E102E" w:rsidRPr="005075A8" w:rsidRDefault="007E102E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1</w:t>
            </w:r>
            <w:r w:rsidR="0053303F" w:rsidRPr="005075A8">
              <w:rPr>
                <w:rFonts w:ascii="Arial" w:hAnsi="Arial" w:cs="Arial"/>
                <w:sz w:val="24"/>
                <w:szCs w:val="24"/>
              </w:rPr>
              <w:t>1</w:t>
            </w:r>
            <w:r w:rsidRPr="005075A8">
              <w:rPr>
                <w:rFonts w:ascii="Arial" w:hAnsi="Arial" w:cs="Arial"/>
                <w:sz w:val="24"/>
                <w:szCs w:val="24"/>
              </w:rPr>
              <w:t xml:space="preserve"> 000,00 zł</w:t>
            </w:r>
          </w:p>
        </w:tc>
      </w:tr>
      <w:tr w:rsidR="007E102E" w:rsidRPr="005075A8" w14:paraId="2877C268" w14:textId="77777777" w:rsidTr="005075A8">
        <w:tc>
          <w:tcPr>
            <w:tcW w:w="10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7CB9" w14:textId="77777777" w:rsidR="007E102E" w:rsidRPr="005075A8" w:rsidRDefault="007E102E" w:rsidP="005075A8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DA282E0" w14:textId="77777777" w:rsidR="007E102E" w:rsidRPr="005075A8" w:rsidRDefault="007E102E" w:rsidP="005075A8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75A8">
              <w:rPr>
                <w:rFonts w:ascii="Arial" w:hAnsi="Arial" w:cs="Arial"/>
                <w:color w:val="000000"/>
                <w:sz w:val="24"/>
                <w:szCs w:val="24"/>
              </w:rPr>
              <w:t>Zadanie Nr 3. Prowadzenie działań wspierających rodziny osób niepełnosprawnych.</w:t>
            </w:r>
          </w:p>
          <w:p w14:paraId="4E8391A8" w14:textId="77777777" w:rsidR="007E102E" w:rsidRPr="005075A8" w:rsidRDefault="007E102E" w:rsidP="005075A8">
            <w:pPr>
              <w:tabs>
                <w:tab w:val="left" w:pos="0"/>
                <w:tab w:val="left" w:pos="284"/>
                <w:tab w:val="left" w:pos="426"/>
              </w:tabs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3303F" w:rsidRPr="005075A8" w14:paraId="3DCF55E8" w14:textId="77777777" w:rsidTr="005075A8">
        <w:trPr>
          <w:trHeight w:val="567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E2E9" w14:textId="6FC898D9" w:rsidR="0053303F" w:rsidRPr="005075A8" w:rsidRDefault="0053303F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56E5D172" w14:textId="1B874AC9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EZPS.PS.524.2.11.2026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49A0EEB9" w14:textId="6FD808E4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FUNDACJA CAIETANUS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3DF30B5F" w14:textId="58BFA10C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„Chwila wytchnienia 2”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007FF06" w14:textId="30EF6899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8 120,00 zł</w:t>
            </w:r>
          </w:p>
        </w:tc>
      </w:tr>
      <w:tr w:rsidR="0053303F" w:rsidRPr="005075A8" w14:paraId="337B1535" w14:textId="77777777" w:rsidTr="005075A8">
        <w:trPr>
          <w:trHeight w:val="1531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81B3" w14:textId="77777777" w:rsidR="0053303F" w:rsidRPr="005075A8" w:rsidRDefault="0053303F" w:rsidP="005075A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5075A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17A6681" w14:textId="0AA6B2F3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EZPS.PS.524.2.12.2026</w:t>
            </w:r>
          </w:p>
        </w:tc>
        <w:tc>
          <w:tcPr>
            <w:tcW w:w="3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17F675A5" w14:textId="77777777" w:rsidR="0006265D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STOWARZYSZENIE POMOCY DZIECIOM</w:t>
            </w:r>
          </w:p>
          <w:p w14:paraId="1FBB185E" w14:textId="518A122E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I DOROSŁYM Z NIEPEŁNOSPRAWNOŚCIĄ INTELEKTUALNĄ OLIGO</w:t>
            </w:r>
          </w:p>
        </w:tc>
        <w:tc>
          <w:tcPr>
            <w:tcW w:w="2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14:paraId="67A28CC9" w14:textId="77777777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5075A8">
              <w:rPr>
                <w:rFonts w:ascii="Arial" w:hAnsi="Arial" w:cs="Arial"/>
                <w:bCs/>
                <w:sz w:val="24"/>
                <w:szCs w:val="24"/>
              </w:rPr>
              <w:t>„Pomocny dyżur”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FFF587" w14:textId="1F0EB40B" w:rsidR="0053303F" w:rsidRPr="005075A8" w:rsidRDefault="0053303F" w:rsidP="005075A8">
            <w:pPr>
              <w:snapToGri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A8">
              <w:rPr>
                <w:rFonts w:ascii="Arial" w:hAnsi="Arial" w:cs="Arial"/>
                <w:sz w:val="24"/>
                <w:szCs w:val="24"/>
              </w:rPr>
              <w:t>12 000,00 zł</w:t>
            </w:r>
          </w:p>
        </w:tc>
      </w:tr>
    </w:tbl>
    <w:p w14:paraId="1188F2D8" w14:textId="77777777" w:rsidR="00C73051" w:rsidRPr="005075A8" w:rsidRDefault="00C73051" w:rsidP="005075A8">
      <w:pPr>
        <w:spacing w:before="240" w:after="0" w:line="240" w:lineRule="auto"/>
        <w:ind w:firstLine="708"/>
        <w:rPr>
          <w:rFonts w:ascii="Arial" w:hAnsi="Arial" w:cs="Arial"/>
          <w:sz w:val="24"/>
          <w:szCs w:val="24"/>
        </w:rPr>
      </w:pPr>
    </w:p>
    <w:sectPr w:rsidR="00C73051" w:rsidRPr="005075A8" w:rsidSect="00F903C7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AB549" w14:textId="77777777" w:rsidR="00FB1BBB" w:rsidRDefault="00FB1BBB" w:rsidP="002C285E">
      <w:pPr>
        <w:spacing w:after="0" w:line="240" w:lineRule="auto"/>
      </w:pPr>
      <w:r>
        <w:separator/>
      </w:r>
    </w:p>
  </w:endnote>
  <w:endnote w:type="continuationSeparator" w:id="0">
    <w:p w14:paraId="45F1B087" w14:textId="77777777" w:rsidR="00FB1BBB" w:rsidRDefault="00FB1BBB" w:rsidP="002C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AC6B0" w14:textId="77777777" w:rsidR="00FB1BBB" w:rsidRDefault="00FB1BBB" w:rsidP="002C285E">
      <w:pPr>
        <w:spacing w:after="0" w:line="240" w:lineRule="auto"/>
      </w:pPr>
      <w:r>
        <w:separator/>
      </w:r>
    </w:p>
  </w:footnote>
  <w:footnote w:type="continuationSeparator" w:id="0">
    <w:p w14:paraId="43927AF0" w14:textId="77777777" w:rsidR="00FB1BBB" w:rsidRDefault="00FB1BBB" w:rsidP="002C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2" w15:restartNumberingAfterBreak="0">
    <w:nsid w:val="0F740AC4"/>
    <w:multiLevelType w:val="hybridMultilevel"/>
    <w:tmpl w:val="E758C9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D40B1"/>
    <w:multiLevelType w:val="hybridMultilevel"/>
    <w:tmpl w:val="3D72C4CA"/>
    <w:lvl w:ilvl="0" w:tplc="D230F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8E8A10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0085617">
    <w:abstractNumId w:val="3"/>
  </w:num>
  <w:num w:numId="2" w16cid:durableId="137192577">
    <w:abstractNumId w:val="2"/>
  </w:num>
  <w:num w:numId="3" w16cid:durableId="44261513">
    <w:abstractNumId w:val="4"/>
  </w:num>
  <w:num w:numId="4" w16cid:durableId="522019911">
    <w:abstractNumId w:val="1"/>
  </w:num>
  <w:num w:numId="5" w16cid:durableId="156371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A90"/>
    <w:rsid w:val="0004073F"/>
    <w:rsid w:val="0004682B"/>
    <w:rsid w:val="0006265D"/>
    <w:rsid w:val="00066B51"/>
    <w:rsid w:val="000A144A"/>
    <w:rsid w:val="000A381F"/>
    <w:rsid w:val="000A5B4F"/>
    <w:rsid w:val="000A5E41"/>
    <w:rsid w:val="000B3E29"/>
    <w:rsid w:val="000D7AAE"/>
    <w:rsid w:val="000E3B35"/>
    <w:rsid w:val="000F4B0B"/>
    <w:rsid w:val="000F51A8"/>
    <w:rsid w:val="00123F09"/>
    <w:rsid w:val="0014571B"/>
    <w:rsid w:val="00146120"/>
    <w:rsid w:val="0014747C"/>
    <w:rsid w:val="00160497"/>
    <w:rsid w:val="00172447"/>
    <w:rsid w:val="001732E7"/>
    <w:rsid w:val="00174685"/>
    <w:rsid w:val="00175BB3"/>
    <w:rsid w:val="0018308C"/>
    <w:rsid w:val="001A58C4"/>
    <w:rsid w:val="001B377A"/>
    <w:rsid w:val="001C53D8"/>
    <w:rsid w:val="001D10A4"/>
    <w:rsid w:val="001D5B19"/>
    <w:rsid w:val="002156C4"/>
    <w:rsid w:val="00225EA4"/>
    <w:rsid w:val="002333B0"/>
    <w:rsid w:val="0025302A"/>
    <w:rsid w:val="00264D38"/>
    <w:rsid w:val="002764F6"/>
    <w:rsid w:val="002912F6"/>
    <w:rsid w:val="002942DB"/>
    <w:rsid w:val="002C285E"/>
    <w:rsid w:val="002D03EB"/>
    <w:rsid w:val="002E4FE3"/>
    <w:rsid w:val="002F104E"/>
    <w:rsid w:val="00301D63"/>
    <w:rsid w:val="0031502A"/>
    <w:rsid w:val="00315E0C"/>
    <w:rsid w:val="0032059E"/>
    <w:rsid w:val="00325238"/>
    <w:rsid w:val="00356F7A"/>
    <w:rsid w:val="003621B7"/>
    <w:rsid w:val="003634E3"/>
    <w:rsid w:val="00363A47"/>
    <w:rsid w:val="00373A9C"/>
    <w:rsid w:val="003844A9"/>
    <w:rsid w:val="00392D99"/>
    <w:rsid w:val="003A55B5"/>
    <w:rsid w:val="003B4A8C"/>
    <w:rsid w:val="003C41D5"/>
    <w:rsid w:val="003F292B"/>
    <w:rsid w:val="00495E9E"/>
    <w:rsid w:val="004A2E26"/>
    <w:rsid w:val="004A2FCC"/>
    <w:rsid w:val="004A60A9"/>
    <w:rsid w:val="004B3085"/>
    <w:rsid w:val="004C2EAE"/>
    <w:rsid w:val="004C6B25"/>
    <w:rsid w:val="004F4202"/>
    <w:rsid w:val="004F493A"/>
    <w:rsid w:val="005075A8"/>
    <w:rsid w:val="0053294D"/>
    <w:rsid w:val="0053303F"/>
    <w:rsid w:val="00546A6D"/>
    <w:rsid w:val="005639BE"/>
    <w:rsid w:val="005711D8"/>
    <w:rsid w:val="0059068B"/>
    <w:rsid w:val="005909C0"/>
    <w:rsid w:val="00595C05"/>
    <w:rsid w:val="005A1F11"/>
    <w:rsid w:val="005B6D88"/>
    <w:rsid w:val="005C7588"/>
    <w:rsid w:val="005E715E"/>
    <w:rsid w:val="005F492B"/>
    <w:rsid w:val="00613043"/>
    <w:rsid w:val="0063506E"/>
    <w:rsid w:val="00680DEC"/>
    <w:rsid w:val="006815ED"/>
    <w:rsid w:val="00696EA6"/>
    <w:rsid w:val="006A296A"/>
    <w:rsid w:val="006A3ABE"/>
    <w:rsid w:val="006F350E"/>
    <w:rsid w:val="007149EB"/>
    <w:rsid w:val="0073047B"/>
    <w:rsid w:val="00781E07"/>
    <w:rsid w:val="007C3219"/>
    <w:rsid w:val="007C583D"/>
    <w:rsid w:val="007E102E"/>
    <w:rsid w:val="007E7BA6"/>
    <w:rsid w:val="00801D3A"/>
    <w:rsid w:val="0080442D"/>
    <w:rsid w:val="00805DE2"/>
    <w:rsid w:val="00826D4E"/>
    <w:rsid w:val="00890E59"/>
    <w:rsid w:val="008B5CB7"/>
    <w:rsid w:val="008C271F"/>
    <w:rsid w:val="009154F2"/>
    <w:rsid w:val="009213CB"/>
    <w:rsid w:val="00931AE4"/>
    <w:rsid w:val="00944608"/>
    <w:rsid w:val="00957380"/>
    <w:rsid w:val="00963158"/>
    <w:rsid w:val="00966CC8"/>
    <w:rsid w:val="00985477"/>
    <w:rsid w:val="009A0EF1"/>
    <w:rsid w:val="009B62FF"/>
    <w:rsid w:val="009B6611"/>
    <w:rsid w:val="009C40CB"/>
    <w:rsid w:val="009F3367"/>
    <w:rsid w:val="00A0213A"/>
    <w:rsid w:val="00A03C5F"/>
    <w:rsid w:val="00A07C54"/>
    <w:rsid w:val="00A155AC"/>
    <w:rsid w:val="00A812EA"/>
    <w:rsid w:val="00A82404"/>
    <w:rsid w:val="00A85B76"/>
    <w:rsid w:val="00A951B1"/>
    <w:rsid w:val="00A96A90"/>
    <w:rsid w:val="00AA3954"/>
    <w:rsid w:val="00AD1789"/>
    <w:rsid w:val="00AE342D"/>
    <w:rsid w:val="00AE5EA1"/>
    <w:rsid w:val="00AF63B3"/>
    <w:rsid w:val="00B11B94"/>
    <w:rsid w:val="00B536AD"/>
    <w:rsid w:val="00B53FB6"/>
    <w:rsid w:val="00B622E6"/>
    <w:rsid w:val="00B7120B"/>
    <w:rsid w:val="00B86423"/>
    <w:rsid w:val="00BF03EF"/>
    <w:rsid w:val="00BF6B8F"/>
    <w:rsid w:val="00C25885"/>
    <w:rsid w:val="00C408C1"/>
    <w:rsid w:val="00C54638"/>
    <w:rsid w:val="00C56B68"/>
    <w:rsid w:val="00C56FED"/>
    <w:rsid w:val="00C70A3E"/>
    <w:rsid w:val="00C73051"/>
    <w:rsid w:val="00C84E00"/>
    <w:rsid w:val="00C85D4B"/>
    <w:rsid w:val="00C9494F"/>
    <w:rsid w:val="00C9771D"/>
    <w:rsid w:val="00CB1212"/>
    <w:rsid w:val="00CF0E1F"/>
    <w:rsid w:val="00D13DB5"/>
    <w:rsid w:val="00D24076"/>
    <w:rsid w:val="00D470B0"/>
    <w:rsid w:val="00D8769E"/>
    <w:rsid w:val="00D93200"/>
    <w:rsid w:val="00D973F8"/>
    <w:rsid w:val="00DC18E7"/>
    <w:rsid w:val="00DE29C4"/>
    <w:rsid w:val="00E13D07"/>
    <w:rsid w:val="00E15F12"/>
    <w:rsid w:val="00E3432B"/>
    <w:rsid w:val="00E4472A"/>
    <w:rsid w:val="00E557AE"/>
    <w:rsid w:val="00ED1196"/>
    <w:rsid w:val="00ED54F1"/>
    <w:rsid w:val="00F03C32"/>
    <w:rsid w:val="00F159D1"/>
    <w:rsid w:val="00F22807"/>
    <w:rsid w:val="00F272F3"/>
    <w:rsid w:val="00F32A68"/>
    <w:rsid w:val="00F330F3"/>
    <w:rsid w:val="00F47ED0"/>
    <w:rsid w:val="00F5451C"/>
    <w:rsid w:val="00F57ECB"/>
    <w:rsid w:val="00F806EE"/>
    <w:rsid w:val="00F843C1"/>
    <w:rsid w:val="00F903C7"/>
    <w:rsid w:val="00F91001"/>
    <w:rsid w:val="00F93019"/>
    <w:rsid w:val="00F96167"/>
    <w:rsid w:val="00FB1BBB"/>
    <w:rsid w:val="00FC179C"/>
    <w:rsid w:val="00FD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D59F"/>
  <w15:chartTrackingRefBased/>
  <w15:docId w15:val="{0609E482-0725-469F-8F53-A01DA1C7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Normalny"/>
    <w:link w:val="Nagwek1Znak"/>
    <w:uiPriority w:val="9"/>
    <w:qFormat/>
    <w:rsid w:val="005A1F11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1F11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28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C285E"/>
  </w:style>
  <w:style w:type="paragraph" w:styleId="Stopka">
    <w:name w:val="footer"/>
    <w:basedOn w:val="Normalny"/>
    <w:link w:val="StopkaZnak"/>
    <w:uiPriority w:val="99"/>
    <w:semiHidden/>
    <w:unhideWhenUsed/>
    <w:rsid w:val="002C2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C285E"/>
  </w:style>
  <w:style w:type="paragraph" w:styleId="Tekstdymka">
    <w:name w:val="Balloon Text"/>
    <w:basedOn w:val="Normalny"/>
    <w:link w:val="TekstdymkaZnak"/>
    <w:uiPriority w:val="99"/>
    <w:semiHidden/>
    <w:unhideWhenUsed/>
    <w:rsid w:val="0080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42D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5C7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5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75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5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7588"/>
    <w:rPr>
      <w:b/>
      <w:bCs/>
      <w:lang w:eastAsia="en-US"/>
    </w:rPr>
  </w:style>
  <w:style w:type="character" w:styleId="Hipercze">
    <w:name w:val="Hyperlink"/>
    <w:rsid w:val="00FD6B13"/>
    <w:rPr>
      <w:strike w:val="0"/>
      <w:dstrike w:val="0"/>
      <w:color w:val="000080"/>
      <w:u w:val="none"/>
      <w:effect w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6B1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FD6B13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0A14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5A1F11"/>
    <w:rPr>
      <w:rFonts w:ascii="Arial" w:hAnsi="Arial" w:cs="Arial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5A1F11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RV-FS-2\Zdrowie\A.%20Antosik\Konkurs%20Ochrona%20zdrowia\www.wloclawek.eu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97AA9-B467-41B9-A915-8719FEAD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cp:lastModifiedBy>Łukasz Stolarski</cp:lastModifiedBy>
  <cp:revision>3</cp:revision>
  <cp:lastPrinted>2026-03-19T13:22:00Z</cp:lastPrinted>
  <dcterms:created xsi:type="dcterms:W3CDTF">2026-03-27T08:00:00Z</dcterms:created>
  <dcterms:modified xsi:type="dcterms:W3CDTF">2026-03-27T08:12:00Z</dcterms:modified>
</cp:coreProperties>
</file>