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5D4F" w14:textId="2A38D472" w:rsidR="00AE0BCF" w:rsidRPr="009F0EE8" w:rsidRDefault="00AE0BCF" w:rsidP="009F0EE8">
      <w:pPr>
        <w:pageBreakBefore/>
        <w:ind w:left="5103"/>
        <w:rPr>
          <w:rFonts w:ascii="Arial" w:hAnsi="Arial" w:cs="Arial"/>
          <w:color w:val="000000"/>
        </w:rPr>
      </w:pPr>
      <w:r w:rsidRPr="009F0EE8">
        <w:rPr>
          <w:rFonts w:ascii="Arial" w:hAnsi="Arial" w:cs="Arial"/>
          <w:color w:val="000000"/>
        </w:rPr>
        <w:t>Załącznik nr 2 do Zarządzenia nr</w:t>
      </w:r>
      <w:r w:rsidR="00F055C4">
        <w:rPr>
          <w:rFonts w:ascii="Arial" w:hAnsi="Arial" w:cs="Arial"/>
          <w:color w:val="000000"/>
        </w:rPr>
        <w:t xml:space="preserve"> 134 </w:t>
      </w:r>
      <w:r w:rsidR="00F61127" w:rsidRPr="009F0EE8">
        <w:rPr>
          <w:rFonts w:ascii="Arial" w:hAnsi="Arial" w:cs="Arial"/>
          <w:color w:val="000000"/>
        </w:rPr>
        <w:t>./202</w:t>
      </w:r>
      <w:r w:rsidR="00DC37EB" w:rsidRPr="009F0EE8">
        <w:rPr>
          <w:rFonts w:ascii="Arial" w:hAnsi="Arial" w:cs="Arial"/>
          <w:color w:val="000000"/>
        </w:rPr>
        <w:t>6</w:t>
      </w:r>
    </w:p>
    <w:p w14:paraId="2C72889A" w14:textId="77777777" w:rsidR="00AE0BCF" w:rsidRPr="009F0EE8" w:rsidRDefault="00AE0BCF" w:rsidP="009F0EE8">
      <w:pPr>
        <w:ind w:left="5103"/>
        <w:rPr>
          <w:rFonts w:ascii="Arial" w:hAnsi="Arial" w:cs="Arial"/>
          <w:color w:val="000000"/>
        </w:rPr>
      </w:pPr>
      <w:r w:rsidRPr="009F0EE8">
        <w:rPr>
          <w:rFonts w:ascii="Arial" w:hAnsi="Arial" w:cs="Arial"/>
          <w:color w:val="000000"/>
        </w:rPr>
        <w:t>Prezydenta Miasta Włocławek</w:t>
      </w:r>
    </w:p>
    <w:p w14:paraId="40EF3ACF" w14:textId="57A114A3" w:rsidR="00AE0BCF" w:rsidRPr="009F0EE8" w:rsidRDefault="00AE0BCF" w:rsidP="009F0EE8">
      <w:pPr>
        <w:ind w:left="5103"/>
        <w:rPr>
          <w:rFonts w:ascii="Arial" w:hAnsi="Arial" w:cs="Arial"/>
          <w:b/>
          <w:bCs/>
          <w:color w:val="000000"/>
        </w:rPr>
      </w:pPr>
      <w:r w:rsidRPr="009F0EE8">
        <w:rPr>
          <w:rFonts w:ascii="Arial" w:hAnsi="Arial" w:cs="Arial"/>
          <w:color w:val="000000"/>
        </w:rPr>
        <w:t xml:space="preserve">z dnia </w:t>
      </w:r>
      <w:r w:rsidR="00F055C4">
        <w:rPr>
          <w:rFonts w:ascii="Arial" w:hAnsi="Arial" w:cs="Arial"/>
          <w:color w:val="000000"/>
        </w:rPr>
        <w:t xml:space="preserve">08 kwietnia </w:t>
      </w:r>
      <w:r w:rsidR="00F61127" w:rsidRPr="009F0EE8">
        <w:rPr>
          <w:rFonts w:ascii="Arial" w:hAnsi="Arial" w:cs="Arial"/>
          <w:color w:val="000000"/>
        </w:rPr>
        <w:t xml:space="preserve"> 202</w:t>
      </w:r>
      <w:r w:rsidR="00DC37EB" w:rsidRPr="009F0EE8">
        <w:rPr>
          <w:rFonts w:ascii="Arial" w:hAnsi="Arial" w:cs="Arial"/>
          <w:color w:val="000000"/>
        </w:rPr>
        <w:t>6</w:t>
      </w:r>
      <w:r w:rsidR="002E2D8F" w:rsidRPr="009F0EE8">
        <w:rPr>
          <w:rFonts w:ascii="Arial" w:hAnsi="Arial" w:cs="Arial"/>
          <w:color w:val="000000"/>
        </w:rPr>
        <w:t xml:space="preserve"> r.</w:t>
      </w:r>
    </w:p>
    <w:p w14:paraId="34B00040" w14:textId="77777777" w:rsidR="00F61127" w:rsidRPr="009F0EE8" w:rsidRDefault="00F61127" w:rsidP="009F0EE8">
      <w:pPr>
        <w:autoSpaceDE w:val="0"/>
        <w:autoSpaceDN w:val="0"/>
        <w:adjustRightInd w:val="0"/>
        <w:spacing w:line="276" w:lineRule="auto"/>
        <w:rPr>
          <w:rFonts w:ascii="Arial" w:eastAsia="Calibri" w:hAnsi="Arial" w:cs="Arial"/>
          <w:snapToGrid w:val="0"/>
        </w:rPr>
      </w:pPr>
    </w:p>
    <w:p w14:paraId="5F06640D" w14:textId="77777777" w:rsidR="00AE0BCF" w:rsidRPr="009F0EE8" w:rsidRDefault="00AE0BCF" w:rsidP="009F0EE8">
      <w:pPr>
        <w:autoSpaceDE w:val="0"/>
        <w:autoSpaceDN w:val="0"/>
        <w:adjustRightInd w:val="0"/>
        <w:spacing w:line="276" w:lineRule="auto"/>
        <w:rPr>
          <w:rFonts w:ascii="Arial" w:eastAsia="Times New Roman" w:hAnsi="Arial" w:cs="Arial"/>
          <w:lang w:eastAsia="pl-PL"/>
        </w:rPr>
      </w:pPr>
      <w:r w:rsidRPr="009F0EE8">
        <w:rPr>
          <w:rFonts w:ascii="Arial" w:eastAsia="Calibri" w:hAnsi="Arial" w:cs="Arial"/>
          <w:snapToGrid w:val="0"/>
        </w:rPr>
        <w:t>Umowa nr ……………</w:t>
      </w:r>
      <w:r w:rsidR="00905ACB" w:rsidRPr="009F0EE8">
        <w:rPr>
          <w:rFonts w:ascii="Arial" w:eastAsia="Calibri" w:hAnsi="Arial" w:cs="Arial"/>
          <w:snapToGrid w:val="0"/>
        </w:rPr>
        <w:t xml:space="preserve"> </w:t>
      </w:r>
      <w:r w:rsidRPr="009F0EE8">
        <w:rPr>
          <w:rFonts w:ascii="Arial" w:eastAsia="Times New Roman" w:hAnsi="Arial" w:cs="Arial"/>
          <w:lang w:eastAsia="pl-PL"/>
        </w:rPr>
        <w:t>na powierzenie/wsparcie realizacji zadania publicznego</w:t>
      </w:r>
    </w:p>
    <w:p w14:paraId="13392788" w14:textId="77777777" w:rsidR="00AE0BCF" w:rsidRPr="009F0EE8" w:rsidRDefault="00AE0BCF" w:rsidP="009F0EE8">
      <w:pPr>
        <w:autoSpaceDE w:val="0"/>
        <w:autoSpaceDN w:val="0"/>
        <w:adjustRightInd w:val="0"/>
        <w:rPr>
          <w:rFonts w:ascii="Arial" w:eastAsia="Times New Roman" w:hAnsi="Arial" w:cs="Arial"/>
          <w:lang w:eastAsia="pl-PL"/>
        </w:rPr>
      </w:pPr>
      <w:r w:rsidRPr="009F0EE8">
        <w:rPr>
          <w:rFonts w:ascii="Arial" w:eastAsia="Times New Roman" w:hAnsi="Arial" w:cs="Arial"/>
          <w:lang w:eastAsia="pl-PL"/>
        </w:rPr>
        <w:t>pod tytułem: ……………………………………………………………………………………......................,</w:t>
      </w:r>
    </w:p>
    <w:p w14:paraId="12AE59F6" w14:textId="77777777" w:rsidR="00AE0BCF" w:rsidRPr="009F0EE8" w:rsidRDefault="00AE0BCF" w:rsidP="009F0EE8">
      <w:pPr>
        <w:rPr>
          <w:rFonts w:ascii="Arial" w:eastAsia="Times New Roman" w:hAnsi="Arial" w:cs="Arial"/>
          <w:snapToGrid w:val="0"/>
          <w:lang w:eastAsia="pl-PL"/>
        </w:rPr>
      </w:pPr>
      <w:r w:rsidRPr="009F0EE8">
        <w:rPr>
          <w:rFonts w:ascii="Arial" w:eastAsia="Times New Roman" w:hAnsi="Arial" w:cs="Arial"/>
          <w:snapToGrid w:val="0"/>
          <w:lang w:eastAsia="pl-PL"/>
        </w:rPr>
        <w:t>zawarta w dniu …………………………………………... w ………………............................,</w:t>
      </w:r>
    </w:p>
    <w:p w14:paraId="45BDE5C5" w14:textId="77777777" w:rsidR="00AE0BCF" w:rsidRPr="009F0EE8" w:rsidRDefault="00AE0BCF" w:rsidP="009F0EE8">
      <w:pPr>
        <w:rPr>
          <w:rFonts w:ascii="Arial" w:eastAsia="Times New Roman" w:hAnsi="Arial" w:cs="Arial"/>
          <w:snapToGrid w:val="0"/>
          <w:lang w:eastAsia="pl-PL"/>
        </w:rPr>
      </w:pPr>
      <w:r w:rsidRPr="009F0EE8">
        <w:rPr>
          <w:rFonts w:ascii="Arial" w:eastAsia="Times New Roman" w:hAnsi="Arial" w:cs="Arial"/>
          <w:snapToGrid w:val="0"/>
          <w:lang w:eastAsia="pl-PL"/>
        </w:rPr>
        <w:t>między:</w:t>
      </w:r>
    </w:p>
    <w:p w14:paraId="21248146" w14:textId="77777777" w:rsidR="00AE0BCF" w:rsidRPr="009F0EE8" w:rsidRDefault="00AE0BCF" w:rsidP="009F0EE8">
      <w:pPr>
        <w:rPr>
          <w:rFonts w:ascii="Arial" w:eastAsia="Times New Roman" w:hAnsi="Arial" w:cs="Arial"/>
          <w:snapToGrid w:val="0"/>
          <w:lang w:eastAsia="pl-PL"/>
        </w:rPr>
      </w:pPr>
      <w:r w:rsidRPr="009F0EE8">
        <w:rPr>
          <w:rFonts w:ascii="Arial" w:eastAsia="Times New Roman" w:hAnsi="Arial" w:cs="Arial"/>
          <w:b/>
        </w:rPr>
        <w:t>Miast</w:t>
      </w:r>
      <w:r w:rsidR="00DC37EB" w:rsidRPr="009F0EE8">
        <w:rPr>
          <w:rFonts w:ascii="Arial" w:eastAsia="Times New Roman" w:hAnsi="Arial" w:cs="Arial"/>
          <w:b/>
        </w:rPr>
        <w:t>em</w:t>
      </w:r>
      <w:r w:rsidRPr="009F0EE8">
        <w:rPr>
          <w:rFonts w:ascii="Arial" w:eastAsia="Times New Roman" w:hAnsi="Arial" w:cs="Arial"/>
          <w:b/>
        </w:rPr>
        <w:t xml:space="preserve"> Włocławek</w:t>
      </w:r>
      <w:r w:rsidRPr="009F0EE8">
        <w:rPr>
          <w:rFonts w:ascii="Arial" w:eastAsia="Times New Roman" w:hAnsi="Arial" w:cs="Arial"/>
        </w:rPr>
        <w:t xml:space="preserve"> z siedzibą we Włocławku, Zielony Rynek 11/13, reprezentowaną przez </w:t>
      </w:r>
      <w:r w:rsidR="00DC37EB" w:rsidRPr="009F0EE8">
        <w:rPr>
          <w:rFonts w:ascii="Arial" w:eastAsia="Calibri" w:hAnsi="Arial" w:cs="Arial"/>
          <w:b/>
        </w:rPr>
        <w:t>Krzysztofa Kukuckiego</w:t>
      </w:r>
      <w:r w:rsidRPr="009F0EE8">
        <w:rPr>
          <w:rFonts w:ascii="Arial" w:eastAsia="Calibri" w:hAnsi="Arial" w:cs="Arial"/>
        </w:rPr>
        <w:t xml:space="preserve"> – Prezydenta Miasta Włocławek </w:t>
      </w:r>
      <w:r w:rsidR="00F61127" w:rsidRPr="009F0EE8">
        <w:rPr>
          <w:rFonts w:ascii="Arial" w:eastAsia="Times New Roman" w:hAnsi="Arial" w:cs="Arial"/>
        </w:rPr>
        <w:t xml:space="preserve">z kontrasygnatą </w:t>
      </w:r>
      <w:r w:rsidR="00DC37EB" w:rsidRPr="009F0EE8">
        <w:rPr>
          <w:rFonts w:ascii="Arial" w:eastAsia="Times New Roman" w:hAnsi="Arial" w:cs="Arial"/>
          <w:b/>
        </w:rPr>
        <w:t>Anny Wesołowskiej</w:t>
      </w:r>
      <w:r w:rsidRPr="009F0EE8">
        <w:rPr>
          <w:rFonts w:ascii="Arial" w:eastAsia="Times New Roman" w:hAnsi="Arial" w:cs="Arial"/>
        </w:rPr>
        <w:t xml:space="preserve"> – Skarbnika Miasta Włocławek, </w:t>
      </w:r>
      <w:r w:rsidRPr="009F0EE8">
        <w:rPr>
          <w:rFonts w:ascii="Arial" w:eastAsia="Times New Roman" w:hAnsi="Arial" w:cs="Arial"/>
          <w:b/>
        </w:rPr>
        <w:t>zwanym dalej „Zleceniodawcą”</w:t>
      </w:r>
      <w:r w:rsidRPr="009F0EE8">
        <w:rPr>
          <w:rFonts w:ascii="Arial" w:eastAsia="Times New Roman" w:hAnsi="Arial" w:cs="Arial"/>
        </w:rPr>
        <w:t>,</w:t>
      </w:r>
    </w:p>
    <w:p w14:paraId="10801195" w14:textId="77777777" w:rsidR="00AE0BCF" w:rsidRPr="009F0EE8" w:rsidRDefault="00AE0BCF" w:rsidP="009F0EE8">
      <w:pPr>
        <w:autoSpaceDE w:val="0"/>
        <w:autoSpaceDN w:val="0"/>
        <w:adjustRightInd w:val="0"/>
        <w:rPr>
          <w:rFonts w:ascii="Arial" w:eastAsia="Times New Roman" w:hAnsi="Arial" w:cs="Arial"/>
          <w:lang w:eastAsia="pl-PL"/>
        </w:rPr>
      </w:pPr>
      <w:r w:rsidRPr="009F0EE8">
        <w:rPr>
          <w:rFonts w:ascii="Arial" w:eastAsia="Times New Roman" w:hAnsi="Arial" w:cs="Arial"/>
          <w:lang w:eastAsia="pl-PL"/>
        </w:rPr>
        <w:t>a……………………………………………………………………………………………</w:t>
      </w:r>
      <w:r w:rsidR="00905ACB" w:rsidRPr="009F0EE8">
        <w:rPr>
          <w:rFonts w:ascii="Arial" w:eastAsia="Times New Roman" w:hAnsi="Arial" w:cs="Arial"/>
          <w:lang w:eastAsia="pl-PL"/>
        </w:rPr>
        <w:t>……</w:t>
      </w:r>
      <w:r w:rsidRPr="009F0EE8">
        <w:rPr>
          <w:rFonts w:ascii="Arial" w:eastAsia="Times New Roman" w:hAnsi="Arial" w:cs="Arial"/>
          <w:lang w:eastAsia="pl-PL"/>
        </w:rPr>
        <w:t xml:space="preserve">, z siedzibą </w:t>
      </w:r>
      <w:r w:rsidRPr="009F0EE8">
        <w:rPr>
          <w:rFonts w:ascii="Arial" w:eastAsia="Times New Roman" w:hAnsi="Arial" w:cs="Arial"/>
          <w:lang w:eastAsia="pl-PL"/>
        </w:rPr>
        <w:br/>
        <w:t>w ……..........……………...................................................... wpisaną do</w:t>
      </w:r>
    </w:p>
    <w:p w14:paraId="1C2F289E" w14:textId="77777777" w:rsidR="00AE0BCF" w:rsidRPr="009F0EE8" w:rsidRDefault="00AE0BCF" w:rsidP="009F0EE8">
      <w:pPr>
        <w:autoSpaceDE w:val="0"/>
        <w:autoSpaceDN w:val="0"/>
        <w:adjustRightInd w:val="0"/>
        <w:rPr>
          <w:rFonts w:ascii="Arial" w:eastAsia="Times New Roman" w:hAnsi="Arial" w:cs="Arial"/>
          <w:lang w:eastAsia="pl-PL"/>
        </w:rPr>
      </w:pPr>
      <w:r w:rsidRPr="009F0EE8">
        <w:rPr>
          <w:rFonts w:ascii="Arial" w:eastAsia="Times New Roman" w:hAnsi="Arial" w:cs="Arial"/>
          <w:lang w:eastAsia="pl-PL"/>
        </w:rPr>
        <w:t>Krajowego Rejestru Sądowego</w:t>
      </w:r>
      <w:r w:rsidRPr="009F0EE8">
        <w:rPr>
          <w:rFonts w:ascii="Arial" w:eastAsia="Times New Roman" w:hAnsi="Arial" w:cs="Arial"/>
          <w:vertAlign w:val="superscript"/>
          <w:lang w:eastAsia="pl-PL"/>
        </w:rPr>
        <w:t xml:space="preserve">* </w:t>
      </w:r>
      <w:r w:rsidRPr="009F0EE8">
        <w:rPr>
          <w:rFonts w:ascii="Arial" w:eastAsia="Times New Roman" w:hAnsi="Arial" w:cs="Arial"/>
          <w:lang w:eastAsia="pl-PL"/>
        </w:rPr>
        <w:t>/ innego rejestru* / ewidencji* pod numerem …………………, zwaną dalej „Zleceniobiorcą”, reprezentowaną przez:</w:t>
      </w:r>
    </w:p>
    <w:p w14:paraId="583604AC" w14:textId="77777777" w:rsidR="00AE0BCF" w:rsidRPr="009F0EE8" w:rsidRDefault="00AE0BCF" w:rsidP="009F0EE8">
      <w:pPr>
        <w:autoSpaceDE w:val="0"/>
        <w:autoSpaceDN w:val="0"/>
        <w:adjustRightInd w:val="0"/>
        <w:rPr>
          <w:rFonts w:ascii="Arial" w:eastAsia="Times New Roman" w:hAnsi="Arial" w:cs="Arial"/>
          <w:lang w:eastAsia="pl-PL"/>
        </w:rPr>
      </w:pPr>
      <w:r w:rsidRPr="009F0EE8">
        <w:rPr>
          <w:rFonts w:ascii="Arial" w:eastAsia="Times New Roman" w:hAnsi="Arial" w:cs="Arial"/>
          <w:lang w:eastAsia="pl-PL"/>
        </w:rPr>
        <w:t>1. …………………………………………………………………………………………</w:t>
      </w:r>
      <w:r w:rsidR="00905ACB" w:rsidRPr="009F0EE8">
        <w:rPr>
          <w:rFonts w:ascii="Arial" w:eastAsia="Times New Roman" w:hAnsi="Arial" w:cs="Arial"/>
          <w:lang w:eastAsia="pl-PL"/>
        </w:rPr>
        <w:t>……</w:t>
      </w:r>
      <w:r w:rsidRPr="009F0EE8">
        <w:rPr>
          <w:rFonts w:ascii="Arial" w:eastAsia="Times New Roman" w:hAnsi="Arial" w:cs="Arial"/>
          <w:lang w:eastAsia="pl-PL"/>
        </w:rPr>
        <w:t>.</w:t>
      </w:r>
    </w:p>
    <w:p w14:paraId="2B5E1B12" w14:textId="77777777" w:rsidR="00AE0BCF" w:rsidRPr="009F0EE8" w:rsidRDefault="00AE0BCF" w:rsidP="009F0EE8">
      <w:pPr>
        <w:autoSpaceDE w:val="0"/>
        <w:autoSpaceDN w:val="0"/>
        <w:adjustRightInd w:val="0"/>
        <w:rPr>
          <w:rFonts w:ascii="Arial" w:eastAsia="Times New Roman" w:hAnsi="Arial" w:cs="Arial"/>
          <w:vertAlign w:val="superscript"/>
          <w:lang w:eastAsia="pl-PL"/>
        </w:rPr>
      </w:pPr>
      <w:r w:rsidRPr="009F0EE8">
        <w:rPr>
          <w:rFonts w:ascii="Arial" w:eastAsia="Times New Roman" w:hAnsi="Arial" w:cs="Arial"/>
          <w:vertAlign w:val="superscript"/>
          <w:lang w:eastAsia="pl-PL"/>
        </w:rPr>
        <w:t>(imię i nazwisko oraz numer PESEL)</w:t>
      </w:r>
    </w:p>
    <w:p w14:paraId="54413A2F" w14:textId="77777777" w:rsidR="00AE0BCF" w:rsidRPr="009F0EE8" w:rsidRDefault="00AE0BCF" w:rsidP="009F0EE8">
      <w:pPr>
        <w:autoSpaceDE w:val="0"/>
        <w:autoSpaceDN w:val="0"/>
        <w:adjustRightInd w:val="0"/>
        <w:rPr>
          <w:rFonts w:ascii="Arial" w:eastAsia="Times New Roman" w:hAnsi="Arial" w:cs="Arial"/>
          <w:lang w:eastAsia="pl-PL"/>
        </w:rPr>
      </w:pPr>
      <w:r w:rsidRPr="009F0EE8">
        <w:rPr>
          <w:rFonts w:ascii="Arial" w:eastAsia="Times New Roman" w:hAnsi="Arial" w:cs="Arial"/>
          <w:lang w:eastAsia="pl-PL"/>
        </w:rPr>
        <w:t>2. ………………………………………………………………………………………………...</w:t>
      </w:r>
    </w:p>
    <w:p w14:paraId="65620333" w14:textId="77777777" w:rsidR="00AE0BCF" w:rsidRPr="009F0EE8" w:rsidRDefault="00AE0BCF" w:rsidP="009F0EE8">
      <w:pPr>
        <w:autoSpaceDE w:val="0"/>
        <w:autoSpaceDN w:val="0"/>
        <w:adjustRightInd w:val="0"/>
        <w:rPr>
          <w:rFonts w:ascii="Arial" w:eastAsia="Times New Roman" w:hAnsi="Arial" w:cs="Arial"/>
          <w:vertAlign w:val="superscript"/>
          <w:lang w:eastAsia="pl-PL"/>
        </w:rPr>
      </w:pPr>
      <w:r w:rsidRPr="009F0EE8">
        <w:rPr>
          <w:rFonts w:ascii="Arial" w:eastAsia="Times New Roman" w:hAnsi="Arial" w:cs="Arial"/>
          <w:vertAlign w:val="superscript"/>
          <w:lang w:eastAsia="pl-PL"/>
        </w:rPr>
        <w:t>(imię i nazwisko oraz numer PESEL)</w:t>
      </w:r>
    </w:p>
    <w:p w14:paraId="7C21AB78" w14:textId="77777777" w:rsidR="00AE0BCF" w:rsidRPr="009F0EE8" w:rsidRDefault="00AE0BCF" w:rsidP="009F0EE8">
      <w:pPr>
        <w:autoSpaceDE w:val="0"/>
        <w:autoSpaceDN w:val="0"/>
        <w:adjustRightInd w:val="0"/>
        <w:rPr>
          <w:rFonts w:ascii="Arial" w:eastAsia="Times New Roman" w:hAnsi="Arial" w:cs="Arial"/>
          <w:lang w:eastAsia="pl-PL"/>
        </w:rPr>
      </w:pPr>
      <w:r w:rsidRPr="009F0EE8">
        <w:rPr>
          <w:rFonts w:ascii="Arial" w:eastAsia="Times New Roman" w:hAnsi="Arial" w:cs="Arial"/>
          <w:lang w:eastAsia="pl-PL"/>
        </w:rPr>
        <w:t>zgodnie z wyciągiem z właściwego rejestru* /ewidencji* / pełnomocnictwem*, załączonym(i) do niniejszej umowy, zwanym</w:t>
      </w:r>
      <w:r w:rsidRPr="009F0EE8">
        <w:rPr>
          <w:rFonts w:ascii="Arial" w:eastAsia="Calibri" w:hAnsi="Arial" w:cs="Arial"/>
        </w:rPr>
        <w:t>(i) dalej „Zleceniobiorcą</w:t>
      </w:r>
      <w:r w:rsidRPr="009F0EE8">
        <w:rPr>
          <w:rFonts w:ascii="Arial" w:eastAsia="Times New Roman" w:hAnsi="Arial" w:cs="Arial"/>
          <w:lang w:eastAsia="pl-PL"/>
        </w:rPr>
        <w:t>”.</w:t>
      </w:r>
    </w:p>
    <w:p w14:paraId="32BC02AC" w14:textId="77777777" w:rsidR="00AE0BCF" w:rsidRPr="009F0EE8" w:rsidRDefault="00AE0BCF" w:rsidP="009F0EE8">
      <w:pPr>
        <w:autoSpaceDE w:val="0"/>
        <w:autoSpaceDN w:val="0"/>
        <w:adjustRightInd w:val="0"/>
        <w:spacing w:before="240" w:line="276" w:lineRule="auto"/>
        <w:rPr>
          <w:rFonts w:ascii="Arial" w:eastAsia="Calibri" w:hAnsi="Arial" w:cs="Arial"/>
          <w:b/>
        </w:rPr>
      </w:pPr>
      <w:r w:rsidRPr="009F0EE8">
        <w:rPr>
          <w:rFonts w:ascii="Arial" w:eastAsia="Calibri" w:hAnsi="Arial" w:cs="Arial"/>
          <w:b/>
        </w:rPr>
        <w:t>§ 1</w:t>
      </w:r>
    </w:p>
    <w:p w14:paraId="71BF3F7F" w14:textId="77777777" w:rsidR="00AE0BCF" w:rsidRPr="009F0EE8" w:rsidRDefault="00AE0BCF" w:rsidP="009F0EE8">
      <w:pPr>
        <w:autoSpaceDE w:val="0"/>
        <w:autoSpaceDN w:val="0"/>
        <w:adjustRightInd w:val="0"/>
        <w:spacing w:line="276" w:lineRule="auto"/>
        <w:rPr>
          <w:rFonts w:ascii="Arial" w:eastAsia="Calibri" w:hAnsi="Arial" w:cs="Arial"/>
          <w:b/>
        </w:rPr>
      </w:pPr>
      <w:r w:rsidRPr="009F0EE8">
        <w:rPr>
          <w:rFonts w:ascii="Arial" w:eastAsia="Calibri" w:hAnsi="Arial" w:cs="Arial"/>
          <w:b/>
        </w:rPr>
        <w:t>Przedmiot umowy</w:t>
      </w:r>
    </w:p>
    <w:p w14:paraId="50F3E21F" w14:textId="77777777" w:rsidR="00AE0BCF" w:rsidRPr="009F0EE8" w:rsidRDefault="00AE0BCF" w:rsidP="009F0EE8">
      <w:pPr>
        <w:autoSpaceDE w:val="0"/>
        <w:autoSpaceDN w:val="0"/>
        <w:adjustRightInd w:val="0"/>
        <w:spacing w:line="276" w:lineRule="auto"/>
        <w:ind w:left="284" w:hanging="284"/>
        <w:rPr>
          <w:rFonts w:ascii="Arial" w:eastAsia="Calibri" w:hAnsi="Arial" w:cs="Arial"/>
        </w:rPr>
      </w:pPr>
      <w:r w:rsidRPr="009F0EE8">
        <w:rPr>
          <w:rFonts w:ascii="Arial" w:eastAsia="Calibri" w:hAnsi="Arial" w:cs="Arial"/>
        </w:rPr>
        <w:t>1. Zleceniodawca zleca Zleceniobiorcy, zgodnie z przepisami ustawy z dnia 24 kwietnia 2003 r. o</w:t>
      </w:r>
      <w:r w:rsidR="00F61127" w:rsidRPr="009F0EE8">
        <w:rPr>
          <w:rFonts w:ascii="Arial" w:eastAsia="Calibri" w:hAnsi="Arial" w:cs="Arial"/>
        </w:rPr>
        <w:t> </w:t>
      </w:r>
      <w:r w:rsidRPr="009F0EE8">
        <w:rPr>
          <w:rFonts w:ascii="Arial" w:eastAsia="Calibri" w:hAnsi="Arial" w:cs="Arial"/>
        </w:rPr>
        <w:t>działalności pożytku publicznego i o wolontariacie, zwanej dalej „ustawą”, realizację zadania publicznego pod tytułem:</w:t>
      </w:r>
      <w:r w:rsidR="00DC37EB" w:rsidRPr="009F0EE8">
        <w:rPr>
          <w:rFonts w:ascii="Arial" w:eastAsia="Calibri" w:hAnsi="Arial" w:cs="Arial"/>
        </w:rPr>
        <w:t xml:space="preserve"> „</w:t>
      </w:r>
      <w:r w:rsidR="00DC37EB" w:rsidRPr="009F0EE8">
        <w:rPr>
          <w:rFonts w:ascii="Arial" w:hAnsi="Arial" w:cs="Arial"/>
          <w:b/>
        </w:rPr>
        <w:t xml:space="preserve">Zapewnienie schronienia osobom bezdomnym z terenu miasta Włocławek w okresie od 1 czerwca 2026 roku do 31 maja 2027 roku”, </w:t>
      </w:r>
      <w:r w:rsidRPr="009F0EE8">
        <w:rPr>
          <w:rFonts w:ascii="Arial" w:eastAsia="Calibri" w:hAnsi="Arial" w:cs="Arial"/>
        </w:rPr>
        <w:t>określonego szczegółowo w ofercie złożonej przez Zleceniobiorcę w dniu .........................................,</w:t>
      </w:r>
      <w:r w:rsidRPr="009F0EE8">
        <w:rPr>
          <w:rFonts w:ascii="Arial" w:eastAsia="Calibri" w:hAnsi="Arial" w:cs="Arial"/>
          <w:vertAlign w:val="superscript"/>
        </w:rPr>
        <w:t xml:space="preserve"> </w:t>
      </w:r>
      <w:r w:rsidRPr="009F0EE8">
        <w:rPr>
          <w:rFonts w:ascii="Arial" w:eastAsia="Calibri" w:hAnsi="Arial" w:cs="Arial"/>
        </w:rPr>
        <w:t>zwanego dalej „zadaniem publicznym”, a Zleceniobiorca zobowiązuje się wykonać zadanie publiczne na warunkach określonych w niniejszej umowie oraz w ofercie.</w:t>
      </w:r>
    </w:p>
    <w:p w14:paraId="3736AA2F" w14:textId="77777777" w:rsidR="00AE0BCF" w:rsidRPr="009F0EE8" w:rsidRDefault="00AE0BCF" w:rsidP="009F0EE8">
      <w:pPr>
        <w:suppressAutoHyphens w:val="0"/>
        <w:ind w:left="284" w:hanging="284"/>
        <w:rPr>
          <w:rFonts w:ascii="Arial" w:eastAsia="Times New Roman" w:hAnsi="Arial" w:cs="Arial"/>
          <w:lang w:eastAsia="pl-PL"/>
        </w:rPr>
      </w:pPr>
      <w:r w:rsidRPr="009F0EE8">
        <w:rPr>
          <w:rFonts w:ascii="Arial" w:eastAsia="Calibri" w:hAnsi="Arial" w:cs="Arial"/>
        </w:rPr>
        <w:t xml:space="preserve">2. </w:t>
      </w:r>
      <w:r w:rsidRPr="009F0EE8">
        <w:rPr>
          <w:rFonts w:ascii="Arial" w:eastAsia="Times New Roman" w:hAnsi="Arial" w:cs="Arial"/>
          <w:kern w:val="0"/>
          <w:lang w:eastAsia="pl-PL" w:bidi="ar-SA"/>
        </w:rPr>
        <w:t xml:space="preserve">Zakres oraz zasady </w:t>
      </w:r>
      <w:r w:rsidR="00905ACB" w:rsidRPr="009F0EE8">
        <w:rPr>
          <w:rFonts w:ascii="Arial" w:eastAsia="Times New Roman" w:hAnsi="Arial" w:cs="Arial"/>
          <w:kern w:val="0"/>
          <w:lang w:eastAsia="pl-PL" w:bidi="ar-SA"/>
        </w:rPr>
        <w:t>organizacji zadania</w:t>
      </w:r>
      <w:r w:rsidRPr="009F0EE8">
        <w:rPr>
          <w:rFonts w:ascii="Arial" w:eastAsia="Times New Roman" w:hAnsi="Arial" w:cs="Arial"/>
          <w:kern w:val="0"/>
          <w:lang w:eastAsia="pl-PL" w:bidi="ar-SA"/>
        </w:rPr>
        <w:t xml:space="preserve"> publicznego z zakresu pomocy społecznej polegającego na zapewnieniu schronienia osobom bezdomnym z terenu miasta Włocławek, określone zostały </w:t>
      </w:r>
      <w:r w:rsidRPr="009F0EE8">
        <w:rPr>
          <w:rFonts w:ascii="Arial" w:eastAsia="Times New Roman" w:hAnsi="Arial" w:cs="Arial"/>
          <w:kern w:val="0"/>
          <w:lang w:eastAsia="pl-PL" w:bidi="ar-SA"/>
        </w:rPr>
        <w:br/>
        <w:t>w ogłoszeniu konkursowym oraz ofercie Zleceniobiorcy stanowiącym odpowiednio załącznik nr 1 i 2 do niniejszej umowy.</w:t>
      </w:r>
    </w:p>
    <w:p w14:paraId="472BAEA1" w14:textId="77777777" w:rsidR="00AE0BCF" w:rsidRPr="009F0EE8" w:rsidRDefault="00AE0BCF" w:rsidP="009F0EE8">
      <w:pPr>
        <w:autoSpaceDE w:val="0"/>
        <w:autoSpaceDN w:val="0"/>
        <w:adjustRightInd w:val="0"/>
        <w:spacing w:line="276" w:lineRule="auto"/>
        <w:ind w:left="284" w:hanging="284"/>
        <w:rPr>
          <w:rFonts w:ascii="Arial" w:eastAsia="Calibri" w:hAnsi="Arial" w:cs="Arial"/>
        </w:rPr>
      </w:pPr>
      <w:r w:rsidRPr="009F0EE8">
        <w:rPr>
          <w:rFonts w:ascii="Arial" w:eastAsia="Calibri" w:hAnsi="Arial" w:cs="Arial"/>
        </w:rPr>
        <w:t>3. Zleceniodawca przyznaje Zleceniobiorcy środki finansowe, o których mowa w § 3, w formie dotacji, której celem jest realizacja zadania publicznego w sposób zgodny z postanowieniami tej umowy.</w:t>
      </w:r>
    </w:p>
    <w:p w14:paraId="71D7435B" w14:textId="77777777" w:rsidR="00AE0BCF" w:rsidRPr="009F0EE8" w:rsidRDefault="00AE0BCF" w:rsidP="009F0EE8">
      <w:pPr>
        <w:autoSpaceDE w:val="0"/>
        <w:autoSpaceDN w:val="0"/>
        <w:adjustRightInd w:val="0"/>
        <w:spacing w:line="276" w:lineRule="auto"/>
        <w:ind w:left="284" w:hanging="284"/>
        <w:rPr>
          <w:rFonts w:ascii="Arial" w:eastAsia="Calibri" w:hAnsi="Arial" w:cs="Arial"/>
        </w:rPr>
      </w:pPr>
      <w:r w:rsidRPr="009F0EE8">
        <w:rPr>
          <w:rFonts w:ascii="Arial" w:eastAsia="Calibri" w:hAnsi="Arial" w:cs="Arial"/>
        </w:rPr>
        <w:t xml:space="preserve">4. Niniejsza umowa jest umową o powierzenie realizacji zadania publicznego w </w:t>
      </w:r>
      <w:r w:rsidRPr="009F0EE8">
        <w:rPr>
          <w:rFonts w:ascii="Arial" w:eastAsia="Calibri" w:hAnsi="Arial" w:cs="Arial"/>
        </w:rPr>
        <w:lastRenderedPageBreak/>
        <w:t>rozumieniu art. 16 ust. 1 ww.</w:t>
      </w:r>
      <w:r w:rsidR="00F61127" w:rsidRPr="009F0EE8">
        <w:rPr>
          <w:rFonts w:ascii="Arial" w:eastAsia="Calibri" w:hAnsi="Arial" w:cs="Arial"/>
        </w:rPr>
        <w:t xml:space="preserve"> </w:t>
      </w:r>
      <w:r w:rsidRPr="009F0EE8">
        <w:rPr>
          <w:rFonts w:ascii="Arial" w:eastAsia="Calibri" w:hAnsi="Arial" w:cs="Arial"/>
        </w:rPr>
        <w:t>ustawy.</w:t>
      </w:r>
    </w:p>
    <w:p w14:paraId="6A3FF756" w14:textId="77777777" w:rsidR="00AE0BCF" w:rsidRPr="009F0EE8" w:rsidRDefault="00AE0BCF" w:rsidP="009F0EE8">
      <w:pPr>
        <w:autoSpaceDE w:val="0"/>
        <w:autoSpaceDN w:val="0"/>
        <w:adjustRightInd w:val="0"/>
        <w:spacing w:line="276" w:lineRule="auto"/>
        <w:ind w:left="284" w:hanging="284"/>
        <w:rPr>
          <w:rFonts w:ascii="Arial" w:eastAsia="Calibri" w:hAnsi="Arial" w:cs="Arial"/>
        </w:rPr>
      </w:pPr>
      <w:r w:rsidRPr="009F0EE8">
        <w:rPr>
          <w:rFonts w:ascii="Arial" w:eastAsia="Calibri" w:hAnsi="Arial" w:cs="Arial"/>
        </w:rPr>
        <w:t>5. Wykonanie umowy nastąpi z dniem zaakceptowania przez Zleceniodawcę sprawozdania końcowego, o którym mowa w § 8 ust. 3.</w:t>
      </w:r>
    </w:p>
    <w:p w14:paraId="3300930E" w14:textId="77777777" w:rsidR="00AE0BCF" w:rsidRPr="009F0EE8" w:rsidRDefault="00AE0BCF" w:rsidP="009F0EE8">
      <w:pPr>
        <w:autoSpaceDE w:val="0"/>
        <w:autoSpaceDN w:val="0"/>
        <w:adjustRightInd w:val="0"/>
        <w:spacing w:line="276" w:lineRule="auto"/>
        <w:ind w:left="284" w:hanging="284"/>
        <w:rPr>
          <w:rFonts w:ascii="Arial" w:eastAsia="Calibri" w:hAnsi="Arial" w:cs="Arial"/>
        </w:rPr>
      </w:pPr>
      <w:r w:rsidRPr="009F0EE8">
        <w:rPr>
          <w:rFonts w:ascii="Arial" w:eastAsia="Calibri" w:hAnsi="Arial" w:cs="Arial"/>
        </w:rPr>
        <w:t>6. Oferta oraz aktualizacje opisu poszczególnych działań* / harmonogramu* / kalkulacji przewidywanych kosztów* / stanowiące załączniki do niniejszej umowy, są integralną częścią umowy w ustalonym końcowym brzmieniu.</w:t>
      </w:r>
    </w:p>
    <w:p w14:paraId="381660BF" w14:textId="77777777" w:rsidR="00AE0BCF" w:rsidRPr="009F0EE8" w:rsidRDefault="00AE0BCF" w:rsidP="009F0EE8">
      <w:pPr>
        <w:autoSpaceDE w:val="0"/>
        <w:autoSpaceDN w:val="0"/>
        <w:adjustRightInd w:val="0"/>
        <w:spacing w:line="276" w:lineRule="auto"/>
        <w:rPr>
          <w:rFonts w:ascii="Arial" w:eastAsia="Calibri" w:hAnsi="Arial" w:cs="Arial"/>
        </w:rPr>
      </w:pPr>
      <w:r w:rsidRPr="009F0EE8">
        <w:rPr>
          <w:rFonts w:ascii="Arial" w:eastAsia="Calibri" w:hAnsi="Arial" w:cs="Arial"/>
        </w:rPr>
        <w:t>7. Osobą do kontaktów roboczych jest:</w:t>
      </w:r>
    </w:p>
    <w:p w14:paraId="4D8A3F00" w14:textId="77777777" w:rsidR="00AE0BCF" w:rsidRPr="009F0EE8" w:rsidRDefault="00AE0BCF" w:rsidP="009F0EE8">
      <w:pPr>
        <w:autoSpaceDE w:val="0"/>
        <w:autoSpaceDN w:val="0"/>
        <w:adjustRightInd w:val="0"/>
        <w:spacing w:line="276" w:lineRule="auto"/>
        <w:ind w:left="567" w:hanging="283"/>
        <w:rPr>
          <w:rFonts w:ascii="Arial" w:eastAsia="Calibri" w:hAnsi="Arial" w:cs="Arial"/>
        </w:rPr>
      </w:pPr>
      <w:r w:rsidRPr="009F0EE8">
        <w:rPr>
          <w:rFonts w:ascii="Arial" w:eastAsia="Calibri" w:hAnsi="Arial" w:cs="Arial"/>
        </w:rPr>
        <w:t>1) ze strony Zleceniodawcy: …………………………...........………………………………,</w:t>
      </w:r>
    </w:p>
    <w:p w14:paraId="4B9FC501" w14:textId="77777777" w:rsidR="00AE0BCF" w:rsidRPr="009F0EE8" w:rsidRDefault="00AE0BCF" w:rsidP="009F0EE8">
      <w:pPr>
        <w:autoSpaceDE w:val="0"/>
        <w:autoSpaceDN w:val="0"/>
        <w:adjustRightInd w:val="0"/>
        <w:spacing w:line="276" w:lineRule="auto"/>
        <w:ind w:left="567"/>
        <w:rPr>
          <w:rFonts w:ascii="Arial" w:eastAsia="Calibri" w:hAnsi="Arial" w:cs="Arial"/>
        </w:rPr>
      </w:pPr>
      <w:r w:rsidRPr="009F0EE8">
        <w:rPr>
          <w:rFonts w:ascii="Arial" w:eastAsia="Calibri" w:hAnsi="Arial" w:cs="Arial"/>
        </w:rPr>
        <w:t>tel. …………………</w:t>
      </w:r>
      <w:r w:rsidR="00905ACB" w:rsidRPr="009F0EE8">
        <w:rPr>
          <w:rFonts w:ascii="Arial" w:eastAsia="Calibri" w:hAnsi="Arial" w:cs="Arial"/>
        </w:rPr>
        <w:t>……</w:t>
      </w:r>
      <w:r w:rsidRPr="009F0EE8">
        <w:rPr>
          <w:rFonts w:ascii="Arial" w:eastAsia="Calibri" w:hAnsi="Arial" w:cs="Arial"/>
        </w:rPr>
        <w:t>, adres poczty elektronicznej …………………………</w:t>
      </w:r>
      <w:r w:rsidR="00905ACB" w:rsidRPr="009F0EE8">
        <w:rPr>
          <w:rFonts w:ascii="Arial" w:eastAsia="Calibri" w:hAnsi="Arial" w:cs="Arial"/>
        </w:rPr>
        <w:t>...…</w:t>
      </w:r>
      <w:r w:rsidRPr="009F0EE8">
        <w:rPr>
          <w:rFonts w:ascii="Arial" w:eastAsia="Calibri" w:hAnsi="Arial" w:cs="Arial"/>
        </w:rPr>
        <w:t>;</w:t>
      </w:r>
    </w:p>
    <w:p w14:paraId="4B55A7AE" w14:textId="77777777" w:rsidR="00AE0BCF" w:rsidRPr="009F0EE8" w:rsidRDefault="00AE0BCF" w:rsidP="009F0EE8">
      <w:pPr>
        <w:autoSpaceDE w:val="0"/>
        <w:autoSpaceDN w:val="0"/>
        <w:adjustRightInd w:val="0"/>
        <w:spacing w:line="276" w:lineRule="auto"/>
        <w:ind w:left="567" w:hanging="283"/>
        <w:rPr>
          <w:rFonts w:ascii="Arial" w:eastAsia="Calibri" w:hAnsi="Arial" w:cs="Arial"/>
        </w:rPr>
      </w:pPr>
      <w:r w:rsidRPr="009F0EE8">
        <w:rPr>
          <w:rFonts w:ascii="Arial" w:eastAsia="Calibri" w:hAnsi="Arial" w:cs="Arial"/>
        </w:rPr>
        <w:t>2) ze strony Zleceniobiorcy: ………...………………...….........................................,</w:t>
      </w:r>
    </w:p>
    <w:p w14:paraId="300EA2C4" w14:textId="77777777" w:rsidR="00AE0BCF" w:rsidRPr="009F0EE8" w:rsidRDefault="00AE0BCF" w:rsidP="009F0EE8">
      <w:pPr>
        <w:autoSpaceDE w:val="0"/>
        <w:autoSpaceDN w:val="0"/>
        <w:adjustRightInd w:val="0"/>
        <w:spacing w:line="276" w:lineRule="auto"/>
        <w:ind w:left="567"/>
        <w:rPr>
          <w:rFonts w:ascii="Arial" w:eastAsia="Calibri" w:hAnsi="Arial" w:cs="Arial"/>
        </w:rPr>
      </w:pPr>
      <w:r w:rsidRPr="009F0EE8">
        <w:rPr>
          <w:rFonts w:ascii="Arial" w:eastAsia="Calibri" w:hAnsi="Arial" w:cs="Arial"/>
        </w:rPr>
        <w:t>tel. ………………</w:t>
      </w:r>
      <w:r w:rsidR="00905ACB" w:rsidRPr="009F0EE8">
        <w:rPr>
          <w:rFonts w:ascii="Arial" w:eastAsia="Calibri" w:hAnsi="Arial" w:cs="Arial"/>
        </w:rPr>
        <w:t>……</w:t>
      </w:r>
      <w:r w:rsidRPr="009F0EE8">
        <w:rPr>
          <w:rFonts w:ascii="Arial" w:eastAsia="Calibri" w:hAnsi="Arial" w:cs="Arial"/>
        </w:rPr>
        <w:t>…, adres poczty elektronicznej ……………</w:t>
      </w:r>
      <w:r w:rsidR="00905ACB" w:rsidRPr="009F0EE8">
        <w:rPr>
          <w:rFonts w:ascii="Arial" w:eastAsia="Calibri" w:hAnsi="Arial" w:cs="Arial"/>
        </w:rPr>
        <w:t>……</w:t>
      </w:r>
      <w:r w:rsidRPr="009F0EE8">
        <w:rPr>
          <w:rFonts w:ascii="Arial" w:eastAsia="Calibri" w:hAnsi="Arial" w:cs="Arial"/>
        </w:rPr>
        <w:t>……</w:t>
      </w:r>
      <w:r w:rsidR="00905ACB" w:rsidRPr="009F0EE8">
        <w:rPr>
          <w:rFonts w:ascii="Arial" w:eastAsia="Calibri" w:hAnsi="Arial" w:cs="Arial"/>
        </w:rPr>
        <w:t>…….</w:t>
      </w:r>
    </w:p>
    <w:p w14:paraId="3C8709E7"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 2</w:t>
      </w:r>
    </w:p>
    <w:p w14:paraId="2393AE73"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Sposób wykonania zadania publicznego</w:t>
      </w:r>
    </w:p>
    <w:p w14:paraId="739828D9" w14:textId="77777777" w:rsidR="00AE0BCF" w:rsidRPr="009F0EE8" w:rsidRDefault="00AE0BCF" w:rsidP="009F0EE8">
      <w:pPr>
        <w:tabs>
          <w:tab w:val="left" w:pos="0"/>
        </w:tabs>
        <w:spacing w:line="276" w:lineRule="auto"/>
        <w:rPr>
          <w:rFonts w:ascii="Arial" w:eastAsia="Calibri" w:hAnsi="Arial" w:cs="Arial"/>
        </w:rPr>
      </w:pPr>
      <w:r w:rsidRPr="009F0EE8">
        <w:rPr>
          <w:rFonts w:ascii="Arial" w:eastAsia="Calibri" w:hAnsi="Arial" w:cs="Arial"/>
        </w:rPr>
        <w:t>1. Termin realizacji zadania publicznego ustala się:</w:t>
      </w:r>
    </w:p>
    <w:p w14:paraId="2F63FA14" w14:textId="77777777" w:rsidR="00AE0BCF" w:rsidRPr="009F0EE8" w:rsidRDefault="00AE0BCF" w:rsidP="009F0EE8">
      <w:pPr>
        <w:spacing w:line="276" w:lineRule="auto"/>
        <w:ind w:left="284"/>
        <w:rPr>
          <w:rFonts w:ascii="Arial" w:eastAsia="Calibri" w:hAnsi="Arial" w:cs="Arial"/>
        </w:rPr>
      </w:pPr>
      <w:r w:rsidRPr="009F0EE8">
        <w:rPr>
          <w:rFonts w:ascii="Arial" w:eastAsia="Calibri" w:hAnsi="Arial" w:cs="Arial"/>
        </w:rPr>
        <w:t xml:space="preserve">od dnia </w:t>
      </w:r>
      <w:r w:rsidR="00DC37EB" w:rsidRPr="009F0EE8">
        <w:rPr>
          <w:rFonts w:ascii="Arial" w:eastAsia="Calibri" w:hAnsi="Arial" w:cs="Arial"/>
        </w:rPr>
        <w:t>1 czerwca 2026</w:t>
      </w:r>
      <w:r w:rsidRPr="009F0EE8">
        <w:rPr>
          <w:rFonts w:ascii="Arial" w:eastAsia="Calibri" w:hAnsi="Arial" w:cs="Arial"/>
        </w:rPr>
        <w:t xml:space="preserve"> r.</w:t>
      </w:r>
    </w:p>
    <w:p w14:paraId="297DA4D0" w14:textId="77777777" w:rsidR="00AE0BCF" w:rsidRPr="009F0EE8" w:rsidRDefault="00AE0BCF" w:rsidP="009F0EE8">
      <w:pPr>
        <w:spacing w:line="276" w:lineRule="auto"/>
        <w:ind w:left="284"/>
        <w:rPr>
          <w:rFonts w:ascii="Arial" w:eastAsia="Calibri" w:hAnsi="Arial" w:cs="Arial"/>
        </w:rPr>
      </w:pPr>
      <w:r w:rsidRPr="009F0EE8">
        <w:rPr>
          <w:rFonts w:ascii="Arial" w:eastAsia="Calibri" w:hAnsi="Arial" w:cs="Arial"/>
        </w:rPr>
        <w:t xml:space="preserve">do dnia </w:t>
      </w:r>
      <w:r w:rsidR="00DC37EB" w:rsidRPr="009F0EE8">
        <w:rPr>
          <w:rFonts w:ascii="Arial" w:eastAsia="Calibri" w:hAnsi="Arial" w:cs="Arial"/>
        </w:rPr>
        <w:t>31 maja 2027</w:t>
      </w:r>
      <w:r w:rsidRPr="009F0EE8">
        <w:rPr>
          <w:rFonts w:ascii="Arial" w:eastAsia="Calibri" w:hAnsi="Arial" w:cs="Arial"/>
        </w:rPr>
        <w:t xml:space="preserve"> r.</w:t>
      </w:r>
    </w:p>
    <w:p w14:paraId="54288758" w14:textId="77777777" w:rsidR="00AE0BCF" w:rsidRPr="009F0EE8" w:rsidRDefault="00AE0BCF" w:rsidP="009F0EE8">
      <w:pPr>
        <w:tabs>
          <w:tab w:val="left" w:pos="0"/>
        </w:tabs>
        <w:spacing w:line="276" w:lineRule="auto"/>
        <w:rPr>
          <w:rFonts w:ascii="Arial" w:eastAsia="Calibri" w:hAnsi="Arial" w:cs="Arial"/>
        </w:rPr>
      </w:pPr>
      <w:r w:rsidRPr="009F0EE8">
        <w:rPr>
          <w:rFonts w:ascii="Arial" w:eastAsia="Calibri" w:hAnsi="Arial" w:cs="Arial"/>
        </w:rPr>
        <w:t>2. Termin poniesienia wydatków ustala się:</w:t>
      </w:r>
    </w:p>
    <w:p w14:paraId="31DD1542" w14:textId="77777777" w:rsidR="00AE0BCF" w:rsidRPr="009F0EE8" w:rsidRDefault="00AE0BCF" w:rsidP="009F0EE8">
      <w:pPr>
        <w:spacing w:line="276" w:lineRule="auto"/>
        <w:ind w:firstLine="284"/>
        <w:rPr>
          <w:rFonts w:ascii="Arial" w:eastAsia="Calibri" w:hAnsi="Arial" w:cs="Arial"/>
        </w:rPr>
      </w:pPr>
      <w:r w:rsidRPr="009F0EE8">
        <w:rPr>
          <w:rFonts w:ascii="Arial" w:eastAsia="Calibri" w:hAnsi="Arial" w:cs="Arial"/>
        </w:rPr>
        <w:t>1) dla środków pochodzących z dotacji:</w:t>
      </w:r>
    </w:p>
    <w:p w14:paraId="09855A19" w14:textId="77777777" w:rsidR="00AE0BCF" w:rsidRPr="009F0EE8" w:rsidRDefault="00AE0BCF" w:rsidP="009F0EE8">
      <w:pPr>
        <w:spacing w:line="276" w:lineRule="auto"/>
        <w:ind w:left="567"/>
        <w:rPr>
          <w:rFonts w:ascii="Arial" w:eastAsia="Calibri" w:hAnsi="Arial" w:cs="Arial"/>
        </w:rPr>
      </w:pPr>
      <w:r w:rsidRPr="009F0EE8">
        <w:rPr>
          <w:rFonts w:ascii="Arial" w:eastAsia="Calibri" w:hAnsi="Arial" w:cs="Arial"/>
        </w:rPr>
        <w:t xml:space="preserve">od dnia </w:t>
      </w:r>
      <w:r w:rsidR="00DC37EB" w:rsidRPr="009F0EE8">
        <w:rPr>
          <w:rFonts w:ascii="Arial" w:eastAsia="Calibri" w:hAnsi="Arial" w:cs="Arial"/>
        </w:rPr>
        <w:t>1 czerwca 2026</w:t>
      </w:r>
      <w:r w:rsidRPr="009F0EE8">
        <w:rPr>
          <w:rFonts w:ascii="Arial" w:eastAsia="Calibri" w:hAnsi="Arial" w:cs="Arial"/>
        </w:rPr>
        <w:t xml:space="preserve"> r.</w:t>
      </w:r>
    </w:p>
    <w:p w14:paraId="5BDE31BE" w14:textId="77777777" w:rsidR="00AE0BCF" w:rsidRPr="009F0EE8" w:rsidRDefault="00AE0BCF" w:rsidP="009F0EE8">
      <w:pPr>
        <w:spacing w:line="276" w:lineRule="auto"/>
        <w:ind w:left="567"/>
        <w:rPr>
          <w:rFonts w:ascii="Arial" w:eastAsia="Calibri" w:hAnsi="Arial" w:cs="Arial"/>
        </w:rPr>
      </w:pPr>
      <w:r w:rsidRPr="009F0EE8">
        <w:rPr>
          <w:rFonts w:ascii="Arial" w:eastAsia="Calibri" w:hAnsi="Arial" w:cs="Arial"/>
        </w:rPr>
        <w:t xml:space="preserve">do dnia </w:t>
      </w:r>
      <w:r w:rsidR="00DC37EB" w:rsidRPr="009F0EE8">
        <w:rPr>
          <w:rFonts w:ascii="Arial" w:eastAsia="Calibri" w:hAnsi="Arial" w:cs="Arial"/>
        </w:rPr>
        <w:t>14 czerwca 2027</w:t>
      </w:r>
      <w:r w:rsidRPr="009F0EE8">
        <w:rPr>
          <w:rFonts w:ascii="Arial" w:eastAsia="Calibri" w:hAnsi="Arial" w:cs="Arial"/>
        </w:rPr>
        <w:t xml:space="preserve"> r.;</w:t>
      </w:r>
    </w:p>
    <w:p w14:paraId="76273CDB" w14:textId="77777777" w:rsidR="00AE0BCF" w:rsidRPr="009F0EE8" w:rsidRDefault="00AE0BCF" w:rsidP="009F0EE8">
      <w:pPr>
        <w:spacing w:line="276" w:lineRule="auto"/>
        <w:ind w:left="284" w:hanging="284"/>
        <w:rPr>
          <w:rFonts w:ascii="Arial" w:eastAsia="Calibri" w:hAnsi="Arial" w:cs="Arial"/>
        </w:rPr>
      </w:pPr>
      <w:r w:rsidRPr="009F0EE8">
        <w:rPr>
          <w:rFonts w:ascii="Arial" w:eastAsia="Calibri" w:hAnsi="Arial" w:cs="Arial"/>
        </w:rPr>
        <w:t>3. Zleceniobiorca zobowiązuje się wykonać zadanie</w:t>
      </w:r>
      <w:r w:rsidRPr="009F0EE8">
        <w:rPr>
          <w:rFonts w:ascii="Arial" w:eastAsia="Calibri" w:hAnsi="Arial" w:cs="Arial"/>
          <w:b/>
        </w:rPr>
        <w:t xml:space="preserve"> </w:t>
      </w:r>
      <w:r w:rsidRPr="009F0EE8">
        <w:rPr>
          <w:rFonts w:ascii="Arial" w:eastAsia="Calibri" w:hAnsi="Arial" w:cs="Arial"/>
        </w:rPr>
        <w:t>publiczne</w:t>
      </w:r>
      <w:r w:rsidRPr="009F0EE8">
        <w:rPr>
          <w:rFonts w:ascii="Arial" w:eastAsia="Calibri" w:hAnsi="Arial" w:cs="Arial"/>
          <w:b/>
        </w:rPr>
        <w:t xml:space="preserve"> </w:t>
      </w:r>
      <w:r w:rsidRPr="009F0EE8">
        <w:rPr>
          <w:rFonts w:ascii="Arial" w:eastAsia="Calibri" w:hAnsi="Arial" w:cs="Arial"/>
        </w:rPr>
        <w:t>zgodnie z ofertą, z uwzględnieniem zaktualizowanego zestawienia kosztów, w terminie określonym w ust. 1.</w:t>
      </w:r>
    </w:p>
    <w:p w14:paraId="5A56A0E8" w14:textId="77777777" w:rsidR="00AE0BCF" w:rsidRPr="009F0EE8" w:rsidRDefault="00AE0BCF" w:rsidP="009F0EE8">
      <w:pPr>
        <w:spacing w:line="276" w:lineRule="auto"/>
        <w:ind w:left="284" w:hanging="284"/>
        <w:rPr>
          <w:rFonts w:ascii="Arial" w:eastAsia="Calibri" w:hAnsi="Arial" w:cs="Arial"/>
          <w:i/>
        </w:rPr>
      </w:pPr>
      <w:r w:rsidRPr="009F0EE8">
        <w:rPr>
          <w:rFonts w:ascii="Arial" w:eastAsia="Calibri" w:hAnsi="Arial" w:cs="Arial"/>
        </w:rPr>
        <w:t>4. Zleceniobiorca zobowiązuje się do wykorzystania środków, o których mowa w § 3 ust. 1 i 5, zgodnie z</w:t>
      </w:r>
      <w:r w:rsidR="00F61127" w:rsidRPr="009F0EE8">
        <w:rPr>
          <w:rFonts w:ascii="Arial" w:eastAsia="Calibri" w:hAnsi="Arial" w:cs="Arial"/>
        </w:rPr>
        <w:t> </w:t>
      </w:r>
      <w:r w:rsidRPr="009F0EE8">
        <w:rPr>
          <w:rFonts w:ascii="Arial" w:eastAsia="Calibri" w:hAnsi="Arial" w:cs="Arial"/>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w:t>
      </w:r>
      <w:r w:rsidR="00F61127" w:rsidRPr="009F0EE8">
        <w:rPr>
          <w:rFonts w:ascii="Arial" w:eastAsia="Calibri" w:hAnsi="Arial" w:cs="Arial"/>
        </w:rPr>
        <w:t> </w:t>
      </w:r>
      <w:r w:rsidRPr="009F0EE8">
        <w:rPr>
          <w:rFonts w:ascii="Arial" w:eastAsia="Calibri" w:hAnsi="Arial" w:cs="Arial"/>
        </w:rPr>
        <w:t>umowie. Niewykorzystane przychody Zleceniobiorca zwraca Zleceniodawcy na zasadach określonych w § 9.</w:t>
      </w:r>
    </w:p>
    <w:p w14:paraId="4867CE28" w14:textId="77777777" w:rsidR="00AE0BCF" w:rsidRPr="009F0EE8" w:rsidRDefault="00AE0BCF" w:rsidP="009F0EE8">
      <w:pPr>
        <w:ind w:left="284" w:hanging="284"/>
        <w:rPr>
          <w:rFonts w:ascii="Arial" w:eastAsia="Calibri" w:hAnsi="Arial" w:cs="Arial"/>
        </w:rPr>
      </w:pPr>
      <w:r w:rsidRPr="009F0EE8">
        <w:rPr>
          <w:rFonts w:ascii="Arial" w:eastAsia="Calibri" w:hAnsi="Arial" w:cs="Arial"/>
        </w:rPr>
        <w:t>5. Wydatkowanie osiągniętych przychodów, w tym także odsetek bankowych od środków przekazanych przez Zleceniodawcę, z naruszeniem postanowień ust. 4 uznaje się za dotację pobraną w nadmiernej wysokości.</w:t>
      </w:r>
    </w:p>
    <w:p w14:paraId="515CA142" w14:textId="77777777" w:rsidR="00AE0BCF" w:rsidRPr="009F0EE8" w:rsidRDefault="00AE0BCF" w:rsidP="009F0EE8">
      <w:pPr>
        <w:autoSpaceDE w:val="0"/>
        <w:autoSpaceDN w:val="0"/>
        <w:adjustRightInd w:val="0"/>
        <w:rPr>
          <w:rFonts w:ascii="Arial" w:eastAsia="Calibri" w:hAnsi="Arial" w:cs="Arial"/>
          <w:b/>
        </w:rPr>
      </w:pPr>
      <w:r w:rsidRPr="009F0EE8">
        <w:rPr>
          <w:rFonts w:ascii="Arial" w:eastAsia="Calibri" w:hAnsi="Arial" w:cs="Arial"/>
          <w:b/>
        </w:rPr>
        <w:t>§ 3</w:t>
      </w:r>
    </w:p>
    <w:p w14:paraId="69A33AD0" w14:textId="77777777" w:rsidR="00AE0BCF" w:rsidRPr="009F0EE8" w:rsidRDefault="00AE0BCF" w:rsidP="009F0EE8">
      <w:pPr>
        <w:autoSpaceDE w:val="0"/>
        <w:autoSpaceDN w:val="0"/>
        <w:adjustRightInd w:val="0"/>
        <w:rPr>
          <w:rFonts w:ascii="Arial" w:eastAsia="Calibri" w:hAnsi="Arial" w:cs="Arial"/>
          <w:b/>
        </w:rPr>
      </w:pPr>
      <w:r w:rsidRPr="009F0EE8">
        <w:rPr>
          <w:rFonts w:ascii="Arial" w:eastAsia="Calibri" w:hAnsi="Arial" w:cs="Arial"/>
          <w:b/>
        </w:rPr>
        <w:t>Finansowanie zadania publicznego</w:t>
      </w:r>
    </w:p>
    <w:p w14:paraId="36143599" w14:textId="77777777" w:rsidR="00AE0BCF" w:rsidRPr="009F0EE8" w:rsidRDefault="00AE0BCF" w:rsidP="009F0EE8">
      <w:pPr>
        <w:spacing w:line="276" w:lineRule="auto"/>
        <w:ind w:left="284" w:hanging="284"/>
        <w:rPr>
          <w:rFonts w:ascii="Arial" w:eastAsia="Calibri" w:hAnsi="Arial" w:cs="Arial"/>
        </w:rPr>
      </w:pPr>
      <w:r w:rsidRPr="009F0EE8">
        <w:rPr>
          <w:rFonts w:ascii="Arial" w:eastAsia="Calibri" w:hAnsi="Arial" w:cs="Arial"/>
        </w:rPr>
        <w:t>1. Zleceniodawca zobowiązuje się do przekazania na realizację zadania publicznego środków finansowych w wysokości ............................................. (słownie) ………………………</w:t>
      </w:r>
      <w:r w:rsidR="00905ACB" w:rsidRPr="009F0EE8">
        <w:rPr>
          <w:rFonts w:ascii="Arial" w:eastAsia="Calibri" w:hAnsi="Arial" w:cs="Arial"/>
        </w:rPr>
        <w:t>…, na</w:t>
      </w:r>
      <w:r w:rsidRPr="009F0EE8">
        <w:rPr>
          <w:rFonts w:ascii="Arial" w:eastAsia="Calibri" w:hAnsi="Arial" w:cs="Arial"/>
        </w:rPr>
        <w:t xml:space="preserve"> rachunek bankowy Zleceniobiorcy nr rachunku: .............................................................................................</w:t>
      </w:r>
      <w:r w:rsidR="00905ACB" w:rsidRPr="009F0EE8">
        <w:rPr>
          <w:rFonts w:ascii="Arial" w:eastAsia="Calibri" w:hAnsi="Arial" w:cs="Arial"/>
        </w:rPr>
        <w:t>, z</w:t>
      </w:r>
      <w:r w:rsidR="00F61127" w:rsidRPr="009F0EE8">
        <w:rPr>
          <w:rFonts w:ascii="Arial" w:eastAsia="Calibri" w:hAnsi="Arial" w:cs="Arial"/>
        </w:rPr>
        <w:t> </w:t>
      </w:r>
      <w:r w:rsidRPr="009F0EE8">
        <w:rPr>
          <w:rFonts w:ascii="Arial" w:eastAsia="Calibri" w:hAnsi="Arial" w:cs="Arial"/>
        </w:rPr>
        <w:t>zastrzeżeniem ust. 2.</w:t>
      </w:r>
    </w:p>
    <w:p w14:paraId="405907F9" w14:textId="77777777" w:rsidR="002A50F2" w:rsidRPr="009F0EE8" w:rsidRDefault="00AE0BCF" w:rsidP="009F0EE8">
      <w:pPr>
        <w:ind w:left="284" w:hanging="284"/>
        <w:rPr>
          <w:rFonts w:ascii="Arial" w:eastAsia="Times New Roman" w:hAnsi="Arial" w:cs="Arial"/>
          <w:lang w:eastAsia="pl-PL"/>
        </w:rPr>
      </w:pPr>
      <w:r w:rsidRPr="009F0EE8">
        <w:rPr>
          <w:rFonts w:ascii="Arial" w:eastAsia="Times New Roman" w:hAnsi="Arial" w:cs="Arial"/>
          <w:lang w:eastAsia="pl-PL"/>
        </w:rPr>
        <w:t xml:space="preserve">2. Podział dotacji w okresie trwania umowy, z zastrzeżeniem ust.4, jest następujący: kwota </w:t>
      </w:r>
      <w:r w:rsidRPr="009F0EE8">
        <w:rPr>
          <w:rFonts w:ascii="Arial" w:eastAsia="Times New Roman" w:hAnsi="Arial" w:cs="Arial"/>
          <w:lang w:eastAsia="pl-PL"/>
        </w:rPr>
        <w:br/>
        <w:t>w wysokości do ………………</w:t>
      </w:r>
      <w:r w:rsidR="00905ACB" w:rsidRPr="009F0EE8">
        <w:rPr>
          <w:rFonts w:ascii="Arial" w:eastAsia="Times New Roman" w:hAnsi="Arial" w:cs="Arial"/>
          <w:lang w:eastAsia="pl-PL"/>
        </w:rPr>
        <w:t>……</w:t>
      </w:r>
      <w:r w:rsidRPr="009F0EE8">
        <w:rPr>
          <w:rFonts w:ascii="Arial" w:eastAsia="Times New Roman" w:hAnsi="Arial" w:cs="Arial"/>
          <w:lang w:eastAsia="pl-PL"/>
        </w:rPr>
        <w:t>. zł (</w:t>
      </w:r>
      <w:r w:rsidR="00905ACB" w:rsidRPr="009F0EE8">
        <w:rPr>
          <w:rFonts w:ascii="Arial" w:eastAsia="Times New Roman" w:hAnsi="Arial" w:cs="Arial"/>
          <w:lang w:eastAsia="pl-PL"/>
        </w:rPr>
        <w:t>słownie: ………………….</w:t>
      </w:r>
      <w:r w:rsidRPr="009F0EE8">
        <w:rPr>
          <w:rFonts w:ascii="Arial" w:eastAsia="Times New Roman" w:hAnsi="Arial" w:cs="Arial"/>
          <w:lang w:eastAsia="pl-PL"/>
        </w:rPr>
        <w:t xml:space="preserve">……………) – </w:t>
      </w:r>
      <w:r w:rsidRPr="009F0EE8">
        <w:rPr>
          <w:rFonts w:ascii="Arial" w:eastAsia="Times New Roman" w:hAnsi="Arial" w:cs="Arial"/>
          <w:lang w:eastAsia="pl-PL"/>
        </w:rPr>
        <w:br/>
      </w:r>
      <w:r w:rsidRPr="009F0EE8">
        <w:rPr>
          <w:rFonts w:ascii="Arial" w:eastAsia="Times New Roman" w:hAnsi="Arial" w:cs="Arial"/>
          <w:lang w:eastAsia="pl-PL"/>
        </w:rPr>
        <w:lastRenderedPageBreak/>
        <w:t xml:space="preserve">na realizację zadania od 1 </w:t>
      </w:r>
      <w:r w:rsidR="00F61127" w:rsidRPr="009F0EE8">
        <w:rPr>
          <w:rFonts w:ascii="Arial" w:eastAsia="Times New Roman" w:hAnsi="Arial" w:cs="Arial"/>
          <w:lang w:eastAsia="pl-PL"/>
        </w:rPr>
        <w:t>czerwca 202</w:t>
      </w:r>
      <w:r w:rsidR="00DC37EB" w:rsidRPr="009F0EE8">
        <w:rPr>
          <w:rFonts w:ascii="Arial" w:eastAsia="Times New Roman" w:hAnsi="Arial" w:cs="Arial"/>
          <w:lang w:eastAsia="pl-PL"/>
        </w:rPr>
        <w:t>6</w:t>
      </w:r>
      <w:r w:rsidRPr="009F0EE8">
        <w:rPr>
          <w:rFonts w:ascii="Arial" w:eastAsia="Times New Roman" w:hAnsi="Arial" w:cs="Arial"/>
          <w:lang w:eastAsia="pl-PL"/>
        </w:rPr>
        <w:t xml:space="preserve"> r. do 31 </w:t>
      </w:r>
      <w:r w:rsidR="00DC37EB" w:rsidRPr="009F0EE8">
        <w:rPr>
          <w:rFonts w:ascii="Arial" w:eastAsia="Times New Roman" w:hAnsi="Arial" w:cs="Arial"/>
          <w:lang w:eastAsia="pl-PL"/>
        </w:rPr>
        <w:t>grudnia</w:t>
      </w:r>
      <w:r w:rsidR="00F61127" w:rsidRPr="009F0EE8">
        <w:rPr>
          <w:rFonts w:ascii="Arial" w:eastAsia="Times New Roman" w:hAnsi="Arial" w:cs="Arial"/>
          <w:lang w:eastAsia="pl-PL"/>
        </w:rPr>
        <w:t xml:space="preserve"> 202</w:t>
      </w:r>
      <w:r w:rsidR="002A50F2" w:rsidRPr="009F0EE8">
        <w:rPr>
          <w:rFonts w:ascii="Arial" w:eastAsia="Times New Roman" w:hAnsi="Arial" w:cs="Arial"/>
          <w:lang w:eastAsia="pl-PL"/>
        </w:rPr>
        <w:t>6</w:t>
      </w:r>
    </w:p>
    <w:p w14:paraId="3293A9AF" w14:textId="77777777" w:rsidR="00AE0BCF" w:rsidRPr="009F0EE8" w:rsidRDefault="00AE0BCF" w:rsidP="009F0EE8">
      <w:pPr>
        <w:ind w:left="284" w:hanging="284"/>
        <w:rPr>
          <w:rFonts w:ascii="Arial" w:eastAsia="Times New Roman" w:hAnsi="Arial" w:cs="Arial"/>
          <w:lang w:eastAsia="pl-PL"/>
        </w:rPr>
      </w:pPr>
      <w:r w:rsidRPr="009F0EE8">
        <w:rPr>
          <w:rFonts w:ascii="Arial" w:eastAsia="Times New Roman" w:hAnsi="Arial" w:cs="Arial"/>
          <w:lang w:eastAsia="pl-PL"/>
        </w:rPr>
        <w:t xml:space="preserve"> r., kwota do wysokości </w:t>
      </w:r>
      <w:r w:rsidRPr="009F0EE8">
        <w:rPr>
          <w:rFonts w:ascii="Arial" w:eastAsia="Times New Roman" w:hAnsi="Arial" w:cs="Arial"/>
          <w:lang w:eastAsia="pl-PL"/>
        </w:rPr>
        <w:br/>
        <w:t xml:space="preserve">………………….. zł (słownie: ……………………..) – na realizację zadania w od dnia </w:t>
      </w:r>
      <w:r w:rsidR="00DC37EB" w:rsidRPr="009F0EE8">
        <w:rPr>
          <w:rFonts w:ascii="Arial" w:eastAsia="Times New Roman" w:hAnsi="Arial" w:cs="Arial"/>
          <w:lang w:eastAsia="pl-PL"/>
        </w:rPr>
        <w:t>1 stycznia 2027r.</w:t>
      </w:r>
      <w:r w:rsidRPr="009F0EE8">
        <w:rPr>
          <w:rFonts w:ascii="Arial" w:eastAsia="Times New Roman" w:hAnsi="Arial" w:cs="Arial"/>
          <w:lang w:eastAsia="pl-PL"/>
        </w:rPr>
        <w:t xml:space="preserve"> do dnia </w:t>
      </w:r>
      <w:r w:rsidR="00DC37EB" w:rsidRPr="009F0EE8">
        <w:rPr>
          <w:rFonts w:ascii="Arial" w:eastAsia="Times New Roman" w:hAnsi="Arial" w:cs="Arial"/>
          <w:lang w:eastAsia="pl-PL"/>
        </w:rPr>
        <w:t>31 maja 2027 r.</w:t>
      </w:r>
    </w:p>
    <w:p w14:paraId="65E16A53" w14:textId="77777777" w:rsidR="00AE0BCF" w:rsidRPr="009F0EE8" w:rsidRDefault="00AE0BCF" w:rsidP="009F0EE8">
      <w:pPr>
        <w:ind w:left="284" w:hanging="284"/>
        <w:rPr>
          <w:rFonts w:ascii="Arial" w:eastAsia="Times New Roman" w:hAnsi="Arial" w:cs="Arial"/>
          <w:lang w:eastAsia="pl-PL"/>
        </w:rPr>
      </w:pPr>
      <w:r w:rsidRPr="009F0EE8">
        <w:rPr>
          <w:rFonts w:ascii="Arial" w:eastAsia="Times New Roman" w:hAnsi="Arial" w:cs="Arial"/>
          <w:lang w:eastAsia="pl-PL"/>
        </w:rPr>
        <w:t>3. Zleceniodawca zobowiązuje się przekazać dotację z dołu, w miesięcznych transzach, na rachunek prowadzony w banku o numerze ……………………………………………………, przy czym łączna wysokość transz przekazanych w danym roku budżetowym nie może przekroczyć środków finansowych, o których mowa w ust. 2.</w:t>
      </w:r>
    </w:p>
    <w:p w14:paraId="13B8E47F" w14:textId="77777777" w:rsidR="00AE0BCF" w:rsidRPr="009F0EE8" w:rsidRDefault="00AE0BCF" w:rsidP="009F0EE8">
      <w:pPr>
        <w:ind w:left="284" w:hanging="284"/>
        <w:rPr>
          <w:rFonts w:ascii="Arial" w:eastAsia="Times New Roman" w:hAnsi="Arial" w:cs="Arial"/>
          <w:lang w:eastAsia="pl-PL"/>
        </w:rPr>
      </w:pPr>
      <w:r w:rsidRPr="009F0EE8">
        <w:rPr>
          <w:rFonts w:ascii="Arial" w:eastAsia="Times New Roman" w:hAnsi="Arial" w:cs="Arial"/>
          <w:lang w:eastAsia="pl-PL"/>
        </w:rPr>
        <w:t>4.</w:t>
      </w:r>
      <w:r w:rsidR="00E85D47" w:rsidRPr="009F0EE8">
        <w:rPr>
          <w:rFonts w:ascii="Arial" w:eastAsia="Times New Roman" w:hAnsi="Arial" w:cs="Arial"/>
          <w:lang w:eastAsia="pl-PL"/>
        </w:rPr>
        <w:t xml:space="preserve"> </w:t>
      </w:r>
      <w:r w:rsidRPr="009F0EE8">
        <w:rPr>
          <w:rFonts w:ascii="Arial" w:eastAsia="Times New Roman" w:hAnsi="Arial" w:cs="Arial"/>
          <w:lang w:eastAsia="pl-PL"/>
        </w:rPr>
        <w:t>Wysokość dotacji w kolejnych latach realizacji zadania uzależniona będzie od wysokości środków przeznaczonych na ten cel w rocznych budżetach Miast</w:t>
      </w:r>
      <w:r w:rsidR="00E85D47" w:rsidRPr="009F0EE8">
        <w:rPr>
          <w:rFonts w:ascii="Arial" w:eastAsia="Times New Roman" w:hAnsi="Arial" w:cs="Arial"/>
          <w:lang w:eastAsia="pl-PL"/>
        </w:rPr>
        <w:t>a</w:t>
      </w:r>
      <w:r w:rsidRPr="009F0EE8">
        <w:rPr>
          <w:rFonts w:ascii="Arial" w:eastAsia="Times New Roman" w:hAnsi="Arial" w:cs="Arial"/>
          <w:lang w:eastAsia="pl-PL"/>
        </w:rPr>
        <w:t xml:space="preserve"> Włocławek, z możliwością przesunięcia kwoty dotacji, w ramach niniejszej umowy, w ciągu roku budżetowego pomiędzy poszczególnymi latami budżetowymi.</w:t>
      </w:r>
    </w:p>
    <w:p w14:paraId="372296A8" w14:textId="77777777" w:rsidR="00AE0BCF" w:rsidRPr="009F0EE8" w:rsidRDefault="00AE0BCF" w:rsidP="009F0EE8">
      <w:pPr>
        <w:ind w:left="284" w:hanging="284"/>
        <w:rPr>
          <w:rFonts w:ascii="Arial" w:eastAsia="Times New Roman" w:hAnsi="Arial" w:cs="Arial"/>
          <w:lang w:eastAsia="pl-PL"/>
        </w:rPr>
      </w:pPr>
      <w:r w:rsidRPr="009F0EE8">
        <w:rPr>
          <w:rFonts w:ascii="Arial" w:eastAsia="Times New Roman" w:hAnsi="Arial" w:cs="Arial"/>
          <w:lang w:eastAsia="pl-PL"/>
        </w:rPr>
        <w:t>5. Wysokość transz dotacji, o której mowa w ust. 3 ustalona jest jako suma:</w:t>
      </w:r>
    </w:p>
    <w:p w14:paraId="44FA7F8D" w14:textId="77777777" w:rsidR="00AE0BCF" w:rsidRPr="009F0EE8" w:rsidRDefault="00AE0BCF" w:rsidP="009F0EE8">
      <w:pPr>
        <w:ind w:left="284" w:hanging="284"/>
        <w:rPr>
          <w:rFonts w:ascii="Arial" w:eastAsia="Times New Roman" w:hAnsi="Arial" w:cs="Arial"/>
          <w:lang w:eastAsia="pl-PL"/>
        </w:rPr>
      </w:pPr>
      <w:r w:rsidRPr="009F0EE8">
        <w:rPr>
          <w:rFonts w:ascii="Arial" w:eastAsia="Times New Roman" w:hAnsi="Arial" w:cs="Arial"/>
          <w:lang w:eastAsia="pl-PL"/>
        </w:rPr>
        <w:t>1) iloczyn liczby osobodni wykorzystanych w poprzednim miesiącu pomnożonej przez obowiązującą stawkę jednostkową za dobę pobytu w schronisku osoby bezdomnej sprawnej i zdolnej do samodzielnej egzystencji;</w:t>
      </w:r>
    </w:p>
    <w:p w14:paraId="58FC19DD" w14:textId="77777777" w:rsidR="00AE0BCF" w:rsidRPr="009F0EE8" w:rsidRDefault="00AE0BCF" w:rsidP="009F0EE8">
      <w:pPr>
        <w:ind w:left="284" w:hanging="284"/>
        <w:rPr>
          <w:rFonts w:ascii="Arial" w:eastAsia="Times New Roman" w:hAnsi="Arial" w:cs="Arial"/>
          <w:lang w:eastAsia="pl-PL"/>
        </w:rPr>
      </w:pPr>
      <w:r w:rsidRPr="009F0EE8">
        <w:rPr>
          <w:rFonts w:ascii="Arial" w:eastAsia="Times New Roman" w:hAnsi="Arial" w:cs="Arial"/>
          <w:lang w:eastAsia="pl-PL"/>
        </w:rPr>
        <w:t xml:space="preserve">2) iloczyn liczby osobodni wykorzystanych w poprzednim miesiącu pomnożonej przez obowiązującą stawkę jednostkową za dobę pobytu osoby bezdomnej wymagającej częściowej pomocy </w:t>
      </w:r>
      <w:r w:rsidRPr="009F0EE8">
        <w:rPr>
          <w:rFonts w:ascii="Arial" w:eastAsia="Times New Roman" w:hAnsi="Arial" w:cs="Arial"/>
          <w:lang w:eastAsia="pl-PL"/>
        </w:rPr>
        <w:br/>
        <w:t>w schronisku z usługami opiekuńczymi;</w:t>
      </w:r>
    </w:p>
    <w:p w14:paraId="5A7924BA" w14:textId="77777777" w:rsidR="00AE0BCF" w:rsidRPr="009F0EE8" w:rsidRDefault="00AE0BCF" w:rsidP="009F0EE8">
      <w:pPr>
        <w:ind w:left="284" w:hanging="284"/>
        <w:rPr>
          <w:rFonts w:ascii="Arial" w:eastAsia="Times New Roman" w:hAnsi="Arial" w:cs="Arial"/>
          <w:lang w:eastAsia="pl-PL"/>
        </w:rPr>
      </w:pPr>
      <w:r w:rsidRPr="009F0EE8">
        <w:rPr>
          <w:rFonts w:ascii="Arial" w:eastAsia="Times New Roman" w:hAnsi="Arial" w:cs="Arial"/>
          <w:lang w:eastAsia="pl-PL"/>
        </w:rPr>
        <w:t>3) miesięcznej stawki za udzielenie schronienia w formie ogrzewalni wraz z imiennym zestawieniem osób korzystających z ogrzewalni;</w:t>
      </w:r>
    </w:p>
    <w:p w14:paraId="7482CD8E" w14:textId="77777777" w:rsidR="00AE0BCF" w:rsidRPr="009F0EE8" w:rsidRDefault="00AE0BCF" w:rsidP="009F0EE8">
      <w:pPr>
        <w:ind w:left="284" w:hanging="284"/>
        <w:rPr>
          <w:rFonts w:ascii="Arial" w:eastAsia="Times New Roman" w:hAnsi="Arial" w:cs="Arial"/>
          <w:lang w:eastAsia="pl-PL"/>
        </w:rPr>
      </w:pPr>
      <w:r w:rsidRPr="009F0EE8">
        <w:rPr>
          <w:rFonts w:ascii="Arial" w:eastAsia="Times New Roman" w:hAnsi="Arial" w:cs="Arial"/>
          <w:lang w:eastAsia="pl-PL"/>
        </w:rPr>
        <w:t>4) miesięcznej stawki za udzielenie zabi</w:t>
      </w:r>
      <w:r w:rsidR="00F61127" w:rsidRPr="009F0EE8">
        <w:rPr>
          <w:rFonts w:ascii="Arial" w:eastAsia="Times New Roman" w:hAnsi="Arial" w:cs="Arial"/>
          <w:lang w:eastAsia="pl-PL"/>
        </w:rPr>
        <w:t xml:space="preserve">egów sanitarno – higienicznych </w:t>
      </w:r>
      <w:r w:rsidRPr="009F0EE8">
        <w:rPr>
          <w:rFonts w:ascii="Arial" w:eastAsia="Times New Roman" w:hAnsi="Arial" w:cs="Arial"/>
          <w:lang w:eastAsia="pl-PL"/>
        </w:rPr>
        <w:t>na podstawie zbiorczego ilościowego zestawienia osób bezdomnych skierowanych przez Miejski Ośrodek Pomocy Rodzinie we Włocławku (MOPR) i przebywających w schronisku w poprzednim miesiącu oraz o informację o</w:t>
      </w:r>
      <w:r w:rsidR="00F61127" w:rsidRPr="009F0EE8">
        <w:rPr>
          <w:rFonts w:ascii="Arial" w:eastAsia="Times New Roman" w:hAnsi="Arial" w:cs="Arial"/>
          <w:lang w:eastAsia="pl-PL"/>
        </w:rPr>
        <w:t> </w:t>
      </w:r>
      <w:r w:rsidRPr="009F0EE8">
        <w:rPr>
          <w:rFonts w:ascii="Arial" w:eastAsia="Times New Roman" w:hAnsi="Arial" w:cs="Arial"/>
          <w:lang w:eastAsia="pl-PL"/>
        </w:rPr>
        <w:t>funkcjonowaniu ogrzewalni wraz z imiennym zestawieniem osób korzystających z ogrzewalni i</w:t>
      </w:r>
      <w:r w:rsidR="00F61127" w:rsidRPr="009F0EE8">
        <w:rPr>
          <w:rFonts w:ascii="Arial" w:eastAsia="Times New Roman" w:hAnsi="Arial" w:cs="Arial"/>
          <w:lang w:eastAsia="pl-PL"/>
        </w:rPr>
        <w:t> </w:t>
      </w:r>
      <w:r w:rsidRPr="009F0EE8">
        <w:rPr>
          <w:rFonts w:ascii="Arial" w:eastAsia="Times New Roman" w:hAnsi="Arial" w:cs="Arial"/>
          <w:lang w:eastAsia="pl-PL"/>
        </w:rPr>
        <w:t>zabiegach sanitarno – higienicznych, w terminie do 10-go dnia następnego miesiąca we właściwym wydziale Urzędu Miasta Włocławek za pośrednictwem MOPR.</w:t>
      </w:r>
    </w:p>
    <w:p w14:paraId="5914C68E" w14:textId="77777777" w:rsidR="00AE0BCF" w:rsidRPr="009F0EE8" w:rsidRDefault="00AE0BCF" w:rsidP="009F0EE8">
      <w:pPr>
        <w:ind w:left="284" w:hanging="284"/>
        <w:rPr>
          <w:rFonts w:ascii="Arial" w:eastAsia="Times New Roman" w:hAnsi="Arial" w:cs="Arial"/>
          <w:lang w:eastAsia="pl-PL"/>
        </w:rPr>
      </w:pPr>
      <w:r w:rsidRPr="009F0EE8">
        <w:rPr>
          <w:rFonts w:ascii="Arial" w:eastAsia="Times New Roman" w:hAnsi="Arial" w:cs="Arial"/>
          <w:lang w:eastAsia="pl-PL"/>
        </w:rPr>
        <w:t>6. Stawki za zapewnienie schronienia wynoszą:</w:t>
      </w:r>
    </w:p>
    <w:p w14:paraId="0D122D1A" w14:textId="77777777" w:rsidR="00AE0BCF" w:rsidRPr="009F0EE8" w:rsidRDefault="00AE0BCF" w:rsidP="009F0EE8">
      <w:pPr>
        <w:pStyle w:val="Akapitzlist"/>
        <w:numPr>
          <w:ilvl w:val="0"/>
          <w:numId w:val="21"/>
        </w:numPr>
        <w:rPr>
          <w:rFonts w:ascii="Arial" w:eastAsia="Times New Roman" w:hAnsi="Arial" w:cs="Arial"/>
          <w:szCs w:val="24"/>
          <w:lang w:eastAsia="pl-PL"/>
        </w:rPr>
      </w:pPr>
      <w:r w:rsidRPr="009F0EE8">
        <w:rPr>
          <w:rFonts w:ascii="Arial" w:eastAsia="Times New Roman" w:hAnsi="Arial" w:cs="Arial"/>
          <w:szCs w:val="24"/>
          <w:lang w:eastAsia="pl-PL"/>
        </w:rPr>
        <w:t>…………… zł za dobę pobytu w schronisku osoby sprawnej i zdolnej do samodzielnej egzystencji;</w:t>
      </w:r>
    </w:p>
    <w:p w14:paraId="0D58E70F" w14:textId="77777777" w:rsidR="00AE0BCF" w:rsidRPr="009F0EE8" w:rsidRDefault="00AE0BCF" w:rsidP="009F0EE8">
      <w:pPr>
        <w:pStyle w:val="Akapitzlist"/>
        <w:numPr>
          <w:ilvl w:val="0"/>
          <w:numId w:val="21"/>
        </w:numPr>
        <w:rPr>
          <w:rFonts w:ascii="Arial" w:eastAsia="Times New Roman" w:hAnsi="Arial" w:cs="Arial"/>
          <w:szCs w:val="24"/>
          <w:lang w:eastAsia="pl-PL"/>
        </w:rPr>
      </w:pPr>
      <w:r w:rsidRPr="009F0EE8">
        <w:rPr>
          <w:rFonts w:ascii="Arial" w:eastAsia="Times New Roman" w:hAnsi="Arial" w:cs="Arial"/>
          <w:szCs w:val="24"/>
          <w:lang w:eastAsia="pl-PL"/>
        </w:rPr>
        <w:t>…………. zł za dobę pobytu w schronisku z usługami opiekuńczymi osoby wymagającej częściowej pomocy;</w:t>
      </w:r>
    </w:p>
    <w:p w14:paraId="26A4EF29" w14:textId="77777777" w:rsidR="00AE0BCF" w:rsidRPr="009F0EE8" w:rsidRDefault="00AE0BCF" w:rsidP="009F0EE8">
      <w:pPr>
        <w:pStyle w:val="Akapitzlist"/>
        <w:numPr>
          <w:ilvl w:val="0"/>
          <w:numId w:val="21"/>
        </w:numPr>
        <w:rPr>
          <w:rFonts w:ascii="Arial" w:eastAsia="Times New Roman" w:hAnsi="Arial" w:cs="Arial"/>
          <w:szCs w:val="24"/>
          <w:lang w:eastAsia="pl-PL"/>
        </w:rPr>
      </w:pPr>
      <w:r w:rsidRPr="009F0EE8">
        <w:rPr>
          <w:rFonts w:ascii="Arial" w:eastAsia="Times New Roman" w:hAnsi="Arial" w:cs="Arial"/>
          <w:szCs w:val="24"/>
          <w:lang w:eastAsia="pl-PL"/>
        </w:rPr>
        <w:t>……………. zł miesięcznie za utrzymanie ogrzewalni;</w:t>
      </w:r>
    </w:p>
    <w:p w14:paraId="2077C107" w14:textId="77777777" w:rsidR="00AE0BCF" w:rsidRPr="009F0EE8" w:rsidRDefault="00AE0BCF" w:rsidP="009F0EE8">
      <w:pPr>
        <w:pStyle w:val="Akapitzlist"/>
        <w:numPr>
          <w:ilvl w:val="0"/>
          <w:numId w:val="21"/>
        </w:numPr>
        <w:rPr>
          <w:rFonts w:ascii="Arial" w:eastAsia="Times New Roman" w:hAnsi="Arial" w:cs="Arial"/>
          <w:szCs w:val="24"/>
          <w:lang w:eastAsia="pl-PL"/>
        </w:rPr>
      </w:pPr>
      <w:r w:rsidRPr="009F0EE8">
        <w:rPr>
          <w:rFonts w:ascii="Arial" w:eastAsia="Times New Roman" w:hAnsi="Arial" w:cs="Arial"/>
          <w:szCs w:val="24"/>
          <w:lang w:eastAsia="pl-PL"/>
        </w:rPr>
        <w:t>…………….zł miesięcznie za wykonanie zabiegów sanitarno – higienicznych.</w:t>
      </w:r>
    </w:p>
    <w:p w14:paraId="2D34E7CF" w14:textId="77777777" w:rsidR="00AE0BCF" w:rsidRPr="009F0EE8" w:rsidRDefault="00AE0BCF" w:rsidP="009F0EE8">
      <w:pPr>
        <w:spacing w:line="276" w:lineRule="auto"/>
        <w:ind w:left="284" w:hanging="284"/>
        <w:contextualSpacing/>
        <w:rPr>
          <w:rFonts w:ascii="Arial" w:eastAsia="Calibri" w:hAnsi="Arial" w:cs="Arial"/>
          <w:lang w:eastAsia="pl-PL"/>
        </w:rPr>
      </w:pPr>
      <w:r w:rsidRPr="009F0EE8">
        <w:rPr>
          <w:rFonts w:ascii="Arial" w:eastAsia="Calibri" w:hAnsi="Arial" w:cs="Arial"/>
          <w:lang w:eastAsia="pl-PL"/>
        </w:rPr>
        <w:t xml:space="preserve">7. Zleceniobiorca wraz z zestawieniem, o którym mowa w ust. 5 przekazuje do MOPR imienne zestawienie osób bezdomnych skierowanych przez jednostkę i przebywających w schronisku </w:t>
      </w:r>
      <w:r w:rsidRPr="009F0EE8">
        <w:rPr>
          <w:rFonts w:ascii="Arial" w:eastAsia="Calibri" w:hAnsi="Arial" w:cs="Arial"/>
          <w:lang w:eastAsia="pl-PL"/>
        </w:rPr>
        <w:br/>
        <w:t>w poprzednim miesiącu.</w:t>
      </w:r>
    </w:p>
    <w:p w14:paraId="61ADC7DD" w14:textId="77777777" w:rsidR="00AE0BCF" w:rsidRPr="009F0EE8" w:rsidRDefault="00AE0BCF" w:rsidP="009F0EE8">
      <w:pPr>
        <w:spacing w:line="276" w:lineRule="auto"/>
        <w:ind w:left="284" w:hanging="284"/>
        <w:rPr>
          <w:rFonts w:ascii="Arial" w:eastAsia="Calibri" w:hAnsi="Arial" w:cs="Arial"/>
          <w:lang w:eastAsia="pl-PL"/>
        </w:rPr>
      </w:pPr>
      <w:r w:rsidRPr="009F0EE8">
        <w:rPr>
          <w:rFonts w:ascii="Arial" w:eastAsia="Calibri" w:hAnsi="Arial" w:cs="Arial"/>
          <w:lang w:eastAsia="pl-PL"/>
        </w:rPr>
        <w:t>8. Miesięczna transza dotacji będzie przekazywana w terminie 15 dni od daty przekazania zestawienia, o którym mowa w ust. 3.</w:t>
      </w:r>
    </w:p>
    <w:p w14:paraId="62D9570E" w14:textId="77777777" w:rsidR="00AE0BCF" w:rsidRPr="009F0EE8" w:rsidRDefault="00AE0BCF" w:rsidP="009F0EE8">
      <w:pPr>
        <w:spacing w:line="276" w:lineRule="auto"/>
        <w:ind w:left="284" w:hanging="284"/>
        <w:contextualSpacing/>
        <w:rPr>
          <w:rFonts w:ascii="Arial" w:eastAsia="Calibri" w:hAnsi="Arial" w:cs="Arial"/>
          <w:lang w:eastAsia="pl-PL"/>
        </w:rPr>
      </w:pPr>
      <w:r w:rsidRPr="009F0EE8">
        <w:rPr>
          <w:rFonts w:ascii="Arial" w:eastAsia="Calibri" w:hAnsi="Arial" w:cs="Arial"/>
          <w:lang w:eastAsia="pl-PL"/>
        </w:rPr>
        <w:t xml:space="preserve">9. Istotne warunki umowy w czasie realizacji zadania mogą ulec zmianie, pod warunkiem, </w:t>
      </w:r>
      <w:r w:rsidRPr="009F0EE8">
        <w:rPr>
          <w:rFonts w:ascii="Arial" w:eastAsia="Calibri" w:hAnsi="Arial" w:cs="Arial"/>
          <w:lang w:eastAsia="pl-PL"/>
        </w:rPr>
        <w:br/>
        <w:t>że nie będą miały wpływu na wysokość zaplanowanych środków w budżecie Miasta</w:t>
      </w:r>
      <w:r w:rsidRPr="009F0EE8">
        <w:rPr>
          <w:rFonts w:ascii="Arial" w:eastAsia="Calibri" w:hAnsi="Arial" w:cs="Arial"/>
          <w:b/>
          <w:u w:val="single"/>
          <w:lang w:eastAsia="pl-PL"/>
        </w:rPr>
        <w:t>.</w:t>
      </w:r>
    </w:p>
    <w:p w14:paraId="46ED91E5" w14:textId="77777777" w:rsidR="00AE0BCF" w:rsidRPr="009F0EE8" w:rsidRDefault="00AE0BCF" w:rsidP="009F0EE8">
      <w:pPr>
        <w:spacing w:line="276" w:lineRule="auto"/>
        <w:ind w:left="284" w:hanging="284"/>
        <w:rPr>
          <w:rFonts w:ascii="Arial" w:eastAsia="Times New Roman" w:hAnsi="Arial" w:cs="Arial"/>
          <w:lang w:eastAsia="pl-PL"/>
        </w:rPr>
      </w:pPr>
      <w:r w:rsidRPr="009F0EE8">
        <w:rPr>
          <w:rFonts w:ascii="Arial" w:eastAsia="Times New Roman" w:hAnsi="Arial" w:cs="Arial"/>
          <w:lang w:eastAsia="pl-PL"/>
        </w:rPr>
        <w:t>10. W przypadku przekroczenia przez Zleceniobiorcę terminu określonego w ust. 5, ulega odpowiedniemu przesunięciu termin przekazania danej transzy dotacji.</w:t>
      </w:r>
    </w:p>
    <w:p w14:paraId="2302E7EB" w14:textId="77777777" w:rsidR="00AE0BCF" w:rsidRPr="009F0EE8" w:rsidRDefault="00AE0BCF" w:rsidP="009F0EE8">
      <w:pPr>
        <w:autoSpaceDE w:val="0"/>
        <w:autoSpaceDN w:val="0"/>
        <w:adjustRightInd w:val="0"/>
        <w:spacing w:line="276" w:lineRule="auto"/>
        <w:ind w:left="284" w:hanging="284"/>
        <w:rPr>
          <w:rFonts w:ascii="Arial" w:eastAsia="Calibri" w:hAnsi="Arial" w:cs="Arial"/>
        </w:rPr>
      </w:pPr>
      <w:r w:rsidRPr="009F0EE8">
        <w:rPr>
          <w:rFonts w:ascii="Arial" w:eastAsia="Times New Roman" w:hAnsi="Arial" w:cs="Arial"/>
          <w:lang w:eastAsia="pl-PL"/>
        </w:rPr>
        <w:lastRenderedPageBreak/>
        <w:t>11.</w:t>
      </w:r>
      <w:r w:rsidRPr="009F0EE8">
        <w:rPr>
          <w:rFonts w:ascii="Arial" w:eastAsia="Calibri" w:hAnsi="Arial" w:cs="Arial"/>
        </w:rPr>
        <w:t xml:space="preserve">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p>
    <w:p w14:paraId="4187E129" w14:textId="77777777" w:rsidR="00AE0BCF" w:rsidRPr="009F0EE8" w:rsidRDefault="00AE0BCF" w:rsidP="009F0EE8">
      <w:pPr>
        <w:autoSpaceDE w:val="0"/>
        <w:autoSpaceDN w:val="0"/>
        <w:adjustRightInd w:val="0"/>
        <w:spacing w:line="276" w:lineRule="auto"/>
        <w:ind w:left="284" w:hanging="284"/>
        <w:rPr>
          <w:rFonts w:ascii="Arial" w:eastAsia="Calibri" w:hAnsi="Arial" w:cs="Arial"/>
        </w:rPr>
      </w:pPr>
      <w:r w:rsidRPr="009F0EE8">
        <w:rPr>
          <w:rFonts w:ascii="Arial" w:eastAsia="Calibri" w:hAnsi="Arial" w:cs="Arial"/>
        </w:rPr>
        <w:t>12. Za dzień przekazania dotacji uznaje się dzień obciążenia rachunku Zleceniodawcy.</w:t>
      </w:r>
    </w:p>
    <w:p w14:paraId="14D5C3FB" w14:textId="77777777" w:rsidR="00AE0BCF" w:rsidRPr="009F0EE8" w:rsidRDefault="00AE0BCF" w:rsidP="009F0EE8">
      <w:pPr>
        <w:autoSpaceDE w:val="0"/>
        <w:autoSpaceDN w:val="0"/>
        <w:adjustRightInd w:val="0"/>
        <w:spacing w:line="276" w:lineRule="auto"/>
        <w:ind w:left="284" w:hanging="284"/>
        <w:rPr>
          <w:rFonts w:ascii="Arial" w:eastAsia="Calibri" w:hAnsi="Arial" w:cs="Arial"/>
        </w:rPr>
      </w:pPr>
      <w:r w:rsidRPr="009F0EE8">
        <w:rPr>
          <w:rFonts w:ascii="Arial" w:eastAsia="Calibri" w:hAnsi="Arial" w:cs="Arial"/>
        </w:rPr>
        <w:t xml:space="preserve">13. Zleceniobiorca oświadcza, że jest jedynym posiadaczem wskazanego w ust. 1 rachunku bankowego i zobowiązuje się do utrzymania rachunku wskazanego w ust. 1 nie krócej </w:t>
      </w:r>
      <w:r w:rsidR="00905ACB" w:rsidRPr="009F0EE8">
        <w:rPr>
          <w:rFonts w:ascii="Arial" w:eastAsia="Calibri" w:hAnsi="Arial" w:cs="Arial"/>
        </w:rPr>
        <w:t>niż</w:t>
      </w:r>
      <w:r w:rsidRPr="009F0EE8">
        <w:rPr>
          <w:rFonts w:ascii="Arial" w:eastAsia="Calibri" w:hAnsi="Arial" w:cs="Arial"/>
        </w:rPr>
        <w:t xml:space="preserve">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67CC1EBE" w14:textId="77777777" w:rsidR="00AE0BCF" w:rsidRPr="009F0EE8" w:rsidRDefault="00AE0BCF" w:rsidP="009F0EE8">
      <w:pPr>
        <w:autoSpaceDE w:val="0"/>
        <w:autoSpaceDN w:val="0"/>
        <w:adjustRightInd w:val="0"/>
        <w:spacing w:line="276" w:lineRule="auto"/>
        <w:ind w:left="284" w:hanging="284"/>
        <w:rPr>
          <w:rFonts w:ascii="Arial" w:eastAsia="Calibri" w:hAnsi="Arial" w:cs="Arial"/>
          <w:u w:val="single"/>
        </w:rPr>
      </w:pPr>
      <w:r w:rsidRPr="009F0EE8">
        <w:rPr>
          <w:rFonts w:ascii="Arial" w:eastAsia="Calibri" w:hAnsi="Arial" w:cs="Arial"/>
          <w:u w:val="single"/>
        </w:rPr>
        <w:t>Ewentualne Zapisy przy wniesieniu wkładu własnego przez Oferenta</w:t>
      </w:r>
    </w:p>
    <w:p w14:paraId="1CC43F75" w14:textId="77777777" w:rsidR="00AE0BCF" w:rsidRPr="009F0EE8" w:rsidRDefault="00AE0BCF" w:rsidP="009F0EE8">
      <w:pPr>
        <w:spacing w:line="276" w:lineRule="auto"/>
        <w:ind w:left="284" w:hanging="284"/>
        <w:rPr>
          <w:rFonts w:ascii="Arial" w:eastAsia="Calibri" w:hAnsi="Arial" w:cs="Arial"/>
        </w:rPr>
      </w:pPr>
      <w:r w:rsidRPr="009F0EE8">
        <w:rPr>
          <w:rFonts w:ascii="Arial" w:eastAsia="Calibri" w:hAnsi="Arial" w:cs="Arial"/>
        </w:rPr>
        <w:t>14. Zleceniobiorca zobowiązuje się do przekazania na realizację zadania publicznego:</w:t>
      </w:r>
    </w:p>
    <w:p w14:paraId="2FC33C94" w14:textId="77777777" w:rsidR="00AE0BCF" w:rsidRPr="009F0EE8" w:rsidRDefault="00F61127" w:rsidP="009F0EE8">
      <w:pPr>
        <w:spacing w:line="276" w:lineRule="auto"/>
        <w:ind w:left="567" w:hanging="283"/>
        <w:rPr>
          <w:rFonts w:ascii="Arial" w:eastAsia="Calibri" w:hAnsi="Arial" w:cs="Arial"/>
        </w:rPr>
      </w:pPr>
      <w:r w:rsidRPr="009F0EE8">
        <w:rPr>
          <w:rFonts w:ascii="Arial" w:eastAsia="Calibri" w:hAnsi="Arial" w:cs="Arial"/>
        </w:rPr>
        <w:t xml:space="preserve">1) </w:t>
      </w:r>
      <w:r w:rsidR="00AE0BCF" w:rsidRPr="009F0EE8">
        <w:rPr>
          <w:rFonts w:ascii="Arial" w:eastAsia="Calibri" w:hAnsi="Arial" w:cs="Arial"/>
        </w:rPr>
        <w:t>innych środków finansowych w wysokości ……………............................................. (słownie) ………………………………….......................................................................;</w:t>
      </w:r>
    </w:p>
    <w:p w14:paraId="6FF7C1C5" w14:textId="77777777" w:rsidR="00AE0BCF" w:rsidRPr="009F0EE8" w:rsidRDefault="00AE0BCF" w:rsidP="009F0EE8">
      <w:pPr>
        <w:spacing w:line="276" w:lineRule="auto"/>
        <w:ind w:left="567" w:hanging="283"/>
        <w:rPr>
          <w:rFonts w:ascii="Arial" w:eastAsia="Calibri" w:hAnsi="Arial" w:cs="Arial"/>
        </w:rPr>
      </w:pPr>
      <w:r w:rsidRPr="009F0EE8">
        <w:rPr>
          <w:rFonts w:ascii="Arial" w:eastAsia="Calibri" w:hAnsi="Arial" w:cs="Arial"/>
        </w:rPr>
        <w:t>2) wkładu osobowego o wartości ....................................... (słownie) ...………………….*;</w:t>
      </w:r>
    </w:p>
    <w:p w14:paraId="0ED191C3" w14:textId="77777777" w:rsidR="00AE0BCF" w:rsidRPr="009F0EE8" w:rsidRDefault="00AE0BCF" w:rsidP="009F0EE8">
      <w:pPr>
        <w:spacing w:line="276" w:lineRule="auto"/>
        <w:ind w:left="567" w:hanging="283"/>
        <w:rPr>
          <w:rFonts w:ascii="Arial" w:eastAsia="Calibri" w:hAnsi="Arial" w:cs="Arial"/>
        </w:rPr>
      </w:pPr>
      <w:r w:rsidRPr="009F0EE8">
        <w:rPr>
          <w:rFonts w:ascii="Arial" w:eastAsia="Calibri" w:hAnsi="Arial" w:cs="Arial"/>
        </w:rPr>
        <w:t>3) wkładu rzeczowego o wartości ...................................... (słownie) .....…………...……*.</w:t>
      </w:r>
    </w:p>
    <w:p w14:paraId="18D1AE99" w14:textId="77777777" w:rsidR="00AE0BCF" w:rsidRPr="009F0EE8" w:rsidRDefault="00AE0BCF" w:rsidP="009F0EE8">
      <w:pPr>
        <w:spacing w:line="276" w:lineRule="auto"/>
        <w:ind w:left="284" w:hanging="257"/>
        <w:rPr>
          <w:rFonts w:ascii="Arial" w:eastAsia="Calibri" w:hAnsi="Arial" w:cs="Arial"/>
        </w:rPr>
      </w:pPr>
      <w:r w:rsidRPr="009F0EE8">
        <w:rPr>
          <w:rFonts w:ascii="Arial" w:eastAsia="Calibri" w:hAnsi="Arial" w:cs="Arial"/>
        </w:rPr>
        <w:t>15. Zleceniobiorca zobowiązuje się do przekazania na realizację zadania publicznego środków finansowych własnych, środków pochodzących z innych źródeł, wkładu osobowego lub rzeczowego ……………........................... (słownie) ……………………… .</w:t>
      </w:r>
    </w:p>
    <w:p w14:paraId="3F23E55F" w14:textId="77777777" w:rsidR="00AE0BCF" w:rsidRPr="009F0EE8" w:rsidRDefault="00AE0BCF" w:rsidP="009F0EE8">
      <w:pPr>
        <w:spacing w:line="276" w:lineRule="auto"/>
        <w:ind w:left="284" w:hanging="257"/>
        <w:rPr>
          <w:rFonts w:ascii="Arial" w:eastAsia="Calibri" w:hAnsi="Arial" w:cs="Arial"/>
        </w:rPr>
      </w:pPr>
      <w:r w:rsidRPr="009F0EE8">
        <w:rPr>
          <w:rFonts w:ascii="Arial" w:eastAsia="Calibri" w:hAnsi="Arial" w:cs="Arial"/>
        </w:rPr>
        <w:t>16. Całkowity koszt zadania publicznego stanowi sumę kwot dotacji i środków, o których mowa w ust.4 i</w:t>
      </w:r>
      <w:r w:rsidR="00F61127" w:rsidRPr="009F0EE8">
        <w:rPr>
          <w:rFonts w:ascii="Arial" w:eastAsia="Calibri" w:hAnsi="Arial" w:cs="Arial"/>
        </w:rPr>
        <w:t> </w:t>
      </w:r>
      <w:r w:rsidRPr="009F0EE8">
        <w:rPr>
          <w:rFonts w:ascii="Arial" w:eastAsia="Calibri" w:hAnsi="Arial" w:cs="Arial"/>
        </w:rPr>
        <w:t>5, i wynosi łącznie ……………….…...… (słownie) ………………………..,</w:t>
      </w:r>
    </w:p>
    <w:p w14:paraId="5F23336B" w14:textId="77777777" w:rsidR="00AE0BCF" w:rsidRPr="009F0EE8" w:rsidRDefault="00AE0BCF" w:rsidP="009F0EE8">
      <w:pPr>
        <w:spacing w:line="276" w:lineRule="auto"/>
        <w:ind w:left="284" w:hanging="257"/>
        <w:rPr>
          <w:rFonts w:ascii="Arial" w:eastAsia="Calibri" w:hAnsi="Arial" w:cs="Arial"/>
        </w:rPr>
      </w:pPr>
      <w:r w:rsidRPr="009F0EE8">
        <w:rPr>
          <w:rFonts w:ascii="Arial" w:eastAsia="Calibri" w:hAnsi="Arial" w:cs="Arial"/>
        </w:rPr>
        <w:t>17. Wysokość środków ze źródeł, o których mowa w ust. 14, może się zmieniać, o ile nie zmniejszy się wartość  tych środków w stosunku do wydatkowanej kwoty dotacji.</w:t>
      </w:r>
    </w:p>
    <w:p w14:paraId="64787BC4" w14:textId="77777777" w:rsidR="00AE0BCF" w:rsidRPr="009F0EE8" w:rsidRDefault="00AE0BCF" w:rsidP="009F0EE8">
      <w:pPr>
        <w:spacing w:line="276" w:lineRule="auto"/>
        <w:ind w:left="284" w:hanging="257"/>
        <w:rPr>
          <w:rFonts w:ascii="Arial" w:eastAsia="Calibri" w:hAnsi="Arial" w:cs="Arial"/>
        </w:rPr>
      </w:pPr>
      <w:r w:rsidRPr="009F0EE8">
        <w:rPr>
          <w:rFonts w:ascii="Arial" w:eastAsia="Calibri" w:hAnsi="Arial" w:cs="Arial"/>
        </w:rPr>
        <w:t>18. Naruszenie postanowień, o których mowa w ust. 14-17, uważa się za pobranie dotacji w nadmiernej wysokości.</w:t>
      </w:r>
    </w:p>
    <w:p w14:paraId="7D30FD9E" w14:textId="77777777" w:rsidR="00AE0BCF" w:rsidRPr="009F0EE8" w:rsidRDefault="00AE0BCF" w:rsidP="009F0EE8">
      <w:pPr>
        <w:tabs>
          <w:tab w:val="left" w:pos="180"/>
        </w:tabs>
        <w:spacing w:line="276" w:lineRule="auto"/>
        <w:rPr>
          <w:rFonts w:ascii="Arial" w:eastAsia="Calibri" w:hAnsi="Arial" w:cs="Arial"/>
          <w:b/>
        </w:rPr>
      </w:pPr>
      <w:r w:rsidRPr="009F0EE8">
        <w:rPr>
          <w:rFonts w:ascii="Arial" w:eastAsia="Calibri" w:hAnsi="Arial" w:cs="Arial"/>
          <w:b/>
        </w:rPr>
        <w:t>§ 4</w:t>
      </w:r>
    </w:p>
    <w:p w14:paraId="5B7E9A6C"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Dokonywanie przesunięć w zakresie ponoszonych wydatków</w:t>
      </w:r>
    </w:p>
    <w:p w14:paraId="22F6FD2C" w14:textId="77777777" w:rsidR="00AE0BCF" w:rsidRPr="009F0EE8" w:rsidRDefault="00AE0BCF" w:rsidP="009F0EE8">
      <w:pPr>
        <w:widowControl/>
        <w:numPr>
          <w:ilvl w:val="0"/>
          <w:numId w:val="14"/>
        </w:numPr>
        <w:tabs>
          <w:tab w:val="left" w:pos="180"/>
        </w:tabs>
        <w:spacing w:line="276" w:lineRule="auto"/>
        <w:ind w:left="284" w:hanging="284"/>
        <w:rPr>
          <w:rFonts w:ascii="Arial" w:eastAsia="Calibri" w:hAnsi="Arial" w:cs="Arial"/>
          <w:u w:val="single"/>
        </w:rPr>
      </w:pPr>
      <w:r w:rsidRPr="009F0EE8">
        <w:rPr>
          <w:rFonts w:ascii="Arial" w:eastAsia="Calibri" w:hAnsi="Arial" w:cs="Arial"/>
        </w:rPr>
        <w:t>Dopuszcza się dokonywanie przesunięć pomiędzy poszczególnymi pozycjami kosztów określonymi w</w:t>
      </w:r>
      <w:r w:rsidR="00F61127" w:rsidRPr="009F0EE8">
        <w:rPr>
          <w:rFonts w:ascii="Arial" w:eastAsia="Calibri" w:hAnsi="Arial" w:cs="Arial"/>
        </w:rPr>
        <w:t> </w:t>
      </w:r>
      <w:r w:rsidRPr="009F0EE8">
        <w:rPr>
          <w:rFonts w:ascii="Arial" w:eastAsia="Calibri" w:hAnsi="Arial" w:cs="Arial"/>
        </w:rPr>
        <w:t xml:space="preserve">kalkulacji przewidywanych kosztów, zawartych w </w:t>
      </w:r>
      <w:r w:rsidR="00905ACB" w:rsidRPr="009F0EE8">
        <w:rPr>
          <w:rFonts w:ascii="Arial" w:eastAsia="Calibri" w:hAnsi="Arial" w:cs="Arial"/>
        </w:rPr>
        <w:t>ofercie, w</w:t>
      </w:r>
      <w:r w:rsidRPr="009F0EE8">
        <w:rPr>
          <w:rFonts w:ascii="Arial" w:eastAsia="Calibri" w:hAnsi="Arial" w:cs="Arial"/>
        </w:rPr>
        <w:t xml:space="preserve"> wielkościach i na zasadach określonych w Regulaminie konkursu/ ogłoszeniu o konkursie w Rozdziale III pkt. 1</w:t>
      </w:r>
      <w:r w:rsidR="00BE406F" w:rsidRPr="009F0EE8">
        <w:rPr>
          <w:rFonts w:ascii="Arial" w:eastAsia="Calibri" w:hAnsi="Arial" w:cs="Arial"/>
        </w:rPr>
        <w:t>4</w:t>
      </w:r>
    </w:p>
    <w:p w14:paraId="785B55F3" w14:textId="77777777" w:rsidR="00AE0BCF" w:rsidRPr="009F0EE8" w:rsidRDefault="00AE0BCF" w:rsidP="009F0EE8">
      <w:pPr>
        <w:widowControl/>
        <w:numPr>
          <w:ilvl w:val="0"/>
          <w:numId w:val="14"/>
        </w:numPr>
        <w:tabs>
          <w:tab w:val="left" w:pos="180"/>
        </w:tabs>
        <w:spacing w:line="276" w:lineRule="auto"/>
        <w:ind w:left="284" w:hanging="284"/>
        <w:rPr>
          <w:rFonts w:ascii="Arial" w:eastAsia="Calibri" w:hAnsi="Arial" w:cs="Arial"/>
        </w:rPr>
      </w:pPr>
      <w:r w:rsidRPr="009F0EE8">
        <w:rPr>
          <w:rFonts w:ascii="Arial" w:eastAsia="Calibri" w:hAnsi="Arial" w:cs="Arial"/>
        </w:rPr>
        <w:lastRenderedPageBreak/>
        <w:t xml:space="preserve">Naruszenie postanowienia, o którym mowa w ust. 1, uważa się za pobranie części dotacji </w:t>
      </w:r>
      <w:r w:rsidRPr="009F0EE8">
        <w:rPr>
          <w:rFonts w:ascii="Arial" w:eastAsia="Calibri" w:hAnsi="Arial" w:cs="Arial"/>
        </w:rPr>
        <w:br/>
        <w:t>w nadmiernej wysokości.</w:t>
      </w:r>
    </w:p>
    <w:p w14:paraId="62FD4ABB"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 5</w:t>
      </w:r>
    </w:p>
    <w:p w14:paraId="2A28C0BA"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Dokumentacja związana z realizacją zadania publicznego</w:t>
      </w:r>
    </w:p>
    <w:p w14:paraId="78765C69" w14:textId="77777777" w:rsidR="00AE0BCF" w:rsidRPr="009F0EE8" w:rsidRDefault="00AE0BCF" w:rsidP="009F0EE8">
      <w:pPr>
        <w:spacing w:line="276" w:lineRule="auto"/>
        <w:ind w:left="284" w:hanging="284"/>
        <w:rPr>
          <w:rFonts w:ascii="Arial" w:eastAsia="Calibri" w:hAnsi="Arial" w:cs="Arial"/>
        </w:rPr>
      </w:pPr>
      <w:r w:rsidRPr="009F0EE8">
        <w:rPr>
          <w:rFonts w:ascii="Arial" w:eastAsia="Calibri" w:hAnsi="Arial" w:cs="Arial"/>
        </w:rPr>
        <w:t>1. Zleceniobiorca jest zobowiązany do prowadzenia wyodrębnionej dokumentacji finansowo-księgowej i</w:t>
      </w:r>
      <w:r w:rsidR="00F61127" w:rsidRPr="009F0EE8">
        <w:rPr>
          <w:rFonts w:ascii="Arial" w:eastAsia="Calibri" w:hAnsi="Arial" w:cs="Arial"/>
        </w:rPr>
        <w:t> </w:t>
      </w:r>
      <w:r w:rsidRPr="009F0EE8">
        <w:rPr>
          <w:rFonts w:ascii="Arial" w:eastAsia="Calibri" w:hAnsi="Arial" w:cs="Arial"/>
        </w:rPr>
        <w:t xml:space="preserve">ewidencji księgowej zadania publicznego oraz jej </w:t>
      </w:r>
      <w:r w:rsidR="00905ACB" w:rsidRPr="009F0EE8">
        <w:rPr>
          <w:rFonts w:ascii="Arial" w:eastAsia="Calibri" w:hAnsi="Arial" w:cs="Arial"/>
        </w:rPr>
        <w:t>opisywania zgodnie</w:t>
      </w:r>
      <w:r w:rsidRPr="009F0EE8">
        <w:rPr>
          <w:rFonts w:ascii="Arial" w:eastAsia="Calibri" w:hAnsi="Arial" w:cs="Arial"/>
        </w:rPr>
        <w:t xml:space="preserve"> z zasadami wynikającymi z ustawy z dnia 29 września 1994 r. o rachunkowości (Dz. U. z 202</w:t>
      </w:r>
      <w:r w:rsidR="00DC37EB" w:rsidRPr="009F0EE8">
        <w:rPr>
          <w:rFonts w:ascii="Arial" w:eastAsia="Calibri" w:hAnsi="Arial" w:cs="Arial"/>
        </w:rPr>
        <w:t>3</w:t>
      </w:r>
      <w:r w:rsidRPr="009F0EE8">
        <w:rPr>
          <w:rFonts w:ascii="Arial" w:eastAsia="Calibri" w:hAnsi="Arial" w:cs="Arial"/>
        </w:rPr>
        <w:t xml:space="preserve"> r. poz. </w:t>
      </w:r>
      <w:r w:rsidR="00DC37EB" w:rsidRPr="009F0EE8">
        <w:rPr>
          <w:rFonts w:ascii="Arial" w:eastAsia="Calibri" w:hAnsi="Arial" w:cs="Arial"/>
        </w:rPr>
        <w:t>120</w:t>
      </w:r>
      <w:r w:rsidRPr="009F0EE8">
        <w:rPr>
          <w:rFonts w:ascii="Arial" w:eastAsia="Calibri" w:hAnsi="Arial" w:cs="Arial"/>
        </w:rPr>
        <w:t xml:space="preserve"> z póź</w:t>
      </w:r>
      <w:r w:rsidR="00905ACB" w:rsidRPr="009F0EE8">
        <w:rPr>
          <w:rFonts w:ascii="Arial" w:eastAsia="Calibri" w:hAnsi="Arial" w:cs="Arial"/>
        </w:rPr>
        <w:t>n</w:t>
      </w:r>
      <w:r w:rsidRPr="009F0EE8">
        <w:rPr>
          <w:rFonts w:ascii="Arial" w:eastAsia="Calibri" w:hAnsi="Arial" w:cs="Arial"/>
        </w:rPr>
        <w:t>. zm.), w sposób umożliwiający identyfikację poszczególnych operacji księgowych.</w:t>
      </w:r>
    </w:p>
    <w:p w14:paraId="6FC414DD" w14:textId="77777777" w:rsidR="00AE0BCF" w:rsidRPr="009F0EE8" w:rsidRDefault="00AE0BCF" w:rsidP="009F0EE8">
      <w:pPr>
        <w:spacing w:line="276" w:lineRule="auto"/>
        <w:ind w:left="284" w:hanging="284"/>
        <w:rPr>
          <w:rFonts w:ascii="Arial" w:eastAsia="Calibri" w:hAnsi="Arial" w:cs="Arial"/>
        </w:rPr>
      </w:pPr>
      <w:r w:rsidRPr="009F0EE8">
        <w:rPr>
          <w:rFonts w:ascii="Arial" w:eastAsia="Calibri"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506151B4" w14:textId="77777777" w:rsidR="00AE0BCF" w:rsidRPr="009F0EE8" w:rsidRDefault="00AE0BCF" w:rsidP="009F0EE8">
      <w:pPr>
        <w:spacing w:after="120"/>
        <w:ind w:left="284" w:hanging="284"/>
        <w:rPr>
          <w:rFonts w:ascii="Arial" w:eastAsia="Calibri" w:hAnsi="Arial" w:cs="Arial"/>
          <w:b/>
        </w:rPr>
      </w:pPr>
      <w:r w:rsidRPr="009F0EE8">
        <w:rPr>
          <w:rFonts w:ascii="Arial" w:eastAsia="Calibri"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0884420"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 6</w:t>
      </w:r>
    </w:p>
    <w:p w14:paraId="46AA6261"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Obowiązki i uprawnienia informacyjne</w:t>
      </w:r>
    </w:p>
    <w:p w14:paraId="118D0C84" w14:textId="77777777" w:rsidR="00AE0BCF" w:rsidRPr="009F0EE8" w:rsidRDefault="00AE0BCF" w:rsidP="009F0EE8">
      <w:pPr>
        <w:tabs>
          <w:tab w:val="num" w:pos="540"/>
        </w:tabs>
        <w:spacing w:line="276" w:lineRule="auto"/>
        <w:ind w:left="284" w:hanging="284"/>
        <w:rPr>
          <w:rFonts w:ascii="Arial" w:eastAsia="Calibri" w:hAnsi="Arial" w:cs="Arial"/>
        </w:rPr>
      </w:pPr>
      <w:r w:rsidRPr="009F0EE8">
        <w:rPr>
          <w:rFonts w:ascii="Arial" w:eastAsia="Calibri" w:hAnsi="Arial" w:cs="Arial"/>
        </w:rPr>
        <w:t xml:space="preserve">1. Zleceniobiorca zobowiązuje się do umieszczania informowania, że zadanie publiczne jest współfinansowane ze środków otrzymanych od Zleceniodawcy, na wszystkich materiałach, </w:t>
      </w:r>
      <w:r w:rsidRPr="009F0EE8">
        <w:rPr>
          <w:rFonts w:ascii="Arial" w:eastAsia="Calibri" w:hAnsi="Arial" w:cs="Arial"/>
        </w:rPr>
        <w:br/>
        <w:t>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w:t>
      </w:r>
    </w:p>
    <w:p w14:paraId="6B25DF4B" w14:textId="77777777" w:rsidR="00AE0BCF" w:rsidRPr="009F0EE8" w:rsidRDefault="00AE0BCF" w:rsidP="009F0EE8">
      <w:pPr>
        <w:spacing w:after="120" w:line="276" w:lineRule="auto"/>
        <w:ind w:left="284" w:hanging="284"/>
        <w:rPr>
          <w:rFonts w:ascii="Arial" w:eastAsia="Calibri" w:hAnsi="Arial" w:cs="Arial"/>
        </w:rPr>
      </w:pPr>
      <w:r w:rsidRPr="009F0EE8">
        <w:rPr>
          <w:rFonts w:ascii="Arial" w:eastAsia="Calibri" w:hAnsi="Arial" w:cs="Arial"/>
        </w:rPr>
        <w:t>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26F43B0E" w14:textId="77777777" w:rsidR="00AE0BCF" w:rsidRPr="009F0EE8" w:rsidRDefault="00AE0BCF" w:rsidP="009F0EE8">
      <w:pPr>
        <w:spacing w:line="276" w:lineRule="auto"/>
        <w:ind w:left="284" w:hanging="284"/>
        <w:rPr>
          <w:rFonts w:ascii="Arial" w:eastAsia="Calibri" w:hAnsi="Arial" w:cs="Arial"/>
        </w:rPr>
      </w:pPr>
      <w:r w:rsidRPr="009F0EE8">
        <w:rPr>
          <w:rFonts w:ascii="Arial" w:eastAsia="Calibri" w:hAnsi="Arial" w:cs="Arial"/>
        </w:rPr>
        <w:t>3. Zleceniobiorca jest zobowiązany informować na bieżąco, jednak nie później niż w terminie 14 dni od daty zaistnienia zmian, w szczególności o:</w:t>
      </w:r>
    </w:p>
    <w:p w14:paraId="028A56D7" w14:textId="77777777" w:rsidR="00AE0BCF" w:rsidRPr="009F0EE8" w:rsidRDefault="00AE0BCF" w:rsidP="009F0EE8">
      <w:pPr>
        <w:widowControl/>
        <w:numPr>
          <w:ilvl w:val="0"/>
          <w:numId w:val="17"/>
        </w:numPr>
        <w:spacing w:line="276" w:lineRule="auto"/>
        <w:ind w:left="709" w:hanging="425"/>
        <w:rPr>
          <w:rFonts w:ascii="Arial" w:eastAsia="Calibri" w:hAnsi="Arial" w:cs="Arial"/>
        </w:rPr>
      </w:pPr>
      <w:r w:rsidRPr="009F0EE8">
        <w:rPr>
          <w:rFonts w:ascii="Arial" w:eastAsia="Calibri" w:hAnsi="Arial" w:cs="Arial"/>
        </w:rPr>
        <w:t>zmianie adresu siedziby oraz adresów i numerów telefonów osób upoważnionych do reprezentacji;</w:t>
      </w:r>
    </w:p>
    <w:p w14:paraId="103225EA" w14:textId="77777777" w:rsidR="00AE0BCF" w:rsidRPr="009F0EE8" w:rsidRDefault="00AE0BCF" w:rsidP="009F0EE8">
      <w:pPr>
        <w:widowControl/>
        <w:numPr>
          <w:ilvl w:val="0"/>
          <w:numId w:val="17"/>
        </w:numPr>
        <w:spacing w:line="276" w:lineRule="auto"/>
        <w:ind w:left="284"/>
        <w:rPr>
          <w:rFonts w:ascii="Arial" w:eastAsia="Calibri" w:hAnsi="Arial" w:cs="Arial"/>
          <w:b/>
        </w:rPr>
      </w:pPr>
      <w:r w:rsidRPr="009F0EE8">
        <w:rPr>
          <w:rFonts w:ascii="Arial" w:eastAsia="Calibri" w:hAnsi="Arial" w:cs="Arial"/>
        </w:rPr>
        <w:t>ogłoszeniu likwidacji lub wszczęciu postępowania upadłościowego.</w:t>
      </w:r>
    </w:p>
    <w:p w14:paraId="6EE53123"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 7</w:t>
      </w:r>
    </w:p>
    <w:p w14:paraId="699B0638" w14:textId="77777777" w:rsidR="00AE0BCF" w:rsidRPr="009F0EE8" w:rsidRDefault="00AE0BCF" w:rsidP="009F0EE8">
      <w:pPr>
        <w:rPr>
          <w:rFonts w:ascii="Arial" w:eastAsia="Calibri" w:hAnsi="Arial" w:cs="Arial"/>
          <w:b/>
        </w:rPr>
      </w:pPr>
      <w:r w:rsidRPr="009F0EE8">
        <w:rPr>
          <w:rFonts w:ascii="Arial" w:eastAsia="Calibri" w:hAnsi="Arial" w:cs="Arial"/>
          <w:b/>
        </w:rPr>
        <w:t>Kontrola zadania publicznego</w:t>
      </w:r>
    </w:p>
    <w:p w14:paraId="7B4A91F1" w14:textId="77777777" w:rsidR="00AE0BCF" w:rsidRPr="009F0EE8" w:rsidRDefault="00AE0BCF" w:rsidP="009F0EE8">
      <w:pPr>
        <w:tabs>
          <w:tab w:val="left" w:pos="180"/>
        </w:tabs>
        <w:spacing w:line="276" w:lineRule="auto"/>
        <w:ind w:left="284" w:hanging="284"/>
        <w:rPr>
          <w:rFonts w:ascii="Arial" w:eastAsia="Calibri" w:hAnsi="Arial" w:cs="Arial"/>
        </w:rPr>
      </w:pPr>
      <w:r w:rsidRPr="009F0EE8">
        <w:rPr>
          <w:rFonts w:ascii="Arial" w:eastAsia="Calibri" w:hAnsi="Arial" w:cs="Arial"/>
        </w:rPr>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76CDD790" w14:textId="77777777" w:rsidR="00AE0BCF" w:rsidRPr="009F0EE8" w:rsidRDefault="00AE0BCF" w:rsidP="009F0EE8">
      <w:pPr>
        <w:tabs>
          <w:tab w:val="left" w:pos="180"/>
        </w:tabs>
        <w:spacing w:line="276" w:lineRule="auto"/>
        <w:ind w:left="284" w:hanging="284"/>
        <w:rPr>
          <w:rFonts w:ascii="Arial" w:eastAsia="Calibri" w:hAnsi="Arial" w:cs="Arial"/>
        </w:rPr>
      </w:pPr>
      <w:r w:rsidRPr="009F0EE8">
        <w:rPr>
          <w:rFonts w:ascii="Arial" w:eastAsia="Calibri" w:hAnsi="Arial" w:cs="Arial"/>
        </w:rPr>
        <w:lastRenderedPageBreak/>
        <w:t>2.</w:t>
      </w:r>
      <w:r w:rsidRPr="009F0EE8">
        <w:rPr>
          <w:rFonts w:ascii="Arial" w:eastAsia="Calibri" w:hAnsi="Arial" w:cs="Arial"/>
        </w:rPr>
        <w:tab/>
        <w:t xml:space="preserve"> W ramach kontroli, o której mowa w ust.1:</w:t>
      </w:r>
    </w:p>
    <w:p w14:paraId="51D3A9D2" w14:textId="77777777" w:rsidR="00AE0BCF" w:rsidRPr="009F0EE8" w:rsidRDefault="00AE0BCF" w:rsidP="009F0EE8">
      <w:pPr>
        <w:tabs>
          <w:tab w:val="left" w:pos="426"/>
        </w:tabs>
        <w:spacing w:line="276" w:lineRule="auto"/>
        <w:ind w:left="284" w:hanging="284"/>
        <w:rPr>
          <w:rFonts w:ascii="Arial" w:eastAsia="Calibri" w:hAnsi="Arial" w:cs="Arial"/>
        </w:rPr>
      </w:pPr>
      <w:r w:rsidRPr="009F0EE8">
        <w:rPr>
          <w:rFonts w:ascii="Arial" w:eastAsia="Calibri" w:hAnsi="Arial" w:cs="Arial"/>
        </w:rPr>
        <w:t>1)</w:t>
      </w:r>
      <w:r w:rsidRPr="009F0EE8">
        <w:rPr>
          <w:rFonts w:ascii="Arial" w:eastAsia="Calibri" w:hAnsi="Arial" w:cs="Arial"/>
        </w:rPr>
        <w:tab/>
        <w:t>upoważnieni pracownicy Miejskiego Ośrodka Pomocy Rodzinie we Włocławku mogą kontrolować merytoryczną, bieżącą działalność prowadzoną przez Zleceniobiorcę;</w:t>
      </w:r>
    </w:p>
    <w:p w14:paraId="4026B687" w14:textId="77777777" w:rsidR="00AE0BCF" w:rsidRPr="009F0EE8" w:rsidRDefault="00AE0BCF" w:rsidP="009F0EE8">
      <w:pPr>
        <w:tabs>
          <w:tab w:val="left" w:pos="426"/>
        </w:tabs>
        <w:spacing w:line="276" w:lineRule="auto"/>
        <w:ind w:left="284" w:hanging="284"/>
        <w:rPr>
          <w:rFonts w:ascii="Arial" w:eastAsia="Calibri" w:hAnsi="Arial" w:cs="Arial"/>
          <w:highlight w:val="yellow"/>
        </w:rPr>
      </w:pPr>
      <w:r w:rsidRPr="009F0EE8">
        <w:rPr>
          <w:rFonts w:ascii="Arial" w:eastAsia="Calibri" w:hAnsi="Arial" w:cs="Arial"/>
        </w:rPr>
        <w:t>2)</w:t>
      </w:r>
      <w:r w:rsidRPr="009F0EE8">
        <w:rPr>
          <w:rFonts w:ascii="Arial" w:eastAsia="Calibri" w:hAnsi="Arial" w:cs="Arial"/>
        </w:rPr>
        <w:tab/>
        <w:t>upoważnieni pracownicy Urzędu Miasta Włocławek mogą kontrolować dokumentację finansową potwierdzającą wydatkowanie środków przekazanych Zleceniobiorcy na pokrycie kosztów realizacji zadania.</w:t>
      </w:r>
    </w:p>
    <w:p w14:paraId="28353FB2" w14:textId="77777777" w:rsidR="00AE0BCF" w:rsidRPr="009F0EE8" w:rsidRDefault="00AE0BCF" w:rsidP="009F0EE8">
      <w:pPr>
        <w:widowControl/>
        <w:numPr>
          <w:ilvl w:val="0"/>
          <w:numId w:val="17"/>
        </w:numPr>
        <w:spacing w:line="276" w:lineRule="auto"/>
        <w:ind w:left="284"/>
        <w:rPr>
          <w:rFonts w:ascii="Arial" w:eastAsia="Calibri" w:hAnsi="Arial" w:cs="Arial"/>
        </w:rPr>
      </w:pPr>
      <w:r w:rsidRPr="009F0EE8">
        <w:rPr>
          <w:rFonts w:ascii="Arial" w:eastAsia="Calibri"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w:t>
      </w:r>
      <w:r w:rsidR="00F61127" w:rsidRPr="009F0EE8">
        <w:rPr>
          <w:rFonts w:ascii="Arial" w:eastAsia="Calibri" w:hAnsi="Arial" w:cs="Arial"/>
        </w:rPr>
        <w:t> </w:t>
      </w:r>
      <w:r w:rsidRPr="009F0EE8">
        <w:rPr>
          <w:rFonts w:ascii="Arial" w:eastAsia="Calibri" w:hAnsi="Arial" w:cs="Arial"/>
        </w:rPr>
        <w:t>terminie określonym przez kontrolującego.</w:t>
      </w:r>
    </w:p>
    <w:p w14:paraId="1DD963A9" w14:textId="77777777" w:rsidR="00AE0BCF" w:rsidRPr="009F0EE8" w:rsidRDefault="00AE0BCF" w:rsidP="009F0EE8">
      <w:pPr>
        <w:widowControl/>
        <w:numPr>
          <w:ilvl w:val="0"/>
          <w:numId w:val="17"/>
        </w:numPr>
        <w:tabs>
          <w:tab w:val="num" w:pos="284"/>
          <w:tab w:val="num" w:pos="3960"/>
        </w:tabs>
        <w:spacing w:line="276" w:lineRule="auto"/>
        <w:ind w:left="284"/>
        <w:rPr>
          <w:rFonts w:ascii="Arial" w:eastAsia="Calibri" w:hAnsi="Arial" w:cs="Arial"/>
        </w:rPr>
      </w:pPr>
      <w:r w:rsidRPr="009F0EE8">
        <w:rPr>
          <w:rFonts w:ascii="Arial" w:eastAsia="Calibri" w:hAnsi="Arial" w:cs="Arial"/>
        </w:rPr>
        <w:t>Prawo kontroli przysługuje osobom upoważnionym przez Zleceniodawcę zarówno w siedzibie Zleceniobiorcy, jak i w miejscu realizacji zadania publicznego.</w:t>
      </w:r>
    </w:p>
    <w:p w14:paraId="37D115A0" w14:textId="77777777" w:rsidR="00AE0BCF" w:rsidRPr="009F0EE8" w:rsidRDefault="00AE0BCF" w:rsidP="009F0EE8">
      <w:pPr>
        <w:widowControl/>
        <w:numPr>
          <w:ilvl w:val="0"/>
          <w:numId w:val="17"/>
        </w:numPr>
        <w:tabs>
          <w:tab w:val="num" w:pos="284"/>
          <w:tab w:val="num" w:pos="3960"/>
        </w:tabs>
        <w:spacing w:line="276" w:lineRule="auto"/>
        <w:ind w:left="284"/>
        <w:rPr>
          <w:rFonts w:ascii="Arial" w:eastAsia="Calibri" w:hAnsi="Arial" w:cs="Arial"/>
        </w:rPr>
      </w:pPr>
      <w:r w:rsidRPr="009F0EE8">
        <w:rPr>
          <w:rFonts w:ascii="Arial" w:eastAsia="Calibri" w:hAnsi="Arial" w:cs="Arial"/>
        </w:rPr>
        <w:t>Kontrola lub poszczególne jej czynności mogą być przeprowadzane również w siedzibie Zleceniodawcy.</w:t>
      </w:r>
    </w:p>
    <w:p w14:paraId="6B375CAF" w14:textId="77777777" w:rsidR="00AE0BCF" w:rsidRPr="009F0EE8" w:rsidRDefault="00AE0BCF" w:rsidP="009F0EE8">
      <w:pPr>
        <w:widowControl/>
        <w:numPr>
          <w:ilvl w:val="0"/>
          <w:numId w:val="17"/>
        </w:numPr>
        <w:tabs>
          <w:tab w:val="num" w:pos="284"/>
          <w:tab w:val="num" w:pos="3960"/>
        </w:tabs>
        <w:spacing w:line="276" w:lineRule="auto"/>
        <w:ind w:left="284"/>
        <w:rPr>
          <w:rFonts w:ascii="Arial" w:eastAsia="Calibri" w:hAnsi="Arial" w:cs="Arial"/>
        </w:rPr>
      </w:pPr>
      <w:r w:rsidRPr="009F0EE8">
        <w:rPr>
          <w:rFonts w:ascii="Arial" w:eastAsia="Calibri" w:hAnsi="Arial" w:cs="Arial"/>
        </w:rPr>
        <w:t>O wynikach kontroli, o której mowa w ust. 1, Zleceniodawca poinformuje Zleceniobiorcę, a</w:t>
      </w:r>
      <w:r w:rsidR="00F61127" w:rsidRPr="009F0EE8">
        <w:rPr>
          <w:rFonts w:ascii="Arial" w:eastAsia="Calibri" w:hAnsi="Arial" w:cs="Arial"/>
        </w:rPr>
        <w:t> </w:t>
      </w:r>
      <w:r w:rsidRPr="009F0EE8">
        <w:rPr>
          <w:rFonts w:ascii="Arial" w:eastAsia="Calibri" w:hAnsi="Arial" w:cs="Arial"/>
        </w:rPr>
        <w:t>w</w:t>
      </w:r>
      <w:r w:rsidR="00F61127" w:rsidRPr="009F0EE8">
        <w:rPr>
          <w:rFonts w:ascii="Arial" w:eastAsia="Calibri" w:hAnsi="Arial" w:cs="Arial"/>
        </w:rPr>
        <w:t> </w:t>
      </w:r>
      <w:r w:rsidRPr="009F0EE8">
        <w:rPr>
          <w:rFonts w:ascii="Arial" w:eastAsia="Calibri" w:hAnsi="Arial" w:cs="Arial"/>
        </w:rPr>
        <w:t>przypadku stwierdzenia nieprawidłowości przekaże mu wnioski i zalecenia mające na celu ich usunięcie.</w:t>
      </w:r>
    </w:p>
    <w:p w14:paraId="45EBA34E" w14:textId="77777777" w:rsidR="00AE0BCF" w:rsidRPr="009F0EE8" w:rsidRDefault="00AE0BCF" w:rsidP="009F0EE8">
      <w:pPr>
        <w:widowControl/>
        <w:numPr>
          <w:ilvl w:val="0"/>
          <w:numId w:val="17"/>
        </w:numPr>
        <w:tabs>
          <w:tab w:val="num" w:pos="284"/>
          <w:tab w:val="num" w:pos="3960"/>
        </w:tabs>
        <w:spacing w:line="276" w:lineRule="auto"/>
        <w:ind w:left="284"/>
        <w:rPr>
          <w:rFonts w:ascii="Arial" w:eastAsia="Calibri" w:hAnsi="Arial" w:cs="Arial"/>
          <w:u w:val="single"/>
        </w:rPr>
      </w:pPr>
      <w:r w:rsidRPr="009F0EE8">
        <w:rPr>
          <w:rFonts w:ascii="Arial" w:eastAsia="Calibri" w:hAnsi="Arial" w:cs="Arial"/>
        </w:rPr>
        <w:t>Zleceniobiorca jest zobowiązany w terminie nie dłuższym niż 14 dni od dnia otrzymania wniosków i</w:t>
      </w:r>
      <w:r w:rsidR="00F61127" w:rsidRPr="009F0EE8">
        <w:rPr>
          <w:rFonts w:ascii="Arial" w:eastAsia="Calibri" w:hAnsi="Arial" w:cs="Arial"/>
        </w:rPr>
        <w:t> </w:t>
      </w:r>
      <w:r w:rsidRPr="009F0EE8">
        <w:rPr>
          <w:rFonts w:ascii="Arial" w:eastAsia="Calibri" w:hAnsi="Arial" w:cs="Arial"/>
        </w:rPr>
        <w:t>zaleceń, o których mowa w ust. 5, do ich wykonania i powiadomienia o sposobie ich wykonania Zleceniodawcy.</w:t>
      </w:r>
    </w:p>
    <w:p w14:paraId="7BE4B961" w14:textId="77777777" w:rsidR="00AE0BCF" w:rsidRPr="009F0EE8" w:rsidRDefault="00AE0BCF" w:rsidP="009F0EE8">
      <w:pPr>
        <w:widowControl/>
        <w:numPr>
          <w:ilvl w:val="0"/>
          <w:numId w:val="17"/>
        </w:numPr>
        <w:tabs>
          <w:tab w:val="num" w:pos="284"/>
          <w:tab w:val="num" w:pos="3960"/>
        </w:tabs>
        <w:spacing w:line="276" w:lineRule="auto"/>
        <w:ind w:left="284"/>
        <w:rPr>
          <w:rFonts w:ascii="Arial" w:eastAsia="Calibri" w:hAnsi="Arial" w:cs="Arial"/>
          <w:u w:val="single"/>
        </w:rPr>
      </w:pPr>
      <w:r w:rsidRPr="009F0EE8">
        <w:rPr>
          <w:rFonts w:ascii="Arial" w:eastAsia="Calibri" w:hAnsi="Arial" w:cs="Arial"/>
        </w:rPr>
        <w:t>Zleceniodawca może w trakcie realizacji zadania przeprowadzić wizytację w miejscu realizacji zadania publicznego.</w:t>
      </w:r>
    </w:p>
    <w:p w14:paraId="10A8BA79" w14:textId="77777777" w:rsidR="00AE0BCF" w:rsidRPr="009F0EE8" w:rsidRDefault="00AE0BCF" w:rsidP="009F0EE8">
      <w:pPr>
        <w:widowControl/>
        <w:numPr>
          <w:ilvl w:val="0"/>
          <w:numId w:val="17"/>
        </w:numPr>
        <w:tabs>
          <w:tab w:val="num" w:pos="284"/>
          <w:tab w:val="num" w:pos="3960"/>
        </w:tabs>
        <w:spacing w:line="276" w:lineRule="auto"/>
        <w:ind w:left="284"/>
        <w:rPr>
          <w:rFonts w:ascii="Arial" w:eastAsia="Calibri" w:hAnsi="Arial" w:cs="Arial"/>
          <w:u w:val="single"/>
        </w:rPr>
      </w:pPr>
      <w:r w:rsidRPr="009F0EE8">
        <w:rPr>
          <w:rFonts w:ascii="Arial" w:eastAsia="Calibri" w:hAnsi="Arial" w:cs="Arial"/>
        </w:rPr>
        <w:t>Celem wizytacji jest weryfikacja, w szczególności prawidłowego sposobu realizacji zadania publicznego.</w:t>
      </w:r>
    </w:p>
    <w:p w14:paraId="34066DBA" w14:textId="77777777" w:rsidR="00AE0BCF" w:rsidRPr="009F0EE8" w:rsidRDefault="00AE0BCF" w:rsidP="009F0EE8">
      <w:pPr>
        <w:widowControl/>
        <w:numPr>
          <w:ilvl w:val="0"/>
          <w:numId w:val="17"/>
        </w:numPr>
        <w:tabs>
          <w:tab w:val="num" w:pos="284"/>
          <w:tab w:val="num" w:pos="3960"/>
        </w:tabs>
        <w:spacing w:line="276" w:lineRule="auto"/>
        <w:ind w:left="284"/>
        <w:rPr>
          <w:rFonts w:ascii="Arial" w:eastAsia="Calibri" w:hAnsi="Arial" w:cs="Arial"/>
          <w:u w:val="single"/>
        </w:rPr>
      </w:pPr>
      <w:r w:rsidRPr="009F0EE8">
        <w:rPr>
          <w:rFonts w:ascii="Arial" w:eastAsia="Calibri" w:hAnsi="Arial" w:cs="Arial"/>
        </w:rPr>
        <w:t>Wizytacja może być przeprowadzona bez wcześniejszego powiadomienia Zleceniobiorcy.</w:t>
      </w:r>
    </w:p>
    <w:p w14:paraId="75AC5421" w14:textId="77777777" w:rsidR="00AE0BCF" w:rsidRPr="009F0EE8" w:rsidRDefault="00AE0BCF" w:rsidP="009F0EE8">
      <w:pPr>
        <w:rPr>
          <w:rFonts w:ascii="Arial" w:eastAsia="Calibri" w:hAnsi="Arial" w:cs="Arial"/>
          <w:b/>
        </w:rPr>
      </w:pPr>
      <w:r w:rsidRPr="009F0EE8">
        <w:rPr>
          <w:rFonts w:ascii="Arial" w:eastAsia="Calibri" w:hAnsi="Arial" w:cs="Arial"/>
          <w:b/>
        </w:rPr>
        <w:t>§ 8</w:t>
      </w:r>
    </w:p>
    <w:p w14:paraId="6F2474D7" w14:textId="77777777" w:rsidR="00AE0BCF" w:rsidRPr="009F0EE8" w:rsidRDefault="00AE0BCF" w:rsidP="009F0EE8">
      <w:pPr>
        <w:rPr>
          <w:rFonts w:ascii="Arial" w:eastAsia="Calibri" w:hAnsi="Arial" w:cs="Arial"/>
          <w:b/>
        </w:rPr>
      </w:pPr>
      <w:r w:rsidRPr="009F0EE8">
        <w:rPr>
          <w:rFonts w:ascii="Arial" w:eastAsia="Calibri" w:hAnsi="Arial" w:cs="Arial"/>
          <w:b/>
        </w:rPr>
        <w:t>Obowiązki sprawozdawcze Zleceniobiorcy</w:t>
      </w:r>
    </w:p>
    <w:p w14:paraId="64A349E0" w14:textId="77777777" w:rsidR="00AE0BCF" w:rsidRPr="009F0EE8" w:rsidRDefault="00905ACB" w:rsidP="009F0EE8">
      <w:pPr>
        <w:widowControl/>
        <w:numPr>
          <w:ilvl w:val="0"/>
          <w:numId w:val="18"/>
        </w:numPr>
        <w:tabs>
          <w:tab w:val="left" w:pos="180"/>
        </w:tabs>
        <w:spacing w:line="276" w:lineRule="auto"/>
        <w:ind w:left="284" w:hanging="284"/>
        <w:rPr>
          <w:rFonts w:ascii="Arial" w:eastAsia="Calibri" w:hAnsi="Arial" w:cs="Arial"/>
        </w:rPr>
      </w:pPr>
      <w:r w:rsidRPr="009F0EE8">
        <w:rPr>
          <w:rFonts w:ascii="Arial" w:eastAsia="Calibri" w:hAnsi="Arial" w:cs="Arial"/>
        </w:rPr>
        <w:t xml:space="preserve"> </w:t>
      </w:r>
      <w:r w:rsidR="00AE0BCF" w:rsidRPr="009F0EE8">
        <w:rPr>
          <w:rFonts w:ascii="Arial" w:eastAsia="Calibri" w:hAnsi="Arial" w:cs="Arial"/>
        </w:rPr>
        <w:t>Akceptacja sprawozdania i rozliczenie dotacji następuje po weryfikacji przez Zleceniodawcę założonych w ofercie rezultatów i działań Zleceniobiorcy.</w:t>
      </w:r>
    </w:p>
    <w:p w14:paraId="6755F442" w14:textId="77777777" w:rsidR="00AE0BCF" w:rsidRPr="009F0EE8" w:rsidRDefault="00905ACB" w:rsidP="009F0EE8">
      <w:pPr>
        <w:widowControl/>
        <w:numPr>
          <w:ilvl w:val="0"/>
          <w:numId w:val="18"/>
        </w:numPr>
        <w:tabs>
          <w:tab w:val="left" w:pos="180"/>
        </w:tabs>
        <w:spacing w:line="276" w:lineRule="auto"/>
        <w:ind w:left="284" w:hanging="284"/>
        <w:rPr>
          <w:rFonts w:ascii="Arial" w:eastAsia="Calibri" w:hAnsi="Arial" w:cs="Arial"/>
        </w:rPr>
      </w:pPr>
      <w:r w:rsidRPr="009F0EE8">
        <w:rPr>
          <w:rFonts w:ascii="Arial" w:eastAsia="Calibri" w:hAnsi="Arial" w:cs="Arial"/>
        </w:rPr>
        <w:t xml:space="preserve"> </w:t>
      </w:r>
      <w:r w:rsidR="00AE0BCF" w:rsidRPr="009F0EE8">
        <w:rPr>
          <w:rFonts w:ascii="Arial" w:eastAsia="Calibri" w:hAnsi="Arial" w:cs="Arial"/>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00AE0BCF" w:rsidRPr="009F0EE8">
        <w:rPr>
          <w:rFonts w:ascii="Arial" w:eastAsia="Calibri" w:hAnsi="Arial" w:cs="Arial"/>
          <w:bCs/>
        </w:rPr>
        <w:t>.</w:t>
      </w:r>
    </w:p>
    <w:p w14:paraId="678878AB" w14:textId="77777777" w:rsidR="00AE0BCF" w:rsidRPr="009F0EE8" w:rsidRDefault="00905ACB" w:rsidP="009F0EE8">
      <w:pPr>
        <w:widowControl/>
        <w:numPr>
          <w:ilvl w:val="0"/>
          <w:numId w:val="18"/>
        </w:numPr>
        <w:tabs>
          <w:tab w:val="left" w:pos="180"/>
        </w:tabs>
        <w:spacing w:line="276" w:lineRule="auto"/>
        <w:ind w:left="284" w:hanging="284"/>
        <w:rPr>
          <w:rFonts w:ascii="Arial" w:eastAsia="Calibri" w:hAnsi="Arial" w:cs="Arial"/>
          <w:bCs/>
        </w:rPr>
      </w:pPr>
      <w:r w:rsidRPr="009F0EE8">
        <w:rPr>
          <w:rFonts w:ascii="Arial" w:eastAsia="Calibri" w:hAnsi="Arial" w:cs="Arial"/>
          <w:bCs/>
        </w:rPr>
        <w:lastRenderedPageBreak/>
        <w:t xml:space="preserve"> </w:t>
      </w:r>
      <w:r w:rsidR="00AE0BCF" w:rsidRPr="009F0EE8">
        <w:rPr>
          <w:rFonts w:ascii="Arial" w:eastAsia="Calibri" w:hAnsi="Arial" w:cs="Arial"/>
          <w:bCs/>
        </w:rPr>
        <w:t>Zleceniobiorca składa sprawozdanie końcowe z wykonania zadania publicznego sporządzone według wzoru, o którym mowa w ust. 2, w terminie 30 dni od dnia zakończenia realizacji zadania publicznego.</w:t>
      </w:r>
    </w:p>
    <w:p w14:paraId="798A1926" w14:textId="77777777" w:rsidR="00AE0BCF" w:rsidRPr="009F0EE8" w:rsidRDefault="00905ACB" w:rsidP="009F0EE8">
      <w:pPr>
        <w:widowControl/>
        <w:numPr>
          <w:ilvl w:val="0"/>
          <w:numId w:val="18"/>
        </w:numPr>
        <w:tabs>
          <w:tab w:val="left" w:pos="180"/>
        </w:tabs>
        <w:spacing w:line="276" w:lineRule="auto"/>
        <w:ind w:left="284" w:hanging="284"/>
        <w:rPr>
          <w:rFonts w:ascii="Arial" w:eastAsia="Calibri" w:hAnsi="Arial" w:cs="Arial"/>
        </w:rPr>
      </w:pPr>
      <w:r w:rsidRPr="009F0EE8">
        <w:rPr>
          <w:rFonts w:ascii="Arial" w:eastAsia="Calibri" w:hAnsi="Arial" w:cs="Arial"/>
        </w:rPr>
        <w:t xml:space="preserve"> </w:t>
      </w:r>
      <w:r w:rsidR="00AE0BCF" w:rsidRPr="009F0EE8">
        <w:rPr>
          <w:rFonts w:ascii="Arial" w:eastAsia="Calibri" w:hAnsi="Arial" w:cs="Arial"/>
        </w:rPr>
        <w:t>Zleceniodawca ma prawo żądać, aby Zleceniobiorca, w wyznaczonym terminie, przedstawił dodatkowe informacje, wyjaśnienia oraz dowody do sprawozdań, o których mowa w ust. 2–3. Żądanie to jest wiążące dla Zleceniobiorcy.</w:t>
      </w:r>
    </w:p>
    <w:p w14:paraId="41F3CFA0" w14:textId="77777777" w:rsidR="00AE0BCF" w:rsidRPr="009F0EE8" w:rsidRDefault="00AE0BCF" w:rsidP="009F0EE8">
      <w:pPr>
        <w:widowControl/>
        <w:numPr>
          <w:ilvl w:val="0"/>
          <w:numId w:val="18"/>
        </w:numPr>
        <w:tabs>
          <w:tab w:val="left" w:pos="180"/>
        </w:tabs>
        <w:spacing w:line="276" w:lineRule="auto"/>
        <w:ind w:left="284"/>
        <w:rPr>
          <w:rFonts w:ascii="Arial" w:eastAsia="Calibri" w:hAnsi="Arial" w:cs="Arial"/>
        </w:rPr>
      </w:pPr>
      <w:r w:rsidRPr="009F0EE8">
        <w:rPr>
          <w:rFonts w:ascii="Arial" w:eastAsia="Calibri" w:hAnsi="Arial" w:cs="Arial"/>
        </w:rPr>
        <w:t>Sprawozdania, o których mowa w ust.1, 2 i 3 Zleceniobiorca dostarcza za pośrednictwem Dyrektora Miejskiego Ośrodka Pomocy Rodzinie, który przekazuje je Zleceniodawcy wraz ze swoją opinią.</w:t>
      </w:r>
    </w:p>
    <w:p w14:paraId="4170FAAD" w14:textId="77777777" w:rsidR="00AE0BCF" w:rsidRPr="009F0EE8" w:rsidRDefault="00AE0BCF" w:rsidP="009F0EE8">
      <w:pPr>
        <w:widowControl/>
        <w:numPr>
          <w:ilvl w:val="0"/>
          <w:numId w:val="18"/>
        </w:numPr>
        <w:tabs>
          <w:tab w:val="left" w:pos="180"/>
        </w:tabs>
        <w:spacing w:line="276" w:lineRule="auto"/>
        <w:ind w:left="284"/>
        <w:rPr>
          <w:rFonts w:ascii="Arial" w:eastAsia="Calibri" w:hAnsi="Arial" w:cs="Arial"/>
        </w:rPr>
      </w:pPr>
      <w:r w:rsidRPr="009F0EE8">
        <w:rPr>
          <w:rFonts w:ascii="Arial" w:eastAsia="Calibri" w:hAnsi="Arial" w:cs="Arial"/>
        </w:rPr>
        <w:t>W przypadku niezłożenia sprawozdań, o których mowa w ust. 2–3, w terminie Zleceniodawca wzywa pisemnie Zleceniobiorcę do ich złożenia w terminie 7 dni od dnia otrzymania wezwania.</w:t>
      </w:r>
    </w:p>
    <w:p w14:paraId="264D989D" w14:textId="77777777" w:rsidR="00AE0BCF" w:rsidRPr="009F0EE8" w:rsidRDefault="00AE0BCF" w:rsidP="009F0EE8">
      <w:pPr>
        <w:widowControl/>
        <w:numPr>
          <w:ilvl w:val="0"/>
          <w:numId w:val="18"/>
        </w:numPr>
        <w:tabs>
          <w:tab w:val="left" w:pos="180"/>
        </w:tabs>
        <w:spacing w:line="276" w:lineRule="auto"/>
        <w:ind w:left="284"/>
        <w:rPr>
          <w:rFonts w:ascii="Arial" w:eastAsia="Calibri" w:hAnsi="Arial" w:cs="Arial"/>
        </w:rPr>
      </w:pPr>
      <w:r w:rsidRPr="009F0EE8">
        <w:rPr>
          <w:rFonts w:ascii="Arial" w:eastAsia="Calibri" w:hAnsi="Arial" w:cs="Arial"/>
        </w:rPr>
        <w:t>Niezastosowanie się do wezwania, o którym mowa w ust. 5, skutkuje uznaniem dotacji za wykorzystaną niezgodnie z przeznaczeniem na zasadach, o których mowa w ustawie z dnia 27 sierpnia 2009 r. o finansach publicznych (Dz. U. z 202</w:t>
      </w:r>
      <w:r w:rsidR="00DC37EB" w:rsidRPr="009F0EE8">
        <w:rPr>
          <w:rFonts w:ascii="Arial" w:eastAsia="Calibri" w:hAnsi="Arial" w:cs="Arial"/>
        </w:rPr>
        <w:t>5</w:t>
      </w:r>
      <w:r w:rsidRPr="009F0EE8">
        <w:rPr>
          <w:rFonts w:ascii="Arial" w:eastAsia="Calibri" w:hAnsi="Arial" w:cs="Arial"/>
        </w:rPr>
        <w:t xml:space="preserve"> r. poz. 1</w:t>
      </w:r>
      <w:r w:rsidR="00DC37EB" w:rsidRPr="009F0EE8">
        <w:rPr>
          <w:rFonts w:ascii="Arial" w:eastAsia="Calibri" w:hAnsi="Arial" w:cs="Arial"/>
        </w:rPr>
        <w:t>483</w:t>
      </w:r>
      <w:r w:rsidRPr="009F0EE8">
        <w:rPr>
          <w:rFonts w:ascii="Arial" w:eastAsia="Calibri" w:hAnsi="Arial" w:cs="Arial"/>
        </w:rPr>
        <w:t>, z późn. zm.).</w:t>
      </w:r>
    </w:p>
    <w:p w14:paraId="09E489BE" w14:textId="77777777" w:rsidR="00AE0BCF" w:rsidRPr="009F0EE8" w:rsidRDefault="00AE0BCF" w:rsidP="009F0EE8">
      <w:pPr>
        <w:widowControl/>
        <w:numPr>
          <w:ilvl w:val="0"/>
          <w:numId w:val="18"/>
        </w:numPr>
        <w:tabs>
          <w:tab w:val="left" w:pos="180"/>
        </w:tabs>
        <w:spacing w:line="276" w:lineRule="auto"/>
        <w:ind w:left="284"/>
        <w:rPr>
          <w:rFonts w:ascii="Arial" w:eastAsia="Calibri" w:hAnsi="Arial" w:cs="Arial"/>
        </w:rPr>
      </w:pPr>
      <w:r w:rsidRPr="009F0EE8">
        <w:rPr>
          <w:rFonts w:ascii="Arial" w:eastAsia="Calibri" w:hAnsi="Arial" w:cs="Arial"/>
        </w:rPr>
        <w:t>Niezastosowanie się do wezwania, o którym mowa w ust. 2, 4 lub 6, może być podstawą do natychmiastowego rozwiązania umowy przez Zleceniodawcę.</w:t>
      </w:r>
    </w:p>
    <w:p w14:paraId="1F84F52C" w14:textId="77777777" w:rsidR="00AE0BCF" w:rsidRPr="009F0EE8" w:rsidRDefault="00AE0BCF" w:rsidP="009F0EE8">
      <w:pPr>
        <w:widowControl/>
        <w:numPr>
          <w:ilvl w:val="0"/>
          <w:numId w:val="18"/>
        </w:numPr>
        <w:tabs>
          <w:tab w:val="left" w:pos="180"/>
        </w:tabs>
        <w:spacing w:line="276" w:lineRule="auto"/>
        <w:ind w:left="284"/>
        <w:rPr>
          <w:rFonts w:ascii="Arial" w:eastAsia="Calibri" w:hAnsi="Arial" w:cs="Arial"/>
        </w:rPr>
      </w:pPr>
      <w:r w:rsidRPr="009F0EE8">
        <w:rPr>
          <w:rFonts w:ascii="Arial" w:eastAsia="Calibri" w:hAnsi="Arial" w:cs="Arial"/>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4ABE66D6"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 9</w:t>
      </w:r>
    </w:p>
    <w:p w14:paraId="057BEF05"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Zwrot środków finansowych</w:t>
      </w:r>
    </w:p>
    <w:p w14:paraId="7E8D4D08" w14:textId="77777777" w:rsidR="00AE0BCF" w:rsidRPr="009F0EE8" w:rsidRDefault="00AE0BCF" w:rsidP="009F0EE8">
      <w:pPr>
        <w:spacing w:after="120" w:line="276" w:lineRule="auto"/>
        <w:ind w:left="284" w:hanging="284"/>
        <w:rPr>
          <w:rFonts w:ascii="Arial" w:eastAsia="Calibri" w:hAnsi="Arial" w:cs="Arial"/>
        </w:rPr>
      </w:pPr>
      <w:r w:rsidRPr="009F0EE8">
        <w:rPr>
          <w:rFonts w:ascii="Arial" w:eastAsia="Calibri" w:hAnsi="Arial" w:cs="Arial"/>
        </w:rPr>
        <w:t>1. Przyznane środki finansowe dotacji określone w § 3 ust. 1 oraz uzyskane w związku z realizacją zadania przychody, w tym odsetki bankowe od przekazanej dotacji, Zleceniobiorca jest zobowiązany wykorzystać w terminie……………………………………..</w:t>
      </w:r>
    </w:p>
    <w:p w14:paraId="0DD13148" w14:textId="77777777" w:rsidR="00AE0BCF" w:rsidRPr="009F0EE8" w:rsidRDefault="00AE0BCF" w:rsidP="009F0EE8">
      <w:pPr>
        <w:tabs>
          <w:tab w:val="left" w:pos="180"/>
        </w:tabs>
        <w:spacing w:after="120" w:line="276" w:lineRule="auto"/>
        <w:ind w:left="284" w:hanging="284"/>
        <w:rPr>
          <w:rFonts w:ascii="Arial" w:eastAsia="Calibri" w:hAnsi="Arial" w:cs="Arial"/>
        </w:rPr>
      </w:pPr>
      <w:r w:rsidRPr="009F0EE8">
        <w:rPr>
          <w:rFonts w:ascii="Arial" w:eastAsia="Calibri" w:hAnsi="Arial" w:cs="Arial"/>
        </w:rPr>
        <w:t xml:space="preserve">2. Niewykorzystaną kwotę dotacji przyznaną na dany rok budżetowy Zleceniobiorca jest zobowiązany </w:t>
      </w:r>
      <w:r w:rsidR="00905ACB" w:rsidRPr="009F0EE8">
        <w:rPr>
          <w:rFonts w:ascii="Arial" w:eastAsia="Calibri" w:hAnsi="Arial" w:cs="Arial"/>
        </w:rPr>
        <w:t>zwrócić w</w:t>
      </w:r>
      <w:r w:rsidRPr="009F0EE8">
        <w:rPr>
          <w:rFonts w:ascii="Arial" w:eastAsia="Calibri" w:hAnsi="Arial" w:cs="Arial"/>
        </w:rPr>
        <w:t xml:space="preserve"> terminie 15 dni od dnia zakończenia realizacji zadania publicznego, o którym mowa w § 2 ust. 1.</w:t>
      </w:r>
    </w:p>
    <w:p w14:paraId="2D5C56EC" w14:textId="77777777" w:rsidR="00AE0BCF" w:rsidRPr="009F0EE8" w:rsidRDefault="00AE0BCF" w:rsidP="009F0EE8">
      <w:pPr>
        <w:spacing w:after="120" w:line="276" w:lineRule="auto"/>
        <w:ind w:left="284" w:hanging="284"/>
        <w:rPr>
          <w:rFonts w:ascii="Arial" w:eastAsia="Calibri" w:hAnsi="Arial" w:cs="Arial"/>
        </w:rPr>
      </w:pPr>
      <w:r w:rsidRPr="009F0EE8">
        <w:rPr>
          <w:rFonts w:ascii="Arial" w:eastAsia="Calibri" w:hAnsi="Arial" w:cs="Arial"/>
        </w:rPr>
        <w:t>3. Niewykorzystana kwota dotacji podlega zwrotowi na rachunek bankowy Zleceniodawcy o numerze ………………………………………………………………………………... .</w:t>
      </w:r>
    </w:p>
    <w:p w14:paraId="4A7F6550" w14:textId="77777777" w:rsidR="00AE0BCF" w:rsidRPr="009F0EE8" w:rsidRDefault="00AE0BCF" w:rsidP="009F0EE8">
      <w:pPr>
        <w:spacing w:after="120" w:line="276" w:lineRule="auto"/>
        <w:ind w:left="284" w:hanging="284"/>
        <w:rPr>
          <w:rFonts w:ascii="Arial" w:eastAsia="Calibri" w:hAnsi="Arial" w:cs="Arial"/>
          <w:b/>
        </w:rPr>
      </w:pPr>
      <w:r w:rsidRPr="009F0EE8">
        <w:rPr>
          <w:rFonts w:ascii="Arial" w:eastAsia="Calibri" w:hAnsi="Arial" w:cs="Arial"/>
        </w:rPr>
        <w:t>4. Za dzień zwrotu uważa się dzień uznania rachunku bankowego Zleceniodawcy.</w:t>
      </w:r>
    </w:p>
    <w:p w14:paraId="145E9624" w14:textId="77777777" w:rsidR="00AE0BCF" w:rsidRPr="009F0EE8" w:rsidRDefault="00AE0BCF" w:rsidP="009F0EE8">
      <w:pPr>
        <w:spacing w:after="120" w:line="276" w:lineRule="auto"/>
        <w:ind w:left="284" w:hanging="284"/>
        <w:rPr>
          <w:rFonts w:ascii="Arial" w:eastAsia="Calibri" w:hAnsi="Arial" w:cs="Arial"/>
          <w:b/>
        </w:rPr>
      </w:pPr>
      <w:r w:rsidRPr="009F0EE8">
        <w:rPr>
          <w:rFonts w:ascii="Arial" w:eastAsia="Calibri"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0BB2A205" w14:textId="77777777" w:rsidR="00AE0BCF" w:rsidRPr="009F0EE8" w:rsidRDefault="00AE0BCF" w:rsidP="009F0EE8">
      <w:pPr>
        <w:spacing w:line="276" w:lineRule="auto"/>
        <w:ind w:left="284" w:hanging="284"/>
        <w:rPr>
          <w:rFonts w:ascii="Arial" w:eastAsia="Calibri" w:hAnsi="Arial" w:cs="Arial"/>
        </w:rPr>
      </w:pPr>
      <w:r w:rsidRPr="009F0EE8">
        <w:rPr>
          <w:rFonts w:ascii="Arial" w:eastAsia="Calibri" w:hAnsi="Arial" w:cs="Arial"/>
        </w:rPr>
        <w:t xml:space="preserve">6. Niewykorzystane przychody i odsetki bankowe od przyznanej dotacji podlegają </w:t>
      </w:r>
      <w:r w:rsidRPr="009F0EE8">
        <w:rPr>
          <w:rFonts w:ascii="Arial" w:eastAsia="Calibri" w:hAnsi="Arial" w:cs="Arial"/>
        </w:rPr>
        <w:lastRenderedPageBreak/>
        <w:t>zwrotowi na zasadach określonych w ust. 2–4.</w:t>
      </w:r>
    </w:p>
    <w:p w14:paraId="5EFE6378" w14:textId="77777777" w:rsidR="00AE0BCF" w:rsidRPr="009F0EE8" w:rsidRDefault="00AE0BCF" w:rsidP="009F0EE8">
      <w:pPr>
        <w:tabs>
          <w:tab w:val="left" w:pos="180"/>
          <w:tab w:val="left" w:pos="360"/>
        </w:tabs>
        <w:spacing w:after="120" w:line="276" w:lineRule="auto"/>
        <w:ind w:left="284" w:hanging="284"/>
        <w:rPr>
          <w:rFonts w:ascii="Arial" w:eastAsia="Calibri" w:hAnsi="Arial" w:cs="Arial"/>
        </w:rPr>
      </w:pPr>
      <w:r w:rsidRPr="009F0EE8">
        <w:rPr>
          <w:rFonts w:ascii="Arial" w:eastAsia="Calibri" w:hAnsi="Arial" w:cs="Arial"/>
        </w:rPr>
        <w:t>7.  Kwota dotacji:</w:t>
      </w:r>
    </w:p>
    <w:p w14:paraId="603AE1A3" w14:textId="77777777" w:rsidR="00AE0BCF" w:rsidRPr="009F0EE8" w:rsidRDefault="00AE0BCF" w:rsidP="009F0EE8">
      <w:pPr>
        <w:spacing w:after="120" w:line="276" w:lineRule="auto"/>
        <w:ind w:left="284"/>
        <w:rPr>
          <w:rFonts w:ascii="Arial" w:eastAsia="Calibri" w:hAnsi="Arial" w:cs="Arial"/>
        </w:rPr>
      </w:pPr>
      <w:r w:rsidRPr="009F0EE8">
        <w:rPr>
          <w:rFonts w:ascii="Arial" w:eastAsia="Calibri" w:hAnsi="Arial" w:cs="Arial"/>
        </w:rPr>
        <w:t>1) wykorzystana niezgodnie z przeznaczeniem,</w:t>
      </w:r>
    </w:p>
    <w:p w14:paraId="4DEF0B65" w14:textId="77777777" w:rsidR="00AE0BCF" w:rsidRPr="009F0EE8" w:rsidRDefault="00AE0BCF" w:rsidP="009F0EE8">
      <w:pPr>
        <w:spacing w:after="120" w:line="276" w:lineRule="auto"/>
        <w:ind w:left="284"/>
        <w:rPr>
          <w:rFonts w:ascii="Arial" w:eastAsia="Calibri" w:hAnsi="Arial" w:cs="Arial"/>
        </w:rPr>
      </w:pPr>
      <w:r w:rsidRPr="009F0EE8">
        <w:rPr>
          <w:rFonts w:ascii="Arial" w:eastAsia="Calibri" w:hAnsi="Arial" w:cs="Arial"/>
        </w:rPr>
        <w:t>2) pobrana nienależnie lub w nadmiernej wysokości</w:t>
      </w:r>
    </w:p>
    <w:p w14:paraId="66951215" w14:textId="77777777" w:rsidR="00AE0BCF" w:rsidRPr="009F0EE8" w:rsidRDefault="00AE0BCF" w:rsidP="009F0EE8">
      <w:pPr>
        <w:spacing w:line="276" w:lineRule="auto"/>
        <w:ind w:left="426" w:hanging="142"/>
        <w:rPr>
          <w:rFonts w:ascii="Arial" w:eastAsia="Calibri" w:hAnsi="Arial" w:cs="Arial"/>
        </w:rPr>
      </w:pPr>
      <w:r w:rsidRPr="009F0EE8">
        <w:rPr>
          <w:rFonts w:ascii="Arial" w:eastAsia="Calibri" w:hAnsi="Arial" w:cs="Arial"/>
        </w:rPr>
        <w:t xml:space="preserve">– podlega zwrotowi wraz z odsetkami w wysokości określonej jak dla </w:t>
      </w:r>
      <w:r w:rsidR="00905ACB" w:rsidRPr="009F0EE8">
        <w:rPr>
          <w:rFonts w:ascii="Arial" w:eastAsia="Calibri" w:hAnsi="Arial" w:cs="Arial"/>
        </w:rPr>
        <w:t>zaległości podatkowych</w:t>
      </w:r>
      <w:r w:rsidRPr="009F0EE8">
        <w:rPr>
          <w:rFonts w:ascii="Arial" w:eastAsia="Calibri" w:hAnsi="Arial" w:cs="Arial"/>
        </w:rPr>
        <w:t>, na zasadach określonych w przepisach o finansach publicznych.</w:t>
      </w:r>
    </w:p>
    <w:p w14:paraId="7FE39B26" w14:textId="77777777" w:rsidR="00AE0BCF" w:rsidRPr="009F0EE8" w:rsidRDefault="00AE0BCF" w:rsidP="009F0EE8">
      <w:pPr>
        <w:spacing w:line="276" w:lineRule="auto"/>
        <w:ind w:left="142" w:hanging="142"/>
        <w:rPr>
          <w:rFonts w:ascii="Arial" w:eastAsia="Calibri" w:hAnsi="Arial" w:cs="Arial"/>
        </w:rPr>
      </w:pPr>
      <w:r w:rsidRPr="009F0EE8">
        <w:rPr>
          <w:rFonts w:ascii="Arial" w:eastAsia="Calibri" w:hAnsi="Arial" w:cs="Arial"/>
        </w:rPr>
        <w:t xml:space="preserve">8. W przypadku dokonywania na odpowiedni rachunek bankowy ewentualnego zwrotu środków niewykorzystanych częściowo pobranych nienależnie lub w nadmiernej wysokości, w treści przelewu niezbędne jest umieszczenie, jakiej umowy dotyczy zwrot, </w:t>
      </w:r>
      <w:r w:rsidR="00905ACB" w:rsidRPr="009F0EE8">
        <w:rPr>
          <w:rFonts w:ascii="Arial" w:eastAsia="Calibri" w:hAnsi="Arial" w:cs="Arial"/>
        </w:rPr>
        <w:t>że</w:t>
      </w:r>
      <w:r w:rsidRPr="009F0EE8">
        <w:rPr>
          <w:rFonts w:ascii="Arial" w:eastAsia="Calibri" w:hAnsi="Arial" w:cs="Arial"/>
        </w:rPr>
        <w:t xml:space="preserve"> szczególnym wskazaniem wielkości środków i odsetek.</w:t>
      </w:r>
    </w:p>
    <w:p w14:paraId="59C3F3BE" w14:textId="77777777" w:rsidR="00580D58" w:rsidRPr="009F0EE8" w:rsidRDefault="00580D58" w:rsidP="009F0EE8">
      <w:pPr>
        <w:widowControl/>
        <w:suppressAutoHyphens w:val="0"/>
        <w:spacing w:after="160" w:line="259" w:lineRule="auto"/>
        <w:rPr>
          <w:rFonts w:ascii="Arial" w:eastAsia="Calibri" w:hAnsi="Arial" w:cs="Arial"/>
          <w:b/>
        </w:rPr>
      </w:pPr>
      <w:r w:rsidRPr="009F0EE8">
        <w:rPr>
          <w:rFonts w:ascii="Arial" w:eastAsia="Calibri" w:hAnsi="Arial" w:cs="Arial"/>
          <w:b/>
        </w:rPr>
        <w:br w:type="page"/>
      </w:r>
    </w:p>
    <w:p w14:paraId="4D6AB270"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lastRenderedPageBreak/>
        <w:t>§ 10</w:t>
      </w:r>
    </w:p>
    <w:p w14:paraId="114C5A8B" w14:textId="77777777" w:rsidR="00AE0BCF" w:rsidRPr="009F0EE8" w:rsidRDefault="00AE0BCF" w:rsidP="009F0EE8">
      <w:pPr>
        <w:rPr>
          <w:rFonts w:ascii="Arial" w:eastAsia="Calibri" w:hAnsi="Arial" w:cs="Arial"/>
          <w:b/>
        </w:rPr>
      </w:pPr>
      <w:r w:rsidRPr="009F0EE8">
        <w:rPr>
          <w:rFonts w:ascii="Arial" w:eastAsia="Calibri" w:hAnsi="Arial" w:cs="Arial"/>
          <w:b/>
        </w:rPr>
        <w:t>Rozwiązanie umowy za porozumieniem Stron</w:t>
      </w:r>
    </w:p>
    <w:p w14:paraId="393A3088" w14:textId="77777777" w:rsidR="00AE0BCF" w:rsidRPr="009F0EE8" w:rsidRDefault="00AE0BCF" w:rsidP="009F0EE8">
      <w:pPr>
        <w:widowControl/>
        <w:numPr>
          <w:ilvl w:val="0"/>
          <w:numId w:val="13"/>
        </w:numPr>
        <w:tabs>
          <w:tab w:val="num" w:pos="180"/>
        </w:tabs>
        <w:spacing w:line="276" w:lineRule="auto"/>
        <w:ind w:left="284" w:hanging="284"/>
        <w:rPr>
          <w:rFonts w:ascii="Arial" w:eastAsia="Calibri" w:hAnsi="Arial" w:cs="Arial"/>
        </w:rPr>
      </w:pPr>
      <w:r w:rsidRPr="009F0EE8">
        <w:rPr>
          <w:rFonts w:ascii="Arial" w:eastAsia="Calibri" w:hAnsi="Arial" w:cs="Arial"/>
        </w:rPr>
        <w:t>Umowa może być rozwiązana na mocy porozumienia Stron w przypadku wystąpienia okoliczności, za które Strony nie ponoszą odpowiedzialności, w tym w przypadku siły wyższej w rozumieniu ustawy z</w:t>
      </w:r>
      <w:r w:rsidR="00F61127" w:rsidRPr="009F0EE8">
        <w:rPr>
          <w:rFonts w:ascii="Arial" w:eastAsia="Calibri" w:hAnsi="Arial" w:cs="Arial"/>
        </w:rPr>
        <w:t> </w:t>
      </w:r>
      <w:r w:rsidRPr="009F0EE8">
        <w:rPr>
          <w:rFonts w:ascii="Arial" w:eastAsia="Calibri" w:hAnsi="Arial" w:cs="Arial"/>
        </w:rPr>
        <w:t>dnia 23 kwietnia 1964 r. – Kodeks cywilny</w:t>
      </w:r>
      <w:r w:rsidR="00F61127" w:rsidRPr="009F0EE8">
        <w:rPr>
          <w:rFonts w:ascii="Arial" w:eastAsia="Calibri" w:hAnsi="Arial" w:cs="Arial"/>
        </w:rPr>
        <w:t>,</w:t>
      </w:r>
      <w:r w:rsidRPr="009F0EE8">
        <w:rPr>
          <w:rFonts w:ascii="Arial" w:eastAsia="Calibri" w:hAnsi="Arial" w:cs="Arial"/>
        </w:rPr>
        <w:t xml:space="preserve"> które uniemożliwiają wykonanie umowy.</w:t>
      </w:r>
    </w:p>
    <w:p w14:paraId="0864A76D" w14:textId="77777777" w:rsidR="00AE0BCF" w:rsidRPr="009F0EE8" w:rsidRDefault="00AE0BCF" w:rsidP="009F0EE8">
      <w:pPr>
        <w:widowControl/>
        <w:numPr>
          <w:ilvl w:val="0"/>
          <w:numId w:val="13"/>
        </w:numPr>
        <w:tabs>
          <w:tab w:val="left" w:pos="180"/>
        </w:tabs>
        <w:spacing w:line="276" w:lineRule="auto"/>
        <w:ind w:left="284" w:hanging="284"/>
        <w:rPr>
          <w:rFonts w:ascii="Arial" w:eastAsia="Calibri" w:hAnsi="Arial" w:cs="Arial"/>
          <w:b/>
        </w:rPr>
      </w:pPr>
      <w:r w:rsidRPr="009F0EE8">
        <w:rPr>
          <w:rFonts w:ascii="Arial" w:eastAsia="Calibri" w:hAnsi="Arial" w:cs="Arial"/>
        </w:rPr>
        <w:t xml:space="preserve">W przypadku rozwiązania umowy w trybie określonym w ust. 1 skutki finansowe </w:t>
      </w:r>
      <w:r w:rsidRPr="009F0EE8">
        <w:rPr>
          <w:rFonts w:ascii="Arial" w:eastAsia="Calibri" w:hAnsi="Arial" w:cs="Arial"/>
        </w:rPr>
        <w:br/>
        <w:t>i obowiązek zwrotu środków finansowych Strony określą w protokole.</w:t>
      </w:r>
    </w:p>
    <w:p w14:paraId="1877C828"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 11</w:t>
      </w:r>
    </w:p>
    <w:p w14:paraId="46466BEA" w14:textId="77777777" w:rsidR="00AE0BCF" w:rsidRPr="009F0EE8" w:rsidRDefault="00AE0BCF" w:rsidP="009F0EE8">
      <w:pPr>
        <w:spacing w:line="276" w:lineRule="auto"/>
        <w:rPr>
          <w:rFonts w:ascii="Arial" w:eastAsia="Calibri" w:hAnsi="Arial" w:cs="Arial"/>
        </w:rPr>
      </w:pPr>
      <w:r w:rsidRPr="009F0EE8">
        <w:rPr>
          <w:rFonts w:ascii="Arial" w:eastAsia="Calibri" w:hAnsi="Arial" w:cs="Arial"/>
          <w:b/>
        </w:rPr>
        <w:t>Odstąpienie od umowy przez Zleceniobiorcę</w:t>
      </w:r>
    </w:p>
    <w:p w14:paraId="16A6D17E" w14:textId="77777777" w:rsidR="00AE0BCF" w:rsidRPr="009F0EE8" w:rsidRDefault="00AE0BCF" w:rsidP="009F0EE8">
      <w:pPr>
        <w:widowControl/>
        <w:numPr>
          <w:ilvl w:val="0"/>
          <w:numId w:val="15"/>
        </w:numPr>
        <w:spacing w:line="276" w:lineRule="auto"/>
        <w:ind w:left="284" w:hanging="284"/>
        <w:rPr>
          <w:rFonts w:ascii="Arial" w:eastAsia="Calibri" w:hAnsi="Arial" w:cs="Arial"/>
        </w:rPr>
      </w:pPr>
      <w:r w:rsidRPr="009F0EE8">
        <w:rPr>
          <w:rFonts w:ascii="Arial" w:eastAsia="Calibri" w:hAnsi="Arial" w:cs="Aria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18BF8E51" w14:textId="77777777" w:rsidR="00AE0BCF" w:rsidRPr="009F0EE8" w:rsidRDefault="00AE0BCF" w:rsidP="009F0EE8">
      <w:pPr>
        <w:widowControl/>
        <w:numPr>
          <w:ilvl w:val="0"/>
          <w:numId w:val="15"/>
        </w:numPr>
        <w:spacing w:line="276" w:lineRule="auto"/>
        <w:ind w:left="284" w:hanging="284"/>
        <w:rPr>
          <w:rFonts w:ascii="Arial" w:eastAsia="Calibri" w:hAnsi="Arial" w:cs="Arial"/>
        </w:rPr>
      </w:pPr>
      <w:r w:rsidRPr="009F0EE8">
        <w:rPr>
          <w:rFonts w:ascii="Arial" w:eastAsia="Calibri" w:hAnsi="Arial" w:cs="Arial"/>
        </w:rPr>
        <w:t>Zleceniobiorca może/mogą odstąpić od umowy, nie później jednak niż do dnia przekazania dotacji, jeżeli Zleceniodawca nie przekaże dotacji w terminie określonym w umowie.</w:t>
      </w:r>
    </w:p>
    <w:p w14:paraId="07C36E1B"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 12</w:t>
      </w:r>
    </w:p>
    <w:p w14:paraId="6F63A985"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Rozwiązanie umowy przez Zleceniodawcę</w:t>
      </w:r>
    </w:p>
    <w:p w14:paraId="5D6B377E" w14:textId="77777777" w:rsidR="00AE0BCF" w:rsidRPr="009F0EE8" w:rsidRDefault="00AE0BCF" w:rsidP="009F0EE8">
      <w:pPr>
        <w:spacing w:line="276" w:lineRule="auto"/>
        <w:ind w:left="284" w:hanging="284"/>
        <w:rPr>
          <w:rFonts w:ascii="Arial" w:eastAsia="Calibri" w:hAnsi="Arial" w:cs="Arial"/>
          <w:b/>
        </w:rPr>
      </w:pPr>
      <w:r w:rsidRPr="009F0EE8">
        <w:rPr>
          <w:rFonts w:ascii="Arial" w:eastAsia="Calibri" w:hAnsi="Arial" w:cs="Arial"/>
        </w:rPr>
        <w:t>1.</w:t>
      </w:r>
      <w:r w:rsidRPr="009F0EE8">
        <w:rPr>
          <w:rFonts w:ascii="Arial" w:eastAsia="Calibri" w:hAnsi="Arial" w:cs="Arial"/>
          <w:b/>
        </w:rPr>
        <w:t xml:space="preserve"> </w:t>
      </w:r>
      <w:r w:rsidRPr="009F0EE8">
        <w:rPr>
          <w:rFonts w:ascii="Arial" w:eastAsia="Calibri" w:hAnsi="Arial" w:cs="Arial"/>
        </w:rPr>
        <w:t>Umowa może być rozwiązana przez Zleceniodawcę ze skutkiem natychmiastowym w przypadku:</w:t>
      </w:r>
    </w:p>
    <w:p w14:paraId="753CD76E" w14:textId="77777777" w:rsidR="00AE0BCF" w:rsidRPr="009F0EE8" w:rsidRDefault="00AE0BCF" w:rsidP="009F0EE8">
      <w:pPr>
        <w:spacing w:line="276" w:lineRule="auto"/>
        <w:ind w:left="567" w:hanging="295"/>
        <w:rPr>
          <w:rFonts w:ascii="Arial" w:eastAsia="Calibri" w:hAnsi="Arial" w:cs="Arial"/>
        </w:rPr>
      </w:pPr>
      <w:r w:rsidRPr="009F0EE8">
        <w:rPr>
          <w:rFonts w:ascii="Arial" w:eastAsia="Calibri" w:hAnsi="Arial" w:cs="Arial"/>
        </w:rPr>
        <w:t>1)</w:t>
      </w:r>
      <w:r w:rsidRPr="009F0EE8">
        <w:rPr>
          <w:rFonts w:ascii="Arial" w:eastAsia="Calibri" w:hAnsi="Arial" w:cs="Arial"/>
        </w:rPr>
        <w:tab/>
        <w:t>wykorzystywania udzielonej dotacji niezgodnie z przeznaczeniem lub pobrania w nadmiernej wysokości lub nienależnie, tj. bez podstawy prawnej;</w:t>
      </w:r>
    </w:p>
    <w:p w14:paraId="3A217E10" w14:textId="77777777" w:rsidR="00AE0BCF" w:rsidRPr="009F0EE8" w:rsidRDefault="00AE0BCF" w:rsidP="009F0EE8">
      <w:pPr>
        <w:spacing w:line="276" w:lineRule="auto"/>
        <w:ind w:left="567" w:hanging="295"/>
        <w:rPr>
          <w:rFonts w:ascii="Arial" w:eastAsia="Calibri" w:hAnsi="Arial" w:cs="Arial"/>
        </w:rPr>
      </w:pPr>
      <w:r w:rsidRPr="009F0EE8">
        <w:rPr>
          <w:rFonts w:ascii="Arial" w:eastAsia="Calibri" w:hAnsi="Arial" w:cs="Arial"/>
        </w:rPr>
        <w:t>2)</w:t>
      </w:r>
      <w:r w:rsidRPr="009F0EE8">
        <w:rPr>
          <w:rFonts w:ascii="Arial" w:eastAsia="Calibri" w:hAnsi="Arial" w:cs="Arial"/>
        </w:rPr>
        <w:tab/>
        <w:t>nieterminowego oraz nienależytego wykonywania umowy, w szczególności zmniejszenia zakresu rzeczowego realizowanego zadania publicznego;</w:t>
      </w:r>
    </w:p>
    <w:p w14:paraId="31EE0341" w14:textId="77777777" w:rsidR="00AE0BCF" w:rsidRPr="009F0EE8" w:rsidRDefault="00AE0BCF" w:rsidP="009F0EE8">
      <w:pPr>
        <w:spacing w:line="276" w:lineRule="auto"/>
        <w:ind w:left="567" w:hanging="295"/>
        <w:rPr>
          <w:rFonts w:ascii="Arial" w:eastAsia="Calibri" w:hAnsi="Arial" w:cs="Arial"/>
        </w:rPr>
      </w:pPr>
      <w:r w:rsidRPr="009F0EE8">
        <w:rPr>
          <w:rFonts w:ascii="Arial" w:eastAsia="Calibri" w:hAnsi="Arial" w:cs="Arial"/>
        </w:rPr>
        <w:t>3)</w:t>
      </w:r>
      <w:r w:rsidRPr="009F0EE8">
        <w:rPr>
          <w:rFonts w:ascii="Arial" w:eastAsia="Calibri" w:hAnsi="Arial" w:cs="Arial"/>
        </w:rPr>
        <w:tab/>
        <w:t>przekazania przez Zleceniobiorcę części lub całości dotacji osobie trzeciej w sposób niezgodny z</w:t>
      </w:r>
      <w:r w:rsidR="00F61127" w:rsidRPr="009F0EE8">
        <w:rPr>
          <w:rFonts w:ascii="Arial" w:eastAsia="Calibri" w:hAnsi="Arial" w:cs="Arial"/>
        </w:rPr>
        <w:t> </w:t>
      </w:r>
      <w:r w:rsidRPr="009F0EE8">
        <w:rPr>
          <w:rFonts w:ascii="Arial" w:eastAsia="Calibri" w:hAnsi="Arial" w:cs="Arial"/>
        </w:rPr>
        <w:t>niniejszą umową;</w:t>
      </w:r>
    </w:p>
    <w:p w14:paraId="12FFAD7B" w14:textId="77777777" w:rsidR="00AE0BCF" w:rsidRPr="009F0EE8" w:rsidRDefault="00AE0BCF" w:rsidP="009F0EE8">
      <w:pPr>
        <w:spacing w:line="276" w:lineRule="auto"/>
        <w:ind w:left="567" w:hanging="295"/>
        <w:rPr>
          <w:rFonts w:ascii="Arial" w:eastAsia="Calibri" w:hAnsi="Arial" w:cs="Arial"/>
        </w:rPr>
      </w:pPr>
      <w:r w:rsidRPr="009F0EE8">
        <w:rPr>
          <w:rFonts w:ascii="Arial" w:eastAsia="Calibri" w:hAnsi="Arial" w:cs="Arial"/>
        </w:rPr>
        <w:t>4)</w:t>
      </w:r>
      <w:r w:rsidRPr="009F0EE8">
        <w:rPr>
          <w:rFonts w:ascii="Arial" w:eastAsia="Calibri" w:hAnsi="Arial" w:cs="Arial"/>
        </w:rPr>
        <w:tab/>
        <w:t>nieprzedłożenia przez Zleceniobiorcę sprawozdania z wykonania zadania publicznego w terminie określonym i na zasadach określonych w niniejszej umowie;</w:t>
      </w:r>
    </w:p>
    <w:p w14:paraId="75AF0B7E" w14:textId="77777777" w:rsidR="00AE0BCF" w:rsidRPr="009F0EE8" w:rsidRDefault="00AE0BCF" w:rsidP="009F0EE8">
      <w:pPr>
        <w:spacing w:line="276" w:lineRule="auto"/>
        <w:ind w:left="567" w:hanging="295"/>
        <w:rPr>
          <w:rFonts w:ascii="Arial" w:eastAsia="Calibri" w:hAnsi="Arial" w:cs="Arial"/>
        </w:rPr>
      </w:pPr>
      <w:r w:rsidRPr="009F0EE8">
        <w:rPr>
          <w:rFonts w:ascii="Arial" w:eastAsia="Calibri" w:hAnsi="Arial" w:cs="Arial"/>
        </w:rPr>
        <w:t>5)</w:t>
      </w:r>
      <w:r w:rsidRPr="009F0EE8">
        <w:rPr>
          <w:rFonts w:ascii="Arial" w:eastAsia="Calibri" w:hAnsi="Arial" w:cs="Arial"/>
        </w:rPr>
        <w:tab/>
        <w:t>odmowy poddania się przez Zleceniobiorcę kontroli albo niedoprowadzenia przez Zleceniobiorcę w terminie określonym przez Zleceniodawcę do usunięcia stwierdzonych nieprawidłowości;</w:t>
      </w:r>
    </w:p>
    <w:p w14:paraId="5758C95F" w14:textId="77777777" w:rsidR="00AE0BCF" w:rsidRPr="009F0EE8" w:rsidRDefault="00AE0BCF" w:rsidP="009F0EE8">
      <w:pPr>
        <w:spacing w:line="276" w:lineRule="auto"/>
        <w:ind w:left="567" w:hanging="295"/>
        <w:rPr>
          <w:rFonts w:ascii="Arial" w:eastAsia="Calibri" w:hAnsi="Arial" w:cs="Arial"/>
        </w:rPr>
      </w:pPr>
      <w:r w:rsidRPr="009F0EE8">
        <w:rPr>
          <w:rFonts w:ascii="Arial" w:eastAsia="Calibri" w:hAnsi="Arial" w:cs="Arial"/>
        </w:rPr>
        <w:t>6)</w:t>
      </w:r>
      <w:r w:rsidRPr="009F0EE8">
        <w:rPr>
          <w:rFonts w:ascii="Arial" w:eastAsia="Calibri" w:hAnsi="Arial" w:cs="Arial"/>
        </w:rPr>
        <w:tab/>
        <w:t>stwierdzenia, że oferta na realizację zadania publicznego była nieważna lub została złożona przez osoby do tego nieuprawnione.</w:t>
      </w:r>
    </w:p>
    <w:p w14:paraId="0432313C" w14:textId="77777777" w:rsidR="00AE0BCF" w:rsidRPr="009F0EE8" w:rsidRDefault="00AE0BCF" w:rsidP="009F0EE8">
      <w:pPr>
        <w:spacing w:line="276" w:lineRule="auto"/>
        <w:ind w:left="284" w:hanging="284"/>
        <w:rPr>
          <w:rFonts w:ascii="Arial" w:eastAsia="Calibri" w:hAnsi="Arial" w:cs="Arial"/>
        </w:rPr>
      </w:pPr>
      <w:r w:rsidRPr="009F0EE8">
        <w:rPr>
          <w:rFonts w:ascii="Arial" w:eastAsia="Calibri"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1497779B"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 13</w:t>
      </w:r>
    </w:p>
    <w:p w14:paraId="11D4409D"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Zakaz zbywania rzeczy zakupionych za środki pochodzące z dotacji</w:t>
      </w:r>
    </w:p>
    <w:p w14:paraId="16BF8F92" w14:textId="77777777" w:rsidR="00AE0BCF" w:rsidRPr="009F0EE8" w:rsidRDefault="00AE0BCF" w:rsidP="009F0EE8">
      <w:pPr>
        <w:spacing w:line="276" w:lineRule="auto"/>
        <w:ind w:left="284" w:hanging="284"/>
        <w:rPr>
          <w:rFonts w:ascii="Arial" w:eastAsia="Calibri" w:hAnsi="Arial" w:cs="Arial"/>
        </w:rPr>
      </w:pPr>
      <w:r w:rsidRPr="009F0EE8">
        <w:rPr>
          <w:rFonts w:ascii="Arial" w:eastAsia="Calibri" w:hAnsi="Arial" w:cs="Arial"/>
        </w:rPr>
        <w:t xml:space="preserve">1. Zleceniobiorca zobowiązuje się do niezbywania związanych z realizacją zadania rzeczy zakupionych na swoją rzecz za środki pochodzące z dotacji przez okres 5 </w:t>
      </w:r>
      <w:r w:rsidRPr="009F0EE8">
        <w:rPr>
          <w:rFonts w:ascii="Arial" w:eastAsia="Calibri" w:hAnsi="Arial" w:cs="Arial"/>
        </w:rPr>
        <w:lastRenderedPageBreak/>
        <w:t>lat od dnia dokonania ich zakupu.</w:t>
      </w:r>
    </w:p>
    <w:p w14:paraId="4DF380EC" w14:textId="77777777" w:rsidR="00AE0BCF" w:rsidRPr="009F0EE8" w:rsidRDefault="00AE0BCF" w:rsidP="009F0EE8">
      <w:pPr>
        <w:spacing w:line="276" w:lineRule="auto"/>
        <w:ind w:left="284" w:hanging="284"/>
        <w:rPr>
          <w:rFonts w:ascii="Arial" w:eastAsia="Calibri" w:hAnsi="Arial" w:cs="Arial"/>
        </w:rPr>
      </w:pPr>
      <w:r w:rsidRPr="009F0EE8">
        <w:rPr>
          <w:rFonts w:ascii="Arial" w:eastAsia="Calibri" w:hAnsi="Arial" w:cs="Arial"/>
        </w:rPr>
        <w:t>2. Z ważnych przyczyn Zleceniodawca może wyrazić zgodę na zbycie rzeczy przed upływem terminu, o</w:t>
      </w:r>
      <w:r w:rsidR="00F61127" w:rsidRPr="009F0EE8">
        <w:rPr>
          <w:rFonts w:ascii="Arial" w:eastAsia="Calibri" w:hAnsi="Arial" w:cs="Arial"/>
        </w:rPr>
        <w:t> </w:t>
      </w:r>
      <w:r w:rsidRPr="009F0EE8">
        <w:rPr>
          <w:rFonts w:ascii="Arial" w:eastAsia="Calibri" w:hAnsi="Arial" w:cs="Arial"/>
        </w:rPr>
        <w:t xml:space="preserve">którym mowa w ust. 1, pod </w:t>
      </w:r>
      <w:r w:rsidR="00905ACB" w:rsidRPr="009F0EE8">
        <w:rPr>
          <w:rFonts w:ascii="Arial" w:eastAsia="Calibri" w:hAnsi="Arial" w:cs="Arial"/>
        </w:rPr>
        <w:t>warunkiem,</w:t>
      </w:r>
      <w:r w:rsidRPr="009F0EE8">
        <w:rPr>
          <w:rFonts w:ascii="Arial" w:eastAsia="Calibri" w:hAnsi="Arial" w:cs="Arial"/>
        </w:rPr>
        <w:t xml:space="preserve"> że Zleceniobiorca zobowiąże się przeznaczyć środki pozyskane ze zbycia rzeczy na realizację celów statutowych.</w:t>
      </w:r>
    </w:p>
    <w:p w14:paraId="11A5B002" w14:textId="77777777" w:rsidR="00905ACB" w:rsidRPr="009F0EE8" w:rsidRDefault="00905ACB" w:rsidP="009F0EE8">
      <w:pPr>
        <w:spacing w:line="276" w:lineRule="auto"/>
        <w:rPr>
          <w:rFonts w:ascii="Arial" w:eastAsia="Calibri" w:hAnsi="Arial" w:cs="Arial"/>
          <w:b/>
        </w:rPr>
      </w:pPr>
    </w:p>
    <w:p w14:paraId="1C5E0123"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 14</w:t>
      </w:r>
    </w:p>
    <w:p w14:paraId="5D5E6F55"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Klauzule waloryzacyjne</w:t>
      </w:r>
    </w:p>
    <w:p w14:paraId="0AE204FF" w14:textId="77777777" w:rsidR="00AE0BCF" w:rsidRPr="009F0EE8" w:rsidRDefault="00AE0BCF" w:rsidP="009F0EE8">
      <w:pPr>
        <w:numPr>
          <w:ilvl w:val="0"/>
          <w:numId w:val="11"/>
        </w:numPr>
        <w:contextualSpacing/>
        <w:rPr>
          <w:rFonts w:ascii="Arial" w:eastAsia="Calibri" w:hAnsi="Arial" w:cs="Arial"/>
        </w:rPr>
      </w:pPr>
      <w:r w:rsidRPr="009F0EE8">
        <w:rPr>
          <w:rFonts w:ascii="Arial" w:eastAsia="Calibri" w:hAnsi="Arial" w:cs="Arial"/>
        </w:rPr>
        <w:t xml:space="preserve">Zleceniodawca przewiduje możliwość zmiany wysokości stawki jednostkowej na podstawie </w:t>
      </w:r>
      <w:r w:rsidRPr="009F0EE8">
        <w:rPr>
          <w:rFonts w:ascii="Arial" w:eastAsia="Calibri" w:hAnsi="Arial" w:cs="Arial"/>
        </w:rPr>
        <w:br/>
        <w:t>art. 436 ust. 4 ustawy z dnia 11 września 201</w:t>
      </w:r>
      <w:r w:rsidR="00F61127" w:rsidRPr="009F0EE8">
        <w:rPr>
          <w:rFonts w:ascii="Arial" w:eastAsia="Calibri" w:hAnsi="Arial" w:cs="Arial"/>
        </w:rPr>
        <w:t xml:space="preserve">9 r. Prawo Zamówień Publicznych </w:t>
      </w:r>
      <w:r w:rsidRPr="009F0EE8">
        <w:rPr>
          <w:rFonts w:ascii="Arial" w:eastAsia="Calibri" w:hAnsi="Arial" w:cs="Arial"/>
        </w:rPr>
        <w:t>określonej w § 5 ust. 4 niniejszej umowy w następujących przypadkach:</w:t>
      </w:r>
    </w:p>
    <w:p w14:paraId="1BE65A72" w14:textId="77777777" w:rsidR="00AE0BCF" w:rsidRPr="009F0EE8" w:rsidRDefault="00AE0BCF" w:rsidP="009F0EE8">
      <w:pPr>
        <w:numPr>
          <w:ilvl w:val="0"/>
          <w:numId w:val="12"/>
        </w:numPr>
        <w:contextualSpacing/>
        <w:rPr>
          <w:rFonts w:ascii="Arial" w:eastAsia="Calibri" w:hAnsi="Arial" w:cs="Arial"/>
        </w:rPr>
      </w:pPr>
      <w:r w:rsidRPr="009F0EE8">
        <w:rPr>
          <w:rFonts w:ascii="Arial" w:eastAsia="Calibri" w:hAnsi="Arial" w:cs="Arial"/>
        </w:rPr>
        <w:t>zmiany wysokości minimalnego wynagrodzenia za pracę ustalonego na podstawie art. 2 ust. 3-5 ustawy z dnia 10 października 2002 r. o minimalnym wynagrodzeniu za pracę,</w:t>
      </w:r>
    </w:p>
    <w:p w14:paraId="6F28768B" w14:textId="77777777" w:rsidR="00AE0BCF" w:rsidRPr="009F0EE8" w:rsidRDefault="00AE0BCF" w:rsidP="009F0EE8">
      <w:pPr>
        <w:numPr>
          <w:ilvl w:val="0"/>
          <w:numId w:val="12"/>
        </w:numPr>
        <w:contextualSpacing/>
        <w:rPr>
          <w:rFonts w:ascii="Arial" w:eastAsia="Calibri" w:hAnsi="Arial" w:cs="Arial"/>
        </w:rPr>
      </w:pPr>
      <w:r w:rsidRPr="009F0EE8">
        <w:rPr>
          <w:rFonts w:ascii="Arial" w:eastAsia="Calibri" w:hAnsi="Arial" w:cs="Arial"/>
        </w:rPr>
        <w:t>zmiany zasad podlegania ubezpieczeniom społecznym lub ubezpieczeniu zdrowotnemu lub zmiany stawki składki na ubezpieczenia społeczne lub zdrowotne,</w:t>
      </w:r>
    </w:p>
    <w:p w14:paraId="7E5895FF" w14:textId="77777777" w:rsidR="00AE0BCF" w:rsidRPr="009F0EE8" w:rsidRDefault="00AE0BCF" w:rsidP="009F0EE8">
      <w:pPr>
        <w:rPr>
          <w:rFonts w:ascii="Arial" w:eastAsia="Calibri" w:hAnsi="Arial" w:cs="Arial"/>
        </w:rPr>
      </w:pPr>
      <w:r w:rsidRPr="009F0EE8">
        <w:rPr>
          <w:rFonts w:ascii="Arial" w:eastAsia="Calibri" w:hAnsi="Arial" w:cs="Arial"/>
        </w:rPr>
        <w:t>- jeżeli zmiany określone w pkt 1 i 2 będą miały wpływ na koszty realizacji zadania.</w:t>
      </w:r>
    </w:p>
    <w:p w14:paraId="277F603C" w14:textId="77777777" w:rsidR="00AE0BCF" w:rsidRPr="009F0EE8" w:rsidRDefault="00AE0BCF" w:rsidP="009F0EE8">
      <w:pPr>
        <w:numPr>
          <w:ilvl w:val="0"/>
          <w:numId w:val="11"/>
        </w:numPr>
        <w:rPr>
          <w:rFonts w:ascii="Arial" w:eastAsia="Calibri" w:hAnsi="Arial" w:cs="Arial"/>
        </w:rPr>
      </w:pPr>
      <w:r w:rsidRPr="009F0EE8">
        <w:rPr>
          <w:rFonts w:ascii="Arial" w:eastAsia="Calibri" w:hAnsi="Arial" w:cs="Arial"/>
        </w:rPr>
        <w:t>W sytuacji wystąpienia okoliczności wskazanych w ust. 1 pkt 1 Zleceniobiorca jest uprawniony złożyć Zleceniodawcy pisemny wniosek o zmianę umowy w zakresie transzy dotacji wynikających ze zbiorczych zestawień zapewnienia schronienia, o których mowa § 3 ust. 5 sporządzonych po wejściu w życie przepisów zmieniających wysokość minimalnego wynagrodzenia o pracę.</w:t>
      </w:r>
    </w:p>
    <w:p w14:paraId="5C9B965E" w14:textId="77777777" w:rsidR="00AE0BCF" w:rsidRPr="009F0EE8" w:rsidRDefault="00AE0BCF" w:rsidP="009F0EE8">
      <w:pPr>
        <w:numPr>
          <w:ilvl w:val="0"/>
          <w:numId w:val="11"/>
        </w:numPr>
        <w:contextualSpacing/>
        <w:rPr>
          <w:rFonts w:ascii="Arial" w:eastAsia="Calibri" w:hAnsi="Arial" w:cs="Arial"/>
        </w:rPr>
      </w:pPr>
      <w:r w:rsidRPr="009F0EE8">
        <w:rPr>
          <w:rFonts w:ascii="Arial" w:eastAsia="Calibri" w:hAnsi="Arial" w:cs="Arial"/>
        </w:rPr>
        <w:t xml:space="preserve">Wniosek, o którym mowa w ust. 2 powinien zawierać wyczerpujące uzasadnienie faktyczne </w:t>
      </w:r>
      <w:r w:rsidRPr="009F0EE8">
        <w:rPr>
          <w:rFonts w:ascii="Arial" w:eastAsia="Calibri" w:hAnsi="Arial" w:cs="Arial"/>
        </w:rPr>
        <w:br/>
        <w:t xml:space="preserve">i wskazanie podstaw prawnych oraz dokładne wyliczenie wysokości stawki jednostkowej </w:t>
      </w:r>
      <w:r w:rsidRPr="009F0EE8">
        <w:rPr>
          <w:rFonts w:ascii="Arial" w:eastAsia="Calibri" w:hAnsi="Arial" w:cs="Arial"/>
        </w:rPr>
        <w:br/>
        <w:t xml:space="preserve">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t>
      </w:r>
      <w:r w:rsidRPr="009F0EE8">
        <w:rPr>
          <w:rFonts w:ascii="Arial" w:eastAsia="Calibri" w:hAnsi="Arial" w:cs="Arial"/>
        </w:rPr>
        <w:br/>
        <w:t>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3 ust. 6 niniejszej umowy.</w:t>
      </w:r>
    </w:p>
    <w:p w14:paraId="57E4734E" w14:textId="77777777" w:rsidR="00AE0BCF" w:rsidRPr="009F0EE8" w:rsidRDefault="00AE0BCF" w:rsidP="009F0EE8">
      <w:pPr>
        <w:numPr>
          <w:ilvl w:val="0"/>
          <w:numId w:val="11"/>
        </w:numPr>
        <w:contextualSpacing/>
        <w:rPr>
          <w:rFonts w:ascii="Arial" w:eastAsia="Calibri" w:hAnsi="Arial" w:cs="Arial"/>
        </w:rPr>
      </w:pPr>
      <w:r w:rsidRPr="009F0EE8">
        <w:rPr>
          <w:rFonts w:ascii="Arial" w:eastAsia="Calibri" w:hAnsi="Arial" w:cs="Arial"/>
        </w:rPr>
        <w:t xml:space="preserve">Obowiązek wykazania wpływu zmian, o których mowa w ust. 1, na zmianę wysokości stawki jednostkowej, o której mowa w § 3 ust. 6 należy do Zleceniobiorcy pod rygorem odmowy dokonania zmiany </w:t>
      </w:r>
      <w:r w:rsidR="00905ACB" w:rsidRPr="009F0EE8">
        <w:rPr>
          <w:rFonts w:ascii="Arial" w:eastAsia="Calibri" w:hAnsi="Arial" w:cs="Arial"/>
        </w:rPr>
        <w:t>umowy przez</w:t>
      </w:r>
      <w:r w:rsidRPr="009F0EE8">
        <w:rPr>
          <w:rFonts w:ascii="Arial" w:eastAsia="Calibri" w:hAnsi="Arial" w:cs="Arial"/>
        </w:rPr>
        <w:t xml:space="preserve"> Zleceniodawcę.</w:t>
      </w:r>
    </w:p>
    <w:p w14:paraId="72286B66"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§15</w:t>
      </w:r>
    </w:p>
    <w:p w14:paraId="13AD0FC2"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Forma pisemna oświadczeń</w:t>
      </w:r>
    </w:p>
    <w:p w14:paraId="714247EF" w14:textId="77777777" w:rsidR="00AE0BCF" w:rsidRPr="009F0EE8" w:rsidRDefault="00AE0BCF" w:rsidP="009F0EE8">
      <w:pPr>
        <w:widowControl/>
        <w:numPr>
          <w:ilvl w:val="0"/>
          <w:numId w:val="16"/>
        </w:numPr>
        <w:tabs>
          <w:tab w:val="left" w:pos="284"/>
        </w:tabs>
        <w:spacing w:line="276" w:lineRule="auto"/>
        <w:ind w:left="284" w:hanging="284"/>
        <w:rPr>
          <w:rFonts w:ascii="Arial" w:eastAsia="Calibri" w:hAnsi="Arial" w:cs="Arial"/>
        </w:rPr>
      </w:pPr>
      <w:r w:rsidRPr="009F0EE8">
        <w:rPr>
          <w:rFonts w:ascii="Arial" w:eastAsia="Calibri" w:hAnsi="Arial" w:cs="Arial"/>
        </w:rPr>
        <w:t xml:space="preserve">Wszelkie zmiany, uzupełnienia i oświadczenia składane w związku z niniejszą umową wymagają formy pisemnej pod rygorem nieważności i mogą być </w:t>
      </w:r>
      <w:r w:rsidRPr="009F0EE8">
        <w:rPr>
          <w:rFonts w:ascii="Arial" w:eastAsia="Calibri" w:hAnsi="Arial" w:cs="Arial"/>
        </w:rPr>
        <w:lastRenderedPageBreak/>
        <w:t>dokonywane w zakresie niewpływającym na zmianę kryteriów wyboru oferty Zleceniobiorcy.</w:t>
      </w:r>
    </w:p>
    <w:p w14:paraId="16CEA073" w14:textId="77777777" w:rsidR="00AE0BCF" w:rsidRPr="009F0EE8" w:rsidRDefault="00AE0BCF" w:rsidP="009F0EE8">
      <w:pPr>
        <w:spacing w:line="276" w:lineRule="auto"/>
        <w:ind w:left="284" w:hanging="284"/>
        <w:rPr>
          <w:rFonts w:ascii="Arial" w:eastAsia="Calibri" w:hAnsi="Arial" w:cs="Arial"/>
          <w:b/>
        </w:rPr>
      </w:pPr>
      <w:r w:rsidRPr="009F0EE8">
        <w:rPr>
          <w:rFonts w:ascii="Arial" w:eastAsia="Calibri" w:hAnsi="Arial" w:cs="Arial"/>
        </w:rPr>
        <w:t>2. Wszelkie wątpliwości związane z realizacją niniejszej umowy będą wyjaśniane w formie pisemnej lub za pomocą środków komunikacji elektronicznej.</w:t>
      </w:r>
    </w:p>
    <w:p w14:paraId="0FEE22BD" w14:textId="77777777" w:rsidR="00AE0BCF" w:rsidRPr="009F0EE8" w:rsidRDefault="00AE0BCF" w:rsidP="009F0EE8">
      <w:pPr>
        <w:widowControl/>
        <w:suppressAutoHyphens w:val="0"/>
        <w:rPr>
          <w:rFonts w:ascii="Arial" w:eastAsia="Calibri" w:hAnsi="Arial" w:cs="Arial"/>
          <w:b/>
        </w:rPr>
      </w:pPr>
      <w:r w:rsidRPr="009F0EE8">
        <w:rPr>
          <w:rFonts w:ascii="Arial" w:eastAsia="Calibri" w:hAnsi="Arial" w:cs="Arial"/>
          <w:b/>
        </w:rPr>
        <w:t>§ 16</w:t>
      </w:r>
    </w:p>
    <w:p w14:paraId="3DB760A9" w14:textId="77777777" w:rsidR="00AE0BCF" w:rsidRPr="009F0EE8" w:rsidRDefault="00AE0BCF" w:rsidP="009F0EE8">
      <w:pPr>
        <w:tabs>
          <w:tab w:val="num" w:pos="142"/>
        </w:tabs>
        <w:rPr>
          <w:rFonts w:ascii="Arial" w:eastAsia="Calibri" w:hAnsi="Arial" w:cs="Arial"/>
          <w:b/>
        </w:rPr>
      </w:pPr>
      <w:r w:rsidRPr="009F0EE8">
        <w:rPr>
          <w:rFonts w:ascii="Arial" w:eastAsia="Calibri" w:hAnsi="Arial" w:cs="Arial"/>
          <w:b/>
        </w:rPr>
        <w:t>Odpowiedzialność wobec osób trzecich</w:t>
      </w:r>
    </w:p>
    <w:p w14:paraId="3F040F7B" w14:textId="77777777" w:rsidR="00AE0BCF" w:rsidRPr="009F0EE8" w:rsidRDefault="00AE0BCF" w:rsidP="009F0EE8">
      <w:pPr>
        <w:spacing w:after="120" w:line="276" w:lineRule="auto"/>
        <w:ind w:left="284" w:hanging="284"/>
        <w:rPr>
          <w:rFonts w:ascii="Arial" w:eastAsia="Calibri" w:hAnsi="Arial" w:cs="Arial"/>
        </w:rPr>
      </w:pPr>
      <w:r w:rsidRPr="009F0EE8">
        <w:rPr>
          <w:rFonts w:ascii="Arial" w:eastAsia="Calibri" w:hAnsi="Arial" w:cs="Arial"/>
        </w:rPr>
        <w:t>1. Zleceniobiorca ponosi wyłączną odpowiedzialność wobec osób trzecich za szkody powstałe w związku z realizacją zadania publicznego.</w:t>
      </w:r>
    </w:p>
    <w:p w14:paraId="19D2C497" w14:textId="77777777" w:rsidR="00AE0BCF" w:rsidRPr="009F0EE8" w:rsidRDefault="00AE0BCF" w:rsidP="009F0EE8">
      <w:pPr>
        <w:spacing w:before="100" w:line="276" w:lineRule="auto"/>
        <w:ind w:left="284" w:hanging="284"/>
        <w:rPr>
          <w:rFonts w:ascii="Arial" w:eastAsia="Times New Roman" w:hAnsi="Arial" w:cs="Arial"/>
          <w:lang w:eastAsia="pl-PL"/>
        </w:rPr>
      </w:pPr>
      <w:r w:rsidRPr="009F0EE8">
        <w:rPr>
          <w:rFonts w:ascii="Arial" w:eastAsia="Times New Roman" w:hAnsi="Arial" w:cs="Arial"/>
          <w:lang w:eastAsia="pl-PL"/>
        </w:rPr>
        <w:t xml:space="preserve">2. W zakresie związanym z realizacją zadania publicznego, w tym z gromadzeniem, przetwarzaniem </w:t>
      </w:r>
      <w:r w:rsidRPr="009F0EE8">
        <w:rPr>
          <w:rFonts w:ascii="Arial" w:eastAsia="Times New Roman" w:hAnsi="Arial" w:cs="Arial"/>
          <w:lang w:eastAsia="pl-PL"/>
        </w:rPr>
        <w:br/>
        <w:t xml:space="preserve">i przekazywaniem danych osobowych, a także wprowadzaniem ich do systemów informatycznych, Zleceniobiorca postępuje zgodnie z postanowieniami rozporządzenia Parlamentu Europejskiego </w:t>
      </w:r>
      <w:r w:rsidRPr="009F0EE8">
        <w:rPr>
          <w:rFonts w:ascii="Arial" w:eastAsia="Times New Roman" w:hAnsi="Arial" w:cs="Arial"/>
          <w:lang w:eastAsia="pl-PL"/>
        </w:rPr>
        <w:br/>
        <w:t xml:space="preserve">i Rady (UE) </w:t>
      </w:r>
      <w:hyperlink r:id="rId5" w:history="1">
        <w:r w:rsidRPr="009F0EE8">
          <w:rPr>
            <w:rFonts w:ascii="Arial" w:eastAsia="Times New Roman" w:hAnsi="Arial" w:cs="Arial"/>
            <w:color w:val="0000FF"/>
            <w:u w:val="single"/>
            <w:lang w:eastAsia="pl-PL"/>
          </w:rPr>
          <w:t>2016/679</w:t>
        </w:r>
      </w:hyperlink>
      <w:r w:rsidRPr="009F0EE8">
        <w:rPr>
          <w:rFonts w:ascii="Arial" w:eastAsia="Times New Roman" w:hAnsi="Arial" w:cs="Arial"/>
          <w:lang w:eastAsia="pl-PL"/>
        </w:rPr>
        <w:t xml:space="preserve"> z dnia 27 kwietnia 2016 r. w sprawie ochrony osób fizycznych w związku </w:t>
      </w:r>
      <w:r w:rsidRPr="009F0EE8">
        <w:rPr>
          <w:rFonts w:ascii="Arial" w:eastAsia="Times New Roman" w:hAnsi="Arial" w:cs="Arial"/>
          <w:lang w:eastAsia="pl-PL"/>
        </w:rPr>
        <w:br/>
        <w:t xml:space="preserve">z przetwarzaniem danych osobowych i w sprawie swobodnego przepływu takich danych oraz uchylenia dyrektywy </w:t>
      </w:r>
      <w:hyperlink r:id="rId6" w:history="1">
        <w:r w:rsidRPr="009F0EE8">
          <w:rPr>
            <w:rFonts w:ascii="Arial" w:eastAsia="Times New Roman" w:hAnsi="Arial" w:cs="Arial"/>
            <w:color w:val="0000FF"/>
            <w:u w:val="single"/>
            <w:lang w:eastAsia="pl-PL"/>
          </w:rPr>
          <w:t>95/46/WE</w:t>
        </w:r>
      </w:hyperlink>
      <w:r w:rsidRPr="009F0EE8">
        <w:rPr>
          <w:rFonts w:ascii="Arial" w:eastAsia="Times New Roman" w:hAnsi="Arial" w:cs="Arial"/>
          <w:lang w:eastAsia="pl-PL"/>
        </w:rPr>
        <w:t xml:space="preserve"> (ogólnego r</w:t>
      </w:r>
      <w:r w:rsidR="00F61127" w:rsidRPr="009F0EE8">
        <w:rPr>
          <w:rFonts w:ascii="Arial" w:eastAsia="Times New Roman" w:hAnsi="Arial" w:cs="Arial"/>
          <w:lang w:eastAsia="pl-PL"/>
        </w:rPr>
        <w:t>ozporządzenia o ochronie danych</w:t>
      </w:r>
      <w:r w:rsidRPr="009F0EE8">
        <w:rPr>
          <w:rFonts w:ascii="Arial" w:eastAsia="Times New Roman" w:hAnsi="Arial" w:cs="Arial"/>
          <w:lang w:eastAsia="pl-PL"/>
        </w:rPr>
        <w:t>.</w:t>
      </w:r>
    </w:p>
    <w:p w14:paraId="45CCA5B4" w14:textId="77777777" w:rsidR="00580D58" w:rsidRPr="009F0EE8" w:rsidRDefault="00580D58" w:rsidP="009F0EE8">
      <w:pPr>
        <w:widowControl/>
        <w:suppressAutoHyphens w:val="0"/>
        <w:spacing w:after="160" w:line="259" w:lineRule="auto"/>
        <w:rPr>
          <w:rFonts w:ascii="Arial" w:eastAsia="Calibri" w:hAnsi="Arial" w:cs="Arial"/>
          <w:b/>
        </w:rPr>
      </w:pPr>
      <w:r w:rsidRPr="009F0EE8">
        <w:rPr>
          <w:rFonts w:ascii="Arial" w:eastAsia="Calibri" w:hAnsi="Arial" w:cs="Arial"/>
          <w:b/>
        </w:rPr>
        <w:br w:type="page"/>
      </w:r>
    </w:p>
    <w:p w14:paraId="56FDC3DB" w14:textId="77777777" w:rsidR="00580D58" w:rsidRPr="009F0EE8" w:rsidRDefault="00580D58" w:rsidP="009F0EE8">
      <w:pPr>
        <w:tabs>
          <w:tab w:val="num" w:pos="0"/>
        </w:tabs>
        <w:spacing w:line="276" w:lineRule="auto"/>
        <w:rPr>
          <w:rFonts w:ascii="Arial" w:eastAsia="Calibri" w:hAnsi="Arial" w:cs="Arial"/>
          <w:b/>
        </w:rPr>
      </w:pPr>
    </w:p>
    <w:p w14:paraId="604F7DC0" w14:textId="77777777" w:rsidR="00AE0BCF" w:rsidRPr="009F0EE8" w:rsidRDefault="00AE0BCF" w:rsidP="009F0EE8">
      <w:pPr>
        <w:tabs>
          <w:tab w:val="num" w:pos="0"/>
        </w:tabs>
        <w:spacing w:line="276" w:lineRule="auto"/>
        <w:rPr>
          <w:rFonts w:ascii="Arial" w:eastAsia="Calibri" w:hAnsi="Arial" w:cs="Arial"/>
        </w:rPr>
      </w:pPr>
      <w:r w:rsidRPr="009F0EE8">
        <w:rPr>
          <w:rFonts w:ascii="Arial" w:eastAsia="Calibri" w:hAnsi="Arial" w:cs="Arial"/>
          <w:b/>
        </w:rPr>
        <w:t>§ 17</w:t>
      </w:r>
    </w:p>
    <w:p w14:paraId="64981CBE" w14:textId="77777777" w:rsidR="00AE0BCF" w:rsidRPr="009F0EE8" w:rsidRDefault="00AE0BCF" w:rsidP="009F0EE8">
      <w:pPr>
        <w:tabs>
          <w:tab w:val="num" w:pos="142"/>
        </w:tabs>
        <w:spacing w:line="276" w:lineRule="auto"/>
        <w:ind w:left="142"/>
        <w:rPr>
          <w:rFonts w:ascii="Arial" w:eastAsia="Calibri" w:hAnsi="Arial" w:cs="Arial"/>
          <w:b/>
        </w:rPr>
      </w:pPr>
      <w:r w:rsidRPr="009F0EE8">
        <w:rPr>
          <w:rFonts w:ascii="Arial" w:eastAsia="Calibri" w:hAnsi="Arial" w:cs="Arial"/>
          <w:b/>
        </w:rPr>
        <w:t>Postanowienia końcowe</w:t>
      </w:r>
    </w:p>
    <w:p w14:paraId="3A9397BD" w14:textId="77777777" w:rsidR="00AE0BCF" w:rsidRPr="009F0EE8" w:rsidRDefault="00AE0BCF" w:rsidP="009F0EE8">
      <w:pPr>
        <w:widowControl/>
        <w:numPr>
          <w:ilvl w:val="0"/>
          <w:numId w:val="19"/>
        </w:numPr>
        <w:spacing w:line="276" w:lineRule="auto"/>
        <w:ind w:left="284" w:hanging="284"/>
        <w:contextualSpacing/>
        <w:rPr>
          <w:rFonts w:ascii="Arial" w:hAnsi="Arial" w:cs="Arial"/>
        </w:rPr>
      </w:pPr>
      <w:r w:rsidRPr="009F0EE8">
        <w:rPr>
          <w:rFonts w:ascii="Arial" w:hAnsi="Arial" w:cs="Arial"/>
          <w:iC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9F0EE8">
        <w:rPr>
          <w:rFonts w:ascii="Arial" w:hAnsi="Arial" w:cs="Arial"/>
          <w:iCs/>
        </w:rPr>
        <w:br/>
        <w:t>z dnia 19 lipca 2019 roku o zapewnieniu dostępności osobom ze szczególnymi potrzebami.</w:t>
      </w:r>
    </w:p>
    <w:p w14:paraId="4B310B05" w14:textId="77777777" w:rsidR="00AE0BCF" w:rsidRPr="009F0EE8" w:rsidRDefault="00AE0BCF" w:rsidP="009F0EE8">
      <w:pPr>
        <w:widowControl/>
        <w:numPr>
          <w:ilvl w:val="0"/>
          <w:numId w:val="19"/>
        </w:numPr>
        <w:spacing w:line="276" w:lineRule="auto"/>
        <w:ind w:left="284" w:hanging="284"/>
        <w:contextualSpacing/>
        <w:rPr>
          <w:rFonts w:ascii="Arial" w:hAnsi="Arial" w:cs="Arial"/>
        </w:rPr>
      </w:pPr>
      <w:r w:rsidRPr="009F0EE8">
        <w:rPr>
          <w:rFonts w:ascii="Arial" w:hAnsi="Arial" w:cs="Arial"/>
          <w:iCs/>
        </w:rPr>
        <w:t>Brak zapewnienia dostępności, o której mowa w ust. 1 stanowi nienależyte wykonanie umowy</w:t>
      </w:r>
    </w:p>
    <w:p w14:paraId="3380A518" w14:textId="77777777" w:rsidR="00AE0BCF" w:rsidRPr="009F0EE8" w:rsidRDefault="00AE0BCF" w:rsidP="009F0EE8">
      <w:pPr>
        <w:tabs>
          <w:tab w:val="num" w:pos="142"/>
        </w:tabs>
        <w:spacing w:line="276" w:lineRule="auto"/>
        <w:rPr>
          <w:rFonts w:ascii="Arial" w:eastAsia="Calibri" w:hAnsi="Arial" w:cs="Arial"/>
          <w:b/>
        </w:rPr>
      </w:pPr>
      <w:r w:rsidRPr="009F0EE8">
        <w:rPr>
          <w:rFonts w:ascii="Arial" w:eastAsia="Calibri" w:hAnsi="Arial" w:cs="Arial"/>
          <w:b/>
        </w:rPr>
        <w:t>§18</w:t>
      </w:r>
    </w:p>
    <w:p w14:paraId="694A613C" w14:textId="77777777" w:rsidR="00AE0BCF" w:rsidRPr="009F0EE8" w:rsidRDefault="00AE0BCF" w:rsidP="009F0EE8">
      <w:pPr>
        <w:spacing w:after="120" w:line="276" w:lineRule="auto"/>
        <w:ind w:left="284" w:hanging="284"/>
        <w:rPr>
          <w:rFonts w:ascii="Arial" w:eastAsia="Calibri" w:hAnsi="Arial" w:cs="Arial"/>
        </w:rPr>
      </w:pPr>
      <w:r w:rsidRPr="009F0EE8">
        <w:rPr>
          <w:rFonts w:ascii="Arial" w:eastAsia="Calibri" w:hAnsi="Arial" w:cs="Arial"/>
        </w:rPr>
        <w:t xml:space="preserve">1. W odniesieniu do niniejszej umowy mają zastosowanie przepisy prawa powszechnie obowiązującego, </w:t>
      </w:r>
      <w:r w:rsidRPr="009F0EE8">
        <w:rPr>
          <w:rFonts w:ascii="Arial" w:eastAsia="Calibri" w:hAnsi="Arial" w:cs="Arial"/>
        </w:rPr>
        <w:br/>
        <w:t xml:space="preserve">w szczególności przepisy ustawy, ustawy z dnia 27 sierpnia 2009 r. o finansach </w:t>
      </w:r>
      <w:r w:rsidR="00905ACB" w:rsidRPr="009F0EE8">
        <w:rPr>
          <w:rFonts w:ascii="Arial" w:eastAsia="Calibri" w:hAnsi="Arial" w:cs="Arial"/>
        </w:rPr>
        <w:t>publicznych,</w:t>
      </w:r>
      <w:r w:rsidRPr="009F0EE8">
        <w:rPr>
          <w:rFonts w:ascii="Arial" w:eastAsia="Calibri" w:hAnsi="Arial" w:cs="Arial"/>
        </w:rPr>
        <w:t xml:space="preserve"> ustawy z dnia 29 września 1994 r. o rachunkowości ustawy z dnia 11 września 2019 r.– Prawo zamówień </w:t>
      </w:r>
      <w:r w:rsidR="00905ACB" w:rsidRPr="009F0EE8">
        <w:rPr>
          <w:rFonts w:ascii="Arial" w:eastAsia="Calibri" w:hAnsi="Arial" w:cs="Arial"/>
        </w:rPr>
        <w:t>publicznych oraz</w:t>
      </w:r>
      <w:r w:rsidRPr="009F0EE8">
        <w:rPr>
          <w:rFonts w:ascii="Arial" w:eastAsia="Calibri" w:hAnsi="Arial" w:cs="Arial"/>
        </w:rPr>
        <w:t xml:space="preserve"> ustawy z dnia 17 grudnia 2004 r. o odpowiedzialności za naruszenie dyscypliny finansów publicznych.</w:t>
      </w:r>
    </w:p>
    <w:p w14:paraId="65811AA1" w14:textId="77777777" w:rsidR="00AE0BCF" w:rsidRPr="009F0EE8" w:rsidRDefault="00AE0BCF" w:rsidP="009F0EE8">
      <w:pPr>
        <w:spacing w:after="120"/>
        <w:ind w:left="284" w:hanging="284"/>
        <w:rPr>
          <w:rFonts w:ascii="Arial" w:eastAsia="Calibri" w:hAnsi="Arial" w:cs="Arial"/>
        </w:rPr>
      </w:pPr>
      <w:r w:rsidRPr="009F0EE8">
        <w:rPr>
          <w:rFonts w:ascii="Arial" w:eastAsia="Calibri" w:hAnsi="Arial" w:cs="Arial"/>
        </w:rPr>
        <w:t>2. W zakresie nieuregulowanym umową stosuje się odpowiednio przepisy ustawy z dnia 23 kwietnia 1964 r. – Kodeks cywilny.</w:t>
      </w:r>
    </w:p>
    <w:p w14:paraId="24E7788B" w14:textId="77777777" w:rsidR="00AE0BCF" w:rsidRPr="009F0EE8" w:rsidRDefault="00AE0BCF" w:rsidP="009F0EE8">
      <w:pPr>
        <w:tabs>
          <w:tab w:val="num" w:pos="142"/>
        </w:tabs>
        <w:spacing w:line="276" w:lineRule="auto"/>
        <w:rPr>
          <w:rFonts w:ascii="Arial" w:eastAsia="Calibri" w:hAnsi="Arial" w:cs="Arial"/>
        </w:rPr>
      </w:pPr>
      <w:r w:rsidRPr="009F0EE8">
        <w:rPr>
          <w:rFonts w:ascii="Arial" w:eastAsia="Calibri" w:hAnsi="Arial" w:cs="Arial"/>
          <w:b/>
        </w:rPr>
        <w:t>§ 19</w:t>
      </w:r>
    </w:p>
    <w:p w14:paraId="5F082F1B" w14:textId="77777777" w:rsidR="00AE0BCF" w:rsidRPr="009F0EE8" w:rsidRDefault="00AE0BCF" w:rsidP="009F0EE8">
      <w:pPr>
        <w:tabs>
          <w:tab w:val="num" w:pos="0"/>
        </w:tabs>
        <w:spacing w:line="276" w:lineRule="auto"/>
        <w:rPr>
          <w:rFonts w:ascii="Arial" w:eastAsia="Calibri" w:hAnsi="Arial" w:cs="Arial"/>
        </w:rPr>
      </w:pPr>
      <w:r w:rsidRPr="009F0EE8">
        <w:rPr>
          <w:rFonts w:ascii="Arial" w:eastAsia="Calibri"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8040B01" w14:textId="77777777" w:rsidR="00AE0BCF" w:rsidRPr="009F0EE8" w:rsidRDefault="00AE0BCF" w:rsidP="009F0EE8">
      <w:pPr>
        <w:spacing w:line="276" w:lineRule="auto"/>
        <w:rPr>
          <w:rFonts w:ascii="Arial" w:eastAsia="Calibri" w:hAnsi="Arial" w:cs="Arial"/>
          <w:b/>
        </w:rPr>
      </w:pPr>
      <w:r w:rsidRPr="009F0EE8">
        <w:rPr>
          <w:rFonts w:ascii="Arial" w:eastAsia="Calibri" w:hAnsi="Arial" w:cs="Arial"/>
          <w:b/>
        </w:rPr>
        <w:t>§ 20</w:t>
      </w:r>
    </w:p>
    <w:p w14:paraId="2E270A4B" w14:textId="77777777" w:rsidR="00AE0BCF" w:rsidRPr="009F0EE8" w:rsidRDefault="00AE0BCF" w:rsidP="009F0EE8">
      <w:pPr>
        <w:spacing w:after="120" w:line="276" w:lineRule="auto"/>
        <w:rPr>
          <w:rFonts w:ascii="Arial" w:eastAsia="Calibri" w:hAnsi="Arial" w:cs="Arial"/>
        </w:rPr>
      </w:pPr>
      <w:r w:rsidRPr="009F0EE8">
        <w:rPr>
          <w:rFonts w:ascii="Arial" w:eastAsia="Calibri" w:hAnsi="Arial" w:cs="Arial"/>
        </w:rPr>
        <w:t>Niniejsza umowa została sporządzona w …… jednobrzmiących egzemplarzach, z tego …... egzemplarz(y) dla Zleceniobiorcy i …… dla Zleceniodawcy.</w:t>
      </w:r>
    </w:p>
    <w:p w14:paraId="2AC2AC6D" w14:textId="77777777" w:rsidR="00AE0BCF" w:rsidRPr="009F0EE8" w:rsidRDefault="00AE0BCF" w:rsidP="009F0EE8">
      <w:pPr>
        <w:spacing w:after="120" w:line="276" w:lineRule="auto"/>
        <w:rPr>
          <w:rFonts w:ascii="Arial" w:eastAsia="Calibri" w:hAnsi="Arial" w:cs="Arial"/>
        </w:rPr>
      </w:pPr>
    </w:p>
    <w:p w14:paraId="095D8886" w14:textId="77777777" w:rsidR="00AE0BCF" w:rsidRPr="009F0EE8" w:rsidRDefault="00AE0BCF" w:rsidP="009F0EE8">
      <w:pPr>
        <w:spacing w:line="276" w:lineRule="auto"/>
        <w:ind w:left="360"/>
        <w:rPr>
          <w:rFonts w:ascii="Arial" w:eastAsia="Calibri" w:hAnsi="Arial" w:cs="Arial"/>
        </w:rPr>
      </w:pPr>
      <w:r w:rsidRPr="009F0EE8">
        <w:rPr>
          <w:rFonts w:ascii="Arial" w:eastAsia="Calibri" w:hAnsi="Arial" w:cs="Arial"/>
        </w:rPr>
        <w:t xml:space="preserve">Zleceniobiorca: </w:t>
      </w:r>
      <w:r w:rsidR="00905ACB" w:rsidRPr="009F0EE8">
        <w:rPr>
          <w:rFonts w:ascii="Arial" w:eastAsia="Calibri" w:hAnsi="Arial" w:cs="Arial"/>
        </w:rPr>
        <w:tab/>
      </w:r>
      <w:r w:rsidR="00905ACB" w:rsidRPr="009F0EE8">
        <w:rPr>
          <w:rFonts w:ascii="Arial" w:eastAsia="Calibri" w:hAnsi="Arial" w:cs="Arial"/>
        </w:rPr>
        <w:tab/>
      </w:r>
      <w:r w:rsidR="00905ACB" w:rsidRPr="009F0EE8">
        <w:rPr>
          <w:rFonts w:ascii="Arial" w:eastAsia="Calibri" w:hAnsi="Arial" w:cs="Arial"/>
        </w:rPr>
        <w:tab/>
      </w:r>
      <w:r w:rsidR="00905ACB" w:rsidRPr="009F0EE8">
        <w:rPr>
          <w:rFonts w:ascii="Arial" w:eastAsia="Calibri" w:hAnsi="Arial" w:cs="Arial"/>
        </w:rPr>
        <w:tab/>
      </w:r>
      <w:r w:rsidR="00905ACB" w:rsidRPr="009F0EE8">
        <w:rPr>
          <w:rFonts w:ascii="Arial" w:eastAsia="Calibri" w:hAnsi="Arial" w:cs="Arial"/>
        </w:rPr>
        <w:tab/>
      </w:r>
      <w:r w:rsidR="00905ACB" w:rsidRPr="009F0EE8">
        <w:rPr>
          <w:rFonts w:ascii="Arial" w:eastAsia="Calibri" w:hAnsi="Arial" w:cs="Arial"/>
        </w:rPr>
        <w:tab/>
      </w:r>
      <w:r w:rsidR="00905ACB" w:rsidRPr="009F0EE8">
        <w:rPr>
          <w:rFonts w:ascii="Arial" w:eastAsia="Calibri" w:hAnsi="Arial" w:cs="Arial"/>
        </w:rPr>
        <w:tab/>
      </w:r>
      <w:r w:rsidRPr="009F0EE8">
        <w:rPr>
          <w:rFonts w:ascii="Arial" w:eastAsia="Calibri" w:hAnsi="Arial" w:cs="Arial"/>
        </w:rPr>
        <w:t>Zleceniodawca:</w:t>
      </w:r>
    </w:p>
    <w:p w14:paraId="644B35A0" w14:textId="77777777" w:rsidR="00AE0BCF" w:rsidRPr="009F0EE8" w:rsidRDefault="00AE0BCF" w:rsidP="009F0EE8">
      <w:pPr>
        <w:spacing w:line="276" w:lineRule="auto"/>
        <w:ind w:left="284"/>
        <w:rPr>
          <w:rFonts w:ascii="Arial" w:eastAsia="Calibri" w:hAnsi="Arial" w:cs="Arial"/>
        </w:rPr>
      </w:pPr>
    </w:p>
    <w:p w14:paraId="345516C3" w14:textId="77777777" w:rsidR="00AE0BCF" w:rsidRPr="009F0EE8" w:rsidRDefault="00AE0BCF" w:rsidP="009F0EE8">
      <w:pPr>
        <w:spacing w:line="276" w:lineRule="auto"/>
        <w:rPr>
          <w:rFonts w:ascii="Arial" w:eastAsia="Calibri" w:hAnsi="Arial" w:cs="Arial"/>
        </w:rPr>
      </w:pPr>
      <w:r w:rsidRPr="009F0EE8">
        <w:rPr>
          <w:rFonts w:ascii="Arial" w:eastAsia="Calibri" w:hAnsi="Arial" w:cs="Arial"/>
        </w:rPr>
        <w:t>.................................................</w:t>
      </w:r>
      <w:r w:rsidR="00905ACB" w:rsidRPr="009F0EE8">
        <w:rPr>
          <w:rFonts w:ascii="Arial" w:eastAsia="Calibri" w:hAnsi="Arial" w:cs="Arial"/>
        </w:rPr>
        <w:tab/>
      </w:r>
      <w:r w:rsidR="00905ACB" w:rsidRPr="009F0EE8">
        <w:rPr>
          <w:rFonts w:ascii="Arial" w:eastAsia="Calibri" w:hAnsi="Arial" w:cs="Arial"/>
        </w:rPr>
        <w:tab/>
      </w:r>
      <w:r w:rsidR="00905ACB" w:rsidRPr="009F0EE8">
        <w:rPr>
          <w:rFonts w:ascii="Arial" w:eastAsia="Calibri" w:hAnsi="Arial" w:cs="Arial"/>
        </w:rPr>
        <w:tab/>
      </w:r>
      <w:r w:rsidR="00905ACB" w:rsidRPr="009F0EE8">
        <w:rPr>
          <w:rFonts w:ascii="Arial" w:eastAsia="Calibri" w:hAnsi="Arial" w:cs="Arial"/>
        </w:rPr>
        <w:tab/>
      </w:r>
      <w:r w:rsidR="00905ACB" w:rsidRPr="009F0EE8">
        <w:rPr>
          <w:rFonts w:ascii="Arial" w:eastAsia="Calibri" w:hAnsi="Arial" w:cs="Arial"/>
        </w:rPr>
        <w:tab/>
      </w:r>
      <w:r w:rsidR="00905ACB" w:rsidRPr="009F0EE8">
        <w:rPr>
          <w:rFonts w:ascii="Arial" w:eastAsia="Calibri" w:hAnsi="Arial" w:cs="Arial"/>
        </w:rPr>
        <w:tab/>
      </w:r>
      <w:r w:rsidRPr="009F0EE8">
        <w:rPr>
          <w:rFonts w:ascii="Arial" w:eastAsia="Calibri" w:hAnsi="Arial" w:cs="Arial"/>
        </w:rPr>
        <w:t>.................................................</w:t>
      </w:r>
    </w:p>
    <w:p w14:paraId="3F57164D" w14:textId="77777777" w:rsidR="00F61127" w:rsidRPr="009F0EE8" w:rsidRDefault="00F61127" w:rsidP="009F0EE8">
      <w:pPr>
        <w:autoSpaceDE w:val="0"/>
        <w:autoSpaceDN w:val="0"/>
        <w:adjustRightInd w:val="0"/>
        <w:spacing w:before="240" w:line="276" w:lineRule="auto"/>
        <w:rPr>
          <w:rFonts w:ascii="Arial" w:eastAsia="Calibri" w:hAnsi="Arial" w:cs="Arial"/>
        </w:rPr>
      </w:pPr>
    </w:p>
    <w:p w14:paraId="0AFF4B30" w14:textId="77777777" w:rsidR="00580D58" w:rsidRPr="009F0EE8" w:rsidRDefault="00580D58" w:rsidP="009F0EE8">
      <w:pPr>
        <w:autoSpaceDE w:val="0"/>
        <w:autoSpaceDN w:val="0"/>
        <w:adjustRightInd w:val="0"/>
        <w:spacing w:before="240" w:line="276" w:lineRule="auto"/>
        <w:rPr>
          <w:rFonts w:ascii="Arial" w:eastAsia="Calibri" w:hAnsi="Arial" w:cs="Arial"/>
        </w:rPr>
      </w:pPr>
    </w:p>
    <w:p w14:paraId="7EF4214A" w14:textId="77777777" w:rsidR="00580D58" w:rsidRPr="009F0EE8" w:rsidRDefault="00580D58" w:rsidP="009F0EE8">
      <w:pPr>
        <w:autoSpaceDE w:val="0"/>
        <w:autoSpaceDN w:val="0"/>
        <w:adjustRightInd w:val="0"/>
        <w:spacing w:before="240" w:line="276" w:lineRule="auto"/>
        <w:rPr>
          <w:rFonts w:ascii="Arial" w:eastAsia="Calibri" w:hAnsi="Arial" w:cs="Arial"/>
        </w:rPr>
      </w:pPr>
    </w:p>
    <w:p w14:paraId="76ADFE34" w14:textId="77777777" w:rsidR="00580D58" w:rsidRPr="009F0EE8" w:rsidRDefault="00580D58" w:rsidP="009F0EE8">
      <w:pPr>
        <w:autoSpaceDE w:val="0"/>
        <w:autoSpaceDN w:val="0"/>
        <w:adjustRightInd w:val="0"/>
        <w:spacing w:before="240" w:line="276" w:lineRule="auto"/>
        <w:rPr>
          <w:rFonts w:ascii="Arial" w:eastAsia="Calibri" w:hAnsi="Arial" w:cs="Arial"/>
        </w:rPr>
      </w:pPr>
    </w:p>
    <w:p w14:paraId="0BFE0781" w14:textId="77777777" w:rsidR="00580D58" w:rsidRPr="009F0EE8" w:rsidRDefault="00580D58" w:rsidP="009F0EE8">
      <w:pPr>
        <w:autoSpaceDE w:val="0"/>
        <w:autoSpaceDN w:val="0"/>
        <w:adjustRightInd w:val="0"/>
        <w:spacing w:before="240" w:line="276" w:lineRule="auto"/>
        <w:rPr>
          <w:rFonts w:ascii="Arial" w:eastAsia="Calibri" w:hAnsi="Arial" w:cs="Arial"/>
        </w:rPr>
      </w:pPr>
    </w:p>
    <w:p w14:paraId="2B72A805" w14:textId="77777777" w:rsidR="00580D58" w:rsidRPr="009F0EE8" w:rsidRDefault="00580D58" w:rsidP="009F0EE8">
      <w:pPr>
        <w:autoSpaceDE w:val="0"/>
        <w:autoSpaceDN w:val="0"/>
        <w:adjustRightInd w:val="0"/>
        <w:spacing w:before="240" w:line="276" w:lineRule="auto"/>
        <w:rPr>
          <w:rFonts w:ascii="Arial" w:eastAsia="Calibri" w:hAnsi="Arial" w:cs="Arial"/>
        </w:rPr>
      </w:pPr>
    </w:p>
    <w:p w14:paraId="68A49E95" w14:textId="77777777" w:rsidR="00580D58" w:rsidRPr="009F0EE8" w:rsidRDefault="00580D58" w:rsidP="009F0EE8">
      <w:pPr>
        <w:autoSpaceDE w:val="0"/>
        <w:autoSpaceDN w:val="0"/>
        <w:adjustRightInd w:val="0"/>
        <w:spacing w:before="240" w:line="276" w:lineRule="auto"/>
        <w:rPr>
          <w:rFonts w:ascii="Arial" w:eastAsia="Calibri" w:hAnsi="Arial" w:cs="Arial"/>
        </w:rPr>
      </w:pPr>
    </w:p>
    <w:p w14:paraId="0E64A102" w14:textId="77777777" w:rsidR="00580D58" w:rsidRPr="009F0EE8" w:rsidRDefault="00580D58" w:rsidP="009F0EE8">
      <w:pPr>
        <w:autoSpaceDE w:val="0"/>
        <w:autoSpaceDN w:val="0"/>
        <w:adjustRightInd w:val="0"/>
        <w:spacing w:before="240" w:line="276" w:lineRule="auto"/>
        <w:rPr>
          <w:rFonts w:ascii="Arial" w:eastAsia="Calibri" w:hAnsi="Arial" w:cs="Arial"/>
        </w:rPr>
      </w:pPr>
    </w:p>
    <w:p w14:paraId="45818C43" w14:textId="77777777" w:rsidR="00AE0BCF" w:rsidRPr="009F0EE8" w:rsidRDefault="00580D58" w:rsidP="009F0EE8">
      <w:pPr>
        <w:autoSpaceDE w:val="0"/>
        <w:autoSpaceDN w:val="0"/>
        <w:adjustRightInd w:val="0"/>
        <w:spacing w:before="240" w:line="276" w:lineRule="auto"/>
        <w:rPr>
          <w:rFonts w:ascii="Arial" w:eastAsia="Calibri" w:hAnsi="Arial" w:cs="Arial"/>
        </w:rPr>
      </w:pPr>
      <w:r w:rsidRPr="009F0EE8">
        <w:rPr>
          <w:rFonts w:ascii="Arial" w:eastAsia="Calibri" w:hAnsi="Arial" w:cs="Arial"/>
        </w:rPr>
        <w:t>Z</w:t>
      </w:r>
      <w:r w:rsidR="00AE0BCF" w:rsidRPr="009F0EE8">
        <w:rPr>
          <w:rFonts w:ascii="Arial" w:eastAsia="Calibri" w:hAnsi="Arial" w:cs="Arial"/>
        </w:rPr>
        <w:t>AŁĄCZNIKI:</w:t>
      </w:r>
    </w:p>
    <w:p w14:paraId="15EECB92" w14:textId="77777777" w:rsidR="00AE0BCF" w:rsidRPr="009F0EE8" w:rsidRDefault="00AE0BCF" w:rsidP="009F0EE8">
      <w:pPr>
        <w:spacing w:line="276" w:lineRule="auto"/>
        <w:rPr>
          <w:rFonts w:ascii="Arial" w:eastAsia="Calibri" w:hAnsi="Arial" w:cs="Arial"/>
        </w:rPr>
      </w:pPr>
      <w:r w:rsidRPr="009F0EE8">
        <w:rPr>
          <w:rFonts w:ascii="Arial" w:eastAsia="Calibri" w:hAnsi="Arial" w:cs="Arial"/>
        </w:rPr>
        <w:t>1. Oferta realizacji zadania publicznego.</w:t>
      </w:r>
    </w:p>
    <w:p w14:paraId="050462BB" w14:textId="77777777" w:rsidR="00905ACB" w:rsidRPr="009F0EE8" w:rsidRDefault="00905ACB" w:rsidP="009F0EE8">
      <w:pPr>
        <w:rPr>
          <w:rFonts w:ascii="Arial" w:hAnsi="Arial" w:cs="Arial"/>
          <w:color w:val="000000" w:themeColor="text1"/>
        </w:rPr>
      </w:pPr>
      <w:r w:rsidRPr="009F0EE8">
        <w:rPr>
          <w:rFonts w:ascii="Arial" w:hAnsi="Arial" w:cs="Arial"/>
          <w:color w:val="000000" w:themeColor="text1"/>
        </w:rPr>
        <w:t>Środki finansowe zabezpieczone są w budżecie Wydziału Edukacji, Zdrowia i Polityki Społecznej oraz WPF.</w:t>
      </w:r>
    </w:p>
    <w:p w14:paraId="144C4660" w14:textId="77777777" w:rsidR="00000000" w:rsidRPr="009F0EE8" w:rsidRDefault="00905ACB" w:rsidP="009F0EE8">
      <w:pPr>
        <w:rPr>
          <w:rFonts w:ascii="Arial" w:hAnsi="Arial" w:cs="Arial"/>
        </w:rPr>
      </w:pPr>
      <w:r w:rsidRPr="009F0EE8">
        <w:rPr>
          <w:rFonts w:ascii="Arial" w:hAnsi="Arial" w:cs="Arial"/>
          <w:color w:val="000000" w:themeColor="text1"/>
        </w:rPr>
        <w:t xml:space="preserve">dział </w:t>
      </w:r>
      <w:r w:rsidRPr="009F0EE8">
        <w:rPr>
          <w:rFonts w:ascii="Arial" w:hAnsi="Arial" w:cs="Arial"/>
          <w:b/>
          <w:i/>
          <w:color w:val="000000" w:themeColor="text1"/>
        </w:rPr>
        <w:t>852</w:t>
      </w:r>
      <w:r w:rsidRPr="009F0EE8">
        <w:rPr>
          <w:rFonts w:ascii="Arial" w:hAnsi="Arial" w:cs="Arial"/>
          <w:i/>
          <w:color w:val="000000" w:themeColor="text1"/>
        </w:rPr>
        <w:t xml:space="preserve"> </w:t>
      </w:r>
      <w:r w:rsidRPr="009F0EE8">
        <w:rPr>
          <w:rFonts w:ascii="Arial" w:hAnsi="Arial" w:cs="Arial"/>
          <w:color w:val="000000" w:themeColor="text1"/>
        </w:rPr>
        <w:t xml:space="preserve">rozdział </w:t>
      </w:r>
      <w:r w:rsidRPr="009F0EE8">
        <w:rPr>
          <w:rFonts w:ascii="Arial" w:hAnsi="Arial" w:cs="Arial"/>
          <w:b/>
          <w:i/>
          <w:color w:val="000000" w:themeColor="text1"/>
        </w:rPr>
        <w:t xml:space="preserve">85295 </w:t>
      </w:r>
      <w:r w:rsidRPr="009F0EE8">
        <w:rPr>
          <w:rFonts w:ascii="Arial" w:hAnsi="Arial" w:cs="Arial"/>
          <w:i/>
          <w:color w:val="000000" w:themeColor="text1"/>
        </w:rPr>
        <w:t>§</w:t>
      </w:r>
      <w:r w:rsidRPr="009F0EE8">
        <w:rPr>
          <w:rFonts w:ascii="Arial" w:hAnsi="Arial" w:cs="Arial"/>
          <w:b/>
          <w:i/>
          <w:color w:val="000000" w:themeColor="text1"/>
        </w:rPr>
        <w:t>2360</w:t>
      </w:r>
    </w:p>
    <w:sectPr w:rsidR="00E76E2B" w:rsidRPr="009F0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Narrow" w:hAnsi="Arial Narrow" w:cs="Arial Narrow"/>
      </w:rPr>
    </w:lvl>
  </w:abstractNum>
  <w:abstractNum w:abstractNumId="1"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2"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80007D"/>
    <w:multiLevelType w:val="hybridMultilevel"/>
    <w:tmpl w:val="C9241AC4"/>
    <w:lvl w:ilvl="0" w:tplc="3514C25C">
      <w:start w:val="1"/>
      <w:numFmt w:val="lowerLetter"/>
      <w:lvlText w:val="%1)"/>
      <w:lvlJc w:val="left"/>
      <w:pPr>
        <w:ind w:left="786" w:hanging="360"/>
      </w:pPr>
      <w:rPr>
        <w:rFonts w:ascii="Arial Narrow" w:eastAsia="Times New Roman" w:hAnsi="Arial Narrow" w:cs="Times New Roman"/>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15:restartNumberingAfterBreak="0">
    <w:nsid w:val="1C74374B"/>
    <w:multiLevelType w:val="hybridMultilevel"/>
    <w:tmpl w:val="C840F59E"/>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8"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164CDA"/>
    <w:multiLevelType w:val="hybridMultilevel"/>
    <w:tmpl w:val="E1DEAE24"/>
    <w:lvl w:ilvl="0" w:tplc="4912B538">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0"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EC821FE"/>
    <w:multiLevelType w:val="hybridMultilevel"/>
    <w:tmpl w:val="27B21A2E"/>
    <w:lvl w:ilvl="0" w:tplc="A5AE79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0470821"/>
    <w:multiLevelType w:val="hybridMultilevel"/>
    <w:tmpl w:val="24A2C32A"/>
    <w:lvl w:ilvl="0" w:tplc="B9AA244E">
      <w:start w:val="1"/>
      <w:numFmt w:val="decimal"/>
      <w:lvlText w:val="%1."/>
      <w:lvlJc w:val="left"/>
      <w:pPr>
        <w:tabs>
          <w:tab w:val="num" w:pos="502"/>
        </w:tabs>
        <w:ind w:left="502" w:hanging="360"/>
      </w:pPr>
      <w:rPr>
        <w:rFonts w:ascii="Arial Narrow" w:hAnsi="Arial Narrow" w:cs="Times New Roman" w:hint="default"/>
        <w:b w:val="0"/>
        <w:bCs w:val="0"/>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3"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38F3BAA"/>
    <w:multiLevelType w:val="hybridMultilevel"/>
    <w:tmpl w:val="77D6CC5E"/>
    <w:lvl w:ilvl="0" w:tplc="0415000F">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7A433841"/>
    <w:multiLevelType w:val="hybridMultilevel"/>
    <w:tmpl w:val="1604D93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16cid:durableId="416444687">
    <w:abstractNumId w:val="0"/>
  </w:num>
  <w:num w:numId="2" w16cid:durableId="1935899817">
    <w:abstractNumId w:val="1"/>
  </w:num>
  <w:num w:numId="3" w16cid:durableId="612858035">
    <w:abstractNumId w:val="6"/>
  </w:num>
  <w:num w:numId="4" w16cid:durableId="2017537180">
    <w:abstractNumId w:val="13"/>
  </w:num>
  <w:num w:numId="5" w16cid:durableId="1047099486">
    <w:abstractNumId w:val="4"/>
  </w:num>
  <w:num w:numId="6" w16cid:durableId="1125735224">
    <w:abstractNumId w:val="18"/>
  </w:num>
  <w:num w:numId="7" w16cid:durableId="552617042">
    <w:abstractNumId w:val="16"/>
  </w:num>
  <w:num w:numId="8" w16cid:durableId="956447968">
    <w:abstractNumId w:val="14"/>
  </w:num>
  <w:num w:numId="9" w16cid:durableId="1491558329">
    <w:abstractNumId w:val="2"/>
  </w:num>
  <w:num w:numId="10" w16cid:durableId="1741714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957864">
    <w:abstractNumId w:val="8"/>
  </w:num>
  <w:num w:numId="12" w16cid:durableId="1378091968">
    <w:abstractNumId w:val="11"/>
  </w:num>
  <w:num w:numId="13" w16cid:durableId="1985502517">
    <w:abstractNumId w:val="17"/>
  </w:num>
  <w:num w:numId="14" w16cid:durableId="295182270">
    <w:abstractNumId w:val="12"/>
  </w:num>
  <w:num w:numId="15" w16cid:durableId="1803887805">
    <w:abstractNumId w:val="3"/>
  </w:num>
  <w:num w:numId="16" w16cid:durableId="130944729">
    <w:abstractNumId w:val="15"/>
  </w:num>
  <w:num w:numId="17" w16cid:durableId="1023626627">
    <w:abstractNumId w:val="7"/>
  </w:num>
  <w:num w:numId="18" w16cid:durableId="1038748751">
    <w:abstractNumId w:val="9"/>
  </w:num>
  <w:num w:numId="19" w16cid:durableId="1217820747">
    <w:abstractNumId w:val="10"/>
    <w:lvlOverride w:ilvl="0">
      <w:startOverride w:val="1"/>
    </w:lvlOverride>
    <w:lvlOverride w:ilvl="1"/>
    <w:lvlOverride w:ilvl="2"/>
    <w:lvlOverride w:ilvl="3"/>
    <w:lvlOverride w:ilvl="4"/>
    <w:lvlOverride w:ilvl="5"/>
    <w:lvlOverride w:ilvl="6"/>
    <w:lvlOverride w:ilvl="7"/>
    <w:lvlOverride w:ilvl="8"/>
  </w:num>
  <w:num w:numId="20" w16cid:durableId="1156803805">
    <w:abstractNumId w:val="5"/>
  </w:num>
  <w:num w:numId="21" w16cid:durableId="5260183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0C"/>
    <w:rsid w:val="000416B5"/>
    <w:rsid w:val="0024514E"/>
    <w:rsid w:val="002A1A19"/>
    <w:rsid w:val="002A50F2"/>
    <w:rsid w:val="002E2D8F"/>
    <w:rsid w:val="003D07BB"/>
    <w:rsid w:val="00580D58"/>
    <w:rsid w:val="006C4164"/>
    <w:rsid w:val="008B3C0B"/>
    <w:rsid w:val="00905ACB"/>
    <w:rsid w:val="009F0EE8"/>
    <w:rsid w:val="00AB4E0C"/>
    <w:rsid w:val="00AE0BCF"/>
    <w:rsid w:val="00B01665"/>
    <w:rsid w:val="00BE406F"/>
    <w:rsid w:val="00C0434B"/>
    <w:rsid w:val="00DC37EB"/>
    <w:rsid w:val="00DF12F3"/>
    <w:rsid w:val="00E85D47"/>
    <w:rsid w:val="00EB121C"/>
    <w:rsid w:val="00F055C4"/>
    <w:rsid w:val="00F611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445D"/>
  <w15:chartTrackingRefBased/>
  <w15:docId w15:val="{689BEE8A-1B49-4109-8E77-3E8E98B4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4E0C"/>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1127"/>
    <w:pPr>
      <w:ind w:left="720"/>
      <w:contextualSpacing/>
    </w:pPr>
    <w:rPr>
      <w:szCs w:val="21"/>
    </w:rPr>
  </w:style>
  <w:style w:type="paragraph" w:styleId="Tekstdymka">
    <w:name w:val="Balloon Text"/>
    <w:basedOn w:val="Normalny"/>
    <w:link w:val="TekstdymkaZnak"/>
    <w:uiPriority w:val="99"/>
    <w:semiHidden/>
    <w:unhideWhenUsed/>
    <w:rsid w:val="00F61127"/>
    <w:rPr>
      <w:rFonts w:ascii="Segoe UI" w:hAnsi="Segoe UI"/>
      <w:sz w:val="18"/>
      <w:szCs w:val="16"/>
    </w:rPr>
  </w:style>
  <w:style w:type="character" w:customStyle="1" w:styleId="TekstdymkaZnak">
    <w:name w:val="Tekst dymka Znak"/>
    <w:basedOn w:val="Domylnaczcionkaakapitu"/>
    <w:link w:val="Tekstdymka"/>
    <w:uiPriority w:val="99"/>
    <w:semiHidden/>
    <w:rsid w:val="00F61127"/>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vgaytgnbsge4a" TargetMode="External"/><Relationship Id="rId5"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3765</Words>
  <Characters>22590</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Małgorzata Wichlińska</cp:lastModifiedBy>
  <cp:revision>4</cp:revision>
  <cp:lastPrinted>2026-03-31T07:29:00Z</cp:lastPrinted>
  <dcterms:created xsi:type="dcterms:W3CDTF">2026-04-07T08:39:00Z</dcterms:created>
  <dcterms:modified xsi:type="dcterms:W3CDTF">2026-04-08T06:22:00Z</dcterms:modified>
</cp:coreProperties>
</file>