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56FEB" w14:textId="2BB6B5C5" w:rsidR="001E6BCC" w:rsidRPr="002E58CA" w:rsidRDefault="001E6BCC" w:rsidP="001E6BCC">
      <w:pPr>
        <w:widowControl/>
        <w:suppressAutoHyphens w:val="0"/>
        <w:autoSpaceDN/>
        <w:jc w:val="right"/>
        <w:textAlignment w:val="auto"/>
        <w:rPr>
          <w:rFonts w:ascii="Arial Narrow" w:eastAsia="Times New Roman" w:hAnsi="Arial Narrow" w:cs="Times New Roman"/>
          <w:kern w:val="0"/>
          <w:lang w:eastAsia="pl-PL" w:bidi="ar-SA"/>
        </w:rPr>
      </w:pPr>
      <w:r w:rsidRPr="002E58CA">
        <w:rPr>
          <w:rFonts w:ascii="Arial Narrow" w:eastAsia="Times New Roman" w:hAnsi="Arial Narrow" w:cs="Times New Roman"/>
          <w:kern w:val="0"/>
          <w:lang w:eastAsia="pl-PL" w:bidi="ar-SA"/>
        </w:rPr>
        <w:t xml:space="preserve">Włocławek, dnia </w:t>
      </w:r>
      <w:r w:rsidR="006B292A">
        <w:rPr>
          <w:rFonts w:ascii="Arial Narrow" w:eastAsia="Times New Roman" w:hAnsi="Arial Narrow" w:cs="Times New Roman"/>
          <w:kern w:val="0"/>
          <w:lang w:eastAsia="pl-PL" w:bidi="ar-SA"/>
        </w:rPr>
        <w:t>01 kwietnia</w:t>
      </w:r>
      <w:r w:rsidR="000377BB">
        <w:rPr>
          <w:rFonts w:ascii="Arial Narrow" w:eastAsia="Times New Roman" w:hAnsi="Arial Narrow" w:cs="Times New Roman"/>
          <w:kern w:val="0"/>
          <w:lang w:eastAsia="pl-PL" w:bidi="ar-SA"/>
        </w:rPr>
        <w:t xml:space="preserve"> 2026</w:t>
      </w:r>
      <w:r w:rsidRPr="002E58CA">
        <w:rPr>
          <w:rFonts w:ascii="Arial Narrow" w:eastAsia="Times New Roman" w:hAnsi="Arial Narrow" w:cs="Times New Roman"/>
          <w:kern w:val="0"/>
          <w:lang w:eastAsia="pl-PL" w:bidi="ar-SA"/>
        </w:rPr>
        <w:t xml:space="preserve"> r.</w:t>
      </w:r>
    </w:p>
    <w:p w14:paraId="31B35FCA" w14:textId="77777777" w:rsidR="001E6BCC" w:rsidRPr="002E58CA" w:rsidRDefault="001E6BCC" w:rsidP="001E6BCC">
      <w:pPr>
        <w:widowControl/>
        <w:suppressAutoHyphens w:val="0"/>
        <w:autoSpaceDN/>
        <w:jc w:val="right"/>
        <w:textAlignment w:val="auto"/>
        <w:rPr>
          <w:rFonts w:ascii="Arial Narrow" w:eastAsia="Times New Roman" w:hAnsi="Arial Narrow" w:cs="Times New Roman"/>
          <w:kern w:val="0"/>
          <w:lang w:eastAsia="pl-PL" w:bidi="ar-SA"/>
        </w:rPr>
      </w:pPr>
    </w:p>
    <w:p w14:paraId="496EA4EB" w14:textId="2C1C7C45" w:rsidR="001E6BCC" w:rsidRPr="002E58CA" w:rsidRDefault="001E6BCC" w:rsidP="001E6BCC">
      <w:pPr>
        <w:widowControl/>
        <w:suppressAutoHyphens w:val="0"/>
        <w:autoSpaceDN/>
        <w:textAlignment w:val="auto"/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</w:pPr>
      <w:r w:rsidRPr="002E58CA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>GMK.N.6845.</w:t>
      </w:r>
      <w:r w:rsidR="000377BB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>146</w:t>
      </w:r>
      <w:r w:rsidRPr="002E58CA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>.2025</w:t>
      </w:r>
    </w:p>
    <w:p w14:paraId="34B9B1B9" w14:textId="77777777" w:rsidR="001E6BCC" w:rsidRPr="002E58CA" w:rsidRDefault="001E6BCC" w:rsidP="001E6BCC">
      <w:pPr>
        <w:widowControl/>
        <w:suppressAutoHyphens w:val="0"/>
        <w:autoSpaceDN/>
        <w:jc w:val="right"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</w:p>
    <w:p w14:paraId="52E3E4B1" w14:textId="77777777" w:rsidR="001E6BCC" w:rsidRPr="002E58CA" w:rsidRDefault="001E6BCC" w:rsidP="001E6BCC">
      <w:pPr>
        <w:widowControl/>
        <w:suppressAutoHyphens w:val="0"/>
        <w:autoSpaceDN/>
        <w:jc w:val="center"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</w:p>
    <w:p w14:paraId="0BC93604" w14:textId="77777777" w:rsidR="001E6BCC" w:rsidRPr="002E58CA" w:rsidRDefault="001E6BCC" w:rsidP="001E6BCC">
      <w:pPr>
        <w:widowControl/>
        <w:suppressAutoHyphens w:val="0"/>
        <w:autoSpaceDN/>
        <w:jc w:val="center"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  <w:r w:rsidRPr="002E58CA">
        <w:rPr>
          <w:rFonts w:ascii="Arial Narrow" w:eastAsia="Times New Roman" w:hAnsi="Arial Narrow" w:cs="Times New Roman"/>
          <w:b/>
          <w:kern w:val="0"/>
          <w:lang w:eastAsia="pl-PL" w:bidi="ar-SA"/>
        </w:rPr>
        <w:t>PREZYDENT  MIASTA  WŁOCŁAWEK</w:t>
      </w:r>
    </w:p>
    <w:p w14:paraId="02096869" w14:textId="77777777" w:rsidR="001E6BCC" w:rsidRPr="002E58CA" w:rsidRDefault="001E6BCC" w:rsidP="00FA7C70">
      <w:pPr>
        <w:widowControl/>
        <w:suppressAutoHyphens w:val="0"/>
        <w:autoSpaceDN/>
        <w:spacing w:line="360" w:lineRule="auto"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</w:p>
    <w:p w14:paraId="3DF7355F" w14:textId="77777777" w:rsidR="001E6BCC" w:rsidRPr="002E58CA" w:rsidRDefault="001E6BCC" w:rsidP="001E6BCC">
      <w:pPr>
        <w:widowControl/>
        <w:suppressAutoHyphens w:val="0"/>
        <w:autoSpaceDN/>
        <w:spacing w:line="360" w:lineRule="auto"/>
        <w:jc w:val="both"/>
        <w:textAlignment w:val="auto"/>
        <w:rPr>
          <w:rFonts w:ascii="Arial Narrow" w:eastAsia="Times New Roman" w:hAnsi="Arial Narrow" w:cs="Times New Roman"/>
          <w:kern w:val="0"/>
          <w:lang w:eastAsia="pl-PL" w:bidi="ar-SA"/>
        </w:rPr>
      </w:pPr>
      <w:r w:rsidRPr="002E58CA">
        <w:rPr>
          <w:rFonts w:ascii="Arial Narrow" w:eastAsia="Times New Roman" w:hAnsi="Arial Narrow" w:cs="Times New Roman"/>
          <w:kern w:val="0"/>
          <w:lang w:eastAsia="pl-PL" w:bidi="ar-SA"/>
        </w:rPr>
        <w:t>Zgodnie z § 12 rozporządzenia Rady Ministrów z dnia 14 września 2004 r. w sprawie sposobu i trybu przeprowadzania przetargów oraz rokowań na zbycie nieruchomości (Dz. U. z 2021 r. poz. 2213)</w:t>
      </w:r>
    </w:p>
    <w:p w14:paraId="4FC76451" w14:textId="77777777" w:rsidR="001E6BCC" w:rsidRPr="002E58CA" w:rsidRDefault="001E6BCC" w:rsidP="001E6BCC">
      <w:pPr>
        <w:widowControl/>
        <w:suppressAutoHyphens w:val="0"/>
        <w:autoSpaceDN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</w:p>
    <w:p w14:paraId="2F604A00" w14:textId="77777777" w:rsidR="001E6BCC" w:rsidRPr="002E58CA" w:rsidRDefault="001E6BCC" w:rsidP="001E6BCC">
      <w:pPr>
        <w:keepNext/>
        <w:widowControl/>
        <w:suppressAutoHyphens w:val="0"/>
        <w:autoSpaceDN/>
        <w:jc w:val="center"/>
        <w:textAlignment w:val="auto"/>
        <w:outlineLvl w:val="0"/>
        <w:rPr>
          <w:rFonts w:ascii="Arial Narrow" w:eastAsia="Times New Roman" w:hAnsi="Arial Narrow" w:cs="Times New Roman"/>
          <w:b/>
          <w:kern w:val="0"/>
          <w:lang w:eastAsia="pl-PL" w:bidi="ar-SA"/>
        </w:rPr>
      </w:pPr>
      <w:r w:rsidRPr="002E58CA">
        <w:rPr>
          <w:rFonts w:ascii="Arial Narrow" w:eastAsia="Times New Roman" w:hAnsi="Arial Narrow" w:cs="Times New Roman"/>
          <w:b/>
          <w:kern w:val="0"/>
          <w:lang w:eastAsia="pl-PL" w:bidi="ar-SA"/>
        </w:rPr>
        <w:t>I N F O R M U J E</w:t>
      </w:r>
    </w:p>
    <w:p w14:paraId="1C039BEC" w14:textId="77777777" w:rsidR="001E6BCC" w:rsidRPr="002E58CA" w:rsidRDefault="001E6BCC" w:rsidP="001E6BCC">
      <w:pPr>
        <w:widowControl/>
        <w:suppressAutoHyphens w:val="0"/>
        <w:autoSpaceDN/>
        <w:spacing w:line="360" w:lineRule="auto"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</w:p>
    <w:p w14:paraId="750613B2" w14:textId="7432EDD0" w:rsidR="00755906" w:rsidRPr="00755906" w:rsidRDefault="001E6BCC" w:rsidP="00755906">
      <w:pPr>
        <w:widowControl/>
        <w:suppressAutoHyphens w:val="0"/>
        <w:autoSpaceDN/>
        <w:spacing w:line="360" w:lineRule="auto"/>
        <w:ind w:firstLine="708"/>
        <w:jc w:val="both"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  <w:r w:rsidRPr="002E58CA">
        <w:rPr>
          <w:rFonts w:ascii="Arial Narrow" w:eastAsia="Times New Roman" w:hAnsi="Arial Narrow" w:cs="Times New Roman"/>
          <w:b/>
          <w:kern w:val="0"/>
          <w:lang w:eastAsia="pl-PL" w:bidi="ar-SA"/>
        </w:rPr>
        <w:t xml:space="preserve">W dniu </w:t>
      </w:r>
      <w:r w:rsidR="000377BB">
        <w:rPr>
          <w:rFonts w:ascii="Arial Narrow" w:eastAsia="Times New Roman" w:hAnsi="Arial Narrow" w:cs="Times New Roman"/>
          <w:b/>
          <w:color w:val="000000"/>
          <w:kern w:val="0"/>
          <w:lang w:eastAsia="pl-PL" w:bidi="ar-SA"/>
        </w:rPr>
        <w:t>23 marca 2026</w:t>
      </w:r>
      <w:r w:rsidRPr="002E58CA">
        <w:rPr>
          <w:rFonts w:ascii="Arial Narrow" w:eastAsia="Times New Roman" w:hAnsi="Arial Narrow" w:cs="Times New Roman"/>
          <w:b/>
          <w:kern w:val="0"/>
          <w:lang w:eastAsia="pl-PL" w:bidi="ar-SA"/>
        </w:rPr>
        <w:t xml:space="preserve"> r. w siedzibie Urzędu Miasta Włocławek, ul. </w:t>
      </w:r>
      <w:r w:rsidR="000377BB">
        <w:rPr>
          <w:rFonts w:ascii="Arial Narrow" w:eastAsia="Times New Roman" w:hAnsi="Arial Narrow" w:cs="Times New Roman"/>
          <w:b/>
          <w:kern w:val="0"/>
          <w:lang w:eastAsia="pl-PL" w:bidi="ar-SA"/>
        </w:rPr>
        <w:t>Kościuszki 12</w:t>
      </w:r>
      <w:r w:rsidRPr="002E58CA">
        <w:rPr>
          <w:rFonts w:ascii="Arial Narrow" w:eastAsia="Times New Roman" w:hAnsi="Arial Narrow" w:cs="Times New Roman"/>
          <w:b/>
          <w:kern w:val="0"/>
          <w:lang w:eastAsia="pl-PL" w:bidi="ar-SA"/>
        </w:rPr>
        <w:t xml:space="preserve">, odbył się przetarg ustny </w:t>
      </w:r>
      <w:r w:rsidR="00E40F7A">
        <w:rPr>
          <w:rFonts w:ascii="Arial Narrow" w:eastAsia="Times New Roman" w:hAnsi="Arial Narrow" w:cs="Times New Roman"/>
          <w:b/>
          <w:kern w:val="0"/>
          <w:lang w:eastAsia="pl-PL" w:bidi="ar-SA"/>
        </w:rPr>
        <w:t>nie</w:t>
      </w:r>
      <w:r w:rsidRPr="002E58CA">
        <w:rPr>
          <w:rFonts w:ascii="Arial Narrow" w:eastAsia="Times New Roman" w:hAnsi="Arial Narrow" w:cs="Times New Roman"/>
          <w:b/>
          <w:kern w:val="0"/>
          <w:lang w:eastAsia="pl-PL" w:bidi="ar-SA"/>
        </w:rPr>
        <w:t>ograniczony, dot. wydzierżawienia nieruchomości, stanowiąc</w:t>
      </w:r>
      <w:r w:rsidR="00E40F7A">
        <w:rPr>
          <w:rFonts w:ascii="Arial Narrow" w:eastAsia="Times New Roman" w:hAnsi="Arial Narrow" w:cs="Times New Roman"/>
          <w:b/>
          <w:kern w:val="0"/>
          <w:lang w:eastAsia="pl-PL" w:bidi="ar-SA"/>
        </w:rPr>
        <w:t>ych</w:t>
      </w:r>
      <w:r w:rsidRPr="002E58CA">
        <w:rPr>
          <w:rFonts w:ascii="Arial Narrow" w:eastAsia="Times New Roman" w:hAnsi="Arial Narrow" w:cs="Times New Roman"/>
          <w:b/>
          <w:kern w:val="0"/>
          <w:lang w:eastAsia="pl-PL" w:bidi="ar-SA"/>
        </w:rPr>
        <w:t xml:space="preserve"> własność </w:t>
      </w:r>
      <w:r w:rsidR="006B292A">
        <w:rPr>
          <w:rFonts w:ascii="Arial Narrow" w:eastAsia="Times New Roman" w:hAnsi="Arial Narrow" w:cs="Times New Roman"/>
          <w:b/>
          <w:kern w:val="0"/>
          <w:lang w:eastAsia="pl-PL" w:bidi="ar-SA"/>
        </w:rPr>
        <w:br/>
      </w:r>
      <w:r w:rsidRPr="002E58CA">
        <w:rPr>
          <w:rFonts w:ascii="Arial Narrow" w:eastAsia="Times New Roman" w:hAnsi="Arial Narrow" w:cs="Times New Roman"/>
          <w:b/>
          <w:kern w:val="0"/>
          <w:lang w:eastAsia="pl-PL" w:bidi="ar-SA"/>
        </w:rPr>
        <w:t>Miast</w:t>
      </w:r>
      <w:r w:rsidR="006B292A">
        <w:rPr>
          <w:rFonts w:ascii="Arial Narrow" w:eastAsia="Times New Roman" w:hAnsi="Arial Narrow" w:cs="Times New Roman"/>
          <w:b/>
          <w:kern w:val="0"/>
          <w:lang w:eastAsia="pl-PL" w:bidi="ar-SA"/>
        </w:rPr>
        <w:t>a</w:t>
      </w:r>
      <w:r w:rsidRPr="002E58CA">
        <w:rPr>
          <w:rFonts w:ascii="Arial Narrow" w:eastAsia="Times New Roman" w:hAnsi="Arial Narrow" w:cs="Times New Roman"/>
          <w:b/>
          <w:kern w:val="0"/>
          <w:lang w:eastAsia="pl-PL" w:bidi="ar-SA"/>
        </w:rPr>
        <w:t xml:space="preserve"> Włocławek, położon</w:t>
      </w:r>
      <w:r w:rsidR="00E40F7A">
        <w:rPr>
          <w:rFonts w:ascii="Arial Narrow" w:eastAsia="Times New Roman" w:hAnsi="Arial Narrow" w:cs="Times New Roman"/>
          <w:b/>
          <w:kern w:val="0"/>
          <w:lang w:eastAsia="pl-PL" w:bidi="ar-SA"/>
        </w:rPr>
        <w:t>ych</w:t>
      </w:r>
      <w:r w:rsidRPr="002E58CA">
        <w:rPr>
          <w:rFonts w:ascii="Arial Narrow" w:eastAsia="Times New Roman" w:hAnsi="Arial Narrow" w:cs="Times New Roman"/>
          <w:b/>
          <w:kern w:val="0"/>
          <w:lang w:eastAsia="pl-PL" w:bidi="ar-SA"/>
        </w:rPr>
        <w:t xml:space="preserve"> we Włocławku przy</w:t>
      </w:r>
      <w:r w:rsidR="00E40F7A">
        <w:rPr>
          <w:rFonts w:ascii="Arial Narrow" w:eastAsia="Times New Roman" w:hAnsi="Arial Narrow" w:cs="Times New Roman"/>
          <w:b/>
          <w:kern w:val="0"/>
          <w:lang w:eastAsia="pl-PL" w:bidi="ar-SA"/>
        </w:rPr>
        <w:t>:</w:t>
      </w:r>
    </w:p>
    <w:p w14:paraId="052E8D6D" w14:textId="77777777" w:rsidR="00755906" w:rsidRPr="00755906" w:rsidRDefault="00755906" w:rsidP="00755906">
      <w:pPr>
        <w:widowControl/>
        <w:numPr>
          <w:ilvl w:val="0"/>
          <w:numId w:val="1"/>
        </w:numPr>
        <w:suppressAutoHyphens w:val="0"/>
        <w:autoSpaceDN/>
        <w:spacing w:after="100" w:afterAutospacing="1" w:line="276" w:lineRule="auto"/>
        <w:ind w:left="1122" w:hanging="357"/>
        <w:jc w:val="both"/>
        <w:textAlignment w:val="auto"/>
        <w:rPr>
          <w:rFonts w:ascii="Arial Narrow" w:eastAsia="Calibri" w:hAnsi="Arial Narrow" w:cs="Times New Roman"/>
          <w:kern w:val="0"/>
          <w:lang w:eastAsia="en-US" w:bidi="ar-SA"/>
        </w:rPr>
      </w:pPr>
      <w:bookmarkStart w:id="0" w:name="_Hlk221796030"/>
      <w:r w:rsidRPr="00755906">
        <w:rPr>
          <w:rFonts w:ascii="Arial Narrow" w:eastAsia="Calibri" w:hAnsi="Arial Narrow" w:cs="Times New Roman"/>
          <w:kern w:val="0"/>
          <w:lang w:eastAsia="en-US" w:bidi="ar-SA"/>
        </w:rPr>
        <w:t>ul. Stary Rynek 1, oznaczonej ewidencyjnie jako działka nr 110/1 KM 46 (obręb Włocławek) o pow. 31,00 m² ,</w:t>
      </w:r>
    </w:p>
    <w:p w14:paraId="65F44884" w14:textId="77777777" w:rsidR="00755906" w:rsidRPr="00755906" w:rsidRDefault="00755906" w:rsidP="00755906">
      <w:pPr>
        <w:widowControl/>
        <w:numPr>
          <w:ilvl w:val="0"/>
          <w:numId w:val="1"/>
        </w:numPr>
        <w:suppressAutoHyphens w:val="0"/>
        <w:autoSpaceDN/>
        <w:spacing w:after="100" w:afterAutospacing="1" w:line="276" w:lineRule="auto"/>
        <w:ind w:left="1122" w:hanging="357"/>
        <w:jc w:val="both"/>
        <w:textAlignment w:val="auto"/>
        <w:rPr>
          <w:rFonts w:ascii="Arial Narrow" w:eastAsia="Calibri" w:hAnsi="Arial Narrow" w:cs="Times New Roman"/>
          <w:kern w:val="0"/>
          <w:lang w:eastAsia="en-US" w:bidi="ar-SA"/>
        </w:rPr>
      </w:pPr>
      <w:r w:rsidRPr="00755906">
        <w:rPr>
          <w:rFonts w:ascii="Arial Narrow" w:eastAsia="Calibri" w:hAnsi="Arial Narrow" w:cs="Times New Roman"/>
          <w:kern w:val="0"/>
          <w:lang w:eastAsia="en-US" w:bidi="ar-SA"/>
        </w:rPr>
        <w:t xml:space="preserve">ul. </w:t>
      </w:r>
      <w:proofErr w:type="spellStart"/>
      <w:r w:rsidRPr="00755906">
        <w:rPr>
          <w:rFonts w:ascii="Arial Narrow" w:eastAsia="Calibri" w:hAnsi="Arial Narrow" w:cs="Times New Roman"/>
          <w:kern w:val="0"/>
          <w:lang w:eastAsia="en-US" w:bidi="ar-SA"/>
        </w:rPr>
        <w:t>Zamczej</w:t>
      </w:r>
      <w:proofErr w:type="spellEnd"/>
      <w:r w:rsidRPr="00755906">
        <w:rPr>
          <w:rFonts w:ascii="Arial Narrow" w:eastAsia="Calibri" w:hAnsi="Arial Narrow" w:cs="Times New Roman"/>
          <w:kern w:val="0"/>
          <w:lang w:eastAsia="en-US" w:bidi="ar-SA"/>
        </w:rPr>
        <w:t xml:space="preserve"> 16, oznaczonej ewidencyjnie jako działka nr 12 KM 46 (obręb Włocławek) </w:t>
      </w:r>
      <w:r w:rsidRPr="00755906">
        <w:rPr>
          <w:rFonts w:ascii="Arial Narrow" w:eastAsia="Calibri" w:hAnsi="Arial Narrow" w:cs="Times New Roman"/>
          <w:kern w:val="0"/>
          <w:lang w:eastAsia="en-US" w:bidi="ar-SA"/>
        </w:rPr>
        <w:br/>
        <w:t>o pow. 37,50 m² ,</w:t>
      </w:r>
    </w:p>
    <w:p w14:paraId="678ED973" w14:textId="77777777" w:rsidR="00755906" w:rsidRPr="00755906" w:rsidRDefault="00755906" w:rsidP="00755906">
      <w:pPr>
        <w:widowControl/>
        <w:numPr>
          <w:ilvl w:val="0"/>
          <w:numId w:val="1"/>
        </w:numPr>
        <w:suppressAutoHyphens w:val="0"/>
        <w:autoSpaceDN/>
        <w:spacing w:after="100" w:afterAutospacing="1" w:line="276" w:lineRule="auto"/>
        <w:ind w:left="1122" w:hanging="357"/>
        <w:jc w:val="both"/>
        <w:textAlignment w:val="auto"/>
        <w:rPr>
          <w:rFonts w:ascii="Arial Narrow" w:eastAsia="Calibri" w:hAnsi="Arial Narrow" w:cs="Times New Roman"/>
          <w:kern w:val="0"/>
          <w:lang w:eastAsia="en-US" w:bidi="ar-SA"/>
        </w:rPr>
      </w:pPr>
      <w:r w:rsidRPr="00755906">
        <w:rPr>
          <w:rFonts w:ascii="Arial Narrow" w:eastAsia="Calibri" w:hAnsi="Arial Narrow" w:cs="Times New Roman"/>
          <w:kern w:val="0"/>
          <w:lang w:eastAsia="en-US" w:bidi="ar-SA"/>
        </w:rPr>
        <w:t xml:space="preserve">ul. Płockiej, oznaczonej ewidencyjnie jako działka nr 11/58 KM 94 (obręb Włocławek) </w:t>
      </w:r>
      <w:r w:rsidRPr="00755906">
        <w:rPr>
          <w:rFonts w:ascii="Arial Narrow" w:eastAsia="Calibri" w:hAnsi="Arial Narrow" w:cs="Times New Roman"/>
          <w:kern w:val="0"/>
          <w:lang w:eastAsia="en-US" w:bidi="ar-SA"/>
        </w:rPr>
        <w:br/>
        <w:t>o pow. 29,10 m² ,</w:t>
      </w:r>
    </w:p>
    <w:p w14:paraId="6E390763" w14:textId="77777777" w:rsidR="00755906" w:rsidRPr="00755906" w:rsidRDefault="00755906" w:rsidP="00755906">
      <w:pPr>
        <w:widowControl/>
        <w:numPr>
          <w:ilvl w:val="0"/>
          <w:numId w:val="1"/>
        </w:numPr>
        <w:suppressAutoHyphens w:val="0"/>
        <w:autoSpaceDN/>
        <w:spacing w:after="100" w:afterAutospacing="1" w:line="276" w:lineRule="auto"/>
        <w:ind w:left="1122" w:hanging="357"/>
        <w:jc w:val="both"/>
        <w:textAlignment w:val="auto"/>
        <w:rPr>
          <w:rFonts w:ascii="Arial Narrow" w:eastAsia="Calibri" w:hAnsi="Arial Narrow" w:cs="Times New Roman"/>
          <w:kern w:val="0"/>
          <w:lang w:eastAsia="en-US" w:bidi="ar-SA"/>
        </w:rPr>
      </w:pPr>
      <w:r w:rsidRPr="00755906">
        <w:rPr>
          <w:rFonts w:ascii="Arial Narrow" w:eastAsia="Calibri" w:hAnsi="Arial Narrow" w:cs="Times New Roman"/>
          <w:kern w:val="0"/>
          <w:lang w:eastAsia="en-US" w:bidi="ar-SA"/>
        </w:rPr>
        <w:t xml:space="preserve">ul. Kaliskiej, oznaczonej ewidencyjnie jako działka nr 3/13 KM 74/2 (obręb Włocławek) </w:t>
      </w:r>
      <w:r w:rsidRPr="00755906">
        <w:rPr>
          <w:rFonts w:ascii="Arial Narrow" w:eastAsia="Calibri" w:hAnsi="Arial Narrow" w:cs="Times New Roman"/>
          <w:kern w:val="0"/>
          <w:lang w:eastAsia="en-US" w:bidi="ar-SA"/>
        </w:rPr>
        <w:br/>
        <w:t>o pow. 31,00 m² ,</w:t>
      </w:r>
    </w:p>
    <w:p w14:paraId="1CDD4F69" w14:textId="77777777" w:rsidR="00755906" w:rsidRPr="00755906" w:rsidRDefault="00755906" w:rsidP="00755906">
      <w:pPr>
        <w:widowControl/>
        <w:numPr>
          <w:ilvl w:val="0"/>
          <w:numId w:val="1"/>
        </w:numPr>
        <w:suppressAutoHyphens w:val="0"/>
        <w:autoSpaceDN/>
        <w:spacing w:after="100" w:afterAutospacing="1" w:line="276" w:lineRule="auto"/>
        <w:ind w:left="1122" w:hanging="357"/>
        <w:jc w:val="both"/>
        <w:textAlignment w:val="auto"/>
        <w:rPr>
          <w:rFonts w:ascii="Arial Narrow" w:eastAsia="Calibri" w:hAnsi="Arial Narrow" w:cs="Times New Roman"/>
          <w:kern w:val="0"/>
          <w:lang w:eastAsia="en-US" w:bidi="ar-SA"/>
        </w:rPr>
      </w:pPr>
      <w:r w:rsidRPr="00755906">
        <w:rPr>
          <w:rFonts w:ascii="Arial Narrow" w:eastAsia="Calibri" w:hAnsi="Arial Narrow" w:cs="Times New Roman"/>
          <w:kern w:val="0"/>
          <w:lang w:eastAsia="en-US" w:bidi="ar-SA"/>
        </w:rPr>
        <w:t>ul. Węglowej 10, oznaczonej ewidencyjnie jako działka nr 78/24 KM 53 (obręb Włocławek) o pow. 30,00 m² ,</w:t>
      </w:r>
    </w:p>
    <w:p w14:paraId="713C3F17" w14:textId="77777777" w:rsidR="00755906" w:rsidRPr="00755906" w:rsidRDefault="00755906" w:rsidP="00755906">
      <w:pPr>
        <w:widowControl/>
        <w:numPr>
          <w:ilvl w:val="0"/>
          <w:numId w:val="1"/>
        </w:numPr>
        <w:suppressAutoHyphens w:val="0"/>
        <w:autoSpaceDN/>
        <w:spacing w:after="100" w:afterAutospacing="1" w:line="276" w:lineRule="auto"/>
        <w:ind w:left="1122" w:hanging="357"/>
        <w:jc w:val="both"/>
        <w:textAlignment w:val="auto"/>
        <w:rPr>
          <w:rFonts w:ascii="Arial Narrow" w:eastAsia="Calibri" w:hAnsi="Arial Narrow" w:cs="Times New Roman"/>
          <w:kern w:val="0"/>
          <w:lang w:eastAsia="en-US" w:bidi="ar-SA"/>
        </w:rPr>
      </w:pPr>
      <w:r w:rsidRPr="00755906">
        <w:rPr>
          <w:rFonts w:ascii="Arial Narrow" w:eastAsia="Calibri" w:hAnsi="Arial Narrow" w:cs="Times New Roman"/>
          <w:kern w:val="0"/>
          <w:lang w:eastAsia="en-US" w:bidi="ar-SA"/>
        </w:rPr>
        <w:t>ul. Botanicznej/Kościelnej, oznaczonej ewidencyjnie jako działka nr 6/6 KM 10 (obręb Michelin) o pow. 13,20 m² ,</w:t>
      </w:r>
    </w:p>
    <w:p w14:paraId="574C6A12" w14:textId="0C5AF0C6" w:rsidR="000D5A22" w:rsidRPr="00755906" w:rsidRDefault="00755906" w:rsidP="00755906">
      <w:pPr>
        <w:widowControl/>
        <w:numPr>
          <w:ilvl w:val="0"/>
          <w:numId w:val="1"/>
        </w:numPr>
        <w:suppressAutoHyphens w:val="0"/>
        <w:autoSpaceDN/>
        <w:spacing w:after="100" w:afterAutospacing="1" w:line="276" w:lineRule="auto"/>
        <w:ind w:left="1122" w:hanging="357"/>
        <w:jc w:val="both"/>
        <w:textAlignment w:val="auto"/>
        <w:rPr>
          <w:rFonts w:ascii="Arial Narrow" w:eastAsia="Calibri" w:hAnsi="Arial Narrow" w:cs="Times New Roman"/>
          <w:kern w:val="0"/>
          <w:lang w:eastAsia="en-US" w:bidi="ar-SA"/>
        </w:rPr>
      </w:pPr>
      <w:r w:rsidRPr="00755906">
        <w:rPr>
          <w:rFonts w:ascii="Arial Narrow" w:eastAsia="Calibri" w:hAnsi="Arial Narrow" w:cs="Times New Roman"/>
          <w:kern w:val="0"/>
          <w:lang w:eastAsia="en-US" w:bidi="ar-SA"/>
        </w:rPr>
        <w:t xml:space="preserve">ul. Szkolnej, oznaczonej ewidencyjnie jako działka nr 50/4 KM 11 (obręb Włocławek) </w:t>
      </w:r>
      <w:r w:rsidRPr="00755906">
        <w:rPr>
          <w:rFonts w:ascii="Arial Narrow" w:eastAsia="Calibri" w:hAnsi="Arial Narrow" w:cs="Times New Roman"/>
          <w:kern w:val="0"/>
          <w:lang w:eastAsia="en-US" w:bidi="ar-SA"/>
        </w:rPr>
        <w:br/>
        <w:t>o pow. 36,50 m² .</w:t>
      </w:r>
      <w:bookmarkEnd w:id="0"/>
    </w:p>
    <w:p w14:paraId="3637686C" w14:textId="77777777" w:rsidR="001E6BCC" w:rsidRPr="002E58CA" w:rsidRDefault="001E6BCC" w:rsidP="001E6BCC">
      <w:pPr>
        <w:widowControl/>
        <w:suppressAutoHyphens w:val="0"/>
        <w:autoSpaceDN/>
        <w:jc w:val="both"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  <w:r w:rsidRPr="002E58CA">
        <w:rPr>
          <w:rFonts w:ascii="Arial Narrow" w:eastAsia="Times New Roman" w:hAnsi="Arial Narrow" w:cs="Times New Roman"/>
          <w:b/>
          <w:kern w:val="0"/>
          <w:lang w:eastAsia="pl-PL" w:bidi="ar-SA"/>
        </w:rPr>
        <w:t>Liczba osób które wpłaciły wadium - 1</w:t>
      </w:r>
    </w:p>
    <w:p w14:paraId="53BF28A5" w14:textId="2008D24A" w:rsidR="001E6BCC" w:rsidRPr="002E58CA" w:rsidRDefault="001E6BCC" w:rsidP="001E6BCC">
      <w:pPr>
        <w:widowControl/>
        <w:suppressAutoHyphens w:val="0"/>
        <w:autoSpaceDN/>
        <w:jc w:val="both"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  <w:r w:rsidRPr="002E58CA">
        <w:rPr>
          <w:rFonts w:ascii="Arial Narrow" w:eastAsia="Times New Roman" w:hAnsi="Arial Narrow" w:cs="Times New Roman"/>
          <w:b/>
          <w:kern w:val="0"/>
          <w:lang w:eastAsia="pl-PL" w:bidi="ar-SA"/>
        </w:rPr>
        <w:t>Liczba osób uczestniczących w przetargu – 1</w:t>
      </w:r>
    </w:p>
    <w:p w14:paraId="67872239" w14:textId="77777777" w:rsidR="001E6BCC" w:rsidRPr="002E58CA" w:rsidRDefault="001E6BCC" w:rsidP="001E6BCC">
      <w:pPr>
        <w:widowControl/>
        <w:suppressAutoHyphens w:val="0"/>
        <w:autoSpaceDN/>
        <w:jc w:val="both"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</w:p>
    <w:p w14:paraId="29B2E025" w14:textId="77777777" w:rsidR="00755906" w:rsidRDefault="00755906" w:rsidP="001E6BCC">
      <w:pPr>
        <w:widowControl/>
        <w:suppressAutoHyphens w:val="0"/>
        <w:autoSpaceDN/>
        <w:jc w:val="both"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</w:p>
    <w:p w14:paraId="48B2E927" w14:textId="77777777" w:rsidR="00755906" w:rsidRDefault="00755906" w:rsidP="001E6BCC">
      <w:pPr>
        <w:widowControl/>
        <w:suppressAutoHyphens w:val="0"/>
        <w:autoSpaceDN/>
        <w:jc w:val="both"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</w:p>
    <w:p w14:paraId="6FBC2AA7" w14:textId="77777777" w:rsidR="00FA7C70" w:rsidRDefault="00FA7C70" w:rsidP="001E6BCC">
      <w:pPr>
        <w:widowControl/>
        <w:suppressAutoHyphens w:val="0"/>
        <w:autoSpaceDN/>
        <w:jc w:val="both"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</w:p>
    <w:p w14:paraId="7BE66EF7" w14:textId="1517AA02" w:rsidR="0094259D" w:rsidRPr="0094259D" w:rsidRDefault="00FA7C70" w:rsidP="0094259D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ascii="Arial Narrow" w:eastAsia="Calibri" w:hAnsi="Arial Narrow" w:cs="Times New Roman"/>
          <w:b/>
          <w:kern w:val="0"/>
          <w:lang w:eastAsia="en-US" w:bidi="ar-SA"/>
        </w:rPr>
      </w:pPr>
      <w:r>
        <w:rPr>
          <w:rFonts w:ascii="Arial Narrow" w:eastAsia="Calibri" w:hAnsi="Arial Narrow" w:cs="Times New Roman"/>
          <w:b/>
          <w:kern w:val="0"/>
          <w:lang w:eastAsia="en-US" w:bidi="ar-SA"/>
        </w:rPr>
        <w:lastRenderedPageBreak/>
        <w:t>Kwota</w:t>
      </w:r>
      <w:r w:rsidR="0094259D" w:rsidRPr="0094259D">
        <w:rPr>
          <w:rFonts w:ascii="Arial Narrow" w:eastAsia="Calibri" w:hAnsi="Arial Narrow" w:cs="Times New Roman"/>
          <w:b/>
          <w:kern w:val="0"/>
          <w:lang w:eastAsia="en-US" w:bidi="ar-SA"/>
        </w:rPr>
        <w:t xml:space="preserve"> wywoławcza: </w:t>
      </w:r>
    </w:p>
    <w:p w14:paraId="523BE7B9" w14:textId="2766A622" w:rsidR="0094259D" w:rsidRPr="0094259D" w:rsidRDefault="0094259D" w:rsidP="0094259D">
      <w:pPr>
        <w:widowControl/>
        <w:numPr>
          <w:ilvl w:val="0"/>
          <w:numId w:val="3"/>
        </w:numPr>
        <w:suppressAutoHyphens w:val="0"/>
        <w:autoSpaceDN/>
        <w:spacing w:after="100" w:afterAutospacing="1" w:line="276" w:lineRule="auto"/>
        <w:jc w:val="both"/>
        <w:textAlignment w:val="auto"/>
        <w:rPr>
          <w:rFonts w:ascii="Arial Narrow" w:eastAsia="Calibri" w:hAnsi="Arial Narrow" w:cs="Times New Roman"/>
          <w:kern w:val="0"/>
          <w:u w:val="single"/>
          <w:lang w:eastAsia="en-US" w:bidi="ar-SA"/>
        </w:rPr>
      </w:pPr>
      <w:bookmarkStart w:id="1" w:name="_Hlk221796212"/>
      <w:r w:rsidRPr="0094259D">
        <w:rPr>
          <w:rFonts w:ascii="Arial Narrow" w:eastAsia="Calibri" w:hAnsi="Arial Narrow" w:cs="Times New Roman"/>
          <w:kern w:val="0"/>
          <w:lang w:eastAsia="en-US" w:bidi="ar-SA"/>
        </w:rPr>
        <w:t xml:space="preserve">ul. Stary Rynek 1, oznaczonej ewidencyjnie jako działka nr 110/1 KM 46 (obręb Włocławek) </w:t>
      </w:r>
      <w:r w:rsidRPr="0094259D">
        <w:rPr>
          <w:rFonts w:ascii="Arial Narrow" w:eastAsia="Calibri" w:hAnsi="Arial Narrow" w:cs="Times New Roman"/>
          <w:kern w:val="0"/>
          <w:lang w:eastAsia="en-US" w:bidi="ar-SA"/>
        </w:rPr>
        <w:br/>
        <w:t xml:space="preserve">o pow. 31,00 m² , </w:t>
      </w:r>
      <w:r w:rsidRPr="0094259D">
        <w:rPr>
          <w:rFonts w:ascii="Arial Narrow" w:eastAsia="Calibri" w:hAnsi="Arial Narrow" w:cs="Times New Roman"/>
          <w:kern w:val="0"/>
          <w:u w:val="single"/>
          <w:lang w:eastAsia="en-US" w:bidi="ar-SA"/>
        </w:rPr>
        <w:t>wynosi</w:t>
      </w:r>
      <w:r w:rsidR="00FA7C70">
        <w:rPr>
          <w:rFonts w:ascii="Arial Narrow" w:eastAsia="Calibri" w:hAnsi="Arial Narrow" w:cs="Times New Roman"/>
          <w:kern w:val="0"/>
          <w:u w:val="single"/>
          <w:lang w:eastAsia="en-US" w:bidi="ar-SA"/>
        </w:rPr>
        <w:t>ła</w:t>
      </w:r>
      <w:r w:rsidRPr="0094259D">
        <w:rPr>
          <w:rFonts w:ascii="Arial Narrow" w:eastAsia="Calibri" w:hAnsi="Arial Narrow" w:cs="Times New Roman"/>
          <w:kern w:val="0"/>
          <w:u w:val="single"/>
          <w:lang w:eastAsia="en-US" w:bidi="ar-SA"/>
        </w:rPr>
        <w:t xml:space="preserve"> 21,15 zł</w:t>
      </w:r>
    </w:p>
    <w:p w14:paraId="5F3596EC" w14:textId="5EA31B76" w:rsidR="0094259D" w:rsidRPr="0094259D" w:rsidRDefault="0094259D" w:rsidP="0094259D">
      <w:pPr>
        <w:widowControl/>
        <w:numPr>
          <w:ilvl w:val="0"/>
          <w:numId w:val="3"/>
        </w:numPr>
        <w:suppressAutoHyphens w:val="0"/>
        <w:autoSpaceDN/>
        <w:spacing w:after="100" w:afterAutospacing="1" w:line="276" w:lineRule="auto"/>
        <w:jc w:val="both"/>
        <w:textAlignment w:val="auto"/>
        <w:rPr>
          <w:rFonts w:ascii="Arial Narrow" w:eastAsia="Calibri" w:hAnsi="Arial Narrow" w:cs="Times New Roman"/>
          <w:kern w:val="0"/>
          <w:lang w:eastAsia="en-US" w:bidi="ar-SA"/>
        </w:rPr>
      </w:pPr>
      <w:r w:rsidRPr="0094259D">
        <w:rPr>
          <w:rFonts w:ascii="Arial Narrow" w:eastAsia="Calibri" w:hAnsi="Arial Narrow" w:cs="Times New Roman"/>
          <w:kern w:val="0"/>
          <w:lang w:eastAsia="en-US" w:bidi="ar-SA"/>
        </w:rPr>
        <w:t xml:space="preserve">ul. </w:t>
      </w:r>
      <w:proofErr w:type="spellStart"/>
      <w:r w:rsidRPr="0094259D">
        <w:rPr>
          <w:rFonts w:ascii="Arial Narrow" w:eastAsia="Calibri" w:hAnsi="Arial Narrow" w:cs="Times New Roman"/>
          <w:kern w:val="0"/>
          <w:lang w:eastAsia="en-US" w:bidi="ar-SA"/>
        </w:rPr>
        <w:t>Zamczej</w:t>
      </w:r>
      <w:proofErr w:type="spellEnd"/>
      <w:r w:rsidRPr="0094259D">
        <w:rPr>
          <w:rFonts w:ascii="Arial Narrow" w:eastAsia="Calibri" w:hAnsi="Arial Narrow" w:cs="Times New Roman"/>
          <w:kern w:val="0"/>
          <w:lang w:eastAsia="en-US" w:bidi="ar-SA"/>
        </w:rPr>
        <w:t xml:space="preserve"> 16, oznaczonej ewidencyjnie jako działka nr 12 KM 46 (obręb Włocławek) </w:t>
      </w:r>
      <w:r w:rsidRPr="0094259D">
        <w:rPr>
          <w:rFonts w:ascii="Arial Narrow" w:eastAsia="Calibri" w:hAnsi="Arial Narrow" w:cs="Times New Roman"/>
          <w:kern w:val="0"/>
          <w:lang w:eastAsia="en-US" w:bidi="ar-SA"/>
        </w:rPr>
        <w:br/>
        <w:t xml:space="preserve">o pow. 37,50 m² , , </w:t>
      </w:r>
      <w:r w:rsidRPr="0094259D">
        <w:rPr>
          <w:rFonts w:ascii="Arial Narrow" w:eastAsia="Calibri" w:hAnsi="Arial Narrow" w:cs="Times New Roman"/>
          <w:kern w:val="0"/>
          <w:u w:val="single"/>
          <w:lang w:eastAsia="en-US" w:bidi="ar-SA"/>
        </w:rPr>
        <w:t>wynosi</w:t>
      </w:r>
      <w:r w:rsidR="00FA7C70">
        <w:rPr>
          <w:rFonts w:ascii="Arial Narrow" w:eastAsia="Calibri" w:hAnsi="Arial Narrow" w:cs="Times New Roman"/>
          <w:kern w:val="0"/>
          <w:u w:val="single"/>
          <w:lang w:eastAsia="en-US" w:bidi="ar-SA"/>
        </w:rPr>
        <w:t>ła</w:t>
      </w:r>
      <w:r w:rsidRPr="0094259D">
        <w:rPr>
          <w:rFonts w:ascii="Arial Narrow" w:eastAsia="Calibri" w:hAnsi="Arial Narrow" w:cs="Times New Roman"/>
          <w:kern w:val="0"/>
          <w:u w:val="single"/>
          <w:lang w:eastAsia="en-US" w:bidi="ar-SA"/>
        </w:rPr>
        <w:t xml:space="preserve"> 24,38 zł</w:t>
      </w:r>
    </w:p>
    <w:p w14:paraId="25EBB919" w14:textId="016B745C" w:rsidR="0094259D" w:rsidRPr="0094259D" w:rsidRDefault="0094259D" w:rsidP="0094259D">
      <w:pPr>
        <w:widowControl/>
        <w:numPr>
          <w:ilvl w:val="0"/>
          <w:numId w:val="3"/>
        </w:numPr>
        <w:suppressAutoHyphens w:val="0"/>
        <w:autoSpaceDN/>
        <w:spacing w:after="100" w:afterAutospacing="1" w:line="276" w:lineRule="auto"/>
        <w:jc w:val="both"/>
        <w:textAlignment w:val="auto"/>
        <w:rPr>
          <w:rFonts w:ascii="Arial Narrow" w:eastAsia="Calibri" w:hAnsi="Arial Narrow" w:cs="Times New Roman"/>
          <w:kern w:val="0"/>
          <w:lang w:eastAsia="en-US" w:bidi="ar-SA"/>
        </w:rPr>
      </w:pPr>
      <w:r w:rsidRPr="0094259D">
        <w:rPr>
          <w:rFonts w:ascii="Arial Narrow" w:eastAsia="Calibri" w:hAnsi="Arial Narrow" w:cs="Times New Roman"/>
          <w:kern w:val="0"/>
          <w:lang w:eastAsia="en-US" w:bidi="ar-SA"/>
        </w:rPr>
        <w:t xml:space="preserve">ul. Płockiej, oznaczonej ewidencyjnie jako działka nr 11/58 KM 94 (obręb Włocławek) </w:t>
      </w:r>
      <w:r w:rsidRPr="0094259D">
        <w:rPr>
          <w:rFonts w:ascii="Arial Narrow" w:eastAsia="Calibri" w:hAnsi="Arial Narrow" w:cs="Times New Roman"/>
          <w:kern w:val="0"/>
          <w:lang w:eastAsia="en-US" w:bidi="ar-SA"/>
        </w:rPr>
        <w:br/>
        <w:t xml:space="preserve">o pow. 29,10 m² , , </w:t>
      </w:r>
      <w:r w:rsidRPr="0094259D">
        <w:rPr>
          <w:rFonts w:ascii="Arial Narrow" w:eastAsia="Calibri" w:hAnsi="Arial Narrow" w:cs="Times New Roman"/>
          <w:kern w:val="0"/>
          <w:u w:val="single"/>
          <w:lang w:eastAsia="en-US" w:bidi="ar-SA"/>
        </w:rPr>
        <w:t>wynosi</w:t>
      </w:r>
      <w:r w:rsidR="00FA7C70">
        <w:rPr>
          <w:rFonts w:ascii="Arial Narrow" w:eastAsia="Calibri" w:hAnsi="Arial Narrow" w:cs="Times New Roman"/>
          <w:kern w:val="0"/>
          <w:u w:val="single"/>
          <w:lang w:eastAsia="en-US" w:bidi="ar-SA"/>
        </w:rPr>
        <w:t>ła</w:t>
      </w:r>
      <w:r w:rsidRPr="0094259D">
        <w:rPr>
          <w:rFonts w:ascii="Arial Narrow" w:eastAsia="Calibri" w:hAnsi="Arial Narrow" w:cs="Times New Roman"/>
          <w:kern w:val="0"/>
          <w:u w:val="single"/>
          <w:lang w:eastAsia="en-US" w:bidi="ar-SA"/>
        </w:rPr>
        <w:t xml:space="preserve"> 18,92 zł</w:t>
      </w:r>
    </w:p>
    <w:p w14:paraId="5F28B3FF" w14:textId="5DEE1F9D" w:rsidR="0094259D" w:rsidRPr="0094259D" w:rsidRDefault="0094259D" w:rsidP="0094259D">
      <w:pPr>
        <w:widowControl/>
        <w:numPr>
          <w:ilvl w:val="0"/>
          <w:numId w:val="3"/>
        </w:numPr>
        <w:suppressAutoHyphens w:val="0"/>
        <w:autoSpaceDN/>
        <w:spacing w:after="100" w:afterAutospacing="1" w:line="276" w:lineRule="auto"/>
        <w:jc w:val="both"/>
        <w:textAlignment w:val="auto"/>
        <w:rPr>
          <w:rFonts w:ascii="Arial Narrow" w:eastAsia="Calibri" w:hAnsi="Arial Narrow" w:cs="Times New Roman"/>
          <w:kern w:val="0"/>
          <w:lang w:eastAsia="en-US" w:bidi="ar-SA"/>
        </w:rPr>
      </w:pPr>
      <w:r w:rsidRPr="0094259D">
        <w:rPr>
          <w:rFonts w:ascii="Arial Narrow" w:eastAsia="Calibri" w:hAnsi="Arial Narrow" w:cs="Times New Roman"/>
          <w:kern w:val="0"/>
          <w:lang w:eastAsia="en-US" w:bidi="ar-SA"/>
        </w:rPr>
        <w:t xml:space="preserve">ul. Kaliskiej, oznaczonej ewidencyjnie jako działka nr 3/13 KM 74/2 (obręb Włocławek) </w:t>
      </w:r>
      <w:r w:rsidRPr="0094259D">
        <w:rPr>
          <w:rFonts w:ascii="Arial Narrow" w:eastAsia="Calibri" w:hAnsi="Arial Narrow" w:cs="Times New Roman"/>
          <w:kern w:val="0"/>
          <w:lang w:eastAsia="en-US" w:bidi="ar-SA"/>
        </w:rPr>
        <w:br/>
        <w:t xml:space="preserve">o pow. 31,00 m² , , </w:t>
      </w:r>
      <w:r w:rsidRPr="0094259D">
        <w:rPr>
          <w:rFonts w:ascii="Arial Narrow" w:eastAsia="Calibri" w:hAnsi="Arial Narrow" w:cs="Times New Roman"/>
          <w:kern w:val="0"/>
          <w:u w:val="single"/>
          <w:lang w:eastAsia="en-US" w:bidi="ar-SA"/>
        </w:rPr>
        <w:t>wynosi</w:t>
      </w:r>
      <w:r w:rsidR="00FA7C70">
        <w:rPr>
          <w:rFonts w:ascii="Arial Narrow" w:eastAsia="Calibri" w:hAnsi="Arial Narrow" w:cs="Times New Roman"/>
          <w:kern w:val="0"/>
          <w:u w:val="single"/>
          <w:lang w:eastAsia="en-US" w:bidi="ar-SA"/>
        </w:rPr>
        <w:t>ła</w:t>
      </w:r>
      <w:r w:rsidRPr="0094259D">
        <w:rPr>
          <w:rFonts w:ascii="Arial Narrow" w:eastAsia="Calibri" w:hAnsi="Arial Narrow" w:cs="Times New Roman"/>
          <w:kern w:val="0"/>
          <w:u w:val="single"/>
          <w:lang w:eastAsia="en-US" w:bidi="ar-SA"/>
        </w:rPr>
        <w:t xml:space="preserve"> 20,15 zł</w:t>
      </w:r>
    </w:p>
    <w:p w14:paraId="378E1527" w14:textId="090D8287" w:rsidR="0094259D" w:rsidRPr="0094259D" w:rsidRDefault="0094259D" w:rsidP="0094259D">
      <w:pPr>
        <w:widowControl/>
        <w:numPr>
          <w:ilvl w:val="0"/>
          <w:numId w:val="3"/>
        </w:numPr>
        <w:suppressAutoHyphens w:val="0"/>
        <w:autoSpaceDN/>
        <w:spacing w:after="100" w:afterAutospacing="1" w:line="276" w:lineRule="auto"/>
        <w:jc w:val="both"/>
        <w:textAlignment w:val="auto"/>
        <w:rPr>
          <w:rFonts w:ascii="Arial Narrow" w:eastAsia="Calibri" w:hAnsi="Arial Narrow" w:cs="Times New Roman"/>
          <w:kern w:val="0"/>
          <w:lang w:eastAsia="en-US" w:bidi="ar-SA"/>
        </w:rPr>
      </w:pPr>
      <w:r w:rsidRPr="0094259D">
        <w:rPr>
          <w:rFonts w:ascii="Arial Narrow" w:eastAsia="Calibri" w:hAnsi="Arial Narrow" w:cs="Times New Roman"/>
          <w:kern w:val="0"/>
          <w:lang w:eastAsia="en-US" w:bidi="ar-SA"/>
        </w:rPr>
        <w:t xml:space="preserve">ul. Węglowej 10, oznaczonej ewidencyjnie jako działka nr 78/24 KM 53 (obręb Włocławek) </w:t>
      </w:r>
      <w:r w:rsidRPr="0094259D">
        <w:rPr>
          <w:rFonts w:ascii="Arial Narrow" w:eastAsia="Calibri" w:hAnsi="Arial Narrow" w:cs="Times New Roman"/>
          <w:kern w:val="0"/>
          <w:lang w:eastAsia="en-US" w:bidi="ar-SA"/>
        </w:rPr>
        <w:br/>
        <w:t xml:space="preserve">o pow. 30,00 m² , , </w:t>
      </w:r>
      <w:r w:rsidRPr="0094259D">
        <w:rPr>
          <w:rFonts w:ascii="Arial Narrow" w:eastAsia="Calibri" w:hAnsi="Arial Narrow" w:cs="Times New Roman"/>
          <w:kern w:val="0"/>
          <w:u w:val="single"/>
          <w:lang w:eastAsia="en-US" w:bidi="ar-SA"/>
        </w:rPr>
        <w:t>wyn</w:t>
      </w:r>
      <w:r w:rsidR="006B292A">
        <w:rPr>
          <w:rFonts w:ascii="Arial Narrow" w:eastAsia="Calibri" w:hAnsi="Arial Narrow" w:cs="Times New Roman"/>
          <w:kern w:val="0"/>
          <w:u w:val="single"/>
          <w:lang w:eastAsia="en-US" w:bidi="ar-SA"/>
        </w:rPr>
        <w:t>iosła</w:t>
      </w:r>
      <w:r w:rsidRPr="0094259D">
        <w:rPr>
          <w:rFonts w:ascii="Arial Narrow" w:eastAsia="Calibri" w:hAnsi="Arial Narrow" w:cs="Times New Roman"/>
          <w:kern w:val="0"/>
          <w:u w:val="single"/>
          <w:lang w:eastAsia="en-US" w:bidi="ar-SA"/>
        </w:rPr>
        <w:t xml:space="preserve"> 19,50 zł</w:t>
      </w:r>
    </w:p>
    <w:p w14:paraId="60CE5900" w14:textId="7979CE91" w:rsidR="0094259D" w:rsidRPr="0094259D" w:rsidRDefault="0094259D" w:rsidP="0094259D">
      <w:pPr>
        <w:widowControl/>
        <w:numPr>
          <w:ilvl w:val="0"/>
          <w:numId w:val="3"/>
        </w:numPr>
        <w:suppressAutoHyphens w:val="0"/>
        <w:autoSpaceDN/>
        <w:spacing w:after="100" w:afterAutospacing="1" w:line="276" w:lineRule="auto"/>
        <w:jc w:val="both"/>
        <w:textAlignment w:val="auto"/>
        <w:rPr>
          <w:rFonts w:ascii="Arial Narrow" w:eastAsia="Calibri" w:hAnsi="Arial Narrow" w:cs="Times New Roman"/>
          <w:kern w:val="0"/>
          <w:lang w:eastAsia="en-US" w:bidi="ar-SA"/>
        </w:rPr>
      </w:pPr>
      <w:r w:rsidRPr="0094259D">
        <w:rPr>
          <w:rFonts w:ascii="Arial Narrow" w:eastAsia="Calibri" w:hAnsi="Arial Narrow" w:cs="Times New Roman"/>
          <w:kern w:val="0"/>
          <w:lang w:eastAsia="en-US" w:bidi="ar-SA"/>
        </w:rPr>
        <w:t xml:space="preserve">ul. Botanicznej/Kościelnej, oznaczonej ewidencyjnie jako działka nr 6/6 KM 10 (obręb Michelin) o pow. 13,20 m² , , </w:t>
      </w:r>
      <w:r w:rsidRPr="0094259D">
        <w:rPr>
          <w:rFonts w:ascii="Arial Narrow" w:eastAsia="Calibri" w:hAnsi="Arial Narrow" w:cs="Times New Roman"/>
          <w:kern w:val="0"/>
          <w:u w:val="single"/>
          <w:lang w:eastAsia="en-US" w:bidi="ar-SA"/>
        </w:rPr>
        <w:t>wynosi</w:t>
      </w:r>
      <w:r w:rsidR="00FA7C70">
        <w:rPr>
          <w:rFonts w:ascii="Arial Narrow" w:eastAsia="Calibri" w:hAnsi="Arial Narrow" w:cs="Times New Roman"/>
          <w:kern w:val="0"/>
          <w:u w:val="single"/>
          <w:lang w:eastAsia="en-US" w:bidi="ar-SA"/>
        </w:rPr>
        <w:t>ła</w:t>
      </w:r>
      <w:r w:rsidRPr="0094259D">
        <w:rPr>
          <w:rFonts w:ascii="Arial Narrow" w:eastAsia="Calibri" w:hAnsi="Arial Narrow" w:cs="Times New Roman"/>
          <w:kern w:val="0"/>
          <w:u w:val="single"/>
          <w:lang w:eastAsia="en-US" w:bidi="ar-SA"/>
        </w:rPr>
        <w:t xml:space="preserve"> 8,58 zł</w:t>
      </w:r>
    </w:p>
    <w:p w14:paraId="67393B0D" w14:textId="1D12A5A5" w:rsidR="0094259D" w:rsidRPr="0094259D" w:rsidRDefault="0094259D" w:rsidP="0094259D">
      <w:pPr>
        <w:widowControl/>
        <w:numPr>
          <w:ilvl w:val="0"/>
          <w:numId w:val="3"/>
        </w:numPr>
        <w:suppressAutoHyphens w:val="0"/>
        <w:autoSpaceDN/>
        <w:spacing w:after="100" w:afterAutospacing="1" w:line="276" w:lineRule="auto"/>
        <w:jc w:val="both"/>
        <w:textAlignment w:val="auto"/>
        <w:rPr>
          <w:rFonts w:ascii="Arial Narrow" w:eastAsia="Calibri" w:hAnsi="Arial Narrow" w:cs="Times New Roman"/>
          <w:kern w:val="0"/>
          <w:lang w:eastAsia="en-US" w:bidi="ar-SA"/>
        </w:rPr>
      </w:pPr>
      <w:r w:rsidRPr="0094259D">
        <w:rPr>
          <w:rFonts w:ascii="Arial Narrow" w:eastAsia="Calibri" w:hAnsi="Arial Narrow" w:cs="Times New Roman"/>
          <w:kern w:val="0"/>
          <w:lang w:eastAsia="en-US" w:bidi="ar-SA"/>
        </w:rPr>
        <w:t xml:space="preserve">ul. Szkolnej, oznaczonej ewidencyjnie jako działka nr 50/4 KM 11 (obręb Włocławek) </w:t>
      </w:r>
      <w:r w:rsidRPr="0094259D">
        <w:rPr>
          <w:rFonts w:ascii="Arial Narrow" w:eastAsia="Calibri" w:hAnsi="Arial Narrow" w:cs="Times New Roman"/>
          <w:kern w:val="0"/>
          <w:lang w:eastAsia="en-US" w:bidi="ar-SA"/>
        </w:rPr>
        <w:br/>
        <w:t xml:space="preserve">o pow. 36,50 m² , , </w:t>
      </w:r>
      <w:r w:rsidRPr="0094259D">
        <w:rPr>
          <w:rFonts w:ascii="Arial Narrow" w:eastAsia="Calibri" w:hAnsi="Arial Narrow" w:cs="Times New Roman"/>
          <w:kern w:val="0"/>
          <w:u w:val="single"/>
          <w:lang w:eastAsia="en-US" w:bidi="ar-SA"/>
        </w:rPr>
        <w:t>wynosi</w:t>
      </w:r>
      <w:r w:rsidR="00FA7C70">
        <w:rPr>
          <w:rFonts w:ascii="Arial Narrow" w:eastAsia="Calibri" w:hAnsi="Arial Narrow" w:cs="Times New Roman"/>
          <w:kern w:val="0"/>
          <w:u w:val="single"/>
          <w:lang w:eastAsia="en-US" w:bidi="ar-SA"/>
        </w:rPr>
        <w:t>ła</w:t>
      </w:r>
      <w:r w:rsidRPr="0094259D">
        <w:rPr>
          <w:rFonts w:ascii="Arial Narrow" w:eastAsia="Calibri" w:hAnsi="Arial Narrow" w:cs="Times New Roman"/>
          <w:kern w:val="0"/>
          <w:u w:val="single"/>
          <w:lang w:eastAsia="en-US" w:bidi="ar-SA"/>
        </w:rPr>
        <w:t xml:space="preserve"> 23,73 zł</w:t>
      </w:r>
      <w:bookmarkEnd w:id="1"/>
    </w:p>
    <w:p w14:paraId="6368EEA3" w14:textId="370FCC90" w:rsidR="00FA7C70" w:rsidRPr="00FA7C70" w:rsidRDefault="00FA7C70" w:rsidP="00FA7C70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ascii="Arial Narrow" w:eastAsia="Calibri" w:hAnsi="Arial Narrow" w:cs="Times New Roman"/>
          <w:b/>
          <w:kern w:val="0"/>
          <w:lang w:eastAsia="en-US" w:bidi="ar-SA"/>
        </w:rPr>
      </w:pPr>
      <w:r>
        <w:rPr>
          <w:rFonts w:ascii="Arial Narrow" w:eastAsia="Calibri" w:hAnsi="Arial Narrow" w:cs="Times New Roman"/>
          <w:b/>
          <w:kern w:val="0"/>
          <w:lang w:eastAsia="en-US" w:bidi="ar-SA"/>
        </w:rPr>
        <w:t xml:space="preserve">Kwota </w:t>
      </w:r>
      <w:r w:rsidRPr="00FA7C70">
        <w:rPr>
          <w:rFonts w:ascii="Arial Narrow" w:eastAsia="Calibri" w:hAnsi="Arial Narrow" w:cs="Times New Roman"/>
          <w:b/>
          <w:kern w:val="0"/>
          <w:lang w:eastAsia="en-US" w:bidi="ar-SA"/>
        </w:rPr>
        <w:t>wylicytowan</w:t>
      </w:r>
      <w:r>
        <w:rPr>
          <w:rFonts w:ascii="Arial Narrow" w:eastAsia="Calibri" w:hAnsi="Arial Narrow" w:cs="Times New Roman"/>
          <w:b/>
          <w:kern w:val="0"/>
          <w:lang w:eastAsia="en-US" w:bidi="ar-SA"/>
        </w:rPr>
        <w:t>a:</w:t>
      </w:r>
      <w:r w:rsidRPr="00FA7C70">
        <w:rPr>
          <w:rFonts w:ascii="Arial Narrow" w:eastAsia="Calibri" w:hAnsi="Arial Narrow" w:cs="Times New Roman"/>
          <w:b/>
          <w:kern w:val="0"/>
          <w:lang w:eastAsia="en-US" w:bidi="ar-SA"/>
        </w:rPr>
        <w:t xml:space="preserve"> </w:t>
      </w:r>
    </w:p>
    <w:p w14:paraId="4B97E152" w14:textId="79603431" w:rsidR="00FA7C70" w:rsidRPr="00FA7C70" w:rsidRDefault="00FA7C70" w:rsidP="00FA7C70">
      <w:pPr>
        <w:widowControl/>
        <w:numPr>
          <w:ilvl w:val="0"/>
          <w:numId w:val="4"/>
        </w:numPr>
        <w:suppressAutoHyphens w:val="0"/>
        <w:autoSpaceDN/>
        <w:spacing w:after="100" w:afterAutospacing="1" w:line="276" w:lineRule="auto"/>
        <w:jc w:val="both"/>
        <w:textAlignment w:val="auto"/>
        <w:rPr>
          <w:rFonts w:ascii="Arial Narrow" w:eastAsia="Calibri" w:hAnsi="Arial Narrow" w:cs="Times New Roman"/>
          <w:kern w:val="0"/>
          <w:u w:val="single"/>
          <w:lang w:eastAsia="en-US" w:bidi="ar-SA"/>
        </w:rPr>
      </w:pPr>
      <w:r w:rsidRPr="00FA7C70">
        <w:rPr>
          <w:rFonts w:ascii="Arial Narrow" w:eastAsia="Calibri" w:hAnsi="Arial Narrow" w:cs="Times New Roman"/>
          <w:kern w:val="0"/>
          <w:lang w:eastAsia="en-US" w:bidi="ar-SA"/>
        </w:rPr>
        <w:t xml:space="preserve">ul. Stary Rynek 1, oznaczonej ewidencyjnie jako działka nr 110/1 KM 46 (obręb Włocławek) </w:t>
      </w:r>
      <w:r w:rsidRPr="00FA7C70">
        <w:rPr>
          <w:rFonts w:ascii="Arial Narrow" w:eastAsia="Calibri" w:hAnsi="Arial Narrow" w:cs="Times New Roman"/>
          <w:kern w:val="0"/>
          <w:lang w:eastAsia="en-US" w:bidi="ar-SA"/>
        </w:rPr>
        <w:br/>
        <w:t xml:space="preserve">o pow. 31,00 m² , </w:t>
      </w:r>
      <w:r w:rsidRPr="00FA7C70">
        <w:rPr>
          <w:rFonts w:ascii="Arial Narrow" w:eastAsia="Calibri" w:hAnsi="Arial Narrow" w:cs="Times New Roman"/>
          <w:kern w:val="0"/>
          <w:u w:val="single"/>
          <w:lang w:eastAsia="en-US" w:bidi="ar-SA"/>
        </w:rPr>
        <w:t>wy</w:t>
      </w:r>
      <w:r>
        <w:rPr>
          <w:rFonts w:ascii="Arial Narrow" w:eastAsia="Calibri" w:hAnsi="Arial Narrow" w:cs="Times New Roman"/>
          <w:kern w:val="0"/>
          <w:u w:val="single"/>
          <w:lang w:eastAsia="en-US" w:bidi="ar-SA"/>
        </w:rPr>
        <w:t>niosła</w:t>
      </w:r>
      <w:r w:rsidRPr="00FA7C70">
        <w:rPr>
          <w:rFonts w:ascii="Arial Narrow" w:eastAsia="Calibri" w:hAnsi="Arial Narrow" w:cs="Times New Roman"/>
          <w:kern w:val="0"/>
          <w:u w:val="single"/>
          <w:lang w:eastAsia="en-US" w:bidi="ar-SA"/>
        </w:rPr>
        <w:t xml:space="preserve"> </w:t>
      </w:r>
      <w:r w:rsidRPr="00FA7C70">
        <w:rPr>
          <w:rFonts w:ascii="Arial Narrow" w:eastAsia="Calibri" w:hAnsi="Arial Narrow" w:cs="Times New Roman"/>
          <w:b/>
          <w:bCs/>
          <w:kern w:val="0"/>
          <w:u w:val="single"/>
          <w:lang w:eastAsia="en-US" w:bidi="ar-SA"/>
        </w:rPr>
        <w:t>31,15 zł</w:t>
      </w:r>
    </w:p>
    <w:p w14:paraId="1CABD52B" w14:textId="09637729" w:rsidR="00FA7C70" w:rsidRPr="00FA7C70" w:rsidRDefault="00FA7C70" w:rsidP="00FA7C70">
      <w:pPr>
        <w:widowControl/>
        <w:numPr>
          <w:ilvl w:val="0"/>
          <w:numId w:val="4"/>
        </w:numPr>
        <w:suppressAutoHyphens w:val="0"/>
        <w:autoSpaceDN/>
        <w:spacing w:after="100" w:afterAutospacing="1" w:line="276" w:lineRule="auto"/>
        <w:jc w:val="both"/>
        <w:textAlignment w:val="auto"/>
        <w:rPr>
          <w:rFonts w:ascii="Arial Narrow" w:eastAsia="Calibri" w:hAnsi="Arial Narrow" w:cs="Times New Roman"/>
          <w:b/>
          <w:bCs/>
          <w:kern w:val="0"/>
          <w:u w:val="single"/>
          <w:lang w:eastAsia="en-US" w:bidi="ar-SA"/>
        </w:rPr>
      </w:pPr>
      <w:r w:rsidRPr="00FA7C70">
        <w:rPr>
          <w:rFonts w:ascii="Arial Narrow" w:eastAsia="Calibri" w:hAnsi="Arial Narrow" w:cs="Times New Roman"/>
          <w:kern w:val="0"/>
          <w:lang w:eastAsia="en-US" w:bidi="ar-SA"/>
        </w:rPr>
        <w:t xml:space="preserve">ul. </w:t>
      </w:r>
      <w:proofErr w:type="spellStart"/>
      <w:r w:rsidRPr="00FA7C70">
        <w:rPr>
          <w:rFonts w:ascii="Arial Narrow" w:eastAsia="Calibri" w:hAnsi="Arial Narrow" w:cs="Times New Roman"/>
          <w:kern w:val="0"/>
          <w:lang w:eastAsia="en-US" w:bidi="ar-SA"/>
        </w:rPr>
        <w:t>Zamczej</w:t>
      </w:r>
      <w:proofErr w:type="spellEnd"/>
      <w:r w:rsidRPr="00FA7C70">
        <w:rPr>
          <w:rFonts w:ascii="Arial Narrow" w:eastAsia="Calibri" w:hAnsi="Arial Narrow" w:cs="Times New Roman"/>
          <w:kern w:val="0"/>
          <w:lang w:eastAsia="en-US" w:bidi="ar-SA"/>
        </w:rPr>
        <w:t xml:space="preserve"> 16, oznaczonej ewidencyjnie jako działka nr 12 KM 46 (obręb Włocławek) </w:t>
      </w:r>
      <w:r w:rsidRPr="00FA7C70">
        <w:rPr>
          <w:rFonts w:ascii="Arial Narrow" w:eastAsia="Calibri" w:hAnsi="Arial Narrow" w:cs="Times New Roman"/>
          <w:kern w:val="0"/>
          <w:lang w:eastAsia="en-US" w:bidi="ar-SA"/>
        </w:rPr>
        <w:br/>
        <w:t xml:space="preserve">o pow. 37,50 m² ,  </w:t>
      </w:r>
      <w:r w:rsidRPr="00FA7C70">
        <w:rPr>
          <w:rFonts w:ascii="Arial Narrow" w:eastAsia="Calibri" w:hAnsi="Arial Narrow" w:cs="Times New Roman"/>
          <w:kern w:val="0"/>
          <w:u w:val="single"/>
          <w:lang w:eastAsia="en-US" w:bidi="ar-SA"/>
        </w:rPr>
        <w:t>wy</w:t>
      </w:r>
      <w:r>
        <w:rPr>
          <w:rFonts w:ascii="Arial Narrow" w:eastAsia="Calibri" w:hAnsi="Arial Narrow" w:cs="Times New Roman"/>
          <w:kern w:val="0"/>
          <w:u w:val="single"/>
          <w:lang w:eastAsia="en-US" w:bidi="ar-SA"/>
        </w:rPr>
        <w:t>niosła</w:t>
      </w:r>
      <w:r w:rsidRPr="00FA7C70">
        <w:rPr>
          <w:rFonts w:ascii="Arial Narrow" w:eastAsia="Calibri" w:hAnsi="Arial Narrow" w:cs="Times New Roman"/>
          <w:kern w:val="0"/>
          <w:u w:val="single"/>
          <w:lang w:eastAsia="en-US" w:bidi="ar-SA"/>
        </w:rPr>
        <w:t xml:space="preserve"> </w:t>
      </w:r>
      <w:r w:rsidRPr="00FA7C70">
        <w:rPr>
          <w:rFonts w:ascii="Arial Narrow" w:eastAsia="Calibri" w:hAnsi="Arial Narrow" w:cs="Times New Roman"/>
          <w:b/>
          <w:bCs/>
          <w:kern w:val="0"/>
          <w:u w:val="single"/>
          <w:lang w:eastAsia="en-US" w:bidi="ar-SA"/>
        </w:rPr>
        <w:t>34,38 zł</w:t>
      </w:r>
    </w:p>
    <w:p w14:paraId="071D85F3" w14:textId="3D2217FA" w:rsidR="00FA7C70" w:rsidRPr="00FA7C70" w:rsidRDefault="00FA7C70" w:rsidP="00FA7C70">
      <w:pPr>
        <w:widowControl/>
        <w:numPr>
          <w:ilvl w:val="0"/>
          <w:numId w:val="4"/>
        </w:numPr>
        <w:suppressAutoHyphens w:val="0"/>
        <w:autoSpaceDN/>
        <w:spacing w:after="100" w:afterAutospacing="1" w:line="276" w:lineRule="auto"/>
        <w:jc w:val="both"/>
        <w:textAlignment w:val="auto"/>
        <w:rPr>
          <w:rFonts w:ascii="Arial Narrow" w:eastAsia="Calibri" w:hAnsi="Arial Narrow" w:cs="Times New Roman"/>
          <w:b/>
          <w:bCs/>
          <w:kern w:val="0"/>
          <w:u w:val="single"/>
          <w:lang w:eastAsia="en-US" w:bidi="ar-SA"/>
        </w:rPr>
      </w:pPr>
      <w:r w:rsidRPr="00FA7C70">
        <w:rPr>
          <w:rFonts w:ascii="Arial Narrow" w:eastAsia="Calibri" w:hAnsi="Arial Narrow" w:cs="Times New Roman"/>
          <w:kern w:val="0"/>
          <w:lang w:eastAsia="en-US" w:bidi="ar-SA"/>
        </w:rPr>
        <w:t xml:space="preserve">ul. Płockiej, oznaczonej ewidencyjnie jako działka nr 11/58 KM 94 (obręb Włocławek) </w:t>
      </w:r>
      <w:r w:rsidRPr="00FA7C70">
        <w:rPr>
          <w:rFonts w:ascii="Arial Narrow" w:eastAsia="Calibri" w:hAnsi="Arial Narrow" w:cs="Times New Roman"/>
          <w:kern w:val="0"/>
          <w:lang w:eastAsia="en-US" w:bidi="ar-SA"/>
        </w:rPr>
        <w:br/>
        <w:t xml:space="preserve">o pow. 29,10 m² , </w:t>
      </w:r>
      <w:r w:rsidRPr="00FA7C70">
        <w:rPr>
          <w:rFonts w:ascii="Arial Narrow" w:eastAsia="Calibri" w:hAnsi="Arial Narrow" w:cs="Times New Roman"/>
          <w:kern w:val="0"/>
          <w:u w:val="single"/>
          <w:lang w:eastAsia="en-US" w:bidi="ar-SA"/>
        </w:rPr>
        <w:t>wyn</w:t>
      </w:r>
      <w:r>
        <w:rPr>
          <w:rFonts w:ascii="Arial Narrow" w:eastAsia="Calibri" w:hAnsi="Arial Narrow" w:cs="Times New Roman"/>
          <w:kern w:val="0"/>
          <w:u w:val="single"/>
          <w:lang w:eastAsia="en-US" w:bidi="ar-SA"/>
        </w:rPr>
        <w:t>iosła</w:t>
      </w:r>
      <w:r w:rsidRPr="00FA7C70">
        <w:rPr>
          <w:rFonts w:ascii="Arial Narrow" w:eastAsia="Calibri" w:hAnsi="Arial Narrow" w:cs="Times New Roman"/>
          <w:kern w:val="0"/>
          <w:u w:val="single"/>
          <w:lang w:eastAsia="en-US" w:bidi="ar-SA"/>
        </w:rPr>
        <w:t xml:space="preserve"> </w:t>
      </w:r>
      <w:r w:rsidRPr="00FA7C70">
        <w:rPr>
          <w:rFonts w:ascii="Arial Narrow" w:eastAsia="Calibri" w:hAnsi="Arial Narrow" w:cs="Times New Roman"/>
          <w:b/>
          <w:bCs/>
          <w:kern w:val="0"/>
          <w:u w:val="single"/>
          <w:lang w:eastAsia="en-US" w:bidi="ar-SA"/>
        </w:rPr>
        <w:t>28,92 zł</w:t>
      </w:r>
    </w:p>
    <w:p w14:paraId="12A87F04" w14:textId="781DDB9A" w:rsidR="00FA7C70" w:rsidRPr="00FA7C70" w:rsidRDefault="00FA7C70" w:rsidP="00FA7C70">
      <w:pPr>
        <w:widowControl/>
        <w:numPr>
          <w:ilvl w:val="0"/>
          <w:numId w:val="4"/>
        </w:numPr>
        <w:suppressAutoHyphens w:val="0"/>
        <w:autoSpaceDN/>
        <w:spacing w:after="100" w:afterAutospacing="1" w:line="276" w:lineRule="auto"/>
        <w:jc w:val="both"/>
        <w:textAlignment w:val="auto"/>
        <w:rPr>
          <w:rFonts w:ascii="Arial Narrow" w:eastAsia="Calibri" w:hAnsi="Arial Narrow" w:cs="Times New Roman"/>
          <w:kern w:val="0"/>
          <w:u w:val="single"/>
          <w:lang w:eastAsia="en-US" w:bidi="ar-SA"/>
        </w:rPr>
      </w:pPr>
      <w:r w:rsidRPr="00FA7C70">
        <w:rPr>
          <w:rFonts w:ascii="Arial Narrow" w:eastAsia="Calibri" w:hAnsi="Arial Narrow" w:cs="Times New Roman"/>
          <w:kern w:val="0"/>
          <w:lang w:eastAsia="en-US" w:bidi="ar-SA"/>
        </w:rPr>
        <w:t xml:space="preserve">ul. Kaliskiej, oznaczonej ewidencyjnie jako działka nr 3/13 KM 74/2 (obręb Włocławek) </w:t>
      </w:r>
      <w:r w:rsidRPr="00FA7C70">
        <w:rPr>
          <w:rFonts w:ascii="Arial Narrow" w:eastAsia="Calibri" w:hAnsi="Arial Narrow" w:cs="Times New Roman"/>
          <w:kern w:val="0"/>
          <w:lang w:eastAsia="en-US" w:bidi="ar-SA"/>
        </w:rPr>
        <w:br/>
        <w:t xml:space="preserve">o pow. 31,00 m² , </w:t>
      </w:r>
      <w:r w:rsidRPr="00FA7C70">
        <w:rPr>
          <w:rFonts w:ascii="Arial Narrow" w:eastAsia="Calibri" w:hAnsi="Arial Narrow" w:cs="Times New Roman"/>
          <w:kern w:val="0"/>
          <w:u w:val="single"/>
          <w:lang w:eastAsia="en-US" w:bidi="ar-SA"/>
        </w:rPr>
        <w:t>wy</w:t>
      </w:r>
      <w:r>
        <w:rPr>
          <w:rFonts w:ascii="Arial Narrow" w:eastAsia="Calibri" w:hAnsi="Arial Narrow" w:cs="Times New Roman"/>
          <w:kern w:val="0"/>
          <w:u w:val="single"/>
          <w:lang w:eastAsia="en-US" w:bidi="ar-SA"/>
        </w:rPr>
        <w:t>niosła</w:t>
      </w:r>
      <w:r w:rsidRPr="00FA7C70">
        <w:rPr>
          <w:rFonts w:ascii="Arial Narrow" w:eastAsia="Calibri" w:hAnsi="Arial Narrow" w:cs="Times New Roman"/>
          <w:kern w:val="0"/>
          <w:u w:val="single"/>
          <w:lang w:eastAsia="en-US" w:bidi="ar-SA"/>
        </w:rPr>
        <w:t xml:space="preserve"> </w:t>
      </w:r>
      <w:r w:rsidRPr="00FA7C70">
        <w:rPr>
          <w:rFonts w:ascii="Arial Narrow" w:eastAsia="Calibri" w:hAnsi="Arial Narrow" w:cs="Times New Roman"/>
          <w:b/>
          <w:bCs/>
          <w:kern w:val="0"/>
          <w:u w:val="single"/>
          <w:lang w:eastAsia="en-US" w:bidi="ar-SA"/>
        </w:rPr>
        <w:t>30,15 zł</w:t>
      </w:r>
    </w:p>
    <w:p w14:paraId="651D77B8" w14:textId="621B37C3" w:rsidR="00FA7C70" w:rsidRPr="00FA7C70" w:rsidRDefault="00FA7C70" w:rsidP="00FA7C70">
      <w:pPr>
        <w:widowControl/>
        <w:numPr>
          <w:ilvl w:val="0"/>
          <w:numId w:val="4"/>
        </w:numPr>
        <w:suppressAutoHyphens w:val="0"/>
        <w:autoSpaceDN/>
        <w:spacing w:after="100" w:afterAutospacing="1" w:line="276" w:lineRule="auto"/>
        <w:jc w:val="both"/>
        <w:textAlignment w:val="auto"/>
        <w:rPr>
          <w:rFonts w:ascii="Arial Narrow" w:eastAsia="Calibri" w:hAnsi="Arial Narrow" w:cs="Times New Roman"/>
          <w:b/>
          <w:bCs/>
          <w:kern w:val="0"/>
          <w:u w:val="single"/>
          <w:lang w:eastAsia="en-US" w:bidi="ar-SA"/>
        </w:rPr>
      </w:pPr>
      <w:r w:rsidRPr="00FA7C70">
        <w:rPr>
          <w:rFonts w:ascii="Arial Narrow" w:eastAsia="Calibri" w:hAnsi="Arial Narrow" w:cs="Times New Roman"/>
          <w:kern w:val="0"/>
          <w:lang w:eastAsia="en-US" w:bidi="ar-SA"/>
        </w:rPr>
        <w:t xml:space="preserve">ul. Węglowej 10, oznaczonej ewidencyjnie jako działka nr 78/24 KM 53 (obręb Włocławek) </w:t>
      </w:r>
      <w:r w:rsidRPr="00FA7C70">
        <w:rPr>
          <w:rFonts w:ascii="Arial Narrow" w:eastAsia="Calibri" w:hAnsi="Arial Narrow" w:cs="Times New Roman"/>
          <w:kern w:val="0"/>
          <w:lang w:eastAsia="en-US" w:bidi="ar-SA"/>
        </w:rPr>
        <w:br/>
        <w:t xml:space="preserve">o pow. 30,00 m² , </w:t>
      </w:r>
      <w:r w:rsidRPr="00FA7C70">
        <w:rPr>
          <w:rFonts w:ascii="Arial Narrow" w:eastAsia="Calibri" w:hAnsi="Arial Narrow" w:cs="Times New Roman"/>
          <w:kern w:val="0"/>
          <w:u w:val="single"/>
          <w:lang w:eastAsia="en-US" w:bidi="ar-SA"/>
        </w:rPr>
        <w:t>wy</w:t>
      </w:r>
      <w:r>
        <w:rPr>
          <w:rFonts w:ascii="Arial Narrow" w:eastAsia="Calibri" w:hAnsi="Arial Narrow" w:cs="Times New Roman"/>
          <w:kern w:val="0"/>
          <w:u w:val="single"/>
          <w:lang w:eastAsia="en-US" w:bidi="ar-SA"/>
        </w:rPr>
        <w:t>niosła</w:t>
      </w:r>
      <w:r w:rsidRPr="00FA7C70">
        <w:rPr>
          <w:rFonts w:ascii="Arial Narrow" w:eastAsia="Calibri" w:hAnsi="Arial Narrow" w:cs="Times New Roman"/>
          <w:kern w:val="0"/>
          <w:u w:val="single"/>
          <w:lang w:eastAsia="en-US" w:bidi="ar-SA"/>
        </w:rPr>
        <w:t xml:space="preserve"> </w:t>
      </w:r>
      <w:r w:rsidRPr="00FA7C70">
        <w:rPr>
          <w:rFonts w:ascii="Arial Narrow" w:eastAsia="Calibri" w:hAnsi="Arial Narrow" w:cs="Times New Roman"/>
          <w:b/>
          <w:bCs/>
          <w:kern w:val="0"/>
          <w:u w:val="single"/>
          <w:lang w:eastAsia="en-US" w:bidi="ar-SA"/>
        </w:rPr>
        <w:t>29,50 zł</w:t>
      </w:r>
    </w:p>
    <w:p w14:paraId="3686C1AF" w14:textId="477AC7C3" w:rsidR="00FA7C70" w:rsidRPr="00FA7C70" w:rsidRDefault="00FA7C70" w:rsidP="00FA7C70">
      <w:pPr>
        <w:widowControl/>
        <w:numPr>
          <w:ilvl w:val="0"/>
          <w:numId w:val="4"/>
        </w:numPr>
        <w:suppressAutoHyphens w:val="0"/>
        <w:autoSpaceDN/>
        <w:spacing w:after="100" w:afterAutospacing="1" w:line="276" w:lineRule="auto"/>
        <w:jc w:val="both"/>
        <w:textAlignment w:val="auto"/>
        <w:rPr>
          <w:rFonts w:ascii="Arial Narrow" w:eastAsia="Calibri" w:hAnsi="Arial Narrow" w:cs="Times New Roman"/>
          <w:b/>
          <w:bCs/>
          <w:kern w:val="0"/>
          <w:u w:val="single"/>
          <w:lang w:eastAsia="en-US" w:bidi="ar-SA"/>
        </w:rPr>
      </w:pPr>
      <w:r w:rsidRPr="00FA7C70">
        <w:rPr>
          <w:rFonts w:ascii="Arial Narrow" w:eastAsia="Calibri" w:hAnsi="Arial Narrow" w:cs="Times New Roman"/>
          <w:kern w:val="0"/>
          <w:lang w:eastAsia="en-US" w:bidi="ar-SA"/>
        </w:rPr>
        <w:t xml:space="preserve">ul. Botanicznej/Kościelnej, oznaczonej ewidencyjnie jako działka nr 6/6 KM 10 (obręb Michelin) o pow. 13,20 m² , </w:t>
      </w:r>
      <w:r w:rsidRPr="00FA7C70">
        <w:rPr>
          <w:rFonts w:ascii="Arial Narrow" w:eastAsia="Calibri" w:hAnsi="Arial Narrow" w:cs="Times New Roman"/>
          <w:kern w:val="0"/>
          <w:u w:val="single"/>
          <w:lang w:eastAsia="en-US" w:bidi="ar-SA"/>
        </w:rPr>
        <w:t>wy</w:t>
      </w:r>
      <w:r>
        <w:rPr>
          <w:rFonts w:ascii="Arial Narrow" w:eastAsia="Calibri" w:hAnsi="Arial Narrow" w:cs="Times New Roman"/>
          <w:kern w:val="0"/>
          <w:u w:val="single"/>
          <w:lang w:eastAsia="en-US" w:bidi="ar-SA"/>
        </w:rPr>
        <w:t>niosła</w:t>
      </w:r>
      <w:r w:rsidRPr="00FA7C70">
        <w:rPr>
          <w:rFonts w:ascii="Arial Narrow" w:eastAsia="Calibri" w:hAnsi="Arial Narrow" w:cs="Times New Roman"/>
          <w:kern w:val="0"/>
          <w:u w:val="single"/>
          <w:lang w:eastAsia="en-US" w:bidi="ar-SA"/>
        </w:rPr>
        <w:t xml:space="preserve"> </w:t>
      </w:r>
      <w:r w:rsidRPr="00FA7C70">
        <w:rPr>
          <w:rFonts w:ascii="Arial Narrow" w:eastAsia="Calibri" w:hAnsi="Arial Narrow" w:cs="Times New Roman"/>
          <w:b/>
          <w:bCs/>
          <w:kern w:val="0"/>
          <w:u w:val="single"/>
          <w:lang w:eastAsia="en-US" w:bidi="ar-SA"/>
        </w:rPr>
        <w:t>18,58 zł</w:t>
      </w:r>
    </w:p>
    <w:p w14:paraId="6AC1295E" w14:textId="3A20D1B0" w:rsidR="00FA7C70" w:rsidRPr="00FA7C70" w:rsidRDefault="00FA7C70" w:rsidP="00FA7C70">
      <w:pPr>
        <w:widowControl/>
        <w:numPr>
          <w:ilvl w:val="0"/>
          <w:numId w:val="4"/>
        </w:numPr>
        <w:suppressAutoHyphens w:val="0"/>
        <w:autoSpaceDN/>
        <w:spacing w:after="100" w:afterAutospacing="1" w:line="276" w:lineRule="auto"/>
        <w:jc w:val="both"/>
        <w:textAlignment w:val="auto"/>
        <w:rPr>
          <w:rFonts w:ascii="Arial Narrow" w:eastAsia="Calibri" w:hAnsi="Arial Narrow" w:cs="Times New Roman"/>
          <w:b/>
          <w:bCs/>
          <w:kern w:val="0"/>
          <w:u w:val="single"/>
          <w:lang w:eastAsia="en-US" w:bidi="ar-SA"/>
        </w:rPr>
      </w:pPr>
      <w:r w:rsidRPr="00FA7C70">
        <w:rPr>
          <w:rFonts w:ascii="Arial Narrow" w:eastAsia="Calibri" w:hAnsi="Arial Narrow" w:cs="Times New Roman"/>
          <w:kern w:val="0"/>
          <w:lang w:eastAsia="en-US" w:bidi="ar-SA"/>
        </w:rPr>
        <w:t xml:space="preserve">ul. Szkolnej, oznaczonej ewidencyjnie jako działka nr 50/4 KM 11 (obręb Włocławek) </w:t>
      </w:r>
      <w:r w:rsidRPr="00FA7C70">
        <w:rPr>
          <w:rFonts w:ascii="Arial Narrow" w:eastAsia="Calibri" w:hAnsi="Arial Narrow" w:cs="Times New Roman"/>
          <w:kern w:val="0"/>
          <w:lang w:eastAsia="en-US" w:bidi="ar-SA"/>
        </w:rPr>
        <w:br/>
        <w:t xml:space="preserve">o pow. 36,50 m² , </w:t>
      </w:r>
      <w:r w:rsidRPr="00FA7C70">
        <w:rPr>
          <w:rFonts w:ascii="Arial Narrow" w:eastAsia="Calibri" w:hAnsi="Arial Narrow" w:cs="Times New Roman"/>
          <w:kern w:val="0"/>
          <w:u w:val="single"/>
          <w:lang w:eastAsia="en-US" w:bidi="ar-SA"/>
        </w:rPr>
        <w:t>wyn</w:t>
      </w:r>
      <w:r>
        <w:rPr>
          <w:rFonts w:ascii="Arial Narrow" w:eastAsia="Calibri" w:hAnsi="Arial Narrow" w:cs="Times New Roman"/>
          <w:kern w:val="0"/>
          <w:u w:val="single"/>
          <w:lang w:eastAsia="en-US" w:bidi="ar-SA"/>
        </w:rPr>
        <w:t>iosła</w:t>
      </w:r>
      <w:r w:rsidRPr="00FA7C70">
        <w:rPr>
          <w:rFonts w:ascii="Arial Narrow" w:eastAsia="Calibri" w:hAnsi="Arial Narrow" w:cs="Times New Roman"/>
          <w:kern w:val="0"/>
          <w:u w:val="single"/>
          <w:lang w:eastAsia="en-US" w:bidi="ar-SA"/>
        </w:rPr>
        <w:t xml:space="preserve"> </w:t>
      </w:r>
      <w:r w:rsidRPr="00FA7C70">
        <w:rPr>
          <w:rFonts w:ascii="Arial Narrow" w:eastAsia="Calibri" w:hAnsi="Arial Narrow" w:cs="Times New Roman"/>
          <w:b/>
          <w:bCs/>
          <w:kern w:val="0"/>
          <w:u w:val="single"/>
          <w:lang w:eastAsia="en-US" w:bidi="ar-SA"/>
        </w:rPr>
        <w:t>33,73 zł</w:t>
      </w:r>
    </w:p>
    <w:p w14:paraId="3E01D1C1" w14:textId="77777777" w:rsidR="000D5A22" w:rsidRPr="002E58CA" w:rsidRDefault="000D5A22" w:rsidP="000D5A22">
      <w:pPr>
        <w:widowControl/>
        <w:suppressAutoHyphens w:val="0"/>
        <w:autoSpaceDN/>
        <w:jc w:val="both"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</w:p>
    <w:p w14:paraId="23DEEF85" w14:textId="7DACD711" w:rsidR="002E58CA" w:rsidRPr="00FA7C70" w:rsidRDefault="000D5A22" w:rsidP="00FA7C70">
      <w:pPr>
        <w:widowControl/>
        <w:suppressAutoHyphens w:val="0"/>
        <w:autoSpaceDN/>
        <w:jc w:val="both"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  <w:r w:rsidRPr="002E58CA">
        <w:rPr>
          <w:rFonts w:ascii="Arial Narrow" w:eastAsia="Times New Roman" w:hAnsi="Arial Narrow" w:cs="Times New Roman"/>
          <w:b/>
          <w:kern w:val="0"/>
          <w:lang w:eastAsia="pl-PL" w:bidi="ar-SA"/>
        </w:rPr>
        <w:t xml:space="preserve">Dzierżawcą została </w:t>
      </w:r>
      <w:r w:rsidR="00FA7C70">
        <w:rPr>
          <w:rFonts w:ascii="Arial Narrow" w:eastAsia="Times New Roman" w:hAnsi="Arial Narrow" w:cs="Times New Roman"/>
          <w:b/>
          <w:kern w:val="0"/>
          <w:lang w:eastAsia="pl-PL" w:bidi="ar-SA"/>
        </w:rPr>
        <w:t>ENERGA OPERATOR S.A.</w:t>
      </w:r>
    </w:p>
    <w:p w14:paraId="63881752" w14:textId="77777777" w:rsidR="002E58CA" w:rsidRDefault="002E58CA" w:rsidP="00DF043C">
      <w:pPr>
        <w:rPr>
          <w:rFonts w:ascii="Arial Narrow" w:hAnsi="Arial Narrow"/>
          <w:bCs/>
          <w:color w:val="000000" w:themeColor="text1"/>
          <w:sz w:val="20"/>
          <w:szCs w:val="20"/>
        </w:rPr>
      </w:pPr>
    </w:p>
    <w:p w14:paraId="7B77FCAB" w14:textId="77777777" w:rsidR="002E58CA" w:rsidRDefault="002E58CA" w:rsidP="00DF043C">
      <w:pPr>
        <w:rPr>
          <w:rFonts w:ascii="Arial Narrow" w:hAnsi="Arial Narrow"/>
          <w:bCs/>
          <w:color w:val="000000" w:themeColor="text1"/>
          <w:sz w:val="20"/>
          <w:szCs w:val="20"/>
        </w:rPr>
      </w:pPr>
    </w:p>
    <w:sectPr w:rsidR="002E58CA" w:rsidSect="00BC1C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33" w:right="1418" w:bottom="2410" w:left="1418" w:header="2494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AF875" w14:textId="77777777" w:rsidR="005930B1" w:rsidRDefault="005930B1">
      <w:r>
        <w:separator/>
      </w:r>
    </w:p>
  </w:endnote>
  <w:endnote w:type="continuationSeparator" w:id="0">
    <w:p w14:paraId="1AF257BA" w14:textId="77777777" w:rsidR="005930B1" w:rsidRDefault="00593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5E362" w14:textId="77777777" w:rsidR="008752C2" w:rsidRDefault="008752C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4849A" w14:textId="77777777" w:rsidR="008752C2" w:rsidRDefault="00B3415B">
    <w:pPr>
      <w:pStyle w:val="Stopka"/>
    </w:pPr>
    <w:r>
      <w:rPr>
        <w:noProof/>
      </w:rPr>
      <w:drawing>
        <wp:anchor distT="0" distB="0" distL="114300" distR="114300" simplePos="0" relativeHeight="251658752" behindDoc="1" locked="1" layoutInCell="1" allowOverlap="1" wp14:anchorId="6A0F9FA1" wp14:editId="6D1B24D1">
          <wp:simplePos x="0" y="0"/>
          <wp:positionH relativeFrom="margin">
            <wp:posOffset>-900430</wp:posOffset>
          </wp:positionH>
          <wp:positionV relativeFrom="page">
            <wp:posOffset>8886190</wp:posOffset>
          </wp:positionV>
          <wp:extent cx="7560000" cy="1803600"/>
          <wp:effectExtent l="0" t="0" r="0" b="0"/>
          <wp:wrapNone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8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4EC51" w14:textId="77777777" w:rsidR="008752C2" w:rsidRDefault="008752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3443A" w14:textId="77777777" w:rsidR="005930B1" w:rsidRDefault="005930B1">
      <w:r>
        <w:rPr>
          <w:color w:val="000000"/>
        </w:rPr>
        <w:separator/>
      </w:r>
    </w:p>
  </w:footnote>
  <w:footnote w:type="continuationSeparator" w:id="0">
    <w:p w14:paraId="1C7FB028" w14:textId="77777777" w:rsidR="005930B1" w:rsidRDefault="00593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45593" w14:textId="77777777" w:rsidR="008752C2" w:rsidRDefault="008752C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1CE2D" w14:textId="77777777" w:rsidR="0095537E" w:rsidRDefault="0095537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C1FCD" w14:textId="77777777" w:rsidR="008752C2" w:rsidRDefault="005E51E6">
    <w:pPr>
      <w:pStyle w:val="Nagwek"/>
    </w:pPr>
    <w:r>
      <w:rPr>
        <w:noProof/>
      </w:rPr>
      <w:drawing>
        <wp:anchor distT="0" distB="0" distL="114300" distR="114300" simplePos="0" relativeHeight="251659776" behindDoc="1" locked="0" layoutInCell="1" allowOverlap="1" wp14:anchorId="686721DA" wp14:editId="684B184E">
          <wp:simplePos x="0" y="0"/>
          <wp:positionH relativeFrom="column">
            <wp:posOffset>-900430</wp:posOffset>
          </wp:positionH>
          <wp:positionV relativeFrom="paragraph">
            <wp:posOffset>-1581120</wp:posOffset>
          </wp:positionV>
          <wp:extent cx="7560000" cy="10685125"/>
          <wp:effectExtent l="0" t="0" r="0" b="0"/>
          <wp:wrapNone/>
          <wp:docPr id="72643119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6431191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5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93C28"/>
    <w:multiLevelType w:val="hybridMultilevel"/>
    <w:tmpl w:val="EFAAE45A"/>
    <w:lvl w:ilvl="0" w:tplc="FFFFFFFF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848" w:hanging="360"/>
      </w:pPr>
    </w:lvl>
    <w:lvl w:ilvl="2" w:tplc="FFFFFFFF">
      <w:start w:val="1"/>
      <w:numFmt w:val="lowerRoman"/>
      <w:lvlText w:val="%3."/>
      <w:lvlJc w:val="right"/>
      <w:pPr>
        <w:ind w:left="2568" w:hanging="180"/>
      </w:pPr>
    </w:lvl>
    <w:lvl w:ilvl="3" w:tplc="FFFFFFFF">
      <w:start w:val="1"/>
      <w:numFmt w:val="decimal"/>
      <w:lvlText w:val="%4."/>
      <w:lvlJc w:val="left"/>
      <w:pPr>
        <w:ind w:left="3288" w:hanging="360"/>
      </w:pPr>
    </w:lvl>
    <w:lvl w:ilvl="4" w:tplc="FFFFFFFF">
      <w:start w:val="1"/>
      <w:numFmt w:val="lowerLetter"/>
      <w:lvlText w:val="%5."/>
      <w:lvlJc w:val="left"/>
      <w:pPr>
        <w:ind w:left="4008" w:hanging="360"/>
      </w:pPr>
    </w:lvl>
    <w:lvl w:ilvl="5" w:tplc="FFFFFFFF">
      <w:start w:val="1"/>
      <w:numFmt w:val="lowerRoman"/>
      <w:lvlText w:val="%6."/>
      <w:lvlJc w:val="right"/>
      <w:pPr>
        <w:ind w:left="4728" w:hanging="180"/>
      </w:pPr>
    </w:lvl>
    <w:lvl w:ilvl="6" w:tplc="FFFFFFFF">
      <w:start w:val="1"/>
      <w:numFmt w:val="decimal"/>
      <w:lvlText w:val="%7."/>
      <w:lvlJc w:val="left"/>
      <w:pPr>
        <w:ind w:left="5448" w:hanging="360"/>
      </w:pPr>
    </w:lvl>
    <w:lvl w:ilvl="7" w:tplc="FFFFFFFF">
      <w:start w:val="1"/>
      <w:numFmt w:val="lowerLetter"/>
      <w:lvlText w:val="%8."/>
      <w:lvlJc w:val="left"/>
      <w:pPr>
        <w:ind w:left="6168" w:hanging="360"/>
      </w:pPr>
    </w:lvl>
    <w:lvl w:ilvl="8" w:tplc="FFFFFFFF">
      <w:start w:val="1"/>
      <w:numFmt w:val="lowerRoman"/>
      <w:lvlText w:val="%9."/>
      <w:lvlJc w:val="right"/>
      <w:pPr>
        <w:ind w:left="6888" w:hanging="180"/>
      </w:pPr>
    </w:lvl>
  </w:abstractNum>
  <w:abstractNum w:abstractNumId="1" w15:restartNumberingAfterBreak="0">
    <w:nsid w:val="2D764DBC"/>
    <w:multiLevelType w:val="hybridMultilevel"/>
    <w:tmpl w:val="EFAAE45A"/>
    <w:lvl w:ilvl="0" w:tplc="FFFFFFFF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848" w:hanging="360"/>
      </w:pPr>
    </w:lvl>
    <w:lvl w:ilvl="2" w:tplc="FFFFFFFF">
      <w:start w:val="1"/>
      <w:numFmt w:val="lowerRoman"/>
      <w:lvlText w:val="%3."/>
      <w:lvlJc w:val="right"/>
      <w:pPr>
        <w:ind w:left="2568" w:hanging="180"/>
      </w:pPr>
    </w:lvl>
    <w:lvl w:ilvl="3" w:tplc="FFFFFFFF">
      <w:start w:val="1"/>
      <w:numFmt w:val="decimal"/>
      <w:lvlText w:val="%4."/>
      <w:lvlJc w:val="left"/>
      <w:pPr>
        <w:ind w:left="3288" w:hanging="360"/>
      </w:pPr>
    </w:lvl>
    <w:lvl w:ilvl="4" w:tplc="FFFFFFFF">
      <w:start w:val="1"/>
      <w:numFmt w:val="lowerLetter"/>
      <w:lvlText w:val="%5."/>
      <w:lvlJc w:val="left"/>
      <w:pPr>
        <w:ind w:left="4008" w:hanging="360"/>
      </w:pPr>
    </w:lvl>
    <w:lvl w:ilvl="5" w:tplc="FFFFFFFF">
      <w:start w:val="1"/>
      <w:numFmt w:val="lowerRoman"/>
      <w:lvlText w:val="%6."/>
      <w:lvlJc w:val="right"/>
      <w:pPr>
        <w:ind w:left="4728" w:hanging="180"/>
      </w:pPr>
    </w:lvl>
    <w:lvl w:ilvl="6" w:tplc="FFFFFFFF">
      <w:start w:val="1"/>
      <w:numFmt w:val="decimal"/>
      <w:lvlText w:val="%7."/>
      <w:lvlJc w:val="left"/>
      <w:pPr>
        <w:ind w:left="5448" w:hanging="360"/>
      </w:pPr>
    </w:lvl>
    <w:lvl w:ilvl="7" w:tplc="FFFFFFFF">
      <w:start w:val="1"/>
      <w:numFmt w:val="lowerLetter"/>
      <w:lvlText w:val="%8."/>
      <w:lvlJc w:val="left"/>
      <w:pPr>
        <w:ind w:left="6168" w:hanging="360"/>
      </w:pPr>
    </w:lvl>
    <w:lvl w:ilvl="8" w:tplc="FFFFFFFF">
      <w:start w:val="1"/>
      <w:numFmt w:val="lowerRoman"/>
      <w:lvlText w:val="%9."/>
      <w:lvlJc w:val="right"/>
      <w:pPr>
        <w:ind w:left="6888" w:hanging="180"/>
      </w:pPr>
    </w:lvl>
  </w:abstractNum>
  <w:abstractNum w:abstractNumId="2" w15:restartNumberingAfterBreak="0">
    <w:nsid w:val="7A9E457D"/>
    <w:multiLevelType w:val="hybridMultilevel"/>
    <w:tmpl w:val="EFAAE45A"/>
    <w:lvl w:ilvl="0" w:tplc="15B046A0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848" w:hanging="360"/>
      </w:pPr>
    </w:lvl>
    <w:lvl w:ilvl="2" w:tplc="0415001B">
      <w:start w:val="1"/>
      <w:numFmt w:val="lowerRoman"/>
      <w:lvlText w:val="%3."/>
      <w:lvlJc w:val="right"/>
      <w:pPr>
        <w:ind w:left="2568" w:hanging="180"/>
      </w:pPr>
    </w:lvl>
    <w:lvl w:ilvl="3" w:tplc="0415000F">
      <w:start w:val="1"/>
      <w:numFmt w:val="decimal"/>
      <w:lvlText w:val="%4."/>
      <w:lvlJc w:val="left"/>
      <w:pPr>
        <w:ind w:left="3288" w:hanging="360"/>
      </w:pPr>
    </w:lvl>
    <w:lvl w:ilvl="4" w:tplc="04150019">
      <w:start w:val="1"/>
      <w:numFmt w:val="lowerLetter"/>
      <w:lvlText w:val="%5."/>
      <w:lvlJc w:val="left"/>
      <w:pPr>
        <w:ind w:left="4008" w:hanging="360"/>
      </w:pPr>
    </w:lvl>
    <w:lvl w:ilvl="5" w:tplc="0415001B">
      <w:start w:val="1"/>
      <w:numFmt w:val="lowerRoman"/>
      <w:lvlText w:val="%6."/>
      <w:lvlJc w:val="right"/>
      <w:pPr>
        <w:ind w:left="4728" w:hanging="180"/>
      </w:pPr>
    </w:lvl>
    <w:lvl w:ilvl="6" w:tplc="0415000F">
      <w:start w:val="1"/>
      <w:numFmt w:val="decimal"/>
      <w:lvlText w:val="%7."/>
      <w:lvlJc w:val="left"/>
      <w:pPr>
        <w:ind w:left="5448" w:hanging="360"/>
      </w:pPr>
    </w:lvl>
    <w:lvl w:ilvl="7" w:tplc="04150019">
      <w:start w:val="1"/>
      <w:numFmt w:val="lowerLetter"/>
      <w:lvlText w:val="%8."/>
      <w:lvlJc w:val="left"/>
      <w:pPr>
        <w:ind w:left="6168" w:hanging="360"/>
      </w:pPr>
    </w:lvl>
    <w:lvl w:ilvl="8" w:tplc="0415001B">
      <w:start w:val="1"/>
      <w:numFmt w:val="lowerRoman"/>
      <w:lvlText w:val="%9."/>
      <w:lvlJc w:val="right"/>
      <w:pPr>
        <w:ind w:left="6888" w:hanging="180"/>
      </w:pPr>
    </w:lvl>
  </w:abstractNum>
  <w:num w:numId="1" w16cid:durableId="6644308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7624864">
    <w:abstractNumId w:val="2"/>
  </w:num>
  <w:num w:numId="3" w16cid:durableId="2104450326">
    <w:abstractNumId w:val="0"/>
  </w:num>
  <w:num w:numId="4" w16cid:durableId="2050294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A4F"/>
    <w:rsid w:val="000377BB"/>
    <w:rsid w:val="000D5A22"/>
    <w:rsid w:val="000D746A"/>
    <w:rsid w:val="0010322B"/>
    <w:rsid w:val="00134D77"/>
    <w:rsid w:val="001E6BCC"/>
    <w:rsid w:val="002877B5"/>
    <w:rsid w:val="002B0A3A"/>
    <w:rsid w:val="002E58CA"/>
    <w:rsid w:val="0032771D"/>
    <w:rsid w:val="003E0D62"/>
    <w:rsid w:val="003F7D11"/>
    <w:rsid w:val="004470F7"/>
    <w:rsid w:val="004A3A2B"/>
    <w:rsid w:val="005930B1"/>
    <w:rsid w:val="005B244D"/>
    <w:rsid w:val="005E51E6"/>
    <w:rsid w:val="005F313A"/>
    <w:rsid w:val="006635A1"/>
    <w:rsid w:val="00697EB6"/>
    <w:rsid w:val="006B292A"/>
    <w:rsid w:val="0071784C"/>
    <w:rsid w:val="00755906"/>
    <w:rsid w:val="00762A38"/>
    <w:rsid w:val="00792B12"/>
    <w:rsid w:val="007C6F17"/>
    <w:rsid w:val="007E4372"/>
    <w:rsid w:val="007E6C46"/>
    <w:rsid w:val="007F0A90"/>
    <w:rsid w:val="00832974"/>
    <w:rsid w:val="008752C2"/>
    <w:rsid w:val="00876A4F"/>
    <w:rsid w:val="008E4C86"/>
    <w:rsid w:val="00916581"/>
    <w:rsid w:val="0094259D"/>
    <w:rsid w:val="009447B8"/>
    <w:rsid w:val="0095537E"/>
    <w:rsid w:val="0097295C"/>
    <w:rsid w:val="00986609"/>
    <w:rsid w:val="00995B2E"/>
    <w:rsid w:val="009C00A6"/>
    <w:rsid w:val="00A02C25"/>
    <w:rsid w:val="00A330A8"/>
    <w:rsid w:val="00AD34A7"/>
    <w:rsid w:val="00B3415B"/>
    <w:rsid w:val="00B46AA3"/>
    <w:rsid w:val="00B500D5"/>
    <w:rsid w:val="00B54749"/>
    <w:rsid w:val="00BC1C06"/>
    <w:rsid w:val="00BE43EF"/>
    <w:rsid w:val="00C00D49"/>
    <w:rsid w:val="00C128B7"/>
    <w:rsid w:val="00C65C17"/>
    <w:rsid w:val="00C9104C"/>
    <w:rsid w:val="00CF22DC"/>
    <w:rsid w:val="00D01949"/>
    <w:rsid w:val="00DE4983"/>
    <w:rsid w:val="00DF043C"/>
    <w:rsid w:val="00E035FF"/>
    <w:rsid w:val="00E40F7A"/>
    <w:rsid w:val="00E716D3"/>
    <w:rsid w:val="00E85EF1"/>
    <w:rsid w:val="00EF69D6"/>
    <w:rsid w:val="00F27C7A"/>
    <w:rsid w:val="00F31A54"/>
    <w:rsid w:val="00F34A45"/>
    <w:rsid w:val="00F56043"/>
    <w:rsid w:val="00F735DC"/>
    <w:rsid w:val="00F776E8"/>
    <w:rsid w:val="00F9592C"/>
    <w:rsid w:val="00FA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A9554"/>
  <w15:docId w15:val="{FC281B22-25B0-4BDD-84A0-C30D8E425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unhideWhenUsed/>
    <w:rsid w:val="00F5604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uiPriority w:val="99"/>
    <w:rsid w:val="00F56043"/>
    <w:rPr>
      <w:rFonts w:cs="Mangal"/>
      <w:szCs w:val="21"/>
    </w:rPr>
  </w:style>
  <w:style w:type="character" w:styleId="Pogrubienie">
    <w:name w:val="Strong"/>
    <w:uiPriority w:val="22"/>
    <w:qFormat/>
    <w:rsid w:val="00BE43EF"/>
    <w:rPr>
      <w:b/>
      <w:bCs/>
    </w:rPr>
  </w:style>
  <w:style w:type="character" w:styleId="Hipercze">
    <w:name w:val="Hyperlink"/>
    <w:basedOn w:val="Domylnaczcionkaakapitu"/>
    <w:uiPriority w:val="99"/>
    <w:unhideWhenUsed/>
    <w:rsid w:val="00DF043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ACE_GRAFICZNE\UMW\PEN\Logo%20z%20has&#322;em%20Miasto%20Dobrego%20Klimatu\MiastoDobregoKlimatu_papier_szablony\MiastoDobregoKlimatu_papier_herb_podpis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MiastoDobregoKlimatu_papier_herb_podpis.dotx</Template>
  <TotalTime>1</TotalTime>
  <Pages>2</Pages>
  <Words>453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Ola Ola</dc:creator>
  <cp:lastModifiedBy>Joanna Gałka</cp:lastModifiedBy>
  <cp:revision>3</cp:revision>
  <cp:lastPrinted>2026-04-01T09:44:00Z</cp:lastPrinted>
  <dcterms:created xsi:type="dcterms:W3CDTF">2026-04-01T09:42:00Z</dcterms:created>
  <dcterms:modified xsi:type="dcterms:W3CDTF">2026-04-01T09:44:00Z</dcterms:modified>
</cp:coreProperties>
</file>