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9292" w14:textId="77777777" w:rsidR="001424A3" w:rsidRDefault="001424A3" w:rsidP="0011609F">
      <w:pPr>
        <w:spacing w:after="0" w:line="360" w:lineRule="auto"/>
        <w:jc w:val="center"/>
        <w:rPr>
          <w:rFonts w:ascii="Arial Narrow" w:hAnsi="Arial Narrow"/>
          <w:b/>
        </w:rPr>
      </w:pPr>
    </w:p>
    <w:p w14:paraId="08767079" w14:textId="04A97714" w:rsidR="0011609F" w:rsidRPr="00981480" w:rsidRDefault="00EF6E3F" w:rsidP="00981480">
      <w:pPr>
        <w:spacing w:after="0" w:line="360" w:lineRule="auto"/>
        <w:rPr>
          <w:rFonts w:ascii="Arial" w:hAnsi="Arial" w:cs="Arial"/>
          <w:b/>
        </w:rPr>
      </w:pPr>
      <w:r w:rsidRPr="00981480">
        <w:rPr>
          <w:rFonts w:ascii="Arial" w:hAnsi="Arial" w:cs="Arial"/>
          <w:b/>
        </w:rPr>
        <w:t>Z</w:t>
      </w:r>
      <w:r w:rsidR="0011609F" w:rsidRPr="00981480">
        <w:rPr>
          <w:rFonts w:ascii="Arial" w:hAnsi="Arial" w:cs="Arial"/>
          <w:b/>
        </w:rPr>
        <w:t>ARZĄDZENIE</w:t>
      </w:r>
      <w:r w:rsidRPr="00981480">
        <w:rPr>
          <w:rFonts w:ascii="Arial" w:hAnsi="Arial" w:cs="Arial"/>
          <w:b/>
        </w:rPr>
        <w:t xml:space="preserve"> </w:t>
      </w:r>
      <w:r w:rsidR="0011609F" w:rsidRPr="00981480">
        <w:rPr>
          <w:rFonts w:ascii="Arial" w:hAnsi="Arial" w:cs="Arial"/>
          <w:b/>
        </w:rPr>
        <w:t>NR</w:t>
      </w:r>
      <w:r w:rsidRPr="00981480">
        <w:rPr>
          <w:rFonts w:ascii="Arial" w:hAnsi="Arial" w:cs="Arial"/>
          <w:b/>
        </w:rPr>
        <w:t xml:space="preserve"> </w:t>
      </w:r>
      <w:r w:rsidR="002A777F">
        <w:rPr>
          <w:rFonts w:ascii="Arial" w:hAnsi="Arial" w:cs="Arial"/>
          <w:b/>
        </w:rPr>
        <w:t>167/2026</w:t>
      </w:r>
    </w:p>
    <w:p w14:paraId="302F32E4" w14:textId="16CB28CE" w:rsidR="0011609F" w:rsidRPr="00981480" w:rsidRDefault="00EF6E3F" w:rsidP="00981480">
      <w:pPr>
        <w:spacing w:after="0" w:line="360" w:lineRule="auto"/>
        <w:rPr>
          <w:rFonts w:ascii="Arial" w:hAnsi="Arial" w:cs="Arial"/>
          <w:b/>
        </w:rPr>
      </w:pPr>
      <w:r w:rsidRPr="00981480">
        <w:rPr>
          <w:rFonts w:ascii="Arial" w:hAnsi="Arial" w:cs="Arial"/>
          <w:b/>
        </w:rPr>
        <w:t>P</w:t>
      </w:r>
      <w:r w:rsidR="0011609F" w:rsidRPr="00981480">
        <w:rPr>
          <w:rFonts w:ascii="Arial" w:hAnsi="Arial" w:cs="Arial"/>
          <w:b/>
        </w:rPr>
        <w:t>REZYDENTA MIASTA WŁOCŁAWEK</w:t>
      </w:r>
    </w:p>
    <w:p w14:paraId="76C3A780" w14:textId="51CA799B" w:rsidR="00EF6E3F" w:rsidRPr="00981480" w:rsidRDefault="00EF6E3F" w:rsidP="00981480">
      <w:pPr>
        <w:spacing w:after="0" w:line="360" w:lineRule="auto"/>
        <w:rPr>
          <w:rFonts w:ascii="Arial" w:hAnsi="Arial" w:cs="Arial"/>
          <w:bCs/>
        </w:rPr>
      </w:pPr>
      <w:r w:rsidRPr="00981480">
        <w:rPr>
          <w:rFonts w:ascii="Arial" w:hAnsi="Arial" w:cs="Arial"/>
          <w:bCs/>
        </w:rPr>
        <w:t xml:space="preserve">z dnia </w:t>
      </w:r>
      <w:r w:rsidR="002A777F">
        <w:rPr>
          <w:rFonts w:ascii="Arial" w:hAnsi="Arial" w:cs="Arial"/>
          <w:bCs/>
        </w:rPr>
        <w:t>29 kwietnia 2026 r.</w:t>
      </w:r>
    </w:p>
    <w:p w14:paraId="4AFDC339" w14:textId="77777777" w:rsidR="00EF6E3F" w:rsidRPr="00981480" w:rsidRDefault="00EF6E3F" w:rsidP="00981480">
      <w:pPr>
        <w:rPr>
          <w:rFonts w:ascii="Arial" w:hAnsi="Arial" w:cs="Arial"/>
          <w:b/>
        </w:rPr>
      </w:pPr>
    </w:p>
    <w:p w14:paraId="043746F0" w14:textId="77777777" w:rsidR="00EF6E3F" w:rsidRPr="00981480" w:rsidRDefault="00EF6E3F" w:rsidP="00981480">
      <w:pPr>
        <w:rPr>
          <w:rFonts w:ascii="Arial" w:hAnsi="Arial" w:cs="Arial"/>
          <w:b/>
        </w:rPr>
      </w:pPr>
      <w:r w:rsidRPr="00981480">
        <w:rPr>
          <w:rFonts w:ascii="Arial" w:hAnsi="Arial" w:cs="Arial"/>
          <w:b/>
        </w:rPr>
        <w:t xml:space="preserve">zmieniające zarządzenie w sprawie </w:t>
      </w:r>
      <w:bookmarkStart w:id="0" w:name="_Hlk44313864"/>
      <w:r w:rsidRPr="00981480">
        <w:rPr>
          <w:rFonts w:ascii="Arial" w:hAnsi="Arial" w:cs="Arial"/>
          <w:b/>
        </w:rPr>
        <w:t>ustalenia „Regulaminu wynagradzania pracowników Urzędu Miasta Włocławek”</w:t>
      </w:r>
      <w:bookmarkEnd w:id="0"/>
    </w:p>
    <w:p w14:paraId="57A927DF" w14:textId="1190217A" w:rsidR="00EF6E3F" w:rsidRPr="00981480" w:rsidRDefault="00EF6E3F" w:rsidP="00981480">
      <w:pPr>
        <w:rPr>
          <w:rFonts w:ascii="Arial" w:hAnsi="Arial" w:cs="Arial"/>
        </w:rPr>
      </w:pPr>
      <w:r w:rsidRPr="00981480">
        <w:rPr>
          <w:rFonts w:ascii="Arial" w:hAnsi="Arial" w:cs="Arial"/>
        </w:rPr>
        <w:t>Na podstawie art. 33 ust. 3 ustawy z dnia 8 marca 1990 r. o samorządzie gminnym (Dz. U. z 202</w:t>
      </w:r>
      <w:r w:rsidR="0011609F" w:rsidRPr="00981480">
        <w:rPr>
          <w:rFonts w:ascii="Arial" w:hAnsi="Arial" w:cs="Arial"/>
        </w:rPr>
        <w:t>5</w:t>
      </w:r>
      <w:r w:rsidRPr="00981480">
        <w:rPr>
          <w:rFonts w:ascii="Arial" w:hAnsi="Arial" w:cs="Arial"/>
        </w:rPr>
        <w:t xml:space="preserve"> r. </w:t>
      </w:r>
      <w:r w:rsidR="0011609F" w:rsidRPr="00981480">
        <w:rPr>
          <w:rFonts w:ascii="Arial" w:hAnsi="Arial" w:cs="Arial"/>
        </w:rPr>
        <w:br/>
      </w:r>
      <w:r w:rsidRPr="00981480">
        <w:rPr>
          <w:rFonts w:ascii="Arial" w:hAnsi="Arial" w:cs="Arial"/>
        </w:rPr>
        <w:t xml:space="preserve">poz. </w:t>
      </w:r>
      <w:r w:rsidR="0011609F" w:rsidRPr="00981480">
        <w:rPr>
          <w:rFonts w:ascii="Arial" w:hAnsi="Arial" w:cs="Arial"/>
        </w:rPr>
        <w:t>1135</w:t>
      </w:r>
      <w:r w:rsidRPr="00981480">
        <w:rPr>
          <w:rFonts w:ascii="Arial" w:hAnsi="Arial" w:cs="Arial"/>
        </w:rPr>
        <w:t xml:space="preserve"> i </w:t>
      </w:r>
      <w:r w:rsidR="0011609F" w:rsidRPr="00981480">
        <w:rPr>
          <w:rFonts w:ascii="Arial" w:hAnsi="Arial" w:cs="Arial"/>
        </w:rPr>
        <w:t>1436</w:t>
      </w:r>
      <w:r w:rsidR="00AC511D" w:rsidRPr="00981480">
        <w:rPr>
          <w:rFonts w:ascii="Arial" w:hAnsi="Arial" w:cs="Arial"/>
        </w:rPr>
        <w:t xml:space="preserve"> oraz z 2026 r. poz. 252</w:t>
      </w:r>
      <w:r w:rsidRPr="00981480">
        <w:rPr>
          <w:rFonts w:ascii="Arial" w:hAnsi="Arial" w:cs="Arial"/>
        </w:rPr>
        <w:t xml:space="preserve">), art. 39 ust. 1 i 2 ustawy z dnia 21 listopada 2008 r. </w:t>
      </w:r>
      <w:r w:rsidR="00AC511D" w:rsidRPr="00981480">
        <w:rPr>
          <w:rFonts w:ascii="Arial" w:hAnsi="Arial" w:cs="Arial"/>
        </w:rPr>
        <w:br/>
      </w:r>
      <w:r w:rsidRPr="00981480">
        <w:rPr>
          <w:rFonts w:ascii="Arial" w:hAnsi="Arial" w:cs="Arial"/>
        </w:rPr>
        <w:t>o pracownikach samorządowych (Dz. U. z 202</w:t>
      </w:r>
      <w:r w:rsidR="0011609F" w:rsidRPr="00981480">
        <w:rPr>
          <w:rFonts w:ascii="Arial" w:hAnsi="Arial" w:cs="Arial"/>
        </w:rPr>
        <w:t>4</w:t>
      </w:r>
      <w:r w:rsidRPr="00981480">
        <w:rPr>
          <w:rFonts w:ascii="Arial" w:hAnsi="Arial" w:cs="Arial"/>
        </w:rPr>
        <w:t xml:space="preserve"> r. poz. </w:t>
      </w:r>
      <w:r w:rsidR="0011609F" w:rsidRPr="00981480">
        <w:rPr>
          <w:rFonts w:ascii="Arial" w:hAnsi="Arial" w:cs="Arial"/>
        </w:rPr>
        <w:t>1135</w:t>
      </w:r>
      <w:r w:rsidRPr="00981480">
        <w:rPr>
          <w:rFonts w:ascii="Arial" w:hAnsi="Arial" w:cs="Arial"/>
        </w:rPr>
        <w:t xml:space="preserve">) i § 5 ust. 6 </w:t>
      </w:r>
      <w:r w:rsidRPr="00981480">
        <w:rPr>
          <w:rFonts w:ascii="Arial" w:hAnsi="Arial" w:cs="Arial"/>
          <w:bCs/>
        </w:rPr>
        <w:t xml:space="preserve">rozporządzenia Rady Ministrów </w:t>
      </w:r>
      <w:r w:rsidRPr="00981480">
        <w:rPr>
          <w:rFonts w:ascii="Arial" w:hAnsi="Arial" w:cs="Arial"/>
        </w:rPr>
        <w:t xml:space="preserve">z dnia 25 października 2021 r. </w:t>
      </w:r>
      <w:r w:rsidRPr="00981480">
        <w:rPr>
          <w:rFonts w:ascii="Arial" w:hAnsi="Arial" w:cs="Arial"/>
          <w:bCs/>
        </w:rPr>
        <w:t>w sprawie wynagradzania pracowników samorządowych (Dz. U. z 202</w:t>
      </w:r>
      <w:r w:rsidR="0011609F" w:rsidRPr="00981480">
        <w:rPr>
          <w:rFonts w:ascii="Arial" w:hAnsi="Arial" w:cs="Arial"/>
          <w:bCs/>
        </w:rPr>
        <w:t>4</w:t>
      </w:r>
      <w:r w:rsidRPr="00981480">
        <w:rPr>
          <w:rFonts w:ascii="Arial" w:hAnsi="Arial" w:cs="Arial"/>
          <w:bCs/>
        </w:rPr>
        <w:t xml:space="preserve"> r. poz. </w:t>
      </w:r>
      <w:r w:rsidR="0011609F" w:rsidRPr="00981480">
        <w:rPr>
          <w:rFonts w:ascii="Arial" w:hAnsi="Arial" w:cs="Arial"/>
          <w:bCs/>
        </w:rPr>
        <w:t>1638</w:t>
      </w:r>
      <w:r w:rsidR="009B01BB" w:rsidRPr="00981480">
        <w:rPr>
          <w:rFonts w:ascii="Arial" w:hAnsi="Arial" w:cs="Arial"/>
          <w:bCs/>
        </w:rPr>
        <w:t>,</w:t>
      </w:r>
      <w:r w:rsidRPr="00981480">
        <w:rPr>
          <w:rFonts w:ascii="Arial" w:hAnsi="Arial" w:cs="Arial"/>
          <w:bCs/>
        </w:rPr>
        <w:t xml:space="preserve"> z 202</w:t>
      </w:r>
      <w:r w:rsidR="0011609F" w:rsidRPr="00981480">
        <w:rPr>
          <w:rFonts w:ascii="Arial" w:hAnsi="Arial" w:cs="Arial"/>
          <w:bCs/>
        </w:rPr>
        <w:t>5</w:t>
      </w:r>
      <w:r w:rsidRPr="00981480">
        <w:rPr>
          <w:rFonts w:ascii="Arial" w:hAnsi="Arial" w:cs="Arial"/>
          <w:bCs/>
        </w:rPr>
        <w:t xml:space="preserve"> r. poz. </w:t>
      </w:r>
      <w:r w:rsidR="0011609F" w:rsidRPr="00981480">
        <w:rPr>
          <w:rFonts w:ascii="Arial" w:hAnsi="Arial" w:cs="Arial"/>
          <w:bCs/>
        </w:rPr>
        <w:t>70</w:t>
      </w:r>
      <w:r w:rsidRPr="00981480">
        <w:rPr>
          <w:rFonts w:ascii="Arial" w:hAnsi="Arial" w:cs="Arial"/>
          <w:bCs/>
        </w:rPr>
        <w:t>2</w:t>
      </w:r>
      <w:r w:rsidR="0011609F" w:rsidRPr="00981480">
        <w:rPr>
          <w:rFonts w:ascii="Arial" w:hAnsi="Arial" w:cs="Arial"/>
          <w:bCs/>
        </w:rPr>
        <w:t xml:space="preserve"> i 1260</w:t>
      </w:r>
      <w:r w:rsidR="009B01BB" w:rsidRPr="00981480">
        <w:rPr>
          <w:rFonts w:ascii="Arial" w:hAnsi="Arial" w:cs="Arial"/>
          <w:bCs/>
        </w:rPr>
        <w:t xml:space="preserve"> oraz z 2026 r. poz. 246</w:t>
      </w:r>
      <w:r w:rsidRPr="00981480">
        <w:rPr>
          <w:rFonts w:ascii="Arial" w:hAnsi="Arial" w:cs="Arial"/>
          <w:bCs/>
        </w:rPr>
        <w:t xml:space="preserve">) </w:t>
      </w:r>
      <w:r w:rsidRPr="00981480">
        <w:rPr>
          <w:rFonts w:ascii="Arial" w:hAnsi="Arial" w:cs="Arial"/>
        </w:rPr>
        <w:t>zarządza się, co następuje:</w:t>
      </w:r>
    </w:p>
    <w:p w14:paraId="0F6B892E" w14:textId="47F67906" w:rsidR="00EF6E3F" w:rsidRPr="00981480" w:rsidRDefault="00EF6E3F" w:rsidP="00981480">
      <w:pPr>
        <w:rPr>
          <w:rFonts w:ascii="Arial" w:hAnsi="Arial" w:cs="Arial"/>
        </w:rPr>
      </w:pPr>
      <w:r w:rsidRPr="00981480">
        <w:rPr>
          <w:rFonts w:ascii="Arial" w:hAnsi="Arial" w:cs="Arial"/>
        </w:rPr>
        <w:t xml:space="preserve">§ 1. W załączniku do zarządzenia nr 114/2019 Prezydenta Miasta Włocławek z dnia 15 marca 2019 r. </w:t>
      </w:r>
      <w:r w:rsidR="009B01BB" w:rsidRPr="00981480">
        <w:rPr>
          <w:rFonts w:ascii="Arial" w:hAnsi="Arial" w:cs="Arial"/>
        </w:rPr>
        <w:br/>
      </w:r>
      <w:r w:rsidRPr="00981480">
        <w:rPr>
          <w:rFonts w:ascii="Arial" w:hAnsi="Arial" w:cs="Arial"/>
        </w:rPr>
        <w:t xml:space="preserve">w sprawie ustalenia „Regulaminu wynagradzania pracowników Urzędu Miasta Włocławek”, zmienionego zarządzeniem nr 220/2020 Prezydenta Miasta Włocławek z dnia 3 lipca 2020 r., zarządzeniem </w:t>
      </w:r>
      <w:r w:rsidR="00D45C39" w:rsidRPr="00981480">
        <w:rPr>
          <w:rFonts w:ascii="Arial" w:hAnsi="Arial" w:cs="Arial"/>
        </w:rPr>
        <w:br/>
      </w:r>
      <w:r w:rsidRPr="00981480">
        <w:rPr>
          <w:rFonts w:ascii="Arial" w:hAnsi="Arial" w:cs="Arial"/>
        </w:rPr>
        <w:t>nr 158/2021 Prezydenta Miasta Włocławek z dnia 26 kwietnia 2021 r., zarządzeniem nr 186/2022 Prezydenta Miasta Włocławek z dnia 4 maja 2022 r.</w:t>
      </w:r>
      <w:r w:rsidR="009B01BB" w:rsidRPr="00981480">
        <w:rPr>
          <w:rFonts w:ascii="Arial" w:hAnsi="Arial" w:cs="Arial"/>
        </w:rPr>
        <w:t>,</w:t>
      </w:r>
      <w:r w:rsidRPr="00981480">
        <w:rPr>
          <w:rFonts w:ascii="Arial" w:hAnsi="Arial" w:cs="Arial"/>
        </w:rPr>
        <w:t xml:space="preserve"> zarządzeniem nr 368/2022 Prezydenta Miasta Włocławek z dnia 15 listopada 2022 r.</w:t>
      </w:r>
      <w:r w:rsidR="00432647" w:rsidRPr="00981480">
        <w:rPr>
          <w:rFonts w:ascii="Arial" w:hAnsi="Arial" w:cs="Arial"/>
        </w:rPr>
        <w:t>,</w:t>
      </w:r>
      <w:r w:rsidR="009B01BB" w:rsidRPr="00981480">
        <w:rPr>
          <w:rFonts w:ascii="Arial" w:hAnsi="Arial" w:cs="Arial"/>
        </w:rPr>
        <w:t xml:space="preserve"> zarządzeniem nr 280/2023 Prezydenta Miasta Włocławek </w:t>
      </w:r>
      <w:r w:rsidR="00D45C39" w:rsidRPr="00981480">
        <w:rPr>
          <w:rFonts w:ascii="Arial" w:hAnsi="Arial" w:cs="Arial"/>
        </w:rPr>
        <w:br/>
      </w:r>
      <w:r w:rsidR="009B01BB" w:rsidRPr="00981480">
        <w:rPr>
          <w:rFonts w:ascii="Arial" w:hAnsi="Arial" w:cs="Arial"/>
        </w:rPr>
        <w:t>z dnia 13 lipca 2023 r.</w:t>
      </w:r>
      <w:r w:rsidR="00432647" w:rsidRPr="00981480">
        <w:rPr>
          <w:rFonts w:ascii="Arial" w:hAnsi="Arial" w:cs="Arial"/>
        </w:rPr>
        <w:t xml:space="preserve"> oraz zarządzeniem nr 20/2025 Prezydenta Miasta Włocławek z dnia 16 stycznia 2025 r.</w:t>
      </w:r>
      <w:r w:rsidRPr="00981480">
        <w:rPr>
          <w:rFonts w:ascii="Arial" w:hAnsi="Arial" w:cs="Arial"/>
        </w:rPr>
        <w:t>, załącznik nr 2 do Regulaminu wynagradzania pracowników Urzędu Miasta Włocławek otrzymuje brzmienie określone w załączniku do niniejszego zarządzenia.</w:t>
      </w:r>
    </w:p>
    <w:p w14:paraId="2B7A6428" w14:textId="2F9BAA6F" w:rsidR="00EF6E3F" w:rsidRPr="00981480" w:rsidRDefault="00EF6E3F" w:rsidP="00981480">
      <w:pPr>
        <w:rPr>
          <w:rFonts w:ascii="Arial" w:hAnsi="Arial" w:cs="Arial"/>
        </w:rPr>
      </w:pPr>
      <w:r w:rsidRPr="00981480">
        <w:rPr>
          <w:rFonts w:ascii="Arial" w:hAnsi="Arial" w:cs="Arial"/>
        </w:rPr>
        <w:t xml:space="preserve">§ 2. 1. Zarządzenie wchodzi w życie po upływie dwóch tygodni od dnia podania jego treści do wiadomości pracowników przez wywieszenie na tablicy ogłoszeń Urzędu Miasta Włocławek </w:t>
      </w:r>
      <w:r w:rsidR="00D45C39" w:rsidRPr="00981480">
        <w:rPr>
          <w:rFonts w:ascii="Arial" w:hAnsi="Arial" w:cs="Arial"/>
        </w:rPr>
        <w:t xml:space="preserve">przy Zielonym Rynku 11/13 </w:t>
      </w:r>
      <w:r w:rsidRPr="00981480">
        <w:rPr>
          <w:rFonts w:ascii="Arial" w:hAnsi="Arial" w:cs="Arial"/>
        </w:rPr>
        <w:t xml:space="preserve">i ma zastosowanie </w:t>
      </w:r>
      <w:r w:rsidR="005F6489" w:rsidRPr="00981480">
        <w:rPr>
          <w:rFonts w:ascii="Arial" w:hAnsi="Arial" w:cs="Arial"/>
        </w:rPr>
        <w:t xml:space="preserve">do wynagrodzeń </w:t>
      </w:r>
      <w:r w:rsidRPr="00981480">
        <w:rPr>
          <w:rFonts w:ascii="Arial" w:hAnsi="Arial" w:cs="Arial"/>
        </w:rPr>
        <w:t xml:space="preserve">od dnia 1 </w:t>
      </w:r>
      <w:r w:rsidR="009B01BB" w:rsidRPr="00981480">
        <w:rPr>
          <w:rFonts w:ascii="Arial" w:hAnsi="Arial" w:cs="Arial"/>
        </w:rPr>
        <w:t>styczni</w:t>
      </w:r>
      <w:r w:rsidRPr="00981480">
        <w:rPr>
          <w:rFonts w:ascii="Arial" w:hAnsi="Arial" w:cs="Arial"/>
        </w:rPr>
        <w:t>a 202</w:t>
      </w:r>
      <w:r w:rsidR="009B01BB" w:rsidRPr="00981480">
        <w:rPr>
          <w:rFonts w:ascii="Arial" w:hAnsi="Arial" w:cs="Arial"/>
        </w:rPr>
        <w:t>6</w:t>
      </w:r>
      <w:r w:rsidRPr="00981480">
        <w:rPr>
          <w:rFonts w:ascii="Arial" w:hAnsi="Arial" w:cs="Arial"/>
        </w:rPr>
        <w:t xml:space="preserve"> r.</w:t>
      </w:r>
    </w:p>
    <w:p w14:paraId="56189F64" w14:textId="77777777" w:rsidR="00EF6E3F" w:rsidRPr="00981480" w:rsidRDefault="00EF6E3F" w:rsidP="00981480">
      <w:pPr>
        <w:rPr>
          <w:rFonts w:ascii="Arial" w:hAnsi="Arial" w:cs="Arial"/>
        </w:rPr>
      </w:pPr>
      <w:r w:rsidRPr="00981480">
        <w:rPr>
          <w:rFonts w:ascii="Arial" w:hAnsi="Arial" w:cs="Arial"/>
        </w:rPr>
        <w:br w:type="page"/>
      </w:r>
    </w:p>
    <w:p w14:paraId="50BAC563" w14:textId="77777777" w:rsidR="00D45C39" w:rsidRPr="00981480" w:rsidRDefault="00D45C39" w:rsidP="00981480">
      <w:pPr>
        <w:rPr>
          <w:rFonts w:ascii="Arial" w:hAnsi="Arial" w:cs="Arial"/>
          <w:b/>
          <w:bCs/>
        </w:rPr>
      </w:pPr>
      <w:r w:rsidRPr="00981480">
        <w:rPr>
          <w:rFonts w:ascii="Arial" w:hAnsi="Arial" w:cs="Arial"/>
          <w:b/>
          <w:bCs/>
        </w:rPr>
        <w:lastRenderedPageBreak/>
        <w:t>UZASADNIENIE</w:t>
      </w:r>
    </w:p>
    <w:p w14:paraId="28334FF1" w14:textId="6A72E4A7" w:rsidR="00D45C39" w:rsidRPr="00981480" w:rsidRDefault="00D45C39" w:rsidP="00981480">
      <w:pPr>
        <w:rPr>
          <w:rFonts w:ascii="Arial" w:hAnsi="Arial" w:cs="Arial"/>
        </w:rPr>
      </w:pPr>
      <w:r w:rsidRPr="00981480">
        <w:rPr>
          <w:rFonts w:ascii="Arial" w:hAnsi="Arial" w:cs="Arial"/>
        </w:rPr>
        <w:t xml:space="preserve">W dniu 17 marca 2026 r. weszło w życie rozporządzenie Rady Ministrów z dnia 2 marca </w:t>
      </w:r>
      <w:r w:rsidRPr="00981480">
        <w:rPr>
          <w:rFonts w:ascii="Arial" w:hAnsi="Arial" w:cs="Arial"/>
        </w:rPr>
        <w:br/>
        <w:t xml:space="preserve">2026 r. zmieniające rozporządzenie w sprawie wynagradzania pracowników samorządowych </w:t>
      </w:r>
      <w:r w:rsidRPr="00981480">
        <w:rPr>
          <w:rFonts w:ascii="Arial" w:hAnsi="Arial" w:cs="Arial"/>
        </w:rPr>
        <w:br/>
        <w:t>(Dz.U. poz. 246), którym zostały podwyższone w poszczególnych kategoriach zaszeregowania kwoty minimalnego miesięcznego poziomu wynagrodzenia zasadniczego pracowników samorządowych zatrudnionych na podstawie umowy o pracę.</w:t>
      </w:r>
      <w:r w:rsidR="005F6489" w:rsidRPr="00981480">
        <w:rPr>
          <w:rFonts w:ascii="Arial" w:hAnsi="Arial" w:cs="Arial"/>
        </w:rPr>
        <w:t xml:space="preserve"> Zgodnie z § 2 rozporządzenia ww. zmiany mają zastosowanie do wynagrodzeń od dnia 1 stycznia 2026 r. </w:t>
      </w:r>
    </w:p>
    <w:p w14:paraId="538E9662" w14:textId="3B8CA220" w:rsidR="00D45C39" w:rsidRPr="00981480" w:rsidRDefault="00D45C39" w:rsidP="00981480">
      <w:pPr>
        <w:rPr>
          <w:rFonts w:ascii="Arial" w:hAnsi="Arial" w:cs="Arial"/>
        </w:rPr>
      </w:pPr>
      <w:r w:rsidRPr="00981480">
        <w:rPr>
          <w:rFonts w:ascii="Arial" w:hAnsi="Arial" w:cs="Arial"/>
        </w:rPr>
        <w:t>W związku z powyższym zachodzi potrzeba odpowiedniej nowelizacji zarządzenia nr 114/2019 Prezydenta Miasta Włocławka z dnia 15 marca 2019 r. w sprawie ustalenia „Regulaminu wynagradzania pracowników Urzędu Miasta Włocławek”</w:t>
      </w:r>
      <w:r w:rsidR="005F6489" w:rsidRPr="00981480">
        <w:rPr>
          <w:rFonts w:ascii="Arial" w:hAnsi="Arial" w:cs="Arial"/>
        </w:rPr>
        <w:t xml:space="preserve"> z </w:t>
      </w:r>
      <w:proofErr w:type="spellStart"/>
      <w:r w:rsidR="005F6489" w:rsidRPr="00981480">
        <w:rPr>
          <w:rFonts w:ascii="Arial" w:hAnsi="Arial" w:cs="Arial"/>
        </w:rPr>
        <w:t>późn</w:t>
      </w:r>
      <w:proofErr w:type="spellEnd"/>
      <w:r w:rsidR="005F6489" w:rsidRPr="00981480">
        <w:rPr>
          <w:rFonts w:ascii="Arial" w:hAnsi="Arial" w:cs="Arial"/>
        </w:rPr>
        <w:t>. zm.</w:t>
      </w:r>
      <w:r w:rsidRPr="00981480">
        <w:rPr>
          <w:rFonts w:ascii="Arial" w:hAnsi="Arial" w:cs="Arial"/>
        </w:rPr>
        <w:t xml:space="preserve"> w zakresie ustalenia maksymalnego poziomu wynagrodzenia zasadniczego w poszczególnych kategoriach zaszeregowania.</w:t>
      </w:r>
    </w:p>
    <w:p w14:paraId="2CD93B12" w14:textId="77777777" w:rsidR="00D45C39" w:rsidRPr="00981480" w:rsidRDefault="00D45C39" w:rsidP="009814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CFB895" w14:textId="77777777" w:rsidR="00D45C39" w:rsidRPr="00981480" w:rsidRDefault="00D45C39" w:rsidP="009814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1B06D1" w14:textId="77777777" w:rsidR="00D45C39" w:rsidRPr="00981480" w:rsidRDefault="00D45C39" w:rsidP="009814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8282C6" w14:textId="77777777" w:rsidR="00D45C39" w:rsidRPr="00981480" w:rsidRDefault="00D45C39" w:rsidP="009814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68A14B" w14:textId="77777777" w:rsidR="00D45C39" w:rsidRPr="00981480" w:rsidRDefault="00D45C39" w:rsidP="009814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B64536" w14:textId="77777777" w:rsidR="00D45C39" w:rsidRPr="00981480" w:rsidRDefault="00D45C39" w:rsidP="009814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983CA4" w14:textId="77777777" w:rsidR="00D45C39" w:rsidRPr="00981480" w:rsidRDefault="00D45C39" w:rsidP="009814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7AB4CB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2127B84C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29A96C03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42015E54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3353DD01" w14:textId="396574BF" w:rsidR="00D45C39" w:rsidRDefault="001424A3" w:rsidP="001424A3">
      <w:pPr>
        <w:tabs>
          <w:tab w:val="left" w:pos="525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7678E570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02E3E39D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35EE7CD9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208446A6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74D5EB34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086B1E81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47B20DDC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37AA9E7D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32D3BD3A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5EC94B89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6A5CE5BA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78C2FFC7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5B4EB0DE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6E8AC65E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7327B921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5C0B99FF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0F6390BE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1D246026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0833ACD5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0453D603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5541F8A9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50941450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255FE8D6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5E31AEC1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2585DE1A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565DD7A9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24A8E4D9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48C1A1F8" w14:textId="77777777" w:rsidR="00D45C39" w:rsidRDefault="00D45C39" w:rsidP="00D45C3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14:paraId="76702BED" w14:textId="00FFDC5C" w:rsidR="00981480" w:rsidRDefault="00EF6E3F" w:rsidP="0098148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81480">
        <w:rPr>
          <w:rFonts w:ascii="Arial" w:hAnsi="Arial" w:cs="Arial"/>
          <w:sz w:val="20"/>
          <w:szCs w:val="20"/>
        </w:rPr>
        <w:t xml:space="preserve">Załącznik do zarządzenia nr </w:t>
      </w:r>
      <w:r w:rsidR="002A777F">
        <w:rPr>
          <w:rFonts w:ascii="Arial" w:hAnsi="Arial" w:cs="Arial"/>
          <w:sz w:val="20"/>
          <w:szCs w:val="20"/>
        </w:rPr>
        <w:t>167/2026</w:t>
      </w:r>
    </w:p>
    <w:p w14:paraId="123F7FBD" w14:textId="154A04B0" w:rsidR="00D45C39" w:rsidRPr="00981480" w:rsidRDefault="00981480" w:rsidP="00981480">
      <w:pPr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EF6E3F" w:rsidRPr="00981480">
        <w:rPr>
          <w:rFonts w:ascii="Arial" w:hAnsi="Arial" w:cs="Arial"/>
          <w:sz w:val="20"/>
          <w:szCs w:val="20"/>
        </w:rPr>
        <w:t xml:space="preserve">Prezydenta Miasta Włocławek </w:t>
      </w:r>
    </w:p>
    <w:p w14:paraId="6545A47D" w14:textId="0BBB246B" w:rsidR="00EF6E3F" w:rsidRPr="00981480" w:rsidRDefault="002A777F" w:rsidP="002A77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="00EF6E3F" w:rsidRPr="00981480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29 kwietnia 2026 r.</w:t>
      </w:r>
    </w:p>
    <w:p w14:paraId="3BC43131" w14:textId="77777777" w:rsidR="00EF6E3F" w:rsidRPr="00981480" w:rsidRDefault="00EF6E3F" w:rsidP="00EF6E3F">
      <w:pPr>
        <w:rPr>
          <w:rFonts w:ascii="Arial" w:hAnsi="Arial" w:cs="Arial"/>
        </w:rPr>
      </w:pPr>
    </w:p>
    <w:p w14:paraId="36582CD5" w14:textId="77777777" w:rsidR="009B01BB" w:rsidRPr="00981480" w:rsidRDefault="00EF6E3F" w:rsidP="00D45C39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981480">
        <w:rPr>
          <w:rFonts w:ascii="Arial" w:hAnsi="Arial" w:cs="Arial"/>
          <w:sz w:val="20"/>
          <w:szCs w:val="20"/>
        </w:rPr>
        <w:t xml:space="preserve">Załącznik nr 2 </w:t>
      </w:r>
    </w:p>
    <w:p w14:paraId="35872773" w14:textId="77777777" w:rsidR="009B01BB" w:rsidRPr="00981480" w:rsidRDefault="00EF6E3F" w:rsidP="00D45C39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981480">
        <w:rPr>
          <w:rFonts w:ascii="Arial" w:hAnsi="Arial" w:cs="Arial"/>
          <w:sz w:val="20"/>
          <w:szCs w:val="20"/>
        </w:rPr>
        <w:t xml:space="preserve">do Regulaminu wynagradzania pracowników </w:t>
      </w:r>
    </w:p>
    <w:p w14:paraId="70A00036" w14:textId="6FBCB560" w:rsidR="00EF6E3F" w:rsidRPr="00981480" w:rsidRDefault="00EF6E3F" w:rsidP="00D45C39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981480">
        <w:rPr>
          <w:rFonts w:ascii="Arial" w:hAnsi="Arial" w:cs="Arial"/>
          <w:sz w:val="20"/>
          <w:szCs w:val="20"/>
        </w:rPr>
        <w:t>Urzędu Miasta Włocławek</w:t>
      </w:r>
    </w:p>
    <w:p w14:paraId="37FCFDDB" w14:textId="77777777" w:rsidR="00D45C39" w:rsidRDefault="00D45C39" w:rsidP="009B01BB">
      <w:pPr>
        <w:jc w:val="center"/>
        <w:rPr>
          <w:b/>
          <w:bCs/>
        </w:rPr>
      </w:pPr>
    </w:p>
    <w:p w14:paraId="36F6F04D" w14:textId="16543835" w:rsidR="00EF6E3F" w:rsidRPr="00EF6E3F" w:rsidRDefault="009B01BB" w:rsidP="009B01BB">
      <w:pPr>
        <w:jc w:val="center"/>
        <w:rPr>
          <w:b/>
          <w:bCs/>
        </w:rPr>
      </w:pPr>
      <w:r w:rsidRPr="00EF6E3F">
        <w:rPr>
          <w:b/>
          <w:bCs/>
        </w:rPr>
        <w:t>M</w:t>
      </w:r>
      <w:r w:rsidR="00D45C39">
        <w:rPr>
          <w:b/>
          <w:bCs/>
        </w:rPr>
        <w:t>AKSYMALNY</w:t>
      </w:r>
      <w:r w:rsidRPr="00EF6E3F">
        <w:rPr>
          <w:b/>
          <w:bCs/>
        </w:rPr>
        <w:t xml:space="preserve"> </w:t>
      </w:r>
      <w:r w:rsidR="00D45C39">
        <w:rPr>
          <w:b/>
          <w:bCs/>
        </w:rPr>
        <w:t>POZIOM</w:t>
      </w:r>
      <w:r w:rsidR="00EF6E3F" w:rsidRPr="00EF6E3F">
        <w:rPr>
          <w:b/>
          <w:bCs/>
        </w:rPr>
        <w:t xml:space="preserve"> </w:t>
      </w:r>
      <w:r w:rsidR="00D45C39">
        <w:rPr>
          <w:b/>
          <w:bCs/>
        </w:rPr>
        <w:t>WYNAGRODZENIA</w:t>
      </w:r>
      <w:r w:rsidR="00EF6E3F" w:rsidRPr="00EF6E3F">
        <w:rPr>
          <w:b/>
          <w:bCs/>
        </w:rPr>
        <w:t xml:space="preserve"> </w:t>
      </w:r>
      <w:r w:rsidR="00D45C39">
        <w:rPr>
          <w:b/>
          <w:bCs/>
        </w:rPr>
        <w:t>ZASADNICZEGO</w:t>
      </w:r>
    </w:p>
    <w:tbl>
      <w:tblPr>
        <w:tblpPr w:leftFromText="141" w:rightFromText="141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093"/>
        <w:gridCol w:w="2977"/>
      </w:tblGrid>
      <w:tr w:rsidR="00EF6E3F" w:rsidRPr="00EF6E3F" w14:paraId="330B581F" w14:textId="77777777">
        <w:trPr>
          <w:trHeight w:val="12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7FA8" w14:textId="77777777" w:rsidR="00EF6E3F" w:rsidRPr="00EF6E3F" w:rsidRDefault="00EF6E3F" w:rsidP="00EF6E3F">
            <w:r w:rsidRPr="00EF6E3F">
              <w:t>Kategoria zaszeregowania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2707" w14:textId="77777777" w:rsidR="00EF6E3F" w:rsidRPr="00EF6E3F" w:rsidRDefault="00EF6E3F" w:rsidP="00EF6E3F">
            <w:r w:rsidRPr="00EF6E3F">
              <w:t>Maksymalny miesięczny poziom wynagrodzenia zasadniczego</w:t>
            </w:r>
          </w:p>
          <w:p w14:paraId="1430E69A" w14:textId="0B330570" w:rsidR="00EF6E3F" w:rsidRPr="00432647" w:rsidRDefault="00EF6E3F" w:rsidP="00EF6E3F">
            <w:pPr>
              <w:rPr>
                <w:vertAlign w:val="superscript"/>
              </w:rPr>
            </w:pPr>
            <w:r w:rsidRPr="00EF6E3F">
              <w:t>(kwota w złotych)</w:t>
            </w:r>
          </w:p>
        </w:tc>
      </w:tr>
      <w:tr w:rsidR="00EF6E3F" w:rsidRPr="00EF6E3F" w14:paraId="1EE18E03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5405D40" w14:textId="77777777" w:rsidR="00EF6E3F" w:rsidRPr="00EF6E3F" w:rsidRDefault="00EF6E3F" w:rsidP="00EF6E3F">
            <w:r w:rsidRPr="00EF6E3F"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1463EBD" w14:textId="4BDBE00E" w:rsidR="00EF6E3F" w:rsidRPr="00AC511D" w:rsidRDefault="00EF6E3F" w:rsidP="00EF6E3F">
            <w:r w:rsidRPr="00AC511D">
              <w:t>4</w:t>
            </w:r>
            <w:r w:rsidR="00AC511D" w:rsidRPr="00AC511D">
              <w:t>9</w:t>
            </w:r>
            <w:r w:rsidRPr="00AC511D">
              <w:t>00</w:t>
            </w:r>
          </w:p>
        </w:tc>
      </w:tr>
      <w:tr w:rsidR="00EF6E3F" w:rsidRPr="00EF6E3F" w14:paraId="1D5D255B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E11C927" w14:textId="77777777" w:rsidR="00EF6E3F" w:rsidRPr="00EF6E3F" w:rsidRDefault="00EF6E3F" w:rsidP="00EF6E3F">
            <w:r w:rsidRPr="00EF6E3F">
              <w:t>II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5EC2A0" w14:textId="6669B3AF" w:rsidR="00EF6E3F" w:rsidRPr="00AC511D" w:rsidRDefault="00AC511D" w:rsidP="00EF6E3F">
            <w:r w:rsidRPr="00AC511D">
              <w:t>5</w:t>
            </w:r>
            <w:r w:rsidR="00EF6E3F" w:rsidRPr="00AC511D">
              <w:t>0</w:t>
            </w:r>
            <w:r w:rsidRPr="00AC511D">
              <w:t>1</w:t>
            </w:r>
            <w:r w:rsidR="00EF6E3F" w:rsidRPr="00AC511D">
              <w:t>0</w:t>
            </w:r>
          </w:p>
        </w:tc>
      </w:tr>
      <w:tr w:rsidR="00EF6E3F" w:rsidRPr="00EF6E3F" w14:paraId="28EBEB87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6ED480" w14:textId="77777777" w:rsidR="00EF6E3F" w:rsidRPr="00EF6E3F" w:rsidRDefault="00EF6E3F" w:rsidP="00EF6E3F">
            <w:r w:rsidRPr="00EF6E3F">
              <w:t>III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BDAEE11" w14:textId="194FF0C0" w:rsidR="00EF6E3F" w:rsidRPr="00AC511D" w:rsidRDefault="00432647" w:rsidP="00EF6E3F">
            <w:r w:rsidRPr="00AC511D">
              <w:t>5</w:t>
            </w:r>
            <w:r w:rsidR="00AC511D" w:rsidRPr="00AC511D">
              <w:t>12</w:t>
            </w:r>
            <w:r w:rsidR="00EF6E3F" w:rsidRPr="00AC511D">
              <w:t>0</w:t>
            </w:r>
          </w:p>
        </w:tc>
      </w:tr>
      <w:tr w:rsidR="00EF6E3F" w:rsidRPr="00EF6E3F" w14:paraId="18AC81A7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DB75C5A" w14:textId="77777777" w:rsidR="00EF6E3F" w:rsidRPr="00EF6E3F" w:rsidRDefault="00EF6E3F" w:rsidP="00EF6E3F">
            <w:r w:rsidRPr="00EF6E3F">
              <w:t>IV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E5EDF61" w14:textId="6A9473B9" w:rsidR="00EF6E3F" w:rsidRPr="00AC511D" w:rsidRDefault="00432647" w:rsidP="00EF6E3F">
            <w:r w:rsidRPr="00AC511D">
              <w:t>5</w:t>
            </w:r>
            <w:r w:rsidR="00AC511D" w:rsidRPr="00AC511D">
              <w:t>23</w:t>
            </w:r>
            <w:r w:rsidR="00EF6E3F" w:rsidRPr="00AC511D">
              <w:t>0</w:t>
            </w:r>
          </w:p>
        </w:tc>
      </w:tr>
      <w:tr w:rsidR="00EF6E3F" w:rsidRPr="00EF6E3F" w14:paraId="3FC08E80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CF6AF6C" w14:textId="77777777" w:rsidR="00EF6E3F" w:rsidRPr="00EF6E3F" w:rsidRDefault="00EF6E3F" w:rsidP="00EF6E3F">
            <w:r w:rsidRPr="00EF6E3F">
              <w:t>V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EB48E37" w14:textId="7109252B" w:rsidR="00EF6E3F" w:rsidRPr="00AC511D" w:rsidRDefault="00432647" w:rsidP="00EF6E3F">
            <w:r w:rsidRPr="00AC511D">
              <w:t>5</w:t>
            </w:r>
            <w:r w:rsidR="00AC511D" w:rsidRPr="00AC511D">
              <w:t>34</w:t>
            </w:r>
            <w:r w:rsidR="00EF6E3F" w:rsidRPr="00AC511D">
              <w:t>0</w:t>
            </w:r>
          </w:p>
        </w:tc>
      </w:tr>
      <w:tr w:rsidR="00EF6E3F" w:rsidRPr="00EF6E3F" w14:paraId="5637BBF2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9279905" w14:textId="77777777" w:rsidR="00EF6E3F" w:rsidRPr="00EF6E3F" w:rsidRDefault="00EF6E3F" w:rsidP="00EF6E3F">
            <w:r w:rsidRPr="00EF6E3F">
              <w:t>VI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F262A75" w14:textId="25C959EC" w:rsidR="00EF6E3F" w:rsidRPr="00AC511D" w:rsidRDefault="00EF6E3F" w:rsidP="00EF6E3F">
            <w:r w:rsidRPr="00AC511D">
              <w:t>5</w:t>
            </w:r>
            <w:r w:rsidR="00AC511D" w:rsidRPr="00AC511D">
              <w:t>45</w:t>
            </w:r>
            <w:r w:rsidRPr="00AC511D">
              <w:t>0</w:t>
            </w:r>
          </w:p>
        </w:tc>
      </w:tr>
      <w:tr w:rsidR="00EF6E3F" w:rsidRPr="00EF6E3F" w14:paraId="2116E131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3320CE7" w14:textId="77777777" w:rsidR="00EF6E3F" w:rsidRPr="00EF6E3F" w:rsidRDefault="00EF6E3F" w:rsidP="00EF6E3F">
            <w:r w:rsidRPr="00EF6E3F">
              <w:t>VII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225D987" w14:textId="30603394" w:rsidR="00EF6E3F" w:rsidRPr="00AC511D" w:rsidRDefault="00432647" w:rsidP="00EF6E3F">
            <w:r w:rsidRPr="00AC511D">
              <w:t>5</w:t>
            </w:r>
            <w:r w:rsidR="00AC511D" w:rsidRPr="00AC511D">
              <w:t>56</w:t>
            </w:r>
            <w:r w:rsidR="00EF6E3F" w:rsidRPr="00AC511D">
              <w:t>0</w:t>
            </w:r>
          </w:p>
        </w:tc>
      </w:tr>
      <w:tr w:rsidR="00EF6E3F" w:rsidRPr="00EF6E3F" w14:paraId="410A057E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5C9E3C7" w14:textId="77777777" w:rsidR="00EF6E3F" w:rsidRPr="00EF6E3F" w:rsidRDefault="00EF6E3F" w:rsidP="00EF6E3F">
            <w:r w:rsidRPr="00EF6E3F">
              <w:t>VIII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340E01" w14:textId="29A1B232" w:rsidR="00EF6E3F" w:rsidRPr="00AC511D" w:rsidRDefault="00432647" w:rsidP="00EF6E3F">
            <w:r w:rsidRPr="00AC511D">
              <w:t>5</w:t>
            </w:r>
            <w:r w:rsidR="00AC511D" w:rsidRPr="00AC511D">
              <w:t>67</w:t>
            </w:r>
            <w:r w:rsidR="00EF6E3F" w:rsidRPr="00AC511D">
              <w:t>0</w:t>
            </w:r>
          </w:p>
        </w:tc>
      </w:tr>
      <w:tr w:rsidR="00EF6E3F" w:rsidRPr="00EF6E3F" w14:paraId="5A1A6D66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8819767" w14:textId="77777777" w:rsidR="00EF6E3F" w:rsidRPr="00EF6E3F" w:rsidRDefault="00EF6E3F" w:rsidP="00EF6E3F">
            <w:r w:rsidRPr="00EF6E3F">
              <w:t>IX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E9A2215" w14:textId="6A40BAED" w:rsidR="00EF6E3F" w:rsidRPr="00AC511D" w:rsidRDefault="00432647" w:rsidP="00EF6E3F">
            <w:r w:rsidRPr="00AC511D">
              <w:t>5</w:t>
            </w:r>
            <w:r w:rsidR="00AC511D" w:rsidRPr="00AC511D">
              <w:t>78</w:t>
            </w:r>
            <w:r w:rsidR="00EF6E3F" w:rsidRPr="00AC511D">
              <w:t>0</w:t>
            </w:r>
          </w:p>
        </w:tc>
      </w:tr>
      <w:tr w:rsidR="00EF6E3F" w:rsidRPr="00EF6E3F" w14:paraId="79CA10E0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2E3BFDD" w14:textId="77777777" w:rsidR="00EF6E3F" w:rsidRPr="00EF6E3F" w:rsidRDefault="00EF6E3F" w:rsidP="00EF6E3F">
            <w:r w:rsidRPr="00EF6E3F">
              <w:t>X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6446B03" w14:textId="3B6E681E" w:rsidR="00EF6E3F" w:rsidRPr="00AC511D" w:rsidRDefault="00432647" w:rsidP="00EF6E3F">
            <w:r w:rsidRPr="00AC511D">
              <w:t>5</w:t>
            </w:r>
            <w:r w:rsidR="00AC511D" w:rsidRPr="00AC511D">
              <w:t>89</w:t>
            </w:r>
            <w:r w:rsidR="00EF6E3F" w:rsidRPr="00AC511D">
              <w:t>0</w:t>
            </w:r>
          </w:p>
        </w:tc>
      </w:tr>
      <w:tr w:rsidR="00EF6E3F" w:rsidRPr="00EF6E3F" w14:paraId="6001CDEB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7F669D1" w14:textId="77777777" w:rsidR="00EF6E3F" w:rsidRPr="00EF6E3F" w:rsidRDefault="00EF6E3F" w:rsidP="00EF6E3F">
            <w:r w:rsidRPr="00EF6E3F">
              <w:t>XI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466E4A" w14:textId="79E89105" w:rsidR="00EF6E3F" w:rsidRPr="00AC511D" w:rsidRDefault="00AC511D" w:rsidP="00EF6E3F">
            <w:r w:rsidRPr="00AC511D">
              <w:t>60</w:t>
            </w:r>
            <w:r w:rsidR="00EF6E3F" w:rsidRPr="00AC511D">
              <w:t>00</w:t>
            </w:r>
          </w:p>
        </w:tc>
      </w:tr>
      <w:tr w:rsidR="00EF6E3F" w:rsidRPr="00EF6E3F" w14:paraId="45469219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045A3B0" w14:textId="77777777" w:rsidR="00EF6E3F" w:rsidRPr="00EF6E3F" w:rsidRDefault="00EF6E3F" w:rsidP="00EF6E3F">
            <w:r w:rsidRPr="00EF6E3F">
              <w:t>XII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AA55F51" w14:textId="51FDB726" w:rsidR="00EF6E3F" w:rsidRPr="00AC511D" w:rsidRDefault="00AC511D" w:rsidP="00EF6E3F">
            <w:r w:rsidRPr="00AC511D">
              <w:t>615</w:t>
            </w:r>
            <w:r w:rsidR="00EF6E3F" w:rsidRPr="00AC511D">
              <w:t>0</w:t>
            </w:r>
          </w:p>
        </w:tc>
      </w:tr>
      <w:tr w:rsidR="00EF6E3F" w:rsidRPr="00EF6E3F" w14:paraId="3DC16D30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F5FA399" w14:textId="77777777" w:rsidR="00EF6E3F" w:rsidRPr="00EF6E3F" w:rsidRDefault="00EF6E3F" w:rsidP="00EF6E3F">
            <w:r w:rsidRPr="00EF6E3F">
              <w:t>XIII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313E83E" w14:textId="24176558" w:rsidR="00EF6E3F" w:rsidRPr="00AC511D" w:rsidRDefault="00432647" w:rsidP="00EF6E3F">
            <w:r w:rsidRPr="00AC511D">
              <w:t>6</w:t>
            </w:r>
            <w:r w:rsidR="00AC511D" w:rsidRPr="00AC511D">
              <w:t>35</w:t>
            </w:r>
            <w:r w:rsidR="00EF6E3F" w:rsidRPr="00AC511D">
              <w:t>0</w:t>
            </w:r>
          </w:p>
        </w:tc>
      </w:tr>
      <w:tr w:rsidR="00EF6E3F" w:rsidRPr="00EF6E3F" w14:paraId="788B73A5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0869C09" w14:textId="77777777" w:rsidR="00EF6E3F" w:rsidRPr="00EF6E3F" w:rsidRDefault="00EF6E3F" w:rsidP="00EF6E3F">
            <w:r w:rsidRPr="00EF6E3F">
              <w:t>XIV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71CD7B2" w14:textId="42E182AE" w:rsidR="00EF6E3F" w:rsidRPr="00AC511D" w:rsidRDefault="00432647" w:rsidP="00EF6E3F">
            <w:r w:rsidRPr="00AC511D">
              <w:t>6</w:t>
            </w:r>
            <w:r w:rsidR="00AC511D" w:rsidRPr="00AC511D">
              <w:t>6</w:t>
            </w:r>
            <w:r w:rsidRPr="00AC511D">
              <w:t>0</w:t>
            </w:r>
            <w:r w:rsidR="00EF6E3F" w:rsidRPr="00AC511D">
              <w:t>0</w:t>
            </w:r>
          </w:p>
        </w:tc>
      </w:tr>
      <w:tr w:rsidR="00EF6E3F" w:rsidRPr="00EF6E3F" w14:paraId="0DFD2EC5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8E072AF" w14:textId="77777777" w:rsidR="00EF6E3F" w:rsidRPr="00EF6E3F" w:rsidRDefault="00EF6E3F" w:rsidP="00EF6E3F">
            <w:r w:rsidRPr="00EF6E3F">
              <w:t>XV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59C7338" w14:textId="64271776" w:rsidR="00EF6E3F" w:rsidRPr="00AC511D" w:rsidRDefault="00AC511D" w:rsidP="00EF6E3F">
            <w:r w:rsidRPr="00AC511D">
              <w:t>71</w:t>
            </w:r>
            <w:r w:rsidR="00EF6E3F" w:rsidRPr="00AC511D">
              <w:t>00</w:t>
            </w:r>
          </w:p>
        </w:tc>
      </w:tr>
      <w:tr w:rsidR="00EF6E3F" w:rsidRPr="00EF6E3F" w14:paraId="44E6C1D6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4F8061F" w14:textId="77777777" w:rsidR="00EF6E3F" w:rsidRPr="00EF6E3F" w:rsidRDefault="00EF6E3F" w:rsidP="00EF6E3F">
            <w:r w:rsidRPr="00EF6E3F">
              <w:t>XVI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A0FA2D5" w14:textId="272C50A2" w:rsidR="00EF6E3F" w:rsidRPr="00AC511D" w:rsidRDefault="00432647" w:rsidP="00EF6E3F">
            <w:r w:rsidRPr="00AC511D">
              <w:t>7</w:t>
            </w:r>
            <w:r w:rsidR="00AC511D" w:rsidRPr="00AC511D">
              <w:t>6</w:t>
            </w:r>
            <w:r w:rsidR="00EF6E3F" w:rsidRPr="00AC511D">
              <w:t>00</w:t>
            </w:r>
          </w:p>
        </w:tc>
      </w:tr>
      <w:tr w:rsidR="00EF6E3F" w:rsidRPr="00EF6E3F" w14:paraId="18393F44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3A6FD57" w14:textId="77777777" w:rsidR="00EF6E3F" w:rsidRPr="00EF6E3F" w:rsidRDefault="00EF6E3F" w:rsidP="00EF6E3F">
            <w:r w:rsidRPr="00EF6E3F">
              <w:t>XVII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851E134" w14:textId="4C0CC65B" w:rsidR="00EF6E3F" w:rsidRPr="00AC511D" w:rsidRDefault="00AC511D" w:rsidP="00EF6E3F">
            <w:r w:rsidRPr="00AC511D">
              <w:t>80</w:t>
            </w:r>
            <w:r w:rsidR="00EF6E3F" w:rsidRPr="00AC511D">
              <w:t>00</w:t>
            </w:r>
          </w:p>
        </w:tc>
      </w:tr>
      <w:tr w:rsidR="00EF6E3F" w:rsidRPr="00EF6E3F" w14:paraId="07A71EFC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73CD018" w14:textId="77777777" w:rsidR="00EF6E3F" w:rsidRPr="00EF6E3F" w:rsidRDefault="00EF6E3F" w:rsidP="00EF6E3F">
            <w:r w:rsidRPr="00EF6E3F">
              <w:t>XVIII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0811FF" w14:textId="4163001B" w:rsidR="00EF6E3F" w:rsidRPr="00AC511D" w:rsidRDefault="00432647" w:rsidP="00EF6E3F">
            <w:r w:rsidRPr="00AC511D">
              <w:t>8</w:t>
            </w:r>
            <w:r w:rsidR="00AC511D" w:rsidRPr="00AC511D">
              <w:t>4</w:t>
            </w:r>
            <w:r w:rsidRPr="00AC511D">
              <w:t>0</w:t>
            </w:r>
            <w:r w:rsidR="00EF6E3F" w:rsidRPr="00AC511D">
              <w:t>0</w:t>
            </w:r>
          </w:p>
        </w:tc>
      </w:tr>
      <w:tr w:rsidR="00EF6E3F" w:rsidRPr="00EF6E3F" w14:paraId="49B33C75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15C57A1" w14:textId="77777777" w:rsidR="00EF6E3F" w:rsidRPr="00EF6E3F" w:rsidRDefault="00EF6E3F" w:rsidP="00EF6E3F">
            <w:r w:rsidRPr="00EF6E3F">
              <w:t>XIX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E9A8A2A" w14:textId="5E91F387" w:rsidR="00EF6E3F" w:rsidRPr="00AC511D" w:rsidRDefault="00432647" w:rsidP="00EF6E3F">
            <w:r w:rsidRPr="00AC511D">
              <w:t>8</w:t>
            </w:r>
            <w:r w:rsidR="00AC511D" w:rsidRPr="00AC511D">
              <w:t>9</w:t>
            </w:r>
            <w:r w:rsidR="00EF6E3F" w:rsidRPr="00AC511D">
              <w:t>00</w:t>
            </w:r>
          </w:p>
        </w:tc>
      </w:tr>
      <w:tr w:rsidR="00EF6E3F" w:rsidRPr="00EF6E3F" w14:paraId="477FAA5F" w14:textId="77777777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C232E1D" w14:textId="77777777" w:rsidR="00EF6E3F" w:rsidRPr="00EF6E3F" w:rsidRDefault="00EF6E3F" w:rsidP="00EF6E3F">
            <w:r w:rsidRPr="00EF6E3F">
              <w:t>XX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CAD1807" w14:textId="310403A9" w:rsidR="00EF6E3F" w:rsidRPr="00AC511D" w:rsidRDefault="00AC511D" w:rsidP="00EF6E3F">
            <w:r w:rsidRPr="00AC511D">
              <w:t>94</w:t>
            </w:r>
            <w:r w:rsidR="00EF6E3F" w:rsidRPr="00AC511D">
              <w:t>00</w:t>
            </w:r>
          </w:p>
        </w:tc>
      </w:tr>
    </w:tbl>
    <w:p w14:paraId="61293D4B" w14:textId="77777777" w:rsidR="00EF6E3F" w:rsidRPr="00EF6E3F" w:rsidRDefault="00EF6E3F" w:rsidP="00EF6E3F"/>
    <w:p w14:paraId="06215CB6" w14:textId="77777777" w:rsidR="00EF6E3F" w:rsidRPr="00EF6E3F" w:rsidRDefault="00EF6E3F" w:rsidP="00EF6E3F"/>
    <w:p w14:paraId="48EE6C43" w14:textId="77777777" w:rsidR="00EF6E3F" w:rsidRPr="00EF6E3F" w:rsidRDefault="00EF6E3F" w:rsidP="00EF6E3F"/>
    <w:p w14:paraId="7DBC1E61" w14:textId="77777777" w:rsidR="00EF6E3F" w:rsidRPr="00EF6E3F" w:rsidRDefault="00EF6E3F" w:rsidP="00EF6E3F"/>
    <w:p w14:paraId="34E6597D" w14:textId="77777777" w:rsidR="00EF6E3F" w:rsidRPr="00EF6E3F" w:rsidRDefault="00EF6E3F" w:rsidP="00EF6E3F"/>
    <w:p w14:paraId="0403D9C5" w14:textId="77777777" w:rsidR="00EF6E3F" w:rsidRPr="00EF6E3F" w:rsidRDefault="00EF6E3F" w:rsidP="00EF6E3F"/>
    <w:p w14:paraId="22C60760" w14:textId="77777777" w:rsidR="00EF6E3F" w:rsidRPr="00EF6E3F" w:rsidRDefault="00EF6E3F" w:rsidP="00EF6E3F"/>
    <w:p w14:paraId="2215B92E" w14:textId="77777777" w:rsidR="00EF6E3F" w:rsidRPr="00EF6E3F" w:rsidRDefault="00EF6E3F" w:rsidP="00EF6E3F"/>
    <w:p w14:paraId="366DE23E" w14:textId="77777777" w:rsidR="00EF6E3F" w:rsidRPr="00EF6E3F" w:rsidRDefault="00EF6E3F" w:rsidP="00EF6E3F"/>
    <w:p w14:paraId="308D37C5" w14:textId="77777777" w:rsidR="00EF6E3F" w:rsidRPr="00EF6E3F" w:rsidRDefault="00EF6E3F" w:rsidP="00EF6E3F"/>
    <w:p w14:paraId="34A152D7" w14:textId="77777777" w:rsidR="00EF6E3F" w:rsidRPr="00EF6E3F" w:rsidRDefault="00EF6E3F" w:rsidP="00EF6E3F"/>
    <w:p w14:paraId="2BF3C684" w14:textId="77777777" w:rsidR="00EF6E3F" w:rsidRPr="00EF6E3F" w:rsidRDefault="00EF6E3F" w:rsidP="00EF6E3F"/>
    <w:p w14:paraId="42138993" w14:textId="77777777" w:rsidR="00EF6E3F" w:rsidRPr="00EF6E3F" w:rsidRDefault="00EF6E3F" w:rsidP="00EF6E3F"/>
    <w:p w14:paraId="02919B28" w14:textId="77777777" w:rsidR="00EF6E3F" w:rsidRPr="00EF6E3F" w:rsidRDefault="00EF6E3F" w:rsidP="00EF6E3F"/>
    <w:p w14:paraId="26F9FD56" w14:textId="77777777" w:rsidR="00EF6E3F" w:rsidRPr="00EF6E3F" w:rsidRDefault="00EF6E3F" w:rsidP="00EF6E3F"/>
    <w:p w14:paraId="5F78A1BC" w14:textId="77777777" w:rsidR="00EF6E3F" w:rsidRPr="00EF6E3F" w:rsidRDefault="00EF6E3F" w:rsidP="00EF6E3F"/>
    <w:p w14:paraId="31E1A3CE" w14:textId="77777777" w:rsidR="00EF6E3F" w:rsidRPr="00EF6E3F" w:rsidRDefault="00EF6E3F" w:rsidP="00EF6E3F"/>
    <w:p w14:paraId="3855EF00" w14:textId="77777777" w:rsidR="00EF6E3F" w:rsidRPr="00EF6E3F" w:rsidRDefault="00EF6E3F" w:rsidP="00EF6E3F"/>
    <w:p w14:paraId="53BEB2AF" w14:textId="77777777" w:rsidR="00EF6E3F" w:rsidRPr="00EF6E3F" w:rsidRDefault="00EF6E3F" w:rsidP="00EF6E3F"/>
    <w:p w14:paraId="55D9BBB0" w14:textId="77777777" w:rsidR="00EF6E3F" w:rsidRPr="00EF6E3F" w:rsidRDefault="00EF6E3F" w:rsidP="00EF6E3F"/>
    <w:p w14:paraId="1D024028" w14:textId="77777777" w:rsidR="00EF6E3F" w:rsidRPr="00EF6E3F" w:rsidRDefault="00EF6E3F" w:rsidP="00EF6E3F"/>
    <w:p w14:paraId="7A64039D" w14:textId="4D1A4D56" w:rsidR="00EF6E3F" w:rsidRDefault="00EF6E3F" w:rsidP="00432647">
      <w:pPr>
        <w:rPr>
          <w:color w:val="EE0000"/>
          <w:vertAlign w:val="superscript"/>
        </w:rPr>
      </w:pPr>
    </w:p>
    <w:p w14:paraId="260B6D13" w14:textId="3F644A2B" w:rsidR="00432647" w:rsidRPr="00432647" w:rsidRDefault="00432647" w:rsidP="00AC511D">
      <w:pPr>
        <w:pStyle w:val="Akapitzlist"/>
        <w:rPr>
          <w:color w:val="EE0000"/>
          <w:vertAlign w:val="superscript"/>
        </w:rPr>
      </w:pPr>
    </w:p>
    <w:sectPr w:rsidR="00432647" w:rsidRPr="00432647" w:rsidSect="00432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860B" w14:textId="77777777" w:rsidR="00B578E8" w:rsidRDefault="00B578E8" w:rsidP="001424A3">
      <w:pPr>
        <w:spacing w:after="0" w:line="240" w:lineRule="auto"/>
      </w:pPr>
      <w:r>
        <w:separator/>
      </w:r>
    </w:p>
  </w:endnote>
  <w:endnote w:type="continuationSeparator" w:id="0">
    <w:p w14:paraId="30E29297" w14:textId="77777777" w:rsidR="00B578E8" w:rsidRDefault="00B578E8" w:rsidP="0014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0FDA" w14:textId="77777777" w:rsidR="001424A3" w:rsidRDefault="001424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75A2" w14:textId="77777777" w:rsidR="001424A3" w:rsidRDefault="001424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27E7" w14:textId="77777777" w:rsidR="001424A3" w:rsidRDefault="001424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3C10" w14:textId="77777777" w:rsidR="00B578E8" w:rsidRDefault="00B578E8" w:rsidP="001424A3">
      <w:pPr>
        <w:spacing w:after="0" w:line="240" w:lineRule="auto"/>
      </w:pPr>
      <w:r>
        <w:separator/>
      </w:r>
    </w:p>
  </w:footnote>
  <w:footnote w:type="continuationSeparator" w:id="0">
    <w:p w14:paraId="0A2D198F" w14:textId="77777777" w:rsidR="00B578E8" w:rsidRDefault="00B578E8" w:rsidP="00142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EAAD" w14:textId="0991D914" w:rsidR="001424A3" w:rsidRDefault="001424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69B3" w14:textId="3B418C8A" w:rsidR="001424A3" w:rsidRDefault="001424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4C5D" w14:textId="20B2E1EC" w:rsidR="001424A3" w:rsidRDefault="001424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E482F"/>
    <w:multiLevelType w:val="hybridMultilevel"/>
    <w:tmpl w:val="163E985A"/>
    <w:lvl w:ilvl="0" w:tplc="A89E2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05DD0"/>
    <w:multiLevelType w:val="hybridMultilevel"/>
    <w:tmpl w:val="96803F88"/>
    <w:lvl w:ilvl="0" w:tplc="314C95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856164">
    <w:abstractNumId w:val="0"/>
  </w:num>
  <w:num w:numId="2" w16cid:durableId="239222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3F"/>
    <w:rsid w:val="00024B41"/>
    <w:rsid w:val="00032684"/>
    <w:rsid w:val="000B020A"/>
    <w:rsid w:val="0011609F"/>
    <w:rsid w:val="001424A3"/>
    <w:rsid w:val="001A580A"/>
    <w:rsid w:val="002A777F"/>
    <w:rsid w:val="003E308F"/>
    <w:rsid w:val="00432647"/>
    <w:rsid w:val="005B434A"/>
    <w:rsid w:val="005D7997"/>
    <w:rsid w:val="005F6489"/>
    <w:rsid w:val="006404E9"/>
    <w:rsid w:val="00724F09"/>
    <w:rsid w:val="00760795"/>
    <w:rsid w:val="007E7504"/>
    <w:rsid w:val="00981480"/>
    <w:rsid w:val="009B01BB"/>
    <w:rsid w:val="00AC511D"/>
    <w:rsid w:val="00B41950"/>
    <w:rsid w:val="00B47CB0"/>
    <w:rsid w:val="00B578E8"/>
    <w:rsid w:val="00BC2ED3"/>
    <w:rsid w:val="00D45C39"/>
    <w:rsid w:val="00DE1168"/>
    <w:rsid w:val="00E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485DB"/>
  <w15:chartTrackingRefBased/>
  <w15:docId w15:val="{CAE3B3A7-FC46-4D98-9C54-3E4B72D4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6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6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6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6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6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6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6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6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6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6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6E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6E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6E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6E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6E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6E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6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6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6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6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6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6E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6E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6E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6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6E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6E3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4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4A3"/>
  </w:style>
  <w:style w:type="paragraph" w:styleId="Stopka">
    <w:name w:val="footer"/>
    <w:basedOn w:val="Normalny"/>
    <w:link w:val="StopkaZnak"/>
    <w:uiPriority w:val="99"/>
    <w:unhideWhenUsed/>
    <w:rsid w:val="0014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3ADEB-BA63-4FAE-A35A-E89405B8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Górzyński</dc:creator>
  <cp:keywords/>
  <dc:description/>
  <cp:lastModifiedBy>Renata Ciechurska</cp:lastModifiedBy>
  <cp:revision>2</cp:revision>
  <cp:lastPrinted>2026-04-27T10:06:00Z</cp:lastPrinted>
  <dcterms:created xsi:type="dcterms:W3CDTF">2026-04-29T08:09:00Z</dcterms:created>
  <dcterms:modified xsi:type="dcterms:W3CDTF">2026-04-29T08:09:00Z</dcterms:modified>
</cp:coreProperties>
</file>