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9563" w14:textId="77777777" w:rsidR="00F95F62" w:rsidRPr="00540B61" w:rsidRDefault="00F95F62" w:rsidP="00F23538">
      <w:pPr>
        <w:tabs>
          <w:tab w:val="left" w:pos="709"/>
          <w:tab w:val="left" w:pos="1134"/>
        </w:tabs>
        <w:spacing w:line="276" w:lineRule="auto"/>
        <w:jc w:val="center"/>
        <w:outlineLvl w:val="0"/>
        <w:rPr>
          <w:rFonts w:cs="Arial"/>
          <w:b/>
          <w:szCs w:val="24"/>
        </w:rPr>
      </w:pPr>
    </w:p>
    <w:p w14:paraId="2BDD6C08" w14:textId="7C99C3CB" w:rsidR="00F23538" w:rsidRPr="00540B61" w:rsidRDefault="00F23538" w:rsidP="00540B61">
      <w:pPr>
        <w:pStyle w:val="Nagwek1"/>
      </w:pPr>
      <w:r w:rsidRPr="00540B61">
        <w:t>ZARZĄDZENIE</w:t>
      </w:r>
      <w:r w:rsidR="0043093E" w:rsidRPr="00540B61">
        <w:t xml:space="preserve"> </w:t>
      </w:r>
      <w:r w:rsidRPr="00540B61">
        <w:t>NR</w:t>
      </w:r>
      <w:r w:rsidR="00540B61" w:rsidRPr="00540B61">
        <w:t xml:space="preserve"> 169/2026 </w:t>
      </w:r>
      <w:r w:rsidRPr="00540B61">
        <w:t>PREZYDENTA MIASTA WŁOCŁAWEK</w:t>
      </w:r>
      <w:r w:rsidR="00540B61" w:rsidRPr="00540B61">
        <w:t xml:space="preserve"> </w:t>
      </w:r>
      <w:r w:rsidRPr="00540B61">
        <w:t xml:space="preserve">z dnia </w:t>
      </w:r>
      <w:r w:rsidR="00540B61" w:rsidRPr="00540B61">
        <w:t>30 kwietnia 2026 r.</w:t>
      </w:r>
    </w:p>
    <w:p w14:paraId="54912055" w14:textId="77777777" w:rsidR="00721B68" w:rsidRPr="00540B61" w:rsidRDefault="00721B68" w:rsidP="00540B61"/>
    <w:p w14:paraId="7F689E2C" w14:textId="7B27357B" w:rsidR="00F23538" w:rsidRPr="00540B61" w:rsidRDefault="00F23538" w:rsidP="00540B61">
      <w:r w:rsidRPr="00540B61">
        <w:t>w sprawie zmian w budżecie miasta Włocławek na 202</w:t>
      </w:r>
      <w:r w:rsidR="0035785E" w:rsidRPr="00540B61">
        <w:t>6</w:t>
      </w:r>
      <w:r w:rsidRPr="00540B61">
        <w:t xml:space="preserve"> rok</w:t>
      </w:r>
    </w:p>
    <w:p w14:paraId="7AA11034" w14:textId="77777777" w:rsidR="00721B68" w:rsidRPr="00540B61" w:rsidRDefault="00721B68" w:rsidP="00540B61"/>
    <w:p w14:paraId="645EDB4B" w14:textId="0D3C3819" w:rsidR="003F0595" w:rsidRPr="00540B61" w:rsidRDefault="0087532B" w:rsidP="00540B61">
      <w:r w:rsidRPr="00540B61">
        <w:t>Na podstawie art. 30 ust. 1 i ust. 2 pkt 4 ustawy z dnia 8 marca 1990 r. o samorządzie gminnym (</w:t>
      </w:r>
      <w:r w:rsidR="00C14628" w:rsidRPr="00540B61">
        <w:t>Dz.U. z 2025 r. poz. 1153</w:t>
      </w:r>
      <w:r w:rsidR="00081DBA" w:rsidRPr="00540B61">
        <w:t xml:space="preserve"> i 1436</w:t>
      </w:r>
      <w:r w:rsidR="00667C26" w:rsidRPr="00540B61">
        <w:t xml:space="preserve"> i z 2026 r. poz. 252</w:t>
      </w:r>
      <w:r w:rsidRPr="00540B61">
        <w:t>), art. 32 ust. 1 i ust. 2 pkt 4 w związku z art. 92 ust. 1 pkt  2 ustawy z dnia 5 czerwca 1998 r. o samorządzie powiatowym (</w:t>
      </w:r>
      <w:r w:rsidR="00C14628" w:rsidRPr="00540B61">
        <w:t>Dz.U. z 2025 r. poz. 1684</w:t>
      </w:r>
      <w:r w:rsidR="00413122" w:rsidRPr="00540B61">
        <w:t xml:space="preserve"> i z 2026 r. poz. 252</w:t>
      </w:r>
      <w:r w:rsidRPr="00540B61">
        <w:t>)</w:t>
      </w:r>
      <w:r w:rsidR="004D5544" w:rsidRPr="00540B61">
        <w:t xml:space="preserve">, </w:t>
      </w:r>
      <w:r w:rsidR="0035785E" w:rsidRPr="00540B61">
        <w:t xml:space="preserve">art. 257 pkt </w:t>
      </w:r>
      <w:r w:rsidR="00FE4679" w:rsidRPr="00540B61">
        <w:t>1</w:t>
      </w:r>
      <w:r w:rsidR="006267C7" w:rsidRPr="00540B61">
        <w:t xml:space="preserve"> i</w:t>
      </w:r>
      <w:r w:rsidR="00C76C79" w:rsidRPr="00540B61">
        <w:t xml:space="preserve"> </w:t>
      </w:r>
      <w:r w:rsidR="0035785E" w:rsidRPr="00540B61">
        <w:t>3</w:t>
      </w:r>
      <w:r w:rsidR="006267C7" w:rsidRPr="00540B61">
        <w:t xml:space="preserve"> </w:t>
      </w:r>
      <w:r w:rsidR="0035785E" w:rsidRPr="00540B61">
        <w:t>i</w:t>
      </w:r>
      <w:r w:rsidR="00C76C79" w:rsidRPr="00540B61">
        <w:t> </w:t>
      </w:r>
      <w:r w:rsidR="0035785E" w:rsidRPr="00540B61">
        <w:t xml:space="preserve">art. 258 ust. 1 pkt 1 </w:t>
      </w:r>
      <w:r w:rsidRPr="00540B61">
        <w:t>ustawy z dnia 27 sierpnia 2009 r. o finansach publicznych (</w:t>
      </w:r>
      <w:bookmarkStart w:id="0" w:name="_Hlk144463221"/>
      <w:r w:rsidR="00C14628" w:rsidRPr="00540B61">
        <w:t xml:space="preserve">Dz.U. z 2025 r. poz. </w:t>
      </w:r>
      <w:bookmarkEnd w:id="0"/>
      <w:r w:rsidR="00C14628" w:rsidRPr="00540B61">
        <w:t>1483</w:t>
      </w:r>
      <w:r w:rsidR="00081DBA" w:rsidRPr="00540B61">
        <w:t>, 1844 i 1846</w:t>
      </w:r>
      <w:r w:rsidR="00413122" w:rsidRPr="00540B61">
        <w:t xml:space="preserve"> i z 2026 r. poz. 426</w:t>
      </w:r>
      <w:r w:rsidRPr="00540B61">
        <w:t xml:space="preserve">) </w:t>
      </w:r>
      <w:r w:rsidR="00F23538" w:rsidRPr="00540B61">
        <w:t>w związku z</w:t>
      </w:r>
      <w:r w:rsidR="00F40657" w:rsidRPr="00540B61">
        <w:t xml:space="preserve"> </w:t>
      </w:r>
      <w:r w:rsidR="00F23538" w:rsidRPr="00540B61">
        <w:t>§ 1</w:t>
      </w:r>
      <w:r w:rsidR="00E14BF4" w:rsidRPr="00540B61">
        <w:t>4</w:t>
      </w:r>
      <w:r w:rsidR="00F23538" w:rsidRPr="00540B61">
        <w:t xml:space="preserve"> pkt 3 Uchwały </w:t>
      </w:r>
      <w:r w:rsidR="00F70E2D" w:rsidRPr="00540B61">
        <w:t>Nr </w:t>
      </w:r>
      <w:r w:rsidR="00C14628" w:rsidRPr="00540B61">
        <w:t>XXVII/137/2025</w:t>
      </w:r>
      <w:r w:rsidR="00F70E2D" w:rsidRPr="00540B61">
        <w:t xml:space="preserve"> </w:t>
      </w:r>
      <w:r w:rsidR="00E14BF4" w:rsidRPr="00540B61">
        <w:t>Rady Miasta Włocławek z</w:t>
      </w:r>
      <w:r w:rsidR="006F0BE1" w:rsidRPr="00540B61">
        <w:t> </w:t>
      </w:r>
      <w:r w:rsidR="00E14BF4" w:rsidRPr="00540B61">
        <w:t xml:space="preserve">dnia </w:t>
      </w:r>
      <w:r w:rsidR="00C14628" w:rsidRPr="00540B61">
        <w:t>16</w:t>
      </w:r>
      <w:r w:rsidR="00E14BF4" w:rsidRPr="00540B61">
        <w:t> grudnia 202</w:t>
      </w:r>
      <w:r w:rsidR="00C14628" w:rsidRPr="00540B61">
        <w:t>5</w:t>
      </w:r>
      <w:r w:rsidR="00E14BF4" w:rsidRPr="00540B61">
        <w:t> r. w sprawie uchwalenia budżetu miasta Włocławek na 202</w:t>
      </w:r>
      <w:r w:rsidR="00C14628" w:rsidRPr="00540B61">
        <w:t>6</w:t>
      </w:r>
      <w:r w:rsidR="00E14BF4" w:rsidRPr="00540B61">
        <w:t> rok (Dz. Urz. Woj. Kuj-Pom. z 202</w:t>
      </w:r>
      <w:r w:rsidR="007B7A96" w:rsidRPr="00540B61">
        <w:t>5</w:t>
      </w:r>
      <w:r w:rsidR="00E14BF4" w:rsidRPr="00540B61">
        <w:t xml:space="preserve"> r. poz. </w:t>
      </w:r>
      <w:r w:rsidR="00D72FA8" w:rsidRPr="00540B61">
        <w:t>6434</w:t>
      </w:r>
      <w:r w:rsidR="003F0595" w:rsidRPr="00540B61">
        <w:t xml:space="preserve"> i </w:t>
      </w:r>
      <w:r w:rsidR="00D077FF" w:rsidRPr="00540B61">
        <w:t>z 2026 r. poz. 543</w:t>
      </w:r>
      <w:r w:rsidR="002375E8" w:rsidRPr="00540B61">
        <w:t>,</w:t>
      </w:r>
      <w:r w:rsidR="008545C0" w:rsidRPr="00540B61">
        <w:t xml:space="preserve"> 732</w:t>
      </w:r>
      <w:r w:rsidR="00D10DEC" w:rsidRPr="00540B61">
        <w:t xml:space="preserve">, </w:t>
      </w:r>
      <w:r w:rsidR="002375E8" w:rsidRPr="00540B61">
        <w:t>867</w:t>
      </w:r>
      <w:r w:rsidR="00D10DEC" w:rsidRPr="00540B61">
        <w:t>, 1224, 1332, 1465, 2078</w:t>
      </w:r>
      <w:r w:rsidR="00413122" w:rsidRPr="00540B61">
        <w:t xml:space="preserve"> i</w:t>
      </w:r>
      <w:r w:rsidR="00D10DEC" w:rsidRPr="00540B61">
        <w:t xml:space="preserve"> 2145</w:t>
      </w:r>
      <w:r w:rsidR="00E14BF4" w:rsidRPr="00540B61">
        <w:t>)</w:t>
      </w:r>
      <w:r w:rsidR="006267C7" w:rsidRPr="00540B61">
        <w:t xml:space="preserve"> </w:t>
      </w:r>
      <w:r w:rsidR="003F0595" w:rsidRPr="00540B61">
        <w:t>oraz § 5 ust. 6 Uchwały Nr XLI/152/2021 Rady Miasta Włocławek z dnia 30 listopada 2021 r. w</w:t>
      </w:r>
      <w:r w:rsidR="00922EBC" w:rsidRPr="00540B61">
        <w:t xml:space="preserve"> </w:t>
      </w:r>
      <w:r w:rsidR="003F0595" w:rsidRPr="00540B61">
        <w:t>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55954637" w14:textId="77777777" w:rsidR="00987B75" w:rsidRPr="00540B61" w:rsidRDefault="00987B75" w:rsidP="00540B61">
      <w:pPr>
        <w:rPr>
          <w:highlight w:val="yellow"/>
        </w:rPr>
      </w:pPr>
    </w:p>
    <w:p w14:paraId="61D64355" w14:textId="77777777" w:rsidR="00F23538" w:rsidRPr="00540B61" w:rsidRDefault="00F23538" w:rsidP="00540B61">
      <w:pPr>
        <w:rPr>
          <w:bCs/>
        </w:rPr>
      </w:pPr>
      <w:r w:rsidRPr="00540B61">
        <w:rPr>
          <w:bCs/>
        </w:rPr>
        <w:t>zarządza się, co następuje:</w:t>
      </w:r>
    </w:p>
    <w:p w14:paraId="73E1FC67" w14:textId="77777777" w:rsidR="00F23538" w:rsidRPr="00540B61" w:rsidRDefault="00F23538" w:rsidP="00540B61">
      <w:pPr>
        <w:rPr>
          <w:highlight w:val="yellow"/>
        </w:rPr>
      </w:pPr>
    </w:p>
    <w:p w14:paraId="1602B6C6" w14:textId="1B328F8B" w:rsidR="003F09D3" w:rsidRPr="00540B61" w:rsidRDefault="00F23538" w:rsidP="00540B61">
      <w:r w:rsidRPr="00540B61">
        <w:rPr>
          <w:bCs/>
        </w:rPr>
        <w:t xml:space="preserve">§ 1. </w:t>
      </w:r>
      <w:r w:rsidR="003F09D3" w:rsidRPr="00540B61">
        <w:rPr>
          <w:bCs/>
        </w:rPr>
        <w:t>W</w:t>
      </w:r>
      <w:r w:rsidR="003F09D3" w:rsidRPr="00540B61">
        <w:t xml:space="preserve"> Uchwale </w:t>
      </w:r>
      <w:r w:rsidR="0096453E" w:rsidRPr="00540B61">
        <w:t>Nr </w:t>
      </w:r>
      <w:r w:rsidR="00C14628" w:rsidRPr="00540B61">
        <w:t xml:space="preserve">XXVII/137/2025 </w:t>
      </w:r>
      <w:r w:rsidR="0096453E" w:rsidRPr="00540B61">
        <w:t xml:space="preserve">Rady Miasta Włocławek z dnia </w:t>
      </w:r>
      <w:r w:rsidR="0035785E" w:rsidRPr="00540B61">
        <w:t>16</w:t>
      </w:r>
      <w:r w:rsidR="0096453E" w:rsidRPr="00540B61">
        <w:t> grudnia 202</w:t>
      </w:r>
      <w:r w:rsidR="0035785E" w:rsidRPr="00540B61">
        <w:t>5</w:t>
      </w:r>
      <w:r w:rsidR="0096453E" w:rsidRPr="00540B61">
        <w:t> r. w sprawie uchwalenia budżetu miasta Włocławek na 202</w:t>
      </w:r>
      <w:r w:rsidR="0035785E" w:rsidRPr="00540B61">
        <w:t>6</w:t>
      </w:r>
      <w:r w:rsidR="0096453E" w:rsidRPr="00540B61">
        <w:t> rok (Dz. Urz. Woj. Kuj-Pom. z 202</w:t>
      </w:r>
      <w:r w:rsidR="007B7A96" w:rsidRPr="00540B61">
        <w:t>5</w:t>
      </w:r>
      <w:r w:rsidR="0096453E" w:rsidRPr="00540B61">
        <w:t xml:space="preserve"> r. poz. </w:t>
      </w:r>
      <w:r w:rsidR="00D72FA8" w:rsidRPr="00540B61">
        <w:t>6434</w:t>
      </w:r>
      <w:r w:rsidR="0096453E" w:rsidRPr="00540B61">
        <w:t>)</w:t>
      </w:r>
      <w:r w:rsidR="00845506" w:rsidRPr="00540B61">
        <w:t>,</w:t>
      </w:r>
      <w:r w:rsidR="003F09D3" w:rsidRPr="00540B61">
        <w:t xml:space="preserve"> </w:t>
      </w:r>
      <w:r w:rsidR="00FE4679" w:rsidRPr="00540B61">
        <w:t>zmienionej Zarządzeniem Nr 10/2026 Prezydenta Miasta Włocławek z dnia 13 stycznia 2026 r.</w:t>
      </w:r>
      <w:r w:rsidR="003F0595" w:rsidRPr="00540B61">
        <w:t xml:space="preserve"> (Dz. Urz. Woj. Kuj-Pom. z 202</w:t>
      </w:r>
      <w:r w:rsidR="00D077FF" w:rsidRPr="00540B61">
        <w:t>6</w:t>
      </w:r>
      <w:r w:rsidR="003F0595" w:rsidRPr="00540B61">
        <w:t xml:space="preserve"> r. poz. </w:t>
      </w:r>
      <w:r w:rsidR="00D077FF" w:rsidRPr="00540B61">
        <w:t>543</w:t>
      </w:r>
      <w:r w:rsidR="003F0595" w:rsidRPr="00540B61">
        <w:t>)</w:t>
      </w:r>
      <w:r w:rsidR="0055643C" w:rsidRPr="00540B61">
        <w:t>,</w:t>
      </w:r>
      <w:r w:rsidR="003F0595" w:rsidRPr="00540B61">
        <w:t xml:space="preserve"> Uchwałą Nr XXIX/1/2026 Rady Miasta Włocławek z dnia 27 stycznia 2026 r. </w:t>
      </w:r>
      <w:r w:rsidR="008545C0" w:rsidRPr="00540B61">
        <w:t>(Dz. Urz. Woj. Kuj-Pom. z 2026 r. poz. 732)</w:t>
      </w:r>
      <w:r w:rsidR="0055643C" w:rsidRPr="00540B61">
        <w:t>, Zarządzeniem Nr 44/2026 Prezydenta Miasta Włocławek z dnia 30 stycznia 2026 r. (Dz. Urz. Woj. Kuj-Pom. z 2026 r. poz. 867)</w:t>
      </w:r>
      <w:r w:rsidR="009072C0" w:rsidRPr="00540B61">
        <w:t xml:space="preserve">, </w:t>
      </w:r>
      <w:r w:rsidR="006F0BE1" w:rsidRPr="00540B61">
        <w:t xml:space="preserve">Uchwałą Nr XXX/10/2026 Rady Miasta Włocławek z dnia 24 lutego 2026 r. </w:t>
      </w:r>
      <w:r w:rsidR="009072C0" w:rsidRPr="00540B61">
        <w:t>(Dz. Urz. Woj. Kuj-Pom. z 2026 r. poz. 1224), Zarządzeniem Nr 82/2026 Prezydenta Miasta Włocławek z dnia 27 lutego 2026 r. (Dz. Urz. Woj. Kuj-Pom. z 2026 r. poz. 1332), Zarządzeniem Nr 101/2026 Prezydenta Miasta Włocławek z dnia 13 marca 2026 r. (Dz. Urz. Woj. Kuj-Pom. z 2026 r. poz. 1465)</w:t>
      </w:r>
      <w:r w:rsidR="00D10DEC" w:rsidRPr="00540B61">
        <w:t>,</w:t>
      </w:r>
      <w:r w:rsidR="009072C0" w:rsidRPr="00540B61">
        <w:t xml:space="preserve"> Uchwałą Nr XXXI/29/2026 Rady Miasta Włocławek z dnia 31 marca 2026 r. </w:t>
      </w:r>
      <w:r w:rsidR="00D10DEC" w:rsidRPr="00540B61">
        <w:t xml:space="preserve">(Dz. Urz. Woj. Kuj-Pom. z 2026 r. poz. 2078), Uchwałą Nr XXXII/46/2026 Rady Miasta Włocławek z dnia 9 kwietnia 2026 r. (Dz. Urz. Woj. Kuj-Pom. z 2026 r. poz. 2145), Zarządzeniem Nr 165/2026 Prezydenta Miasta Włocławek z dnia 28 kwietnia 2026 r. i Uchwałą Nr XXXIII/48/2026 Rady Miasta Włocławek z dnia </w:t>
      </w:r>
      <w:r w:rsidR="00E2205E" w:rsidRPr="00540B61">
        <w:t>28</w:t>
      </w:r>
      <w:r w:rsidR="00D10DEC" w:rsidRPr="00540B61">
        <w:t xml:space="preserve"> kwietnia 2026 r.</w:t>
      </w:r>
      <w:r w:rsidR="000C6877" w:rsidRPr="00540B61">
        <w:t xml:space="preserve">, </w:t>
      </w:r>
      <w:r w:rsidR="003F09D3" w:rsidRPr="00540B61">
        <w:t>wprowadza się następujące zmiany:</w:t>
      </w:r>
    </w:p>
    <w:p w14:paraId="5CD45D29" w14:textId="77777777" w:rsidR="00987B75" w:rsidRPr="00540B61" w:rsidRDefault="00987B75" w:rsidP="00540B61"/>
    <w:p w14:paraId="3528B7BB" w14:textId="77777777" w:rsidR="00D10DEC" w:rsidRPr="00540B61" w:rsidRDefault="00D10DEC" w:rsidP="00BD207E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>§ 1 otrzymuje brzmienie:</w:t>
      </w:r>
    </w:p>
    <w:p w14:paraId="761D4F75" w14:textId="69A29C7A" w:rsidR="00D10DEC" w:rsidRPr="00540B61" w:rsidRDefault="00D10DEC" w:rsidP="00540B61">
      <w:r w:rsidRPr="00540B61">
        <w:rPr>
          <w:bCs/>
        </w:rPr>
        <w:t>„§ 1.</w:t>
      </w:r>
      <w:r w:rsidRPr="00540B61">
        <w:t xml:space="preserve"> Ustala się łączną kwotę dochodów budżetu na 2026 rok w wysokości </w:t>
      </w:r>
      <w:r w:rsidRPr="00540B61">
        <w:rPr>
          <w:bCs/>
        </w:rPr>
        <w:t>1.320.</w:t>
      </w:r>
      <w:r w:rsidR="00F95F62" w:rsidRPr="00540B61">
        <w:rPr>
          <w:bCs/>
        </w:rPr>
        <w:t>862.744,02</w:t>
      </w:r>
      <w:r w:rsidRPr="00540B61">
        <w:rPr>
          <w:bCs/>
        </w:rPr>
        <w:t> zł,</w:t>
      </w:r>
      <w:r w:rsidRPr="00540B61">
        <w:t xml:space="preserve"> w tym:</w:t>
      </w:r>
    </w:p>
    <w:p w14:paraId="5D7E2321" w14:textId="38C9EE4F" w:rsidR="00D10DEC" w:rsidRPr="00540B61" w:rsidRDefault="00D10DEC" w:rsidP="00BD207E">
      <w:pPr>
        <w:numPr>
          <w:ilvl w:val="0"/>
          <w:numId w:val="6"/>
        </w:numPr>
        <w:ind w:left="284" w:hanging="284"/>
        <w:jc w:val="both"/>
        <w:rPr>
          <w:rFonts w:cs="Arial"/>
          <w:szCs w:val="24"/>
        </w:rPr>
      </w:pPr>
      <w:r w:rsidRPr="00540B61">
        <w:rPr>
          <w:rFonts w:cs="Arial"/>
          <w:szCs w:val="24"/>
        </w:rPr>
        <w:t>dochody gminy w wysokości</w:t>
      </w:r>
      <w:r w:rsidR="00540B61">
        <w:rPr>
          <w:rFonts w:cs="Arial"/>
          <w:szCs w:val="24"/>
        </w:rPr>
        <w:t xml:space="preserve"> </w:t>
      </w:r>
      <w:r w:rsidRPr="00540B61">
        <w:rPr>
          <w:rFonts w:cs="Arial"/>
          <w:szCs w:val="24"/>
        </w:rPr>
        <w:t>1.</w:t>
      </w:r>
      <w:r w:rsidR="00F95F62" w:rsidRPr="00540B61">
        <w:rPr>
          <w:rFonts w:cs="Arial"/>
          <w:szCs w:val="24"/>
        </w:rPr>
        <w:t>196.041.677,83</w:t>
      </w:r>
      <w:r w:rsidRPr="00540B61">
        <w:rPr>
          <w:rFonts w:cs="Arial"/>
          <w:szCs w:val="24"/>
        </w:rPr>
        <w:t xml:space="preserve"> zł, w tym:</w:t>
      </w:r>
    </w:p>
    <w:p w14:paraId="4B168AEB" w14:textId="2B8D1544" w:rsidR="00D10DEC" w:rsidRPr="00540B61" w:rsidRDefault="00D10DEC" w:rsidP="00BD207E">
      <w:pPr>
        <w:numPr>
          <w:ilvl w:val="0"/>
          <w:numId w:val="5"/>
        </w:numPr>
        <w:ind w:left="567" w:hanging="283"/>
        <w:jc w:val="both"/>
        <w:rPr>
          <w:rFonts w:cs="Arial"/>
          <w:szCs w:val="24"/>
        </w:rPr>
      </w:pPr>
      <w:r w:rsidRPr="00540B61">
        <w:rPr>
          <w:rFonts w:cs="Arial"/>
          <w:szCs w:val="24"/>
        </w:rPr>
        <w:t>dochody bieżące w wysokości</w:t>
      </w:r>
      <w:r w:rsidR="00540B61">
        <w:rPr>
          <w:rFonts w:cs="Arial"/>
          <w:szCs w:val="24"/>
        </w:rPr>
        <w:t xml:space="preserve"> </w:t>
      </w:r>
      <w:r w:rsidRPr="00540B61">
        <w:rPr>
          <w:rFonts w:cs="Arial"/>
          <w:szCs w:val="24"/>
        </w:rPr>
        <w:t>991.</w:t>
      </w:r>
      <w:r w:rsidR="00F95F62" w:rsidRPr="00540B61">
        <w:rPr>
          <w:rFonts w:cs="Arial"/>
          <w:szCs w:val="24"/>
        </w:rPr>
        <w:t>618.233,32</w:t>
      </w:r>
      <w:r w:rsidRPr="00540B61">
        <w:rPr>
          <w:rFonts w:cs="Arial"/>
          <w:szCs w:val="24"/>
        </w:rPr>
        <w:t xml:space="preserve"> zł,</w:t>
      </w:r>
    </w:p>
    <w:p w14:paraId="3ADC42B9" w14:textId="5E7589E6" w:rsidR="00D10DEC" w:rsidRPr="00540B61" w:rsidRDefault="00D10DEC" w:rsidP="00BD207E">
      <w:pPr>
        <w:numPr>
          <w:ilvl w:val="0"/>
          <w:numId w:val="5"/>
        </w:numPr>
        <w:ind w:left="567" w:hanging="283"/>
        <w:jc w:val="both"/>
        <w:rPr>
          <w:rFonts w:cs="Arial"/>
          <w:szCs w:val="24"/>
        </w:rPr>
      </w:pPr>
      <w:r w:rsidRPr="00540B61">
        <w:rPr>
          <w:rFonts w:cs="Arial"/>
          <w:szCs w:val="24"/>
        </w:rPr>
        <w:t>dochody majątkowe w wysokości 204.423.444,51 zł;</w:t>
      </w:r>
    </w:p>
    <w:p w14:paraId="2EF87585" w14:textId="3B368246" w:rsidR="00D10DEC" w:rsidRPr="00540B61" w:rsidRDefault="00D10DEC" w:rsidP="00BD207E">
      <w:pPr>
        <w:numPr>
          <w:ilvl w:val="0"/>
          <w:numId w:val="6"/>
        </w:numPr>
        <w:ind w:left="284" w:hanging="284"/>
        <w:jc w:val="both"/>
        <w:rPr>
          <w:rFonts w:cs="Arial"/>
          <w:szCs w:val="24"/>
        </w:rPr>
      </w:pPr>
      <w:r w:rsidRPr="00540B61">
        <w:rPr>
          <w:rFonts w:cs="Arial"/>
          <w:szCs w:val="24"/>
        </w:rPr>
        <w:t>dochody powiatu w wysokości</w:t>
      </w:r>
      <w:r w:rsidR="00540B61">
        <w:rPr>
          <w:rFonts w:cs="Arial"/>
          <w:szCs w:val="24"/>
        </w:rPr>
        <w:t xml:space="preserve"> </w:t>
      </w:r>
      <w:r w:rsidRPr="00540B61">
        <w:rPr>
          <w:rFonts w:cs="Arial"/>
          <w:szCs w:val="24"/>
        </w:rPr>
        <w:t>124.</w:t>
      </w:r>
      <w:r w:rsidR="00F95F62" w:rsidRPr="00540B61">
        <w:rPr>
          <w:rFonts w:cs="Arial"/>
          <w:szCs w:val="24"/>
        </w:rPr>
        <w:t>821.066,19</w:t>
      </w:r>
      <w:r w:rsidRPr="00540B61">
        <w:rPr>
          <w:rFonts w:cs="Arial"/>
          <w:szCs w:val="24"/>
        </w:rPr>
        <w:t xml:space="preserve"> zł, w tym:</w:t>
      </w:r>
    </w:p>
    <w:p w14:paraId="0CC13FA5" w14:textId="4B88DA56" w:rsidR="00D10DEC" w:rsidRPr="00540B61" w:rsidRDefault="00D10DEC" w:rsidP="00BD207E">
      <w:pPr>
        <w:numPr>
          <w:ilvl w:val="0"/>
          <w:numId w:val="7"/>
        </w:numPr>
        <w:ind w:left="567" w:hanging="283"/>
        <w:jc w:val="both"/>
        <w:rPr>
          <w:rFonts w:cs="Arial"/>
          <w:szCs w:val="24"/>
        </w:rPr>
      </w:pPr>
      <w:r w:rsidRPr="00540B61">
        <w:rPr>
          <w:rFonts w:cs="Arial"/>
          <w:szCs w:val="24"/>
        </w:rPr>
        <w:lastRenderedPageBreak/>
        <w:t>dochody bieżące w wysokości</w:t>
      </w:r>
      <w:r w:rsidR="00540B61">
        <w:rPr>
          <w:rFonts w:cs="Arial"/>
          <w:szCs w:val="24"/>
        </w:rPr>
        <w:t xml:space="preserve"> </w:t>
      </w:r>
      <w:r w:rsidRPr="00540B61">
        <w:rPr>
          <w:rFonts w:cs="Arial"/>
          <w:szCs w:val="24"/>
        </w:rPr>
        <w:t>44.</w:t>
      </w:r>
      <w:r w:rsidR="00F95F62" w:rsidRPr="00540B61">
        <w:rPr>
          <w:rFonts w:cs="Arial"/>
          <w:szCs w:val="24"/>
        </w:rPr>
        <w:t>616.625,55</w:t>
      </w:r>
      <w:r w:rsidRPr="00540B61">
        <w:rPr>
          <w:rFonts w:cs="Arial"/>
          <w:szCs w:val="24"/>
        </w:rPr>
        <w:t xml:space="preserve"> zł,</w:t>
      </w:r>
    </w:p>
    <w:p w14:paraId="6CB345A0" w14:textId="4124FE16" w:rsidR="00D10DEC" w:rsidRPr="00540B61" w:rsidRDefault="00D10DEC" w:rsidP="00BD207E">
      <w:pPr>
        <w:numPr>
          <w:ilvl w:val="0"/>
          <w:numId w:val="7"/>
        </w:numPr>
        <w:ind w:left="567" w:hanging="283"/>
        <w:jc w:val="both"/>
        <w:rPr>
          <w:rFonts w:cs="Arial"/>
          <w:szCs w:val="24"/>
        </w:rPr>
      </w:pPr>
      <w:r w:rsidRPr="00540B61">
        <w:rPr>
          <w:rFonts w:cs="Arial"/>
          <w:szCs w:val="24"/>
        </w:rPr>
        <w:t>dochody majątkowe w wysokości</w:t>
      </w:r>
      <w:r w:rsidR="00540B61">
        <w:rPr>
          <w:rFonts w:cs="Arial"/>
          <w:szCs w:val="24"/>
        </w:rPr>
        <w:t xml:space="preserve"> </w:t>
      </w:r>
      <w:r w:rsidRPr="00540B61">
        <w:rPr>
          <w:rFonts w:cs="Arial"/>
          <w:szCs w:val="24"/>
        </w:rPr>
        <w:t>80.204.440,64 zł;</w:t>
      </w:r>
    </w:p>
    <w:p w14:paraId="3482FD2B" w14:textId="77777777" w:rsidR="00D10DEC" w:rsidRPr="00540B61" w:rsidRDefault="00D10DEC" w:rsidP="00540B61">
      <w:r w:rsidRPr="00540B61">
        <w:t>zgodnie z Załącznikiem Nr 1”.</w:t>
      </w:r>
    </w:p>
    <w:p w14:paraId="31AA3A92" w14:textId="77777777" w:rsidR="00F95F62" w:rsidRPr="00540B61" w:rsidRDefault="00F95F62" w:rsidP="00D10DEC">
      <w:pPr>
        <w:rPr>
          <w:rFonts w:cs="Arial"/>
          <w:szCs w:val="24"/>
        </w:rPr>
      </w:pPr>
    </w:p>
    <w:p w14:paraId="7DCB083B" w14:textId="77777777" w:rsidR="00D10DEC" w:rsidRPr="00540B61" w:rsidRDefault="00D10DEC" w:rsidP="00BD207E">
      <w:pPr>
        <w:pStyle w:val="Akapitzlist"/>
        <w:numPr>
          <w:ilvl w:val="0"/>
          <w:numId w:val="18"/>
        </w:numPr>
        <w:spacing w:after="0" w:line="240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>w § 2 ust. 1 otrzymuje brzmienie:</w:t>
      </w:r>
    </w:p>
    <w:p w14:paraId="7107B1B2" w14:textId="48BDCE53" w:rsidR="00D10DEC" w:rsidRPr="00540B61" w:rsidRDefault="00D10DEC" w:rsidP="00540B61">
      <w:r w:rsidRPr="00540B61">
        <w:t xml:space="preserve">„1. Ustala się łączną kwotę wydatków budżetu na 2026 rok w wysokości </w:t>
      </w:r>
      <w:r w:rsidRPr="00540B61">
        <w:rPr>
          <w:bCs/>
        </w:rPr>
        <w:t>1.510.</w:t>
      </w:r>
      <w:r w:rsidR="00535504" w:rsidRPr="00540B61">
        <w:rPr>
          <w:bCs/>
        </w:rPr>
        <w:t>293.446,60</w:t>
      </w:r>
      <w:r w:rsidRPr="00540B61">
        <w:rPr>
          <w:bCs/>
        </w:rPr>
        <w:t> zł, w</w:t>
      </w:r>
      <w:r w:rsidRPr="00540B61">
        <w:t> tym:</w:t>
      </w:r>
    </w:p>
    <w:p w14:paraId="4F38FA04" w14:textId="5688DD0E" w:rsidR="00D10DEC" w:rsidRPr="00540B61" w:rsidRDefault="00D10DEC" w:rsidP="00BD207E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szCs w:val="24"/>
        </w:rPr>
      </w:pPr>
      <w:r w:rsidRPr="00540B61">
        <w:rPr>
          <w:rFonts w:cs="Arial"/>
          <w:szCs w:val="24"/>
        </w:rPr>
        <w:t>wydatki gminy w wysokości</w:t>
      </w:r>
      <w:r w:rsidR="00540B61">
        <w:rPr>
          <w:rFonts w:cs="Arial"/>
          <w:szCs w:val="24"/>
        </w:rPr>
        <w:t xml:space="preserve"> </w:t>
      </w:r>
      <w:r w:rsidRPr="00540B61">
        <w:rPr>
          <w:rFonts w:cs="Arial"/>
          <w:szCs w:val="24"/>
        </w:rPr>
        <w:t>1.096.</w:t>
      </w:r>
      <w:r w:rsidR="00535504" w:rsidRPr="00540B61">
        <w:rPr>
          <w:rFonts w:cs="Arial"/>
          <w:szCs w:val="24"/>
        </w:rPr>
        <w:t>655.046,32</w:t>
      </w:r>
      <w:r w:rsidRPr="00540B61">
        <w:rPr>
          <w:rFonts w:cs="Arial"/>
          <w:szCs w:val="24"/>
        </w:rPr>
        <w:t xml:space="preserve"> zł, w tym: </w:t>
      </w:r>
    </w:p>
    <w:p w14:paraId="57DC4B23" w14:textId="0A815E3C" w:rsidR="00D10DEC" w:rsidRPr="00540B61" w:rsidRDefault="00D10DEC" w:rsidP="00BD207E">
      <w:pPr>
        <w:numPr>
          <w:ilvl w:val="0"/>
          <w:numId w:val="1"/>
        </w:numPr>
        <w:ind w:left="567" w:hanging="283"/>
        <w:jc w:val="both"/>
        <w:rPr>
          <w:rFonts w:cs="Arial"/>
          <w:szCs w:val="24"/>
        </w:rPr>
      </w:pPr>
      <w:r w:rsidRPr="00540B61">
        <w:rPr>
          <w:rFonts w:cs="Arial"/>
          <w:szCs w:val="24"/>
        </w:rPr>
        <w:t>wydatki bieżące w wysokości</w:t>
      </w:r>
      <w:r w:rsidR="00540B61">
        <w:rPr>
          <w:rFonts w:cs="Arial"/>
          <w:szCs w:val="24"/>
        </w:rPr>
        <w:t xml:space="preserve"> </w:t>
      </w:r>
      <w:r w:rsidRPr="00540B61">
        <w:rPr>
          <w:rFonts w:cs="Arial"/>
          <w:szCs w:val="24"/>
        </w:rPr>
        <w:t>774.</w:t>
      </w:r>
      <w:r w:rsidR="00535504" w:rsidRPr="00540B61">
        <w:rPr>
          <w:rFonts w:cs="Arial"/>
          <w:szCs w:val="24"/>
        </w:rPr>
        <w:t>426.805,06</w:t>
      </w:r>
      <w:r w:rsidRPr="00540B61">
        <w:rPr>
          <w:rFonts w:cs="Arial"/>
          <w:szCs w:val="24"/>
        </w:rPr>
        <w:t xml:space="preserve"> zł,</w:t>
      </w:r>
    </w:p>
    <w:p w14:paraId="393B55D5" w14:textId="0E14EBA8" w:rsidR="00D10DEC" w:rsidRPr="00540B61" w:rsidRDefault="00D10DEC" w:rsidP="00BD207E">
      <w:pPr>
        <w:numPr>
          <w:ilvl w:val="0"/>
          <w:numId w:val="1"/>
        </w:numPr>
        <w:ind w:left="567" w:hanging="283"/>
        <w:jc w:val="both"/>
        <w:rPr>
          <w:rFonts w:cs="Arial"/>
          <w:szCs w:val="24"/>
        </w:rPr>
      </w:pPr>
      <w:r w:rsidRPr="00540B61">
        <w:rPr>
          <w:rFonts w:cs="Arial"/>
          <w:szCs w:val="24"/>
        </w:rPr>
        <w:t>wydatki majątkowe w wysokości</w:t>
      </w:r>
      <w:r w:rsidR="00540B61">
        <w:rPr>
          <w:rFonts w:cs="Arial"/>
          <w:szCs w:val="24"/>
        </w:rPr>
        <w:t xml:space="preserve"> </w:t>
      </w:r>
      <w:r w:rsidRPr="00540B61">
        <w:rPr>
          <w:rFonts w:cs="Arial"/>
          <w:szCs w:val="24"/>
        </w:rPr>
        <w:t>322.228.241,26 zł;</w:t>
      </w:r>
    </w:p>
    <w:p w14:paraId="3458973C" w14:textId="5600CC19" w:rsidR="00D10DEC" w:rsidRPr="00540B61" w:rsidRDefault="00D10DEC" w:rsidP="00BD207E">
      <w:pPr>
        <w:pStyle w:val="Tekstpodstawowywcity2"/>
        <w:numPr>
          <w:ilvl w:val="0"/>
          <w:numId w:val="3"/>
        </w:numPr>
        <w:spacing w:after="0" w:line="240" w:lineRule="auto"/>
        <w:ind w:left="284" w:hanging="284"/>
        <w:rPr>
          <w:rFonts w:cs="Arial"/>
          <w:szCs w:val="24"/>
        </w:rPr>
      </w:pPr>
      <w:r w:rsidRPr="00540B61">
        <w:rPr>
          <w:rFonts w:cs="Arial"/>
          <w:szCs w:val="24"/>
        </w:rPr>
        <w:t>wydatki powiatu w wysokości</w:t>
      </w:r>
      <w:r w:rsidR="00540B61">
        <w:rPr>
          <w:rFonts w:cs="Arial"/>
          <w:szCs w:val="24"/>
        </w:rPr>
        <w:t xml:space="preserve"> </w:t>
      </w:r>
      <w:r w:rsidRPr="00540B61">
        <w:rPr>
          <w:rFonts w:cs="Arial"/>
          <w:szCs w:val="24"/>
        </w:rPr>
        <w:t>413.</w:t>
      </w:r>
      <w:r w:rsidR="00535504" w:rsidRPr="00540B61">
        <w:rPr>
          <w:rFonts w:cs="Arial"/>
          <w:szCs w:val="24"/>
        </w:rPr>
        <w:t>638.400,28</w:t>
      </w:r>
      <w:r w:rsidRPr="00540B61">
        <w:rPr>
          <w:rFonts w:cs="Arial"/>
          <w:szCs w:val="24"/>
        </w:rPr>
        <w:t xml:space="preserve"> zł, w tym:</w:t>
      </w:r>
    </w:p>
    <w:p w14:paraId="45AE9DE1" w14:textId="5450526C" w:rsidR="00D10DEC" w:rsidRPr="00540B61" w:rsidRDefault="00D10DEC" w:rsidP="00BD207E">
      <w:pPr>
        <w:numPr>
          <w:ilvl w:val="0"/>
          <w:numId w:val="29"/>
        </w:numPr>
        <w:ind w:left="567" w:hanging="283"/>
        <w:jc w:val="both"/>
        <w:rPr>
          <w:rFonts w:cs="Arial"/>
          <w:szCs w:val="24"/>
        </w:rPr>
      </w:pPr>
      <w:r w:rsidRPr="00540B61">
        <w:rPr>
          <w:rFonts w:cs="Arial"/>
          <w:szCs w:val="24"/>
        </w:rPr>
        <w:t>wydatki bieżące w wysokości</w:t>
      </w:r>
      <w:r w:rsidR="00375BC5">
        <w:rPr>
          <w:rFonts w:cs="Arial"/>
          <w:szCs w:val="24"/>
        </w:rPr>
        <w:t xml:space="preserve"> </w:t>
      </w:r>
      <w:r w:rsidRPr="00540B61">
        <w:rPr>
          <w:rFonts w:cs="Arial"/>
          <w:szCs w:val="24"/>
        </w:rPr>
        <w:t>312.</w:t>
      </w:r>
      <w:r w:rsidR="00535504" w:rsidRPr="00540B61">
        <w:rPr>
          <w:rFonts w:cs="Arial"/>
          <w:szCs w:val="24"/>
        </w:rPr>
        <w:t>169.538,90</w:t>
      </w:r>
      <w:r w:rsidRPr="00540B61">
        <w:rPr>
          <w:rFonts w:cs="Arial"/>
          <w:szCs w:val="24"/>
        </w:rPr>
        <w:t xml:space="preserve"> zł,</w:t>
      </w:r>
    </w:p>
    <w:p w14:paraId="56EBACB5" w14:textId="335BBDDF" w:rsidR="00D10DEC" w:rsidRPr="00540B61" w:rsidRDefault="00D10DEC" w:rsidP="00BD207E">
      <w:pPr>
        <w:numPr>
          <w:ilvl w:val="0"/>
          <w:numId w:val="29"/>
        </w:numPr>
        <w:ind w:left="567" w:hanging="283"/>
        <w:jc w:val="both"/>
        <w:rPr>
          <w:rFonts w:cs="Arial"/>
          <w:szCs w:val="24"/>
        </w:rPr>
      </w:pPr>
      <w:r w:rsidRPr="00540B61">
        <w:rPr>
          <w:rFonts w:cs="Arial"/>
          <w:szCs w:val="24"/>
        </w:rPr>
        <w:t>wydatki majątkowe w wysokości</w:t>
      </w:r>
      <w:r w:rsidR="00375BC5">
        <w:rPr>
          <w:rFonts w:cs="Arial"/>
          <w:szCs w:val="24"/>
        </w:rPr>
        <w:t xml:space="preserve"> </w:t>
      </w:r>
      <w:r w:rsidRPr="00540B61">
        <w:rPr>
          <w:rFonts w:cs="Arial"/>
          <w:szCs w:val="24"/>
        </w:rPr>
        <w:t>101.468.861,38 zł;</w:t>
      </w:r>
    </w:p>
    <w:p w14:paraId="2A4D9224" w14:textId="77777777" w:rsidR="00D10DEC" w:rsidRPr="00540B61" w:rsidRDefault="00D10DEC" w:rsidP="00D10DEC">
      <w:pPr>
        <w:pStyle w:val="Tekstpodstawowywcity2"/>
        <w:tabs>
          <w:tab w:val="left" w:pos="799"/>
          <w:tab w:val="right" w:pos="9072"/>
        </w:tabs>
        <w:spacing w:after="0" w:line="240" w:lineRule="auto"/>
        <w:ind w:left="284" w:hanging="284"/>
        <w:rPr>
          <w:rFonts w:cs="Arial"/>
          <w:szCs w:val="24"/>
        </w:rPr>
      </w:pPr>
      <w:r w:rsidRPr="00540B61">
        <w:rPr>
          <w:rFonts w:cs="Arial"/>
          <w:szCs w:val="24"/>
        </w:rPr>
        <w:t>zgodnie z Załącznikiem Nr 2”.</w:t>
      </w:r>
    </w:p>
    <w:p w14:paraId="35C74494" w14:textId="77777777" w:rsidR="00D10DEC" w:rsidRPr="00540B61" w:rsidRDefault="00D10DEC" w:rsidP="00046184">
      <w:pPr>
        <w:pStyle w:val="Tekstpodstawowy2"/>
        <w:spacing w:after="0" w:line="240" w:lineRule="auto"/>
        <w:jc w:val="both"/>
        <w:rPr>
          <w:rFonts w:cs="Arial"/>
          <w:szCs w:val="24"/>
        </w:rPr>
      </w:pPr>
    </w:p>
    <w:p w14:paraId="37B2100A" w14:textId="77777777" w:rsidR="00046184" w:rsidRPr="00540B61" w:rsidRDefault="00046184" w:rsidP="00BD207E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>§ 7 otrzymuje brzmienie:</w:t>
      </w:r>
    </w:p>
    <w:p w14:paraId="451E2893" w14:textId="77777777" w:rsidR="00046184" w:rsidRPr="00540B61" w:rsidRDefault="00046184" w:rsidP="00782957">
      <w:r w:rsidRPr="00540B61">
        <w:t xml:space="preserve">„§ 7. Ustala się zestawienie planowanych kwot dotacji udzielanych z budżetu miasta Włocławek: </w:t>
      </w:r>
    </w:p>
    <w:p w14:paraId="31075A2F" w14:textId="30166C7F" w:rsidR="00046184" w:rsidRPr="00540B61" w:rsidRDefault="00046184" w:rsidP="00BD207E">
      <w:pPr>
        <w:pStyle w:val="Tekstpodstawowywcity2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cs="Arial"/>
          <w:bCs/>
          <w:szCs w:val="24"/>
        </w:rPr>
      </w:pPr>
      <w:r w:rsidRPr="00540B61">
        <w:rPr>
          <w:rFonts w:cs="Arial"/>
          <w:bCs/>
          <w:szCs w:val="24"/>
        </w:rPr>
        <w:t xml:space="preserve">dla jednostek sektora finansów publicznych w wysokości </w:t>
      </w:r>
      <w:r w:rsidR="009A024B" w:rsidRPr="00540B61">
        <w:rPr>
          <w:rFonts w:cs="Arial"/>
          <w:bCs/>
          <w:szCs w:val="24"/>
        </w:rPr>
        <w:t>32.539.347,59</w:t>
      </w:r>
      <w:r w:rsidRPr="00540B61">
        <w:rPr>
          <w:rFonts w:cs="Arial"/>
          <w:bCs/>
          <w:szCs w:val="24"/>
        </w:rPr>
        <w:t xml:space="preserve"> zł, zgodnie z Załącznikiem Nr 9, </w:t>
      </w:r>
    </w:p>
    <w:p w14:paraId="021B7B32" w14:textId="1747FD80" w:rsidR="00046184" w:rsidRPr="00540B61" w:rsidRDefault="00046184" w:rsidP="00BD207E">
      <w:pPr>
        <w:pStyle w:val="Tekstpodstawowywcity2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cs="Arial"/>
          <w:bCs/>
          <w:szCs w:val="24"/>
        </w:rPr>
      </w:pPr>
      <w:r w:rsidRPr="00540B61">
        <w:rPr>
          <w:rFonts w:cs="Arial"/>
          <w:bCs/>
          <w:szCs w:val="24"/>
        </w:rPr>
        <w:t xml:space="preserve">dla jednostek spoza sektora finansów publicznych w wysokości </w:t>
      </w:r>
      <w:r w:rsidR="009A024B" w:rsidRPr="00540B61">
        <w:rPr>
          <w:rFonts w:cs="Arial"/>
          <w:bCs/>
          <w:szCs w:val="24"/>
        </w:rPr>
        <w:t>95.370.355,76</w:t>
      </w:r>
      <w:r w:rsidRPr="00540B61">
        <w:rPr>
          <w:rFonts w:cs="Arial"/>
          <w:bCs/>
          <w:szCs w:val="24"/>
        </w:rPr>
        <w:t> zł, zgodnie z Załącznikiem Nr 10”.</w:t>
      </w:r>
    </w:p>
    <w:p w14:paraId="13857956" w14:textId="77777777" w:rsidR="00D10DEC" w:rsidRPr="00540B61" w:rsidRDefault="00D10DEC" w:rsidP="00046184">
      <w:pPr>
        <w:pStyle w:val="Tekstpodstawowy2"/>
        <w:spacing w:after="0" w:line="240" w:lineRule="auto"/>
        <w:jc w:val="both"/>
        <w:rPr>
          <w:rFonts w:cs="Arial"/>
          <w:szCs w:val="24"/>
        </w:rPr>
      </w:pPr>
    </w:p>
    <w:p w14:paraId="281207B7" w14:textId="77777777" w:rsidR="0035487B" w:rsidRPr="00540B61" w:rsidRDefault="0035487B" w:rsidP="00BD207E">
      <w:pPr>
        <w:pStyle w:val="Akapitzlist"/>
        <w:numPr>
          <w:ilvl w:val="0"/>
          <w:numId w:val="30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bookmarkStart w:id="1" w:name="_Hlk99528822"/>
      <w:r w:rsidRPr="00540B61">
        <w:rPr>
          <w:rFonts w:ascii="Arial" w:hAnsi="Arial" w:cs="Arial"/>
          <w:sz w:val="24"/>
          <w:szCs w:val="24"/>
        </w:rPr>
        <w:t>§ 8 otrzymuje brzmienie:</w:t>
      </w:r>
    </w:p>
    <w:p w14:paraId="7DAFDE68" w14:textId="5AF44B2D" w:rsidR="0029340A" w:rsidRPr="00540B61" w:rsidRDefault="0029340A" w:rsidP="00782957">
      <w:r w:rsidRPr="00540B61">
        <w:t xml:space="preserve">„§ 8. Ustala się plan dochodów i wydatków wydzielonych rachunków dochodów własnych oświatowych jednostek budżetowych: </w:t>
      </w:r>
    </w:p>
    <w:p w14:paraId="5EF43696" w14:textId="587BC609" w:rsidR="0029340A" w:rsidRPr="00540B61" w:rsidRDefault="0029340A" w:rsidP="00BD207E">
      <w:pPr>
        <w:pStyle w:val="Tekstpodstawowywcity2"/>
        <w:numPr>
          <w:ilvl w:val="1"/>
          <w:numId w:val="9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540B61">
        <w:rPr>
          <w:rFonts w:cs="Arial"/>
          <w:szCs w:val="24"/>
        </w:rPr>
        <w:t>dochody w wysokości</w:t>
      </w:r>
      <w:r w:rsidR="00375BC5">
        <w:rPr>
          <w:rFonts w:cs="Arial"/>
          <w:szCs w:val="24"/>
        </w:rPr>
        <w:t xml:space="preserve"> </w:t>
      </w:r>
      <w:r w:rsidR="00206368" w:rsidRPr="00540B61">
        <w:rPr>
          <w:rFonts w:cs="Arial"/>
          <w:szCs w:val="24"/>
        </w:rPr>
        <w:t>12.</w:t>
      </w:r>
      <w:r w:rsidR="00F219A8" w:rsidRPr="00540B61">
        <w:rPr>
          <w:rFonts w:cs="Arial"/>
          <w:szCs w:val="24"/>
        </w:rPr>
        <w:t>924.823,85</w:t>
      </w:r>
      <w:r w:rsidRPr="00540B61">
        <w:rPr>
          <w:rFonts w:cs="Arial"/>
          <w:szCs w:val="24"/>
        </w:rPr>
        <w:t xml:space="preserve"> zł, w tym: </w:t>
      </w:r>
    </w:p>
    <w:p w14:paraId="59DF0D9B" w14:textId="4CE285D0" w:rsidR="0029340A" w:rsidRPr="00540B61" w:rsidRDefault="0029340A" w:rsidP="00BD207E">
      <w:pPr>
        <w:numPr>
          <w:ilvl w:val="0"/>
          <w:numId w:val="11"/>
        </w:numPr>
        <w:ind w:left="567" w:hanging="283"/>
        <w:jc w:val="both"/>
        <w:rPr>
          <w:rFonts w:cs="Arial"/>
          <w:szCs w:val="24"/>
        </w:rPr>
      </w:pPr>
      <w:r w:rsidRPr="00540B61">
        <w:rPr>
          <w:rFonts w:cs="Arial"/>
          <w:szCs w:val="24"/>
        </w:rPr>
        <w:t>dochody gminy w wysokości</w:t>
      </w:r>
      <w:r w:rsidR="00375BC5">
        <w:rPr>
          <w:rFonts w:cs="Arial"/>
          <w:szCs w:val="24"/>
        </w:rPr>
        <w:t xml:space="preserve"> </w:t>
      </w:r>
      <w:r w:rsidR="00206368" w:rsidRPr="00540B61">
        <w:rPr>
          <w:rFonts w:cs="Arial"/>
          <w:szCs w:val="24"/>
        </w:rPr>
        <w:t>9.720.063,84</w:t>
      </w:r>
      <w:r w:rsidRPr="00540B61">
        <w:rPr>
          <w:rFonts w:cs="Arial"/>
          <w:szCs w:val="24"/>
        </w:rPr>
        <w:t xml:space="preserve"> zł,</w:t>
      </w:r>
    </w:p>
    <w:p w14:paraId="5D19C97A" w14:textId="39CFD777" w:rsidR="0029340A" w:rsidRPr="00540B61" w:rsidRDefault="0029340A" w:rsidP="00BD207E">
      <w:pPr>
        <w:numPr>
          <w:ilvl w:val="0"/>
          <w:numId w:val="11"/>
        </w:numPr>
        <w:ind w:left="567" w:hanging="283"/>
        <w:jc w:val="both"/>
        <w:rPr>
          <w:rFonts w:cs="Arial"/>
          <w:szCs w:val="24"/>
        </w:rPr>
      </w:pPr>
      <w:r w:rsidRPr="00540B61">
        <w:rPr>
          <w:rFonts w:cs="Arial"/>
          <w:szCs w:val="24"/>
        </w:rPr>
        <w:t>dochody powiatu w wysokości</w:t>
      </w:r>
      <w:r w:rsidR="00375BC5">
        <w:rPr>
          <w:rFonts w:cs="Arial"/>
          <w:szCs w:val="24"/>
        </w:rPr>
        <w:t xml:space="preserve"> </w:t>
      </w:r>
      <w:r w:rsidR="00206368" w:rsidRPr="00540B61">
        <w:rPr>
          <w:rFonts w:cs="Arial"/>
          <w:szCs w:val="24"/>
        </w:rPr>
        <w:t>3.</w:t>
      </w:r>
      <w:r w:rsidR="00F219A8" w:rsidRPr="00540B61">
        <w:rPr>
          <w:rFonts w:cs="Arial"/>
          <w:szCs w:val="24"/>
        </w:rPr>
        <w:t>204.760,01</w:t>
      </w:r>
      <w:r w:rsidRPr="00540B61">
        <w:rPr>
          <w:rFonts w:cs="Arial"/>
          <w:szCs w:val="24"/>
        </w:rPr>
        <w:t xml:space="preserve"> zł;</w:t>
      </w:r>
    </w:p>
    <w:p w14:paraId="415322D0" w14:textId="4F416DA1" w:rsidR="0029340A" w:rsidRPr="00540B61" w:rsidRDefault="0029340A" w:rsidP="00BD207E">
      <w:pPr>
        <w:pStyle w:val="Tekstpodstawowywcity2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="Arial"/>
          <w:szCs w:val="24"/>
        </w:rPr>
      </w:pPr>
      <w:r w:rsidRPr="00540B61">
        <w:rPr>
          <w:rFonts w:cs="Arial"/>
          <w:szCs w:val="24"/>
        </w:rPr>
        <w:t>wydatki  w wysokości</w:t>
      </w:r>
      <w:r w:rsidR="00375BC5">
        <w:rPr>
          <w:rFonts w:cs="Arial"/>
          <w:szCs w:val="24"/>
        </w:rPr>
        <w:t xml:space="preserve"> </w:t>
      </w:r>
      <w:r w:rsidR="001F0296" w:rsidRPr="00540B61">
        <w:rPr>
          <w:rFonts w:cs="Arial"/>
          <w:szCs w:val="24"/>
        </w:rPr>
        <w:t>12.</w:t>
      </w:r>
      <w:r w:rsidR="00F219A8" w:rsidRPr="00540B61">
        <w:rPr>
          <w:rFonts w:cs="Arial"/>
          <w:szCs w:val="24"/>
        </w:rPr>
        <w:t>929.020,41</w:t>
      </w:r>
      <w:r w:rsidRPr="00540B61">
        <w:rPr>
          <w:rFonts w:cs="Arial"/>
          <w:szCs w:val="24"/>
        </w:rPr>
        <w:t xml:space="preserve"> zł, w tym:</w:t>
      </w:r>
    </w:p>
    <w:p w14:paraId="2D6B6912" w14:textId="61DA4156" w:rsidR="0029340A" w:rsidRPr="00540B61" w:rsidRDefault="0029340A" w:rsidP="00BD207E">
      <w:pPr>
        <w:numPr>
          <w:ilvl w:val="0"/>
          <w:numId w:val="12"/>
        </w:numPr>
        <w:ind w:left="567" w:hanging="283"/>
        <w:jc w:val="both"/>
        <w:rPr>
          <w:rFonts w:cs="Arial"/>
          <w:szCs w:val="24"/>
        </w:rPr>
      </w:pPr>
      <w:r w:rsidRPr="00540B61">
        <w:rPr>
          <w:rFonts w:cs="Arial"/>
          <w:szCs w:val="24"/>
        </w:rPr>
        <w:t>wydatki gminy w wysokości</w:t>
      </w:r>
      <w:r w:rsidR="00375BC5">
        <w:rPr>
          <w:rFonts w:cs="Arial"/>
          <w:szCs w:val="24"/>
        </w:rPr>
        <w:t xml:space="preserve"> </w:t>
      </w:r>
      <w:r w:rsidR="001F0296" w:rsidRPr="00540B61">
        <w:rPr>
          <w:rFonts w:cs="Arial"/>
          <w:szCs w:val="24"/>
        </w:rPr>
        <w:t>9.</w:t>
      </w:r>
      <w:r w:rsidR="00542E41" w:rsidRPr="00540B61">
        <w:rPr>
          <w:rFonts w:cs="Arial"/>
          <w:szCs w:val="24"/>
        </w:rPr>
        <w:t>723.256,65</w:t>
      </w:r>
      <w:r w:rsidRPr="00540B61">
        <w:rPr>
          <w:rFonts w:cs="Arial"/>
          <w:szCs w:val="24"/>
        </w:rPr>
        <w:t xml:space="preserve"> zł,</w:t>
      </w:r>
    </w:p>
    <w:p w14:paraId="0CAA9369" w14:textId="386B5E03" w:rsidR="0029340A" w:rsidRPr="00540B61" w:rsidRDefault="0029340A" w:rsidP="00BD207E">
      <w:pPr>
        <w:numPr>
          <w:ilvl w:val="0"/>
          <w:numId w:val="12"/>
        </w:numPr>
        <w:ind w:left="567" w:hanging="283"/>
        <w:jc w:val="both"/>
        <w:rPr>
          <w:rFonts w:cs="Arial"/>
          <w:szCs w:val="24"/>
        </w:rPr>
      </w:pPr>
      <w:r w:rsidRPr="00540B61">
        <w:rPr>
          <w:rFonts w:cs="Arial"/>
          <w:szCs w:val="24"/>
        </w:rPr>
        <w:t>wydatki powiatu w wysokości</w:t>
      </w:r>
      <w:r w:rsidR="00375BC5">
        <w:rPr>
          <w:rFonts w:cs="Arial"/>
          <w:szCs w:val="24"/>
        </w:rPr>
        <w:t xml:space="preserve"> </w:t>
      </w:r>
      <w:r w:rsidR="001F0296" w:rsidRPr="00540B61">
        <w:rPr>
          <w:rFonts w:cs="Arial"/>
          <w:szCs w:val="24"/>
        </w:rPr>
        <w:t>3.</w:t>
      </w:r>
      <w:r w:rsidR="00BE597C" w:rsidRPr="00540B61">
        <w:rPr>
          <w:rFonts w:cs="Arial"/>
          <w:szCs w:val="24"/>
        </w:rPr>
        <w:t>205.763,76</w:t>
      </w:r>
      <w:r w:rsidRPr="00540B61">
        <w:rPr>
          <w:rFonts w:cs="Arial"/>
          <w:szCs w:val="24"/>
        </w:rPr>
        <w:t xml:space="preserve"> zł;</w:t>
      </w:r>
    </w:p>
    <w:p w14:paraId="06E5DBA5" w14:textId="62972A1A" w:rsidR="0029340A" w:rsidRPr="00540B61" w:rsidRDefault="0029340A" w:rsidP="00782957">
      <w:pPr>
        <w:rPr>
          <w:bCs/>
        </w:rPr>
      </w:pPr>
      <w:r w:rsidRPr="00540B61">
        <w:t>zgodnie z Załącznikiem Nr 11”.</w:t>
      </w:r>
      <w:r w:rsidRPr="00540B61">
        <w:tab/>
      </w:r>
    </w:p>
    <w:p w14:paraId="6E8C2FB8" w14:textId="77777777" w:rsidR="000C7594" w:rsidRPr="00540B61" w:rsidRDefault="000C7594" w:rsidP="001E62AD">
      <w:pPr>
        <w:pStyle w:val="Tekstpodstawowy3"/>
        <w:tabs>
          <w:tab w:val="left" w:pos="1418"/>
          <w:tab w:val="left" w:pos="9072"/>
        </w:tabs>
        <w:spacing w:after="0"/>
        <w:jc w:val="both"/>
        <w:rPr>
          <w:rFonts w:cs="Arial"/>
          <w:sz w:val="24"/>
          <w:szCs w:val="24"/>
        </w:rPr>
      </w:pPr>
    </w:p>
    <w:p w14:paraId="68EDC535" w14:textId="58E36C12" w:rsidR="00987B75" w:rsidRPr="00540B61" w:rsidRDefault="001E62AD" w:rsidP="00782957">
      <w:pPr>
        <w:pStyle w:val="Tekstpodstawowy3"/>
        <w:numPr>
          <w:ilvl w:val="0"/>
          <w:numId w:val="14"/>
        </w:numPr>
        <w:tabs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r w:rsidRPr="00540B61">
        <w:rPr>
          <w:rFonts w:cs="Arial"/>
          <w:sz w:val="24"/>
          <w:szCs w:val="24"/>
        </w:rPr>
        <w:t xml:space="preserve">wprowadza się zmiany w </w:t>
      </w:r>
      <w:r w:rsidR="00F96079" w:rsidRPr="00540B61">
        <w:rPr>
          <w:rFonts w:cs="Arial"/>
          <w:sz w:val="24"/>
          <w:szCs w:val="24"/>
        </w:rPr>
        <w:t xml:space="preserve">załącznikach Nr 1 i 2, określone załącznikiem Nr 1 do niniejszego zarządzenia, </w:t>
      </w:r>
      <w:r w:rsidR="00F959DE" w:rsidRPr="00540B61">
        <w:rPr>
          <w:rFonts w:cs="Arial"/>
          <w:sz w:val="24"/>
          <w:szCs w:val="24"/>
        </w:rPr>
        <w:t xml:space="preserve">w załączniku Nr 4, określone załącznikiem Nr 2 do niniejszego zarządzenia, </w:t>
      </w:r>
      <w:r w:rsidR="002B3268" w:rsidRPr="00540B61">
        <w:rPr>
          <w:rFonts w:cs="Arial"/>
          <w:sz w:val="24"/>
          <w:szCs w:val="24"/>
        </w:rPr>
        <w:t xml:space="preserve">w załączniku Nr </w:t>
      </w:r>
      <w:r w:rsidR="00146029" w:rsidRPr="00540B61">
        <w:rPr>
          <w:rFonts w:cs="Arial"/>
          <w:sz w:val="24"/>
          <w:szCs w:val="24"/>
        </w:rPr>
        <w:t>6</w:t>
      </w:r>
      <w:r w:rsidR="002B3268" w:rsidRPr="00540B61">
        <w:rPr>
          <w:rFonts w:cs="Arial"/>
          <w:sz w:val="24"/>
          <w:szCs w:val="24"/>
        </w:rPr>
        <w:t xml:space="preserve">, który otrzymuje brzmienie określone załącznikiem Nr </w:t>
      </w:r>
      <w:r w:rsidR="00146029" w:rsidRPr="00540B61">
        <w:rPr>
          <w:rFonts w:cs="Arial"/>
          <w:sz w:val="24"/>
          <w:szCs w:val="24"/>
        </w:rPr>
        <w:t>3</w:t>
      </w:r>
      <w:r w:rsidR="002B3268" w:rsidRPr="00540B61">
        <w:rPr>
          <w:rFonts w:cs="Arial"/>
          <w:sz w:val="24"/>
          <w:szCs w:val="24"/>
        </w:rPr>
        <w:t xml:space="preserve"> do niniejszego zarządzenia, </w:t>
      </w:r>
      <w:r w:rsidR="00F95F62" w:rsidRPr="00540B61">
        <w:rPr>
          <w:rFonts w:cs="Arial"/>
          <w:sz w:val="24"/>
          <w:szCs w:val="24"/>
        </w:rPr>
        <w:t xml:space="preserve">w załączniku Nr 9, który otrzymuje brzmienie określone załącznikiem Nr 4 do niniejszego zarządzenia, w załączniku Nr 10, który otrzymuje brzmienie określone załącznikiem Nr 5 do niniejszego zarządzenia, </w:t>
      </w:r>
      <w:r w:rsidR="00F96079" w:rsidRPr="00540B61">
        <w:rPr>
          <w:rFonts w:cs="Arial"/>
          <w:sz w:val="24"/>
          <w:szCs w:val="24"/>
        </w:rPr>
        <w:t>w</w:t>
      </w:r>
      <w:r w:rsidR="00F95F62" w:rsidRPr="00540B61">
        <w:rPr>
          <w:rFonts w:cs="Arial"/>
          <w:sz w:val="24"/>
          <w:szCs w:val="24"/>
        </w:rPr>
        <w:t> </w:t>
      </w:r>
      <w:r w:rsidR="00F96079" w:rsidRPr="00540B61">
        <w:rPr>
          <w:rFonts w:cs="Arial"/>
          <w:sz w:val="24"/>
          <w:szCs w:val="24"/>
        </w:rPr>
        <w:t>załączniku Nr 1</w:t>
      </w:r>
      <w:r w:rsidR="00121FD1" w:rsidRPr="00540B61">
        <w:rPr>
          <w:rFonts w:cs="Arial"/>
          <w:sz w:val="24"/>
          <w:szCs w:val="24"/>
        </w:rPr>
        <w:t>1</w:t>
      </w:r>
      <w:r w:rsidR="00F96079" w:rsidRPr="00540B61">
        <w:rPr>
          <w:rFonts w:cs="Arial"/>
          <w:sz w:val="24"/>
          <w:szCs w:val="24"/>
        </w:rPr>
        <w:t xml:space="preserve">, który otrzymuje brzmienie określone załącznikiem Nr </w:t>
      </w:r>
      <w:r w:rsidR="00F95F62" w:rsidRPr="00540B61">
        <w:rPr>
          <w:rFonts w:cs="Arial"/>
          <w:sz w:val="24"/>
          <w:szCs w:val="24"/>
        </w:rPr>
        <w:t>6</w:t>
      </w:r>
      <w:r w:rsidR="00F96079" w:rsidRPr="00540B61">
        <w:rPr>
          <w:rFonts w:cs="Arial"/>
          <w:sz w:val="24"/>
          <w:szCs w:val="24"/>
        </w:rPr>
        <w:t xml:space="preserve"> do niniejszego zarządzenia i w załączniku Nr 1</w:t>
      </w:r>
      <w:r w:rsidR="00F95F62" w:rsidRPr="00540B61">
        <w:rPr>
          <w:rFonts w:cs="Arial"/>
          <w:sz w:val="24"/>
          <w:szCs w:val="24"/>
        </w:rPr>
        <w:t>3</w:t>
      </w:r>
      <w:r w:rsidR="00F96079" w:rsidRPr="00540B61">
        <w:rPr>
          <w:rFonts w:cs="Arial"/>
          <w:sz w:val="24"/>
          <w:szCs w:val="24"/>
        </w:rPr>
        <w:t xml:space="preserve">, który otrzymuje brzmienie określone załącznikiem Nr </w:t>
      </w:r>
      <w:r w:rsidR="00F95F62" w:rsidRPr="00540B61">
        <w:rPr>
          <w:rFonts w:cs="Arial"/>
          <w:sz w:val="24"/>
          <w:szCs w:val="24"/>
        </w:rPr>
        <w:t>7</w:t>
      </w:r>
      <w:r w:rsidR="00F96079" w:rsidRPr="00540B61">
        <w:rPr>
          <w:rFonts w:cs="Arial"/>
          <w:sz w:val="24"/>
          <w:szCs w:val="24"/>
        </w:rPr>
        <w:t xml:space="preserve"> do niniejszego zarządzenia. </w:t>
      </w:r>
    </w:p>
    <w:p w14:paraId="6B0E6310" w14:textId="77777777" w:rsidR="00F96079" w:rsidRPr="00540B61" w:rsidRDefault="00F96079" w:rsidP="00FB6E4B">
      <w:pPr>
        <w:pStyle w:val="Tekstpodstawowy3"/>
        <w:tabs>
          <w:tab w:val="left" w:pos="9072"/>
        </w:tabs>
        <w:spacing w:after="0"/>
        <w:jc w:val="both"/>
        <w:rPr>
          <w:rFonts w:cs="Arial"/>
          <w:sz w:val="24"/>
          <w:szCs w:val="24"/>
        </w:rPr>
      </w:pPr>
    </w:p>
    <w:bookmarkEnd w:id="1"/>
    <w:p w14:paraId="21D16EB7" w14:textId="760FFF4E" w:rsidR="00C14628" w:rsidRPr="00540B61" w:rsidRDefault="00F23538" w:rsidP="00782957">
      <w:r w:rsidRPr="00782957">
        <w:rPr>
          <w:bCs/>
        </w:rPr>
        <w:t>§ 2.</w:t>
      </w:r>
      <w:r w:rsidRPr="00540B61">
        <w:t xml:space="preserve"> </w:t>
      </w:r>
      <w:r w:rsidR="00C14628" w:rsidRPr="00540B61">
        <w:t>Zarządzenie wchodzi w życie z dniem podpisania i podlega</w:t>
      </w:r>
      <w:r w:rsidR="00893CE1" w:rsidRPr="00540B61">
        <w:t xml:space="preserve"> </w:t>
      </w:r>
      <w:r w:rsidR="00C14628" w:rsidRPr="00540B61">
        <w:t>publikacji w</w:t>
      </w:r>
      <w:r w:rsidR="00A90432" w:rsidRPr="00540B61">
        <w:t xml:space="preserve"> </w:t>
      </w:r>
      <w:r w:rsidR="00C14628" w:rsidRPr="00540B61">
        <w:t>Dzienniku Urzędowym Województwa Kujawsko – Pomorskiego.</w:t>
      </w:r>
    </w:p>
    <w:p w14:paraId="6BB5069D" w14:textId="77777777" w:rsidR="00F23538" w:rsidRPr="00540B61" w:rsidRDefault="00F23538" w:rsidP="00F23538">
      <w:pPr>
        <w:rPr>
          <w:rFonts w:cs="Arial"/>
          <w:szCs w:val="24"/>
        </w:rPr>
      </w:pPr>
      <w:r w:rsidRPr="00540B61">
        <w:rPr>
          <w:rFonts w:cs="Arial"/>
          <w:szCs w:val="24"/>
        </w:rPr>
        <w:br w:type="page"/>
      </w:r>
    </w:p>
    <w:p w14:paraId="196760ED" w14:textId="199FCA7F" w:rsidR="00F23538" w:rsidRPr="00540B61" w:rsidRDefault="00F23538" w:rsidP="009423FA">
      <w:pPr>
        <w:pStyle w:val="Nagwek2"/>
      </w:pPr>
      <w:r w:rsidRPr="00540B61">
        <w:lastRenderedPageBreak/>
        <w:t>UZASADNIENIE</w:t>
      </w:r>
    </w:p>
    <w:p w14:paraId="2DFE1E65" w14:textId="77777777" w:rsidR="00F23538" w:rsidRPr="00540B61" w:rsidRDefault="00F23538" w:rsidP="009423FA"/>
    <w:p w14:paraId="3B718354" w14:textId="5A11CED2" w:rsidR="005765C1" w:rsidRPr="00540B61" w:rsidRDefault="005765C1" w:rsidP="009423FA">
      <w:pPr>
        <w:rPr>
          <w:b/>
        </w:rPr>
      </w:pPr>
      <w:r w:rsidRPr="00540B61">
        <w:t>W toku wykonywania budżetu zachodzi konieczność dokonania zmian w związku z</w:t>
      </w:r>
      <w:r w:rsidR="00E700BC" w:rsidRPr="00540B61">
        <w:t xml:space="preserve"> </w:t>
      </w:r>
      <w:r w:rsidRPr="00540B61">
        <w:t xml:space="preserve">przyznanymi dotacjami oraz na wnioski dysponentów budżetu miasta. </w:t>
      </w:r>
    </w:p>
    <w:p w14:paraId="0CC7FBD2" w14:textId="77777777" w:rsidR="005765C1" w:rsidRPr="00540B61" w:rsidRDefault="005765C1" w:rsidP="009423FA">
      <w:r w:rsidRPr="00540B61">
        <w:t>W związku z tym przedstawiam propozycje zmian w planie dochodów i wydatków budżetowych na 2026 rok:</w:t>
      </w:r>
    </w:p>
    <w:p w14:paraId="4DB3A865" w14:textId="77777777" w:rsidR="0034152B" w:rsidRPr="00540B61" w:rsidRDefault="0034152B" w:rsidP="006C388A">
      <w:pPr>
        <w:jc w:val="both"/>
        <w:rPr>
          <w:rFonts w:cs="Arial"/>
          <w:szCs w:val="24"/>
        </w:rPr>
      </w:pPr>
    </w:p>
    <w:p w14:paraId="3FDC37C7" w14:textId="6B6DFE73" w:rsidR="001E0862" w:rsidRPr="00540B61" w:rsidRDefault="001E0862" w:rsidP="00BD207E">
      <w:pPr>
        <w:pStyle w:val="Akapitzlist"/>
        <w:numPr>
          <w:ilvl w:val="0"/>
          <w:numId w:val="8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540B61">
        <w:rPr>
          <w:rFonts w:ascii="Arial" w:hAnsi="Arial" w:cs="Arial"/>
          <w:bCs/>
          <w:iCs/>
          <w:sz w:val="24"/>
          <w:szCs w:val="24"/>
        </w:rPr>
        <w:t>Dochody na zadania własne</w:t>
      </w:r>
      <w:r w:rsidR="00332097" w:rsidRPr="00540B61">
        <w:rPr>
          <w:rFonts w:ascii="Arial" w:hAnsi="Arial" w:cs="Arial"/>
          <w:bCs/>
          <w:iCs/>
          <w:sz w:val="24"/>
          <w:szCs w:val="24"/>
        </w:rPr>
        <w:t xml:space="preserve"> gminy</w:t>
      </w:r>
      <w:r w:rsidRPr="00540B61">
        <w:rPr>
          <w:rFonts w:ascii="Arial" w:hAnsi="Arial" w:cs="Arial"/>
          <w:bCs/>
          <w:iCs/>
          <w:sz w:val="24"/>
          <w:szCs w:val="24"/>
        </w:rPr>
        <w:t>:</w:t>
      </w:r>
    </w:p>
    <w:p w14:paraId="0BD22C2B" w14:textId="77777777" w:rsidR="001B6A9A" w:rsidRPr="00540B61" w:rsidRDefault="001B6A9A" w:rsidP="009423FA">
      <w:r w:rsidRPr="00540B61">
        <w:t>Dział 801 – Oświata i wychowanie</w:t>
      </w:r>
    </w:p>
    <w:p w14:paraId="18F53375" w14:textId="77777777" w:rsidR="001B6A9A" w:rsidRPr="00540B61" w:rsidRDefault="001B6A9A" w:rsidP="009423FA"/>
    <w:p w14:paraId="11C3CE12" w14:textId="77777777" w:rsidR="001B6A9A" w:rsidRPr="00540B61" w:rsidRDefault="001B6A9A" w:rsidP="009423FA">
      <w:r w:rsidRPr="00540B61">
        <w:t>Rozdział 80195 – Pozostała działalność</w:t>
      </w:r>
    </w:p>
    <w:p w14:paraId="1FC555B8" w14:textId="77777777" w:rsidR="001B6A9A" w:rsidRPr="00540B61" w:rsidRDefault="001B6A9A" w:rsidP="009423FA"/>
    <w:p w14:paraId="21ED3627" w14:textId="4FD1642B" w:rsidR="001B6A9A" w:rsidRPr="00540B61" w:rsidRDefault="001B6A9A" w:rsidP="009423FA">
      <w:pPr>
        <w:rPr>
          <w:i/>
          <w:iCs/>
        </w:rPr>
      </w:pPr>
      <w:r w:rsidRPr="00540B61">
        <w:t xml:space="preserve">Na wniosek Wydziału Edukacji, Zdrowia i Polityki Społecznej proponuje się zwiększenie dochodów o kwotę </w:t>
      </w:r>
      <w:r w:rsidR="005F3E49" w:rsidRPr="00540B61">
        <w:t>5.781</w:t>
      </w:r>
      <w:r w:rsidRPr="00540B61">
        <w:t xml:space="preserve">,00 zł, w związku z przyznaniem </w:t>
      </w:r>
      <w:r w:rsidR="005F3E49" w:rsidRPr="00540B61">
        <w:t xml:space="preserve">dotacji </w:t>
      </w:r>
      <w:r w:rsidRPr="00540B61">
        <w:t>z Krajowego Planu Odbudowy w ramach programu „Cyfrowy nauczyciel”</w:t>
      </w:r>
      <w:r w:rsidR="005F3E49" w:rsidRPr="00540B61">
        <w:t xml:space="preserve"> w wyższej kwocie, niż planowano pierwotnie</w:t>
      </w:r>
      <w:r w:rsidRPr="00540B61">
        <w:t xml:space="preserve">. </w:t>
      </w:r>
    </w:p>
    <w:p w14:paraId="52F4F117" w14:textId="77777777" w:rsidR="00552F9E" w:rsidRPr="00540B61" w:rsidRDefault="00552F9E" w:rsidP="00C15723">
      <w:pPr>
        <w:jc w:val="both"/>
        <w:rPr>
          <w:rFonts w:cs="Arial"/>
          <w:bCs/>
          <w:szCs w:val="24"/>
        </w:rPr>
      </w:pPr>
    </w:p>
    <w:p w14:paraId="357CE15C" w14:textId="20139DE2" w:rsidR="00591765" w:rsidRPr="009423FA" w:rsidRDefault="00591765" w:rsidP="00BD207E">
      <w:pPr>
        <w:pStyle w:val="Akapitzlist"/>
        <w:numPr>
          <w:ilvl w:val="0"/>
          <w:numId w:val="8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9423FA">
        <w:rPr>
          <w:rFonts w:ascii="Arial" w:hAnsi="Arial" w:cs="Arial"/>
          <w:bCs/>
          <w:iCs/>
          <w:sz w:val="24"/>
          <w:szCs w:val="24"/>
        </w:rPr>
        <w:t>Dochody na zadania zlecone gminie:</w:t>
      </w:r>
    </w:p>
    <w:p w14:paraId="0CBA8414" w14:textId="77777777" w:rsidR="00710A22" w:rsidRPr="00540B61" w:rsidRDefault="00710A22" w:rsidP="009423FA">
      <w:r w:rsidRPr="00540B61">
        <w:t>Dział 010 – Rolnictwo i łowiectwo</w:t>
      </w:r>
    </w:p>
    <w:p w14:paraId="6A69B400" w14:textId="77777777" w:rsidR="00710A22" w:rsidRPr="00540B61" w:rsidRDefault="00710A22" w:rsidP="009423FA"/>
    <w:p w14:paraId="742B61CD" w14:textId="77777777" w:rsidR="00710A22" w:rsidRPr="00540B61" w:rsidRDefault="00710A22" w:rsidP="009423FA">
      <w:pPr>
        <w:rPr>
          <w:i/>
        </w:rPr>
      </w:pPr>
      <w:r w:rsidRPr="00540B61">
        <w:t>Rozdział 01095 – Pozostała działalność</w:t>
      </w:r>
    </w:p>
    <w:p w14:paraId="3F53F4B4" w14:textId="77777777" w:rsidR="00710A22" w:rsidRPr="00540B61" w:rsidRDefault="00710A22" w:rsidP="009423FA"/>
    <w:p w14:paraId="624259F1" w14:textId="79DCD803" w:rsidR="00710A22" w:rsidRPr="00540B61" w:rsidRDefault="00710A22" w:rsidP="009423FA">
      <w:r w:rsidRPr="00540B61">
        <w:t>Na podstawie decyzji Wojewody Kujawsko – Pomorskiego zwiększa się dochody o kwotę 6.804,69 zł z przeznaczeniem na postępowanie w sprawie zwrotu producentom rolnym podatku akcyzowego   zawartego w cenie oleju napędowego wykorzystywanego do produkcji rolnej za I termin płatniczy 202</w:t>
      </w:r>
      <w:r w:rsidR="00832538" w:rsidRPr="00540B61">
        <w:t>6</w:t>
      </w:r>
      <w:r w:rsidRPr="00540B61">
        <w:t xml:space="preserve"> r.</w:t>
      </w:r>
    </w:p>
    <w:p w14:paraId="06830A2B" w14:textId="77777777" w:rsidR="00710A22" w:rsidRPr="00540B61" w:rsidRDefault="00710A22" w:rsidP="009423FA"/>
    <w:p w14:paraId="49822918" w14:textId="6FF78A56" w:rsidR="00591765" w:rsidRPr="00540B61" w:rsidRDefault="00591765" w:rsidP="009423FA">
      <w:r w:rsidRPr="00540B61">
        <w:t>Dział 852 – Pomoc społeczna</w:t>
      </w:r>
    </w:p>
    <w:p w14:paraId="216F5F6D" w14:textId="77777777" w:rsidR="00591765" w:rsidRPr="00540B61" w:rsidRDefault="00591765" w:rsidP="009423FA"/>
    <w:p w14:paraId="1E36B15D" w14:textId="77777777" w:rsidR="0048585E" w:rsidRPr="00540B61" w:rsidRDefault="0048585E" w:rsidP="009423FA">
      <w:r w:rsidRPr="00540B61">
        <w:t>Rozdział 85219 – Ośrodki pomocy społecznej</w:t>
      </w:r>
    </w:p>
    <w:p w14:paraId="333EFF9F" w14:textId="77777777" w:rsidR="0048585E" w:rsidRPr="00540B61" w:rsidRDefault="0048585E" w:rsidP="009423FA"/>
    <w:p w14:paraId="12E15181" w14:textId="6F61BD73" w:rsidR="0048585E" w:rsidRPr="00540B61" w:rsidRDefault="0048585E" w:rsidP="009423FA">
      <w:r w:rsidRPr="00540B61">
        <w:t xml:space="preserve">Na podstawie decyzji Wojewody Kujawsko – Pomorskiego zwiększa się dochody o kwotę </w:t>
      </w:r>
      <w:r w:rsidR="00FD44F0" w:rsidRPr="00540B61">
        <w:t>46.864</w:t>
      </w:r>
      <w:r w:rsidRPr="00540B61">
        <w:t>,00 zł z przeznaczeniem na wypłacanie wynagrodzenia za sprawowanie opieki oraz na obsługę tego zadania, zgodnie z art. 18 ust. 1 pkt 9 oraz ust. 2 i 3 ustawy z dnia 12 marca 2004 r. o pomocy społecznej.</w:t>
      </w:r>
    </w:p>
    <w:p w14:paraId="0167086B" w14:textId="77777777" w:rsidR="00E81A1F" w:rsidRPr="00540B61" w:rsidRDefault="00E81A1F" w:rsidP="009423FA"/>
    <w:p w14:paraId="05D08038" w14:textId="77777777" w:rsidR="00A74948" w:rsidRPr="00540B61" w:rsidRDefault="00A74948" w:rsidP="009423FA">
      <w:r w:rsidRPr="00540B61">
        <w:t>Rozdział 85231 – Pomoc dla cudzoziemców</w:t>
      </w:r>
    </w:p>
    <w:p w14:paraId="2AD3A2D6" w14:textId="77777777" w:rsidR="00A74948" w:rsidRPr="00540B61" w:rsidRDefault="00A74948" w:rsidP="009423FA"/>
    <w:p w14:paraId="141AB1F4" w14:textId="0B7A62E0" w:rsidR="00A74948" w:rsidRPr="00540B61" w:rsidRDefault="00A74948" w:rsidP="009423FA">
      <w:r w:rsidRPr="00540B61">
        <w:t xml:space="preserve">Na podstawie decyzji Wojewody Kujawsko – Pomorskiego zwiększa się dochody o kwotę </w:t>
      </w:r>
      <w:r w:rsidR="005D641A" w:rsidRPr="00540B61">
        <w:t>25.000</w:t>
      </w:r>
      <w:r w:rsidRPr="00540B61">
        <w:t>,00 zł z przeznaczeniem na przyznawanie i wypłacanie zasiłków celowych, a także udzielanie schronienia oraz zapewnianie posiłku i</w:t>
      </w:r>
      <w:r w:rsidR="005D641A" w:rsidRPr="00540B61">
        <w:t xml:space="preserve"> </w:t>
      </w:r>
      <w:r w:rsidRPr="00540B61">
        <w:t>niezbędnego ubrania cudzoziemcom</w:t>
      </w:r>
      <w:r w:rsidR="005D641A" w:rsidRPr="00540B61">
        <w:t xml:space="preserve"> przebywającym na terytorium Rzeczypospolitej Polskiej na podstawie art. 106 ustawy z dnia 13 czerwca 2003 r. o udzielaniu cudzoziemcom ochrony na ter</w:t>
      </w:r>
      <w:r w:rsidR="003250D3" w:rsidRPr="00540B61">
        <w:t>ytorium Rzeczypospolitej Polskiej</w:t>
      </w:r>
      <w:r w:rsidRPr="00540B61">
        <w:t xml:space="preserve">, zgodnie z art. 18 ust. 1 pkt 8 ustawy </w:t>
      </w:r>
      <w:r w:rsidR="003250D3" w:rsidRPr="00540B61">
        <w:t xml:space="preserve">z dnia 12 marca 2004 r. </w:t>
      </w:r>
      <w:r w:rsidRPr="00540B61">
        <w:t>o pomocy społecznej.</w:t>
      </w:r>
    </w:p>
    <w:p w14:paraId="121B223D" w14:textId="77777777" w:rsidR="0034152B" w:rsidRPr="00540B61" w:rsidRDefault="0034152B" w:rsidP="00C15723">
      <w:pPr>
        <w:jc w:val="both"/>
        <w:rPr>
          <w:rFonts w:cs="Arial"/>
          <w:bCs/>
          <w:szCs w:val="24"/>
        </w:rPr>
      </w:pPr>
    </w:p>
    <w:p w14:paraId="4160E726" w14:textId="77777777" w:rsidR="00E81A1F" w:rsidRPr="009423FA" w:rsidRDefault="00E81A1F" w:rsidP="00BD207E">
      <w:pPr>
        <w:pStyle w:val="Akapitzlist"/>
        <w:numPr>
          <w:ilvl w:val="0"/>
          <w:numId w:val="8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9423FA">
        <w:rPr>
          <w:rFonts w:ascii="Arial" w:hAnsi="Arial" w:cs="Arial"/>
          <w:bCs/>
          <w:iCs/>
          <w:sz w:val="24"/>
          <w:szCs w:val="24"/>
        </w:rPr>
        <w:t>Dochody na zadania rządowe:</w:t>
      </w:r>
    </w:p>
    <w:p w14:paraId="39B8AB91" w14:textId="77777777" w:rsidR="0048585E" w:rsidRPr="00540B61" w:rsidRDefault="0048585E" w:rsidP="009423FA">
      <w:r w:rsidRPr="00540B61">
        <w:t>Dział 754 – Bezpieczeństwo publiczne i ochrona przeciwpożarowa</w:t>
      </w:r>
    </w:p>
    <w:p w14:paraId="7C9AB5AF" w14:textId="77777777" w:rsidR="0048585E" w:rsidRPr="00540B61" w:rsidRDefault="0048585E" w:rsidP="009423FA"/>
    <w:p w14:paraId="5638FCE0" w14:textId="77777777" w:rsidR="0048585E" w:rsidRPr="00540B61" w:rsidRDefault="0048585E" w:rsidP="009423FA">
      <w:r w:rsidRPr="00540B61">
        <w:t>Rozdział 75411 – Komendy powiatowe Państwowej Straży Pożarnej</w:t>
      </w:r>
    </w:p>
    <w:p w14:paraId="6349F26B" w14:textId="77777777" w:rsidR="0048585E" w:rsidRPr="00540B61" w:rsidRDefault="0048585E" w:rsidP="009423FA"/>
    <w:p w14:paraId="25298E37" w14:textId="61ABCC33" w:rsidR="0034152B" w:rsidRPr="00540B61" w:rsidRDefault="0048585E" w:rsidP="009423FA">
      <w:r w:rsidRPr="00540B61">
        <w:t xml:space="preserve">Na podstawie decyzji Wojewody Kujawsko – Pomorskiego dokonuje się </w:t>
      </w:r>
      <w:r w:rsidR="005627C5" w:rsidRPr="00540B61">
        <w:t>zwiększenia dochodów o kwotę</w:t>
      </w:r>
      <w:r w:rsidR="0034152B" w:rsidRPr="00540B61">
        <w:t>132.373,35</w:t>
      </w:r>
      <w:r w:rsidR="005627C5" w:rsidRPr="00540B61">
        <w:t xml:space="preserve"> zł</w:t>
      </w:r>
      <w:r w:rsidR="0034152B" w:rsidRPr="00540B61">
        <w:t xml:space="preserve"> z przeznaczeniem na przeszkolenie strażaków Ochotniczych Straży Pożarnych przez Państwową Straż Pożarną w zakresie szkoleń realizowanych przez Komendę Miejską PSP (63.189,00</w:t>
      </w:r>
      <w:r w:rsidR="00A4351F" w:rsidRPr="00540B61">
        <w:t> </w:t>
      </w:r>
      <w:r w:rsidR="0034152B" w:rsidRPr="00540B61">
        <w:t xml:space="preserve">zł) oraz </w:t>
      </w:r>
      <w:r w:rsidR="00A4351F" w:rsidRPr="00540B61">
        <w:t>na wzmocnienie kadrowe Komendy Miejskiej (69.184,35 zł: § 4050 – 67.664,80 zł, § 4060 – 1.519,55 zł) w związku z wprowadzeniem nowych regulacji w obszarze ochrony ludności i obrony cywilnej. Środki przeznaczone na uposażenia oraz nagrody uznaniowe dla zatrudnionych funkcjonariuszy PSP w ramach przyznanego zwiększenia limitu etatowego.</w:t>
      </w:r>
    </w:p>
    <w:p w14:paraId="63C5E901" w14:textId="77777777" w:rsidR="00464C35" w:rsidRPr="00540B61" w:rsidRDefault="00464C35" w:rsidP="006C388A">
      <w:pPr>
        <w:jc w:val="both"/>
        <w:rPr>
          <w:rFonts w:cs="Arial"/>
          <w:szCs w:val="24"/>
        </w:rPr>
      </w:pPr>
    </w:p>
    <w:p w14:paraId="57EE7E7E" w14:textId="28801A04" w:rsidR="00CD0A2B" w:rsidRPr="002A13D0" w:rsidRDefault="00CD0A2B" w:rsidP="00BD207E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2A13D0">
        <w:rPr>
          <w:rFonts w:ascii="Arial" w:hAnsi="Arial" w:cs="Arial"/>
          <w:bCs/>
          <w:iCs/>
          <w:sz w:val="24"/>
          <w:szCs w:val="24"/>
        </w:rPr>
        <w:t>Wydatki na zadania  własne</w:t>
      </w:r>
      <w:r w:rsidR="00B96D04" w:rsidRPr="002A13D0">
        <w:rPr>
          <w:rFonts w:ascii="Arial" w:hAnsi="Arial" w:cs="Arial"/>
          <w:bCs/>
          <w:iCs/>
          <w:sz w:val="24"/>
          <w:szCs w:val="24"/>
        </w:rPr>
        <w:t xml:space="preserve"> gminy</w:t>
      </w:r>
      <w:r w:rsidRPr="002A13D0">
        <w:rPr>
          <w:rFonts w:ascii="Arial" w:hAnsi="Arial" w:cs="Arial"/>
          <w:bCs/>
          <w:iCs/>
          <w:sz w:val="24"/>
          <w:szCs w:val="24"/>
        </w:rPr>
        <w:t>:</w:t>
      </w:r>
    </w:p>
    <w:p w14:paraId="1007D688" w14:textId="77777777" w:rsidR="00464C35" w:rsidRPr="00540B61" w:rsidRDefault="00464C35" w:rsidP="002A13D0">
      <w:r w:rsidRPr="00540B61">
        <w:t>Dział 630 – Turystyka</w:t>
      </w:r>
    </w:p>
    <w:p w14:paraId="17BDE8EA" w14:textId="77777777" w:rsidR="00464C35" w:rsidRPr="00540B61" w:rsidRDefault="00464C35" w:rsidP="002A13D0"/>
    <w:p w14:paraId="6B9D13C0" w14:textId="77777777" w:rsidR="00464C35" w:rsidRPr="00540B61" w:rsidRDefault="00464C35" w:rsidP="002A13D0">
      <w:pPr>
        <w:rPr>
          <w:i/>
        </w:rPr>
      </w:pPr>
      <w:r w:rsidRPr="00540B61">
        <w:t>Rozdział 63003 – Zadania w zakresie upowszechniania turystyki</w:t>
      </w:r>
    </w:p>
    <w:p w14:paraId="040B962E" w14:textId="77777777" w:rsidR="00464C35" w:rsidRPr="00540B61" w:rsidRDefault="00464C35" w:rsidP="002A13D0"/>
    <w:p w14:paraId="6B9E40F4" w14:textId="6B6247F9" w:rsidR="00464C35" w:rsidRPr="00540B61" w:rsidRDefault="00464C35" w:rsidP="002A13D0">
      <w:r w:rsidRPr="00540B61">
        <w:t>Proponuje się dokonanie zmniejszenia wydatków Ośrodka Sportu i Rekreacji o kwotę 10.400,00 zł na § 4040 i przeniesienia ich do:</w:t>
      </w:r>
    </w:p>
    <w:p w14:paraId="4B8D05B4" w14:textId="61DBE7CC" w:rsidR="00464C35" w:rsidRPr="00540B61" w:rsidRDefault="00464C35" w:rsidP="00782957">
      <w:pPr>
        <w:pStyle w:val="Akapitzlist"/>
        <w:numPr>
          <w:ilvl w:val="0"/>
          <w:numId w:val="3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>§ 4280 w kwocie 6.000,00 zł celem zabezpieczenia środków na pokrycie kosztów dodatkowych badań lekarskich dla pracowników obsługi (sezonowych),</w:t>
      </w:r>
    </w:p>
    <w:p w14:paraId="25BFF897" w14:textId="1EB370BD" w:rsidR="00464C35" w:rsidRPr="00540B61" w:rsidRDefault="00464C35" w:rsidP="00782957">
      <w:pPr>
        <w:pStyle w:val="Akapitzlist"/>
        <w:numPr>
          <w:ilvl w:val="0"/>
          <w:numId w:val="3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 xml:space="preserve">§ 4700 w kwocie 4.400,00 zł celem zabezpieczenia środków na </w:t>
      </w:r>
      <w:r w:rsidR="00467D32" w:rsidRPr="00540B61">
        <w:rPr>
          <w:rFonts w:ascii="Arial" w:hAnsi="Arial" w:cs="Arial"/>
          <w:sz w:val="24"/>
          <w:szCs w:val="24"/>
        </w:rPr>
        <w:t xml:space="preserve">szkolenia pracowników celem uzyskania patentu sternika motorowodnego i licencji na holowanie narciarza wodnego (w związku z nowymi atrakcjami proponowanymi przez </w:t>
      </w:r>
      <w:proofErr w:type="spellStart"/>
      <w:r w:rsidR="00467D32" w:rsidRPr="00540B61">
        <w:rPr>
          <w:rFonts w:ascii="Arial" w:hAnsi="Arial" w:cs="Arial"/>
          <w:sz w:val="24"/>
          <w:szCs w:val="24"/>
        </w:rPr>
        <w:t>OSiR</w:t>
      </w:r>
      <w:proofErr w:type="spellEnd"/>
      <w:r w:rsidR="00467D32" w:rsidRPr="00540B61">
        <w:rPr>
          <w:rFonts w:ascii="Arial" w:hAnsi="Arial" w:cs="Arial"/>
          <w:sz w:val="24"/>
          <w:szCs w:val="24"/>
        </w:rPr>
        <w:t>).</w:t>
      </w:r>
    </w:p>
    <w:p w14:paraId="4F91C0C3" w14:textId="77777777" w:rsidR="00464C35" w:rsidRPr="00540B61" w:rsidRDefault="00464C35" w:rsidP="00464C35">
      <w:pPr>
        <w:rPr>
          <w:rFonts w:cs="Arial"/>
          <w:szCs w:val="24"/>
        </w:rPr>
      </w:pPr>
    </w:p>
    <w:p w14:paraId="279AF928" w14:textId="77777777" w:rsidR="007E6C43" w:rsidRPr="00540B61" w:rsidRDefault="007E6C43" w:rsidP="004F3C86">
      <w:r w:rsidRPr="00540B61">
        <w:t xml:space="preserve">Dział 700 – Gospodarka mieszkaniowa  </w:t>
      </w:r>
    </w:p>
    <w:p w14:paraId="7F5538FC" w14:textId="77777777" w:rsidR="007E6C43" w:rsidRPr="00540B61" w:rsidRDefault="007E6C43" w:rsidP="004F3C86"/>
    <w:p w14:paraId="514579E7" w14:textId="77777777" w:rsidR="007E6C43" w:rsidRPr="00540B61" w:rsidRDefault="007E6C43" w:rsidP="004F3C86">
      <w:r w:rsidRPr="00540B61">
        <w:t>Rozdział 70007 – Gospodarowanie mieszkaniowym zasobem gminy</w:t>
      </w:r>
    </w:p>
    <w:p w14:paraId="0BBB755A" w14:textId="77777777" w:rsidR="00464C35" w:rsidRPr="00540B61" w:rsidRDefault="00464C35" w:rsidP="004F3C86"/>
    <w:p w14:paraId="3F579EDC" w14:textId="71EFC60F" w:rsidR="00464C35" w:rsidRPr="00540B61" w:rsidRDefault="007936C1" w:rsidP="004F3C86">
      <w:r w:rsidRPr="00540B61">
        <w:t xml:space="preserve">Proponuje się dokonanie zmian w ramach wydatków bieżących Wydziału Gospodarowania Mieniem Komunalnym zaplanowanych na realizację projektu pn. „Społeczna Agencja Najmu szansą dla mieszkańców Włocławka na bezpieczny i stabilny najem” zmniejszając wydatki o łączną kwotę 21.600,00 zł </w:t>
      </w:r>
      <w:r w:rsidR="00E63049" w:rsidRPr="00540B61">
        <w:t xml:space="preserve">i przenosząc je do: § 4017 w kwocie 16.929,00 zł, § 4019 </w:t>
      </w:r>
      <w:r w:rsidR="009B5F82" w:rsidRPr="00540B61">
        <w:t>w kwocie 891,00 zł, § 4</w:t>
      </w:r>
      <w:r w:rsidR="007B4F62" w:rsidRPr="00540B61">
        <w:t>1</w:t>
      </w:r>
      <w:r w:rsidR="009B5F82" w:rsidRPr="00540B61">
        <w:t>17 w</w:t>
      </w:r>
      <w:r w:rsidR="007B4F62" w:rsidRPr="00540B61">
        <w:t> </w:t>
      </w:r>
      <w:r w:rsidR="009B5F82" w:rsidRPr="00540B61">
        <w:t xml:space="preserve">kwocie </w:t>
      </w:r>
      <w:r w:rsidR="00137036" w:rsidRPr="00540B61">
        <w:t>2.919,35</w:t>
      </w:r>
      <w:r w:rsidR="009B5F82" w:rsidRPr="00540B61">
        <w:t xml:space="preserve"> zł, § 4</w:t>
      </w:r>
      <w:r w:rsidR="00137036" w:rsidRPr="00540B61">
        <w:t>11</w:t>
      </w:r>
      <w:r w:rsidR="009B5F82" w:rsidRPr="00540B61">
        <w:t xml:space="preserve">9 w kwocie </w:t>
      </w:r>
      <w:r w:rsidR="00137036" w:rsidRPr="00540B61">
        <w:t>153,65</w:t>
      </w:r>
      <w:r w:rsidR="009B5F82" w:rsidRPr="00540B61">
        <w:t xml:space="preserve"> zł, § 4</w:t>
      </w:r>
      <w:r w:rsidR="00137036" w:rsidRPr="00540B61">
        <w:t>12</w:t>
      </w:r>
      <w:r w:rsidR="009B5F82" w:rsidRPr="00540B61">
        <w:t xml:space="preserve">7 w kwocie </w:t>
      </w:r>
      <w:r w:rsidR="00137036" w:rsidRPr="00540B61">
        <w:t>416,10</w:t>
      </w:r>
      <w:r w:rsidR="009B5F82" w:rsidRPr="00540B61">
        <w:t xml:space="preserve"> zł, § 4</w:t>
      </w:r>
      <w:r w:rsidR="00137036" w:rsidRPr="00540B61">
        <w:t>12</w:t>
      </w:r>
      <w:r w:rsidR="009B5F82" w:rsidRPr="00540B61">
        <w:t xml:space="preserve">9 w kwocie </w:t>
      </w:r>
      <w:r w:rsidR="00137036" w:rsidRPr="00540B61">
        <w:t>21,90</w:t>
      </w:r>
      <w:r w:rsidR="009B5F82" w:rsidRPr="00540B61">
        <w:t xml:space="preserve"> zł, § 4</w:t>
      </w:r>
      <w:r w:rsidR="00137036" w:rsidRPr="00540B61">
        <w:t>7</w:t>
      </w:r>
      <w:r w:rsidR="009B5F82" w:rsidRPr="00540B61">
        <w:t xml:space="preserve">17 w kwocie </w:t>
      </w:r>
      <w:r w:rsidR="00137036" w:rsidRPr="00540B61">
        <w:t>255,55</w:t>
      </w:r>
      <w:r w:rsidR="009B5F82" w:rsidRPr="00540B61">
        <w:t xml:space="preserve"> zł i § 4</w:t>
      </w:r>
      <w:r w:rsidR="00A24429" w:rsidRPr="00540B61">
        <w:t>7</w:t>
      </w:r>
      <w:r w:rsidR="009B5F82" w:rsidRPr="00540B61">
        <w:t xml:space="preserve">19 w kwocie </w:t>
      </w:r>
      <w:r w:rsidR="00AB4E5F" w:rsidRPr="00540B61">
        <w:t>13,45</w:t>
      </w:r>
      <w:r w:rsidR="009B5F82" w:rsidRPr="00540B61">
        <w:t xml:space="preserve"> zł</w:t>
      </w:r>
      <w:r w:rsidR="00AB4E5F" w:rsidRPr="00540B61">
        <w:t xml:space="preserve"> celem zabezpieczenia środków na pokrycie kosztów wynagrodzeń wraz z pochodnymi dla koordynatora projektu oraz osoby odpowiedzialnej za rozliczenia.</w:t>
      </w:r>
    </w:p>
    <w:p w14:paraId="168DB6C5" w14:textId="77777777" w:rsidR="00464C35" w:rsidRPr="00540B61" w:rsidRDefault="00464C35" w:rsidP="00083CDE">
      <w:pPr>
        <w:rPr>
          <w:rFonts w:cs="Arial"/>
          <w:szCs w:val="24"/>
          <w:u w:val="single"/>
        </w:rPr>
      </w:pPr>
    </w:p>
    <w:p w14:paraId="134561B2" w14:textId="1F76404E" w:rsidR="00083CDE" w:rsidRPr="00540B61" w:rsidRDefault="00083CDE" w:rsidP="004F3C86">
      <w:r w:rsidRPr="00540B61">
        <w:t>Rozdział 70095 - Pozostała działalność</w:t>
      </w:r>
    </w:p>
    <w:p w14:paraId="4F017A2B" w14:textId="77777777" w:rsidR="007E6C43" w:rsidRPr="00540B61" w:rsidRDefault="007E6C43" w:rsidP="004F3C86"/>
    <w:p w14:paraId="639FB359" w14:textId="2244444D" w:rsidR="00F866C3" w:rsidRPr="00540B61" w:rsidRDefault="00F866C3" w:rsidP="004F3C86">
      <w:r w:rsidRPr="00540B61">
        <w:t>W związku z konieczności</w:t>
      </w:r>
      <w:r w:rsidR="00DF091A" w:rsidRPr="00540B61">
        <w:t>ą</w:t>
      </w:r>
      <w:r w:rsidRPr="00540B61">
        <w:t xml:space="preserve"> zakupu tablic informujących o dofinansowaniu projektu pn. „Budowa budynków mieszkalnych”, Wydział Inwestycji i Zamówień Publicznych wnioskuje o wprowadzenie planu wydatków w wysokości 1</w:t>
      </w:r>
      <w:r w:rsidR="00055634" w:rsidRPr="00540B61">
        <w:t>.</w:t>
      </w:r>
      <w:r w:rsidRPr="00540B61">
        <w:t xml:space="preserve">800,00 zł. Kwota </w:t>
      </w:r>
      <w:r w:rsidR="00055634" w:rsidRPr="00540B61">
        <w:t>ta</w:t>
      </w:r>
      <w:r w:rsidRPr="00540B61">
        <w:t xml:space="preserve"> zostanie zabezpieczona ze zmniejszenia planu wydatków bieżących projektu pn. „Przebudowa budynku 3 Maja 4 (rewitalizacja)”, dla którego na dzień dzisiejszy nie pozyskano dofinansowania. </w:t>
      </w:r>
    </w:p>
    <w:p w14:paraId="1085A5FF" w14:textId="77777777" w:rsidR="00083CDE" w:rsidRPr="00540B61" w:rsidRDefault="00083CDE" w:rsidP="00F866C3">
      <w:pPr>
        <w:rPr>
          <w:rFonts w:cs="Arial"/>
          <w:szCs w:val="24"/>
        </w:rPr>
      </w:pPr>
    </w:p>
    <w:p w14:paraId="00B7C446" w14:textId="77777777" w:rsidR="00D3743B" w:rsidRPr="00540B61" w:rsidRDefault="00D3743B" w:rsidP="004F3C86">
      <w:r w:rsidRPr="00540B61">
        <w:t>Dział 710 – Działalność usługowa</w:t>
      </w:r>
    </w:p>
    <w:p w14:paraId="24F15E2A" w14:textId="77777777" w:rsidR="00D3743B" w:rsidRPr="00540B61" w:rsidRDefault="00D3743B" w:rsidP="004F3C86"/>
    <w:p w14:paraId="5AB63598" w14:textId="77777777" w:rsidR="00D3743B" w:rsidRPr="00540B61" w:rsidRDefault="00D3743B" w:rsidP="004F3C86">
      <w:r w:rsidRPr="00540B61">
        <w:t>Rozdział 71095 - Pozostała działalność</w:t>
      </w:r>
    </w:p>
    <w:p w14:paraId="4915E2E0" w14:textId="77777777" w:rsidR="00D3743B" w:rsidRPr="00540B61" w:rsidRDefault="00D3743B" w:rsidP="004F3C86"/>
    <w:p w14:paraId="7F3602BC" w14:textId="5E54E13F" w:rsidR="00D3743B" w:rsidRPr="00540B61" w:rsidRDefault="00D3743B" w:rsidP="004F3C86">
      <w:r w:rsidRPr="00540B61">
        <w:t xml:space="preserve">Proponuje się przeniesienie wydatków Miejskiego Ośrodka Dokumentacji Geodezyjnej i Kartograficznej w łącznej kwocie </w:t>
      </w:r>
      <w:r w:rsidR="00055634" w:rsidRPr="00540B61">
        <w:t>52.689,20</w:t>
      </w:r>
      <w:r w:rsidRPr="00540B61">
        <w:t xml:space="preserve"> zł z zadań własnych </w:t>
      </w:r>
      <w:r w:rsidR="00055634" w:rsidRPr="00540B61">
        <w:t>gminy</w:t>
      </w:r>
      <w:r w:rsidRPr="00540B61">
        <w:t xml:space="preserve"> do zadań własnych </w:t>
      </w:r>
      <w:r w:rsidR="00055634" w:rsidRPr="00540B61">
        <w:t>powiatu</w:t>
      </w:r>
      <w:r w:rsidRPr="00540B61">
        <w:t>. Zmiany dokonuje się celem dostosowania planu wydatków do kategorii realizowanych przez Miejski Ośrodek Dokumentacji Geodezyjnej i Kartograficznej zadań (</w:t>
      </w:r>
      <w:r w:rsidR="00055634" w:rsidRPr="00540B61">
        <w:t xml:space="preserve">tj. w ramach </w:t>
      </w:r>
      <w:r w:rsidRPr="00540B61">
        <w:t xml:space="preserve">zadań własnych </w:t>
      </w:r>
      <w:r w:rsidR="00055634" w:rsidRPr="00540B61">
        <w:t>powiatu</w:t>
      </w:r>
      <w:r w:rsidRPr="00540B61">
        <w:t>).</w:t>
      </w:r>
    </w:p>
    <w:p w14:paraId="6137AE22" w14:textId="77777777" w:rsidR="00D3743B" w:rsidRPr="00540B61" w:rsidRDefault="00D3743B" w:rsidP="00F866C3">
      <w:pPr>
        <w:rPr>
          <w:rFonts w:cs="Arial"/>
          <w:szCs w:val="24"/>
        </w:rPr>
      </w:pPr>
    </w:p>
    <w:p w14:paraId="5E469ED8" w14:textId="10686C2B" w:rsidR="002C7731" w:rsidRPr="00540B61" w:rsidRDefault="002C7731" w:rsidP="004F3C86">
      <w:r w:rsidRPr="00540B61">
        <w:t>Dział 750 – Administracja publiczna</w:t>
      </w:r>
    </w:p>
    <w:p w14:paraId="5648B65C" w14:textId="77777777" w:rsidR="002C7731" w:rsidRPr="00540B61" w:rsidRDefault="002C7731" w:rsidP="004F3C86"/>
    <w:p w14:paraId="2F910C49" w14:textId="77777777" w:rsidR="008676B7" w:rsidRPr="00540B61" w:rsidRDefault="008676B7" w:rsidP="004F3C86">
      <w:r w:rsidRPr="00540B61">
        <w:t>Rozdział 75095 – Pozostała działalność</w:t>
      </w:r>
    </w:p>
    <w:p w14:paraId="40AD6E59" w14:textId="77777777" w:rsidR="00E316DB" w:rsidRPr="00540B61" w:rsidRDefault="00E316DB" w:rsidP="004F3C86"/>
    <w:p w14:paraId="6417C5C0" w14:textId="3C8F8582" w:rsidR="004A0FD7" w:rsidRPr="00540B61" w:rsidRDefault="00D3743B" w:rsidP="004F3C86">
      <w:r w:rsidRPr="00540B61">
        <w:t xml:space="preserve">Proponuje się dokonanie zmniejszenia wydatków Wydziału Rewitalizacji na § 4300 o kwotę </w:t>
      </w:r>
      <w:r w:rsidR="00D756C6" w:rsidRPr="00540B61">
        <w:t>10.000</w:t>
      </w:r>
      <w:r w:rsidRPr="00540B61">
        <w:t>,00 zł i przeniesienia ich do § 4</w:t>
      </w:r>
      <w:r w:rsidR="00D756C6" w:rsidRPr="00540B61">
        <w:t>2</w:t>
      </w:r>
      <w:r w:rsidRPr="00540B61">
        <w:t xml:space="preserve">10 </w:t>
      </w:r>
      <w:r w:rsidR="004A0FD7" w:rsidRPr="00540B61">
        <w:t xml:space="preserve">celem zabezpieczenia środków na wydatki związane z programami wsparcia projektów lokalnych tzw. </w:t>
      </w:r>
      <w:proofErr w:type="spellStart"/>
      <w:r w:rsidR="004A0FD7" w:rsidRPr="00540B61">
        <w:t>mikrograntów</w:t>
      </w:r>
      <w:proofErr w:type="spellEnd"/>
      <w:r w:rsidR="004A0FD7" w:rsidRPr="00540B61">
        <w:t xml:space="preserve"> organizowanych w przestrzeni obszaru rewitalizacji w ramach Gminnego Programu Rewitalizacji Miasta Włocławek na lata 2018 </w:t>
      </w:r>
      <w:r w:rsidR="00DD7E06" w:rsidRPr="00540B61">
        <w:t>–</w:t>
      </w:r>
      <w:r w:rsidR="004A0FD7" w:rsidRPr="00540B61">
        <w:t xml:space="preserve"> 2034</w:t>
      </w:r>
      <w:r w:rsidR="00DD7E06" w:rsidRPr="00540B61">
        <w:t xml:space="preserve"> mających na celu </w:t>
      </w:r>
      <w:r w:rsidR="00FE7E71" w:rsidRPr="00540B61">
        <w:t>zwiększenie aktywności, zaangażowania i integracji mieszkańców obszaru rewitalizacji w sprawy lokalne oraz ich udziału w różnych obszarach funkcjonowania miasta.</w:t>
      </w:r>
    </w:p>
    <w:p w14:paraId="76534458" w14:textId="77777777" w:rsidR="007C6A5A" w:rsidRPr="00540B61" w:rsidRDefault="007C6A5A" w:rsidP="006C388A">
      <w:pPr>
        <w:jc w:val="both"/>
        <w:rPr>
          <w:rFonts w:cs="Arial"/>
          <w:szCs w:val="24"/>
        </w:rPr>
      </w:pPr>
    </w:p>
    <w:p w14:paraId="25DBEF3B" w14:textId="77777777" w:rsidR="004A0FD7" w:rsidRPr="00540B61" w:rsidRDefault="004A0FD7" w:rsidP="004F3C86">
      <w:r w:rsidRPr="00540B61">
        <w:t>Dział 754 – Bezpieczeństwo publiczne i ochrona przeciwpożarowa</w:t>
      </w:r>
    </w:p>
    <w:p w14:paraId="01758207" w14:textId="77777777" w:rsidR="004A0FD7" w:rsidRPr="00540B61" w:rsidRDefault="004A0FD7" w:rsidP="004F3C86"/>
    <w:p w14:paraId="140A06FC" w14:textId="77777777" w:rsidR="004A0FD7" w:rsidRPr="00540B61" w:rsidRDefault="004A0FD7" w:rsidP="004F3C86">
      <w:pPr>
        <w:rPr>
          <w:i/>
        </w:rPr>
      </w:pPr>
      <w:r w:rsidRPr="00540B61">
        <w:t>Rozdział 75416 – Straż gminna (miejska)</w:t>
      </w:r>
    </w:p>
    <w:p w14:paraId="5FBAAD1D" w14:textId="77777777" w:rsidR="004A0FD7" w:rsidRPr="00540B61" w:rsidRDefault="004A0FD7" w:rsidP="004F3C86"/>
    <w:p w14:paraId="543BF926" w14:textId="1BBBBC36" w:rsidR="00FE7E71" w:rsidRPr="00540B61" w:rsidRDefault="00FE7E71" w:rsidP="004F3C86">
      <w:r w:rsidRPr="00540B61">
        <w:t>Proponuje się dokonanie zmniejszenia wydatków Straży Miejskiej na § 4040 o kwotę 22.499,00 zł i przeniesienia ich do:</w:t>
      </w:r>
    </w:p>
    <w:p w14:paraId="1BD217E0" w14:textId="505228E5" w:rsidR="00FE7E71" w:rsidRPr="00540B61" w:rsidRDefault="00FE7E71" w:rsidP="004F3C86">
      <w:pPr>
        <w:pStyle w:val="Akapitzlist"/>
        <w:numPr>
          <w:ilvl w:val="0"/>
          <w:numId w:val="3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>§ 4</w:t>
      </w:r>
      <w:r w:rsidR="00810FCC" w:rsidRPr="00540B61">
        <w:rPr>
          <w:rFonts w:ascii="Arial" w:hAnsi="Arial" w:cs="Arial"/>
          <w:sz w:val="24"/>
          <w:szCs w:val="24"/>
        </w:rPr>
        <w:t>2</w:t>
      </w:r>
      <w:r w:rsidRPr="00540B61">
        <w:rPr>
          <w:rFonts w:ascii="Arial" w:hAnsi="Arial" w:cs="Arial"/>
          <w:sz w:val="24"/>
          <w:szCs w:val="24"/>
        </w:rPr>
        <w:t xml:space="preserve">10 </w:t>
      </w:r>
      <w:r w:rsidR="00810FCC" w:rsidRPr="00540B61">
        <w:rPr>
          <w:rFonts w:ascii="Arial" w:hAnsi="Arial" w:cs="Arial"/>
          <w:sz w:val="24"/>
          <w:szCs w:val="24"/>
        </w:rPr>
        <w:t>w kwocie 8.871</w:t>
      </w:r>
      <w:r w:rsidRPr="00540B61">
        <w:rPr>
          <w:rFonts w:ascii="Arial" w:hAnsi="Arial" w:cs="Arial"/>
          <w:sz w:val="24"/>
          <w:szCs w:val="24"/>
        </w:rPr>
        <w:t xml:space="preserve">,00 zł </w:t>
      </w:r>
      <w:r w:rsidR="00810FCC" w:rsidRPr="00540B61">
        <w:rPr>
          <w:rFonts w:ascii="Arial" w:hAnsi="Arial" w:cs="Arial"/>
          <w:sz w:val="24"/>
          <w:szCs w:val="24"/>
        </w:rPr>
        <w:t>na zakup paliwa do samochodów</w:t>
      </w:r>
      <w:r w:rsidRPr="00540B61">
        <w:rPr>
          <w:rFonts w:ascii="Arial" w:hAnsi="Arial" w:cs="Arial"/>
          <w:sz w:val="24"/>
          <w:szCs w:val="24"/>
        </w:rPr>
        <w:t>,</w:t>
      </w:r>
    </w:p>
    <w:p w14:paraId="65EAA385" w14:textId="19DD1953" w:rsidR="00FE7E71" w:rsidRPr="00540B61" w:rsidRDefault="00FE7E71" w:rsidP="004F3C86">
      <w:pPr>
        <w:pStyle w:val="Akapitzlist"/>
        <w:numPr>
          <w:ilvl w:val="0"/>
          <w:numId w:val="3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  <w:u w:val="single"/>
        </w:rPr>
      </w:pPr>
      <w:r w:rsidRPr="00540B61">
        <w:rPr>
          <w:rFonts w:ascii="Arial" w:hAnsi="Arial" w:cs="Arial"/>
          <w:sz w:val="24"/>
          <w:szCs w:val="24"/>
        </w:rPr>
        <w:t>§ 4</w:t>
      </w:r>
      <w:r w:rsidR="00810FCC" w:rsidRPr="00540B61">
        <w:rPr>
          <w:rFonts w:ascii="Arial" w:hAnsi="Arial" w:cs="Arial"/>
          <w:sz w:val="24"/>
          <w:szCs w:val="24"/>
        </w:rPr>
        <w:t>30</w:t>
      </w:r>
      <w:r w:rsidRPr="00540B61">
        <w:rPr>
          <w:rFonts w:ascii="Arial" w:hAnsi="Arial" w:cs="Arial"/>
          <w:sz w:val="24"/>
          <w:szCs w:val="24"/>
        </w:rPr>
        <w:t xml:space="preserve">0 </w:t>
      </w:r>
      <w:r w:rsidR="00810FCC" w:rsidRPr="00540B61">
        <w:rPr>
          <w:rFonts w:ascii="Arial" w:hAnsi="Arial" w:cs="Arial"/>
          <w:sz w:val="24"/>
          <w:szCs w:val="24"/>
        </w:rPr>
        <w:t xml:space="preserve">w kwocie 8.871,00 </w:t>
      </w:r>
      <w:r w:rsidRPr="00540B61">
        <w:rPr>
          <w:rFonts w:ascii="Arial" w:hAnsi="Arial" w:cs="Arial"/>
          <w:sz w:val="24"/>
          <w:szCs w:val="24"/>
        </w:rPr>
        <w:t xml:space="preserve">zł celem zabezpieczenia środków na </w:t>
      </w:r>
      <w:r w:rsidR="00810FCC" w:rsidRPr="00540B61">
        <w:rPr>
          <w:rFonts w:ascii="Arial" w:hAnsi="Arial" w:cs="Arial"/>
          <w:sz w:val="24"/>
          <w:szCs w:val="24"/>
        </w:rPr>
        <w:t>pokrycie kosztów aktualizacji programu finansowo – księgowego, w związku z obowiązkiem wdrożenia krajowego systemu e-Faktur oraz aktualizacji programu e-Mandat,</w:t>
      </w:r>
    </w:p>
    <w:p w14:paraId="75901987" w14:textId="51173286" w:rsidR="00FE7E71" w:rsidRPr="00540B61" w:rsidRDefault="00FE7E71" w:rsidP="004F3C86">
      <w:pPr>
        <w:pStyle w:val="Akapitzlist"/>
        <w:numPr>
          <w:ilvl w:val="0"/>
          <w:numId w:val="3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  <w:u w:val="single"/>
        </w:rPr>
      </w:pPr>
      <w:r w:rsidRPr="00540B61">
        <w:rPr>
          <w:rFonts w:ascii="Arial" w:hAnsi="Arial" w:cs="Arial"/>
          <w:sz w:val="24"/>
          <w:szCs w:val="24"/>
        </w:rPr>
        <w:t>§ 4</w:t>
      </w:r>
      <w:r w:rsidR="004306B8" w:rsidRPr="00540B61">
        <w:rPr>
          <w:rFonts w:ascii="Arial" w:hAnsi="Arial" w:cs="Arial"/>
          <w:sz w:val="24"/>
          <w:szCs w:val="24"/>
        </w:rPr>
        <w:t>36</w:t>
      </w:r>
      <w:r w:rsidRPr="00540B61">
        <w:rPr>
          <w:rFonts w:ascii="Arial" w:hAnsi="Arial" w:cs="Arial"/>
          <w:sz w:val="24"/>
          <w:szCs w:val="24"/>
        </w:rPr>
        <w:t xml:space="preserve">0 </w:t>
      </w:r>
      <w:r w:rsidR="00810FCC" w:rsidRPr="00540B61">
        <w:rPr>
          <w:rFonts w:ascii="Arial" w:hAnsi="Arial" w:cs="Arial"/>
          <w:sz w:val="24"/>
          <w:szCs w:val="24"/>
        </w:rPr>
        <w:t xml:space="preserve">w kwocie </w:t>
      </w:r>
      <w:r w:rsidR="004306B8" w:rsidRPr="00540B61">
        <w:rPr>
          <w:rFonts w:ascii="Arial" w:hAnsi="Arial" w:cs="Arial"/>
          <w:sz w:val="24"/>
          <w:szCs w:val="24"/>
        </w:rPr>
        <w:t>500</w:t>
      </w:r>
      <w:r w:rsidR="00810FCC" w:rsidRPr="00540B61">
        <w:rPr>
          <w:rFonts w:ascii="Arial" w:hAnsi="Arial" w:cs="Arial"/>
          <w:sz w:val="24"/>
          <w:szCs w:val="24"/>
        </w:rPr>
        <w:t xml:space="preserve">,00 </w:t>
      </w:r>
      <w:r w:rsidRPr="00540B61">
        <w:rPr>
          <w:rFonts w:ascii="Arial" w:hAnsi="Arial" w:cs="Arial"/>
          <w:sz w:val="24"/>
          <w:szCs w:val="24"/>
        </w:rPr>
        <w:t xml:space="preserve">zł na </w:t>
      </w:r>
      <w:r w:rsidR="004306B8" w:rsidRPr="00540B61">
        <w:rPr>
          <w:rFonts w:ascii="Arial" w:hAnsi="Arial" w:cs="Arial"/>
          <w:sz w:val="24"/>
          <w:szCs w:val="24"/>
        </w:rPr>
        <w:t>pokrycie kosztów opłat telekomunikacyjnych</w:t>
      </w:r>
      <w:r w:rsidRPr="00540B61">
        <w:rPr>
          <w:rFonts w:ascii="Arial" w:hAnsi="Arial" w:cs="Arial"/>
          <w:sz w:val="24"/>
          <w:szCs w:val="24"/>
        </w:rPr>
        <w:t>,</w:t>
      </w:r>
    </w:p>
    <w:p w14:paraId="049E0DC5" w14:textId="56695DE2" w:rsidR="004306B8" w:rsidRPr="00540B61" w:rsidRDefault="004306B8" w:rsidP="004F3C86">
      <w:pPr>
        <w:pStyle w:val="Akapitzlist"/>
        <w:numPr>
          <w:ilvl w:val="0"/>
          <w:numId w:val="3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  <w:u w:val="single"/>
        </w:rPr>
      </w:pPr>
      <w:r w:rsidRPr="00540B61">
        <w:rPr>
          <w:rFonts w:ascii="Arial" w:hAnsi="Arial" w:cs="Arial"/>
          <w:sz w:val="24"/>
          <w:szCs w:val="24"/>
        </w:rPr>
        <w:t>§ 4410 w kwocie 500,00 zł na podróże służbowe pracowników,</w:t>
      </w:r>
    </w:p>
    <w:p w14:paraId="3E82E7B4" w14:textId="6E774A00" w:rsidR="004306B8" w:rsidRPr="00540B61" w:rsidRDefault="004306B8" w:rsidP="004F3C86">
      <w:pPr>
        <w:pStyle w:val="Akapitzlist"/>
        <w:numPr>
          <w:ilvl w:val="0"/>
          <w:numId w:val="3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  <w:u w:val="single"/>
        </w:rPr>
      </w:pPr>
      <w:r w:rsidRPr="00540B61">
        <w:rPr>
          <w:rFonts w:ascii="Arial" w:hAnsi="Arial" w:cs="Arial"/>
          <w:sz w:val="24"/>
          <w:szCs w:val="24"/>
        </w:rPr>
        <w:t>§ 4430 w kwocie 3.500,00 zł celem zabezpieczenia środków na pokrycie kosztów ubezpieczenia OC i AC,</w:t>
      </w:r>
    </w:p>
    <w:p w14:paraId="343045AE" w14:textId="7B526C01" w:rsidR="00FE7E71" w:rsidRPr="00540B61" w:rsidRDefault="00FE7E71" w:rsidP="004F3C86">
      <w:pPr>
        <w:pStyle w:val="Akapitzlist"/>
        <w:numPr>
          <w:ilvl w:val="0"/>
          <w:numId w:val="33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  <w:u w:val="single"/>
        </w:rPr>
      </w:pPr>
      <w:r w:rsidRPr="00540B61">
        <w:rPr>
          <w:rFonts w:ascii="Arial" w:hAnsi="Arial" w:cs="Arial"/>
          <w:sz w:val="24"/>
          <w:szCs w:val="24"/>
        </w:rPr>
        <w:t>§ 4</w:t>
      </w:r>
      <w:r w:rsidR="004306B8" w:rsidRPr="00540B61">
        <w:rPr>
          <w:rFonts w:ascii="Arial" w:hAnsi="Arial" w:cs="Arial"/>
          <w:sz w:val="24"/>
          <w:szCs w:val="24"/>
        </w:rPr>
        <w:t>480</w:t>
      </w:r>
      <w:r w:rsidRPr="00540B61">
        <w:rPr>
          <w:rFonts w:ascii="Arial" w:hAnsi="Arial" w:cs="Arial"/>
          <w:sz w:val="24"/>
          <w:szCs w:val="24"/>
        </w:rPr>
        <w:t xml:space="preserve"> </w:t>
      </w:r>
      <w:r w:rsidR="00810FCC" w:rsidRPr="00540B61">
        <w:rPr>
          <w:rFonts w:ascii="Arial" w:hAnsi="Arial" w:cs="Arial"/>
          <w:sz w:val="24"/>
          <w:szCs w:val="24"/>
        </w:rPr>
        <w:t xml:space="preserve">w kwocie </w:t>
      </w:r>
      <w:r w:rsidR="004306B8" w:rsidRPr="00540B61">
        <w:rPr>
          <w:rFonts w:ascii="Arial" w:hAnsi="Arial" w:cs="Arial"/>
          <w:sz w:val="24"/>
          <w:szCs w:val="24"/>
        </w:rPr>
        <w:t>257</w:t>
      </w:r>
      <w:r w:rsidR="00810FCC" w:rsidRPr="00540B61">
        <w:rPr>
          <w:rFonts w:ascii="Arial" w:hAnsi="Arial" w:cs="Arial"/>
          <w:sz w:val="24"/>
          <w:szCs w:val="24"/>
        </w:rPr>
        <w:t xml:space="preserve">,00 </w:t>
      </w:r>
      <w:r w:rsidRPr="00540B61">
        <w:rPr>
          <w:rFonts w:ascii="Arial" w:hAnsi="Arial" w:cs="Arial"/>
          <w:sz w:val="24"/>
          <w:szCs w:val="24"/>
        </w:rPr>
        <w:t xml:space="preserve">zł </w:t>
      </w:r>
      <w:r w:rsidR="004306B8" w:rsidRPr="00540B61">
        <w:rPr>
          <w:rFonts w:ascii="Arial" w:hAnsi="Arial" w:cs="Arial"/>
          <w:sz w:val="24"/>
          <w:szCs w:val="24"/>
        </w:rPr>
        <w:t>celem zabezpieczenia środków na opłacenie podatku od nieruchomości</w:t>
      </w:r>
      <w:r w:rsidRPr="00540B61">
        <w:rPr>
          <w:rFonts w:ascii="Arial" w:hAnsi="Arial" w:cs="Arial"/>
          <w:sz w:val="24"/>
          <w:szCs w:val="24"/>
        </w:rPr>
        <w:t>.</w:t>
      </w:r>
    </w:p>
    <w:p w14:paraId="7352EEB5" w14:textId="77777777" w:rsidR="00464C35" w:rsidRPr="00540B61" w:rsidRDefault="00464C35" w:rsidP="006C388A">
      <w:pPr>
        <w:jc w:val="both"/>
        <w:rPr>
          <w:rFonts w:cs="Arial"/>
          <w:szCs w:val="24"/>
        </w:rPr>
      </w:pPr>
    </w:p>
    <w:p w14:paraId="3405A539" w14:textId="77777777" w:rsidR="00C95AA1" w:rsidRPr="00540B61" w:rsidRDefault="00C95AA1" w:rsidP="004F3C86">
      <w:r w:rsidRPr="00540B61">
        <w:t>Dział 801 – Oświata i wychowanie</w:t>
      </w:r>
    </w:p>
    <w:p w14:paraId="57A042AA" w14:textId="77777777" w:rsidR="00C95AA1" w:rsidRPr="00540B61" w:rsidRDefault="00C95AA1" w:rsidP="004F3C86"/>
    <w:p w14:paraId="2EEA1CAC" w14:textId="3DA4ED52" w:rsidR="009C46B5" w:rsidRPr="00540B61" w:rsidRDefault="009C46B5" w:rsidP="004F3C86">
      <w:r w:rsidRPr="00540B61">
        <w:t>Na podstawie wniosków Dyrektorów: Szkół Podstawowych, Przedszkoli i Szkół Ponadpodstawowych oraz Wydziału Edukacji, Zdrowia i Polityki Społecznej proponuje się dokonanie zmian planu wydatków w</w:t>
      </w:r>
      <w:r w:rsidR="00BF4B7D" w:rsidRPr="00540B61">
        <w:t> </w:t>
      </w:r>
      <w:r w:rsidRPr="00540B61">
        <w:t>ramach dz. 801 – Oświata i wychowanie pomiędzy rozdziałami, paragrafami i dysponentami zgodnie z</w:t>
      </w:r>
      <w:r w:rsidR="00BF4B7D" w:rsidRPr="00540B61">
        <w:t> </w:t>
      </w:r>
      <w:r w:rsidRPr="00540B61">
        <w:t>Załącznikiem Nr 1 do Zarządzenia, w tym:</w:t>
      </w:r>
    </w:p>
    <w:p w14:paraId="665AB22C" w14:textId="77777777" w:rsidR="009C46B5" w:rsidRPr="00540B61" w:rsidRDefault="009C46B5" w:rsidP="004F3C86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 xml:space="preserve">w rozdz. </w:t>
      </w:r>
      <w:r w:rsidRPr="00540B61">
        <w:rPr>
          <w:rFonts w:ascii="Arial" w:hAnsi="Arial" w:cs="Arial"/>
          <w:sz w:val="24"/>
          <w:szCs w:val="24"/>
          <w:shd w:val="clear" w:color="auto" w:fill="FFFFFF"/>
        </w:rPr>
        <w:t>80101 - Szkoły podstawowe,</w:t>
      </w:r>
    </w:p>
    <w:p w14:paraId="40722AF6" w14:textId="77777777" w:rsidR="009C46B5" w:rsidRPr="00540B61" w:rsidRDefault="009C46B5" w:rsidP="004F3C86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>w rozdz. 80104 - Przedszkola,</w:t>
      </w:r>
    </w:p>
    <w:p w14:paraId="7DE63977" w14:textId="77777777" w:rsidR="004306B8" w:rsidRPr="00540B61" w:rsidRDefault="004306B8" w:rsidP="004F3C86">
      <w:pPr>
        <w:numPr>
          <w:ilvl w:val="0"/>
          <w:numId w:val="21"/>
        </w:numPr>
        <w:ind w:left="142" w:hanging="142"/>
        <w:rPr>
          <w:rFonts w:cs="Arial"/>
          <w:bCs/>
          <w:szCs w:val="24"/>
        </w:rPr>
      </w:pPr>
      <w:r w:rsidRPr="00540B61">
        <w:rPr>
          <w:rFonts w:cs="Arial"/>
          <w:bCs/>
          <w:szCs w:val="24"/>
        </w:rPr>
        <w:t>w rozdz. 80107 - Świetlice szkolne,</w:t>
      </w:r>
    </w:p>
    <w:p w14:paraId="04378A5D" w14:textId="77777777" w:rsidR="004306B8" w:rsidRPr="00540B61" w:rsidRDefault="004306B8" w:rsidP="004F3C86">
      <w:pPr>
        <w:numPr>
          <w:ilvl w:val="0"/>
          <w:numId w:val="21"/>
        </w:numPr>
        <w:ind w:left="142" w:hanging="142"/>
        <w:rPr>
          <w:rFonts w:cs="Arial"/>
          <w:bCs/>
          <w:szCs w:val="24"/>
        </w:rPr>
      </w:pPr>
      <w:r w:rsidRPr="00540B61">
        <w:rPr>
          <w:rFonts w:cs="Arial"/>
          <w:bCs/>
          <w:szCs w:val="24"/>
        </w:rPr>
        <w:lastRenderedPageBreak/>
        <w:t>w rozdz. 80113 - Dowożenie uczniów do szkół,</w:t>
      </w:r>
    </w:p>
    <w:p w14:paraId="6B4DA8F7" w14:textId="77777777" w:rsidR="004306B8" w:rsidRPr="00540B61" w:rsidRDefault="004306B8" w:rsidP="004F3C86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>w rozdz. 80146 - Dokształcanie i doskonalenie nauczycieli,</w:t>
      </w:r>
    </w:p>
    <w:p w14:paraId="1D580B30" w14:textId="77777777" w:rsidR="004306B8" w:rsidRPr="00540B61" w:rsidRDefault="004306B8" w:rsidP="004F3C86">
      <w:pPr>
        <w:numPr>
          <w:ilvl w:val="0"/>
          <w:numId w:val="21"/>
        </w:numPr>
        <w:ind w:left="142" w:hanging="142"/>
        <w:rPr>
          <w:rFonts w:cs="Arial"/>
          <w:bCs/>
          <w:szCs w:val="24"/>
        </w:rPr>
      </w:pPr>
      <w:r w:rsidRPr="00540B61">
        <w:rPr>
          <w:rFonts w:cs="Arial"/>
          <w:bCs/>
          <w:szCs w:val="24"/>
        </w:rPr>
        <w:t>w rozdz. 80148 - Stołówki szkolne i przedszkolne,</w:t>
      </w:r>
    </w:p>
    <w:p w14:paraId="5ECFE056" w14:textId="77777777" w:rsidR="009C46B5" w:rsidRPr="00540B61" w:rsidRDefault="009C46B5" w:rsidP="004F3C86">
      <w:pPr>
        <w:pStyle w:val="Nagwek5"/>
        <w:numPr>
          <w:ilvl w:val="0"/>
          <w:numId w:val="21"/>
        </w:numPr>
        <w:spacing w:before="0"/>
        <w:ind w:left="142" w:hanging="142"/>
        <w:rPr>
          <w:rFonts w:ascii="Arial" w:hAnsi="Arial" w:cs="Arial"/>
          <w:color w:val="auto"/>
          <w:szCs w:val="24"/>
        </w:rPr>
      </w:pPr>
      <w:r w:rsidRPr="00540B61">
        <w:rPr>
          <w:rFonts w:ascii="Arial" w:hAnsi="Arial" w:cs="Arial"/>
          <w:color w:val="auto"/>
          <w:szCs w:val="24"/>
        </w:rPr>
        <w:t>w rozdz. 80149 - Realizacja zadań wymagających stosowania specjalnej organizacji nauki i metod pracy dla dzieci w przedszkolach, oddziałach przedszkolnych w szkołach podstawowych i innych formach wychowania przedszkolnego,</w:t>
      </w:r>
    </w:p>
    <w:p w14:paraId="67DE1F41" w14:textId="77777777" w:rsidR="009C46B5" w:rsidRPr="00540B61" w:rsidRDefault="009C46B5" w:rsidP="004F3C86">
      <w:pPr>
        <w:pStyle w:val="Akapitzlist"/>
        <w:numPr>
          <w:ilvl w:val="0"/>
          <w:numId w:val="21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>w rozdz. 80150 - Realizacja zadań wymagających stosowania specjalnej organizacji nauki i metod pracy dla dzieci i młodzieży w szkołach podstawowych.</w:t>
      </w:r>
    </w:p>
    <w:p w14:paraId="370A05C5" w14:textId="77777777" w:rsidR="00AE1CBF" w:rsidRPr="00540B61" w:rsidRDefault="00AE1CBF" w:rsidP="009C46B5">
      <w:pPr>
        <w:ind w:left="142" w:hanging="142"/>
        <w:jc w:val="both"/>
        <w:rPr>
          <w:rFonts w:cs="Arial"/>
          <w:szCs w:val="24"/>
        </w:rPr>
      </w:pPr>
    </w:p>
    <w:p w14:paraId="7856E230" w14:textId="753E0D23" w:rsidR="009C46B5" w:rsidRPr="00540B61" w:rsidRDefault="009C46B5" w:rsidP="004F3C86">
      <w:r w:rsidRPr="00540B61">
        <w:t>Zwiększenie wydatków w ramach ww. rozdziałów przeznaczone zostanie na:</w:t>
      </w:r>
    </w:p>
    <w:p w14:paraId="53147969" w14:textId="2726A1E3" w:rsidR="00AE1CBF" w:rsidRPr="00540B61" w:rsidRDefault="00AE1CBF" w:rsidP="004F3C86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540B61">
        <w:rPr>
          <w:rFonts w:ascii="Arial" w:hAnsi="Arial" w:cs="Arial"/>
          <w:bCs/>
          <w:sz w:val="24"/>
          <w:szCs w:val="24"/>
        </w:rPr>
        <w:t xml:space="preserve">§ 2590 </w:t>
      </w:r>
      <w:r w:rsidRPr="00540B61">
        <w:rPr>
          <w:rFonts w:ascii="Arial" w:hAnsi="Arial" w:cs="Arial"/>
          <w:sz w:val="24"/>
          <w:szCs w:val="24"/>
        </w:rPr>
        <w:t>celem zabezpieczenia środków na dotacje podmiotowe dla przedszkoli publicznych prowadzonych przez osoby prawne inne niż jednostka samorządu terytorialnego lub osoby fizyczne (dotacje na uczniów z niepełnosprawnościami),</w:t>
      </w:r>
    </w:p>
    <w:p w14:paraId="5382A1B0" w14:textId="5726E2F1" w:rsidR="00AE1CBF" w:rsidRPr="00540B61" w:rsidRDefault="00AE1CBF" w:rsidP="004F3C86">
      <w:pPr>
        <w:numPr>
          <w:ilvl w:val="0"/>
          <w:numId w:val="22"/>
        </w:numPr>
        <w:ind w:left="142" w:hanging="142"/>
        <w:rPr>
          <w:rFonts w:cs="Arial"/>
          <w:bCs/>
          <w:szCs w:val="24"/>
        </w:rPr>
      </w:pPr>
      <w:r w:rsidRPr="00540B61">
        <w:rPr>
          <w:rFonts w:cs="Arial"/>
          <w:bCs/>
          <w:szCs w:val="24"/>
        </w:rPr>
        <w:t>§ 3020 na świadczenia bhp dla pracowników,</w:t>
      </w:r>
    </w:p>
    <w:p w14:paraId="70F3AFF3" w14:textId="77777777" w:rsidR="00AE1CBF" w:rsidRPr="00540B61" w:rsidRDefault="00AE1CBF" w:rsidP="004F3C86">
      <w:pPr>
        <w:numPr>
          <w:ilvl w:val="0"/>
          <w:numId w:val="22"/>
        </w:numPr>
        <w:ind w:left="142" w:hanging="142"/>
        <w:rPr>
          <w:rFonts w:cs="Arial"/>
          <w:bCs/>
          <w:szCs w:val="24"/>
        </w:rPr>
      </w:pPr>
      <w:r w:rsidRPr="00540B61">
        <w:rPr>
          <w:rFonts w:cs="Arial"/>
          <w:bCs/>
          <w:szCs w:val="24"/>
        </w:rPr>
        <w:t>§ 4110 na opłacenie składek na ubezpieczenie społeczne,</w:t>
      </w:r>
    </w:p>
    <w:p w14:paraId="4FB1F35D" w14:textId="77777777" w:rsidR="00AE1CBF" w:rsidRPr="00540B61" w:rsidRDefault="00AE1CBF" w:rsidP="004F3C86">
      <w:pPr>
        <w:numPr>
          <w:ilvl w:val="0"/>
          <w:numId w:val="22"/>
        </w:numPr>
        <w:ind w:left="142" w:hanging="142"/>
        <w:rPr>
          <w:rFonts w:cs="Arial"/>
          <w:bCs/>
          <w:szCs w:val="24"/>
        </w:rPr>
      </w:pPr>
      <w:r w:rsidRPr="00540B61">
        <w:rPr>
          <w:rFonts w:cs="Arial"/>
          <w:bCs/>
          <w:szCs w:val="24"/>
        </w:rPr>
        <w:t>§ 4120 na składki na Fundusz Pracy oraz Fundusz Solidarnościowy,</w:t>
      </w:r>
    </w:p>
    <w:p w14:paraId="7FAE1DAA" w14:textId="4A633F88" w:rsidR="009C46B5" w:rsidRPr="00540B61" w:rsidRDefault="009C46B5" w:rsidP="004F3C86">
      <w:pPr>
        <w:pStyle w:val="Tekstpodstawowy21"/>
        <w:numPr>
          <w:ilvl w:val="0"/>
          <w:numId w:val="23"/>
        </w:numPr>
        <w:ind w:left="142" w:hanging="142"/>
        <w:rPr>
          <w:rFonts w:cs="Arial"/>
          <w:b/>
          <w:bCs/>
          <w:iCs/>
          <w:color w:val="000000"/>
          <w:szCs w:val="24"/>
        </w:rPr>
      </w:pPr>
      <w:r w:rsidRPr="00540B61">
        <w:rPr>
          <w:rFonts w:cs="Arial"/>
          <w:szCs w:val="24"/>
        </w:rPr>
        <w:t xml:space="preserve">§ 4210 z przeznaczeniem na zakup </w:t>
      </w:r>
      <w:r w:rsidR="001F345F" w:rsidRPr="00540B61">
        <w:rPr>
          <w:rFonts w:cs="Arial"/>
          <w:szCs w:val="24"/>
        </w:rPr>
        <w:t>materiałów do remont</w:t>
      </w:r>
      <w:r w:rsidR="00B818EE" w:rsidRPr="00540B61">
        <w:rPr>
          <w:rFonts w:cs="Arial"/>
          <w:szCs w:val="24"/>
        </w:rPr>
        <w:t>ów i konserwacji</w:t>
      </w:r>
      <w:r w:rsidR="001F345F" w:rsidRPr="00540B61">
        <w:rPr>
          <w:rFonts w:cs="Arial"/>
          <w:szCs w:val="24"/>
        </w:rPr>
        <w:t xml:space="preserve">, </w:t>
      </w:r>
      <w:r w:rsidR="00360118" w:rsidRPr="00540B61">
        <w:rPr>
          <w:rFonts w:cs="Arial"/>
          <w:bCs/>
          <w:iCs/>
          <w:color w:val="000000"/>
          <w:szCs w:val="24"/>
        </w:rPr>
        <w:t>drzwi</w:t>
      </w:r>
      <w:r w:rsidR="00B818EE" w:rsidRPr="00540B61">
        <w:rPr>
          <w:rFonts w:cs="Arial"/>
          <w:bCs/>
          <w:iCs/>
          <w:color w:val="000000"/>
          <w:szCs w:val="24"/>
        </w:rPr>
        <w:t xml:space="preserve"> i mebli</w:t>
      </w:r>
      <w:r w:rsidRPr="00540B61">
        <w:rPr>
          <w:rFonts w:cs="Arial"/>
          <w:color w:val="000000"/>
          <w:szCs w:val="24"/>
        </w:rPr>
        <w:t>,</w:t>
      </w:r>
    </w:p>
    <w:p w14:paraId="55B4F22D" w14:textId="081D65EA" w:rsidR="009C46B5" w:rsidRPr="00540B61" w:rsidRDefault="009C46B5" w:rsidP="004F3C86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>§ 42</w:t>
      </w:r>
      <w:r w:rsidR="00360118" w:rsidRPr="00540B61">
        <w:rPr>
          <w:rFonts w:ascii="Arial" w:hAnsi="Arial" w:cs="Arial"/>
          <w:sz w:val="24"/>
          <w:szCs w:val="24"/>
        </w:rPr>
        <w:t>4</w:t>
      </w:r>
      <w:r w:rsidRPr="00540B61">
        <w:rPr>
          <w:rFonts w:ascii="Arial" w:hAnsi="Arial" w:cs="Arial"/>
          <w:sz w:val="24"/>
          <w:szCs w:val="24"/>
        </w:rPr>
        <w:t xml:space="preserve">0 </w:t>
      </w:r>
      <w:r w:rsidR="00360118" w:rsidRPr="00540B61">
        <w:rPr>
          <w:rFonts w:ascii="Arial" w:hAnsi="Arial" w:cs="Arial"/>
          <w:sz w:val="24"/>
          <w:szCs w:val="24"/>
        </w:rPr>
        <w:t>na zakup pomocy dydaktycznych</w:t>
      </w:r>
      <w:r w:rsidR="00B818EE" w:rsidRPr="00540B61">
        <w:rPr>
          <w:rFonts w:ascii="Arial" w:hAnsi="Arial" w:cs="Arial"/>
          <w:sz w:val="24"/>
          <w:szCs w:val="24"/>
        </w:rPr>
        <w:t xml:space="preserve"> oraz na wkład własny związany z programem „Cyfrowy nauczyciel”</w:t>
      </w:r>
      <w:r w:rsidRPr="00540B61">
        <w:rPr>
          <w:rFonts w:ascii="Arial" w:hAnsi="Arial" w:cs="Arial"/>
          <w:sz w:val="24"/>
          <w:szCs w:val="24"/>
        </w:rPr>
        <w:t>,</w:t>
      </w:r>
    </w:p>
    <w:p w14:paraId="50BC9E5C" w14:textId="74298DF3" w:rsidR="009C3077" w:rsidRPr="00540B61" w:rsidRDefault="009C3077" w:rsidP="004F3C86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 xml:space="preserve">§ 4260 na zakup </w:t>
      </w:r>
      <w:r w:rsidR="0063518C" w:rsidRPr="00540B61">
        <w:rPr>
          <w:rFonts w:ascii="Arial" w:hAnsi="Arial" w:cs="Arial"/>
          <w:sz w:val="24"/>
          <w:szCs w:val="24"/>
        </w:rPr>
        <w:t>energii elektrycznej</w:t>
      </w:r>
      <w:r w:rsidRPr="00540B61">
        <w:rPr>
          <w:rFonts w:ascii="Arial" w:hAnsi="Arial" w:cs="Arial"/>
          <w:sz w:val="24"/>
          <w:szCs w:val="24"/>
        </w:rPr>
        <w:t>,</w:t>
      </w:r>
    </w:p>
    <w:p w14:paraId="6ACE58DE" w14:textId="1009C5B3" w:rsidR="009C3077" w:rsidRPr="00540B61" w:rsidRDefault="009C3077" w:rsidP="004F3C86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bCs/>
          <w:sz w:val="24"/>
          <w:szCs w:val="24"/>
        </w:rPr>
        <w:t xml:space="preserve">§ 4270 celem zabezpieczenia środków na </w:t>
      </w:r>
      <w:r w:rsidR="0063518C" w:rsidRPr="00540B61">
        <w:rPr>
          <w:rFonts w:ascii="Arial" w:hAnsi="Arial" w:cs="Arial"/>
          <w:bCs/>
          <w:sz w:val="24"/>
          <w:szCs w:val="24"/>
        </w:rPr>
        <w:t>bieżące konserwacje i naprawy sprzętu,</w:t>
      </w:r>
    </w:p>
    <w:p w14:paraId="253D2D73" w14:textId="3B40D8F3" w:rsidR="009C3077" w:rsidRPr="00540B61" w:rsidRDefault="009C3077" w:rsidP="004F3C86">
      <w:pPr>
        <w:numPr>
          <w:ilvl w:val="0"/>
          <w:numId w:val="23"/>
        </w:numPr>
        <w:ind w:left="142" w:hanging="142"/>
        <w:rPr>
          <w:rFonts w:cs="Arial"/>
          <w:bCs/>
          <w:szCs w:val="24"/>
        </w:rPr>
      </w:pPr>
      <w:r w:rsidRPr="00540B61">
        <w:rPr>
          <w:rFonts w:cs="Arial"/>
          <w:bCs/>
          <w:szCs w:val="24"/>
        </w:rPr>
        <w:t xml:space="preserve">§ 4300 z przeznaczeniem na pokrycie kosztów m.in. wywozu śmieci i odprowadzenia ścieków, </w:t>
      </w:r>
      <w:r w:rsidR="007A290A" w:rsidRPr="00540B61">
        <w:rPr>
          <w:rFonts w:cs="Arial"/>
          <w:bCs/>
          <w:szCs w:val="24"/>
        </w:rPr>
        <w:t xml:space="preserve">usług w zakresie bezpieczeństwa i higieny pracy, </w:t>
      </w:r>
      <w:r w:rsidR="00253F64" w:rsidRPr="00540B61">
        <w:rPr>
          <w:rFonts w:cs="Arial"/>
          <w:bCs/>
          <w:szCs w:val="24"/>
        </w:rPr>
        <w:t xml:space="preserve">na demontaż i wymianę drzwi </w:t>
      </w:r>
      <w:r w:rsidR="007A290A" w:rsidRPr="00540B61">
        <w:rPr>
          <w:rFonts w:cs="Arial"/>
          <w:bCs/>
          <w:szCs w:val="24"/>
        </w:rPr>
        <w:t>i</w:t>
      </w:r>
      <w:r w:rsidR="00253F64" w:rsidRPr="00540B61">
        <w:rPr>
          <w:rFonts w:cs="Arial"/>
          <w:bCs/>
          <w:szCs w:val="24"/>
        </w:rPr>
        <w:t xml:space="preserve"> płytek oraz </w:t>
      </w:r>
      <w:r w:rsidR="0063518C" w:rsidRPr="00540B61">
        <w:rPr>
          <w:rFonts w:cs="Arial"/>
          <w:szCs w:val="24"/>
        </w:rPr>
        <w:t>na dopłaty do czesnego dla nauczycieli studiujących</w:t>
      </w:r>
      <w:r w:rsidR="00FB7CB3" w:rsidRPr="00540B61">
        <w:rPr>
          <w:rFonts w:cs="Arial"/>
          <w:szCs w:val="24"/>
        </w:rPr>
        <w:t>,</w:t>
      </w:r>
      <w:r w:rsidR="0036176D" w:rsidRPr="00540B61">
        <w:rPr>
          <w:rFonts w:cs="Arial"/>
          <w:szCs w:val="24"/>
        </w:rPr>
        <w:t xml:space="preserve"> </w:t>
      </w:r>
    </w:p>
    <w:p w14:paraId="19BB8616" w14:textId="198505ED" w:rsidR="009C46B5" w:rsidRPr="00540B61" w:rsidRDefault="009C46B5" w:rsidP="004F3C86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ind w:left="142" w:hanging="142"/>
        <w:rPr>
          <w:rFonts w:cs="Arial"/>
          <w:iCs/>
          <w:color w:val="000000"/>
          <w:szCs w:val="24"/>
        </w:rPr>
      </w:pPr>
      <w:r w:rsidRPr="00540B61">
        <w:rPr>
          <w:rFonts w:cs="Arial"/>
          <w:szCs w:val="24"/>
        </w:rPr>
        <w:t>§ 4</w:t>
      </w:r>
      <w:r w:rsidR="009C3077" w:rsidRPr="00540B61">
        <w:rPr>
          <w:rFonts w:cs="Arial"/>
          <w:szCs w:val="24"/>
        </w:rPr>
        <w:t>36</w:t>
      </w:r>
      <w:r w:rsidRPr="00540B61">
        <w:rPr>
          <w:rFonts w:cs="Arial"/>
          <w:szCs w:val="24"/>
        </w:rPr>
        <w:t xml:space="preserve">0 </w:t>
      </w:r>
      <w:r w:rsidR="00360118" w:rsidRPr="00540B61">
        <w:rPr>
          <w:rFonts w:cs="Arial"/>
          <w:szCs w:val="24"/>
        </w:rPr>
        <w:t xml:space="preserve">na </w:t>
      </w:r>
      <w:r w:rsidR="009C3077" w:rsidRPr="00540B61">
        <w:rPr>
          <w:rFonts w:cs="Arial"/>
          <w:szCs w:val="24"/>
        </w:rPr>
        <w:t>opłaty telekomunikacyjne</w:t>
      </w:r>
      <w:r w:rsidRPr="00540B61">
        <w:rPr>
          <w:rFonts w:cs="Arial"/>
          <w:szCs w:val="24"/>
        </w:rPr>
        <w:t>,</w:t>
      </w:r>
    </w:p>
    <w:p w14:paraId="39ED6613" w14:textId="3E8D32D0" w:rsidR="004E1AD3" w:rsidRPr="00540B61" w:rsidRDefault="004E1AD3" w:rsidP="004F3C86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ind w:left="142" w:hanging="142"/>
        <w:rPr>
          <w:rFonts w:cs="Arial"/>
          <w:iCs/>
          <w:color w:val="000000"/>
          <w:szCs w:val="24"/>
        </w:rPr>
      </w:pPr>
      <w:r w:rsidRPr="00540B61">
        <w:rPr>
          <w:rFonts w:cs="Arial"/>
          <w:szCs w:val="24"/>
        </w:rPr>
        <w:t>§ 4410</w:t>
      </w:r>
      <w:r w:rsidR="009053E7" w:rsidRPr="00540B61">
        <w:rPr>
          <w:rFonts w:cs="Arial"/>
          <w:szCs w:val="24"/>
        </w:rPr>
        <w:t xml:space="preserve"> </w:t>
      </w:r>
      <w:r w:rsidR="00FB7CB3" w:rsidRPr="00540B61">
        <w:rPr>
          <w:rFonts w:cs="Arial"/>
          <w:szCs w:val="24"/>
        </w:rPr>
        <w:t xml:space="preserve">na pokrycie kosztów podróży służbowych </w:t>
      </w:r>
      <w:r w:rsidR="0036176D" w:rsidRPr="00540B61">
        <w:rPr>
          <w:rFonts w:cs="Arial"/>
          <w:szCs w:val="24"/>
        </w:rPr>
        <w:t>(</w:t>
      </w:r>
      <w:r w:rsidR="00FB7CB3" w:rsidRPr="00540B61">
        <w:rPr>
          <w:rFonts w:cs="Arial"/>
          <w:szCs w:val="24"/>
        </w:rPr>
        <w:t>dokształcani</w:t>
      </w:r>
      <w:r w:rsidR="0036176D" w:rsidRPr="00540B61">
        <w:rPr>
          <w:rFonts w:cs="Arial"/>
          <w:szCs w:val="24"/>
        </w:rPr>
        <w:t>e</w:t>
      </w:r>
      <w:r w:rsidR="00FB7CB3" w:rsidRPr="00540B61">
        <w:rPr>
          <w:rFonts w:cs="Arial"/>
          <w:szCs w:val="24"/>
        </w:rPr>
        <w:t xml:space="preserve"> nauczycieli</w:t>
      </w:r>
      <w:r w:rsidR="0036176D" w:rsidRPr="00540B61">
        <w:rPr>
          <w:rFonts w:cs="Arial"/>
          <w:szCs w:val="24"/>
        </w:rPr>
        <w:t>)</w:t>
      </w:r>
      <w:r w:rsidR="00FB7CB3" w:rsidRPr="00540B61">
        <w:rPr>
          <w:rFonts w:cs="Arial"/>
          <w:szCs w:val="24"/>
        </w:rPr>
        <w:t>,</w:t>
      </w:r>
    </w:p>
    <w:p w14:paraId="4A13B662" w14:textId="7358FE99" w:rsidR="009C46B5" w:rsidRPr="00540B61" w:rsidRDefault="009C46B5" w:rsidP="004F3C86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>§ 4</w:t>
      </w:r>
      <w:r w:rsidR="009C3077" w:rsidRPr="00540B61">
        <w:rPr>
          <w:rFonts w:ascii="Arial" w:hAnsi="Arial" w:cs="Arial"/>
          <w:sz w:val="24"/>
          <w:szCs w:val="24"/>
        </w:rPr>
        <w:t>43</w:t>
      </w:r>
      <w:r w:rsidRPr="00540B61">
        <w:rPr>
          <w:rFonts w:ascii="Arial" w:hAnsi="Arial" w:cs="Arial"/>
          <w:sz w:val="24"/>
          <w:szCs w:val="24"/>
        </w:rPr>
        <w:t xml:space="preserve">0 na </w:t>
      </w:r>
      <w:r w:rsidR="00360118" w:rsidRPr="00540B61">
        <w:rPr>
          <w:rFonts w:ascii="Arial" w:hAnsi="Arial" w:cs="Arial"/>
          <w:sz w:val="24"/>
          <w:szCs w:val="24"/>
        </w:rPr>
        <w:t xml:space="preserve">opłacenie </w:t>
      </w:r>
      <w:r w:rsidR="001F345F" w:rsidRPr="00540B61">
        <w:rPr>
          <w:rFonts w:ascii="Arial" w:hAnsi="Arial" w:cs="Arial"/>
          <w:sz w:val="24"/>
          <w:szCs w:val="24"/>
        </w:rPr>
        <w:t>kaucji za butelki od zakupionych napojów</w:t>
      </w:r>
      <w:r w:rsidRPr="00540B61">
        <w:rPr>
          <w:rFonts w:ascii="Arial" w:hAnsi="Arial" w:cs="Arial"/>
          <w:sz w:val="24"/>
          <w:szCs w:val="24"/>
        </w:rPr>
        <w:t>,</w:t>
      </w:r>
    </w:p>
    <w:p w14:paraId="4A76A713" w14:textId="2CEF3E1A" w:rsidR="009C46B5" w:rsidRPr="00540B61" w:rsidRDefault="009C46B5" w:rsidP="004F3C86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>§ 4700 na szkolenia pracowników</w:t>
      </w:r>
      <w:r w:rsidR="0036176D" w:rsidRPr="00540B61">
        <w:rPr>
          <w:rFonts w:ascii="Arial" w:hAnsi="Arial" w:cs="Arial"/>
          <w:sz w:val="24"/>
          <w:szCs w:val="24"/>
        </w:rPr>
        <w:t xml:space="preserve"> oraz </w:t>
      </w:r>
      <w:r w:rsidR="0063518C" w:rsidRPr="00540B61">
        <w:rPr>
          <w:rFonts w:ascii="Arial" w:hAnsi="Arial" w:cs="Arial"/>
          <w:sz w:val="24"/>
          <w:szCs w:val="24"/>
        </w:rPr>
        <w:t>na opłacenie szkoleń i kursów dla nauczycieli</w:t>
      </w:r>
      <w:r w:rsidR="0036176D" w:rsidRPr="00540B61">
        <w:rPr>
          <w:rFonts w:ascii="Arial" w:hAnsi="Arial" w:cs="Arial"/>
          <w:sz w:val="24"/>
          <w:szCs w:val="24"/>
        </w:rPr>
        <w:t xml:space="preserve"> (dokształcanie nauczycieli),</w:t>
      </w:r>
    </w:p>
    <w:p w14:paraId="44F45294" w14:textId="2EB5B3CB" w:rsidR="009C46B5" w:rsidRPr="00540B61" w:rsidRDefault="009C46B5" w:rsidP="004F3C86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>§ 4710 na wpłaty na PPK finansowane przez podmiot zatrudniający</w:t>
      </w:r>
      <w:r w:rsidR="009C3077" w:rsidRPr="00540B61">
        <w:rPr>
          <w:rFonts w:ascii="Arial" w:hAnsi="Arial" w:cs="Arial"/>
          <w:sz w:val="24"/>
          <w:szCs w:val="24"/>
        </w:rPr>
        <w:t>,</w:t>
      </w:r>
    </w:p>
    <w:p w14:paraId="7D0F87A7" w14:textId="6AA5B0CB" w:rsidR="009C3077" w:rsidRPr="00540B61" w:rsidRDefault="009C3077" w:rsidP="004F3C86">
      <w:pPr>
        <w:numPr>
          <w:ilvl w:val="0"/>
          <w:numId w:val="22"/>
        </w:numPr>
        <w:ind w:left="142" w:hanging="142"/>
        <w:rPr>
          <w:rFonts w:cs="Arial"/>
          <w:bCs/>
          <w:szCs w:val="24"/>
        </w:rPr>
      </w:pPr>
      <w:r w:rsidRPr="00540B61">
        <w:rPr>
          <w:rFonts w:cs="Arial"/>
          <w:bCs/>
          <w:szCs w:val="24"/>
        </w:rPr>
        <w:t>§ 4790 na wynagrodzenia nauczycieli.</w:t>
      </w:r>
    </w:p>
    <w:p w14:paraId="69548A7C" w14:textId="77777777" w:rsidR="00B831F0" w:rsidRPr="00540B61" w:rsidRDefault="00B831F0" w:rsidP="004F3C86"/>
    <w:p w14:paraId="0CF5F4A1" w14:textId="77777777" w:rsidR="00FE3756" w:rsidRPr="00540B61" w:rsidRDefault="00FE3756" w:rsidP="004F3C86">
      <w:r w:rsidRPr="00540B61">
        <w:t>Rozdział 80195 – Pozostała działalność</w:t>
      </w:r>
    </w:p>
    <w:p w14:paraId="52B67710" w14:textId="77777777" w:rsidR="00FE3756" w:rsidRPr="00540B61" w:rsidRDefault="00FE3756" w:rsidP="004F3C86"/>
    <w:p w14:paraId="3D0291F4" w14:textId="79F468C3" w:rsidR="00FE3756" w:rsidRPr="00540B61" w:rsidRDefault="00FE3756" w:rsidP="004F3C86">
      <w:pPr>
        <w:rPr>
          <w:i/>
          <w:iCs/>
        </w:rPr>
      </w:pPr>
      <w:r w:rsidRPr="00540B61">
        <w:t>Na wniosek Wydziału Edukacji, Zdrowia i Polityki Społecznej</w:t>
      </w:r>
      <w:r w:rsidR="00360118" w:rsidRPr="00540B61">
        <w:t>,</w:t>
      </w:r>
      <w:r w:rsidRPr="00540B61">
        <w:t xml:space="preserve"> </w:t>
      </w:r>
      <w:r w:rsidR="00360118" w:rsidRPr="00540B61">
        <w:t>w związku z</w:t>
      </w:r>
      <w:r w:rsidR="004306B8" w:rsidRPr="00540B61">
        <w:t>e zwiększeniem</w:t>
      </w:r>
      <w:r w:rsidR="00360118" w:rsidRPr="00540B61">
        <w:t xml:space="preserve"> przyzn</w:t>
      </w:r>
      <w:r w:rsidR="004306B8" w:rsidRPr="00540B61">
        <w:t>anej</w:t>
      </w:r>
      <w:r w:rsidR="00360118" w:rsidRPr="00540B61">
        <w:t xml:space="preserve"> dotacji z Krajowego Planu Odbudowy w ramach programu „Cyfrowy nauczyciel” </w:t>
      </w:r>
      <w:r w:rsidRPr="00540B61">
        <w:t xml:space="preserve">proponuje się zwiększenie </w:t>
      </w:r>
      <w:r w:rsidR="00360118" w:rsidRPr="00540B61">
        <w:t>wydatków</w:t>
      </w:r>
      <w:r w:rsidRPr="00540B61">
        <w:t xml:space="preserve"> </w:t>
      </w:r>
      <w:r w:rsidR="004306B8" w:rsidRPr="00540B61">
        <w:t>o</w:t>
      </w:r>
      <w:r w:rsidR="00360118" w:rsidRPr="00540B61">
        <w:t xml:space="preserve"> </w:t>
      </w:r>
      <w:r w:rsidRPr="00540B61">
        <w:t xml:space="preserve">kwotę </w:t>
      </w:r>
      <w:r w:rsidR="004306B8" w:rsidRPr="00540B61">
        <w:t>5.781</w:t>
      </w:r>
      <w:r w:rsidRPr="00540B61">
        <w:t>,00 zł</w:t>
      </w:r>
      <w:r w:rsidR="00360118" w:rsidRPr="00540B61">
        <w:t xml:space="preserve"> z przeznaczeniem na zakup pomocy dydaktycznych.</w:t>
      </w:r>
    </w:p>
    <w:p w14:paraId="63E1E5E7" w14:textId="77777777" w:rsidR="007C6A5A" w:rsidRPr="00540B61" w:rsidRDefault="007C6A5A" w:rsidP="004F3C86"/>
    <w:p w14:paraId="599FB0EF" w14:textId="77777777" w:rsidR="00592BDC" w:rsidRPr="00540B61" w:rsidRDefault="00592BDC" w:rsidP="004F3C86">
      <w:r w:rsidRPr="00540B61">
        <w:t>Dział 851 – Ochrona zdrowia</w:t>
      </w:r>
    </w:p>
    <w:p w14:paraId="5E53AA8C" w14:textId="77777777" w:rsidR="00592BDC" w:rsidRPr="00540B61" w:rsidRDefault="00592BDC" w:rsidP="004F3C86"/>
    <w:p w14:paraId="3F855938" w14:textId="77777777" w:rsidR="000A087B" w:rsidRPr="00540B61" w:rsidRDefault="000A087B" w:rsidP="004F3C86">
      <w:r w:rsidRPr="00540B61">
        <w:t>Rozdział 85154 – Przeciwdziałanie alkoholizmowi</w:t>
      </w:r>
    </w:p>
    <w:p w14:paraId="37E022B6" w14:textId="77777777" w:rsidR="00334A88" w:rsidRPr="00540B61" w:rsidRDefault="00334A88" w:rsidP="004F3C86"/>
    <w:p w14:paraId="02D66A52" w14:textId="7F42B34B" w:rsidR="00334A88" w:rsidRPr="00540B61" w:rsidRDefault="00B80F88" w:rsidP="004F3C86">
      <w:r w:rsidRPr="00540B61">
        <w:t>Proponuje się dokonanie zmniejszenia wydatków Wydziału Edukacji, Zdrowia i Polityki Społecznej o </w:t>
      </w:r>
      <w:r w:rsidR="004D3EE5" w:rsidRPr="00540B61">
        <w:t xml:space="preserve">łączną </w:t>
      </w:r>
      <w:r w:rsidRPr="00540B61">
        <w:t xml:space="preserve">kwotę </w:t>
      </w:r>
      <w:r w:rsidR="004D3EE5" w:rsidRPr="00540B61">
        <w:t>74.882</w:t>
      </w:r>
      <w:r w:rsidRPr="00540B61">
        <w:t>,00 zł i przeniesienia ich do</w:t>
      </w:r>
      <w:r w:rsidR="00334A88" w:rsidRPr="00540B61">
        <w:t>:</w:t>
      </w:r>
    </w:p>
    <w:p w14:paraId="7BD27953" w14:textId="042D5A95" w:rsidR="009C3077" w:rsidRPr="00540B61" w:rsidRDefault="001518B4" w:rsidP="004F3C86">
      <w:pPr>
        <w:pStyle w:val="Nagwek"/>
        <w:numPr>
          <w:ilvl w:val="0"/>
          <w:numId w:val="34"/>
        </w:numPr>
        <w:tabs>
          <w:tab w:val="clear" w:pos="4536"/>
          <w:tab w:val="clear" w:pos="9072"/>
        </w:tabs>
        <w:ind w:left="142" w:hanging="142"/>
        <w:rPr>
          <w:rFonts w:cs="Arial"/>
          <w:bCs/>
          <w:iCs/>
          <w:szCs w:val="24"/>
        </w:rPr>
      </w:pPr>
      <w:r w:rsidRPr="00540B61">
        <w:rPr>
          <w:rFonts w:cs="Arial"/>
          <w:szCs w:val="24"/>
        </w:rPr>
        <w:t>§ 2360 w kwocie 41.482,00 zł</w:t>
      </w:r>
      <w:r w:rsidR="009C3077" w:rsidRPr="00540B61">
        <w:rPr>
          <w:rFonts w:cs="Arial"/>
          <w:szCs w:val="24"/>
        </w:rPr>
        <w:t>. Z</w:t>
      </w:r>
      <w:r w:rsidR="009C3077" w:rsidRPr="00540B61">
        <w:rPr>
          <w:rFonts w:cs="Arial"/>
          <w:bCs/>
          <w:iCs/>
          <w:szCs w:val="24"/>
        </w:rPr>
        <w:t xml:space="preserve">miana ma na celu zwiększenie środków na realizację w 2026 roku zadań ujętych w Miejskim Programie Profilaktyki i Rozwiązywania Problemów Alkoholowych oraz Przeciwdziałania Narkomanii na lata </w:t>
      </w:r>
      <w:r w:rsidR="009C3077" w:rsidRPr="00540B61">
        <w:rPr>
          <w:rFonts w:cs="Arial"/>
          <w:bCs/>
          <w:iCs/>
          <w:szCs w:val="24"/>
        </w:rPr>
        <w:lastRenderedPageBreak/>
        <w:t>2025-2027 przez podmioty prowadzące działalność pożytku publicznego. Przesunięcie do § 2360 kwoty 41.482,00 zł pozostałej do wykorzystania po rozstrzygnięciu konkursu ofert i podpisaniu umowy z podmiotem leczniczym na udzielanie ponadstandardowych świadczeń z zakresu terapii uzależnień (§ 4280), pozwoli na ogłoszenie konkursu ofert na prowadzenie działalności profilaktycznej w środowisku codziennego funkcjonowania dzieci i młodzieży poprzez działania prowadzone metodą streetworkingu oraz tworzenie i prowadzenie klubów młodzieżowych (zad. 3 pkt 6 programu).</w:t>
      </w:r>
    </w:p>
    <w:p w14:paraId="7DBE1410" w14:textId="4C81E3AD" w:rsidR="00334A88" w:rsidRPr="00540B61" w:rsidRDefault="00334A88" w:rsidP="004F3C86">
      <w:pPr>
        <w:pStyle w:val="Nagwek"/>
        <w:numPr>
          <w:ilvl w:val="0"/>
          <w:numId w:val="34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540B61">
        <w:rPr>
          <w:rFonts w:cs="Arial"/>
          <w:szCs w:val="24"/>
        </w:rPr>
        <w:t xml:space="preserve">dyspozycji </w:t>
      </w:r>
      <w:r w:rsidR="001518B4" w:rsidRPr="00540B61">
        <w:rPr>
          <w:rFonts w:cs="Arial"/>
          <w:szCs w:val="24"/>
        </w:rPr>
        <w:t>Miejskiego Ośrodka Pomocy Rodzinie do § 4210 w kwocie 15.000,00 zł</w:t>
      </w:r>
      <w:r w:rsidR="009C3077" w:rsidRPr="00540B61">
        <w:rPr>
          <w:rFonts w:cs="Arial"/>
          <w:szCs w:val="24"/>
        </w:rPr>
        <w:t>. Z</w:t>
      </w:r>
      <w:r w:rsidR="009C3077" w:rsidRPr="00540B61">
        <w:rPr>
          <w:rFonts w:cs="Arial"/>
          <w:bCs/>
          <w:iCs/>
          <w:szCs w:val="24"/>
        </w:rPr>
        <w:t>miana ma na celu</w:t>
      </w:r>
      <w:r w:rsidR="009C3077" w:rsidRPr="00540B61">
        <w:rPr>
          <w:rFonts w:cs="Arial"/>
          <w:b/>
          <w:i/>
          <w:szCs w:val="24"/>
        </w:rPr>
        <w:t xml:space="preserve"> </w:t>
      </w:r>
      <w:r w:rsidR="009C3077" w:rsidRPr="00540B61">
        <w:rPr>
          <w:rFonts w:cs="Arial"/>
          <w:bCs/>
          <w:iCs/>
          <w:szCs w:val="24"/>
        </w:rPr>
        <w:t xml:space="preserve">wsparcie </w:t>
      </w:r>
      <w:r w:rsidR="009C3077" w:rsidRPr="00540B61">
        <w:rPr>
          <w:rFonts w:cs="Arial"/>
          <w:szCs w:val="24"/>
        </w:rPr>
        <w:t xml:space="preserve">działalności 5 świetlic (placówek wsparcia dziennego) prowadzonych przez MOPR poprzez dofinansowanie bieżących kosztów działalności, w tym m.in. zakup drobnego wyposażenia i materiałów do zajęć z dziećmi (zad. 2 pkt 3 </w:t>
      </w:r>
      <w:r w:rsidR="009C3077" w:rsidRPr="00540B61">
        <w:rPr>
          <w:rFonts w:cs="Arial"/>
          <w:bCs/>
          <w:iCs/>
          <w:szCs w:val="24"/>
        </w:rPr>
        <w:t>Miejskiego Programu Profilaktyki i Rozwiązywania Problemów Alkoholowych oraz Przeciwdziałania Narkomanii na lata 2025-2027)</w:t>
      </w:r>
      <w:r w:rsidR="001518B4" w:rsidRPr="00540B61">
        <w:rPr>
          <w:rFonts w:cs="Arial"/>
          <w:szCs w:val="24"/>
        </w:rPr>
        <w:t>.</w:t>
      </w:r>
    </w:p>
    <w:p w14:paraId="2EA432A1" w14:textId="213561BD" w:rsidR="009C3077" w:rsidRPr="00540B61" w:rsidRDefault="00B80F88" w:rsidP="004F3C86">
      <w:pPr>
        <w:pStyle w:val="Nagwek"/>
        <w:numPr>
          <w:ilvl w:val="0"/>
          <w:numId w:val="34"/>
        </w:numPr>
        <w:tabs>
          <w:tab w:val="clear" w:pos="4536"/>
          <w:tab w:val="clear" w:pos="9072"/>
        </w:tabs>
        <w:ind w:left="142" w:hanging="142"/>
        <w:rPr>
          <w:rFonts w:cs="Arial"/>
          <w:bCs/>
          <w:iCs/>
          <w:szCs w:val="24"/>
        </w:rPr>
      </w:pPr>
      <w:r w:rsidRPr="00540B61">
        <w:rPr>
          <w:rFonts w:cs="Arial"/>
          <w:szCs w:val="24"/>
        </w:rPr>
        <w:t xml:space="preserve">dyspozycji </w:t>
      </w:r>
      <w:r w:rsidR="007C6A5A" w:rsidRPr="00540B61">
        <w:rPr>
          <w:rFonts w:cs="Arial"/>
          <w:szCs w:val="24"/>
        </w:rPr>
        <w:t>Domu Pomocy Społecznej ul. </w:t>
      </w:r>
      <w:r w:rsidR="001518B4" w:rsidRPr="00540B61">
        <w:rPr>
          <w:rFonts w:cs="Arial"/>
          <w:szCs w:val="24"/>
        </w:rPr>
        <w:t>Nowomiejska 19 w łącznej kwocie 18.400,00 zł</w:t>
      </w:r>
      <w:r w:rsidR="004E1AD3" w:rsidRPr="00540B61">
        <w:rPr>
          <w:rFonts w:cs="Arial"/>
          <w:szCs w:val="24"/>
        </w:rPr>
        <w:t>. Z</w:t>
      </w:r>
      <w:r w:rsidR="009C3077" w:rsidRPr="00540B61">
        <w:rPr>
          <w:rFonts w:cs="Arial"/>
          <w:bCs/>
          <w:iCs/>
          <w:szCs w:val="24"/>
        </w:rPr>
        <w:t xml:space="preserve">miana ma na celu realizację w DPS działań na rzecz ograniczenia spożywania przez mieszkańców DPS i CWS napojów alkoholowych oraz zmniejszenie związanych z tym problemów. </w:t>
      </w:r>
      <w:r w:rsidR="004E1AD3" w:rsidRPr="00540B61">
        <w:rPr>
          <w:rFonts w:cs="Arial"/>
          <w:bCs/>
          <w:iCs/>
          <w:szCs w:val="24"/>
        </w:rPr>
        <w:t>Ś</w:t>
      </w:r>
      <w:r w:rsidR="009C3077" w:rsidRPr="00540B61">
        <w:rPr>
          <w:rFonts w:cs="Arial"/>
          <w:bCs/>
          <w:iCs/>
          <w:szCs w:val="24"/>
        </w:rPr>
        <w:t>rodki w wys. 18</w:t>
      </w:r>
      <w:r w:rsidR="004E1AD3" w:rsidRPr="00540B61">
        <w:rPr>
          <w:rFonts w:cs="Arial"/>
          <w:bCs/>
          <w:iCs/>
          <w:szCs w:val="24"/>
        </w:rPr>
        <w:t>.</w:t>
      </w:r>
      <w:r w:rsidR="009C3077" w:rsidRPr="00540B61">
        <w:rPr>
          <w:rFonts w:cs="Arial"/>
          <w:bCs/>
          <w:iCs/>
          <w:szCs w:val="24"/>
        </w:rPr>
        <w:t>400</w:t>
      </w:r>
      <w:r w:rsidR="004E1AD3" w:rsidRPr="00540B61">
        <w:rPr>
          <w:rFonts w:cs="Arial"/>
          <w:bCs/>
          <w:iCs/>
          <w:szCs w:val="24"/>
        </w:rPr>
        <w:t>,00</w:t>
      </w:r>
      <w:r w:rsidR="009C3077" w:rsidRPr="00540B61">
        <w:rPr>
          <w:rFonts w:cs="Arial"/>
          <w:bCs/>
          <w:iCs/>
          <w:szCs w:val="24"/>
        </w:rPr>
        <w:t xml:space="preserve"> zł zostaną przeznaczone na wynagrodzenie terapeuty i psychologa, zakup niezbędnych materiałów oraz pokrycie kosztów szkolenia pracowników Zespołu Terapeutyczno-Opiekuńczego DPS i Centrum Wsparcia Społecznego. Proponowane zadanie zostało ujęte w Miejskim Programie Profilaktyki i</w:t>
      </w:r>
      <w:r w:rsidR="004E1AD3" w:rsidRPr="00540B61">
        <w:rPr>
          <w:rFonts w:cs="Arial"/>
          <w:bCs/>
          <w:iCs/>
          <w:szCs w:val="24"/>
        </w:rPr>
        <w:t> </w:t>
      </w:r>
      <w:r w:rsidR="009C3077" w:rsidRPr="00540B61">
        <w:rPr>
          <w:rFonts w:cs="Arial"/>
          <w:bCs/>
          <w:iCs/>
          <w:szCs w:val="24"/>
        </w:rPr>
        <w:t>Rozwiązywania Problemów Alkoholowych oraz Przeciwdziałania Narkomanii na lata 2025-2027 (zadanie programu nr 1 – zwiększanie dostępności i podnoszenie jakości pomocy terapeutycznej</w:t>
      </w:r>
      <w:r w:rsidR="004E1AD3" w:rsidRPr="00540B61">
        <w:rPr>
          <w:rFonts w:cs="Arial"/>
          <w:bCs/>
          <w:iCs/>
          <w:szCs w:val="24"/>
        </w:rPr>
        <w:t xml:space="preserve"> </w:t>
      </w:r>
      <w:r w:rsidR="009C3077" w:rsidRPr="00540B61">
        <w:rPr>
          <w:rFonts w:cs="Arial"/>
          <w:bCs/>
          <w:iCs/>
          <w:szCs w:val="24"/>
        </w:rPr>
        <w:t>i</w:t>
      </w:r>
      <w:r w:rsidR="004E1AD3" w:rsidRPr="00540B61">
        <w:rPr>
          <w:rFonts w:cs="Arial"/>
          <w:bCs/>
          <w:iCs/>
          <w:szCs w:val="24"/>
        </w:rPr>
        <w:t> </w:t>
      </w:r>
      <w:r w:rsidR="009C3077" w:rsidRPr="00540B61">
        <w:rPr>
          <w:rFonts w:cs="Arial"/>
          <w:bCs/>
          <w:iCs/>
          <w:szCs w:val="24"/>
        </w:rPr>
        <w:t>rehabilitacyjnej oraz zapewnienie ciągłości tej pomocy dla osób uzależnionych, współuzależnionych</w:t>
      </w:r>
      <w:r w:rsidR="004E1AD3" w:rsidRPr="00540B61">
        <w:rPr>
          <w:rFonts w:cs="Arial"/>
          <w:bCs/>
          <w:iCs/>
          <w:szCs w:val="24"/>
        </w:rPr>
        <w:t xml:space="preserve"> </w:t>
      </w:r>
      <w:r w:rsidR="009C3077" w:rsidRPr="00540B61">
        <w:rPr>
          <w:rFonts w:cs="Arial"/>
          <w:bCs/>
          <w:iCs/>
          <w:szCs w:val="24"/>
        </w:rPr>
        <w:t>i</w:t>
      </w:r>
      <w:r w:rsidR="004E1AD3" w:rsidRPr="00540B61">
        <w:rPr>
          <w:rFonts w:cs="Arial"/>
          <w:bCs/>
          <w:iCs/>
          <w:szCs w:val="24"/>
        </w:rPr>
        <w:t> </w:t>
      </w:r>
      <w:r w:rsidR="009C3077" w:rsidRPr="00540B61">
        <w:rPr>
          <w:rFonts w:cs="Arial"/>
          <w:bCs/>
          <w:iCs/>
          <w:szCs w:val="24"/>
        </w:rPr>
        <w:t>zagrożonych uzależnieniem, pkt. 4 – wspieranie działań prowadzonych poza placówkami leczenia uzależnień, na rzecz osób problemowo używających substancji psychoaktywnych oraz osób uzależnionych przebywających w domach pomocy społecznej).</w:t>
      </w:r>
    </w:p>
    <w:p w14:paraId="182A0A89" w14:textId="77777777" w:rsidR="007C6A5A" w:rsidRPr="00540B61" w:rsidRDefault="007C6A5A" w:rsidP="004F3C86"/>
    <w:p w14:paraId="0F286398" w14:textId="77777777" w:rsidR="00592BDC" w:rsidRPr="00540B61" w:rsidRDefault="00592BDC" w:rsidP="004F3C86">
      <w:r w:rsidRPr="00540B61">
        <w:t>Dział 852 – Pomoc społeczna</w:t>
      </w:r>
    </w:p>
    <w:p w14:paraId="1B81870D" w14:textId="77777777" w:rsidR="00592BDC" w:rsidRPr="00540B61" w:rsidRDefault="00592BDC" w:rsidP="004F3C86"/>
    <w:p w14:paraId="3B50236B" w14:textId="77777777" w:rsidR="00334A88" w:rsidRPr="00540B61" w:rsidRDefault="00334A88" w:rsidP="004F3C86">
      <w:r w:rsidRPr="00540B61">
        <w:t xml:space="preserve">Rozdział 85205 – Zadania w zakresie przeciwdziałania przemocy w rodzinie </w:t>
      </w:r>
    </w:p>
    <w:p w14:paraId="0C6B97C4" w14:textId="77777777" w:rsidR="00334A88" w:rsidRPr="00540B61" w:rsidRDefault="00334A88" w:rsidP="004F3C86"/>
    <w:p w14:paraId="16A9F028" w14:textId="67259C41" w:rsidR="00334A88" w:rsidRPr="00540B61" w:rsidRDefault="00334A88" w:rsidP="004F3C86">
      <w:r w:rsidRPr="00540B61">
        <w:rPr>
          <w:iCs/>
        </w:rPr>
        <w:t>Proponuje się</w:t>
      </w:r>
      <w:r w:rsidRPr="00540B61">
        <w:t xml:space="preserve"> dokonanie zmniejszenia wydatków Miejskiego Ośrodka Pomocy Rodzinie </w:t>
      </w:r>
      <w:r w:rsidR="00E70E94" w:rsidRPr="00540B61">
        <w:t xml:space="preserve">na § 4170 </w:t>
      </w:r>
      <w:r w:rsidRPr="00540B61">
        <w:t>o</w:t>
      </w:r>
      <w:r w:rsidR="00E70E94" w:rsidRPr="00540B61">
        <w:t> </w:t>
      </w:r>
      <w:r w:rsidRPr="00540B61">
        <w:t xml:space="preserve">kwotę </w:t>
      </w:r>
      <w:r w:rsidR="00E70E94" w:rsidRPr="00540B61">
        <w:t>2.975</w:t>
      </w:r>
      <w:r w:rsidRPr="00540B61">
        <w:t>,00 zł i przeniesienia ich do § 4</w:t>
      </w:r>
      <w:r w:rsidR="00E70E94" w:rsidRPr="00540B61">
        <w:t>11</w:t>
      </w:r>
      <w:r w:rsidRPr="00540B61">
        <w:t>0</w:t>
      </w:r>
      <w:r w:rsidR="006B0C53" w:rsidRPr="00540B61">
        <w:t xml:space="preserve"> w </w:t>
      </w:r>
      <w:r w:rsidR="00E70E94" w:rsidRPr="00540B61">
        <w:t xml:space="preserve">kwocie </w:t>
      </w:r>
      <w:r w:rsidR="006B0C53" w:rsidRPr="00540B61">
        <w:t xml:space="preserve">2.606,00 zł i do § 4120 w kwocie 369,00 zł </w:t>
      </w:r>
      <w:r w:rsidRPr="00540B61">
        <w:t xml:space="preserve">celem zabezpieczenia środków na </w:t>
      </w:r>
      <w:r w:rsidR="006B0C53" w:rsidRPr="00540B61">
        <w:t>opłacenie składek na ubezpieczenie społeczne, składki na Fundusz Pracy oraz Fundusz Solidarnościowy.</w:t>
      </w:r>
    </w:p>
    <w:p w14:paraId="7C6620E1" w14:textId="77777777" w:rsidR="00334A88" w:rsidRPr="00540B61" w:rsidRDefault="00334A88" w:rsidP="004F3C86"/>
    <w:p w14:paraId="59F675D1" w14:textId="77777777" w:rsidR="003D2EC8" w:rsidRPr="00540B61" w:rsidRDefault="003D2EC8" w:rsidP="004F3C86">
      <w:r w:rsidRPr="00540B61">
        <w:t>Rozdział 85219 – Ośrodki pomocy społecznej</w:t>
      </w:r>
    </w:p>
    <w:p w14:paraId="5F12BDFF" w14:textId="77777777" w:rsidR="003D2EC8" w:rsidRPr="00540B61" w:rsidRDefault="003D2EC8" w:rsidP="004F3C86"/>
    <w:p w14:paraId="68B2D47D" w14:textId="05168AF5" w:rsidR="00770D26" w:rsidRPr="00540B61" w:rsidRDefault="00770D26" w:rsidP="004F3C86">
      <w:r w:rsidRPr="00540B61">
        <w:t>Proponuje się dokonanie zmniejszenia wydatków Miejskiego Ośrodka Pomocy Rodzinie na § 4</w:t>
      </w:r>
      <w:r w:rsidR="006B0C53" w:rsidRPr="00540B61">
        <w:t>1</w:t>
      </w:r>
      <w:r w:rsidRPr="00540B61">
        <w:t xml:space="preserve">40 o kwotę </w:t>
      </w:r>
      <w:r w:rsidR="006B0C53" w:rsidRPr="00540B61">
        <w:t>16.934</w:t>
      </w:r>
      <w:r w:rsidRPr="00540B61">
        <w:t>,00 zł i przeniesienia ich do § 4</w:t>
      </w:r>
      <w:r w:rsidR="006B0C53" w:rsidRPr="00540B61">
        <w:t>44</w:t>
      </w:r>
      <w:r w:rsidRPr="00540B61">
        <w:t xml:space="preserve">0 </w:t>
      </w:r>
      <w:r w:rsidR="006B0C53" w:rsidRPr="00540B61">
        <w:t>z przeznaczeniem na odpisy na zakładowy fundusz świadczeń socjalnych, w związku ze zmianą kwoty bazowej dotyczącej ustalania wysokości odpisu.</w:t>
      </w:r>
    </w:p>
    <w:p w14:paraId="08CF8C89" w14:textId="77777777" w:rsidR="003D2EC8" w:rsidRPr="00540B61" w:rsidRDefault="003D2EC8" w:rsidP="004F3C86"/>
    <w:p w14:paraId="46CC6133" w14:textId="77777777" w:rsidR="00770D26" w:rsidRPr="00540B61" w:rsidRDefault="00770D26" w:rsidP="004F3C86">
      <w:r w:rsidRPr="00540B61">
        <w:t>Rozdział 85220 – Jednostki specjalistycznego poradnictwa, mieszkania chronione i ośrodki interwencji kryzysowej</w:t>
      </w:r>
    </w:p>
    <w:p w14:paraId="29B9AA82" w14:textId="77777777" w:rsidR="00770D26" w:rsidRPr="00540B61" w:rsidRDefault="00770D26" w:rsidP="004F3C86"/>
    <w:p w14:paraId="4CFA94B5" w14:textId="0BE60FCC" w:rsidR="006B0C53" w:rsidRPr="00540B61" w:rsidRDefault="00770D26" w:rsidP="004F3C86">
      <w:r w:rsidRPr="00540B61">
        <w:rPr>
          <w:bCs/>
        </w:rPr>
        <w:lastRenderedPageBreak/>
        <w:t>Proponuje się dokonanie z</w:t>
      </w:r>
      <w:r w:rsidRPr="00540B61">
        <w:t xml:space="preserve">mniejszenia wydatków Miejskiego Ośrodka Pomocy Rodzinie </w:t>
      </w:r>
      <w:r w:rsidR="006B0C53" w:rsidRPr="00540B61">
        <w:t xml:space="preserve">o łączną </w:t>
      </w:r>
      <w:r w:rsidRPr="00540B61">
        <w:t xml:space="preserve">kwotę </w:t>
      </w:r>
      <w:r w:rsidR="006B0C53" w:rsidRPr="00540B61">
        <w:t>1.759</w:t>
      </w:r>
      <w:r w:rsidRPr="00540B61">
        <w:t xml:space="preserve">,00 zł i przeniesienia ich do § </w:t>
      </w:r>
      <w:r w:rsidR="006B0C53" w:rsidRPr="00540B61">
        <w:t>4440 z przeznaczeniem na odpisy na zakładowy fundusz świadczeń socjalnych, w związku ze zmianą kwoty bazowej dotyczącej ustalania wysokości odpisu.</w:t>
      </w:r>
    </w:p>
    <w:p w14:paraId="5CA87ECC" w14:textId="77777777" w:rsidR="00770D26" w:rsidRPr="00540B61" w:rsidRDefault="00770D26" w:rsidP="004F3C86"/>
    <w:p w14:paraId="3F91A383" w14:textId="77777777" w:rsidR="00592BDC" w:rsidRPr="00540B61" w:rsidRDefault="00592BDC" w:rsidP="004F3C86">
      <w:pPr>
        <w:rPr>
          <w:b/>
          <w:bCs/>
          <w:i/>
          <w:iCs/>
        </w:rPr>
      </w:pPr>
      <w:r w:rsidRPr="00540B61">
        <w:t>Rozdział 85295 – Pozostała działalność</w:t>
      </w:r>
    </w:p>
    <w:p w14:paraId="513ABE6B" w14:textId="77777777" w:rsidR="00592BDC" w:rsidRPr="00540B61" w:rsidRDefault="00592BDC" w:rsidP="004F3C86"/>
    <w:p w14:paraId="445E5C2E" w14:textId="491348F1" w:rsidR="006B0C53" w:rsidRPr="00540B61" w:rsidRDefault="006B0C53" w:rsidP="004F3C86">
      <w:r w:rsidRPr="00540B61">
        <w:rPr>
          <w:bCs/>
        </w:rPr>
        <w:t>Proponuje się dokonanie z</w:t>
      </w:r>
      <w:r w:rsidRPr="00540B61">
        <w:t>mniejszenia wydatków Miejskiego Ośrodka Pomocy Rodzinie na § 4040 o kwotę 355,00 zł i przeniesienia ich do § 4440 z przeznaczeniem na odpisy na zakładowy fundusz świadczeń socjalnych, w związku ze zmianą kwoty bazowej dotyczącej ustalania wysokości odpisu.</w:t>
      </w:r>
    </w:p>
    <w:p w14:paraId="061CC28D" w14:textId="77777777" w:rsidR="006B0C53" w:rsidRPr="00540B61" w:rsidRDefault="006B0C53" w:rsidP="004F3C86"/>
    <w:p w14:paraId="29EF88B1" w14:textId="4594610B" w:rsidR="006B0C53" w:rsidRPr="00540B61" w:rsidRDefault="006B0C53" w:rsidP="004F3C86">
      <w:r w:rsidRPr="00540B61">
        <w:t xml:space="preserve">Ponadto zmniejsza się wydatki Miejskiego Ośrodka Pomocy Rodzinie zaplanowane na realizację projektu pn. „Usługi indywidualnego transportu </w:t>
      </w:r>
      <w:proofErr w:type="spellStart"/>
      <w:r w:rsidRPr="00540B61">
        <w:t>door</w:t>
      </w:r>
      <w:proofErr w:type="spellEnd"/>
      <w:r w:rsidRPr="00540B61">
        <w:t>-to-</w:t>
      </w:r>
      <w:proofErr w:type="spellStart"/>
      <w:r w:rsidRPr="00540B61">
        <w:t>door</w:t>
      </w:r>
      <w:proofErr w:type="spellEnd"/>
      <w:r w:rsidRPr="00540B61">
        <w:t xml:space="preserve"> - dla mieszkańców Miasta Włocławka” na § 4210 o kwotę 1.099,00 zł i przenosi się je do § 4440 z przeznaczeniem na odpisy na zakładowy fundusz świadczeń socjalnych, w związku ze zmianą kwoty bazowej dotyczącej ustalania wysokości odpisu.</w:t>
      </w:r>
    </w:p>
    <w:p w14:paraId="754B5CED" w14:textId="77777777" w:rsidR="00C43744" w:rsidRPr="00540B61" w:rsidRDefault="00C43744" w:rsidP="006C388A">
      <w:pPr>
        <w:jc w:val="both"/>
        <w:rPr>
          <w:rFonts w:cs="Arial"/>
          <w:szCs w:val="24"/>
        </w:rPr>
      </w:pPr>
    </w:p>
    <w:p w14:paraId="44313800" w14:textId="77777777" w:rsidR="006B0C53" w:rsidRPr="00540B61" w:rsidRDefault="006B0C53" w:rsidP="004F3C86">
      <w:r w:rsidRPr="00540B61">
        <w:t>Dział 854 – Edukacyjna opieka wychowawcza</w:t>
      </w:r>
    </w:p>
    <w:p w14:paraId="2F3E3B5B" w14:textId="77777777" w:rsidR="006B0C53" w:rsidRPr="00540B61" w:rsidRDefault="006B0C53" w:rsidP="004F3C86"/>
    <w:p w14:paraId="68D15C25" w14:textId="6FF47953" w:rsidR="006B0C53" w:rsidRPr="00540B61" w:rsidRDefault="00C43744" w:rsidP="004F3C86">
      <w:r w:rsidRPr="00540B61">
        <w:t xml:space="preserve">Rozdział </w:t>
      </w:r>
      <w:r w:rsidR="006B0C53" w:rsidRPr="00540B61">
        <w:t xml:space="preserve">85446 </w:t>
      </w:r>
      <w:r w:rsidRPr="00540B61">
        <w:t>- Dokształcanie i doskonalenie nauczycieli</w:t>
      </w:r>
    </w:p>
    <w:p w14:paraId="72CF52D7" w14:textId="77777777" w:rsidR="00C43744" w:rsidRPr="00540B61" w:rsidRDefault="00C43744" w:rsidP="004F3C86"/>
    <w:p w14:paraId="5F8AEB15" w14:textId="050E1EB0" w:rsidR="00C43744" w:rsidRPr="00540B61" w:rsidRDefault="00C43744" w:rsidP="004F3C86">
      <w:r w:rsidRPr="00540B61">
        <w:t xml:space="preserve">W związku z podziałem środków przeznaczonych na dofinansowanie różnych form kształcenia nauczycieli na poszczególne jednostki oświatowe proponuje się dokonanie zmniejszenia wydatków będących w dyspozycji Wydziału Edukacji, Zdrowia i Polityki Społecznej na § 4300 o kwotę 65.174,00 zł i przeniesienia ich do zadań własnych powiatu. </w:t>
      </w:r>
    </w:p>
    <w:p w14:paraId="5FADD9DF" w14:textId="77777777" w:rsidR="00C43744" w:rsidRPr="00540B61" w:rsidRDefault="00C43744" w:rsidP="006C388A">
      <w:pPr>
        <w:jc w:val="both"/>
        <w:rPr>
          <w:rFonts w:cs="Arial"/>
          <w:szCs w:val="24"/>
        </w:rPr>
      </w:pPr>
    </w:p>
    <w:p w14:paraId="5F29A22C" w14:textId="77777777" w:rsidR="00592BDC" w:rsidRPr="00540B61" w:rsidRDefault="00592BDC" w:rsidP="004F3C86">
      <w:r w:rsidRPr="00540B61">
        <w:t>Dział 855 – Rodzina</w:t>
      </w:r>
    </w:p>
    <w:p w14:paraId="252CFD8E" w14:textId="77777777" w:rsidR="004D295A" w:rsidRPr="00540B61" w:rsidRDefault="004D295A" w:rsidP="004F3C86"/>
    <w:p w14:paraId="680F635A" w14:textId="57A33C66" w:rsidR="006B0C53" w:rsidRPr="00540B61" w:rsidRDefault="006B0C53" w:rsidP="004F3C86">
      <w:r w:rsidRPr="00540B61">
        <w:t xml:space="preserve">Rozdział 85502 – Świadczenia rodzinne, świadczenie z funduszu alimentacyjnego oraz składki na ubezpieczenia emerytalne i rentowe z ubezpieczenia społecznego </w:t>
      </w:r>
    </w:p>
    <w:p w14:paraId="05678762" w14:textId="77777777" w:rsidR="006B0C53" w:rsidRPr="00540B61" w:rsidRDefault="006B0C53" w:rsidP="004F3C86">
      <w:pPr>
        <w:rPr>
          <w:i/>
        </w:rPr>
      </w:pPr>
      <w:r w:rsidRPr="00540B61">
        <w:t xml:space="preserve">Rozdział 85504 – Wspieranie rodziny </w:t>
      </w:r>
    </w:p>
    <w:p w14:paraId="31634FA2" w14:textId="77777777" w:rsidR="006B0C53" w:rsidRPr="00540B61" w:rsidRDefault="006B0C53" w:rsidP="004F3C86"/>
    <w:p w14:paraId="65AFF1AD" w14:textId="683CC0D4" w:rsidR="008D6F40" w:rsidRPr="00540B61" w:rsidRDefault="006B0C53" w:rsidP="004F3C86">
      <w:r w:rsidRPr="00540B61">
        <w:t>Proponuje się dokonanie zmniejszenia wydatków Miejskiego Ośrodka Pomocy Rodzinie zaplanowanych na działalność placówek wsparcia dziennego</w:t>
      </w:r>
      <w:r w:rsidR="008D6F40" w:rsidRPr="00540B61">
        <w:t xml:space="preserve"> (rozdz. 85504) o kwotę 1.319,00 zł i przeniesienia ich do rozdz. 85502 do § 4440 z przeznaczeniem na odpisy na zakładowy fundusz świadczeń socjalnych, w związku ze zmianą kwoty bazowej dotyczącej ustalania wysokości odpisu.</w:t>
      </w:r>
    </w:p>
    <w:p w14:paraId="28116EA5" w14:textId="77777777" w:rsidR="00592BDC" w:rsidRPr="00540B61" w:rsidRDefault="00592BDC" w:rsidP="006C388A">
      <w:pPr>
        <w:jc w:val="both"/>
        <w:rPr>
          <w:rFonts w:cs="Arial"/>
          <w:szCs w:val="24"/>
        </w:rPr>
      </w:pPr>
    </w:p>
    <w:p w14:paraId="0C162F93" w14:textId="77777777" w:rsidR="00592BDC" w:rsidRPr="00540B61" w:rsidRDefault="00592BDC" w:rsidP="004F3C86">
      <w:r w:rsidRPr="00540B61">
        <w:t>Dział 900 – Gospodarka komunalna i ochrona środowiska</w:t>
      </w:r>
    </w:p>
    <w:p w14:paraId="4A2BCCE7" w14:textId="77777777" w:rsidR="00592BDC" w:rsidRPr="00540B61" w:rsidRDefault="00592BDC" w:rsidP="004F3C86"/>
    <w:p w14:paraId="13CEECE5" w14:textId="77777777" w:rsidR="00CE27D4" w:rsidRPr="00540B61" w:rsidRDefault="00CE27D4" w:rsidP="004F3C86">
      <w:r w:rsidRPr="00540B61">
        <w:t>Rozdział 90004 – Utrzymanie zieleni w miastach i gminach</w:t>
      </w:r>
    </w:p>
    <w:p w14:paraId="4FA69BCB" w14:textId="08DAA639" w:rsidR="00342653" w:rsidRPr="00540B61" w:rsidRDefault="00342653" w:rsidP="004F3C86">
      <w:pPr>
        <w:rPr>
          <w:i/>
        </w:rPr>
      </w:pPr>
      <w:r w:rsidRPr="00540B61">
        <w:t>Rozdział 90095 – Pozostała działalność</w:t>
      </w:r>
    </w:p>
    <w:p w14:paraId="0462D906" w14:textId="77777777" w:rsidR="00CE27D4" w:rsidRPr="00540B61" w:rsidRDefault="00CE27D4" w:rsidP="004F3C86"/>
    <w:p w14:paraId="56F86075" w14:textId="6F81DBD7" w:rsidR="004438A1" w:rsidRPr="00540B61" w:rsidRDefault="004438A1" w:rsidP="004F3C86">
      <w:r w:rsidRPr="00540B61">
        <w:t xml:space="preserve">Proponuje się dokonanie zwiększenia wydatków Wydziału Nadzoru Właścicielskiego i Gospodarki Komunalnej w rozdz. 90004 na § 4300 o kwotę 119.140,00 zł z przeznaczeniem na przedsięwzięcia związane z ochroną przyrody, w tym urządzanie i utrzymanie terenów zieleni, </w:t>
      </w:r>
      <w:proofErr w:type="spellStart"/>
      <w:r w:rsidRPr="00540B61">
        <w:t>zadrzewień</w:t>
      </w:r>
      <w:proofErr w:type="spellEnd"/>
      <w:r w:rsidRPr="00540B61">
        <w:t xml:space="preserve">, </w:t>
      </w:r>
      <w:proofErr w:type="spellStart"/>
      <w:r w:rsidRPr="00540B61">
        <w:t>zakrzewień</w:t>
      </w:r>
      <w:proofErr w:type="spellEnd"/>
      <w:r w:rsidRPr="00540B61">
        <w:t xml:space="preserve"> oraz parków.</w:t>
      </w:r>
    </w:p>
    <w:p w14:paraId="11995A66" w14:textId="22A29DC0" w:rsidR="004438A1" w:rsidRPr="00540B61" w:rsidRDefault="004438A1" w:rsidP="004F3C86">
      <w:r w:rsidRPr="00540B61">
        <w:lastRenderedPageBreak/>
        <w:t>Zwiększenie proponuje się pokryć ze zmniejszenia wydatków Wydziału Nadzoru Właścicielskiego i Gospodarki Komunalnej w rozdz. 90095 zaplanowanych na zwalczenie owadów (§§: 4170 i 4300).</w:t>
      </w:r>
    </w:p>
    <w:p w14:paraId="1CF69185" w14:textId="77777777" w:rsidR="004438A1" w:rsidRPr="00540B61" w:rsidRDefault="004438A1" w:rsidP="00CE27D4">
      <w:pPr>
        <w:jc w:val="both"/>
        <w:rPr>
          <w:rFonts w:cs="Arial"/>
          <w:szCs w:val="24"/>
        </w:rPr>
      </w:pPr>
    </w:p>
    <w:p w14:paraId="656A8852" w14:textId="19ADFF75" w:rsidR="007E0AED" w:rsidRPr="00540B61" w:rsidRDefault="004438A1" w:rsidP="004F3C86">
      <w:r w:rsidRPr="00540B61">
        <w:t>Ponadto p</w:t>
      </w:r>
      <w:r w:rsidR="00CE27D4" w:rsidRPr="00540B61">
        <w:t xml:space="preserve">roponuje się dokonanie zmniejszenia wydatków </w:t>
      </w:r>
      <w:r w:rsidRPr="00540B61">
        <w:t xml:space="preserve">Wydziału Nadzoru Właścicielskiego i Gospodarki Komunalnej </w:t>
      </w:r>
      <w:r w:rsidR="00B03B77" w:rsidRPr="00540B61">
        <w:t xml:space="preserve">w rozdz. 90004 </w:t>
      </w:r>
      <w:r w:rsidRPr="00540B61">
        <w:t>na § 4300 o</w:t>
      </w:r>
      <w:r w:rsidR="00CE27D4" w:rsidRPr="00540B61">
        <w:t xml:space="preserve"> kwotę </w:t>
      </w:r>
      <w:r w:rsidR="00E62CC8" w:rsidRPr="00540B61">
        <w:t>2</w:t>
      </w:r>
      <w:r w:rsidRPr="00540B61">
        <w:t>0</w:t>
      </w:r>
      <w:r w:rsidR="00E62CC8" w:rsidRPr="00540B61">
        <w:t>0.000</w:t>
      </w:r>
      <w:r w:rsidR="00CE27D4" w:rsidRPr="00540B61">
        <w:t>,00 zł i przeniesienia ich do</w:t>
      </w:r>
      <w:r w:rsidR="00342653" w:rsidRPr="00540B61">
        <w:t xml:space="preserve"> dyspozycji Miejskiego Zarządu Dróg i Zieleni </w:t>
      </w:r>
      <w:r w:rsidR="00B03B77" w:rsidRPr="00540B61">
        <w:t xml:space="preserve">do § 4300 </w:t>
      </w:r>
      <w:r w:rsidRPr="00540B61">
        <w:t>na utrzymanie terenów zielonych (nasadzenia, czyszczenie, koszenie).</w:t>
      </w:r>
    </w:p>
    <w:p w14:paraId="7BF7EBFE" w14:textId="77F01809" w:rsidR="00BD40E3" w:rsidRPr="00540B61" w:rsidRDefault="00BD40E3" w:rsidP="004F3C86">
      <w:r w:rsidRPr="00540B61">
        <w:t>Zmiany dokonuje się w ramach wydatków finansowanych z opłat i kar za korzystanie ze środowiska.</w:t>
      </w:r>
    </w:p>
    <w:p w14:paraId="67998C4F" w14:textId="77777777" w:rsidR="000B4221" w:rsidRPr="00540B61" w:rsidRDefault="000B4221" w:rsidP="00592BDC">
      <w:pPr>
        <w:rPr>
          <w:rFonts w:cs="Arial"/>
          <w:szCs w:val="24"/>
        </w:rPr>
      </w:pPr>
    </w:p>
    <w:p w14:paraId="7D8DAE3B" w14:textId="77777777" w:rsidR="00342653" w:rsidRPr="00540B61" w:rsidRDefault="00342653" w:rsidP="004F3C86">
      <w:r w:rsidRPr="00540B61">
        <w:t>Rozdział 90005 – Ochrona powietrza atmosferycznego i klimatu</w:t>
      </w:r>
    </w:p>
    <w:p w14:paraId="3F621701" w14:textId="77777777" w:rsidR="00342653" w:rsidRPr="00540B61" w:rsidRDefault="00342653" w:rsidP="004F3C86"/>
    <w:p w14:paraId="0A6DA462" w14:textId="0D4E376A" w:rsidR="00342653" w:rsidRPr="00540B61" w:rsidRDefault="00342653" w:rsidP="004F3C86">
      <w:r w:rsidRPr="00540B61">
        <w:t xml:space="preserve">Proponuje się dokonanie zmniejszenia wydatków Wydziału Inwestycji i Zamówień Publicznych o łączną kwotę 170,00 i przeniesienia ich do § 4110 w kwocie 150,00 zł i do § 4120 w kwocie 20,00 zł celem zabezpieczenia środków na </w:t>
      </w:r>
      <w:r w:rsidRPr="00540B61">
        <w:rPr>
          <w:bCs/>
        </w:rPr>
        <w:t>opłacenie składek na ubezpieczenie społeczne, składki na Fundusz Pracy oraz Fundusz Solidarnościowy</w:t>
      </w:r>
      <w:r w:rsidR="007A290A" w:rsidRPr="00540B61">
        <w:rPr>
          <w:bCs/>
        </w:rPr>
        <w:t xml:space="preserve"> od dodatków specjalnych wypłacanych dla pracowników zaangażowanych w realizację zadania pn. „Dekarbonizacja systemu ciepłowniczego miasta etap I”</w:t>
      </w:r>
      <w:r w:rsidRPr="00540B61">
        <w:rPr>
          <w:bCs/>
        </w:rPr>
        <w:t>.</w:t>
      </w:r>
    </w:p>
    <w:p w14:paraId="1824B44A" w14:textId="77777777" w:rsidR="007A290A" w:rsidRPr="00540B61" w:rsidRDefault="007A290A" w:rsidP="006C388A">
      <w:pPr>
        <w:jc w:val="both"/>
        <w:rPr>
          <w:rFonts w:cs="Arial"/>
          <w:szCs w:val="24"/>
        </w:rPr>
      </w:pPr>
    </w:p>
    <w:p w14:paraId="6BDDEEDE" w14:textId="77777777" w:rsidR="00342653" w:rsidRPr="00540B61" w:rsidRDefault="00342653" w:rsidP="004F3C86">
      <w:pPr>
        <w:rPr>
          <w:i/>
          <w:iCs/>
        </w:rPr>
      </w:pPr>
      <w:r w:rsidRPr="00540B61">
        <w:t>Dział 921 – Kultura i ochrona dziedzictwa narodowego</w:t>
      </w:r>
    </w:p>
    <w:p w14:paraId="3C21ABF1" w14:textId="77777777" w:rsidR="00342653" w:rsidRPr="00540B61" w:rsidRDefault="00342653" w:rsidP="004F3C86"/>
    <w:p w14:paraId="72CE089A" w14:textId="78BDF73B" w:rsidR="00342653" w:rsidRPr="00540B61" w:rsidRDefault="00342653" w:rsidP="004F3C86">
      <w:r w:rsidRPr="00540B61">
        <w:t xml:space="preserve">Rozdział 92110 – </w:t>
      </w:r>
      <w:r w:rsidR="008433C9" w:rsidRPr="00540B61">
        <w:t>Galerie i biura wystaw artystycznych</w:t>
      </w:r>
    </w:p>
    <w:p w14:paraId="674D10A0" w14:textId="77777777" w:rsidR="00342653" w:rsidRPr="00540B61" w:rsidRDefault="00342653" w:rsidP="004F3C86">
      <w:r w:rsidRPr="00540B61">
        <w:t>Rozdział 92113 – Centra kultury i sztuki</w:t>
      </w:r>
    </w:p>
    <w:p w14:paraId="652CE3CB" w14:textId="77777777" w:rsidR="00342653" w:rsidRPr="00540B61" w:rsidRDefault="00342653" w:rsidP="004F3C86">
      <w:r w:rsidRPr="00540B61">
        <w:t>Rozdział 92195 – Pozostała działalność</w:t>
      </w:r>
    </w:p>
    <w:p w14:paraId="7FA682D1" w14:textId="77777777" w:rsidR="008433C9" w:rsidRPr="00540B61" w:rsidRDefault="008433C9" w:rsidP="00342653">
      <w:pPr>
        <w:pStyle w:val="Nagwek4"/>
        <w:jc w:val="both"/>
        <w:rPr>
          <w:rFonts w:ascii="Arial" w:hAnsi="Arial" w:cs="Arial"/>
          <w:i w:val="0"/>
          <w:iCs w:val="0"/>
          <w:color w:val="auto"/>
          <w:szCs w:val="24"/>
        </w:rPr>
      </w:pPr>
    </w:p>
    <w:p w14:paraId="5B49E5FC" w14:textId="4E1DBAAE" w:rsidR="00342653" w:rsidRPr="00540B61" w:rsidRDefault="00342653" w:rsidP="004F3C86">
      <w:pPr>
        <w:rPr>
          <w:i/>
          <w:iCs/>
        </w:rPr>
      </w:pPr>
      <w:r w:rsidRPr="00540B61">
        <w:t xml:space="preserve">Proponuje się dokonanie zmniejszenia wydatków Wydział Kultury, </w:t>
      </w:r>
      <w:r w:rsidR="008433C9" w:rsidRPr="00540B61">
        <w:t xml:space="preserve">Turystyki i </w:t>
      </w:r>
      <w:r w:rsidRPr="00540B61">
        <w:t>Promocji</w:t>
      </w:r>
      <w:r w:rsidR="008433C9" w:rsidRPr="00540B61">
        <w:t xml:space="preserve"> </w:t>
      </w:r>
      <w:r w:rsidRPr="00540B61">
        <w:t>o</w:t>
      </w:r>
      <w:r w:rsidR="008433C9" w:rsidRPr="00540B61">
        <w:t xml:space="preserve"> </w:t>
      </w:r>
      <w:r w:rsidRPr="00540B61">
        <w:t xml:space="preserve">kwotę </w:t>
      </w:r>
      <w:r w:rsidR="008433C9" w:rsidRPr="00540B61">
        <w:t>56.000</w:t>
      </w:r>
      <w:r w:rsidRPr="00540B61">
        <w:t>,00 zł w rozdz. 92195 na § 4300 i przeniesienia ich do:</w:t>
      </w:r>
    </w:p>
    <w:p w14:paraId="3D08DA3A" w14:textId="340569CE" w:rsidR="00342653" w:rsidRPr="00C25F57" w:rsidRDefault="00342653" w:rsidP="00C25F57">
      <w:pPr>
        <w:pStyle w:val="Akapitzlist"/>
        <w:numPr>
          <w:ilvl w:val="0"/>
          <w:numId w:val="46"/>
        </w:numPr>
        <w:spacing w:after="0" w:line="240" w:lineRule="auto"/>
        <w:ind w:left="142" w:hanging="142"/>
        <w:rPr>
          <w:rFonts w:ascii="Arial" w:hAnsi="Arial" w:cs="Arial"/>
          <w:i/>
          <w:iCs/>
          <w:sz w:val="24"/>
          <w:szCs w:val="24"/>
        </w:rPr>
      </w:pPr>
      <w:r w:rsidRPr="00C25F57">
        <w:rPr>
          <w:rFonts w:ascii="Arial" w:hAnsi="Arial" w:cs="Arial"/>
          <w:sz w:val="24"/>
          <w:szCs w:val="24"/>
        </w:rPr>
        <w:t>do § 4</w:t>
      </w:r>
      <w:r w:rsidR="008433C9" w:rsidRPr="00C25F57">
        <w:rPr>
          <w:rFonts w:ascii="Arial" w:hAnsi="Arial" w:cs="Arial"/>
          <w:sz w:val="24"/>
          <w:szCs w:val="24"/>
        </w:rPr>
        <w:t>21</w:t>
      </w:r>
      <w:r w:rsidRPr="00C25F57">
        <w:rPr>
          <w:rFonts w:ascii="Arial" w:hAnsi="Arial" w:cs="Arial"/>
          <w:sz w:val="24"/>
          <w:szCs w:val="24"/>
        </w:rPr>
        <w:t xml:space="preserve">0 w kwocie </w:t>
      </w:r>
      <w:r w:rsidR="008433C9" w:rsidRPr="00C25F57">
        <w:rPr>
          <w:rFonts w:ascii="Arial" w:hAnsi="Arial" w:cs="Arial"/>
          <w:sz w:val="24"/>
          <w:szCs w:val="24"/>
        </w:rPr>
        <w:t>5.000</w:t>
      </w:r>
      <w:r w:rsidRPr="00C25F57">
        <w:rPr>
          <w:rFonts w:ascii="Arial" w:hAnsi="Arial" w:cs="Arial"/>
          <w:sz w:val="24"/>
          <w:szCs w:val="24"/>
        </w:rPr>
        <w:t xml:space="preserve">,00 zł celem zabezpieczenia środków na </w:t>
      </w:r>
      <w:r w:rsidR="007A290A" w:rsidRPr="00C25F57">
        <w:rPr>
          <w:rFonts w:ascii="Arial" w:hAnsi="Arial" w:cs="Arial"/>
          <w:sz w:val="24"/>
          <w:szCs w:val="24"/>
        </w:rPr>
        <w:t>zakup kwiatów, publikacji, chorągiewek oraz materiałów niezbędnych do realizacji zadań związanych z organizacją wydarzeń kulturalnych,</w:t>
      </w:r>
    </w:p>
    <w:p w14:paraId="15C1F4CA" w14:textId="66F8F334" w:rsidR="000E6600" w:rsidRPr="00C25F57" w:rsidRDefault="00342653" w:rsidP="00C25F57">
      <w:pPr>
        <w:pStyle w:val="Akapitzlist"/>
        <w:numPr>
          <w:ilvl w:val="0"/>
          <w:numId w:val="46"/>
        </w:numPr>
        <w:spacing w:after="0" w:line="240" w:lineRule="auto"/>
        <w:ind w:left="142" w:hanging="142"/>
        <w:rPr>
          <w:rFonts w:ascii="Arial" w:hAnsi="Arial" w:cs="Arial"/>
          <w:i/>
          <w:iCs/>
          <w:sz w:val="24"/>
          <w:szCs w:val="24"/>
        </w:rPr>
      </w:pPr>
      <w:r w:rsidRPr="00C25F57">
        <w:rPr>
          <w:rFonts w:ascii="Arial" w:hAnsi="Arial" w:cs="Arial"/>
          <w:sz w:val="24"/>
          <w:szCs w:val="24"/>
        </w:rPr>
        <w:t>do rozdz. 9211</w:t>
      </w:r>
      <w:r w:rsidR="008433C9" w:rsidRPr="00C25F57">
        <w:rPr>
          <w:rFonts w:ascii="Arial" w:hAnsi="Arial" w:cs="Arial"/>
          <w:sz w:val="24"/>
          <w:szCs w:val="24"/>
        </w:rPr>
        <w:t>0</w:t>
      </w:r>
      <w:r w:rsidRPr="00C25F57">
        <w:rPr>
          <w:rFonts w:ascii="Arial" w:hAnsi="Arial" w:cs="Arial"/>
          <w:sz w:val="24"/>
          <w:szCs w:val="24"/>
        </w:rPr>
        <w:t xml:space="preserve"> do § 2800 w kwocie </w:t>
      </w:r>
      <w:r w:rsidR="008433C9" w:rsidRPr="00C25F57">
        <w:rPr>
          <w:rFonts w:ascii="Arial" w:hAnsi="Arial" w:cs="Arial"/>
          <w:sz w:val="24"/>
          <w:szCs w:val="24"/>
        </w:rPr>
        <w:t>28</w:t>
      </w:r>
      <w:r w:rsidRPr="00C25F57">
        <w:rPr>
          <w:rFonts w:ascii="Arial" w:hAnsi="Arial" w:cs="Arial"/>
          <w:sz w:val="24"/>
          <w:szCs w:val="24"/>
        </w:rPr>
        <w:t xml:space="preserve">.000,00 zł celem zabezpieczenia środków na organizację </w:t>
      </w:r>
      <w:r w:rsidR="004B682A" w:rsidRPr="00C25F57">
        <w:rPr>
          <w:rFonts w:ascii="Arial" w:hAnsi="Arial" w:cs="Arial"/>
          <w:sz w:val="24"/>
          <w:szCs w:val="24"/>
        </w:rPr>
        <w:t xml:space="preserve">przez Galerię Sztuki Współczesnej </w:t>
      </w:r>
      <w:r w:rsidR="000E6600" w:rsidRPr="00C25F57">
        <w:rPr>
          <w:rFonts w:ascii="Arial" w:hAnsi="Arial" w:cs="Arial"/>
          <w:sz w:val="24"/>
          <w:szCs w:val="24"/>
        </w:rPr>
        <w:t xml:space="preserve">dwóch ogólnopolskich konkursów pn. „Włocławki na koszulce”, w tym: zaprojektowanie grafiki przeznaczonej na koszulkę typu </w:t>
      </w:r>
      <w:proofErr w:type="spellStart"/>
      <w:r w:rsidR="000E6600" w:rsidRPr="00C25F57">
        <w:rPr>
          <w:rFonts w:ascii="Arial" w:hAnsi="Arial" w:cs="Arial"/>
          <w:sz w:val="24"/>
          <w:szCs w:val="24"/>
        </w:rPr>
        <w:t>t-shirt</w:t>
      </w:r>
      <w:proofErr w:type="spellEnd"/>
      <w:r w:rsidR="000E6600" w:rsidRPr="00C25F57">
        <w:rPr>
          <w:rFonts w:ascii="Arial" w:hAnsi="Arial" w:cs="Arial"/>
          <w:sz w:val="24"/>
          <w:szCs w:val="24"/>
        </w:rPr>
        <w:t>, inspirowanej włocławskimi wyrobami fajansowymi tj. „Włocławkami” oraz „Włocławki - Nowa Odsłona 2026” oraz zaprojektowanie małej formy użytkowej lub/i dekoracyjnej nawiązującej do tradycyjnych wyrobów fajansowych tzw. „Włocławków”, których charakterystycznymi zdobieniami graficznym</w:t>
      </w:r>
      <w:r w:rsidR="004B682A" w:rsidRPr="00C25F57">
        <w:rPr>
          <w:rFonts w:ascii="Arial" w:hAnsi="Arial" w:cs="Arial"/>
          <w:sz w:val="24"/>
          <w:szCs w:val="24"/>
        </w:rPr>
        <w:t>i</w:t>
      </w:r>
      <w:r w:rsidR="000E6600" w:rsidRPr="00C25F57">
        <w:rPr>
          <w:rFonts w:ascii="Arial" w:hAnsi="Arial" w:cs="Arial"/>
          <w:sz w:val="24"/>
          <w:szCs w:val="24"/>
        </w:rPr>
        <w:t xml:space="preserve"> są motywy: kwiatowy z różą, ptaszek oraz „</w:t>
      </w:r>
      <w:proofErr w:type="spellStart"/>
      <w:r w:rsidR="000E6600" w:rsidRPr="00C25F57">
        <w:rPr>
          <w:rFonts w:ascii="Arial" w:hAnsi="Arial" w:cs="Arial"/>
          <w:sz w:val="24"/>
          <w:szCs w:val="24"/>
        </w:rPr>
        <w:t>pikasiaki</w:t>
      </w:r>
      <w:proofErr w:type="spellEnd"/>
      <w:r w:rsidR="000E6600" w:rsidRPr="00C25F57">
        <w:rPr>
          <w:rFonts w:ascii="Arial" w:hAnsi="Arial" w:cs="Arial"/>
          <w:sz w:val="24"/>
          <w:szCs w:val="24"/>
        </w:rPr>
        <w:t xml:space="preserve">”. </w:t>
      </w:r>
    </w:p>
    <w:p w14:paraId="02898D38" w14:textId="206F9518" w:rsidR="000E6600" w:rsidRPr="00C25F57" w:rsidRDefault="000E6600" w:rsidP="00C25F57">
      <w:pPr>
        <w:pStyle w:val="Akapitzlist"/>
        <w:numPr>
          <w:ilvl w:val="0"/>
          <w:numId w:val="46"/>
        </w:numPr>
        <w:spacing w:after="0" w:line="240" w:lineRule="auto"/>
        <w:ind w:left="142" w:hanging="142"/>
        <w:rPr>
          <w:rFonts w:ascii="Arial" w:hAnsi="Arial" w:cs="Arial"/>
          <w:i/>
          <w:iCs/>
          <w:sz w:val="24"/>
          <w:szCs w:val="24"/>
        </w:rPr>
      </w:pPr>
      <w:r w:rsidRPr="00C25F57">
        <w:rPr>
          <w:rFonts w:ascii="Arial" w:hAnsi="Arial" w:cs="Arial"/>
          <w:sz w:val="24"/>
          <w:szCs w:val="24"/>
        </w:rPr>
        <w:t xml:space="preserve">Zadanie realizowane w ramach Gminnego Programu Rewitalizacji Miasta Włocławek na lata 2018-2034. </w:t>
      </w:r>
    </w:p>
    <w:p w14:paraId="5172F4C7" w14:textId="2463563A" w:rsidR="008433C9" w:rsidRPr="00C25F57" w:rsidRDefault="008433C9" w:rsidP="00C25F57">
      <w:pPr>
        <w:pStyle w:val="Akapitzlist"/>
        <w:numPr>
          <w:ilvl w:val="0"/>
          <w:numId w:val="46"/>
        </w:numPr>
        <w:spacing w:after="0" w:line="240" w:lineRule="auto"/>
        <w:ind w:left="142" w:hanging="142"/>
        <w:rPr>
          <w:rFonts w:ascii="Arial" w:hAnsi="Arial" w:cs="Arial"/>
          <w:i/>
          <w:iCs/>
          <w:sz w:val="24"/>
          <w:szCs w:val="24"/>
        </w:rPr>
      </w:pPr>
      <w:r w:rsidRPr="00C25F57">
        <w:rPr>
          <w:rFonts w:ascii="Arial" w:hAnsi="Arial" w:cs="Arial"/>
          <w:sz w:val="24"/>
          <w:szCs w:val="24"/>
        </w:rPr>
        <w:t>do rozdz. 92113 do § 2800 w kwocie 23.000,00 zł celem zabezpieczenia środków na organizację 3</w:t>
      </w:r>
      <w:r w:rsidR="004B682A" w:rsidRPr="00C25F57">
        <w:rPr>
          <w:rFonts w:ascii="Arial" w:hAnsi="Arial" w:cs="Arial"/>
          <w:sz w:val="24"/>
          <w:szCs w:val="24"/>
        </w:rPr>
        <w:t xml:space="preserve">5 Jubileuszowego </w:t>
      </w:r>
      <w:r w:rsidRPr="00C25F57">
        <w:rPr>
          <w:rFonts w:ascii="Arial" w:hAnsi="Arial" w:cs="Arial"/>
          <w:sz w:val="24"/>
          <w:szCs w:val="24"/>
        </w:rPr>
        <w:t xml:space="preserve">Ogólnopolskiego Finału Turnieju Poezji Śpiewanej </w:t>
      </w:r>
      <w:r w:rsidR="004B682A" w:rsidRPr="00C25F57">
        <w:rPr>
          <w:rFonts w:ascii="Arial" w:hAnsi="Arial" w:cs="Arial"/>
          <w:sz w:val="24"/>
          <w:szCs w:val="24"/>
        </w:rPr>
        <w:t>oraz na przygotowanie publikacji „</w:t>
      </w:r>
      <w:proofErr w:type="spellStart"/>
      <w:r w:rsidR="005822B0" w:rsidRPr="00C25F57">
        <w:rPr>
          <w:rFonts w:ascii="Arial" w:hAnsi="Arial" w:cs="Arial"/>
          <w:sz w:val="24"/>
          <w:szCs w:val="24"/>
        </w:rPr>
        <w:t>Ŏ</w:t>
      </w:r>
      <w:r w:rsidR="004B682A" w:rsidRPr="00C25F57">
        <w:rPr>
          <w:rFonts w:ascii="Arial" w:hAnsi="Arial" w:cs="Arial"/>
          <w:sz w:val="24"/>
          <w:szCs w:val="24"/>
        </w:rPr>
        <w:t>j</w:t>
      </w:r>
      <w:proofErr w:type="spellEnd"/>
      <w:r w:rsidR="005822B0" w:rsidRPr="00C25F57">
        <w:rPr>
          <w:rFonts w:ascii="Arial" w:hAnsi="Arial" w:cs="Arial"/>
          <w:sz w:val="24"/>
          <w:szCs w:val="24"/>
        </w:rPr>
        <w:t>,</w:t>
      </w:r>
      <w:r w:rsidR="004B682A" w:rsidRPr="00C25F57">
        <w:rPr>
          <w:rFonts w:ascii="Arial" w:hAnsi="Arial" w:cs="Arial"/>
          <w:sz w:val="24"/>
          <w:szCs w:val="24"/>
        </w:rPr>
        <w:t xml:space="preserve"> wesele, pójdę na nie…” autorstwa J. Kurant przez</w:t>
      </w:r>
      <w:r w:rsidRPr="00C25F57">
        <w:rPr>
          <w:rFonts w:ascii="Arial" w:hAnsi="Arial" w:cs="Arial"/>
          <w:sz w:val="24"/>
          <w:szCs w:val="24"/>
        </w:rPr>
        <w:t xml:space="preserve"> Centrum Kultury Browar B.</w:t>
      </w:r>
    </w:p>
    <w:p w14:paraId="47E3B78F" w14:textId="77777777" w:rsidR="004B682A" w:rsidRPr="00540B61" w:rsidRDefault="004B682A" w:rsidP="004F3C86"/>
    <w:p w14:paraId="703023DF" w14:textId="77777777" w:rsidR="00342653" w:rsidRPr="00540B61" w:rsidRDefault="00342653" w:rsidP="004F3C86">
      <w:r w:rsidRPr="00540B61">
        <w:t>Dział 926 – Kultura fizyczna</w:t>
      </w:r>
    </w:p>
    <w:p w14:paraId="01DD0B24" w14:textId="77777777" w:rsidR="00342653" w:rsidRPr="00540B61" w:rsidRDefault="00342653" w:rsidP="004F3C86"/>
    <w:p w14:paraId="18011190" w14:textId="77777777" w:rsidR="00342653" w:rsidRPr="00540B61" w:rsidRDefault="00342653" w:rsidP="004F3C86">
      <w:r w:rsidRPr="00540B61">
        <w:t>Rozdział 92604 – Instytucje kultury fizycznej</w:t>
      </w:r>
    </w:p>
    <w:p w14:paraId="7C0B7E9A" w14:textId="77777777" w:rsidR="00342653" w:rsidRPr="00540B61" w:rsidRDefault="00342653" w:rsidP="004F3C86"/>
    <w:p w14:paraId="6004E11D" w14:textId="77777777" w:rsidR="00342653" w:rsidRPr="00540B61" w:rsidRDefault="00342653" w:rsidP="004F3C86">
      <w:r w:rsidRPr="00540B61">
        <w:lastRenderedPageBreak/>
        <w:t xml:space="preserve">Proponuje się dokonanie zmniejszenia wydatków Ośrodka Sportu i Rekreacji o kwotę 4.400,00 zł na § 4040 i przeniesienia ich do § 4700 celem zabezpieczenia środków na szkolenia pracowników celem uzyskania patentu sternika motorowodnego i licencji na holowanie narciarza wodnego (w związku z nowymi atrakcjami proponowanymi przez </w:t>
      </w:r>
      <w:proofErr w:type="spellStart"/>
      <w:r w:rsidRPr="00540B61">
        <w:t>OSiR</w:t>
      </w:r>
      <w:proofErr w:type="spellEnd"/>
      <w:r w:rsidRPr="00540B61">
        <w:t>).</w:t>
      </w:r>
    </w:p>
    <w:p w14:paraId="3995C82F" w14:textId="77777777" w:rsidR="00D22652" w:rsidRPr="00540B61" w:rsidRDefault="00D22652" w:rsidP="006C388A">
      <w:pPr>
        <w:jc w:val="both"/>
        <w:rPr>
          <w:rFonts w:cs="Arial"/>
          <w:szCs w:val="24"/>
        </w:rPr>
      </w:pPr>
    </w:p>
    <w:p w14:paraId="6421DDB4" w14:textId="019E6C1E" w:rsidR="00592BDC" w:rsidRPr="00C25F57" w:rsidRDefault="00592BDC" w:rsidP="00BD207E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C25F57">
        <w:rPr>
          <w:rFonts w:ascii="Arial" w:hAnsi="Arial" w:cs="Arial"/>
          <w:bCs/>
          <w:iCs/>
          <w:sz w:val="24"/>
          <w:szCs w:val="24"/>
        </w:rPr>
        <w:t>Wydatki na zadania</w:t>
      </w:r>
      <w:r w:rsidR="005E458D" w:rsidRPr="00C25F57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C25F57">
        <w:rPr>
          <w:rFonts w:ascii="Arial" w:hAnsi="Arial" w:cs="Arial"/>
          <w:bCs/>
          <w:iCs/>
          <w:sz w:val="24"/>
          <w:szCs w:val="24"/>
        </w:rPr>
        <w:t xml:space="preserve">własne </w:t>
      </w:r>
      <w:r w:rsidR="005F7E3B" w:rsidRPr="00C25F57">
        <w:rPr>
          <w:rFonts w:ascii="Arial" w:hAnsi="Arial" w:cs="Arial"/>
          <w:bCs/>
          <w:iCs/>
          <w:sz w:val="24"/>
          <w:szCs w:val="24"/>
        </w:rPr>
        <w:t>powiatu</w:t>
      </w:r>
      <w:r w:rsidRPr="00C25F57">
        <w:rPr>
          <w:rFonts w:ascii="Arial" w:hAnsi="Arial" w:cs="Arial"/>
          <w:bCs/>
          <w:iCs/>
          <w:sz w:val="24"/>
          <w:szCs w:val="24"/>
        </w:rPr>
        <w:t>:</w:t>
      </w:r>
    </w:p>
    <w:p w14:paraId="3646213F" w14:textId="77777777" w:rsidR="00055634" w:rsidRPr="00540B61" w:rsidRDefault="00055634" w:rsidP="00C25F57">
      <w:r w:rsidRPr="00540B61">
        <w:t>Dział 710 – Działalność usługowa</w:t>
      </w:r>
    </w:p>
    <w:p w14:paraId="3B76384B" w14:textId="77777777" w:rsidR="00055634" w:rsidRPr="00540B61" w:rsidRDefault="00055634" w:rsidP="00C25F57"/>
    <w:p w14:paraId="415A56E2" w14:textId="77777777" w:rsidR="00055634" w:rsidRPr="00540B61" w:rsidRDefault="00055634" w:rsidP="00C25F57">
      <w:r w:rsidRPr="00540B61">
        <w:t>Rozdział 71095 - Pozostała działalność</w:t>
      </w:r>
    </w:p>
    <w:p w14:paraId="41C3FA70" w14:textId="77777777" w:rsidR="00055634" w:rsidRPr="00540B61" w:rsidRDefault="00055634" w:rsidP="00C25F57"/>
    <w:p w14:paraId="166B6877" w14:textId="77777777" w:rsidR="00055634" w:rsidRPr="00540B61" w:rsidRDefault="00055634" w:rsidP="00C25F57">
      <w:r w:rsidRPr="00540B61">
        <w:t>Proponuje się przeniesienie wydatków Miejskiego Ośrodka Dokumentacji Geodezyjnej i Kartograficznej w łącznej kwocie 52.689,20 zł z zadań własnych gminy do zadań własnych powiatu. Zmiany dokonuje się celem dostosowania planu wydatków do kategorii realizowanych przez Miejski Ośrodek Dokumentacji Geodezyjnej i Kartograficznej zadań (w ramach zadań własnych powiatu).</w:t>
      </w:r>
    </w:p>
    <w:p w14:paraId="16C77A9E" w14:textId="77777777" w:rsidR="009053E7" w:rsidRPr="00540B61" w:rsidRDefault="009053E7" w:rsidP="00592BDC">
      <w:pPr>
        <w:pStyle w:val="Tekstpodstawowy2"/>
        <w:spacing w:after="0" w:line="240" w:lineRule="auto"/>
        <w:jc w:val="both"/>
        <w:rPr>
          <w:rFonts w:cs="Arial"/>
          <w:szCs w:val="24"/>
        </w:rPr>
      </w:pPr>
    </w:p>
    <w:p w14:paraId="6B153413" w14:textId="77777777" w:rsidR="00592BDC" w:rsidRPr="00540B61" w:rsidRDefault="00592BDC" w:rsidP="00C25F57">
      <w:r w:rsidRPr="00540B61">
        <w:t>Dział 801 – Oświata i wychowanie</w:t>
      </w:r>
    </w:p>
    <w:p w14:paraId="277BAB6C" w14:textId="77777777" w:rsidR="00592BDC" w:rsidRPr="00540B61" w:rsidRDefault="00592BDC" w:rsidP="00C25F57"/>
    <w:p w14:paraId="7ECCA87B" w14:textId="6EEC1699" w:rsidR="003B7206" w:rsidRPr="00540B61" w:rsidRDefault="003B7206" w:rsidP="00C25F57">
      <w:r w:rsidRPr="00540B61">
        <w:t>Na podstawie wniosków Dyrektorów</w:t>
      </w:r>
      <w:r w:rsidR="009053E7" w:rsidRPr="00540B61">
        <w:t>: Zespołu Szkół Muzycznych,</w:t>
      </w:r>
      <w:r w:rsidR="005D6FAD" w:rsidRPr="00540B61">
        <w:t xml:space="preserve"> </w:t>
      </w:r>
      <w:r w:rsidRPr="00540B61">
        <w:t>Szkół Ponadpodstawowych oraz Wydziału Edukacji, Zdrowia i</w:t>
      </w:r>
      <w:r w:rsidR="005D6FAD" w:rsidRPr="00540B61">
        <w:t> </w:t>
      </w:r>
      <w:r w:rsidRPr="00540B61">
        <w:t>Polityki Społecznej proponuje się dokonanie zmian planu wydatków w ramach dz. 801 – Oświata i wychowanie pomiędzy rozdziałami i dysponentami zgodnie z Załącznikiem Nr 1 do Zarządzenia, w tym:</w:t>
      </w:r>
    </w:p>
    <w:p w14:paraId="1EB9D362" w14:textId="222FEDBB" w:rsidR="003B7206" w:rsidRPr="00540B61" w:rsidRDefault="003B7206" w:rsidP="00C25F57">
      <w:pPr>
        <w:pStyle w:val="Akapitzlist"/>
        <w:numPr>
          <w:ilvl w:val="0"/>
          <w:numId w:val="2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 xml:space="preserve">w rozdz. </w:t>
      </w:r>
      <w:r w:rsidRPr="00540B61">
        <w:rPr>
          <w:rFonts w:ascii="Arial" w:hAnsi="Arial" w:cs="Arial"/>
          <w:sz w:val="24"/>
          <w:szCs w:val="24"/>
          <w:shd w:val="clear" w:color="auto" w:fill="FFFFFF"/>
        </w:rPr>
        <w:t>8010</w:t>
      </w:r>
      <w:r w:rsidR="005D6FAD" w:rsidRPr="00540B61">
        <w:rPr>
          <w:rFonts w:ascii="Arial" w:hAnsi="Arial" w:cs="Arial"/>
          <w:sz w:val="24"/>
          <w:szCs w:val="24"/>
          <w:shd w:val="clear" w:color="auto" w:fill="FFFFFF"/>
        </w:rPr>
        <w:t>7</w:t>
      </w:r>
      <w:r w:rsidRPr="00540B61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r w:rsidR="005D6FAD" w:rsidRPr="00540B61">
        <w:rPr>
          <w:rFonts w:ascii="Arial" w:hAnsi="Arial" w:cs="Arial"/>
          <w:sz w:val="24"/>
          <w:szCs w:val="24"/>
          <w:shd w:val="clear" w:color="auto" w:fill="FFFFFF"/>
        </w:rPr>
        <w:t>Świetlice szkolne</w:t>
      </w:r>
      <w:r w:rsidRPr="00540B61">
        <w:rPr>
          <w:rFonts w:ascii="Arial" w:hAnsi="Arial" w:cs="Arial"/>
          <w:sz w:val="24"/>
          <w:szCs w:val="24"/>
          <w:shd w:val="clear" w:color="auto" w:fill="FFFFFF"/>
        </w:rPr>
        <w:t>,</w:t>
      </w:r>
    </w:p>
    <w:p w14:paraId="14513703" w14:textId="77777777" w:rsidR="003B7206" w:rsidRPr="00540B61" w:rsidRDefault="003B7206" w:rsidP="00C25F57">
      <w:pPr>
        <w:pStyle w:val="Akapitzlist"/>
        <w:numPr>
          <w:ilvl w:val="0"/>
          <w:numId w:val="2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>w rozdz. 80115 – Technika,</w:t>
      </w:r>
    </w:p>
    <w:p w14:paraId="0AB83C3E" w14:textId="77777777" w:rsidR="003B7206" w:rsidRPr="00540B61" w:rsidRDefault="003B7206" w:rsidP="00C25F57">
      <w:pPr>
        <w:pStyle w:val="Akapitzlist"/>
        <w:numPr>
          <w:ilvl w:val="0"/>
          <w:numId w:val="2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 xml:space="preserve">w rozdz. 80117 – Branżowe szkoły I </w:t>
      </w:r>
      <w:proofErr w:type="spellStart"/>
      <w:r w:rsidRPr="00540B61">
        <w:rPr>
          <w:rFonts w:ascii="Arial" w:hAnsi="Arial" w:cs="Arial"/>
          <w:sz w:val="24"/>
          <w:szCs w:val="24"/>
        </w:rPr>
        <w:t>i</w:t>
      </w:r>
      <w:proofErr w:type="spellEnd"/>
      <w:r w:rsidRPr="00540B61">
        <w:rPr>
          <w:rFonts w:ascii="Arial" w:hAnsi="Arial" w:cs="Arial"/>
          <w:sz w:val="24"/>
          <w:szCs w:val="24"/>
        </w:rPr>
        <w:t xml:space="preserve"> II stopnia,</w:t>
      </w:r>
    </w:p>
    <w:p w14:paraId="1D057819" w14:textId="77777777" w:rsidR="00781A3B" w:rsidRPr="00540B61" w:rsidRDefault="00781A3B" w:rsidP="00C25F57">
      <w:pPr>
        <w:pStyle w:val="Akapitzlist"/>
        <w:numPr>
          <w:ilvl w:val="0"/>
          <w:numId w:val="2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>w rozdz. 80132 - Szkoły artystyczne,</w:t>
      </w:r>
    </w:p>
    <w:p w14:paraId="3F6BEA5E" w14:textId="77777777" w:rsidR="00781A3B" w:rsidRPr="00540B61" w:rsidRDefault="00781A3B" w:rsidP="00C25F57">
      <w:pPr>
        <w:pStyle w:val="Akapitzlist"/>
        <w:numPr>
          <w:ilvl w:val="0"/>
          <w:numId w:val="27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>w rozdz. 80146 - Dokształcanie i doskonalenie nauczycieli,</w:t>
      </w:r>
    </w:p>
    <w:p w14:paraId="7A6DBF0F" w14:textId="77777777" w:rsidR="00781A3B" w:rsidRPr="00540B61" w:rsidRDefault="00781A3B" w:rsidP="00C25F57">
      <w:pPr>
        <w:numPr>
          <w:ilvl w:val="0"/>
          <w:numId w:val="27"/>
        </w:numPr>
        <w:ind w:left="142" w:hanging="142"/>
        <w:rPr>
          <w:rFonts w:cs="Arial"/>
          <w:bCs/>
          <w:szCs w:val="24"/>
        </w:rPr>
      </w:pPr>
      <w:r w:rsidRPr="00540B61">
        <w:rPr>
          <w:rFonts w:cs="Arial"/>
          <w:bCs/>
          <w:szCs w:val="24"/>
        </w:rPr>
        <w:t xml:space="preserve">w rozdz. 80152 - Realizacja zadań wymagających stosowania specjalnej organizacji nauki i metod pracy dla dzieci i młodzieży w gimnazjach, klasach dotychczasowego gimnazjum prowadzonych w szkołach innego typu, liceach ogólnokształcących, technikach, szkołach policealnych, branżowych szkołach I </w:t>
      </w:r>
      <w:proofErr w:type="spellStart"/>
      <w:r w:rsidRPr="00540B61">
        <w:rPr>
          <w:rFonts w:cs="Arial"/>
          <w:bCs/>
          <w:szCs w:val="24"/>
        </w:rPr>
        <w:t>i</w:t>
      </w:r>
      <w:proofErr w:type="spellEnd"/>
      <w:r w:rsidRPr="00540B61">
        <w:rPr>
          <w:rFonts w:cs="Arial"/>
          <w:bCs/>
          <w:szCs w:val="24"/>
        </w:rPr>
        <w:t xml:space="preserve"> II stopnia i klasach dotychczasowej zasadniczej szkoły zawodowej prowadzonych w branżowych szkołach I stopnia oraz szkołach artystycznych,</w:t>
      </w:r>
    </w:p>
    <w:p w14:paraId="50B7EEF2" w14:textId="77777777" w:rsidR="00AD74CD" w:rsidRPr="00540B61" w:rsidRDefault="00AD74CD" w:rsidP="00C25F57"/>
    <w:p w14:paraId="481D8858" w14:textId="77777777" w:rsidR="00584D74" w:rsidRPr="00540B61" w:rsidRDefault="00584D74" w:rsidP="00C25F57">
      <w:r w:rsidRPr="00540B61">
        <w:t>Zwiększenie wydatków w ramach ww. rozdziałów przeznaczone zostanie na:</w:t>
      </w:r>
    </w:p>
    <w:p w14:paraId="088F1836" w14:textId="722BE171" w:rsidR="00B70758" w:rsidRPr="00540B61" w:rsidRDefault="00B70758" w:rsidP="00C25F57">
      <w:pPr>
        <w:numPr>
          <w:ilvl w:val="0"/>
          <w:numId w:val="23"/>
        </w:numPr>
        <w:ind w:left="142" w:hanging="142"/>
        <w:rPr>
          <w:rFonts w:cs="Arial"/>
          <w:bCs/>
          <w:szCs w:val="24"/>
        </w:rPr>
      </w:pPr>
      <w:r w:rsidRPr="00540B61">
        <w:rPr>
          <w:rFonts w:cs="Arial"/>
          <w:bCs/>
          <w:szCs w:val="24"/>
        </w:rPr>
        <w:t xml:space="preserve">§ 4010 celem zabezpieczenia środków na wypłatę wynagrodzeń dla pracowników administracji i obsługi, </w:t>
      </w:r>
    </w:p>
    <w:p w14:paraId="4C2B48E4" w14:textId="77777777" w:rsidR="00B70758" w:rsidRPr="00540B61" w:rsidRDefault="00B70758" w:rsidP="00C25F57">
      <w:pPr>
        <w:numPr>
          <w:ilvl w:val="0"/>
          <w:numId w:val="23"/>
        </w:numPr>
        <w:ind w:left="142" w:hanging="142"/>
        <w:rPr>
          <w:rFonts w:cs="Arial"/>
          <w:bCs/>
          <w:szCs w:val="24"/>
        </w:rPr>
      </w:pPr>
      <w:r w:rsidRPr="00540B61">
        <w:rPr>
          <w:rFonts w:cs="Arial"/>
          <w:bCs/>
          <w:szCs w:val="24"/>
        </w:rPr>
        <w:t>§ 4120 na składki na Fundusz Pracy oraz Fundusz Solidarnościowy,</w:t>
      </w:r>
    </w:p>
    <w:p w14:paraId="04FDA79E" w14:textId="6901526F" w:rsidR="00584D74" w:rsidRPr="00540B61" w:rsidRDefault="00584D74" w:rsidP="00C25F57">
      <w:pPr>
        <w:numPr>
          <w:ilvl w:val="0"/>
          <w:numId w:val="23"/>
        </w:numPr>
        <w:ind w:left="142" w:hanging="142"/>
        <w:rPr>
          <w:rFonts w:cs="Arial"/>
          <w:szCs w:val="24"/>
        </w:rPr>
      </w:pPr>
      <w:r w:rsidRPr="00540B61">
        <w:rPr>
          <w:rFonts w:cs="Arial"/>
          <w:bCs/>
          <w:szCs w:val="24"/>
        </w:rPr>
        <w:t>§ 4210 z przeznaczeniem na zakup materiałów do remont</w:t>
      </w:r>
      <w:r w:rsidR="007C6D55" w:rsidRPr="00540B61">
        <w:rPr>
          <w:rFonts w:cs="Arial"/>
          <w:bCs/>
          <w:szCs w:val="24"/>
        </w:rPr>
        <w:t>ów i napraw,</w:t>
      </w:r>
    </w:p>
    <w:p w14:paraId="15002946" w14:textId="704DAFA0" w:rsidR="00584D74" w:rsidRPr="00540B61" w:rsidRDefault="00584D74" w:rsidP="00C25F57">
      <w:pPr>
        <w:pStyle w:val="Tekstpodstawowy21"/>
        <w:numPr>
          <w:ilvl w:val="0"/>
          <w:numId w:val="23"/>
        </w:numPr>
        <w:ind w:left="142" w:hanging="142"/>
        <w:rPr>
          <w:rFonts w:cs="Arial"/>
          <w:b/>
          <w:bCs/>
          <w:iCs/>
          <w:color w:val="000000"/>
          <w:szCs w:val="24"/>
        </w:rPr>
      </w:pPr>
      <w:r w:rsidRPr="00540B61">
        <w:rPr>
          <w:rFonts w:cs="Arial"/>
          <w:szCs w:val="24"/>
        </w:rPr>
        <w:t xml:space="preserve">§ 4270 na pokrycie kosztów </w:t>
      </w:r>
      <w:r w:rsidR="009053E7" w:rsidRPr="00540B61">
        <w:rPr>
          <w:rFonts w:cs="Arial"/>
          <w:szCs w:val="24"/>
        </w:rPr>
        <w:t>bieżących remontów i napraw</w:t>
      </w:r>
      <w:r w:rsidRPr="00540B61">
        <w:rPr>
          <w:rFonts w:cs="Arial"/>
          <w:bCs/>
          <w:iCs/>
          <w:color w:val="000000"/>
          <w:szCs w:val="24"/>
        </w:rPr>
        <w:t>,</w:t>
      </w:r>
    </w:p>
    <w:p w14:paraId="151BA2BA" w14:textId="14D64A1A" w:rsidR="00584D74" w:rsidRPr="00540B61" w:rsidRDefault="00584D74" w:rsidP="00C25F57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ind w:left="142" w:hanging="142"/>
        <w:rPr>
          <w:rFonts w:cs="Arial"/>
          <w:szCs w:val="24"/>
        </w:rPr>
      </w:pPr>
      <w:r w:rsidRPr="00540B61">
        <w:rPr>
          <w:rFonts w:cs="Arial"/>
          <w:szCs w:val="24"/>
        </w:rPr>
        <w:t xml:space="preserve">§ 4300 </w:t>
      </w:r>
      <w:r w:rsidR="009053E7" w:rsidRPr="00540B61">
        <w:rPr>
          <w:rFonts w:cs="Arial"/>
          <w:szCs w:val="24"/>
        </w:rPr>
        <w:t>na dopłaty do czesnego dla nauczycieli studiujących,</w:t>
      </w:r>
    </w:p>
    <w:p w14:paraId="67DB0916" w14:textId="055CF2F0" w:rsidR="00AD469A" w:rsidRPr="00540B61" w:rsidRDefault="00AD469A" w:rsidP="00C25F57">
      <w:pPr>
        <w:pStyle w:val="Nagwek"/>
        <w:numPr>
          <w:ilvl w:val="0"/>
          <w:numId w:val="23"/>
        </w:numPr>
        <w:tabs>
          <w:tab w:val="clear" w:pos="4536"/>
          <w:tab w:val="clear" w:pos="9072"/>
        </w:tabs>
        <w:ind w:left="142" w:hanging="142"/>
        <w:rPr>
          <w:rFonts w:cs="Arial"/>
          <w:iCs/>
          <w:color w:val="000000"/>
          <w:szCs w:val="24"/>
        </w:rPr>
      </w:pPr>
      <w:r w:rsidRPr="00540B61">
        <w:rPr>
          <w:rFonts w:cs="Arial"/>
          <w:szCs w:val="24"/>
        </w:rPr>
        <w:t>§ 4410</w:t>
      </w:r>
      <w:r w:rsidR="009053E7" w:rsidRPr="00540B61">
        <w:rPr>
          <w:rFonts w:cs="Arial"/>
          <w:szCs w:val="24"/>
        </w:rPr>
        <w:t xml:space="preserve"> na pokrycie kosztów podróży służbowych (dokształcanie nauczycieli),</w:t>
      </w:r>
    </w:p>
    <w:p w14:paraId="7AC2599D" w14:textId="59E087D9" w:rsidR="00781A3B" w:rsidRPr="00540B61" w:rsidRDefault="00781A3B" w:rsidP="00C25F57">
      <w:pPr>
        <w:pStyle w:val="Tekstpodstawowy21"/>
        <w:numPr>
          <w:ilvl w:val="0"/>
          <w:numId w:val="23"/>
        </w:numPr>
        <w:ind w:left="142" w:hanging="142"/>
        <w:rPr>
          <w:rFonts w:cs="Arial"/>
          <w:b/>
          <w:bCs/>
          <w:iCs/>
          <w:color w:val="000000"/>
          <w:szCs w:val="24"/>
        </w:rPr>
      </w:pPr>
      <w:r w:rsidRPr="00540B61">
        <w:rPr>
          <w:rFonts w:cs="Arial"/>
          <w:szCs w:val="24"/>
        </w:rPr>
        <w:t>§ 4440 na odpisy na zakładowy fundusz świadczeń socjalnych</w:t>
      </w:r>
      <w:r w:rsidRPr="00540B61">
        <w:rPr>
          <w:rFonts w:cs="Arial"/>
          <w:bCs/>
          <w:iCs/>
          <w:color w:val="000000"/>
          <w:szCs w:val="24"/>
        </w:rPr>
        <w:t>,</w:t>
      </w:r>
    </w:p>
    <w:p w14:paraId="168C4DF8" w14:textId="77777777" w:rsidR="009053E7" w:rsidRPr="00540B61" w:rsidRDefault="00B70758" w:rsidP="00C25F57">
      <w:pPr>
        <w:pStyle w:val="Akapitzlist"/>
        <w:numPr>
          <w:ilvl w:val="0"/>
          <w:numId w:val="2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bCs/>
          <w:sz w:val="24"/>
          <w:szCs w:val="24"/>
        </w:rPr>
        <w:t xml:space="preserve">§ 4700 </w:t>
      </w:r>
      <w:r w:rsidR="009053E7" w:rsidRPr="00540B61">
        <w:rPr>
          <w:rFonts w:ascii="Arial" w:hAnsi="Arial" w:cs="Arial"/>
          <w:sz w:val="24"/>
          <w:szCs w:val="24"/>
        </w:rPr>
        <w:t>na opłacenie szkoleń i kursów dla nauczycieli (dokształcanie nauczycieli),</w:t>
      </w:r>
    </w:p>
    <w:p w14:paraId="038CF17B" w14:textId="59CC0218" w:rsidR="00B70758" w:rsidRPr="00540B61" w:rsidRDefault="00B70758" w:rsidP="00C25F57">
      <w:pPr>
        <w:numPr>
          <w:ilvl w:val="0"/>
          <w:numId w:val="22"/>
        </w:numPr>
        <w:ind w:left="142" w:hanging="142"/>
        <w:rPr>
          <w:rFonts w:cs="Arial"/>
          <w:bCs/>
          <w:szCs w:val="24"/>
        </w:rPr>
      </w:pPr>
      <w:r w:rsidRPr="00540B61">
        <w:rPr>
          <w:rFonts w:cs="Arial"/>
          <w:bCs/>
          <w:szCs w:val="24"/>
        </w:rPr>
        <w:t>§ 4790 celem zabezpieczenia środków na wynagrodzenia nauczycieli.</w:t>
      </w:r>
    </w:p>
    <w:p w14:paraId="5A3249CB" w14:textId="77777777" w:rsidR="007D12BD" w:rsidRPr="00540B61" w:rsidRDefault="007D12BD" w:rsidP="00C25F57"/>
    <w:p w14:paraId="56E1EF5B" w14:textId="77777777" w:rsidR="002E2AEB" w:rsidRPr="00C25F57" w:rsidRDefault="002E2AEB" w:rsidP="002E2AEB">
      <w:pPr>
        <w:jc w:val="both"/>
        <w:rPr>
          <w:rFonts w:cs="Arial"/>
          <w:szCs w:val="24"/>
        </w:rPr>
      </w:pPr>
      <w:r w:rsidRPr="00C25F57">
        <w:rPr>
          <w:rFonts w:cs="Arial"/>
          <w:szCs w:val="24"/>
        </w:rPr>
        <w:t>Rozdział 80195 – Pozostała działalność</w:t>
      </w:r>
    </w:p>
    <w:p w14:paraId="34A85179" w14:textId="77777777" w:rsidR="002E2AEB" w:rsidRPr="00540B61" w:rsidRDefault="002E2AEB" w:rsidP="00C25F57">
      <w:pPr>
        <w:pStyle w:val="Tekstpodstawowywcity3"/>
        <w:spacing w:after="0"/>
        <w:ind w:left="0"/>
        <w:rPr>
          <w:rFonts w:cs="Arial"/>
          <w:sz w:val="24"/>
          <w:szCs w:val="24"/>
        </w:rPr>
      </w:pPr>
    </w:p>
    <w:p w14:paraId="2E723D05" w14:textId="48B80D0C" w:rsidR="009973F1" w:rsidRPr="00540B61" w:rsidRDefault="009973F1" w:rsidP="00C25F57">
      <w:r w:rsidRPr="00540B61">
        <w:t>Proponuje się dokonanie zmian w ramach wydatków zaplanowanych na realizację przez Zespół Szkół Nr 3 projektu pn.</w:t>
      </w:r>
      <w:r w:rsidR="009053E7" w:rsidRPr="00540B61">
        <w:t xml:space="preserve"> </w:t>
      </w:r>
      <w:r w:rsidRPr="00540B61">
        <w:t xml:space="preserve">„Budowa skoordynowanego systemu pomocy specjalistycznej opartego na Specjalistycznych Centrach Wspierających Edukację Włączającą - I edycja” na łączną kwotę </w:t>
      </w:r>
      <w:r w:rsidR="00B70758" w:rsidRPr="00540B61">
        <w:t>10</w:t>
      </w:r>
      <w:r w:rsidRPr="00540B61">
        <w:t>.000,00 zł (zgodnie z Załącznikiem Nr 1 do Zarządzenia).</w:t>
      </w:r>
    </w:p>
    <w:p w14:paraId="017954DF" w14:textId="3AF4BA7B" w:rsidR="00E52136" w:rsidRPr="00540B61" w:rsidRDefault="00E52136" w:rsidP="00C25F57">
      <w:pPr>
        <w:rPr>
          <w:color w:val="000000"/>
        </w:rPr>
      </w:pPr>
      <w:r w:rsidRPr="00540B61">
        <w:rPr>
          <w:color w:val="000000"/>
        </w:rPr>
        <w:t xml:space="preserve">Zmiany dokonuje się celem </w:t>
      </w:r>
      <w:r w:rsidR="00C26FD5" w:rsidRPr="00540B61">
        <w:rPr>
          <w:color w:val="000000"/>
        </w:rPr>
        <w:t>dostosowania planu wydatków do potrzeb związanych z realizacją projektu.</w:t>
      </w:r>
    </w:p>
    <w:p w14:paraId="75F86F5E" w14:textId="77777777" w:rsidR="00B831F0" w:rsidRPr="00540B61" w:rsidRDefault="00B831F0" w:rsidP="00C25F57"/>
    <w:p w14:paraId="241A2D1E" w14:textId="4F4BA7BE" w:rsidR="009973F1" w:rsidRPr="00540B61" w:rsidRDefault="009973F1" w:rsidP="00C25F57">
      <w:r w:rsidRPr="00540B61">
        <w:t xml:space="preserve">Dokonuje się zmian w ramach wydatków zaplanowanych na realizację przez Zespół Szkół Samochodowych projektu Erasmus+ Akcja KA1 pn. „Międzynarodowe Praktyki Uczniów Szansą Rozwoju Zawodowego” </w:t>
      </w:r>
      <w:r w:rsidR="00B70758" w:rsidRPr="00540B61">
        <w:t>na</w:t>
      </w:r>
      <w:r w:rsidRPr="00540B61">
        <w:t xml:space="preserve"> łączną kwotę </w:t>
      </w:r>
      <w:r w:rsidR="00B70758" w:rsidRPr="00540B61">
        <w:t>544,57</w:t>
      </w:r>
      <w:r w:rsidRPr="00540B61">
        <w:t xml:space="preserve"> zł</w:t>
      </w:r>
      <w:r w:rsidR="00B70758" w:rsidRPr="00540B61">
        <w:t xml:space="preserve"> (zgodnie z Załącznikiem Nr 1 do Zarządzenia)</w:t>
      </w:r>
      <w:r w:rsidRPr="00540B61">
        <w:t>.</w:t>
      </w:r>
    </w:p>
    <w:p w14:paraId="1B41A501" w14:textId="77777777" w:rsidR="009973F1" w:rsidRPr="00540B61" w:rsidRDefault="009973F1" w:rsidP="00C25F57">
      <w:r w:rsidRPr="00540B61">
        <w:t>Zmian dokonuje się celem dostosowania planu wydatków do potrzeb powstałych w trakcie realizacji zadania.</w:t>
      </w:r>
    </w:p>
    <w:p w14:paraId="322EE221" w14:textId="77777777" w:rsidR="0003523A" w:rsidRPr="00540B61" w:rsidRDefault="0003523A" w:rsidP="006C388A">
      <w:pPr>
        <w:jc w:val="both"/>
        <w:rPr>
          <w:rFonts w:cs="Arial"/>
          <w:szCs w:val="24"/>
        </w:rPr>
      </w:pPr>
    </w:p>
    <w:p w14:paraId="7B38800F" w14:textId="77777777" w:rsidR="001E0A55" w:rsidRPr="00540B61" w:rsidRDefault="001E0A55" w:rsidP="00C25F57">
      <w:r w:rsidRPr="00540B61">
        <w:t>Dział 854 – Edukacyjna opieka wychowawcza</w:t>
      </w:r>
    </w:p>
    <w:p w14:paraId="4195CA5E" w14:textId="77777777" w:rsidR="001E0A55" w:rsidRPr="00540B61" w:rsidRDefault="001E0A55" w:rsidP="00C25F57"/>
    <w:p w14:paraId="492E1BCA" w14:textId="4218F7E0" w:rsidR="007D12BD" w:rsidRPr="00540B61" w:rsidRDefault="007D12BD" w:rsidP="00C25F57">
      <w:r w:rsidRPr="00540B61">
        <w:t xml:space="preserve">Rozdział </w:t>
      </w:r>
      <w:r w:rsidR="00E90203" w:rsidRPr="00540B61">
        <w:t>85410 – Internaty i bursy szkolne</w:t>
      </w:r>
    </w:p>
    <w:p w14:paraId="08ECEA67" w14:textId="77777777" w:rsidR="007D12BD" w:rsidRPr="00540B61" w:rsidRDefault="007D12BD" w:rsidP="00C25F57"/>
    <w:p w14:paraId="03E938FA" w14:textId="3CB3A7BB" w:rsidR="007D12BD" w:rsidRPr="00540B61" w:rsidRDefault="007D12BD" w:rsidP="00C25F57">
      <w:r w:rsidRPr="00540B61">
        <w:t xml:space="preserve">Na podstawie wniosków Dyrektora </w:t>
      </w:r>
      <w:r w:rsidR="00E90203" w:rsidRPr="00540B61">
        <w:t>Zespołu Placówek Nr 1</w:t>
      </w:r>
      <w:r w:rsidRPr="00540B61">
        <w:t xml:space="preserve"> oraz Wydziału Edukacji, Zdrowia i Polityki Społecznej proponuje się dokonanie zmniejszenia wydatków </w:t>
      </w:r>
      <w:r w:rsidR="00476AFF" w:rsidRPr="00540B61">
        <w:t>o łączną</w:t>
      </w:r>
      <w:r w:rsidRPr="00540B61">
        <w:t xml:space="preserve"> kwotę </w:t>
      </w:r>
      <w:r w:rsidR="00476AFF" w:rsidRPr="00540B61">
        <w:t>25.000</w:t>
      </w:r>
      <w:r w:rsidRPr="00540B61">
        <w:t>,00 zł i przeniesienia ich do § 4</w:t>
      </w:r>
      <w:r w:rsidR="00476AFF" w:rsidRPr="00540B61">
        <w:t>27</w:t>
      </w:r>
      <w:r w:rsidRPr="00540B61">
        <w:t xml:space="preserve">0 celem zabezpieczenia środków na pokrycie kosztów </w:t>
      </w:r>
      <w:r w:rsidR="00476AFF" w:rsidRPr="00540B61">
        <w:t>wymiany odcinka kanalizacji sanitarnej</w:t>
      </w:r>
      <w:r w:rsidR="0003523A" w:rsidRPr="00540B61">
        <w:t>.</w:t>
      </w:r>
    </w:p>
    <w:p w14:paraId="5DDE0C2D" w14:textId="77777777" w:rsidR="009053E7" w:rsidRPr="00540B61" w:rsidRDefault="009053E7" w:rsidP="00C25F57"/>
    <w:p w14:paraId="04E8DFC1" w14:textId="77777777" w:rsidR="007A290A" w:rsidRPr="00540B61" w:rsidRDefault="007A290A" w:rsidP="00C25F57">
      <w:pPr>
        <w:rPr>
          <w:u w:val="single"/>
        </w:rPr>
      </w:pPr>
      <w:r w:rsidRPr="00540B61">
        <w:rPr>
          <w:u w:val="single"/>
        </w:rPr>
        <w:t>Rozdział 85446 - Dokształcanie i doskonalenie nauczycieli</w:t>
      </w:r>
    </w:p>
    <w:p w14:paraId="74DC90E7" w14:textId="77777777" w:rsidR="007A290A" w:rsidRPr="00540B61" w:rsidRDefault="007A290A" w:rsidP="00C25F57"/>
    <w:p w14:paraId="3AE01664" w14:textId="147534DD" w:rsidR="007A290A" w:rsidRPr="00540B61" w:rsidRDefault="007A290A" w:rsidP="00C25F57">
      <w:r w:rsidRPr="00540B61">
        <w:t xml:space="preserve">W związku z podziałem środków przeznaczonych na dofinansowanie różnych form kształcenia nauczycieli na poszczególne jednostki oświatowe proponuje się dokonanie zwiększenia wydatków o łączną kwotę </w:t>
      </w:r>
      <w:r w:rsidR="007525E5" w:rsidRPr="00540B61">
        <w:t>65.174,00</w:t>
      </w:r>
      <w:r w:rsidRPr="00540B61">
        <w:t xml:space="preserve"> zł, w tym: </w:t>
      </w:r>
    </w:p>
    <w:p w14:paraId="41C7C841" w14:textId="6E836AD6" w:rsidR="007A290A" w:rsidRPr="00540B61" w:rsidRDefault="007A290A" w:rsidP="00C25F57">
      <w:pPr>
        <w:ind w:left="142" w:hanging="142"/>
        <w:rPr>
          <w:rFonts w:cs="Arial"/>
          <w:szCs w:val="24"/>
        </w:rPr>
      </w:pPr>
      <w:r w:rsidRPr="00540B61">
        <w:rPr>
          <w:rFonts w:cs="Arial"/>
          <w:szCs w:val="24"/>
        </w:rPr>
        <w:t xml:space="preserve">- na § 4300 o kwotę </w:t>
      </w:r>
      <w:r w:rsidR="007525E5" w:rsidRPr="00540B61">
        <w:rPr>
          <w:rFonts w:cs="Arial"/>
          <w:szCs w:val="24"/>
        </w:rPr>
        <w:t>30.360</w:t>
      </w:r>
      <w:r w:rsidRPr="00540B61">
        <w:rPr>
          <w:rFonts w:cs="Arial"/>
          <w:szCs w:val="24"/>
        </w:rPr>
        <w:t>,00 zł z przeznaczeniem na dopłaty do czesnego dla nauczycieli studiujących,</w:t>
      </w:r>
    </w:p>
    <w:p w14:paraId="285A3BDC" w14:textId="77777777" w:rsidR="007A290A" w:rsidRPr="00540B61" w:rsidRDefault="007A290A" w:rsidP="00C25F57">
      <w:pPr>
        <w:rPr>
          <w:rFonts w:cs="Arial"/>
          <w:szCs w:val="24"/>
        </w:rPr>
      </w:pPr>
      <w:r w:rsidRPr="00540B61">
        <w:rPr>
          <w:rFonts w:cs="Arial"/>
          <w:szCs w:val="24"/>
        </w:rPr>
        <w:t>- na § 4410 o kwotę 2.000,00 zł na pokrycie kosztów podróży służbowych,</w:t>
      </w:r>
    </w:p>
    <w:p w14:paraId="28B71D06" w14:textId="5296BBFA" w:rsidR="007A290A" w:rsidRPr="00540B61" w:rsidRDefault="007A290A" w:rsidP="00C25F57">
      <w:pPr>
        <w:rPr>
          <w:rFonts w:cs="Arial"/>
          <w:szCs w:val="24"/>
        </w:rPr>
      </w:pPr>
      <w:r w:rsidRPr="00540B61">
        <w:rPr>
          <w:rFonts w:cs="Arial"/>
          <w:szCs w:val="24"/>
        </w:rPr>
        <w:t xml:space="preserve">- na § 4700 o kwotę </w:t>
      </w:r>
      <w:r w:rsidR="007525E5" w:rsidRPr="00540B61">
        <w:rPr>
          <w:rFonts w:cs="Arial"/>
          <w:szCs w:val="24"/>
        </w:rPr>
        <w:t>32.814,00</w:t>
      </w:r>
      <w:r w:rsidRPr="00540B61">
        <w:rPr>
          <w:rFonts w:cs="Arial"/>
          <w:szCs w:val="24"/>
        </w:rPr>
        <w:t xml:space="preserve"> zł na opłacenie szkoleń i kursów dla nauczycieli.</w:t>
      </w:r>
    </w:p>
    <w:p w14:paraId="13E12834" w14:textId="0E62A44A" w:rsidR="007A290A" w:rsidRPr="00540B61" w:rsidRDefault="007A290A" w:rsidP="00C25F57">
      <w:r w:rsidRPr="00540B61">
        <w:t xml:space="preserve">Powyższe zwiększenia proponuje się pokryć ze zmniejszenia wydatków będących w dyspozycji Wydziału Edukacji, Zdrowia i Polityki Społecznej na § 4300 </w:t>
      </w:r>
      <w:r w:rsidR="004E1530" w:rsidRPr="00540B61">
        <w:t xml:space="preserve">w </w:t>
      </w:r>
      <w:r w:rsidRPr="00540B61">
        <w:t>rozdz. 85446</w:t>
      </w:r>
      <w:r w:rsidR="004E1530" w:rsidRPr="00540B61">
        <w:t xml:space="preserve"> na zadaniach własnych gminy</w:t>
      </w:r>
      <w:r w:rsidRPr="00540B61">
        <w:t>.</w:t>
      </w:r>
    </w:p>
    <w:p w14:paraId="5093D6CF" w14:textId="77777777" w:rsidR="00476AFF" w:rsidRPr="00540B61" w:rsidRDefault="00476AFF" w:rsidP="006C388A">
      <w:pPr>
        <w:jc w:val="both"/>
        <w:rPr>
          <w:rFonts w:cs="Arial"/>
          <w:szCs w:val="24"/>
        </w:rPr>
      </w:pPr>
    </w:p>
    <w:p w14:paraId="6513DB0E" w14:textId="77777777" w:rsidR="006765F4" w:rsidRPr="00540B61" w:rsidRDefault="006765F4" w:rsidP="00C25F57">
      <w:r w:rsidRPr="00540B61">
        <w:t>Dział 855 – Rodzina</w:t>
      </w:r>
    </w:p>
    <w:p w14:paraId="62B8A8CD" w14:textId="77777777" w:rsidR="00880B2E" w:rsidRPr="00540B61" w:rsidRDefault="00880B2E" w:rsidP="00C25F57"/>
    <w:p w14:paraId="7AAA4D62" w14:textId="77777777" w:rsidR="00476AFF" w:rsidRPr="00540B61" w:rsidRDefault="00476AFF" w:rsidP="00C25F57">
      <w:r w:rsidRPr="00540B61">
        <w:t>Rozdział 85508 – Rodziny zastępcze</w:t>
      </w:r>
    </w:p>
    <w:p w14:paraId="726799D1" w14:textId="77777777" w:rsidR="00476AFF" w:rsidRPr="00540B61" w:rsidRDefault="00476AFF" w:rsidP="00C25F57"/>
    <w:p w14:paraId="0B84D274" w14:textId="128635D4" w:rsidR="00476AFF" w:rsidRPr="00540B61" w:rsidRDefault="00476AFF" w:rsidP="00C25F57">
      <w:r w:rsidRPr="00540B61">
        <w:t xml:space="preserve">Proponuje się dokonanie zmniejszenia wydatków </w:t>
      </w:r>
      <w:r w:rsidRPr="00540B61">
        <w:rPr>
          <w:iCs/>
        </w:rPr>
        <w:t xml:space="preserve">Miejskiego Ośrodka Pomocy Rodzinie zaplanowanych na </w:t>
      </w:r>
      <w:r w:rsidRPr="00540B61">
        <w:t>utrzymanie Zespołu ds. pieczy zastępczej</w:t>
      </w:r>
      <w:r w:rsidRPr="00540B61">
        <w:rPr>
          <w:iCs/>
        </w:rPr>
        <w:t xml:space="preserve"> </w:t>
      </w:r>
      <w:r w:rsidRPr="00540B61">
        <w:t xml:space="preserve">na § 4300 o kwotę 1.539,00 zł i przeniesienia ich do § 4440 z przeznaczeniem na odpisy na zakładowy fundusz świadczeń socjalnych, w związku ze zmianą kwoty bazowej dotyczącej ustalania wysokości odpisu.  </w:t>
      </w:r>
    </w:p>
    <w:p w14:paraId="55C7E11A" w14:textId="77777777" w:rsidR="00464C35" w:rsidRPr="00540B61" w:rsidRDefault="00464C35" w:rsidP="006C388A">
      <w:pPr>
        <w:jc w:val="both"/>
        <w:rPr>
          <w:rFonts w:cs="Arial"/>
          <w:szCs w:val="24"/>
        </w:rPr>
      </w:pPr>
    </w:p>
    <w:p w14:paraId="28558332" w14:textId="77777777" w:rsidR="006765F4" w:rsidRPr="00540B61" w:rsidRDefault="006765F4" w:rsidP="00C25F57">
      <w:pPr>
        <w:rPr>
          <w:i/>
        </w:rPr>
      </w:pPr>
      <w:r w:rsidRPr="00540B61">
        <w:t xml:space="preserve">Rozdział 85510 – Działalność placówek opiekuńczo - wychowawczych </w:t>
      </w:r>
    </w:p>
    <w:p w14:paraId="7396D826" w14:textId="77777777" w:rsidR="006765F4" w:rsidRPr="00540B61" w:rsidRDefault="006765F4" w:rsidP="00C25F57"/>
    <w:p w14:paraId="3EFE78BE" w14:textId="5CE26FF0" w:rsidR="00476AFF" w:rsidRPr="00540B61" w:rsidRDefault="00476AFF" w:rsidP="00C25F57">
      <w:r w:rsidRPr="00540B61">
        <w:lastRenderedPageBreak/>
        <w:t xml:space="preserve">Proponuje się dokonanie zmniejszenia wydatków Placówki Opiekuńczo - Wychowawczej Nr 1 „Maluch” na § 4040 o kwotę </w:t>
      </w:r>
      <w:r w:rsidR="00911A1C" w:rsidRPr="00540B61">
        <w:t>8.481,00</w:t>
      </w:r>
      <w:r w:rsidRPr="00540B61">
        <w:t xml:space="preserve"> zł i przeniesienia ich do § 4440 z przeznaczeniem na odpisy na zakładowy fundusz świadczeń socjalnych, w związku ze zmianą kwoty bazowej dotyczącej ustalania wysokości odpisu.  </w:t>
      </w:r>
    </w:p>
    <w:p w14:paraId="3AC6DDD3" w14:textId="77777777" w:rsidR="00464C35" w:rsidRPr="00540B61" w:rsidRDefault="00464C35" w:rsidP="006C388A">
      <w:pPr>
        <w:jc w:val="both"/>
        <w:rPr>
          <w:rFonts w:cs="Arial"/>
          <w:szCs w:val="24"/>
        </w:rPr>
      </w:pPr>
    </w:p>
    <w:p w14:paraId="6B1F1F3A" w14:textId="3C4C2AFA" w:rsidR="00476AFF" w:rsidRPr="00540B61" w:rsidRDefault="00476AFF" w:rsidP="00C25F57">
      <w:r w:rsidRPr="00540B61">
        <w:t xml:space="preserve">Proponuje się dokonanie zmniejszenia wydatków </w:t>
      </w:r>
      <w:r w:rsidR="00911A1C" w:rsidRPr="00540B61">
        <w:t>Placówki Opiekuńczo – Wychowawczej</w:t>
      </w:r>
      <w:r w:rsidR="00D84F5A" w:rsidRPr="00540B61">
        <w:t> </w:t>
      </w:r>
      <w:r w:rsidR="00911A1C" w:rsidRPr="00540B61">
        <w:t>Nr</w:t>
      </w:r>
      <w:r w:rsidR="00D84F5A" w:rsidRPr="00540B61">
        <w:t> </w:t>
      </w:r>
      <w:r w:rsidR="00911A1C" w:rsidRPr="00540B61">
        <w:t>2 „</w:t>
      </w:r>
      <w:proofErr w:type="spellStart"/>
      <w:r w:rsidR="00911A1C" w:rsidRPr="00540B61">
        <w:t>Calineczka</w:t>
      </w:r>
      <w:proofErr w:type="spellEnd"/>
      <w:r w:rsidR="00911A1C" w:rsidRPr="00540B61">
        <w:t xml:space="preserve">” </w:t>
      </w:r>
      <w:r w:rsidRPr="00540B61">
        <w:t xml:space="preserve">na § 4040 o kwotę </w:t>
      </w:r>
      <w:r w:rsidR="00911A1C" w:rsidRPr="00540B61">
        <w:t>2.821,00</w:t>
      </w:r>
      <w:r w:rsidRPr="00540B61">
        <w:t xml:space="preserve"> zł i przeniesienia ich do § 4440 z przeznaczeniem na odpisy na zakładowy fundusz świadczeń socjalnych, w związku ze zmianą kwoty bazowej dotyczącej ustalania wysokości odpisu.</w:t>
      </w:r>
    </w:p>
    <w:p w14:paraId="6E8C6AA5" w14:textId="77777777" w:rsidR="00476AFF" w:rsidRPr="00540B61" w:rsidRDefault="00476AFF" w:rsidP="00C25F57"/>
    <w:p w14:paraId="23FDEFEE" w14:textId="14864D60" w:rsidR="00476AFF" w:rsidRPr="00540B61" w:rsidRDefault="00476AFF" w:rsidP="00C25F57">
      <w:r w:rsidRPr="00540B61">
        <w:t>Proponuje się dokonanie zmniejszenia wydatków Placówki Opiekuńczo – Wychowawczej</w:t>
      </w:r>
      <w:r w:rsidR="00D84F5A" w:rsidRPr="00540B61">
        <w:t> </w:t>
      </w:r>
      <w:r w:rsidRPr="00540B61">
        <w:t>nr</w:t>
      </w:r>
      <w:r w:rsidR="00D84F5A" w:rsidRPr="00540B61">
        <w:t> </w:t>
      </w:r>
      <w:r w:rsidRPr="00540B61">
        <w:t>6 „</w:t>
      </w:r>
      <w:proofErr w:type="spellStart"/>
      <w:r w:rsidRPr="00540B61">
        <w:t>Nibylandia</w:t>
      </w:r>
      <w:proofErr w:type="spellEnd"/>
      <w:r w:rsidRPr="00540B61">
        <w:t>” na § 4040 o kwotę 2.803</w:t>
      </w:r>
      <w:r w:rsidR="00911A1C" w:rsidRPr="00540B61">
        <w:t>,00</w:t>
      </w:r>
      <w:r w:rsidRPr="00540B61">
        <w:t xml:space="preserve"> zł i przeniesienia ich do § 4440 z przeznaczeniem na odpisy na zakładowy fundusz świadczeń socjalnych, w związku ze zmianą kwoty bazowej dotyczącej ustalania wysokości odpisu.  </w:t>
      </w:r>
    </w:p>
    <w:p w14:paraId="42DA734F" w14:textId="77777777" w:rsidR="00464C35" w:rsidRPr="00540B61" w:rsidRDefault="00464C35" w:rsidP="006C388A">
      <w:pPr>
        <w:jc w:val="both"/>
        <w:rPr>
          <w:rFonts w:cs="Arial"/>
          <w:szCs w:val="24"/>
        </w:rPr>
      </w:pPr>
    </w:p>
    <w:p w14:paraId="586B4A7F" w14:textId="77777777" w:rsidR="00104EAB" w:rsidRPr="00540B61" w:rsidRDefault="00104EAB" w:rsidP="00C25F57">
      <w:r w:rsidRPr="00540B61">
        <w:t>Dział 926 – Kultura fizyczna</w:t>
      </w:r>
    </w:p>
    <w:p w14:paraId="2715C9BF" w14:textId="77777777" w:rsidR="00104EAB" w:rsidRPr="00540B61" w:rsidRDefault="00104EAB" w:rsidP="00C25F57"/>
    <w:p w14:paraId="09E9758A" w14:textId="77777777" w:rsidR="00104EAB" w:rsidRPr="00540B61" w:rsidRDefault="00104EAB" w:rsidP="00C25F57">
      <w:r w:rsidRPr="00540B61">
        <w:t>Rozdział 92601 – Obiekty sportowe</w:t>
      </w:r>
    </w:p>
    <w:p w14:paraId="5C4ED7BE" w14:textId="77777777" w:rsidR="00104EAB" w:rsidRPr="00540B61" w:rsidRDefault="00104EAB" w:rsidP="00C25F57"/>
    <w:p w14:paraId="57B77F18" w14:textId="6BF259C5" w:rsidR="00104EAB" w:rsidRPr="00540B61" w:rsidRDefault="00104EAB" w:rsidP="00C25F57">
      <w:r w:rsidRPr="00540B61">
        <w:t xml:space="preserve">Na podstawie wniosków Dyrektora </w:t>
      </w:r>
      <w:r w:rsidRPr="00540B61">
        <w:rPr>
          <w:rFonts w:eastAsia="Arial Narrow"/>
        </w:rPr>
        <w:t>Zespołu</w:t>
      </w:r>
      <w:r w:rsidRPr="00540B61">
        <w:t xml:space="preserve"> Szkół Technicznych </w:t>
      </w:r>
      <w:r w:rsidR="00D84F5A" w:rsidRPr="00540B61">
        <w:t xml:space="preserve">oraz Wydziału Edukacji, Zdrowia i Polityki Społecznej </w:t>
      </w:r>
      <w:r w:rsidRPr="00540B61">
        <w:t>proponuje się dokonanie zmniejszenia wydatków na § 4260 o kwotę 5.370,04 zł i</w:t>
      </w:r>
      <w:r w:rsidR="00D84F5A" w:rsidRPr="00540B61">
        <w:t> </w:t>
      </w:r>
      <w:r w:rsidRPr="00540B61">
        <w:t>przeniesienia ich do:</w:t>
      </w:r>
    </w:p>
    <w:p w14:paraId="3593AB37" w14:textId="6192B70D" w:rsidR="00104EAB" w:rsidRPr="00540B61" w:rsidRDefault="00104EAB" w:rsidP="00C25F57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 xml:space="preserve">§ 4210 w kwocie 2.000,00 zł </w:t>
      </w:r>
      <w:r w:rsidRPr="00540B61">
        <w:rPr>
          <w:rFonts w:ascii="Arial" w:eastAsia="Arial Narrow" w:hAnsi="Arial" w:cs="Arial"/>
          <w:sz w:val="24"/>
          <w:szCs w:val="24"/>
        </w:rPr>
        <w:t>na zakup środków czystości,</w:t>
      </w:r>
    </w:p>
    <w:p w14:paraId="7D1C1B3E" w14:textId="603E1073" w:rsidR="00104EAB" w:rsidRPr="00540B61" w:rsidRDefault="00104EAB" w:rsidP="00C25F57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 xml:space="preserve">§ 4270 w kwocie 3.370,04 zł na </w:t>
      </w:r>
      <w:r w:rsidR="00D84F5A" w:rsidRPr="00540B61">
        <w:rPr>
          <w:rFonts w:ascii="Arial" w:hAnsi="Arial" w:cs="Arial"/>
          <w:sz w:val="24"/>
          <w:szCs w:val="24"/>
        </w:rPr>
        <w:t>bieżące naprawy boiska</w:t>
      </w:r>
      <w:r w:rsidRPr="00540B61">
        <w:rPr>
          <w:rFonts w:ascii="Arial" w:eastAsia="Arial Narrow" w:hAnsi="Arial" w:cs="Arial"/>
          <w:sz w:val="24"/>
          <w:szCs w:val="24"/>
        </w:rPr>
        <w:t>.</w:t>
      </w:r>
    </w:p>
    <w:p w14:paraId="5308DB06" w14:textId="77777777" w:rsidR="004E1530" w:rsidRPr="00540B61" w:rsidRDefault="004E1530" w:rsidP="006C388A">
      <w:pPr>
        <w:jc w:val="both"/>
        <w:rPr>
          <w:rFonts w:cs="Arial"/>
          <w:szCs w:val="24"/>
        </w:rPr>
      </w:pPr>
    </w:p>
    <w:p w14:paraId="6B5F90EB" w14:textId="5FCE2A63" w:rsidR="00CF577F" w:rsidRPr="00C25F57" w:rsidRDefault="00CF577F" w:rsidP="00BD207E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C25F57">
        <w:rPr>
          <w:rFonts w:ascii="Arial" w:hAnsi="Arial" w:cs="Arial"/>
          <w:bCs/>
          <w:iCs/>
          <w:sz w:val="24"/>
          <w:szCs w:val="24"/>
        </w:rPr>
        <w:t>Wydatki na zadania zlecone gminie:</w:t>
      </w:r>
    </w:p>
    <w:p w14:paraId="5C36D7D8" w14:textId="77777777" w:rsidR="00464C35" w:rsidRPr="00540B61" w:rsidRDefault="00464C35" w:rsidP="00C25F57">
      <w:r w:rsidRPr="00540B61">
        <w:t>Dział 010 – Rolnictwo i łowiectwo</w:t>
      </w:r>
    </w:p>
    <w:p w14:paraId="3F0365AA" w14:textId="77777777" w:rsidR="00464C35" w:rsidRPr="00540B61" w:rsidRDefault="00464C35" w:rsidP="00C25F57"/>
    <w:p w14:paraId="00600FB1" w14:textId="77777777" w:rsidR="00464C35" w:rsidRPr="00540B61" w:rsidRDefault="00464C35" w:rsidP="00C25F57">
      <w:pPr>
        <w:rPr>
          <w:i/>
        </w:rPr>
      </w:pPr>
      <w:r w:rsidRPr="00540B61">
        <w:t>Rozdział 01095 – Pozostała działalność</w:t>
      </w:r>
    </w:p>
    <w:p w14:paraId="0046A01E" w14:textId="77777777" w:rsidR="00464C35" w:rsidRPr="00540B61" w:rsidRDefault="00464C35" w:rsidP="00C25F57"/>
    <w:p w14:paraId="307955D3" w14:textId="4A152847" w:rsidR="00464C35" w:rsidRPr="00540B61" w:rsidRDefault="00464C35" w:rsidP="00C25F57">
      <w:r w:rsidRPr="00540B61">
        <w:t xml:space="preserve">Zgodnie z kierunkiem przyznanej dotacji przez Wojewodę Kujawsko – Pomorskiego dokonuje się zwiększenia wydatków o łączną kwotę </w:t>
      </w:r>
      <w:r w:rsidR="00D84F5A" w:rsidRPr="00540B61">
        <w:t>6.804,69</w:t>
      </w:r>
      <w:r w:rsidRPr="00540B61">
        <w:t xml:space="preserve"> zł, w tym:</w:t>
      </w:r>
    </w:p>
    <w:p w14:paraId="39DE46F9" w14:textId="5675D580" w:rsidR="00464C35" w:rsidRPr="00540B61" w:rsidRDefault="00464C35" w:rsidP="00C25F57">
      <w:pPr>
        <w:pStyle w:val="Akapitzlist"/>
        <w:numPr>
          <w:ilvl w:val="0"/>
          <w:numId w:val="3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 xml:space="preserve">o kwotę </w:t>
      </w:r>
      <w:r w:rsidR="00D84F5A" w:rsidRPr="00540B61">
        <w:rPr>
          <w:rFonts w:ascii="Arial" w:hAnsi="Arial" w:cs="Arial"/>
          <w:sz w:val="24"/>
          <w:szCs w:val="24"/>
        </w:rPr>
        <w:t>133,43</w:t>
      </w:r>
      <w:r w:rsidRPr="00540B61">
        <w:rPr>
          <w:rFonts w:ascii="Arial" w:hAnsi="Arial" w:cs="Arial"/>
          <w:sz w:val="24"/>
          <w:szCs w:val="24"/>
        </w:rPr>
        <w:t xml:space="preserve"> zł na pokrycie kosztów związanych z ustaleniem i wypłaceniem zwrotu podatku akcyzowego producentom rolnym,</w:t>
      </w:r>
    </w:p>
    <w:p w14:paraId="1F558FA5" w14:textId="1EF677BB" w:rsidR="00464C35" w:rsidRPr="00540B61" w:rsidRDefault="00464C35" w:rsidP="00C25F57">
      <w:pPr>
        <w:pStyle w:val="Akapitzlist"/>
        <w:numPr>
          <w:ilvl w:val="0"/>
          <w:numId w:val="32"/>
        </w:numPr>
        <w:spacing w:after="0" w:line="240" w:lineRule="auto"/>
        <w:ind w:left="142" w:hanging="142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 xml:space="preserve">o kwotę </w:t>
      </w:r>
      <w:r w:rsidR="00D84F5A" w:rsidRPr="00540B61">
        <w:rPr>
          <w:rFonts w:ascii="Arial" w:hAnsi="Arial" w:cs="Arial"/>
          <w:sz w:val="24"/>
          <w:szCs w:val="24"/>
        </w:rPr>
        <w:t>6.671,26</w:t>
      </w:r>
      <w:r w:rsidRPr="00540B61">
        <w:rPr>
          <w:rFonts w:ascii="Arial" w:hAnsi="Arial" w:cs="Arial"/>
          <w:sz w:val="24"/>
          <w:szCs w:val="24"/>
        </w:rPr>
        <w:t xml:space="preserve"> zł na sfinansowanie zwrotu części podatku akcyzowego producentom rolnym na podstawie wydanych przez Prezydenta Miasta Włocławek decyzji określających kwotę zwrotu podatku akcyzowego za okres od 01.08.202</w:t>
      </w:r>
      <w:r w:rsidR="00D84F5A" w:rsidRPr="00540B61">
        <w:rPr>
          <w:rFonts w:ascii="Arial" w:hAnsi="Arial" w:cs="Arial"/>
          <w:sz w:val="24"/>
          <w:szCs w:val="24"/>
        </w:rPr>
        <w:t>5</w:t>
      </w:r>
      <w:r w:rsidRPr="00540B61">
        <w:rPr>
          <w:rFonts w:ascii="Arial" w:hAnsi="Arial" w:cs="Arial"/>
          <w:sz w:val="24"/>
          <w:szCs w:val="24"/>
        </w:rPr>
        <w:t xml:space="preserve"> r. do 31.01.202</w:t>
      </w:r>
      <w:r w:rsidR="00D84F5A" w:rsidRPr="00540B61">
        <w:rPr>
          <w:rFonts w:ascii="Arial" w:hAnsi="Arial" w:cs="Arial"/>
          <w:sz w:val="24"/>
          <w:szCs w:val="24"/>
        </w:rPr>
        <w:t>6</w:t>
      </w:r>
      <w:r w:rsidRPr="00540B61">
        <w:rPr>
          <w:rFonts w:ascii="Arial" w:hAnsi="Arial" w:cs="Arial"/>
          <w:sz w:val="24"/>
          <w:szCs w:val="24"/>
        </w:rPr>
        <w:t xml:space="preserve"> r.</w:t>
      </w:r>
    </w:p>
    <w:p w14:paraId="6192491B" w14:textId="77777777" w:rsidR="00464C35" w:rsidRPr="00540B61" w:rsidRDefault="00464C35" w:rsidP="00CF577F">
      <w:pPr>
        <w:pStyle w:val="Nagwek6"/>
        <w:spacing w:before="0"/>
        <w:rPr>
          <w:rFonts w:ascii="Arial" w:hAnsi="Arial" w:cs="Arial"/>
          <w:b/>
          <w:bCs/>
          <w:color w:val="auto"/>
          <w:szCs w:val="24"/>
          <w:u w:val="single"/>
        </w:rPr>
      </w:pPr>
    </w:p>
    <w:p w14:paraId="5102ABA2" w14:textId="4E1A49E9" w:rsidR="00CF577F" w:rsidRPr="00540B61" w:rsidRDefault="00CF577F" w:rsidP="00C25F57">
      <w:r w:rsidRPr="00540B61">
        <w:t>Dział 852 – Pomoc społeczna</w:t>
      </w:r>
    </w:p>
    <w:p w14:paraId="6E7F53FE" w14:textId="77777777" w:rsidR="00CF577F" w:rsidRPr="00540B61" w:rsidRDefault="00CF577F" w:rsidP="00C25F57"/>
    <w:p w14:paraId="4314B309" w14:textId="77777777" w:rsidR="009B5258" w:rsidRPr="00540B61" w:rsidRDefault="009B5258" w:rsidP="00C25F57">
      <w:r w:rsidRPr="00540B61">
        <w:t>Rozdział 85219 – Ośrodki pomocy społecznej</w:t>
      </w:r>
    </w:p>
    <w:p w14:paraId="0C25365E" w14:textId="77777777" w:rsidR="009B5258" w:rsidRPr="00540B61" w:rsidRDefault="009B5258" w:rsidP="00C25F57"/>
    <w:p w14:paraId="0AA35C50" w14:textId="5375F9E5" w:rsidR="009B5258" w:rsidRPr="00540B61" w:rsidRDefault="009B5258" w:rsidP="00C25F57">
      <w:r w:rsidRPr="00540B61">
        <w:t xml:space="preserve">Zgodnie z kierunkiem przyznanej dotacji przez Wojewodę Kujawsko – Pomorskiego dokonuje się zwiększenia wydatków </w:t>
      </w:r>
      <w:r w:rsidRPr="00540B61">
        <w:rPr>
          <w:iCs/>
        </w:rPr>
        <w:t xml:space="preserve">Miejskiego Ośrodka Pomocy Rodzinie </w:t>
      </w:r>
      <w:r w:rsidRPr="00540B61">
        <w:t xml:space="preserve">o łączną kwotę </w:t>
      </w:r>
      <w:r w:rsidR="00D33CDF" w:rsidRPr="00540B61">
        <w:t>46.864</w:t>
      </w:r>
      <w:r w:rsidRPr="00540B61">
        <w:t>,00 zł.</w:t>
      </w:r>
    </w:p>
    <w:p w14:paraId="639D9DDA" w14:textId="77777777" w:rsidR="00D33CDF" w:rsidRPr="00540B61" w:rsidRDefault="00D33CDF" w:rsidP="006C388A">
      <w:pPr>
        <w:jc w:val="both"/>
        <w:rPr>
          <w:rFonts w:cs="Arial"/>
          <w:szCs w:val="24"/>
        </w:rPr>
      </w:pPr>
    </w:p>
    <w:p w14:paraId="24CB3630" w14:textId="77777777" w:rsidR="00D33CDF" w:rsidRPr="00540B61" w:rsidRDefault="00D33CDF" w:rsidP="00C25F57">
      <w:r w:rsidRPr="00540B61">
        <w:t>Rozdział 85231 – Pomoc dla cudzoziemców</w:t>
      </w:r>
    </w:p>
    <w:p w14:paraId="22EA9892" w14:textId="77777777" w:rsidR="00D33CDF" w:rsidRPr="00540B61" w:rsidRDefault="00D33CDF" w:rsidP="00C25F57"/>
    <w:p w14:paraId="1CEBD74F" w14:textId="7F67CC4A" w:rsidR="00D33CDF" w:rsidRPr="00540B61" w:rsidRDefault="00D33CDF" w:rsidP="00C25F57">
      <w:r w:rsidRPr="00540B61">
        <w:lastRenderedPageBreak/>
        <w:t>Zgodnie z kierunkiem przyznanej dotacji przez Wojewodę Kujawsko – Pomorskiego dokonuje się zwiększenia wydatków Miejskiego Ośrodka Pomocy Rodzinie o łączną kwotę 25.000,00 zł.</w:t>
      </w:r>
    </w:p>
    <w:p w14:paraId="4D5E7296" w14:textId="77777777" w:rsidR="007D1B5A" w:rsidRPr="00540B61" w:rsidRDefault="007D1B5A" w:rsidP="00D33CDF">
      <w:pPr>
        <w:rPr>
          <w:rFonts w:cs="Arial"/>
          <w:szCs w:val="24"/>
        </w:rPr>
      </w:pPr>
    </w:p>
    <w:p w14:paraId="4CD76B35" w14:textId="18F20BB7" w:rsidR="002659A7" w:rsidRPr="00C25F57" w:rsidRDefault="002659A7" w:rsidP="00BD207E">
      <w:pPr>
        <w:pStyle w:val="Akapitzlist"/>
        <w:numPr>
          <w:ilvl w:val="0"/>
          <w:numId w:val="13"/>
        </w:numPr>
        <w:ind w:left="284" w:hanging="284"/>
        <w:rPr>
          <w:rFonts w:ascii="Arial" w:hAnsi="Arial" w:cs="Arial"/>
          <w:bCs/>
          <w:iCs/>
          <w:sz w:val="24"/>
          <w:szCs w:val="24"/>
        </w:rPr>
      </w:pPr>
      <w:r w:rsidRPr="00C25F57">
        <w:rPr>
          <w:rFonts w:ascii="Arial" w:hAnsi="Arial" w:cs="Arial"/>
          <w:bCs/>
          <w:iCs/>
          <w:sz w:val="24"/>
          <w:szCs w:val="24"/>
        </w:rPr>
        <w:t>Wydatki na zadania rządowe powiatu:</w:t>
      </w:r>
    </w:p>
    <w:p w14:paraId="481A8DA8" w14:textId="3ED66C67" w:rsidR="002659A7" w:rsidRPr="00540B61" w:rsidRDefault="002659A7" w:rsidP="00C25F57">
      <w:r w:rsidRPr="00540B61">
        <w:t>Dział 754 – Bezpieczeństwo publiczne i ochrona przeciwpożarowa</w:t>
      </w:r>
    </w:p>
    <w:p w14:paraId="3DB932FC" w14:textId="77777777" w:rsidR="002659A7" w:rsidRPr="00540B61" w:rsidRDefault="002659A7" w:rsidP="00C25F57"/>
    <w:p w14:paraId="04E5B5EE" w14:textId="77777777" w:rsidR="002659A7" w:rsidRPr="00540B61" w:rsidRDefault="002659A7" w:rsidP="00C25F57">
      <w:r w:rsidRPr="00540B61">
        <w:t>Rozdział 75411 – Komendy powiatowe Państwowej Straży Pożarnej</w:t>
      </w:r>
    </w:p>
    <w:p w14:paraId="7B8130C4" w14:textId="77777777" w:rsidR="002659A7" w:rsidRPr="00540B61" w:rsidRDefault="002659A7" w:rsidP="00C25F57"/>
    <w:p w14:paraId="791E8765" w14:textId="5A8D99EC" w:rsidR="00C23A13" w:rsidRPr="00540B61" w:rsidRDefault="00C23A13" w:rsidP="00C25F57">
      <w:r w:rsidRPr="00540B61">
        <w:t>Zgodnie z decyzj</w:t>
      </w:r>
      <w:r w:rsidR="00B70758" w:rsidRPr="00540B61">
        <w:t>ą</w:t>
      </w:r>
      <w:r w:rsidRPr="00540B61">
        <w:t xml:space="preserve"> Wojewody Kujawsko – Pomorskiego dokonuje się </w:t>
      </w:r>
      <w:r w:rsidR="007D1B5A" w:rsidRPr="00540B61">
        <w:t>zwiększenia</w:t>
      </w:r>
      <w:r w:rsidRPr="00540B61">
        <w:t xml:space="preserve"> wydatków Komendy Miejskiej Państwowej Straży Pożarnej</w:t>
      </w:r>
      <w:r w:rsidR="007D1B5A" w:rsidRPr="00540B61">
        <w:t xml:space="preserve"> o łączną kwotę </w:t>
      </w:r>
      <w:r w:rsidR="00D33CDF" w:rsidRPr="00540B61">
        <w:t>132.373,25</w:t>
      </w:r>
      <w:r w:rsidR="007D1B5A" w:rsidRPr="00540B61">
        <w:t xml:space="preserve"> zł, w tym: na § </w:t>
      </w:r>
      <w:r w:rsidR="00D33CDF" w:rsidRPr="00540B61">
        <w:t>4050</w:t>
      </w:r>
      <w:r w:rsidR="007D1B5A" w:rsidRPr="00540B61">
        <w:t xml:space="preserve"> o kwotę </w:t>
      </w:r>
      <w:r w:rsidR="00D33CDF" w:rsidRPr="00540B61">
        <w:t>67.664,80 </w:t>
      </w:r>
      <w:r w:rsidR="00CC0F49" w:rsidRPr="00540B61">
        <w:t>zł</w:t>
      </w:r>
      <w:r w:rsidR="00D33CDF" w:rsidRPr="00540B61">
        <w:t>,</w:t>
      </w:r>
      <w:r w:rsidR="00CC0F49" w:rsidRPr="00540B61">
        <w:t xml:space="preserve"> </w:t>
      </w:r>
      <w:r w:rsidR="00D33CDF" w:rsidRPr="00540B61">
        <w:t xml:space="preserve">na § 4060 o kwotę 1.519,55 zł </w:t>
      </w:r>
      <w:r w:rsidR="00CC0F49" w:rsidRPr="00540B61">
        <w:t>i na § 4</w:t>
      </w:r>
      <w:r w:rsidR="00D33CDF" w:rsidRPr="00540B61">
        <w:t>2</w:t>
      </w:r>
      <w:r w:rsidR="00CC0F49" w:rsidRPr="00540B61">
        <w:t xml:space="preserve">10 o kwotę </w:t>
      </w:r>
      <w:r w:rsidR="00D33CDF" w:rsidRPr="00540B61">
        <w:t>63.189,00</w:t>
      </w:r>
      <w:r w:rsidR="00CC0F49" w:rsidRPr="00540B61">
        <w:t xml:space="preserve"> zł.</w:t>
      </w:r>
    </w:p>
    <w:p w14:paraId="234A13B0" w14:textId="77777777" w:rsidR="00CC0F49" w:rsidRPr="00540B61" w:rsidRDefault="00CC0F49" w:rsidP="00C25F57"/>
    <w:p w14:paraId="4102E6A6" w14:textId="13E14630" w:rsidR="00CC0F49" w:rsidRPr="00540B61" w:rsidRDefault="00CC0F49" w:rsidP="00C25F57">
      <w:r w:rsidRPr="00540B61">
        <w:t xml:space="preserve">Ponadto proponuje się dokonanie zmniejszenia wydatków Komendy Miejskiej Państwowej Straży Pożarnej </w:t>
      </w:r>
      <w:r w:rsidR="00D33CDF" w:rsidRPr="00540B61">
        <w:t>na § 4050</w:t>
      </w:r>
      <w:r w:rsidRPr="00540B61">
        <w:t xml:space="preserve"> kwotę </w:t>
      </w:r>
      <w:r w:rsidR="00D33CDF" w:rsidRPr="00540B61">
        <w:t>251,10</w:t>
      </w:r>
      <w:r w:rsidRPr="00540B61">
        <w:t xml:space="preserve"> zł i przeniesienia ich do</w:t>
      </w:r>
      <w:r w:rsidR="00D33CDF" w:rsidRPr="00540B61">
        <w:t xml:space="preserve"> </w:t>
      </w:r>
      <w:r w:rsidRPr="00540B61">
        <w:t>§ 4060 na wypłatę nagród dla funkcjonariuszy za wykonywanie zadań służbowych w zastępstwie funkcjonariuszy przebywających na zwolnieniach lekarskich</w:t>
      </w:r>
      <w:r w:rsidR="00D33CDF" w:rsidRPr="00540B61">
        <w:t>.</w:t>
      </w:r>
    </w:p>
    <w:p w14:paraId="546BF3B0" w14:textId="77777777" w:rsidR="00CC0F49" w:rsidRPr="00540B61" w:rsidRDefault="00CC0F49" w:rsidP="006C388A">
      <w:pPr>
        <w:jc w:val="both"/>
        <w:rPr>
          <w:rFonts w:cs="Arial"/>
          <w:szCs w:val="24"/>
        </w:rPr>
      </w:pPr>
    </w:p>
    <w:p w14:paraId="35267447" w14:textId="77777777" w:rsidR="00C706F8" w:rsidRPr="00540B61" w:rsidRDefault="00C706F8" w:rsidP="00C25F57">
      <w:r w:rsidRPr="00540B61">
        <w:t>Dział 852 – Pomoc społeczna</w:t>
      </w:r>
    </w:p>
    <w:p w14:paraId="1F4786E3" w14:textId="77777777" w:rsidR="00C706F8" w:rsidRPr="00540B61" w:rsidRDefault="00C706F8" w:rsidP="00C25F57"/>
    <w:p w14:paraId="160E63B2" w14:textId="77777777" w:rsidR="00C706F8" w:rsidRPr="00540B61" w:rsidRDefault="00C706F8" w:rsidP="00C25F57">
      <w:r w:rsidRPr="00540B61">
        <w:t xml:space="preserve">Rozdział 85205 – Zadania w zakresie przeciwdziałania przemocy w rodzinie </w:t>
      </w:r>
    </w:p>
    <w:p w14:paraId="420E1735" w14:textId="77777777" w:rsidR="00C15DE4" w:rsidRPr="00540B61" w:rsidRDefault="00C15DE4" w:rsidP="00C25F57"/>
    <w:p w14:paraId="1CC74CED" w14:textId="77777777" w:rsidR="00D84F5A" w:rsidRPr="00540B61" w:rsidRDefault="0048249E" w:rsidP="00C25F57">
      <w:r w:rsidRPr="00540B61">
        <w:rPr>
          <w:iCs/>
        </w:rPr>
        <w:t>Proponuje się</w:t>
      </w:r>
      <w:r w:rsidRPr="00540B61">
        <w:t xml:space="preserve"> dokonanie zmniejszenia wydatków Miejskiego Ośrodka Pomocy Rodzinie </w:t>
      </w:r>
      <w:r w:rsidR="00D84F5A" w:rsidRPr="00540B61">
        <w:t xml:space="preserve">na § 4210 </w:t>
      </w:r>
      <w:r w:rsidRPr="00540B61">
        <w:t>o</w:t>
      </w:r>
      <w:r w:rsidR="00D84F5A" w:rsidRPr="00540B61">
        <w:t> </w:t>
      </w:r>
      <w:r w:rsidRPr="00540B61">
        <w:t xml:space="preserve">kwotę </w:t>
      </w:r>
      <w:r w:rsidR="00D84F5A" w:rsidRPr="00540B61">
        <w:t>439</w:t>
      </w:r>
      <w:r w:rsidRPr="00540B61">
        <w:t xml:space="preserve">,00 zł i przeniesienia ich do § </w:t>
      </w:r>
      <w:r w:rsidR="00D84F5A" w:rsidRPr="00540B61">
        <w:t xml:space="preserve">4440 z przeznaczeniem na odpisy na zakładowy fundusz świadczeń socjalnych, w związku ze zmianą kwoty bazowej dotyczącej ustalania wysokości odpisu.  </w:t>
      </w:r>
    </w:p>
    <w:p w14:paraId="3C2893AA" w14:textId="77777777" w:rsidR="004F3A69" w:rsidRPr="00540B61" w:rsidRDefault="004F3A69" w:rsidP="006C388A">
      <w:pPr>
        <w:jc w:val="both"/>
        <w:rPr>
          <w:rFonts w:cs="Arial"/>
          <w:szCs w:val="24"/>
        </w:rPr>
      </w:pPr>
    </w:p>
    <w:p w14:paraId="1ED06FFC" w14:textId="77777777" w:rsidR="00A364C9" w:rsidRPr="00540B61" w:rsidRDefault="00A364C9" w:rsidP="00C25F57">
      <w:r w:rsidRPr="00540B61">
        <w:t>Wydzielone rachunki dochodów:</w:t>
      </w:r>
    </w:p>
    <w:p w14:paraId="07899E6E" w14:textId="77777777" w:rsidR="00962F30" w:rsidRPr="00540B61" w:rsidRDefault="00962F30" w:rsidP="00C25F57"/>
    <w:p w14:paraId="770044C4" w14:textId="77777777" w:rsidR="004F3A69" w:rsidRPr="00540B61" w:rsidRDefault="004F3A69" w:rsidP="00C25F57">
      <w:pPr>
        <w:rPr>
          <w:rFonts w:eastAsia="Calibri"/>
          <w:lang w:eastAsia="en-US"/>
        </w:rPr>
      </w:pPr>
      <w:bookmarkStart w:id="2" w:name="_Hlk115786715"/>
      <w:r w:rsidRPr="00540B61">
        <w:rPr>
          <w:rFonts w:eastAsia="Calibri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Edukacji, Zdrowia i Polityki Społecznej proponuje się następujące zmiany:</w:t>
      </w:r>
    </w:p>
    <w:p w14:paraId="605B1726" w14:textId="77777777" w:rsidR="004F3A69" w:rsidRPr="00540B61" w:rsidRDefault="004F3A69" w:rsidP="00C25F57">
      <w:bookmarkStart w:id="3" w:name="_Hlk220419140"/>
    </w:p>
    <w:p w14:paraId="21940810" w14:textId="77777777" w:rsidR="004F3A69" w:rsidRPr="00540B61" w:rsidRDefault="004F3A69" w:rsidP="00C25F57">
      <w:r w:rsidRPr="00540B61">
        <w:t xml:space="preserve">Zadania własne gminy   </w:t>
      </w:r>
    </w:p>
    <w:p w14:paraId="47061FEF" w14:textId="77777777" w:rsidR="004F3A69" w:rsidRPr="00540B61" w:rsidRDefault="004F3A69" w:rsidP="00C25F57"/>
    <w:p w14:paraId="5103F0A9" w14:textId="77777777" w:rsidR="004F3A69" w:rsidRPr="00540B61" w:rsidRDefault="004F3A69" w:rsidP="00C25F57">
      <w:r w:rsidRPr="00540B61">
        <w:t>Rozdział 80101 – Szkoły podstawowe</w:t>
      </w:r>
    </w:p>
    <w:p w14:paraId="1F345F42" w14:textId="77777777" w:rsidR="004F3A69" w:rsidRPr="00540B61" w:rsidRDefault="004F3A69" w:rsidP="00C25F57"/>
    <w:p w14:paraId="373734FA" w14:textId="77777777" w:rsidR="004F3A69" w:rsidRPr="00540B61" w:rsidRDefault="004F3A69" w:rsidP="00C25F57">
      <w:r w:rsidRPr="00540B61">
        <w:t>N</w:t>
      </w:r>
      <w:r w:rsidRPr="00540B61">
        <w:rPr>
          <w:bCs/>
          <w:iCs/>
        </w:rPr>
        <w:t xml:space="preserve">a wniosek </w:t>
      </w:r>
      <w:r w:rsidRPr="00540B61">
        <w:t xml:space="preserve">Dyrektora Zespołu </w:t>
      </w:r>
      <w:proofErr w:type="spellStart"/>
      <w:r w:rsidRPr="00540B61">
        <w:t>Szkolno</w:t>
      </w:r>
      <w:proofErr w:type="spellEnd"/>
      <w:r w:rsidRPr="00540B61">
        <w:t xml:space="preserve"> - Przedszkolnego proponuje się dokonanie zmniejszenia </w:t>
      </w:r>
      <w:r w:rsidRPr="00540B61">
        <w:rPr>
          <w:bCs/>
          <w:iCs/>
        </w:rPr>
        <w:t xml:space="preserve">planu dochodów o kwotę 2.000,00 zł w związku z przeniesieniem do rozdziału 80104, </w:t>
      </w:r>
      <w:r w:rsidRPr="00540B61">
        <w:rPr>
          <w:iCs/>
        </w:rPr>
        <w:t>przy jednoczesnym zmniejszeniu planu wydatków o kwotę 2.000,00 zł.</w:t>
      </w:r>
    </w:p>
    <w:p w14:paraId="5BF83808" w14:textId="77777777" w:rsidR="004F3A69" w:rsidRPr="00540B61" w:rsidRDefault="004F3A69" w:rsidP="00C25F57"/>
    <w:p w14:paraId="5C8A633F" w14:textId="77777777" w:rsidR="004F3A69" w:rsidRPr="00540B61" w:rsidRDefault="004F3A69" w:rsidP="00C25F57">
      <w:r w:rsidRPr="00540B61">
        <w:t>Rozdział 80104 – Przedszkola</w:t>
      </w:r>
    </w:p>
    <w:p w14:paraId="440E47A5" w14:textId="77777777" w:rsidR="004F3A69" w:rsidRPr="00540B61" w:rsidRDefault="004F3A69" w:rsidP="00C25F57"/>
    <w:p w14:paraId="72DF6406" w14:textId="77777777" w:rsidR="004F3A69" w:rsidRPr="00540B61" w:rsidRDefault="004F3A69" w:rsidP="00C25F57">
      <w:r w:rsidRPr="00540B61">
        <w:lastRenderedPageBreak/>
        <w:t xml:space="preserve">Na wniosek Dyrektora Zespołu </w:t>
      </w:r>
      <w:proofErr w:type="spellStart"/>
      <w:r w:rsidRPr="00540B61">
        <w:t>Szkolno</w:t>
      </w:r>
      <w:proofErr w:type="spellEnd"/>
      <w:r w:rsidRPr="00540B61">
        <w:t xml:space="preserve"> - Przedszkolnego proponuje się dokonanie następujących zmian:</w:t>
      </w:r>
    </w:p>
    <w:p w14:paraId="7F0D2746" w14:textId="77777777" w:rsidR="004F3A69" w:rsidRPr="00540B61" w:rsidRDefault="004F3A69" w:rsidP="00C25F57">
      <w:pPr>
        <w:pStyle w:val="Akapitzlist"/>
        <w:numPr>
          <w:ilvl w:val="0"/>
          <w:numId w:val="43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iCs/>
          <w:color w:val="000000"/>
          <w:sz w:val="24"/>
          <w:szCs w:val="24"/>
        </w:rPr>
        <w:t xml:space="preserve">zwiększenie planu dochodów o kwotę 2.000,00 zł </w:t>
      </w:r>
      <w:r w:rsidRPr="00540B61">
        <w:rPr>
          <w:rFonts w:ascii="Arial" w:hAnsi="Arial" w:cs="Arial"/>
          <w:bCs/>
          <w:iCs/>
          <w:color w:val="000000"/>
          <w:sz w:val="24"/>
          <w:szCs w:val="24"/>
        </w:rPr>
        <w:t>w związku z przeniesieniem z rozdziału 80101,</w:t>
      </w:r>
    </w:p>
    <w:p w14:paraId="36A89441" w14:textId="77777777" w:rsidR="004F3A69" w:rsidRPr="00540B61" w:rsidRDefault="004F3A69" w:rsidP="00C25F57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0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 xml:space="preserve">- zwiększenie </w:t>
      </w:r>
      <w:r w:rsidRPr="00540B61">
        <w:rPr>
          <w:rFonts w:ascii="Arial" w:hAnsi="Arial" w:cs="Arial"/>
          <w:bCs/>
          <w:iCs/>
          <w:color w:val="000000"/>
          <w:sz w:val="24"/>
          <w:szCs w:val="24"/>
        </w:rPr>
        <w:t xml:space="preserve">planu wydatków o kwotę 2.000,00 zł z przeznaczeniem na zakup środków czystości w związku z wynajmem pomieszczenia w budynku przedszkola. </w:t>
      </w:r>
    </w:p>
    <w:p w14:paraId="7C4C43C6" w14:textId="77777777" w:rsidR="004F3A69" w:rsidRPr="00540B61" w:rsidRDefault="004F3A69" w:rsidP="004F3A69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Cs/>
          <w:iCs/>
          <w:color w:val="000000"/>
          <w:szCs w:val="24"/>
        </w:rPr>
      </w:pPr>
    </w:p>
    <w:bookmarkEnd w:id="2"/>
    <w:bookmarkEnd w:id="3"/>
    <w:p w14:paraId="14D0EBAF" w14:textId="77777777" w:rsidR="004F3A69" w:rsidRPr="00540B61" w:rsidRDefault="004F3A69" w:rsidP="00C25F57">
      <w:r w:rsidRPr="00540B61">
        <w:t>Zadania własne powiatu</w:t>
      </w:r>
    </w:p>
    <w:p w14:paraId="2DEE49A7" w14:textId="77777777" w:rsidR="004F3A69" w:rsidRPr="00540B61" w:rsidRDefault="004F3A69" w:rsidP="00C25F57"/>
    <w:p w14:paraId="298C6489" w14:textId="77777777" w:rsidR="004F3A69" w:rsidRPr="00540B61" w:rsidRDefault="004F3A69" w:rsidP="00C25F57">
      <w:r w:rsidRPr="00540B61">
        <w:t>Rozdział 80132 – Szkoły artystyczne</w:t>
      </w:r>
    </w:p>
    <w:p w14:paraId="09F99F95" w14:textId="77777777" w:rsidR="004F3A69" w:rsidRPr="00540B61" w:rsidRDefault="004F3A69" w:rsidP="00C25F57">
      <w:pPr>
        <w:rPr>
          <w:bCs/>
          <w:iCs/>
          <w:color w:val="000000"/>
        </w:rPr>
      </w:pPr>
    </w:p>
    <w:p w14:paraId="486BD95E" w14:textId="77777777" w:rsidR="004F3A69" w:rsidRPr="00540B61" w:rsidRDefault="004F3A69" w:rsidP="00C25F57">
      <w:r w:rsidRPr="00540B61">
        <w:t>Na wniosek Dyrektora Zespołu Szkól Muzycznych proponuje się dokonanie następujących zmian:</w:t>
      </w:r>
    </w:p>
    <w:p w14:paraId="6C7EB480" w14:textId="77777777" w:rsidR="004F3A69" w:rsidRPr="00540B61" w:rsidRDefault="004F3A69" w:rsidP="00C25F57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hAnsi="Arial" w:cs="Arial"/>
          <w:bCs/>
          <w:iCs/>
          <w:sz w:val="24"/>
          <w:szCs w:val="24"/>
        </w:rPr>
      </w:pPr>
      <w:r w:rsidRPr="00540B61">
        <w:rPr>
          <w:rFonts w:ascii="Arial" w:hAnsi="Arial" w:cs="Arial"/>
          <w:bCs/>
          <w:iCs/>
          <w:color w:val="000000"/>
          <w:sz w:val="24"/>
          <w:szCs w:val="24"/>
        </w:rPr>
        <w:t xml:space="preserve">- zwiększenie planu dochodów </w:t>
      </w:r>
      <w:r w:rsidRPr="00540B61">
        <w:rPr>
          <w:rFonts w:ascii="Arial" w:hAnsi="Arial" w:cs="Arial"/>
          <w:iCs/>
          <w:color w:val="000000"/>
          <w:sz w:val="24"/>
          <w:szCs w:val="24"/>
        </w:rPr>
        <w:t xml:space="preserve">o kwotę 2.791,00 zł </w:t>
      </w:r>
      <w:r w:rsidRPr="00540B61">
        <w:rPr>
          <w:rFonts w:ascii="Arial" w:hAnsi="Arial" w:cs="Arial"/>
          <w:bCs/>
          <w:iCs/>
          <w:color w:val="000000"/>
          <w:sz w:val="24"/>
          <w:szCs w:val="24"/>
        </w:rPr>
        <w:t>z</w:t>
      </w:r>
      <w:r w:rsidRPr="00540B61">
        <w:rPr>
          <w:rFonts w:ascii="Arial" w:hAnsi="Arial" w:cs="Arial"/>
          <w:bCs/>
          <w:iCs/>
          <w:sz w:val="24"/>
          <w:szCs w:val="24"/>
        </w:rPr>
        <w:t xml:space="preserve"> tytułu otrzymania wsparcia finansowego od Centrum Edukacji Artystycznej na realizację regionalnych warsztatów dla nauczycieli szkól artystycznych pn. „Uczeń ze specjalnymi potrzebami edukacyjnymi w szkole muzycznej, czyli jak dostosować wymagania i jednocześnie wspierać rozwój talentu muzycznego”, </w:t>
      </w:r>
    </w:p>
    <w:p w14:paraId="53DF8C08" w14:textId="77777777" w:rsidR="004F3A69" w:rsidRPr="00540B61" w:rsidRDefault="004F3A69" w:rsidP="00C25F57">
      <w:pPr>
        <w:overflowPunct w:val="0"/>
        <w:autoSpaceDE w:val="0"/>
        <w:autoSpaceDN w:val="0"/>
        <w:adjustRightInd w:val="0"/>
        <w:ind w:left="142" w:hanging="142"/>
        <w:textAlignment w:val="baseline"/>
        <w:rPr>
          <w:rFonts w:cs="Arial"/>
          <w:bCs/>
          <w:iCs/>
          <w:color w:val="000000"/>
          <w:szCs w:val="24"/>
        </w:rPr>
      </w:pPr>
      <w:r w:rsidRPr="00540B61">
        <w:rPr>
          <w:rFonts w:cs="Arial"/>
          <w:iCs/>
          <w:color w:val="000000"/>
          <w:szCs w:val="24"/>
        </w:rPr>
        <w:t xml:space="preserve">- zwiększenie planu wydatków o łączną kwotę 2.791,00 zł </w:t>
      </w:r>
      <w:r w:rsidRPr="00540B61">
        <w:rPr>
          <w:rFonts w:cs="Arial"/>
          <w:bCs/>
          <w:iCs/>
          <w:color w:val="000000"/>
          <w:szCs w:val="24"/>
        </w:rPr>
        <w:t xml:space="preserve">z przeznaczeniem na opłacenie składek na ubezpieczenie społeczne, składek na Fundusz Pracy i FS, składek PPK, opłacenie umów zleceń i umów o dzieło, wykładów i wyżywienia wykładowcy, zakup papieru do ksero, </w:t>
      </w:r>
      <w:proofErr w:type="spellStart"/>
      <w:r w:rsidRPr="00540B61">
        <w:rPr>
          <w:rFonts w:cs="Arial"/>
          <w:bCs/>
          <w:iCs/>
          <w:color w:val="000000"/>
          <w:szCs w:val="24"/>
        </w:rPr>
        <w:t>toneru</w:t>
      </w:r>
      <w:proofErr w:type="spellEnd"/>
      <w:r w:rsidRPr="00540B61">
        <w:rPr>
          <w:rFonts w:cs="Arial"/>
          <w:bCs/>
          <w:iCs/>
          <w:color w:val="000000"/>
          <w:szCs w:val="24"/>
        </w:rPr>
        <w:t>, artykułów spożywczych, zwrot kosztów podróży.</w:t>
      </w:r>
    </w:p>
    <w:p w14:paraId="420C00B9" w14:textId="77777777" w:rsidR="004F3A69" w:rsidRPr="00540B61" w:rsidRDefault="004F3A69" w:rsidP="004F3A69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Cs/>
          <w:iCs/>
          <w:color w:val="000000"/>
          <w:szCs w:val="24"/>
        </w:rPr>
      </w:pPr>
    </w:p>
    <w:p w14:paraId="61848FAC" w14:textId="77777777" w:rsidR="004F3A69" w:rsidRPr="00540B61" w:rsidRDefault="004F3A69" w:rsidP="00C25F57">
      <w:r w:rsidRPr="00540B61">
        <w:t>Rozdział 85410 – Internaty i bursy szkolne</w:t>
      </w:r>
    </w:p>
    <w:p w14:paraId="3588AADA" w14:textId="77777777" w:rsidR="004F3A69" w:rsidRPr="00540B61" w:rsidRDefault="004F3A69" w:rsidP="00C25F57"/>
    <w:p w14:paraId="570F4037" w14:textId="353A6E90" w:rsidR="004F3A69" w:rsidRPr="00540B61" w:rsidRDefault="004F3A69" w:rsidP="00C25F57">
      <w:r w:rsidRPr="00540B61">
        <w:t xml:space="preserve">Na wniosek Dyrektora Zespołu Placówek Nr 1 proponuje się dokonanie </w:t>
      </w:r>
      <w:r w:rsidRPr="00540B61">
        <w:rPr>
          <w:bCs/>
          <w:iCs/>
        </w:rPr>
        <w:t xml:space="preserve">zwiększenia planu dochodów o kwotę 1.000,00 zł z tytułu wpłat za szkody wyrządzone przez wychowanków, przy jednoczesnym zmniejszeniu planu dochodów o kwotę 1.000,00 zł. </w:t>
      </w:r>
    </w:p>
    <w:p w14:paraId="61BAA529" w14:textId="77777777" w:rsidR="004F3A69" w:rsidRPr="00540B61" w:rsidRDefault="004F3A69" w:rsidP="00C25F57"/>
    <w:p w14:paraId="45432479" w14:textId="77777777" w:rsidR="004F3A69" w:rsidRPr="00540B61" w:rsidRDefault="004F3A69" w:rsidP="00C25F57">
      <w:r w:rsidRPr="00540B61">
        <w:t>Rozdział 85420 – Młodzieżowe ośrodki wychowawcze</w:t>
      </w:r>
    </w:p>
    <w:p w14:paraId="3BDB1D49" w14:textId="77777777" w:rsidR="004F3A69" w:rsidRPr="00540B61" w:rsidRDefault="004F3A69" w:rsidP="00C25F57">
      <w:pPr>
        <w:rPr>
          <w:bCs/>
          <w:iCs/>
          <w:color w:val="000000"/>
        </w:rPr>
      </w:pPr>
    </w:p>
    <w:p w14:paraId="5FFF3F80" w14:textId="77777777" w:rsidR="004F3A69" w:rsidRPr="00540B61" w:rsidRDefault="004F3A69" w:rsidP="00C25F57">
      <w:r w:rsidRPr="00540B61">
        <w:t>N</w:t>
      </w:r>
      <w:r w:rsidRPr="00540B61">
        <w:rPr>
          <w:bCs/>
          <w:iCs/>
          <w:color w:val="000000"/>
        </w:rPr>
        <w:t xml:space="preserve">a wniosek </w:t>
      </w:r>
      <w:r w:rsidRPr="00540B61">
        <w:t>Dyrektora Młodzieżowego Ośrodka Wychowawczego proponuje się dokonanie następujących zmian:</w:t>
      </w:r>
    </w:p>
    <w:p w14:paraId="5E34045D" w14:textId="46CE33DE" w:rsidR="004F3A69" w:rsidRPr="00540B61" w:rsidRDefault="004F3A69" w:rsidP="00C25F57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hAnsi="Arial" w:cs="Arial"/>
          <w:sz w:val="24"/>
          <w:szCs w:val="24"/>
        </w:rPr>
      </w:pPr>
      <w:r w:rsidRPr="00540B61">
        <w:rPr>
          <w:rFonts w:ascii="Arial" w:hAnsi="Arial" w:cs="Arial"/>
          <w:iCs/>
          <w:color w:val="000000"/>
          <w:sz w:val="24"/>
          <w:szCs w:val="24"/>
        </w:rPr>
        <w:t xml:space="preserve">- zwiększenie planu dochodów o kwotę 3.150,01 zł </w:t>
      </w:r>
      <w:r w:rsidRPr="00540B61">
        <w:rPr>
          <w:rFonts w:ascii="Arial" w:hAnsi="Arial" w:cs="Arial"/>
          <w:bCs/>
          <w:iCs/>
          <w:color w:val="000000"/>
          <w:sz w:val="24"/>
          <w:szCs w:val="24"/>
        </w:rPr>
        <w:t>z tytułu zwrotu środków za zakup odśnieżarko-zamiatarki w grudniu 2025 r.,</w:t>
      </w:r>
    </w:p>
    <w:p w14:paraId="0C984F16" w14:textId="77777777" w:rsidR="004F3A69" w:rsidRPr="00540B61" w:rsidRDefault="004F3A69" w:rsidP="00C25F57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142" w:hanging="142"/>
        <w:textAlignment w:val="baseline"/>
        <w:rPr>
          <w:rFonts w:ascii="Arial" w:hAnsi="Arial" w:cs="Arial"/>
          <w:bCs/>
          <w:iCs/>
          <w:color w:val="000000"/>
          <w:sz w:val="24"/>
          <w:szCs w:val="24"/>
        </w:rPr>
      </w:pPr>
      <w:r w:rsidRPr="00540B61">
        <w:rPr>
          <w:rFonts w:ascii="Arial" w:hAnsi="Arial" w:cs="Arial"/>
          <w:sz w:val="24"/>
          <w:szCs w:val="24"/>
        </w:rPr>
        <w:t xml:space="preserve">- zwiększenie </w:t>
      </w:r>
      <w:r w:rsidRPr="00540B61">
        <w:rPr>
          <w:rFonts w:ascii="Arial" w:hAnsi="Arial" w:cs="Arial"/>
          <w:bCs/>
          <w:iCs/>
          <w:color w:val="000000"/>
          <w:sz w:val="24"/>
          <w:szCs w:val="24"/>
        </w:rPr>
        <w:t xml:space="preserve">planu wydatków o kwotę 3.150,01 zł z przeznaczeniem na zakup wyposażenia, sprzętu do remontów. </w:t>
      </w:r>
    </w:p>
    <w:p w14:paraId="0D80433B" w14:textId="040A7D90" w:rsidR="000C7DE5" w:rsidRPr="00540B61" w:rsidRDefault="000C7DE5" w:rsidP="00C25F57"/>
    <w:p w14:paraId="24D1C62D" w14:textId="77777777" w:rsidR="000040F9" w:rsidRPr="00540B61" w:rsidRDefault="000040F9" w:rsidP="00C25F57">
      <w:r w:rsidRPr="00540B61">
        <w:t>Przedstawiając powyższe proszę Pana Prezydenta o podjęcie Zarządzenia w proponowanym brzmieniu.</w:t>
      </w:r>
    </w:p>
    <w:p w14:paraId="789A836D" w14:textId="77777777" w:rsidR="000C7DE5" w:rsidRPr="00540B61" w:rsidRDefault="000C7DE5">
      <w:pPr>
        <w:rPr>
          <w:rFonts w:cs="Arial"/>
          <w:szCs w:val="24"/>
        </w:rPr>
      </w:pPr>
    </w:p>
    <w:p w14:paraId="10083984" w14:textId="77777777" w:rsidR="00F955F2" w:rsidRPr="00540B61" w:rsidRDefault="00F955F2" w:rsidP="00F955F2">
      <w:pPr>
        <w:pStyle w:val="Tekstpodstawowy"/>
        <w:tabs>
          <w:tab w:val="left" w:pos="9072"/>
        </w:tabs>
        <w:spacing w:after="0"/>
        <w:jc w:val="both"/>
        <w:rPr>
          <w:rFonts w:cs="Arial"/>
          <w:szCs w:val="24"/>
        </w:rPr>
      </w:pPr>
    </w:p>
    <w:p w14:paraId="07322174" w14:textId="77777777" w:rsidR="00F955F2" w:rsidRPr="00540B61" w:rsidRDefault="00F955F2">
      <w:pPr>
        <w:rPr>
          <w:rFonts w:cs="Arial"/>
          <w:szCs w:val="24"/>
        </w:rPr>
      </w:pPr>
    </w:p>
    <w:sectPr w:rsidR="00F955F2" w:rsidRPr="00540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316C"/>
    <w:multiLevelType w:val="hybridMultilevel"/>
    <w:tmpl w:val="6BDC6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7988"/>
    <w:multiLevelType w:val="hybridMultilevel"/>
    <w:tmpl w:val="6EDA07B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301C0"/>
    <w:multiLevelType w:val="hybridMultilevel"/>
    <w:tmpl w:val="7D3E420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00D35"/>
    <w:multiLevelType w:val="hybridMultilevel"/>
    <w:tmpl w:val="B36E18B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C0C07"/>
    <w:multiLevelType w:val="hybridMultilevel"/>
    <w:tmpl w:val="334EBFA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90CA1"/>
    <w:multiLevelType w:val="hybridMultilevel"/>
    <w:tmpl w:val="40BCC5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652F3"/>
    <w:multiLevelType w:val="hybridMultilevel"/>
    <w:tmpl w:val="DBD03EF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D31AA"/>
    <w:multiLevelType w:val="hybridMultilevel"/>
    <w:tmpl w:val="287EE86C"/>
    <w:lvl w:ilvl="0" w:tplc="A3B6210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90174"/>
    <w:multiLevelType w:val="hybridMultilevel"/>
    <w:tmpl w:val="62945176"/>
    <w:lvl w:ilvl="0" w:tplc="1814132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74CA4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6C01"/>
    <w:multiLevelType w:val="hybridMultilevel"/>
    <w:tmpl w:val="1D98D4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1F2D45"/>
    <w:multiLevelType w:val="hybridMultilevel"/>
    <w:tmpl w:val="46882D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4191B"/>
    <w:multiLevelType w:val="hybridMultilevel"/>
    <w:tmpl w:val="990CFCCA"/>
    <w:lvl w:ilvl="0" w:tplc="4B06738C">
      <w:start w:val="1"/>
      <w:numFmt w:val="bullet"/>
      <w:lvlText w:val="-"/>
      <w:lvlJc w:val="left"/>
      <w:pPr>
        <w:ind w:left="776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2C307548"/>
    <w:multiLevelType w:val="hybridMultilevel"/>
    <w:tmpl w:val="77186B8E"/>
    <w:lvl w:ilvl="0" w:tplc="BE569AD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1B0805"/>
    <w:multiLevelType w:val="hybridMultilevel"/>
    <w:tmpl w:val="A2B44AA6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331B4929"/>
    <w:multiLevelType w:val="hybridMultilevel"/>
    <w:tmpl w:val="8B188E4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D90A74"/>
    <w:multiLevelType w:val="hybridMultilevel"/>
    <w:tmpl w:val="79AC464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0228C"/>
    <w:multiLevelType w:val="hybridMultilevel"/>
    <w:tmpl w:val="180E491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663992"/>
    <w:multiLevelType w:val="hybridMultilevel"/>
    <w:tmpl w:val="8842C55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91461"/>
    <w:multiLevelType w:val="hybridMultilevel"/>
    <w:tmpl w:val="EC168F1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0C2D52"/>
    <w:multiLevelType w:val="hybridMultilevel"/>
    <w:tmpl w:val="BC6CEF46"/>
    <w:lvl w:ilvl="0" w:tplc="1E4466F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A5E07"/>
    <w:multiLevelType w:val="hybridMultilevel"/>
    <w:tmpl w:val="35C40690"/>
    <w:lvl w:ilvl="0" w:tplc="3F2E1E4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A54889"/>
    <w:multiLevelType w:val="hybridMultilevel"/>
    <w:tmpl w:val="40BCC53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0366F"/>
    <w:multiLevelType w:val="hybridMultilevel"/>
    <w:tmpl w:val="04DEFEE8"/>
    <w:lvl w:ilvl="0" w:tplc="7440239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A3050"/>
    <w:multiLevelType w:val="hybridMultilevel"/>
    <w:tmpl w:val="75604CE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02C53"/>
    <w:multiLevelType w:val="hybridMultilevel"/>
    <w:tmpl w:val="6E0E776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AF0B45"/>
    <w:multiLevelType w:val="hybridMultilevel"/>
    <w:tmpl w:val="0FC66292"/>
    <w:lvl w:ilvl="0" w:tplc="2E2806B2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126953"/>
    <w:multiLevelType w:val="hybridMultilevel"/>
    <w:tmpl w:val="B5C85154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62680E5E"/>
    <w:multiLevelType w:val="hybridMultilevel"/>
    <w:tmpl w:val="CE205042"/>
    <w:lvl w:ilvl="0" w:tplc="FFA02BD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96FC6"/>
    <w:multiLevelType w:val="hybridMultilevel"/>
    <w:tmpl w:val="9B8614F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E2A19"/>
    <w:multiLevelType w:val="hybridMultilevel"/>
    <w:tmpl w:val="8CCA9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B6805"/>
    <w:multiLevelType w:val="hybridMultilevel"/>
    <w:tmpl w:val="BF84D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4828FC"/>
    <w:multiLevelType w:val="hybridMultilevel"/>
    <w:tmpl w:val="1512A3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B4015C"/>
    <w:multiLevelType w:val="hybridMultilevel"/>
    <w:tmpl w:val="56BE1B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F1624"/>
    <w:multiLevelType w:val="hybridMultilevel"/>
    <w:tmpl w:val="B9520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961BB"/>
    <w:multiLevelType w:val="hybridMultilevel"/>
    <w:tmpl w:val="0E32DEA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3B5F61"/>
    <w:multiLevelType w:val="hybridMultilevel"/>
    <w:tmpl w:val="0870F5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7D20FD"/>
    <w:multiLevelType w:val="hybridMultilevel"/>
    <w:tmpl w:val="A39E8C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E00E4E"/>
    <w:multiLevelType w:val="hybridMultilevel"/>
    <w:tmpl w:val="CBB6BB5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8820FA"/>
    <w:multiLevelType w:val="hybridMultilevel"/>
    <w:tmpl w:val="B0AE9B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026130"/>
    <w:multiLevelType w:val="hybridMultilevel"/>
    <w:tmpl w:val="7F6836EE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5" w15:restartNumberingAfterBreak="0">
    <w:nsid w:val="7B345E54"/>
    <w:multiLevelType w:val="hybridMultilevel"/>
    <w:tmpl w:val="133E6DB6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656A1F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219987">
    <w:abstractNumId w:val="24"/>
  </w:num>
  <w:num w:numId="2" w16cid:durableId="1681859444">
    <w:abstractNumId w:val="7"/>
  </w:num>
  <w:num w:numId="3" w16cid:durableId="1329821111">
    <w:abstractNumId w:val="31"/>
  </w:num>
  <w:num w:numId="4" w16cid:durableId="917247210">
    <w:abstractNumId w:val="10"/>
  </w:num>
  <w:num w:numId="5" w16cid:durableId="1648782423">
    <w:abstractNumId w:val="5"/>
  </w:num>
  <w:num w:numId="6" w16cid:durableId="653417782">
    <w:abstractNumId w:val="8"/>
  </w:num>
  <w:num w:numId="7" w16cid:durableId="414785760">
    <w:abstractNumId w:val="11"/>
  </w:num>
  <w:num w:numId="8" w16cid:durableId="1992706418">
    <w:abstractNumId w:val="33"/>
  </w:num>
  <w:num w:numId="9" w16cid:durableId="1212769402">
    <w:abstractNumId w:val="12"/>
  </w:num>
  <w:num w:numId="10" w16cid:durableId="1807166320">
    <w:abstractNumId w:val="22"/>
  </w:num>
  <w:num w:numId="11" w16cid:durableId="561059681">
    <w:abstractNumId w:val="34"/>
  </w:num>
  <w:num w:numId="12" w16cid:durableId="507600926">
    <w:abstractNumId w:val="39"/>
  </w:num>
  <w:num w:numId="13" w16cid:durableId="905534781">
    <w:abstractNumId w:val="23"/>
  </w:num>
  <w:num w:numId="14" w16cid:durableId="261032692">
    <w:abstractNumId w:val="29"/>
  </w:num>
  <w:num w:numId="15" w16cid:durableId="569657448">
    <w:abstractNumId w:val="1"/>
  </w:num>
  <w:num w:numId="16" w16cid:durableId="87312325">
    <w:abstractNumId w:val="4"/>
  </w:num>
  <w:num w:numId="17" w16cid:durableId="1439105208">
    <w:abstractNumId w:val="19"/>
  </w:num>
  <w:num w:numId="18" w16cid:durableId="546795099">
    <w:abstractNumId w:val="45"/>
  </w:num>
  <w:num w:numId="19" w16cid:durableId="523174057">
    <w:abstractNumId w:val="40"/>
  </w:num>
  <w:num w:numId="20" w16cid:durableId="1905942535">
    <w:abstractNumId w:val="18"/>
  </w:num>
  <w:num w:numId="21" w16cid:durableId="974217262">
    <w:abstractNumId w:val="9"/>
  </w:num>
  <w:num w:numId="22" w16cid:durableId="1172261738">
    <w:abstractNumId w:val="36"/>
  </w:num>
  <w:num w:numId="23" w16cid:durableId="1157646846">
    <w:abstractNumId w:val="28"/>
  </w:num>
  <w:num w:numId="24" w16cid:durableId="2146728654">
    <w:abstractNumId w:val="41"/>
  </w:num>
  <w:num w:numId="25" w16cid:durableId="1251500211">
    <w:abstractNumId w:val="43"/>
  </w:num>
  <w:num w:numId="26" w16cid:durableId="1424836544">
    <w:abstractNumId w:val="26"/>
  </w:num>
  <w:num w:numId="27" w16cid:durableId="883054226">
    <w:abstractNumId w:val="32"/>
  </w:num>
  <w:num w:numId="28" w16cid:durableId="1809787637">
    <w:abstractNumId w:val="15"/>
  </w:num>
  <w:num w:numId="29" w16cid:durableId="497383080">
    <w:abstractNumId w:val="37"/>
  </w:num>
  <w:num w:numId="30" w16cid:durableId="923876537">
    <w:abstractNumId w:val="25"/>
  </w:num>
  <w:num w:numId="31" w16cid:durableId="1715495941">
    <w:abstractNumId w:val="27"/>
  </w:num>
  <w:num w:numId="32" w16cid:durableId="268582862">
    <w:abstractNumId w:val="42"/>
  </w:num>
  <w:num w:numId="33" w16cid:durableId="1751804374">
    <w:abstractNumId w:val="44"/>
  </w:num>
  <w:num w:numId="34" w16cid:durableId="913705267">
    <w:abstractNumId w:val="6"/>
  </w:num>
  <w:num w:numId="35" w16cid:durableId="549343704">
    <w:abstractNumId w:val="3"/>
  </w:num>
  <w:num w:numId="36" w16cid:durableId="1924491285">
    <w:abstractNumId w:val="21"/>
  </w:num>
  <w:num w:numId="37" w16cid:durableId="635985330">
    <w:abstractNumId w:val="16"/>
  </w:num>
  <w:num w:numId="38" w16cid:durableId="1486622673">
    <w:abstractNumId w:val="35"/>
  </w:num>
  <w:num w:numId="39" w16cid:durableId="75440060">
    <w:abstractNumId w:val="14"/>
  </w:num>
  <w:num w:numId="40" w16cid:durableId="1866746299">
    <w:abstractNumId w:val="20"/>
  </w:num>
  <w:num w:numId="41" w16cid:durableId="1258292554">
    <w:abstractNumId w:val="2"/>
  </w:num>
  <w:num w:numId="42" w16cid:durableId="533620027">
    <w:abstractNumId w:val="30"/>
  </w:num>
  <w:num w:numId="43" w16cid:durableId="455413444">
    <w:abstractNumId w:val="13"/>
  </w:num>
  <w:num w:numId="44" w16cid:durableId="1142388350">
    <w:abstractNumId w:val="0"/>
  </w:num>
  <w:num w:numId="45" w16cid:durableId="1874534980">
    <w:abstractNumId w:val="17"/>
  </w:num>
  <w:num w:numId="46" w16cid:durableId="1656110226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2E96"/>
    <w:rsid w:val="000040F9"/>
    <w:rsid w:val="000105BF"/>
    <w:rsid w:val="00010823"/>
    <w:rsid w:val="00011B41"/>
    <w:rsid w:val="000122F1"/>
    <w:rsid w:val="000228B9"/>
    <w:rsid w:val="00024ACA"/>
    <w:rsid w:val="00032538"/>
    <w:rsid w:val="0003523A"/>
    <w:rsid w:val="000404F6"/>
    <w:rsid w:val="00043656"/>
    <w:rsid w:val="00046184"/>
    <w:rsid w:val="00055634"/>
    <w:rsid w:val="00056CEC"/>
    <w:rsid w:val="000573F2"/>
    <w:rsid w:val="000601C1"/>
    <w:rsid w:val="00067C31"/>
    <w:rsid w:val="00072710"/>
    <w:rsid w:val="0007474C"/>
    <w:rsid w:val="00074F1C"/>
    <w:rsid w:val="00075687"/>
    <w:rsid w:val="00081DBA"/>
    <w:rsid w:val="00083CDE"/>
    <w:rsid w:val="00087117"/>
    <w:rsid w:val="00087561"/>
    <w:rsid w:val="00097CC7"/>
    <w:rsid w:val="000A087B"/>
    <w:rsid w:val="000A2013"/>
    <w:rsid w:val="000A2DBE"/>
    <w:rsid w:val="000A3FD8"/>
    <w:rsid w:val="000B009E"/>
    <w:rsid w:val="000B22B8"/>
    <w:rsid w:val="000B23D9"/>
    <w:rsid w:val="000B38D2"/>
    <w:rsid w:val="000B4221"/>
    <w:rsid w:val="000C15C0"/>
    <w:rsid w:val="000C3CA3"/>
    <w:rsid w:val="000C6877"/>
    <w:rsid w:val="000C7594"/>
    <w:rsid w:val="000C7DA2"/>
    <w:rsid w:val="000C7DE5"/>
    <w:rsid w:val="000D719E"/>
    <w:rsid w:val="000E0169"/>
    <w:rsid w:val="000E400A"/>
    <w:rsid w:val="000E6600"/>
    <w:rsid w:val="000F2093"/>
    <w:rsid w:val="000F2197"/>
    <w:rsid w:val="000F76DB"/>
    <w:rsid w:val="00102403"/>
    <w:rsid w:val="001030E1"/>
    <w:rsid w:val="001044B6"/>
    <w:rsid w:val="00104EAB"/>
    <w:rsid w:val="001052E9"/>
    <w:rsid w:val="00106790"/>
    <w:rsid w:val="001130FE"/>
    <w:rsid w:val="00114324"/>
    <w:rsid w:val="00121FD1"/>
    <w:rsid w:val="00125028"/>
    <w:rsid w:val="00127CE9"/>
    <w:rsid w:val="00127D89"/>
    <w:rsid w:val="00131D7F"/>
    <w:rsid w:val="00137036"/>
    <w:rsid w:val="00140132"/>
    <w:rsid w:val="00140713"/>
    <w:rsid w:val="00142F28"/>
    <w:rsid w:val="00146029"/>
    <w:rsid w:val="00146EB4"/>
    <w:rsid w:val="001518B4"/>
    <w:rsid w:val="0015324E"/>
    <w:rsid w:val="00154319"/>
    <w:rsid w:val="00155677"/>
    <w:rsid w:val="00160E0A"/>
    <w:rsid w:val="001651C0"/>
    <w:rsid w:val="00170275"/>
    <w:rsid w:val="00171C62"/>
    <w:rsid w:val="00175F1D"/>
    <w:rsid w:val="0018104C"/>
    <w:rsid w:val="00194AAB"/>
    <w:rsid w:val="001A159C"/>
    <w:rsid w:val="001A31FD"/>
    <w:rsid w:val="001B2293"/>
    <w:rsid w:val="001B3723"/>
    <w:rsid w:val="001B6A9A"/>
    <w:rsid w:val="001C2A57"/>
    <w:rsid w:val="001D235B"/>
    <w:rsid w:val="001D2C2B"/>
    <w:rsid w:val="001D53D6"/>
    <w:rsid w:val="001E0862"/>
    <w:rsid w:val="001E0A55"/>
    <w:rsid w:val="001E3F73"/>
    <w:rsid w:val="001E49E3"/>
    <w:rsid w:val="001E4DC5"/>
    <w:rsid w:val="001E62AD"/>
    <w:rsid w:val="001F0296"/>
    <w:rsid w:val="001F1C10"/>
    <w:rsid w:val="001F345F"/>
    <w:rsid w:val="001F4179"/>
    <w:rsid w:val="001F6942"/>
    <w:rsid w:val="002053E5"/>
    <w:rsid w:val="00206368"/>
    <w:rsid w:val="00206D50"/>
    <w:rsid w:val="00215EF0"/>
    <w:rsid w:val="00215F10"/>
    <w:rsid w:val="00223FD4"/>
    <w:rsid w:val="002245DC"/>
    <w:rsid w:val="0022704C"/>
    <w:rsid w:val="00236995"/>
    <w:rsid w:val="002375E8"/>
    <w:rsid w:val="002439E5"/>
    <w:rsid w:val="00244BF3"/>
    <w:rsid w:val="002505B8"/>
    <w:rsid w:val="00253F64"/>
    <w:rsid w:val="00255D02"/>
    <w:rsid w:val="00257101"/>
    <w:rsid w:val="00260A72"/>
    <w:rsid w:val="00262586"/>
    <w:rsid w:val="00265561"/>
    <w:rsid w:val="002659A7"/>
    <w:rsid w:val="00277AF0"/>
    <w:rsid w:val="00284AB0"/>
    <w:rsid w:val="00285063"/>
    <w:rsid w:val="0028648A"/>
    <w:rsid w:val="00287D2A"/>
    <w:rsid w:val="00291652"/>
    <w:rsid w:val="00292634"/>
    <w:rsid w:val="0029340A"/>
    <w:rsid w:val="00293558"/>
    <w:rsid w:val="00293E40"/>
    <w:rsid w:val="00294F37"/>
    <w:rsid w:val="002A13D0"/>
    <w:rsid w:val="002A1572"/>
    <w:rsid w:val="002A1A8A"/>
    <w:rsid w:val="002A729F"/>
    <w:rsid w:val="002A7C68"/>
    <w:rsid w:val="002B272C"/>
    <w:rsid w:val="002B3268"/>
    <w:rsid w:val="002B38A9"/>
    <w:rsid w:val="002B398F"/>
    <w:rsid w:val="002B7181"/>
    <w:rsid w:val="002C2F01"/>
    <w:rsid w:val="002C6F23"/>
    <w:rsid w:val="002C7731"/>
    <w:rsid w:val="002D0F24"/>
    <w:rsid w:val="002E2AEB"/>
    <w:rsid w:val="002E2B38"/>
    <w:rsid w:val="002E7B7D"/>
    <w:rsid w:val="002E7F3B"/>
    <w:rsid w:val="002F18B8"/>
    <w:rsid w:val="0030244D"/>
    <w:rsid w:val="00305E63"/>
    <w:rsid w:val="00306065"/>
    <w:rsid w:val="00311B9B"/>
    <w:rsid w:val="00315722"/>
    <w:rsid w:val="003250D3"/>
    <w:rsid w:val="00327FCF"/>
    <w:rsid w:val="00332097"/>
    <w:rsid w:val="00334A88"/>
    <w:rsid w:val="00334E1F"/>
    <w:rsid w:val="0034152B"/>
    <w:rsid w:val="0034247C"/>
    <w:rsid w:val="00342653"/>
    <w:rsid w:val="003442CA"/>
    <w:rsid w:val="0034649F"/>
    <w:rsid w:val="0035487B"/>
    <w:rsid w:val="00355B97"/>
    <w:rsid w:val="00356345"/>
    <w:rsid w:val="00356C7B"/>
    <w:rsid w:val="0035785E"/>
    <w:rsid w:val="00360118"/>
    <w:rsid w:val="00360519"/>
    <w:rsid w:val="003606B5"/>
    <w:rsid w:val="0036176D"/>
    <w:rsid w:val="00362D94"/>
    <w:rsid w:val="003713D4"/>
    <w:rsid w:val="00371D39"/>
    <w:rsid w:val="003727C5"/>
    <w:rsid w:val="00373E88"/>
    <w:rsid w:val="00375BC5"/>
    <w:rsid w:val="00382C1A"/>
    <w:rsid w:val="003835CE"/>
    <w:rsid w:val="003954D3"/>
    <w:rsid w:val="003A46F4"/>
    <w:rsid w:val="003B62F8"/>
    <w:rsid w:val="003B7206"/>
    <w:rsid w:val="003B7F61"/>
    <w:rsid w:val="003C4E4D"/>
    <w:rsid w:val="003C6BB4"/>
    <w:rsid w:val="003D1C95"/>
    <w:rsid w:val="003D2EC8"/>
    <w:rsid w:val="003D328C"/>
    <w:rsid w:val="003D441F"/>
    <w:rsid w:val="003D74C3"/>
    <w:rsid w:val="003F0595"/>
    <w:rsid w:val="003F09D3"/>
    <w:rsid w:val="003F2698"/>
    <w:rsid w:val="003F367D"/>
    <w:rsid w:val="003F5E33"/>
    <w:rsid w:val="00400586"/>
    <w:rsid w:val="00401591"/>
    <w:rsid w:val="0040612E"/>
    <w:rsid w:val="00413122"/>
    <w:rsid w:val="00415195"/>
    <w:rsid w:val="00420778"/>
    <w:rsid w:val="0042677A"/>
    <w:rsid w:val="004306B8"/>
    <w:rsid w:val="0043093E"/>
    <w:rsid w:val="00434F04"/>
    <w:rsid w:val="004405FA"/>
    <w:rsid w:val="00442DF6"/>
    <w:rsid w:val="004438A1"/>
    <w:rsid w:val="004523AD"/>
    <w:rsid w:val="004524DA"/>
    <w:rsid w:val="0046214F"/>
    <w:rsid w:val="00463C02"/>
    <w:rsid w:val="00464C35"/>
    <w:rsid w:val="00466D9E"/>
    <w:rsid w:val="00467D32"/>
    <w:rsid w:val="00476AFF"/>
    <w:rsid w:val="00477EA9"/>
    <w:rsid w:val="0048249E"/>
    <w:rsid w:val="00482AB5"/>
    <w:rsid w:val="00484A36"/>
    <w:rsid w:val="0048585E"/>
    <w:rsid w:val="0049318A"/>
    <w:rsid w:val="004A0FD7"/>
    <w:rsid w:val="004B669E"/>
    <w:rsid w:val="004B682A"/>
    <w:rsid w:val="004C08F4"/>
    <w:rsid w:val="004D1F64"/>
    <w:rsid w:val="004D295A"/>
    <w:rsid w:val="004D3EE5"/>
    <w:rsid w:val="004D41B6"/>
    <w:rsid w:val="004D44C7"/>
    <w:rsid w:val="004D5544"/>
    <w:rsid w:val="004D628E"/>
    <w:rsid w:val="004E1530"/>
    <w:rsid w:val="004E1AD3"/>
    <w:rsid w:val="004E2A24"/>
    <w:rsid w:val="004E2DD5"/>
    <w:rsid w:val="004E3719"/>
    <w:rsid w:val="004E5889"/>
    <w:rsid w:val="004E6054"/>
    <w:rsid w:val="004F3A69"/>
    <w:rsid w:val="004F3C86"/>
    <w:rsid w:val="004F46AA"/>
    <w:rsid w:val="00504D09"/>
    <w:rsid w:val="0051492B"/>
    <w:rsid w:val="00516F27"/>
    <w:rsid w:val="005209FC"/>
    <w:rsid w:val="00522AF7"/>
    <w:rsid w:val="00534D6D"/>
    <w:rsid w:val="00535504"/>
    <w:rsid w:val="0053648A"/>
    <w:rsid w:val="00540B61"/>
    <w:rsid w:val="00542E41"/>
    <w:rsid w:val="005452A6"/>
    <w:rsid w:val="005507E9"/>
    <w:rsid w:val="00552F9E"/>
    <w:rsid w:val="00553D90"/>
    <w:rsid w:val="00554C03"/>
    <w:rsid w:val="00555C1E"/>
    <w:rsid w:val="0055643C"/>
    <w:rsid w:val="00557DE8"/>
    <w:rsid w:val="005627C5"/>
    <w:rsid w:val="00570F8F"/>
    <w:rsid w:val="00572099"/>
    <w:rsid w:val="005742EA"/>
    <w:rsid w:val="0057588F"/>
    <w:rsid w:val="005764D8"/>
    <w:rsid w:val="005765C1"/>
    <w:rsid w:val="005765DB"/>
    <w:rsid w:val="005822B0"/>
    <w:rsid w:val="005837E4"/>
    <w:rsid w:val="00584B13"/>
    <w:rsid w:val="00584D74"/>
    <w:rsid w:val="0058627A"/>
    <w:rsid w:val="00591765"/>
    <w:rsid w:val="00591E13"/>
    <w:rsid w:val="00592BDC"/>
    <w:rsid w:val="005950B9"/>
    <w:rsid w:val="005A19D4"/>
    <w:rsid w:val="005A2702"/>
    <w:rsid w:val="005B3260"/>
    <w:rsid w:val="005B350E"/>
    <w:rsid w:val="005C0473"/>
    <w:rsid w:val="005D1586"/>
    <w:rsid w:val="005D4853"/>
    <w:rsid w:val="005D641A"/>
    <w:rsid w:val="005D6FAD"/>
    <w:rsid w:val="005E3436"/>
    <w:rsid w:val="005E458D"/>
    <w:rsid w:val="005F2BAD"/>
    <w:rsid w:val="005F3E49"/>
    <w:rsid w:val="005F7E3B"/>
    <w:rsid w:val="00600F8F"/>
    <w:rsid w:val="00604151"/>
    <w:rsid w:val="0061404E"/>
    <w:rsid w:val="00614094"/>
    <w:rsid w:val="00616E02"/>
    <w:rsid w:val="006247CD"/>
    <w:rsid w:val="006267C7"/>
    <w:rsid w:val="006315A2"/>
    <w:rsid w:val="0063518C"/>
    <w:rsid w:val="006427CD"/>
    <w:rsid w:val="00643B4E"/>
    <w:rsid w:val="00647AD4"/>
    <w:rsid w:val="0065293C"/>
    <w:rsid w:val="00653FB2"/>
    <w:rsid w:val="00654B8F"/>
    <w:rsid w:val="00662598"/>
    <w:rsid w:val="00665527"/>
    <w:rsid w:val="00665DB9"/>
    <w:rsid w:val="00667C26"/>
    <w:rsid w:val="00671760"/>
    <w:rsid w:val="006717F0"/>
    <w:rsid w:val="006765F4"/>
    <w:rsid w:val="006776CF"/>
    <w:rsid w:val="00680F0F"/>
    <w:rsid w:val="00683E34"/>
    <w:rsid w:val="00685AED"/>
    <w:rsid w:val="00692C69"/>
    <w:rsid w:val="00693BD2"/>
    <w:rsid w:val="00693F95"/>
    <w:rsid w:val="0069431B"/>
    <w:rsid w:val="00696479"/>
    <w:rsid w:val="006A327B"/>
    <w:rsid w:val="006B0C53"/>
    <w:rsid w:val="006B2D02"/>
    <w:rsid w:val="006C1B31"/>
    <w:rsid w:val="006C1E98"/>
    <w:rsid w:val="006C388A"/>
    <w:rsid w:val="006C5370"/>
    <w:rsid w:val="006D121E"/>
    <w:rsid w:val="006D1A91"/>
    <w:rsid w:val="006D1EEE"/>
    <w:rsid w:val="006E18A2"/>
    <w:rsid w:val="006E3B75"/>
    <w:rsid w:val="006E4BB0"/>
    <w:rsid w:val="006E5FDB"/>
    <w:rsid w:val="006F0BE1"/>
    <w:rsid w:val="006F6FFA"/>
    <w:rsid w:val="00702BD6"/>
    <w:rsid w:val="0070440A"/>
    <w:rsid w:val="00710A22"/>
    <w:rsid w:val="00721B68"/>
    <w:rsid w:val="00723EB0"/>
    <w:rsid w:val="0073194C"/>
    <w:rsid w:val="00734524"/>
    <w:rsid w:val="007525E5"/>
    <w:rsid w:val="007543CE"/>
    <w:rsid w:val="007618BC"/>
    <w:rsid w:val="00767447"/>
    <w:rsid w:val="00767A50"/>
    <w:rsid w:val="00770D26"/>
    <w:rsid w:val="00771283"/>
    <w:rsid w:val="00781A3B"/>
    <w:rsid w:val="00782957"/>
    <w:rsid w:val="007836FA"/>
    <w:rsid w:val="0079336F"/>
    <w:rsid w:val="007936C1"/>
    <w:rsid w:val="00794C09"/>
    <w:rsid w:val="00795951"/>
    <w:rsid w:val="0079779C"/>
    <w:rsid w:val="007A1C75"/>
    <w:rsid w:val="007A210F"/>
    <w:rsid w:val="007A290A"/>
    <w:rsid w:val="007A71C7"/>
    <w:rsid w:val="007A7F72"/>
    <w:rsid w:val="007B0F62"/>
    <w:rsid w:val="007B25A3"/>
    <w:rsid w:val="007B4F62"/>
    <w:rsid w:val="007B7A96"/>
    <w:rsid w:val="007C0C70"/>
    <w:rsid w:val="007C1F08"/>
    <w:rsid w:val="007C6A5A"/>
    <w:rsid w:val="007C6D55"/>
    <w:rsid w:val="007D1204"/>
    <w:rsid w:val="007D12BD"/>
    <w:rsid w:val="007D1567"/>
    <w:rsid w:val="007D1B5A"/>
    <w:rsid w:val="007D299B"/>
    <w:rsid w:val="007D2F3D"/>
    <w:rsid w:val="007D326A"/>
    <w:rsid w:val="007D37F9"/>
    <w:rsid w:val="007D55DA"/>
    <w:rsid w:val="007D72ED"/>
    <w:rsid w:val="007E0AED"/>
    <w:rsid w:val="007E2552"/>
    <w:rsid w:val="007E6C43"/>
    <w:rsid w:val="007F209B"/>
    <w:rsid w:val="007F7A6F"/>
    <w:rsid w:val="008035E2"/>
    <w:rsid w:val="00804B9D"/>
    <w:rsid w:val="00810FCC"/>
    <w:rsid w:val="008136E3"/>
    <w:rsid w:val="00821EC6"/>
    <w:rsid w:val="00822E23"/>
    <w:rsid w:val="00825C63"/>
    <w:rsid w:val="00830547"/>
    <w:rsid w:val="00832538"/>
    <w:rsid w:val="00833938"/>
    <w:rsid w:val="008417F5"/>
    <w:rsid w:val="0084310F"/>
    <w:rsid w:val="008433C9"/>
    <w:rsid w:val="00845506"/>
    <w:rsid w:val="008503D1"/>
    <w:rsid w:val="0085112A"/>
    <w:rsid w:val="008515EF"/>
    <w:rsid w:val="0085257C"/>
    <w:rsid w:val="008545C0"/>
    <w:rsid w:val="008554EA"/>
    <w:rsid w:val="00855556"/>
    <w:rsid w:val="00856BAE"/>
    <w:rsid w:val="00860816"/>
    <w:rsid w:val="0086183E"/>
    <w:rsid w:val="0086205D"/>
    <w:rsid w:val="00862295"/>
    <w:rsid w:val="008664B0"/>
    <w:rsid w:val="008676B7"/>
    <w:rsid w:val="008742C5"/>
    <w:rsid w:val="0087532B"/>
    <w:rsid w:val="00877173"/>
    <w:rsid w:val="00880B2E"/>
    <w:rsid w:val="008859F1"/>
    <w:rsid w:val="00890BBB"/>
    <w:rsid w:val="00893CE1"/>
    <w:rsid w:val="00895AF5"/>
    <w:rsid w:val="008A644D"/>
    <w:rsid w:val="008C21CF"/>
    <w:rsid w:val="008C2221"/>
    <w:rsid w:val="008D5340"/>
    <w:rsid w:val="008D6316"/>
    <w:rsid w:val="008D6F40"/>
    <w:rsid w:val="008E28A2"/>
    <w:rsid w:val="008E3B13"/>
    <w:rsid w:val="008E3C17"/>
    <w:rsid w:val="008E605C"/>
    <w:rsid w:val="008F09F9"/>
    <w:rsid w:val="008F28EB"/>
    <w:rsid w:val="008F33D4"/>
    <w:rsid w:val="008F47A9"/>
    <w:rsid w:val="008F5C4C"/>
    <w:rsid w:val="008F6831"/>
    <w:rsid w:val="008F733D"/>
    <w:rsid w:val="008F7420"/>
    <w:rsid w:val="00903387"/>
    <w:rsid w:val="00903B93"/>
    <w:rsid w:val="009053E7"/>
    <w:rsid w:val="009072C0"/>
    <w:rsid w:val="00907717"/>
    <w:rsid w:val="00910A69"/>
    <w:rsid w:val="00911A1C"/>
    <w:rsid w:val="00912A86"/>
    <w:rsid w:val="00913E18"/>
    <w:rsid w:val="009163EA"/>
    <w:rsid w:val="00922EBC"/>
    <w:rsid w:val="0092720E"/>
    <w:rsid w:val="00932163"/>
    <w:rsid w:val="00932935"/>
    <w:rsid w:val="0093481A"/>
    <w:rsid w:val="00934E2E"/>
    <w:rsid w:val="0093765D"/>
    <w:rsid w:val="00940A12"/>
    <w:rsid w:val="009423FA"/>
    <w:rsid w:val="00954E91"/>
    <w:rsid w:val="009618FF"/>
    <w:rsid w:val="00962943"/>
    <w:rsid w:val="00962F30"/>
    <w:rsid w:val="0096453E"/>
    <w:rsid w:val="00967198"/>
    <w:rsid w:val="00972064"/>
    <w:rsid w:val="009729C3"/>
    <w:rsid w:val="0097328A"/>
    <w:rsid w:val="00975871"/>
    <w:rsid w:val="009873CF"/>
    <w:rsid w:val="00987B75"/>
    <w:rsid w:val="00990AF9"/>
    <w:rsid w:val="00993F9D"/>
    <w:rsid w:val="009973F1"/>
    <w:rsid w:val="0099749E"/>
    <w:rsid w:val="009A024B"/>
    <w:rsid w:val="009A3B66"/>
    <w:rsid w:val="009A49E0"/>
    <w:rsid w:val="009B159D"/>
    <w:rsid w:val="009B4DF6"/>
    <w:rsid w:val="009B5258"/>
    <w:rsid w:val="009B5F82"/>
    <w:rsid w:val="009B6120"/>
    <w:rsid w:val="009B622C"/>
    <w:rsid w:val="009C21F9"/>
    <w:rsid w:val="009C3077"/>
    <w:rsid w:val="009C46B5"/>
    <w:rsid w:val="009D2A55"/>
    <w:rsid w:val="009D3970"/>
    <w:rsid w:val="009D49B2"/>
    <w:rsid w:val="009D7AC9"/>
    <w:rsid w:val="009D7D37"/>
    <w:rsid w:val="009E1EB3"/>
    <w:rsid w:val="009E23A0"/>
    <w:rsid w:val="009E2804"/>
    <w:rsid w:val="009F336F"/>
    <w:rsid w:val="009F3D05"/>
    <w:rsid w:val="009F4BB5"/>
    <w:rsid w:val="00A02149"/>
    <w:rsid w:val="00A04959"/>
    <w:rsid w:val="00A150F8"/>
    <w:rsid w:val="00A1606B"/>
    <w:rsid w:val="00A21B94"/>
    <w:rsid w:val="00A22DE0"/>
    <w:rsid w:val="00A24429"/>
    <w:rsid w:val="00A245F9"/>
    <w:rsid w:val="00A31D3E"/>
    <w:rsid w:val="00A3510F"/>
    <w:rsid w:val="00A364C9"/>
    <w:rsid w:val="00A3740B"/>
    <w:rsid w:val="00A428B1"/>
    <w:rsid w:val="00A4351F"/>
    <w:rsid w:val="00A478AF"/>
    <w:rsid w:val="00A627C4"/>
    <w:rsid w:val="00A63F97"/>
    <w:rsid w:val="00A74948"/>
    <w:rsid w:val="00A8296B"/>
    <w:rsid w:val="00A842A5"/>
    <w:rsid w:val="00A864B9"/>
    <w:rsid w:val="00A86A01"/>
    <w:rsid w:val="00A90432"/>
    <w:rsid w:val="00AA271D"/>
    <w:rsid w:val="00AB106C"/>
    <w:rsid w:val="00AB369A"/>
    <w:rsid w:val="00AB4CF1"/>
    <w:rsid w:val="00AB4E5F"/>
    <w:rsid w:val="00AC171F"/>
    <w:rsid w:val="00AC53FE"/>
    <w:rsid w:val="00AD469A"/>
    <w:rsid w:val="00AD5ACD"/>
    <w:rsid w:val="00AD5FAA"/>
    <w:rsid w:val="00AD74CD"/>
    <w:rsid w:val="00AD78E7"/>
    <w:rsid w:val="00AE1CBF"/>
    <w:rsid w:val="00AE2BFD"/>
    <w:rsid w:val="00AE77CE"/>
    <w:rsid w:val="00AE7B73"/>
    <w:rsid w:val="00AF3CCC"/>
    <w:rsid w:val="00AF48CD"/>
    <w:rsid w:val="00AF5C7F"/>
    <w:rsid w:val="00B03B77"/>
    <w:rsid w:val="00B06569"/>
    <w:rsid w:val="00B0793E"/>
    <w:rsid w:val="00B14E34"/>
    <w:rsid w:val="00B15FD3"/>
    <w:rsid w:val="00B269CD"/>
    <w:rsid w:val="00B2757B"/>
    <w:rsid w:val="00B3150B"/>
    <w:rsid w:val="00B32B45"/>
    <w:rsid w:val="00B32E82"/>
    <w:rsid w:val="00B374A2"/>
    <w:rsid w:val="00B47B87"/>
    <w:rsid w:val="00B52329"/>
    <w:rsid w:val="00B550C4"/>
    <w:rsid w:val="00B56D89"/>
    <w:rsid w:val="00B5711C"/>
    <w:rsid w:val="00B614FF"/>
    <w:rsid w:val="00B64C0C"/>
    <w:rsid w:val="00B6562C"/>
    <w:rsid w:val="00B674BD"/>
    <w:rsid w:val="00B70758"/>
    <w:rsid w:val="00B72712"/>
    <w:rsid w:val="00B733C6"/>
    <w:rsid w:val="00B738DD"/>
    <w:rsid w:val="00B7707B"/>
    <w:rsid w:val="00B80F76"/>
    <w:rsid w:val="00B80F88"/>
    <w:rsid w:val="00B818EE"/>
    <w:rsid w:val="00B827DE"/>
    <w:rsid w:val="00B831F0"/>
    <w:rsid w:val="00B8676D"/>
    <w:rsid w:val="00B87155"/>
    <w:rsid w:val="00B91585"/>
    <w:rsid w:val="00B93097"/>
    <w:rsid w:val="00B96D04"/>
    <w:rsid w:val="00BA01C1"/>
    <w:rsid w:val="00BA3A0B"/>
    <w:rsid w:val="00BA4454"/>
    <w:rsid w:val="00BA6C70"/>
    <w:rsid w:val="00BB35DD"/>
    <w:rsid w:val="00BC0F43"/>
    <w:rsid w:val="00BC76B2"/>
    <w:rsid w:val="00BD10E9"/>
    <w:rsid w:val="00BD207E"/>
    <w:rsid w:val="00BD40E3"/>
    <w:rsid w:val="00BD4173"/>
    <w:rsid w:val="00BD5BF9"/>
    <w:rsid w:val="00BD6DE4"/>
    <w:rsid w:val="00BE02A1"/>
    <w:rsid w:val="00BE2AD8"/>
    <w:rsid w:val="00BE597C"/>
    <w:rsid w:val="00BF4B7D"/>
    <w:rsid w:val="00BF6637"/>
    <w:rsid w:val="00BF7250"/>
    <w:rsid w:val="00C04D34"/>
    <w:rsid w:val="00C07B55"/>
    <w:rsid w:val="00C11B20"/>
    <w:rsid w:val="00C13878"/>
    <w:rsid w:val="00C14628"/>
    <w:rsid w:val="00C14641"/>
    <w:rsid w:val="00C15723"/>
    <w:rsid w:val="00C159F2"/>
    <w:rsid w:val="00C15DE4"/>
    <w:rsid w:val="00C20877"/>
    <w:rsid w:val="00C23A13"/>
    <w:rsid w:val="00C23CD2"/>
    <w:rsid w:val="00C25F57"/>
    <w:rsid w:val="00C26FD5"/>
    <w:rsid w:val="00C2760C"/>
    <w:rsid w:val="00C328AB"/>
    <w:rsid w:val="00C43744"/>
    <w:rsid w:val="00C44BE6"/>
    <w:rsid w:val="00C5176B"/>
    <w:rsid w:val="00C528BA"/>
    <w:rsid w:val="00C5722F"/>
    <w:rsid w:val="00C62FD4"/>
    <w:rsid w:val="00C64049"/>
    <w:rsid w:val="00C65F20"/>
    <w:rsid w:val="00C706F8"/>
    <w:rsid w:val="00C71C8F"/>
    <w:rsid w:val="00C7578D"/>
    <w:rsid w:val="00C76C79"/>
    <w:rsid w:val="00C76F86"/>
    <w:rsid w:val="00C77A72"/>
    <w:rsid w:val="00C853AA"/>
    <w:rsid w:val="00C9063C"/>
    <w:rsid w:val="00C942E0"/>
    <w:rsid w:val="00C95AA1"/>
    <w:rsid w:val="00CA27D3"/>
    <w:rsid w:val="00CA3871"/>
    <w:rsid w:val="00CB2903"/>
    <w:rsid w:val="00CB3BCF"/>
    <w:rsid w:val="00CB6310"/>
    <w:rsid w:val="00CB6676"/>
    <w:rsid w:val="00CB6D8C"/>
    <w:rsid w:val="00CB7B2E"/>
    <w:rsid w:val="00CC0F49"/>
    <w:rsid w:val="00CC12E0"/>
    <w:rsid w:val="00CC13DA"/>
    <w:rsid w:val="00CC1F5F"/>
    <w:rsid w:val="00CC4713"/>
    <w:rsid w:val="00CD0A2B"/>
    <w:rsid w:val="00CD1A8A"/>
    <w:rsid w:val="00CE27D4"/>
    <w:rsid w:val="00CE4DCC"/>
    <w:rsid w:val="00CE5F39"/>
    <w:rsid w:val="00CE7797"/>
    <w:rsid w:val="00CF339A"/>
    <w:rsid w:val="00CF43F4"/>
    <w:rsid w:val="00CF577F"/>
    <w:rsid w:val="00D02171"/>
    <w:rsid w:val="00D02381"/>
    <w:rsid w:val="00D03530"/>
    <w:rsid w:val="00D04BDB"/>
    <w:rsid w:val="00D06FDA"/>
    <w:rsid w:val="00D077FF"/>
    <w:rsid w:val="00D10DEC"/>
    <w:rsid w:val="00D22652"/>
    <w:rsid w:val="00D2273A"/>
    <w:rsid w:val="00D251E9"/>
    <w:rsid w:val="00D26D2B"/>
    <w:rsid w:val="00D315ED"/>
    <w:rsid w:val="00D33CDF"/>
    <w:rsid w:val="00D3435B"/>
    <w:rsid w:val="00D365E8"/>
    <w:rsid w:val="00D3743B"/>
    <w:rsid w:val="00D3796F"/>
    <w:rsid w:val="00D4286D"/>
    <w:rsid w:val="00D44E9D"/>
    <w:rsid w:val="00D54702"/>
    <w:rsid w:val="00D55DF9"/>
    <w:rsid w:val="00D60996"/>
    <w:rsid w:val="00D60FF5"/>
    <w:rsid w:val="00D6262B"/>
    <w:rsid w:val="00D6368C"/>
    <w:rsid w:val="00D65EA9"/>
    <w:rsid w:val="00D663DC"/>
    <w:rsid w:val="00D677E7"/>
    <w:rsid w:val="00D72FA8"/>
    <w:rsid w:val="00D756C6"/>
    <w:rsid w:val="00D76F6B"/>
    <w:rsid w:val="00D824E0"/>
    <w:rsid w:val="00D84F5A"/>
    <w:rsid w:val="00D9697B"/>
    <w:rsid w:val="00D97097"/>
    <w:rsid w:val="00DB01AC"/>
    <w:rsid w:val="00DB2611"/>
    <w:rsid w:val="00DB5D87"/>
    <w:rsid w:val="00DB6570"/>
    <w:rsid w:val="00DC26F6"/>
    <w:rsid w:val="00DC4CBC"/>
    <w:rsid w:val="00DD6355"/>
    <w:rsid w:val="00DD7E06"/>
    <w:rsid w:val="00DE3E07"/>
    <w:rsid w:val="00DE791C"/>
    <w:rsid w:val="00DF091A"/>
    <w:rsid w:val="00DF2010"/>
    <w:rsid w:val="00DF2A97"/>
    <w:rsid w:val="00DF58FF"/>
    <w:rsid w:val="00DF622F"/>
    <w:rsid w:val="00DF7976"/>
    <w:rsid w:val="00DF7E54"/>
    <w:rsid w:val="00E00B64"/>
    <w:rsid w:val="00E0185D"/>
    <w:rsid w:val="00E05E85"/>
    <w:rsid w:val="00E14BF4"/>
    <w:rsid w:val="00E14D04"/>
    <w:rsid w:val="00E20CEC"/>
    <w:rsid w:val="00E21357"/>
    <w:rsid w:val="00E2205E"/>
    <w:rsid w:val="00E224CC"/>
    <w:rsid w:val="00E22899"/>
    <w:rsid w:val="00E316DB"/>
    <w:rsid w:val="00E37BC2"/>
    <w:rsid w:val="00E42740"/>
    <w:rsid w:val="00E50F01"/>
    <w:rsid w:val="00E52136"/>
    <w:rsid w:val="00E548D1"/>
    <w:rsid w:val="00E62CC8"/>
    <w:rsid w:val="00E63049"/>
    <w:rsid w:val="00E700BC"/>
    <w:rsid w:val="00E7036B"/>
    <w:rsid w:val="00E70AE7"/>
    <w:rsid w:val="00E70BB9"/>
    <w:rsid w:val="00E70E94"/>
    <w:rsid w:val="00E70F01"/>
    <w:rsid w:val="00E71914"/>
    <w:rsid w:val="00E737AE"/>
    <w:rsid w:val="00E74F21"/>
    <w:rsid w:val="00E751A9"/>
    <w:rsid w:val="00E81A1F"/>
    <w:rsid w:val="00E81C18"/>
    <w:rsid w:val="00E82698"/>
    <w:rsid w:val="00E8567B"/>
    <w:rsid w:val="00E86C27"/>
    <w:rsid w:val="00E90203"/>
    <w:rsid w:val="00E90461"/>
    <w:rsid w:val="00E93152"/>
    <w:rsid w:val="00E938E1"/>
    <w:rsid w:val="00E93BD9"/>
    <w:rsid w:val="00E96C09"/>
    <w:rsid w:val="00EA0536"/>
    <w:rsid w:val="00EA1498"/>
    <w:rsid w:val="00EA17D4"/>
    <w:rsid w:val="00EA2348"/>
    <w:rsid w:val="00EB6EDA"/>
    <w:rsid w:val="00EC5966"/>
    <w:rsid w:val="00ED5F20"/>
    <w:rsid w:val="00EE6821"/>
    <w:rsid w:val="00EF22F8"/>
    <w:rsid w:val="00EF4AB3"/>
    <w:rsid w:val="00F00F0D"/>
    <w:rsid w:val="00F02648"/>
    <w:rsid w:val="00F053F1"/>
    <w:rsid w:val="00F06782"/>
    <w:rsid w:val="00F069EE"/>
    <w:rsid w:val="00F20394"/>
    <w:rsid w:val="00F20A1C"/>
    <w:rsid w:val="00F219A8"/>
    <w:rsid w:val="00F2240D"/>
    <w:rsid w:val="00F23538"/>
    <w:rsid w:val="00F40657"/>
    <w:rsid w:val="00F542D1"/>
    <w:rsid w:val="00F66166"/>
    <w:rsid w:val="00F70E2D"/>
    <w:rsid w:val="00F723DA"/>
    <w:rsid w:val="00F73F65"/>
    <w:rsid w:val="00F7587E"/>
    <w:rsid w:val="00F77140"/>
    <w:rsid w:val="00F82D71"/>
    <w:rsid w:val="00F851DC"/>
    <w:rsid w:val="00F866C3"/>
    <w:rsid w:val="00F91E57"/>
    <w:rsid w:val="00F955F2"/>
    <w:rsid w:val="00F959B6"/>
    <w:rsid w:val="00F959DE"/>
    <w:rsid w:val="00F95F62"/>
    <w:rsid w:val="00F96079"/>
    <w:rsid w:val="00FA65F7"/>
    <w:rsid w:val="00FB0E36"/>
    <w:rsid w:val="00FB6270"/>
    <w:rsid w:val="00FB6486"/>
    <w:rsid w:val="00FB6E4B"/>
    <w:rsid w:val="00FB7262"/>
    <w:rsid w:val="00FB7CB3"/>
    <w:rsid w:val="00FC1706"/>
    <w:rsid w:val="00FD08A3"/>
    <w:rsid w:val="00FD273C"/>
    <w:rsid w:val="00FD3A0F"/>
    <w:rsid w:val="00FD44F0"/>
    <w:rsid w:val="00FE143F"/>
    <w:rsid w:val="00FE3756"/>
    <w:rsid w:val="00FE4679"/>
    <w:rsid w:val="00FE703D"/>
    <w:rsid w:val="00FE7E71"/>
    <w:rsid w:val="00FF0120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B6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0B61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23FA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0B6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423FA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C95AA1"/>
    <w:rPr>
      <w:color w:val="0000FF"/>
      <w:u w:val="single"/>
    </w:rPr>
  </w:style>
  <w:style w:type="paragraph" w:customStyle="1" w:styleId="Tekstpodstawowy21">
    <w:name w:val="Tekst podstawowy 21"/>
    <w:basedOn w:val="Normalny"/>
    <w:rsid w:val="00C95AA1"/>
    <w:pPr>
      <w:overflowPunct w:val="0"/>
      <w:autoSpaceDE w:val="0"/>
      <w:autoSpaceDN w:val="0"/>
      <w:adjustRightInd w:val="0"/>
      <w:textAlignment w:val="baseline"/>
    </w:pPr>
  </w:style>
  <w:style w:type="paragraph" w:styleId="Tekstpodstawowywcity3">
    <w:name w:val="Body Text Indent 3"/>
    <w:basedOn w:val="Normalny"/>
    <w:link w:val="Tekstpodstawowywcity3Znak"/>
    <w:unhideWhenUsed/>
    <w:rsid w:val="00591E1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91E1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2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52A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52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2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2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xtbody">
    <w:name w:val="Text body"/>
    <w:basedOn w:val="Normalny"/>
    <w:rsid w:val="00F866C3"/>
    <w:pPr>
      <w:suppressAutoHyphens/>
      <w:autoSpaceDN w:val="0"/>
      <w:textAlignment w:val="baseline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47D1F-963F-414D-91F2-CDFFBB402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4876</Words>
  <Characters>29257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169/2026 PREZYDENTA MIASTA WŁOCŁAWEK z dnia 30 kwietnia 2026 r.</dc:title>
  <dc:subject/>
  <dc:creator>Beata Duszeńska</dc:creator>
  <cp:keywords>Zarządzenie Prezydenta Miasta</cp:keywords>
  <dc:description/>
  <cp:lastModifiedBy>Beata Duszeńska</cp:lastModifiedBy>
  <cp:revision>2</cp:revision>
  <cp:lastPrinted>2026-05-04T10:41:00Z</cp:lastPrinted>
  <dcterms:created xsi:type="dcterms:W3CDTF">2026-05-05T09:31:00Z</dcterms:created>
  <dcterms:modified xsi:type="dcterms:W3CDTF">2026-05-05T09:31:00Z</dcterms:modified>
</cp:coreProperties>
</file>