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240D60" w:rsidRDefault="000C2D4A" w:rsidP="00240D60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0EF6198C" w:rsidR="00183606" w:rsidRPr="00240D60" w:rsidRDefault="00254AA8" w:rsidP="00240D60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Zarządzenie </w:t>
      </w:r>
      <w:r w:rsidR="00EB4A64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072F3B">
        <w:rPr>
          <w:rFonts w:ascii="Arial" w:eastAsia="Times New Roman" w:hAnsi="Arial" w:cs="Arial"/>
          <w:sz w:val="24"/>
          <w:szCs w:val="24"/>
          <w:lang w:eastAsia="pl-PL"/>
        </w:rPr>
        <w:t xml:space="preserve">r 229/2026 </w:t>
      </w:r>
      <w:r w:rsidR="00240D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240D60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240D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240D60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072F3B">
        <w:rPr>
          <w:rFonts w:ascii="Arial" w:eastAsia="Times New Roman" w:hAnsi="Arial" w:cs="Arial"/>
          <w:sz w:val="24"/>
          <w:szCs w:val="24"/>
          <w:lang w:eastAsia="pl-PL"/>
        </w:rPr>
        <w:t xml:space="preserve"> 14 maja 2026 r.</w:t>
      </w:r>
    </w:p>
    <w:p w14:paraId="572D4C6D" w14:textId="77777777" w:rsidR="00254AA8" w:rsidRPr="00240D60" w:rsidRDefault="00254AA8" w:rsidP="00240D60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4125B077" w:rsidR="00183606" w:rsidRPr="00240D60" w:rsidRDefault="00183606" w:rsidP="00240D60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40D6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B66F8" w:rsidRPr="00240D6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240D6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240D60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240D6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240D60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240D6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240D6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240D6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692ED0" w:rsidRPr="00240D60">
        <w:rPr>
          <w:rFonts w:ascii="Arial" w:eastAsia="Times New Roman" w:hAnsi="Arial" w:cs="Arial"/>
          <w:b/>
          <w:sz w:val="24"/>
          <w:szCs w:val="24"/>
          <w:lang w:eastAsia="pl-PL"/>
        </w:rPr>
        <w:t>Poradni Psychologiczno-Pedagogicznej</w:t>
      </w:r>
      <w:r w:rsidRPr="00240D6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692ED0" w:rsidRPr="00240D60">
        <w:rPr>
          <w:rFonts w:ascii="Arial" w:eastAsia="Times New Roman" w:hAnsi="Arial" w:cs="Arial"/>
          <w:b/>
          <w:sz w:val="24"/>
          <w:szCs w:val="24"/>
          <w:lang w:eastAsia="pl-PL"/>
        </w:rPr>
        <w:t>Wojska Polskiego 27</w:t>
      </w:r>
      <w:r w:rsidR="00F44C16" w:rsidRPr="00240D60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54812617" w14:textId="5DEF9F98" w:rsidR="00C4293E" w:rsidRPr="00240D60" w:rsidRDefault="00183606" w:rsidP="00240D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0D60">
        <w:rPr>
          <w:rFonts w:ascii="Arial" w:eastAsia="Times New Roman" w:hAnsi="Arial" w:cs="Arial"/>
          <w:sz w:val="24"/>
          <w:szCs w:val="24"/>
          <w:lang w:eastAsia="pl-PL"/>
        </w:rPr>
        <w:t>Na podstawie art. 29 ust. 1 pkt 2 oraz art. 63 ust. 14 ustawy z dnia 14 grudnia 2016</w:t>
      </w:r>
      <w:r w:rsidR="00C4293E"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="00254AA8" w:rsidRPr="00240D60">
        <w:rPr>
          <w:rFonts w:ascii="Arial" w:eastAsia="Calibri" w:hAnsi="Arial" w:cs="Arial"/>
          <w:sz w:val="24"/>
          <w:szCs w:val="24"/>
        </w:rPr>
        <w:t>(Dz. U. z 202</w:t>
      </w:r>
      <w:r w:rsidR="00AB79E7" w:rsidRPr="00240D60">
        <w:rPr>
          <w:rFonts w:ascii="Arial" w:eastAsia="Calibri" w:hAnsi="Arial" w:cs="Arial"/>
          <w:sz w:val="24"/>
          <w:szCs w:val="24"/>
        </w:rPr>
        <w:t>5</w:t>
      </w:r>
      <w:r w:rsidR="00C4293E" w:rsidRPr="00240D60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240D60">
        <w:rPr>
          <w:rFonts w:ascii="Arial" w:eastAsia="Calibri" w:hAnsi="Arial" w:cs="Arial"/>
          <w:sz w:val="24"/>
          <w:szCs w:val="24"/>
        </w:rPr>
        <w:t>r.</w:t>
      </w:r>
      <w:r w:rsidR="00DA5BFD" w:rsidRPr="00240D60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240D60">
        <w:rPr>
          <w:rFonts w:ascii="Arial" w:eastAsia="Calibri" w:hAnsi="Arial" w:cs="Arial"/>
          <w:sz w:val="24"/>
          <w:szCs w:val="24"/>
        </w:rPr>
        <w:t xml:space="preserve">poz. </w:t>
      </w:r>
      <w:r w:rsidR="00AB79E7" w:rsidRPr="00240D60">
        <w:rPr>
          <w:rFonts w:ascii="Arial" w:eastAsia="Calibri" w:hAnsi="Arial" w:cs="Arial"/>
          <w:sz w:val="24"/>
          <w:szCs w:val="24"/>
        </w:rPr>
        <w:t>1043, 1160, 1837</w:t>
      </w:r>
      <w:r w:rsidR="008F78B8" w:rsidRPr="00240D60">
        <w:rPr>
          <w:rFonts w:ascii="Arial" w:eastAsia="Calibri" w:hAnsi="Arial" w:cs="Arial"/>
          <w:sz w:val="24"/>
          <w:szCs w:val="24"/>
        </w:rPr>
        <w:t xml:space="preserve"> oraz</w:t>
      </w:r>
      <w:r w:rsidR="00AB79E7" w:rsidRPr="00240D60">
        <w:rPr>
          <w:rFonts w:ascii="Arial" w:eastAsia="Calibri" w:hAnsi="Arial" w:cs="Arial"/>
          <w:sz w:val="24"/>
          <w:szCs w:val="24"/>
        </w:rPr>
        <w:t xml:space="preserve"> z 2026</w:t>
      </w:r>
      <w:r w:rsidR="00C4293E" w:rsidRPr="00240D60">
        <w:rPr>
          <w:rFonts w:ascii="Arial" w:eastAsia="Calibri" w:hAnsi="Arial" w:cs="Arial"/>
          <w:sz w:val="24"/>
          <w:szCs w:val="24"/>
        </w:rPr>
        <w:t xml:space="preserve"> </w:t>
      </w:r>
      <w:r w:rsidR="00AB79E7" w:rsidRPr="00240D60">
        <w:rPr>
          <w:rFonts w:ascii="Arial" w:eastAsia="Calibri" w:hAnsi="Arial" w:cs="Arial"/>
          <w:sz w:val="24"/>
          <w:szCs w:val="24"/>
        </w:rPr>
        <w:t>r. poz. 504</w:t>
      </w:r>
      <w:r w:rsidR="00254AA8" w:rsidRPr="00240D60">
        <w:rPr>
          <w:rFonts w:ascii="Arial" w:hAnsi="Arial" w:cs="Arial"/>
          <w:sz w:val="24"/>
          <w:szCs w:val="24"/>
        </w:rPr>
        <w:t>)</w:t>
      </w:r>
      <w:r w:rsidRPr="00240D60">
        <w:rPr>
          <w:rFonts w:ascii="Arial" w:hAnsi="Arial" w:cs="Arial"/>
          <w:sz w:val="24"/>
          <w:szCs w:val="24"/>
        </w:rPr>
        <w:t xml:space="preserve"> oraz </w:t>
      </w:r>
      <w:r w:rsidRPr="00240D60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</w:t>
      </w:r>
      <w:r w:rsidR="00254AA8"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0D60">
        <w:rPr>
          <w:rFonts w:ascii="Arial" w:eastAsia="Times New Roman" w:hAnsi="Arial" w:cs="Arial"/>
          <w:sz w:val="24"/>
          <w:szCs w:val="24"/>
          <w:lang w:eastAsia="pl-PL"/>
        </w:rPr>
        <w:t>11 sierpnia 2017</w:t>
      </w:r>
      <w:r w:rsidR="00C4293E"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0D60">
        <w:rPr>
          <w:rFonts w:ascii="Arial" w:eastAsia="Times New Roman" w:hAnsi="Arial" w:cs="Arial"/>
          <w:sz w:val="24"/>
          <w:szCs w:val="24"/>
          <w:lang w:eastAsia="pl-PL"/>
        </w:rPr>
        <w:t>r. w sprawie regulaminu konkursu na stanowisko dyrektora publicznego przedszkola, publicznej szkoły podstawowej, publicznej szkoły ponadpodstawowej lub publicznej placówki oraz trybu pracy komisji konkursowej (Dz. U</w:t>
      </w:r>
      <w:r w:rsidR="008D728C" w:rsidRPr="00240D6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240D60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C4293E"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0D60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DA5BFD"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240D60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="00C4293E" w:rsidRPr="00240D60">
        <w:rPr>
          <w:rFonts w:ascii="Arial" w:eastAsia="Times New Roman" w:hAnsi="Arial" w:cs="Arial"/>
          <w:sz w:val="24"/>
          <w:szCs w:val="24"/>
          <w:lang w:eastAsia="pl-PL"/>
        </w:rPr>
        <w:t>w związku z art. 32 ust. 1 i art. 92 ust. 1 pkt. 2 i ust. 2 ustawy z dnia 5 czerwca 1998 r. o samorządzie powiatowym (Dz. U. z 2025</w:t>
      </w:r>
      <w:r w:rsidR="00E34944"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293E"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r. poz. 1684 </w:t>
      </w:r>
      <w:r w:rsidR="008F78B8" w:rsidRPr="00240D60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4293E"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 z 2026 r. poz. 252)</w:t>
      </w:r>
    </w:p>
    <w:bookmarkEnd w:id="0"/>
    <w:p w14:paraId="269CFB0A" w14:textId="799F12C6" w:rsidR="00183606" w:rsidRPr="00240D60" w:rsidRDefault="00183606" w:rsidP="00240D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240D60" w:rsidRDefault="000C2D4A" w:rsidP="00240D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240D60" w:rsidRDefault="00183606" w:rsidP="00240D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0D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240D60" w:rsidRDefault="00183606" w:rsidP="00240D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3382AC" w14:textId="77777777" w:rsidR="005B66F8" w:rsidRPr="00240D60" w:rsidRDefault="005B66F8" w:rsidP="00240D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28CA5D" w14:textId="4CCA664E" w:rsidR="005B66F8" w:rsidRPr="00240D60" w:rsidRDefault="005B66F8" w:rsidP="00240D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40D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240D60">
        <w:rPr>
          <w:rFonts w:ascii="Arial" w:eastAsia="Calibri" w:hAnsi="Arial" w:cs="Arial"/>
          <w:sz w:val="24"/>
          <w:szCs w:val="24"/>
        </w:rPr>
        <w:t xml:space="preserve">nr 189/2026 Prezydenta Miasta Włocławek z dnia 7 maja 2026 r. </w:t>
      </w:r>
      <w:r w:rsidRPr="00240D60">
        <w:rPr>
          <w:rFonts w:ascii="Arial" w:eastAsia="Calibri" w:hAnsi="Arial" w:cs="Arial"/>
          <w:sz w:val="24"/>
          <w:szCs w:val="24"/>
        </w:rPr>
        <w:br/>
      </w:r>
      <w:r w:rsidRPr="00240D60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Poradni Psychologiczno-Pedagogicznej we Włocławku, ul. Wojska Polskiego 27, 87-800 Włocławek</w:t>
      </w:r>
      <w:r w:rsidR="00872BD4" w:rsidRPr="00240D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zmienionym Zarządzeniem nr 207/2026 Prezydenta Miasta Włocławek z dnia 11 maja 2026 r., </w:t>
      </w:r>
      <w:r w:rsidRPr="00240D60">
        <w:rPr>
          <w:rFonts w:ascii="Arial" w:eastAsia="Times New Roman" w:hAnsi="Arial" w:cs="Arial"/>
          <w:bCs/>
          <w:sz w:val="24"/>
          <w:szCs w:val="24"/>
          <w:lang w:eastAsia="pl-PL"/>
        </w:rPr>
        <w:t>załącznik do zarządzenia otrzymuje brzmienie określone w załączniku do niniejszego zarządzenia.</w:t>
      </w:r>
    </w:p>
    <w:p w14:paraId="54E82F5F" w14:textId="77777777" w:rsidR="005B66F8" w:rsidRPr="00240D60" w:rsidRDefault="005B66F8" w:rsidP="00240D60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0D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240D60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6A6E2454" w14:textId="77777777" w:rsidR="005B66F8" w:rsidRPr="00240D60" w:rsidRDefault="005B66F8" w:rsidP="00240D60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1E749C09" w14:textId="77777777" w:rsidR="005B66F8" w:rsidRPr="00240D60" w:rsidRDefault="005B66F8" w:rsidP="00240D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40D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240D60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7A92BFDC" w14:textId="77777777" w:rsidR="005B66F8" w:rsidRPr="00240D60" w:rsidRDefault="005B66F8" w:rsidP="00240D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AD75CC5" w14:textId="77777777" w:rsidR="005B66F8" w:rsidRPr="00240D60" w:rsidRDefault="005B66F8" w:rsidP="00240D60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40D60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240D60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2E3E0032" w14:textId="77777777" w:rsidR="00183606" w:rsidRPr="00240D60" w:rsidRDefault="00183606" w:rsidP="00240D6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240D60" w:rsidRDefault="00183606" w:rsidP="00240D6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240D60" w:rsidRDefault="00183606" w:rsidP="00240D6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C46D5" w14:textId="77777777" w:rsidR="00183606" w:rsidRPr="00240D60" w:rsidRDefault="00183606" w:rsidP="00240D6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A8352D" w14:textId="77777777" w:rsidR="00183606" w:rsidRPr="00240D60" w:rsidRDefault="00183606" w:rsidP="00240D6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33C204" w14:textId="77777777" w:rsidR="00177EC0" w:rsidRPr="00240D60" w:rsidRDefault="00177EC0" w:rsidP="00240D60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40D60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77E1101B" w:rsidR="00183606" w:rsidRPr="00240D60" w:rsidRDefault="00183606" w:rsidP="00240D6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40D60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240D60" w:rsidRDefault="00183606" w:rsidP="00240D6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0BC3A13F" w:rsidR="00183606" w:rsidRPr="00240D60" w:rsidRDefault="00183606" w:rsidP="00240D6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0D60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240D60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0132C7"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240D60">
        <w:rPr>
          <w:rFonts w:ascii="Arial" w:hAnsi="Arial" w:cs="Arial"/>
          <w:sz w:val="24"/>
          <w:szCs w:val="24"/>
        </w:rPr>
        <w:t>(Dz. U. z 202</w:t>
      </w:r>
      <w:r w:rsidR="0022670C" w:rsidRPr="00240D60">
        <w:rPr>
          <w:rFonts w:ascii="Arial" w:hAnsi="Arial" w:cs="Arial"/>
          <w:sz w:val="24"/>
          <w:szCs w:val="24"/>
        </w:rPr>
        <w:t>5</w:t>
      </w:r>
      <w:r w:rsidR="00E34944" w:rsidRPr="00240D60">
        <w:rPr>
          <w:rFonts w:ascii="Arial" w:hAnsi="Arial" w:cs="Arial"/>
          <w:sz w:val="24"/>
          <w:szCs w:val="24"/>
        </w:rPr>
        <w:t xml:space="preserve"> </w:t>
      </w:r>
      <w:r w:rsidRPr="00240D60">
        <w:rPr>
          <w:rFonts w:ascii="Arial" w:hAnsi="Arial" w:cs="Arial"/>
          <w:sz w:val="24"/>
          <w:szCs w:val="24"/>
        </w:rPr>
        <w:t xml:space="preserve">r. poz. </w:t>
      </w:r>
      <w:r w:rsidR="0022670C" w:rsidRPr="00240D60">
        <w:rPr>
          <w:rFonts w:ascii="Arial" w:hAnsi="Arial" w:cs="Arial"/>
          <w:sz w:val="24"/>
          <w:szCs w:val="24"/>
        </w:rPr>
        <w:t>1043 z późn. zm.</w:t>
      </w:r>
      <w:r w:rsidRPr="00240D60">
        <w:rPr>
          <w:rFonts w:ascii="Arial" w:hAnsi="Arial" w:cs="Arial"/>
          <w:sz w:val="24"/>
          <w:szCs w:val="24"/>
        </w:rPr>
        <w:t xml:space="preserve">) </w:t>
      </w:r>
      <w:r w:rsidRPr="00240D60">
        <w:rPr>
          <w:rFonts w:ascii="Arial" w:eastAsia="Times New Roman" w:hAnsi="Arial" w:cs="Arial"/>
          <w:sz w:val="24"/>
          <w:szCs w:val="24"/>
          <w:lang w:eastAsia="pl-PL"/>
        </w:rPr>
        <w:t>kandydata na stanowisko dyrektora</w:t>
      </w:r>
      <w:r w:rsidR="00EE3651"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 publicznej</w:t>
      </w:r>
      <w:r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0A33" w:rsidRPr="00240D60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240D60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240D60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1965BE28" w:rsidR="00183606" w:rsidRPr="00240D60" w:rsidRDefault="00183606" w:rsidP="00240D6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0D60">
        <w:rPr>
          <w:rFonts w:ascii="Arial" w:eastAsia="Times New Roman" w:hAnsi="Arial" w:cs="Arial"/>
          <w:sz w:val="24"/>
          <w:szCs w:val="24"/>
          <w:lang w:eastAsia="pl-PL"/>
        </w:rPr>
        <w:tab/>
        <w:t>W związku z upływem okresu, na jaki zostało powierzone</w:t>
      </w:r>
      <w:r w:rsidR="00010B19"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0A33" w:rsidRPr="00240D60">
        <w:rPr>
          <w:rFonts w:ascii="Arial" w:eastAsia="Times New Roman" w:hAnsi="Arial" w:cs="Arial"/>
          <w:sz w:val="24"/>
          <w:szCs w:val="24"/>
          <w:lang w:eastAsia="pl-PL"/>
        </w:rPr>
        <w:t>pełnienie obowiązków</w:t>
      </w:r>
      <w:r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 dyrektora </w:t>
      </w:r>
      <w:r w:rsidR="00220A33" w:rsidRPr="00240D60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="0022670C"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0D60">
        <w:rPr>
          <w:rFonts w:ascii="Arial" w:eastAsia="Times New Roman" w:hAnsi="Arial" w:cs="Arial"/>
          <w:sz w:val="24"/>
          <w:szCs w:val="24"/>
          <w:lang w:eastAsia="pl-PL"/>
        </w:rPr>
        <w:t>wymienione</w:t>
      </w:r>
      <w:r w:rsidR="00EE3651" w:rsidRPr="00240D60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01DCFEEB" w14:textId="6B0D985E" w:rsidR="005B66F8" w:rsidRPr="00240D60" w:rsidRDefault="00710F07" w:rsidP="00240D60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5B66F8" w:rsidRPr="00240D60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Poradni Psychologiczno-Pedagogicznej we Włocławku określonego Zarządzeniem nr 189/2026 Prezydenta Miasta Włocławek z dnia 7 maja 2026 r. </w:t>
      </w:r>
      <w:r w:rsidR="005B66F8" w:rsidRPr="00240D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 Komisji Konkursowej dla wyłonienia kandydata na stanowisko Dyrektora Poradni Psychologiczno-Pedagogicznej we Włocławku, ul. Wojska Polskiego 27, </w:t>
      </w:r>
      <w:r w:rsidR="005B66F8" w:rsidRPr="00240D60">
        <w:rPr>
          <w:rFonts w:ascii="Arial" w:eastAsia="Times New Roman" w:hAnsi="Arial" w:cs="Arial"/>
          <w:bCs/>
          <w:sz w:val="24"/>
          <w:szCs w:val="24"/>
          <w:lang w:eastAsia="pl-PL"/>
        </w:rPr>
        <w:br/>
        <w:t>87-800 Włocławek</w:t>
      </w:r>
      <w:r w:rsidR="00872BD4" w:rsidRPr="00240D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zmienionego Zarządzeniem nr 207/2026 Prezydenta Miasta Włocławek z dnia 11 maja 2026 r., </w:t>
      </w:r>
      <w:r w:rsidR="005B66F8" w:rsidRPr="00240D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zachodzi konieczność zmiany zarządzenia w tej sprawie.</w:t>
      </w:r>
    </w:p>
    <w:p w14:paraId="47020650" w14:textId="7E078743" w:rsidR="00CB6E9B" w:rsidRPr="00240D60" w:rsidRDefault="00CB6E9B" w:rsidP="00240D60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240D60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C0EF39C" w14:textId="77777777" w:rsidR="00CB6E9B" w:rsidRPr="00240D60" w:rsidRDefault="00CB6E9B" w:rsidP="00240D6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F50E0E" w14:textId="77777777" w:rsidR="00183606" w:rsidRPr="00240D60" w:rsidRDefault="00183606" w:rsidP="00240D6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240D60" w:rsidRDefault="00183606" w:rsidP="00240D6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240D60" w:rsidRDefault="00183606" w:rsidP="00240D6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240D60" w:rsidRDefault="00183606" w:rsidP="00240D6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0D60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240D60" w:rsidRDefault="00183606" w:rsidP="00240D60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240D60" w:rsidRDefault="00183606" w:rsidP="00240D60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240D60" w:rsidRDefault="00183606" w:rsidP="00240D60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240D60" w:rsidRDefault="00183606" w:rsidP="00240D60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240D60" w:rsidRDefault="00183606" w:rsidP="00240D60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240D60" w:rsidRDefault="00183606" w:rsidP="00240D60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240D60" w:rsidRDefault="00183606" w:rsidP="00240D60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240D60" w:rsidRDefault="00183606" w:rsidP="00240D60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240D60" w:rsidRDefault="00183606" w:rsidP="00240D60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240D60" w:rsidRDefault="00183606" w:rsidP="00240D60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240D60" w:rsidRDefault="00183606" w:rsidP="00240D60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240D60" w:rsidRDefault="00183606" w:rsidP="00240D60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240D60" w:rsidRDefault="00183606" w:rsidP="00240D60">
      <w:pPr>
        <w:rPr>
          <w:rFonts w:ascii="Arial" w:hAnsi="Arial" w:cs="Arial"/>
          <w:sz w:val="24"/>
          <w:szCs w:val="24"/>
        </w:rPr>
      </w:pPr>
    </w:p>
    <w:p w14:paraId="54E5BE3F" w14:textId="3B0F0982" w:rsidR="00183606" w:rsidRPr="00240D60" w:rsidRDefault="00183606" w:rsidP="00240D60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240D60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072F3B">
        <w:rPr>
          <w:rFonts w:ascii="Arial" w:hAnsi="Arial" w:cs="Arial"/>
          <w:noProof/>
          <w:sz w:val="24"/>
          <w:szCs w:val="24"/>
          <w:lang w:eastAsia="pl-PL"/>
        </w:rPr>
        <w:t xml:space="preserve"> 229/2026 </w:t>
      </w:r>
      <w:r w:rsidRPr="00240D60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240D60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240D60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072F3B">
        <w:rPr>
          <w:rFonts w:ascii="Arial" w:hAnsi="Arial" w:cs="Arial"/>
          <w:noProof/>
          <w:sz w:val="24"/>
          <w:szCs w:val="24"/>
          <w:lang w:eastAsia="pl-PL"/>
        </w:rPr>
        <w:t xml:space="preserve"> 14 maja 2026 r.</w:t>
      </w:r>
    </w:p>
    <w:p w14:paraId="0CC04B43" w14:textId="77777777" w:rsidR="00183606" w:rsidRPr="00240D60" w:rsidRDefault="00183606" w:rsidP="00240D60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5C5FA77A" w:rsidR="00183606" w:rsidRPr="00240D60" w:rsidRDefault="00183606" w:rsidP="00240D60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240D60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240D60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240D60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240D60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240D60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240D60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240D60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220A33" w:rsidRPr="00240D60">
        <w:rPr>
          <w:rFonts w:ascii="Arial" w:hAnsi="Arial" w:cs="Arial"/>
          <w:b/>
          <w:noProof/>
          <w:sz w:val="24"/>
          <w:szCs w:val="24"/>
          <w:lang w:eastAsia="pl-PL"/>
        </w:rPr>
        <w:t>Poradni Psychologiczno-Pedagogicznej</w:t>
      </w:r>
      <w:r w:rsidRPr="00240D60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220A33" w:rsidRPr="00240D60">
        <w:rPr>
          <w:rFonts w:ascii="Arial" w:hAnsi="Arial" w:cs="Arial"/>
          <w:b/>
          <w:noProof/>
          <w:sz w:val="24"/>
          <w:szCs w:val="24"/>
          <w:lang w:eastAsia="pl-PL"/>
        </w:rPr>
        <w:t>Wojska Polskiego 27</w:t>
      </w:r>
      <w:r w:rsidR="00975B26" w:rsidRPr="00240D60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89"/>
        <w:gridCol w:w="3622"/>
        <w:gridCol w:w="1964"/>
      </w:tblGrid>
      <w:tr w:rsidR="00183606" w:rsidRPr="00240D60" w14:paraId="0E8B7B6A" w14:textId="77777777" w:rsidTr="002909C8">
        <w:tc>
          <w:tcPr>
            <w:tcW w:w="570" w:type="dxa"/>
          </w:tcPr>
          <w:p w14:paraId="42918731" w14:textId="77777777" w:rsidR="00183606" w:rsidRPr="00240D60" w:rsidRDefault="00183606" w:rsidP="00240D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240D60" w:rsidRDefault="00183606" w:rsidP="00240D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240D60" w:rsidRDefault="00183606" w:rsidP="00240D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240D60" w:rsidRDefault="00183606" w:rsidP="00240D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240D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240D60" w14:paraId="49E8CD2F" w14:textId="77777777" w:rsidTr="002909C8">
        <w:tc>
          <w:tcPr>
            <w:tcW w:w="570" w:type="dxa"/>
          </w:tcPr>
          <w:p w14:paraId="180A52B3" w14:textId="77777777" w:rsidR="00183606" w:rsidRPr="00240D60" w:rsidRDefault="00183606" w:rsidP="00240D6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7AEB3B80" w:rsidR="00183606" w:rsidRPr="00240D60" w:rsidRDefault="00872BD4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240D60" w:rsidRDefault="00183606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240D60" w:rsidRDefault="00183606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0A1E9D41" w:rsidR="00183606" w:rsidRPr="00240D60" w:rsidRDefault="00183606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872BD4"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240D60" w14:paraId="31B40CB0" w14:textId="77777777" w:rsidTr="002909C8">
        <w:tc>
          <w:tcPr>
            <w:tcW w:w="570" w:type="dxa"/>
          </w:tcPr>
          <w:p w14:paraId="0314596C" w14:textId="77777777" w:rsidR="00183606" w:rsidRPr="00240D60" w:rsidRDefault="00183606" w:rsidP="00240D6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240D60" w:rsidRDefault="00010B19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240D60" w:rsidRDefault="00183606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240D60" w:rsidRDefault="00183606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240D60" w:rsidRDefault="00183606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240D60" w14:paraId="7319EBF9" w14:textId="77777777" w:rsidTr="002909C8">
        <w:tc>
          <w:tcPr>
            <w:tcW w:w="570" w:type="dxa"/>
          </w:tcPr>
          <w:p w14:paraId="63577927" w14:textId="77777777" w:rsidR="00183606" w:rsidRPr="00240D60" w:rsidRDefault="00183606" w:rsidP="00240D6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240D60" w:rsidRDefault="00010B19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240D60" w:rsidRDefault="00183606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240D60" w:rsidRDefault="00183606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240D60" w:rsidRDefault="00183606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240D60" w14:paraId="4444CE49" w14:textId="77777777" w:rsidTr="002909C8">
        <w:tc>
          <w:tcPr>
            <w:tcW w:w="570" w:type="dxa"/>
          </w:tcPr>
          <w:p w14:paraId="447E9DAD" w14:textId="29D994E2" w:rsidR="0022670C" w:rsidRPr="00240D60" w:rsidRDefault="00DA5F7E" w:rsidP="00240D6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637F690" w14:textId="77777777" w:rsidR="0022670C" w:rsidRPr="00240D60" w:rsidRDefault="00A26734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1F12D7AE" w14:textId="4B49AEA4" w:rsidR="003A6463" w:rsidRPr="00240D60" w:rsidRDefault="003A6463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240D60" w:rsidRDefault="000D76DA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240D60" w:rsidRDefault="0022670C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240D60" w14:paraId="3B3C918C" w14:textId="77777777" w:rsidTr="002909C8">
        <w:tc>
          <w:tcPr>
            <w:tcW w:w="570" w:type="dxa"/>
          </w:tcPr>
          <w:p w14:paraId="1EAA9DAA" w14:textId="0E5FF0D3" w:rsidR="00DA5F7E" w:rsidRPr="00240D60" w:rsidRDefault="00DA5F7E" w:rsidP="00240D6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34B5374F" w14:textId="77777777" w:rsidR="00DA5F7E" w:rsidRPr="00240D60" w:rsidRDefault="00A26734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Oborska</w:t>
            </w:r>
          </w:p>
          <w:p w14:paraId="50ED7D0B" w14:textId="15115D6C" w:rsidR="003A6463" w:rsidRPr="00240D60" w:rsidRDefault="003A6463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DA5F7E" w:rsidRPr="00240D60" w:rsidRDefault="00DA5F7E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DA5F7E" w:rsidRPr="00240D60" w:rsidRDefault="00DA5F7E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240D60" w14:paraId="06D4A53B" w14:textId="77777777" w:rsidTr="002909C8">
        <w:tc>
          <w:tcPr>
            <w:tcW w:w="570" w:type="dxa"/>
          </w:tcPr>
          <w:p w14:paraId="1DA86BAC" w14:textId="11A685BA" w:rsidR="00DA5F7E" w:rsidRPr="00240D60" w:rsidRDefault="00DA5F7E" w:rsidP="00240D6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ECF84D3" w14:textId="77777777" w:rsidR="00DA5F7E" w:rsidRPr="00240D60" w:rsidRDefault="00A26734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Andrzej Nowicki</w:t>
            </w:r>
          </w:p>
          <w:p w14:paraId="2592ED90" w14:textId="3896AC67" w:rsidR="003A6463" w:rsidRPr="00240D60" w:rsidRDefault="003A6463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DA5F7E" w:rsidRPr="00240D60" w:rsidRDefault="00DA5F7E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DA5F7E" w:rsidRPr="00240D60" w:rsidRDefault="00DA5F7E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240D60" w14:paraId="1C5BC7F3" w14:textId="77777777" w:rsidTr="002909C8">
        <w:tc>
          <w:tcPr>
            <w:tcW w:w="570" w:type="dxa"/>
          </w:tcPr>
          <w:p w14:paraId="26D37551" w14:textId="3C64F774" w:rsidR="00DA5F7E" w:rsidRPr="00240D60" w:rsidRDefault="00DA5F7E" w:rsidP="00240D6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28C149AF" w14:textId="77777777" w:rsidR="00DA5F7E" w:rsidRPr="00240D60" w:rsidRDefault="00655149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Dominika Najberg</w:t>
            </w:r>
          </w:p>
          <w:p w14:paraId="0BFE7571" w14:textId="2B0B5437" w:rsidR="003A6463" w:rsidRPr="00240D60" w:rsidRDefault="003A6463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DA5F7E" w:rsidRPr="00240D60" w:rsidRDefault="00DA5F7E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Rada Pedagogiczna</w:t>
            </w:r>
          </w:p>
        </w:tc>
        <w:tc>
          <w:tcPr>
            <w:tcW w:w="1843" w:type="dxa"/>
          </w:tcPr>
          <w:p w14:paraId="6C2D2E72" w14:textId="77777777" w:rsidR="00DA5F7E" w:rsidRPr="00240D60" w:rsidRDefault="00DA5F7E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240D60" w14:paraId="392408EC" w14:textId="77777777" w:rsidTr="002909C8">
        <w:tc>
          <w:tcPr>
            <w:tcW w:w="570" w:type="dxa"/>
          </w:tcPr>
          <w:p w14:paraId="08126490" w14:textId="3321949F" w:rsidR="00DA5F7E" w:rsidRPr="00240D60" w:rsidRDefault="00DA5F7E" w:rsidP="00240D6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6C9A4544" w14:textId="77777777" w:rsidR="00DA5F7E" w:rsidRPr="00240D60" w:rsidRDefault="00655149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Marcin Gawroński</w:t>
            </w:r>
          </w:p>
          <w:p w14:paraId="11371F89" w14:textId="6363415B" w:rsidR="003A6463" w:rsidRPr="00240D60" w:rsidRDefault="003A6463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DA5F7E" w:rsidRPr="00240D60" w:rsidRDefault="00DA5F7E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Rada Pedagogiczna</w:t>
            </w:r>
          </w:p>
        </w:tc>
        <w:tc>
          <w:tcPr>
            <w:tcW w:w="1843" w:type="dxa"/>
          </w:tcPr>
          <w:p w14:paraId="3CF25E9A" w14:textId="77777777" w:rsidR="00DA5F7E" w:rsidRPr="00240D60" w:rsidRDefault="00DA5F7E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240D60" w14:paraId="24F07382" w14:textId="77777777" w:rsidTr="002909C8">
        <w:tc>
          <w:tcPr>
            <w:tcW w:w="570" w:type="dxa"/>
          </w:tcPr>
          <w:p w14:paraId="0465CA98" w14:textId="0FDFFAC2" w:rsidR="00DA5F7E" w:rsidRPr="00240D60" w:rsidRDefault="00DA5F7E" w:rsidP="00240D6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07D03E6A" w14:textId="77777777" w:rsidR="00DA5F7E" w:rsidRPr="00240D60" w:rsidRDefault="00BF2BB8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  <w:p w14:paraId="0B76875D" w14:textId="1EDE4CFC" w:rsidR="003A6463" w:rsidRPr="00240D60" w:rsidRDefault="003A6463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DA5F7E" w:rsidRPr="00240D60" w:rsidRDefault="00DA5F7E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843" w:type="dxa"/>
          </w:tcPr>
          <w:p w14:paraId="25AACFBE" w14:textId="77777777" w:rsidR="00DA5F7E" w:rsidRPr="00240D60" w:rsidRDefault="00DA5F7E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240D60" w14:paraId="2F739471" w14:textId="77777777" w:rsidTr="00536B91">
        <w:tc>
          <w:tcPr>
            <w:tcW w:w="570" w:type="dxa"/>
          </w:tcPr>
          <w:p w14:paraId="5AE55939" w14:textId="1EA38EF7" w:rsidR="00DA5F7E" w:rsidRPr="00240D60" w:rsidRDefault="00DA5F7E" w:rsidP="00240D6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5680AA6D" w14:textId="77777777" w:rsidR="0057367A" w:rsidRPr="00240D60" w:rsidRDefault="0057367A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Wojciech Jaranowski</w:t>
            </w:r>
          </w:p>
          <w:p w14:paraId="2B9CB700" w14:textId="77777777" w:rsidR="00DA5F7E" w:rsidRPr="00240D60" w:rsidRDefault="00DA5F7E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DA5F7E" w:rsidRPr="00240D60" w:rsidRDefault="00DA5F7E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37EAB72C" w:rsidR="00DA5F7E" w:rsidRPr="00240D60" w:rsidRDefault="00DA5F7E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BB4A24"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DA5F7E" w:rsidRPr="00240D60" w:rsidRDefault="00DA5F7E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240D60" w14:paraId="32D71622" w14:textId="77777777" w:rsidTr="00536B91">
        <w:tc>
          <w:tcPr>
            <w:tcW w:w="570" w:type="dxa"/>
          </w:tcPr>
          <w:p w14:paraId="538A38CF" w14:textId="1D805C93" w:rsidR="00DA5F7E" w:rsidRPr="00240D60" w:rsidRDefault="00DA5F7E" w:rsidP="00240D6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52D17D0C" w14:textId="77777777" w:rsidR="00DA5F7E" w:rsidRPr="00240D60" w:rsidRDefault="00F60055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Krzeszewska</w:t>
            </w:r>
          </w:p>
          <w:p w14:paraId="78B22DF8" w14:textId="5633F807" w:rsidR="003A6463" w:rsidRPr="00240D60" w:rsidRDefault="003A6463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DA5F7E" w:rsidRPr="00240D60" w:rsidRDefault="00DA5F7E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DA5F7E" w:rsidRPr="00240D60" w:rsidRDefault="00DA5F7E" w:rsidP="00240D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0D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240D60" w:rsidRDefault="00183606" w:rsidP="00240D60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240D60" w:rsidRDefault="00183606" w:rsidP="00240D60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240D60" w:rsidRDefault="005033D5" w:rsidP="00240D60">
      <w:pPr>
        <w:rPr>
          <w:rFonts w:ascii="Arial" w:hAnsi="Arial" w:cs="Arial"/>
          <w:sz w:val="24"/>
          <w:szCs w:val="24"/>
        </w:rPr>
      </w:pPr>
    </w:p>
    <w:sectPr w:rsidR="005033D5" w:rsidRPr="00240D60" w:rsidSect="00220A33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132C7"/>
    <w:rsid w:val="00022F77"/>
    <w:rsid w:val="00051093"/>
    <w:rsid w:val="00061656"/>
    <w:rsid w:val="00072F3B"/>
    <w:rsid w:val="000A414A"/>
    <w:rsid w:val="000C2D4A"/>
    <w:rsid w:val="000D76DA"/>
    <w:rsid w:val="000D7DB5"/>
    <w:rsid w:val="00111515"/>
    <w:rsid w:val="001178D4"/>
    <w:rsid w:val="0016031A"/>
    <w:rsid w:val="00165E52"/>
    <w:rsid w:val="00177EC0"/>
    <w:rsid w:val="00182E3F"/>
    <w:rsid w:val="00183606"/>
    <w:rsid w:val="00184EE8"/>
    <w:rsid w:val="001925D2"/>
    <w:rsid w:val="00211723"/>
    <w:rsid w:val="00220A33"/>
    <w:rsid w:val="0022670C"/>
    <w:rsid w:val="002362B9"/>
    <w:rsid w:val="00240D60"/>
    <w:rsid w:val="00254AA8"/>
    <w:rsid w:val="00265D26"/>
    <w:rsid w:val="00275B94"/>
    <w:rsid w:val="00286ADC"/>
    <w:rsid w:val="002A60DE"/>
    <w:rsid w:val="002D462A"/>
    <w:rsid w:val="00321523"/>
    <w:rsid w:val="003508D3"/>
    <w:rsid w:val="0036618F"/>
    <w:rsid w:val="00391DF0"/>
    <w:rsid w:val="003A6463"/>
    <w:rsid w:val="003E5FC2"/>
    <w:rsid w:val="003E7322"/>
    <w:rsid w:val="003F07C3"/>
    <w:rsid w:val="005033D5"/>
    <w:rsid w:val="0051376E"/>
    <w:rsid w:val="00535C81"/>
    <w:rsid w:val="005447B5"/>
    <w:rsid w:val="00553469"/>
    <w:rsid w:val="0057367A"/>
    <w:rsid w:val="005B0F4D"/>
    <w:rsid w:val="005B66F8"/>
    <w:rsid w:val="005C42D2"/>
    <w:rsid w:val="005D1747"/>
    <w:rsid w:val="005E6E42"/>
    <w:rsid w:val="005F3B4A"/>
    <w:rsid w:val="00615816"/>
    <w:rsid w:val="00627AD7"/>
    <w:rsid w:val="00644A80"/>
    <w:rsid w:val="00655149"/>
    <w:rsid w:val="006728A4"/>
    <w:rsid w:val="006907E4"/>
    <w:rsid w:val="00692ED0"/>
    <w:rsid w:val="006E2E6E"/>
    <w:rsid w:val="00710F07"/>
    <w:rsid w:val="00747A01"/>
    <w:rsid w:val="007B3C79"/>
    <w:rsid w:val="008029EC"/>
    <w:rsid w:val="008374A1"/>
    <w:rsid w:val="0086163E"/>
    <w:rsid w:val="00872BD4"/>
    <w:rsid w:val="008B5EA3"/>
    <w:rsid w:val="008D0130"/>
    <w:rsid w:val="008D728C"/>
    <w:rsid w:val="008F78B8"/>
    <w:rsid w:val="0091661A"/>
    <w:rsid w:val="00922DA1"/>
    <w:rsid w:val="00950D9F"/>
    <w:rsid w:val="0096022C"/>
    <w:rsid w:val="0096183D"/>
    <w:rsid w:val="00973B59"/>
    <w:rsid w:val="00975B26"/>
    <w:rsid w:val="00980B34"/>
    <w:rsid w:val="009A6405"/>
    <w:rsid w:val="009D272B"/>
    <w:rsid w:val="00A26734"/>
    <w:rsid w:val="00A50B2C"/>
    <w:rsid w:val="00A83D18"/>
    <w:rsid w:val="00A84481"/>
    <w:rsid w:val="00AB79E7"/>
    <w:rsid w:val="00AF6D31"/>
    <w:rsid w:val="00B42BF6"/>
    <w:rsid w:val="00B54D96"/>
    <w:rsid w:val="00B5792A"/>
    <w:rsid w:val="00BB4A24"/>
    <w:rsid w:val="00BC3F21"/>
    <w:rsid w:val="00BF2BB8"/>
    <w:rsid w:val="00C235C8"/>
    <w:rsid w:val="00C3792D"/>
    <w:rsid w:val="00C4293E"/>
    <w:rsid w:val="00C4446A"/>
    <w:rsid w:val="00CB6E9B"/>
    <w:rsid w:val="00CD5DE3"/>
    <w:rsid w:val="00D1588A"/>
    <w:rsid w:val="00D2271D"/>
    <w:rsid w:val="00D562D6"/>
    <w:rsid w:val="00DA5BFD"/>
    <w:rsid w:val="00DA5F7E"/>
    <w:rsid w:val="00DB305A"/>
    <w:rsid w:val="00E34944"/>
    <w:rsid w:val="00E40768"/>
    <w:rsid w:val="00E44A7D"/>
    <w:rsid w:val="00E66369"/>
    <w:rsid w:val="00EB4A64"/>
    <w:rsid w:val="00EE3651"/>
    <w:rsid w:val="00F130E3"/>
    <w:rsid w:val="00F22B1E"/>
    <w:rsid w:val="00F3013C"/>
    <w:rsid w:val="00F44C16"/>
    <w:rsid w:val="00F60055"/>
    <w:rsid w:val="00F70276"/>
    <w:rsid w:val="00FA27EF"/>
    <w:rsid w:val="00FA60A1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2025-02-28T06:35:00Z</cp:lastPrinted>
  <dcterms:created xsi:type="dcterms:W3CDTF">2026-05-14T10:06:00Z</dcterms:created>
  <dcterms:modified xsi:type="dcterms:W3CDTF">2026-05-14T12:11:00Z</dcterms:modified>
</cp:coreProperties>
</file>