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6DB" w14:textId="0AF82FEB" w:rsidR="006703B5" w:rsidRPr="00250A2B" w:rsidRDefault="006703B5" w:rsidP="00250A2B">
      <w:pPr>
        <w:pStyle w:val="Nagwek1"/>
      </w:pPr>
      <w:r w:rsidRPr="00250A2B">
        <w:t xml:space="preserve">Zarządzenie Nr </w:t>
      </w:r>
      <w:r w:rsidR="00CC1FE0" w:rsidRPr="00250A2B">
        <w:t>302/2026</w:t>
      </w:r>
      <w:r w:rsidR="00906232" w:rsidRPr="00250A2B">
        <w:t xml:space="preserve"> </w:t>
      </w:r>
      <w:r w:rsidRPr="00250A2B">
        <w:t>Prezydenta Miasta Włocławek</w:t>
      </w:r>
      <w:r w:rsidR="00906232" w:rsidRPr="00250A2B">
        <w:t xml:space="preserve"> </w:t>
      </w:r>
      <w:r w:rsidRPr="00250A2B">
        <w:t>z dnia</w:t>
      </w:r>
      <w:r w:rsidR="00CC1FE0" w:rsidRPr="00250A2B">
        <w:t xml:space="preserve"> 8 czerwca 2026 r. </w:t>
      </w:r>
    </w:p>
    <w:p w14:paraId="566D37AE" w14:textId="77777777" w:rsidR="006703B5" w:rsidRPr="00F6069B" w:rsidRDefault="006703B5" w:rsidP="00906232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4603E929" w14:textId="21CE4F28" w:rsidR="006703B5" w:rsidRPr="00F6069B" w:rsidRDefault="006703B5" w:rsidP="00906232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F6069B">
        <w:rPr>
          <w:rFonts w:ascii="Arial" w:hAnsi="Arial" w:cs="Arial"/>
          <w:bCs/>
          <w:sz w:val="24"/>
          <w:szCs w:val="24"/>
        </w:rPr>
        <w:t>w sprawie powierzenia jednoosobowej spółce prawa handlowego Miast</w:t>
      </w:r>
      <w:r w:rsidR="007441CC" w:rsidRPr="00F6069B">
        <w:rPr>
          <w:rFonts w:ascii="Arial" w:hAnsi="Arial" w:cs="Arial"/>
          <w:bCs/>
          <w:sz w:val="24"/>
          <w:szCs w:val="24"/>
        </w:rPr>
        <w:t>a</w:t>
      </w:r>
      <w:r w:rsidRPr="00F6069B">
        <w:rPr>
          <w:rFonts w:ascii="Arial" w:hAnsi="Arial" w:cs="Arial"/>
          <w:bCs/>
          <w:sz w:val="24"/>
          <w:szCs w:val="24"/>
        </w:rPr>
        <w:t xml:space="preserve"> Włocławek pn. Miejski </w:t>
      </w:r>
      <w:r w:rsidR="00F630AC" w:rsidRPr="00F6069B">
        <w:rPr>
          <w:rFonts w:ascii="Arial" w:hAnsi="Arial" w:cs="Arial"/>
          <w:bCs/>
          <w:sz w:val="24"/>
          <w:szCs w:val="24"/>
        </w:rPr>
        <w:t>Zespół Opieki Zdrowotnej</w:t>
      </w:r>
      <w:r w:rsidRPr="00F6069B">
        <w:rPr>
          <w:rFonts w:ascii="Arial" w:hAnsi="Arial" w:cs="Arial"/>
          <w:bCs/>
          <w:sz w:val="24"/>
          <w:szCs w:val="24"/>
        </w:rPr>
        <w:t xml:space="preserve"> spółka z ograniczoną odpowiedzialnością we Włocławku realizacji zada</w:t>
      </w:r>
      <w:r w:rsidR="005F384D" w:rsidRPr="00F6069B">
        <w:rPr>
          <w:rFonts w:ascii="Arial" w:hAnsi="Arial" w:cs="Arial"/>
          <w:bCs/>
          <w:sz w:val="24"/>
          <w:szCs w:val="24"/>
        </w:rPr>
        <w:t>nia</w:t>
      </w:r>
      <w:r w:rsidR="001C2E3E" w:rsidRPr="00F6069B">
        <w:rPr>
          <w:rFonts w:ascii="Arial" w:hAnsi="Arial" w:cs="Arial"/>
          <w:bCs/>
          <w:sz w:val="24"/>
          <w:szCs w:val="24"/>
        </w:rPr>
        <w:t xml:space="preserve"> </w:t>
      </w:r>
      <w:r w:rsidRPr="00F6069B">
        <w:rPr>
          <w:rFonts w:ascii="Arial" w:hAnsi="Arial" w:cs="Arial"/>
          <w:bCs/>
          <w:sz w:val="24"/>
          <w:szCs w:val="24"/>
        </w:rPr>
        <w:t>Miast</w:t>
      </w:r>
      <w:r w:rsidR="007441CC" w:rsidRPr="00F6069B">
        <w:rPr>
          <w:rFonts w:ascii="Arial" w:hAnsi="Arial" w:cs="Arial"/>
          <w:bCs/>
          <w:sz w:val="24"/>
          <w:szCs w:val="24"/>
        </w:rPr>
        <w:t>a</w:t>
      </w:r>
      <w:r w:rsidRPr="00F6069B">
        <w:rPr>
          <w:rFonts w:ascii="Arial" w:hAnsi="Arial" w:cs="Arial"/>
          <w:bCs/>
          <w:sz w:val="24"/>
          <w:szCs w:val="24"/>
        </w:rPr>
        <w:t xml:space="preserve"> Włocławek.</w:t>
      </w:r>
    </w:p>
    <w:p w14:paraId="46994753" w14:textId="77777777" w:rsidR="00747107" w:rsidRPr="00F6069B" w:rsidRDefault="00747107" w:rsidP="00906232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bookmarkStart w:id="0" w:name="p0"/>
      <w:bookmarkEnd w:id="0"/>
    </w:p>
    <w:p w14:paraId="52F1AA58" w14:textId="1E6F1247" w:rsidR="00BA383D" w:rsidRPr="00F6069B" w:rsidRDefault="006703B5" w:rsidP="00906232">
      <w:pPr>
        <w:spacing w:after="0" w:line="276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F6069B">
        <w:rPr>
          <w:rFonts w:ascii="Arial" w:hAnsi="Arial" w:cs="Arial"/>
          <w:bCs/>
          <w:color w:val="000000"/>
          <w:sz w:val="24"/>
          <w:szCs w:val="24"/>
        </w:rPr>
        <w:t>Na podstawie art.</w:t>
      </w:r>
      <w:r w:rsidR="00594A21" w:rsidRPr="00F6069B">
        <w:rPr>
          <w:rFonts w:ascii="Arial" w:hAnsi="Arial" w:cs="Arial"/>
          <w:bCs/>
          <w:color w:val="000000"/>
          <w:sz w:val="24"/>
          <w:szCs w:val="24"/>
        </w:rPr>
        <w:t xml:space="preserve"> 7 ust. 1 pkt </w:t>
      </w:r>
      <w:r w:rsidR="008B3591" w:rsidRPr="00F6069B">
        <w:rPr>
          <w:rFonts w:ascii="Arial" w:hAnsi="Arial" w:cs="Arial"/>
          <w:bCs/>
          <w:color w:val="000000"/>
          <w:sz w:val="24"/>
          <w:szCs w:val="24"/>
        </w:rPr>
        <w:t>5</w:t>
      </w:r>
      <w:r w:rsidR="00594A21" w:rsidRPr="00F6069B">
        <w:rPr>
          <w:rFonts w:ascii="Arial" w:hAnsi="Arial" w:cs="Arial"/>
          <w:bCs/>
          <w:color w:val="000000"/>
          <w:sz w:val="24"/>
          <w:szCs w:val="24"/>
        </w:rPr>
        <w:t xml:space="preserve"> art. </w:t>
      </w:r>
      <w:r w:rsidRPr="00F6069B">
        <w:rPr>
          <w:rFonts w:ascii="Arial" w:hAnsi="Arial" w:cs="Arial"/>
          <w:bCs/>
          <w:color w:val="000000"/>
          <w:sz w:val="24"/>
          <w:szCs w:val="24"/>
        </w:rPr>
        <w:t xml:space="preserve">30 ust. 1 i ust. 2 pkt 4 ustawy z dnia 8 marca 1990 r. o samorządzie gminnym (Dz. U. z </w:t>
      </w:r>
      <w:r w:rsidR="006D034C" w:rsidRPr="00F6069B">
        <w:rPr>
          <w:rFonts w:ascii="Arial" w:hAnsi="Arial" w:cs="Arial"/>
          <w:bCs/>
          <w:color w:val="000000"/>
          <w:sz w:val="24"/>
          <w:szCs w:val="24"/>
        </w:rPr>
        <w:t>202</w:t>
      </w:r>
      <w:r w:rsidR="002657AF" w:rsidRPr="00F6069B">
        <w:rPr>
          <w:rFonts w:ascii="Arial" w:hAnsi="Arial" w:cs="Arial"/>
          <w:bCs/>
          <w:color w:val="000000"/>
          <w:sz w:val="24"/>
          <w:szCs w:val="24"/>
        </w:rPr>
        <w:t>6</w:t>
      </w:r>
      <w:r w:rsidRPr="00F6069B">
        <w:rPr>
          <w:rFonts w:ascii="Arial" w:hAnsi="Arial" w:cs="Arial"/>
          <w:bCs/>
          <w:color w:val="000000"/>
          <w:sz w:val="24"/>
          <w:szCs w:val="24"/>
        </w:rPr>
        <w:t xml:space="preserve"> r. </w:t>
      </w:r>
      <w:r w:rsidR="006D034C" w:rsidRPr="00F6069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6069B">
        <w:rPr>
          <w:rFonts w:ascii="Arial" w:hAnsi="Arial" w:cs="Arial"/>
          <w:bCs/>
          <w:color w:val="000000"/>
          <w:sz w:val="24"/>
          <w:szCs w:val="24"/>
        </w:rPr>
        <w:t xml:space="preserve">poz. </w:t>
      </w:r>
      <w:r w:rsidR="002657AF" w:rsidRPr="00F6069B">
        <w:rPr>
          <w:rFonts w:ascii="Arial" w:hAnsi="Arial" w:cs="Arial"/>
          <w:bCs/>
          <w:color w:val="000000"/>
          <w:sz w:val="24"/>
          <w:szCs w:val="24"/>
        </w:rPr>
        <w:t>662</w:t>
      </w:r>
      <w:r w:rsidRPr="00F6069B">
        <w:rPr>
          <w:rFonts w:ascii="Arial" w:hAnsi="Arial" w:cs="Arial"/>
          <w:bCs/>
          <w:color w:val="000000"/>
          <w:sz w:val="24"/>
          <w:szCs w:val="24"/>
        </w:rPr>
        <w:t>)</w:t>
      </w:r>
      <w:r w:rsidR="006D034C" w:rsidRPr="00F6069B">
        <w:rPr>
          <w:rFonts w:ascii="Arial" w:hAnsi="Arial" w:cs="Arial"/>
          <w:bCs/>
          <w:color w:val="000000"/>
          <w:sz w:val="24"/>
          <w:szCs w:val="24"/>
        </w:rPr>
        <w:t>,</w:t>
      </w:r>
      <w:r w:rsidR="009E3B10" w:rsidRPr="00F6069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5BD1A19" w14:textId="77777777" w:rsidR="00BA383D" w:rsidRPr="00F6069B" w:rsidRDefault="00BA383D" w:rsidP="00906232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F14AF5A" w14:textId="2FFD5BF2" w:rsidR="006703B5" w:rsidRPr="00F6069B" w:rsidRDefault="006703B5" w:rsidP="00906232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F6069B">
        <w:rPr>
          <w:rFonts w:ascii="Arial" w:hAnsi="Arial" w:cs="Arial"/>
          <w:b/>
          <w:color w:val="000000"/>
          <w:sz w:val="24"/>
          <w:szCs w:val="24"/>
        </w:rPr>
        <w:t>zarządza się, co następuje:</w:t>
      </w:r>
    </w:p>
    <w:p w14:paraId="7797C0EC" w14:textId="77777777" w:rsidR="006703B5" w:rsidRPr="00F6069B" w:rsidRDefault="006703B5" w:rsidP="00906232">
      <w:pPr>
        <w:keepNext/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bookmarkStart w:id="1" w:name="z1"/>
      <w:bookmarkEnd w:id="1"/>
    </w:p>
    <w:p w14:paraId="13D1048A" w14:textId="41B44BE5" w:rsidR="006703B5" w:rsidRPr="00F6069B" w:rsidRDefault="006703B5" w:rsidP="00906232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F6069B">
        <w:rPr>
          <w:rFonts w:ascii="Arial" w:hAnsi="Arial" w:cs="Arial"/>
          <w:b/>
          <w:color w:val="000000"/>
          <w:sz w:val="24"/>
          <w:szCs w:val="24"/>
        </w:rPr>
        <w:t>§ 1.</w:t>
      </w:r>
      <w:r w:rsidRPr="00F6069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22700" w:rsidRPr="00F6069B">
        <w:rPr>
          <w:rFonts w:ascii="Arial" w:hAnsi="Arial" w:cs="Arial"/>
          <w:bCs/>
          <w:color w:val="000000"/>
          <w:sz w:val="24"/>
          <w:szCs w:val="24"/>
        </w:rPr>
        <w:t>Powierza się jednoosobowej spółce prawa handlowego Miast</w:t>
      </w:r>
      <w:r w:rsidR="007441CC" w:rsidRPr="00F6069B">
        <w:rPr>
          <w:rFonts w:ascii="Arial" w:hAnsi="Arial" w:cs="Arial"/>
          <w:bCs/>
          <w:color w:val="000000"/>
          <w:sz w:val="24"/>
          <w:szCs w:val="24"/>
        </w:rPr>
        <w:t>a</w:t>
      </w:r>
      <w:r w:rsidR="00022700" w:rsidRPr="00F6069B">
        <w:rPr>
          <w:rFonts w:ascii="Arial" w:hAnsi="Arial" w:cs="Arial"/>
          <w:bCs/>
          <w:color w:val="000000"/>
          <w:sz w:val="24"/>
          <w:szCs w:val="24"/>
        </w:rPr>
        <w:t xml:space="preserve"> Włocławek </w:t>
      </w:r>
      <w:r w:rsidR="00EC3D81" w:rsidRPr="00F6069B">
        <w:rPr>
          <w:rFonts w:ascii="Arial" w:hAnsi="Arial" w:cs="Arial"/>
          <w:bCs/>
          <w:color w:val="000000"/>
          <w:sz w:val="24"/>
          <w:szCs w:val="24"/>
        </w:rPr>
        <w:t xml:space="preserve">pn. </w:t>
      </w:r>
      <w:r w:rsidR="00EC3D81" w:rsidRPr="00F6069B">
        <w:rPr>
          <w:rFonts w:ascii="Arial" w:hAnsi="Arial" w:cs="Arial"/>
          <w:bCs/>
          <w:sz w:val="24"/>
          <w:szCs w:val="24"/>
        </w:rPr>
        <w:t xml:space="preserve">Miejski </w:t>
      </w:r>
      <w:r w:rsidR="00F630AC" w:rsidRPr="00F6069B">
        <w:rPr>
          <w:rFonts w:ascii="Arial" w:hAnsi="Arial" w:cs="Arial"/>
          <w:bCs/>
          <w:sz w:val="24"/>
          <w:szCs w:val="24"/>
        </w:rPr>
        <w:t>Zespół Opieki Zdrowotnej</w:t>
      </w:r>
      <w:r w:rsidR="00022700" w:rsidRPr="00F6069B">
        <w:rPr>
          <w:rFonts w:ascii="Arial" w:hAnsi="Arial" w:cs="Arial"/>
          <w:bCs/>
          <w:sz w:val="24"/>
          <w:szCs w:val="24"/>
        </w:rPr>
        <w:t xml:space="preserve"> spółka z ograniczoną odpowiedzialnością we Włocławku</w:t>
      </w:r>
      <w:r w:rsidR="00C8743E" w:rsidRPr="00F6069B">
        <w:rPr>
          <w:rFonts w:ascii="Arial" w:hAnsi="Arial" w:cs="Arial"/>
          <w:bCs/>
          <w:sz w:val="24"/>
          <w:szCs w:val="24"/>
        </w:rPr>
        <w:t xml:space="preserve"> realizację zada</w:t>
      </w:r>
      <w:r w:rsidR="005F384D" w:rsidRPr="00F6069B">
        <w:rPr>
          <w:rFonts w:ascii="Arial" w:hAnsi="Arial" w:cs="Arial"/>
          <w:bCs/>
          <w:sz w:val="24"/>
          <w:szCs w:val="24"/>
        </w:rPr>
        <w:t>nia</w:t>
      </w:r>
      <w:r w:rsidR="00C8743E" w:rsidRPr="00F6069B">
        <w:rPr>
          <w:rFonts w:ascii="Arial" w:hAnsi="Arial" w:cs="Arial"/>
          <w:bCs/>
          <w:sz w:val="24"/>
          <w:szCs w:val="24"/>
        </w:rPr>
        <w:t xml:space="preserve"> Miast</w:t>
      </w:r>
      <w:r w:rsidR="007441CC" w:rsidRPr="00F6069B">
        <w:rPr>
          <w:rFonts w:ascii="Arial" w:hAnsi="Arial" w:cs="Arial"/>
          <w:bCs/>
          <w:sz w:val="24"/>
          <w:szCs w:val="24"/>
        </w:rPr>
        <w:t>a</w:t>
      </w:r>
      <w:r w:rsidR="00C8743E" w:rsidRPr="00F6069B">
        <w:rPr>
          <w:rFonts w:ascii="Arial" w:hAnsi="Arial" w:cs="Arial"/>
          <w:bCs/>
          <w:sz w:val="24"/>
          <w:szCs w:val="24"/>
        </w:rPr>
        <w:t xml:space="preserve"> Włocławek</w:t>
      </w:r>
      <w:r w:rsidR="005F384D" w:rsidRPr="00F6069B">
        <w:rPr>
          <w:rFonts w:ascii="Arial" w:hAnsi="Arial" w:cs="Arial"/>
          <w:bCs/>
          <w:sz w:val="24"/>
          <w:szCs w:val="24"/>
        </w:rPr>
        <w:t xml:space="preserve"> pn.</w:t>
      </w:r>
      <w:r w:rsidR="00C8743E" w:rsidRPr="00F6069B">
        <w:rPr>
          <w:rFonts w:ascii="Arial" w:hAnsi="Arial" w:cs="Arial"/>
          <w:bCs/>
          <w:color w:val="000000"/>
          <w:sz w:val="24"/>
          <w:szCs w:val="24"/>
        </w:rPr>
        <w:t xml:space="preserve"> „</w:t>
      </w:r>
      <w:r w:rsidR="002657AF" w:rsidRPr="00F6069B">
        <w:rPr>
          <w:rFonts w:ascii="Arial" w:hAnsi="Arial" w:cs="Arial"/>
          <w:bCs/>
          <w:color w:val="000000"/>
          <w:sz w:val="24"/>
          <w:szCs w:val="24"/>
        </w:rPr>
        <w:t>Wykonanie instalacji wraz z projektem pozwalającej na podłączenie agregatów prądotwórczych do istniejących budynków MZOZ Sp. z o.o. oraz budowę konstrukcji zabezpieczających agregaty prądotwórcze przed kradzieżą</w:t>
      </w:r>
      <w:r w:rsidR="002A2181" w:rsidRPr="00F6069B">
        <w:rPr>
          <w:rFonts w:ascii="Arial" w:hAnsi="Arial" w:cs="Arial"/>
          <w:bCs/>
          <w:sz w:val="24"/>
          <w:szCs w:val="24"/>
        </w:rPr>
        <w:t>”</w:t>
      </w:r>
      <w:r w:rsidR="00971033" w:rsidRPr="00F6069B">
        <w:rPr>
          <w:rFonts w:ascii="Arial" w:hAnsi="Arial" w:cs="Arial"/>
          <w:bCs/>
          <w:sz w:val="24"/>
          <w:szCs w:val="24"/>
        </w:rPr>
        <w:t>.</w:t>
      </w:r>
    </w:p>
    <w:p w14:paraId="07E92EA3" w14:textId="77777777" w:rsidR="00BA383D" w:rsidRPr="00F6069B" w:rsidRDefault="00BA383D" w:rsidP="00906232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bookmarkStart w:id="2" w:name="z2"/>
      <w:bookmarkEnd w:id="2"/>
    </w:p>
    <w:p w14:paraId="180214BB" w14:textId="13FE0589" w:rsidR="00E17C22" w:rsidRPr="00F6069B" w:rsidRDefault="006703B5" w:rsidP="00906232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F6069B">
        <w:rPr>
          <w:rFonts w:ascii="Arial" w:hAnsi="Arial" w:cs="Arial"/>
          <w:b/>
          <w:color w:val="000000"/>
          <w:sz w:val="24"/>
          <w:szCs w:val="24"/>
        </w:rPr>
        <w:t>§</w:t>
      </w:r>
      <w:r w:rsidR="005B1705" w:rsidRPr="00F6069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6069B">
        <w:rPr>
          <w:rFonts w:ascii="Arial" w:hAnsi="Arial" w:cs="Arial"/>
          <w:b/>
          <w:color w:val="000000"/>
          <w:sz w:val="24"/>
          <w:szCs w:val="24"/>
        </w:rPr>
        <w:t>2.</w:t>
      </w:r>
      <w:r w:rsidRPr="00F6069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17C22" w:rsidRPr="00F6069B">
        <w:rPr>
          <w:rFonts w:ascii="Arial" w:hAnsi="Arial" w:cs="Arial"/>
          <w:bCs/>
          <w:color w:val="000000"/>
          <w:sz w:val="24"/>
          <w:szCs w:val="24"/>
        </w:rPr>
        <w:t xml:space="preserve">Zakres czynności </w:t>
      </w:r>
      <w:r w:rsidR="00747B86" w:rsidRPr="00F6069B">
        <w:rPr>
          <w:rFonts w:ascii="Arial" w:hAnsi="Arial" w:cs="Arial"/>
          <w:bCs/>
          <w:color w:val="000000"/>
          <w:sz w:val="24"/>
          <w:szCs w:val="24"/>
        </w:rPr>
        <w:t>powierzon</w:t>
      </w:r>
      <w:r w:rsidR="00971033" w:rsidRPr="00F6069B">
        <w:rPr>
          <w:rFonts w:ascii="Arial" w:hAnsi="Arial" w:cs="Arial"/>
          <w:bCs/>
          <w:color w:val="000000"/>
          <w:sz w:val="24"/>
          <w:szCs w:val="24"/>
        </w:rPr>
        <w:t>ego</w:t>
      </w:r>
      <w:r w:rsidR="00E17C22" w:rsidRPr="00F6069B">
        <w:rPr>
          <w:rFonts w:ascii="Arial" w:hAnsi="Arial" w:cs="Arial"/>
          <w:bCs/>
          <w:color w:val="000000"/>
          <w:sz w:val="24"/>
          <w:szCs w:val="24"/>
        </w:rPr>
        <w:t xml:space="preserve"> zad</w:t>
      </w:r>
      <w:r w:rsidR="00533E62" w:rsidRPr="00F6069B">
        <w:rPr>
          <w:rFonts w:ascii="Arial" w:hAnsi="Arial" w:cs="Arial"/>
          <w:bCs/>
          <w:color w:val="000000"/>
          <w:sz w:val="24"/>
          <w:szCs w:val="24"/>
        </w:rPr>
        <w:t>a</w:t>
      </w:r>
      <w:r w:rsidR="00971033" w:rsidRPr="00F6069B">
        <w:rPr>
          <w:rFonts w:ascii="Arial" w:hAnsi="Arial" w:cs="Arial"/>
          <w:bCs/>
          <w:color w:val="000000"/>
          <w:sz w:val="24"/>
          <w:szCs w:val="24"/>
        </w:rPr>
        <w:t>nia</w:t>
      </w:r>
      <w:r w:rsidR="00E17C22" w:rsidRPr="00F6069B">
        <w:rPr>
          <w:rFonts w:ascii="Arial" w:hAnsi="Arial" w:cs="Arial"/>
          <w:bCs/>
          <w:color w:val="000000"/>
          <w:sz w:val="24"/>
          <w:szCs w:val="24"/>
        </w:rPr>
        <w:t>, o który</w:t>
      </w:r>
      <w:r w:rsidR="0025287D" w:rsidRPr="00F6069B">
        <w:rPr>
          <w:rFonts w:ascii="Arial" w:hAnsi="Arial" w:cs="Arial"/>
          <w:bCs/>
          <w:color w:val="000000"/>
          <w:sz w:val="24"/>
          <w:szCs w:val="24"/>
        </w:rPr>
        <w:t>m</w:t>
      </w:r>
      <w:r w:rsidR="00E17C22" w:rsidRPr="00F6069B">
        <w:rPr>
          <w:rFonts w:ascii="Arial" w:hAnsi="Arial" w:cs="Arial"/>
          <w:bCs/>
          <w:color w:val="000000"/>
          <w:sz w:val="24"/>
          <w:szCs w:val="24"/>
        </w:rPr>
        <w:t xml:space="preserve"> mowa w § 1 niniejszego zarządzenia i zasady finansowania realizacji </w:t>
      </w:r>
      <w:r w:rsidR="000820FE" w:rsidRPr="00F6069B">
        <w:rPr>
          <w:rFonts w:ascii="Arial" w:hAnsi="Arial" w:cs="Arial"/>
          <w:bCs/>
          <w:color w:val="000000"/>
          <w:sz w:val="24"/>
          <w:szCs w:val="24"/>
        </w:rPr>
        <w:t xml:space="preserve">tego </w:t>
      </w:r>
      <w:r w:rsidR="00533E62" w:rsidRPr="00F6069B">
        <w:rPr>
          <w:rFonts w:ascii="Arial" w:hAnsi="Arial" w:cs="Arial"/>
          <w:bCs/>
          <w:color w:val="000000"/>
          <w:sz w:val="24"/>
          <w:szCs w:val="24"/>
        </w:rPr>
        <w:t>zada</w:t>
      </w:r>
      <w:r w:rsidR="000820FE" w:rsidRPr="00F6069B">
        <w:rPr>
          <w:rFonts w:ascii="Arial" w:hAnsi="Arial" w:cs="Arial"/>
          <w:bCs/>
          <w:color w:val="000000"/>
          <w:sz w:val="24"/>
          <w:szCs w:val="24"/>
        </w:rPr>
        <w:t>nia</w:t>
      </w:r>
      <w:r w:rsidR="00E17C22" w:rsidRPr="00F6069B">
        <w:rPr>
          <w:rFonts w:ascii="Arial" w:hAnsi="Arial" w:cs="Arial"/>
          <w:bCs/>
          <w:color w:val="000000"/>
          <w:sz w:val="24"/>
          <w:szCs w:val="24"/>
        </w:rPr>
        <w:t xml:space="preserve"> zostaną określone odrębnym porozumieniem z uwzględnieniem środków finansowych zaplanowanych w budżecie Miasta Włocławek i Wieloletniej Prognozie </w:t>
      </w:r>
      <w:r w:rsidR="00747B86" w:rsidRPr="00F6069B">
        <w:rPr>
          <w:rFonts w:ascii="Arial" w:hAnsi="Arial" w:cs="Arial"/>
          <w:bCs/>
          <w:color w:val="000000"/>
          <w:sz w:val="24"/>
          <w:szCs w:val="24"/>
        </w:rPr>
        <w:t>Finansowej</w:t>
      </w:r>
      <w:r w:rsidR="00E17C22" w:rsidRPr="00F6069B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2AF60463" w14:textId="77777777" w:rsidR="00BA383D" w:rsidRPr="00F6069B" w:rsidRDefault="00BA383D" w:rsidP="00906232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4A7DDB3" w14:textId="7D3B2409" w:rsidR="006703B5" w:rsidRPr="00F6069B" w:rsidRDefault="00A122CA" w:rsidP="00906232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F6069B">
        <w:rPr>
          <w:rFonts w:ascii="Arial" w:hAnsi="Arial" w:cs="Arial"/>
          <w:b/>
          <w:color w:val="000000"/>
          <w:sz w:val="24"/>
          <w:szCs w:val="24"/>
        </w:rPr>
        <w:t>§</w:t>
      </w:r>
      <w:r w:rsidR="005B1705" w:rsidRPr="00F6069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6069B">
        <w:rPr>
          <w:rFonts w:ascii="Arial" w:hAnsi="Arial" w:cs="Arial"/>
          <w:b/>
          <w:color w:val="000000"/>
          <w:sz w:val="24"/>
          <w:szCs w:val="24"/>
        </w:rPr>
        <w:t>3.</w:t>
      </w:r>
      <w:r w:rsidRPr="00F6069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03B5" w:rsidRPr="00F6069B">
        <w:rPr>
          <w:rFonts w:ascii="Arial" w:hAnsi="Arial" w:cs="Arial"/>
          <w:bCs/>
          <w:color w:val="000000"/>
          <w:sz w:val="24"/>
          <w:szCs w:val="24"/>
        </w:rPr>
        <w:t>Wykonanie Zarządzenia powierza się Dyrektor</w:t>
      </w:r>
      <w:r w:rsidR="00EC3D81" w:rsidRPr="00F6069B">
        <w:rPr>
          <w:rFonts w:ascii="Arial" w:hAnsi="Arial" w:cs="Arial"/>
          <w:bCs/>
          <w:color w:val="000000"/>
          <w:sz w:val="24"/>
          <w:szCs w:val="24"/>
        </w:rPr>
        <w:t>owi</w:t>
      </w:r>
      <w:r w:rsidRPr="00F6069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6069B">
        <w:rPr>
          <w:rFonts w:ascii="Arial" w:hAnsi="Arial" w:cs="Arial"/>
          <w:bCs/>
          <w:sz w:val="24"/>
          <w:szCs w:val="24"/>
        </w:rPr>
        <w:t xml:space="preserve">Wydziału </w:t>
      </w:r>
      <w:r w:rsidR="00F630AC" w:rsidRPr="00F6069B">
        <w:rPr>
          <w:rFonts w:ascii="Arial" w:hAnsi="Arial" w:cs="Arial"/>
          <w:bCs/>
          <w:sz w:val="24"/>
          <w:szCs w:val="24"/>
        </w:rPr>
        <w:t xml:space="preserve">Edukacji, Zdrowia i Polityki Społecznej </w:t>
      </w:r>
      <w:r w:rsidR="006703B5" w:rsidRPr="00F6069B">
        <w:rPr>
          <w:rFonts w:ascii="Arial" w:hAnsi="Arial" w:cs="Arial"/>
          <w:bCs/>
          <w:sz w:val="24"/>
          <w:szCs w:val="24"/>
        </w:rPr>
        <w:t xml:space="preserve">Urzędu Miasta Włocławek. </w:t>
      </w:r>
      <w:bookmarkStart w:id="3" w:name="z4"/>
      <w:bookmarkEnd w:id="3"/>
    </w:p>
    <w:p w14:paraId="64BF50A2" w14:textId="77777777" w:rsidR="00BA383D" w:rsidRPr="00F6069B" w:rsidRDefault="00BA383D" w:rsidP="0090623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6F10560" w14:textId="32D08526" w:rsidR="006703B5" w:rsidRPr="00F6069B" w:rsidRDefault="00A122CA" w:rsidP="00906232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F6069B">
        <w:rPr>
          <w:rFonts w:ascii="Arial" w:hAnsi="Arial" w:cs="Arial"/>
          <w:b/>
          <w:sz w:val="24"/>
          <w:szCs w:val="24"/>
        </w:rPr>
        <w:t>§</w:t>
      </w:r>
      <w:r w:rsidR="005B1705" w:rsidRPr="00F6069B">
        <w:rPr>
          <w:rFonts w:ascii="Arial" w:hAnsi="Arial" w:cs="Arial"/>
          <w:b/>
          <w:sz w:val="24"/>
          <w:szCs w:val="24"/>
        </w:rPr>
        <w:t xml:space="preserve"> </w:t>
      </w:r>
      <w:r w:rsidRPr="00F6069B">
        <w:rPr>
          <w:rFonts w:ascii="Arial" w:hAnsi="Arial" w:cs="Arial"/>
          <w:b/>
          <w:sz w:val="24"/>
          <w:szCs w:val="24"/>
        </w:rPr>
        <w:t>4.</w:t>
      </w:r>
      <w:r w:rsidRPr="00F6069B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F6069B">
        <w:rPr>
          <w:rFonts w:ascii="Arial" w:hAnsi="Arial" w:cs="Arial"/>
          <w:bCs/>
          <w:color w:val="000000"/>
          <w:sz w:val="24"/>
          <w:szCs w:val="24"/>
        </w:rPr>
        <w:t xml:space="preserve">Nadzór nad realizacją Zarządzenia powierza się </w:t>
      </w:r>
      <w:r w:rsidR="00EC3D81" w:rsidRPr="00F6069B">
        <w:rPr>
          <w:rFonts w:ascii="Arial" w:hAnsi="Arial" w:cs="Arial"/>
          <w:bCs/>
          <w:color w:val="000000"/>
          <w:sz w:val="24"/>
          <w:szCs w:val="24"/>
        </w:rPr>
        <w:t>właściwemu w zakresie nadzoru Zastępcy Prezydenta Miasta Włocławek.</w:t>
      </w:r>
    </w:p>
    <w:p w14:paraId="03843E26" w14:textId="77777777" w:rsidR="00BA383D" w:rsidRPr="00F6069B" w:rsidRDefault="00BA383D" w:rsidP="0090623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7681C8D" w14:textId="1A853663" w:rsidR="006703B5" w:rsidRPr="00F6069B" w:rsidRDefault="005B1705" w:rsidP="0090623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F6069B">
        <w:rPr>
          <w:rFonts w:ascii="Arial" w:hAnsi="Arial" w:cs="Arial"/>
          <w:b/>
          <w:sz w:val="24"/>
          <w:szCs w:val="24"/>
        </w:rPr>
        <w:t>§ 5.</w:t>
      </w:r>
      <w:r w:rsidRPr="00F6069B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F6069B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515C4677" w14:textId="77777777" w:rsidR="00BA383D" w:rsidRPr="00F6069B" w:rsidRDefault="00BA383D" w:rsidP="0090623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01C1D8B" w14:textId="0350E48A" w:rsidR="006703B5" w:rsidRPr="00F6069B" w:rsidRDefault="005B1705" w:rsidP="0090623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F6069B">
        <w:rPr>
          <w:rFonts w:ascii="Arial" w:hAnsi="Arial" w:cs="Arial"/>
          <w:b/>
          <w:sz w:val="24"/>
          <w:szCs w:val="24"/>
        </w:rPr>
        <w:t>§ 6.</w:t>
      </w:r>
      <w:r w:rsidRPr="00F6069B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F6069B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1326D7F3" w14:textId="24D19911" w:rsidR="00747B86" w:rsidRPr="00F6069B" w:rsidRDefault="006703B5" w:rsidP="00906232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F6069B">
        <w:rPr>
          <w:rFonts w:ascii="Arial" w:hAnsi="Arial" w:cs="Arial"/>
          <w:bCs/>
          <w:sz w:val="24"/>
          <w:szCs w:val="24"/>
        </w:rPr>
        <w:t xml:space="preserve"> </w:t>
      </w:r>
      <w:r w:rsidR="00747B86" w:rsidRPr="00F6069B">
        <w:rPr>
          <w:rFonts w:ascii="Arial" w:hAnsi="Arial" w:cs="Arial"/>
          <w:bCs/>
          <w:sz w:val="24"/>
          <w:szCs w:val="24"/>
        </w:rPr>
        <w:br w:type="page"/>
      </w:r>
    </w:p>
    <w:p w14:paraId="46519348" w14:textId="5CCFA733" w:rsidR="006703B5" w:rsidRPr="00250A2B" w:rsidRDefault="00923627" w:rsidP="00250A2B">
      <w:pPr>
        <w:pStyle w:val="Nagwek2"/>
      </w:pPr>
      <w:r w:rsidRPr="00250A2B">
        <w:lastRenderedPageBreak/>
        <w:t>UZASADNIENIE</w:t>
      </w:r>
    </w:p>
    <w:p w14:paraId="4727B82F" w14:textId="77777777" w:rsidR="00923627" w:rsidRPr="00F6069B" w:rsidRDefault="00923627" w:rsidP="00906232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FD2FCF6" w14:textId="261CFB58" w:rsidR="00923627" w:rsidRPr="00F6069B" w:rsidRDefault="00923627" w:rsidP="00906232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F6069B">
        <w:rPr>
          <w:rFonts w:ascii="Arial" w:hAnsi="Arial" w:cs="Arial"/>
          <w:bCs/>
          <w:sz w:val="24"/>
          <w:szCs w:val="24"/>
        </w:rPr>
        <w:tab/>
        <w:t>W celu usprawnienia realizacji zadań Miast</w:t>
      </w:r>
      <w:r w:rsidR="007441CC" w:rsidRPr="00F6069B">
        <w:rPr>
          <w:rFonts w:ascii="Arial" w:hAnsi="Arial" w:cs="Arial"/>
          <w:bCs/>
          <w:sz w:val="24"/>
          <w:szCs w:val="24"/>
        </w:rPr>
        <w:t>a</w:t>
      </w:r>
      <w:r w:rsidRPr="00F6069B">
        <w:rPr>
          <w:rFonts w:ascii="Arial" w:hAnsi="Arial" w:cs="Arial"/>
          <w:bCs/>
          <w:sz w:val="24"/>
          <w:szCs w:val="24"/>
        </w:rPr>
        <w:t xml:space="preserve"> Włocławek i optymalizacji kosztów związanych z realizacją tych zadań, powierza się jednoosobowej spółce Miast</w:t>
      </w:r>
      <w:r w:rsidR="007441CC" w:rsidRPr="00F6069B">
        <w:rPr>
          <w:rFonts w:ascii="Arial" w:hAnsi="Arial" w:cs="Arial"/>
          <w:bCs/>
          <w:sz w:val="24"/>
          <w:szCs w:val="24"/>
        </w:rPr>
        <w:t>a</w:t>
      </w:r>
      <w:r w:rsidRPr="00F6069B">
        <w:rPr>
          <w:rFonts w:ascii="Arial" w:hAnsi="Arial" w:cs="Arial"/>
          <w:bCs/>
          <w:sz w:val="24"/>
          <w:szCs w:val="24"/>
        </w:rPr>
        <w:t xml:space="preserve"> Włocławek </w:t>
      </w:r>
      <w:r w:rsidR="007441CC" w:rsidRPr="00F6069B">
        <w:rPr>
          <w:rFonts w:ascii="Arial" w:hAnsi="Arial" w:cs="Arial"/>
          <w:bCs/>
          <w:sz w:val="24"/>
          <w:szCs w:val="24"/>
        </w:rPr>
        <w:t xml:space="preserve">- </w:t>
      </w:r>
      <w:r w:rsidR="00F630AC" w:rsidRPr="00F6069B">
        <w:rPr>
          <w:rFonts w:ascii="Arial" w:hAnsi="Arial" w:cs="Arial"/>
          <w:bCs/>
          <w:sz w:val="24"/>
          <w:szCs w:val="24"/>
        </w:rPr>
        <w:t xml:space="preserve">Miejskiemu Zespołowi Opieki Zdrowotnej </w:t>
      </w:r>
      <w:r w:rsidR="00F5670E" w:rsidRPr="00F6069B">
        <w:rPr>
          <w:rFonts w:ascii="Arial" w:hAnsi="Arial" w:cs="Arial"/>
          <w:bCs/>
          <w:sz w:val="24"/>
          <w:szCs w:val="24"/>
        </w:rPr>
        <w:t xml:space="preserve">spółka z ograniczoną odpowiedzialnością we Włocławku realizację </w:t>
      </w:r>
      <w:r w:rsidR="00EA6CE1" w:rsidRPr="00F6069B">
        <w:rPr>
          <w:rFonts w:ascii="Arial" w:hAnsi="Arial" w:cs="Arial"/>
          <w:bCs/>
          <w:sz w:val="24"/>
          <w:szCs w:val="24"/>
        </w:rPr>
        <w:t>zada</w:t>
      </w:r>
      <w:r w:rsidR="000820FE" w:rsidRPr="00F6069B">
        <w:rPr>
          <w:rFonts w:ascii="Arial" w:hAnsi="Arial" w:cs="Arial"/>
          <w:bCs/>
          <w:sz w:val="24"/>
          <w:szCs w:val="24"/>
        </w:rPr>
        <w:t>nia</w:t>
      </w:r>
      <w:r w:rsidR="00EA6CE1" w:rsidRPr="00F6069B">
        <w:rPr>
          <w:rFonts w:ascii="Arial" w:hAnsi="Arial" w:cs="Arial"/>
          <w:bCs/>
          <w:sz w:val="24"/>
          <w:szCs w:val="24"/>
        </w:rPr>
        <w:t xml:space="preserve"> Miast</w:t>
      </w:r>
      <w:r w:rsidR="007441CC" w:rsidRPr="00F6069B">
        <w:rPr>
          <w:rFonts w:ascii="Arial" w:hAnsi="Arial" w:cs="Arial"/>
          <w:bCs/>
          <w:sz w:val="24"/>
          <w:szCs w:val="24"/>
        </w:rPr>
        <w:t>a</w:t>
      </w:r>
      <w:r w:rsidR="00EA6CE1" w:rsidRPr="00F6069B">
        <w:rPr>
          <w:rFonts w:ascii="Arial" w:hAnsi="Arial" w:cs="Arial"/>
          <w:bCs/>
          <w:sz w:val="24"/>
          <w:szCs w:val="24"/>
        </w:rPr>
        <w:t xml:space="preserve"> Włocławek</w:t>
      </w:r>
      <w:r w:rsidR="00E94895" w:rsidRPr="00F6069B">
        <w:rPr>
          <w:rFonts w:ascii="Arial" w:hAnsi="Arial" w:cs="Arial"/>
          <w:bCs/>
          <w:sz w:val="24"/>
          <w:szCs w:val="24"/>
        </w:rPr>
        <w:t xml:space="preserve"> pn.</w:t>
      </w:r>
      <w:r w:rsidR="00EA6CE1" w:rsidRPr="00F6069B">
        <w:rPr>
          <w:rFonts w:ascii="Arial" w:hAnsi="Arial" w:cs="Arial"/>
          <w:bCs/>
          <w:color w:val="000000"/>
          <w:sz w:val="24"/>
          <w:szCs w:val="24"/>
        </w:rPr>
        <w:t xml:space="preserve"> „</w:t>
      </w:r>
      <w:r w:rsidR="002657AF" w:rsidRPr="00F6069B">
        <w:rPr>
          <w:rFonts w:ascii="Arial" w:hAnsi="Arial" w:cs="Arial"/>
          <w:bCs/>
          <w:color w:val="000000"/>
          <w:sz w:val="24"/>
          <w:szCs w:val="24"/>
        </w:rPr>
        <w:t>Wykonanie instalacji wraz z projektem pozwalającej na podłączenie agregatów prądotwórczych do istniejących budynków MZOZ Sp. z o.o. oraz budowę konstrukcji zabezpieczających agregaty prądotwórcze przed kradzieżą</w:t>
      </w:r>
      <w:r w:rsidR="002657AF" w:rsidRPr="00F6069B">
        <w:rPr>
          <w:rFonts w:ascii="Arial" w:hAnsi="Arial" w:cs="Arial"/>
          <w:bCs/>
          <w:sz w:val="24"/>
          <w:szCs w:val="24"/>
        </w:rPr>
        <w:t>”</w:t>
      </w:r>
      <w:r w:rsidR="00EA6CE1" w:rsidRPr="00F6069B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F5670E" w:rsidRPr="00F6069B">
        <w:rPr>
          <w:rFonts w:ascii="Arial" w:hAnsi="Arial" w:cs="Arial"/>
          <w:bCs/>
          <w:color w:val="000000"/>
          <w:sz w:val="24"/>
          <w:szCs w:val="24"/>
        </w:rPr>
        <w:t>Środki na realizację przedsięwzię</w:t>
      </w:r>
      <w:r w:rsidR="00EA6CE1" w:rsidRPr="00F6069B">
        <w:rPr>
          <w:rFonts w:ascii="Arial" w:hAnsi="Arial" w:cs="Arial"/>
          <w:bCs/>
          <w:color w:val="000000"/>
          <w:sz w:val="24"/>
          <w:szCs w:val="24"/>
        </w:rPr>
        <w:t>ć</w:t>
      </w:r>
      <w:r w:rsidR="00F5670E" w:rsidRPr="00F6069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657AF" w:rsidRPr="00F6069B">
        <w:rPr>
          <w:rFonts w:ascii="Arial" w:hAnsi="Arial" w:cs="Arial"/>
          <w:bCs/>
          <w:color w:val="000000"/>
          <w:sz w:val="24"/>
          <w:szCs w:val="24"/>
        </w:rPr>
        <w:t xml:space="preserve">w ramach ww. zadania </w:t>
      </w:r>
      <w:r w:rsidR="00F5670E" w:rsidRPr="00F6069B">
        <w:rPr>
          <w:rFonts w:ascii="Arial" w:hAnsi="Arial" w:cs="Arial"/>
          <w:bCs/>
          <w:color w:val="000000"/>
          <w:sz w:val="24"/>
          <w:szCs w:val="24"/>
        </w:rPr>
        <w:t>zostały zaplanowane budżecie Miasta Włocławek na 202</w:t>
      </w:r>
      <w:r w:rsidR="002657AF" w:rsidRPr="00F6069B">
        <w:rPr>
          <w:rFonts w:ascii="Arial" w:hAnsi="Arial" w:cs="Arial"/>
          <w:bCs/>
          <w:color w:val="000000"/>
          <w:sz w:val="24"/>
          <w:szCs w:val="24"/>
        </w:rPr>
        <w:t>6</w:t>
      </w:r>
      <w:r w:rsidR="00F5670E" w:rsidRPr="00F6069B">
        <w:rPr>
          <w:rFonts w:ascii="Arial" w:hAnsi="Arial" w:cs="Arial"/>
          <w:bCs/>
          <w:color w:val="000000"/>
          <w:sz w:val="24"/>
          <w:szCs w:val="24"/>
        </w:rPr>
        <w:t xml:space="preserve"> rok</w:t>
      </w:r>
      <w:r w:rsidR="00EC3D81" w:rsidRPr="00F6069B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208B940" w14:textId="6833833F" w:rsidR="003A289A" w:rsidRPr="00250A2B" w:rsidRDefault="00B12BBE" w:rsidP="00250A2B">
      <w:pPr>
        <w:spacing w:after="0"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F6069B">
        <w:rPr>
          <w:rFonts w:ascii="Arial" w:hAnsi="Arial" w:cs="Arial"/>
          <w:bCs/>
          <w:color w:val="000000"/>
          <w:sz w:val="24"/>
          <w:szCs w:val="24"/>
        </w:rPr>
        <w:t>Zakres czynności powierz</w:t>
      </w:r>
      <w:r w:rsidR="002657AF" w:rsidRPr="00F6069B">
        <w:rPr>
          <w:rFonts w:ascii="Arial" w:hAnsi="Arial" w:cs="Arial"/>
          <w:bCs/>
          <w:color w:val="000000"/>
          <w:sz w:val="24"/>
          <w:szCs w:val="24"/>
        </w:rPr>
        <w:t xml:space="preserve">onego </w:t>
      </w:r>
      <w:r w:rsidRPr="00F6069B">
        <w:rPr>
          <w:rFonts w:ascii="Arial" w:hAnsi="Arial" w:cs="Arial"/>
          <w:bCs/>
          <w:color w:val="000000"/>
          <w:sz w:val="24"/>
          <w:szCs w:val="24"/>
        </w:rPr>
        <w:t>zada</w:t>
      </w:r>
      <w:r w:rsidR="002657AF" w:rsidRPr="00F6069B">
        <w:rPr>
          <w:rFonts w:ascii="Arial" w:hAnsi="Arial" w:cs="Arial"/>
          <w:bCs/>
          <w:color w:val="000000"/>
          <w:sz w:val="24"/>
          <w:szCs w:val="24"/>
        </w:rPr>
        <w:t>nia</w:t>
      </w:r>
      <w:r w:rsidRPr="00F6069B">
        <w:rPr>
          <w:rFonts w:ascii="Arial" w:hAnsi="Arial" w:cs="Arial"/>
          <w:bCs/>
          <w:color w:val="000000"/>
          <w:sz w:val="24"/>
          <w:szCs w:val="24"/>
        </w:rPr>
        <w:t>, w tym zasady zarządzania i nadzoru nad inwestycj</w:t>
      </w:r>
      <w:r w:rsidR="002657AF" w:rsidRPr="00F6069B">
        <w:rPr>
          <w:rFonts w:ascii="Arial" w:hAnsi="Arial" w:cs="Arial"/>
          <w:bCs/>
          <w:color w:val="000000"/>
          <w:sz w:val="24"/>
          <w:szCs w:val="24"/>
        </w:rPr>
        <w:t>ą</w:t>
      </w:r>
      <w:r w:rsidR="008D03F5" w:rsidRPr="00F6069B">
        <w:rPr>
          <w:rFonts w:ascii="Arial" w:hAnsi="Arial" w:cs="Arial"/>
          <w:bCs/>
          <w:color w:val="000000"/>
          <w:sz w:val="24"/>
          <w:szCs w:val="24"/>
        </w:rPr>
        <w:t xml:space="preserve">, jak również sposoby </w:t>
      </w:r>
      <w:r w:rsidRPr="00F6069B">
        <w:rPr>
          <w:rFonts w:ascii="Arial" w:hAnsi="Arial" w:cs="Arial"/>
          <w:bCs/>
          <w:color w:val="000000"/>
          <w:sz w:val="24"/>
          <w:szCs w:val="24"/>
        </w:rPr>
        <w:t>finansowania</w:t>
      </w:r>
      <w:r w:rsidR="00747107" w:rsidRPr="00F6069B">
        <w:rPr>
          <w:rFonts w:ascii="Arial" w:hAnsi="Arial" w:cs="Arial"/>
          <w:bCs/>
          <w:color w:val="000000"/>
          <w:sz w:val="24"/>
          <w:szCs w:val="24"/>
        </w:rPr>
        <w:t>,</w:t>
      </w:r>
      <w:r w:rsidRPr="00F6069B">
        <w:rPr>
          <w:rFonts w:ascii="Arial" w:hAnsi="Arial" w:cs="Arial"/>
          <w:bCs/>
          <w:color w:val="000000"/>
          <w:sz w:val="24"/>
          <w:szCs w:val="24"/>
        </w:rPr>
        <w:t xml:space="preserve"> zostaną określone odrębnym porozumieniem</w:t>
      </w:r>
      <w:r w:rsidR="00932CBB" w:rsidRPr="00F6069B">
        <w:rPr>
          <w:rFonts w:ascii="Arial" w:hAnsi="Arial" w:cs="Arial"/>
          <w:bCs/>
          <w:color w:val="000000"/>
          <w:sz w:val="24"/>
          <w:szCs w:val="24"/>
        </w:rPr>
        <w:t>.</w:t>
      </w:r>
    </w:p>
    <w:sectPr w:rsidR="003A289A" w:rsidRPr="00250A2B" w:rsidSect="006703B5">
      <w:footerReference w:type="default" r:id="rId6"/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EDE8" w14:textId="77777777" w:rsidR="00AB6148" w:rsidRDefault="00AB6148">
      <w:pPr>
        <w:spacing w:after="0" w:line="240" w:lineRule="auto"/>
      </w:pPr>
      <w:r>
        <w:separator/>
      </w:r>
    </w:p>
  </w:endnote>
  <w:endnote w:type="continuationSeparator" w:id="0">
    <w:p w14:paraId="3893FA28" w14:textId="77777777" w:rsidR="00AB6148" w:rsidRDefault="00AB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B52A" w14:textId="39EA3684" w:rsidR="00391D45" w:rsidRPr="0032537F" w:rsidRDefault="00391D45">
    <w:pPr>
      <w:pStyle w:val="Stopka"/>
      <w:jc w:val="right"/>
      <w:rPr>
        <w:rFonts w:ascii="Garamond" w:hAnsi="Garamond"/>
      </w:rPr>
    </w:pPr>
  </w:p>
  <w:p w14:paraId="0B3CCAE7" w14:textId="77777777" w:rsidR="00391D45" w:rsidRDefault="00391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6D29" w14:textId="77777777" w:rsidR="00AB6148" w:rsidRDefault="00AB6148">
      <w:pPr>
        <w:spacing w:after="0" w:line="240" w:lineRule="auto"/>
      </w:pPr>
      <w:r>
        <w:separator/>
      </w:r>
    </w:p>
  </w:footnote>
  <w:footnote w:type="continuationSeparator" w:id="0">
    <w:p w14:paraId="329008BB" w14:textId="77777777" w:rsidR="00AB6148" w:rsidRDefault="00AB6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B5"/>
    <w:rsid w:val="00022700"/>
    <w:rsid w:val="000415DF"/>
    <w:rsid w:val="000820FE"/>
    <w:rsid w:val="000F5A04"/>
    <w:rsid w:val="00134DA9"/>
    <w:rsid w:val="001723F2"/>
    <w:rsid w:val="001C2E3E"/>
    <w:rsid w:val="001F7710"/>
    <w:rsid w:val="00250A2B"/>
    <w:rsid w:val="0025287D"/>
    <w:rsid w:val="002657AF"/>
    <w:rsid w:val="002A2181"/>
    <w:rsid w:val="002D3F1D"/>
    <w:rsid w:val="002F14FF"/>
    <w:rsid w:val="0033180E"/>
    <w:rsid w:val="00391D45"/>
    <w:rsid w:val="003A289A"/>
    <w:rsid w:val="003B6634"/>
    <w:rsid w:val="003C7F7F"/>
    <w:rsid w:val="00406B01"/>
    <w:rsid w:val="00496287"/>
    <w:rsid w:val="00533E62"/>
    <w:rsid w:val="00573A64"/>
    <w:rsid w:val="005802D2"/>
    <w:rsid w:val="00594A21"/>
    <w:rsid w:val="005B1705"/>
    <w:rsid w:val="005D5001"/>
    <w:rsid w:val="005F384D"/>
    <w:rsid w:val="006703B5"/>
    <w:rsid w:val="006D034C"/>
    <w:rsid w:val="007441CC"/>
    <w:rsid w:val="00747107"/>
    <w:rsid w:val="00747B86"/>
    <w:rsid w:val="00791910"/>
    <w:rsid w:val="007B5442"/>
    <w:rsid w:val="008B3591"/>
    <w:rsid w:val="008D03F5"/>
    <w:rsid w:val="00906232"/>
    <w:rsid w:val="00923627"/>
    <w:rsid w:val="00932CBB"/>
    <w:rsid w:val="00971033"/>
    <w:rsid w:val="009A1B73"/>
    <w:rsid w:val="009B6575"/>
    <w:rsid w:val="009D6F2C"/>
    <w:rsid w:val="009E3B10"/>
    <w:rsid w:val="00A078E2"/>
    <w:rsid w:val="00A122CA"/>
    <w:rsid w:val="00AB6148"/>
    <w:rsid w:val="00B12BBE"/>
    <w:rsid w:val="00B26458"/>
    <w:rsid w:val="00BA383D"/>
    <w:rsid w:val="00C157A0"/>
    <w:rsid w:val="00C8743E"/>
    <w:rsid w:val="00CC1FE0"/>
    <w:rsid w:val="00CE75EB"/>
    <w:rsid w:val="00D4044F"/>
    <w:rsid w:val="00D658D0"/>
    <w:rsid w:val="00D66EFC"/>
    <w:rsid w:val="00DB056D"/>
    <w:rsid w:val="00DF2365"/>
    <w:rsid w:val="00E17C22"/>
    <w:rsid w:val="00E22003"/>
    <w:rsid w:val="00E31A16"/>
    <w:rsid w:val="00E739F6"/>
    <w:rsid w:val="00E94895"/>
    <w:rsid w:val="00EA6CE1"/>
    <w:rsid w:val="00EC3D81"/>
    <w:rsid w:val="00F22F27"/>
    <w:rsid w:val="00F5670E"/>
    <w:rsid w:val="00F6069B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B886"/>
  <w15:chartTrackingRefBased/>
  <w15:docId w15:val="{66F59A5C-0848-4442-A34A-2A1057D7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3B5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0A2B"/>
    <w:pPr>
      <w:spacing w:after="0"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A2B"/>
    <w:pPr>
      <w:spacing w:after="0" w:line="276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3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3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3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3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3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3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3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A2B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50A2B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3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3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3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3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3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3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3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3B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03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3B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03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3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3B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03B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703B5"/>
    <w:rPr>
      <w:rFonts w:ascii="Calibri" w:eastAsia="Calibri" w:hAnsi="Calibri" w:cs="Times New Roman"/>
      <w:kern w:val="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B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634"/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5F38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Sochacka</dc:creator>
  <cp:keywords/>
  <dc:description/>
  <cp:lastModifiedBy>Łukasz Stolarski</cp:lastModifiedBy>
  <cp:revision>3</cp:revision>
  <cp:lastPrinted>2026-06-01T08:23:00Z</cp:lastPrinted>
  <dcterms:created xsi:type="dcterms:W3CDTF">2026-06-08T09:27:00Z</dcterms:created>
  <dcterms:modified xsi:type="dcterms:W3CDTF">2026-06-08T09:44:00Z</dcterms:modified>
</cp:coreProperties>
</file>