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C807" w14:textId="02ED23FD" w:rsidR="00723D9B" w:rsidRPr="005027BB" w:rsidRDefault="00723D9B" w:rsidP="005027BB">
      <w:pPr>
        <w:spacing w:line="276" w:lineRule="auto"/>
        <w:rPr>
          <w:rFonts w:ascii="Arial" w:hAnsi="Arial" w:cs="Arial"/>
          <w:b/>
        </w:rPr>
      </w:pPr>
      <w:r w:rsidRPr="005027BB">
        <w:rPr>
          <w:rFonts w:ascii="Arial" w:hAnsi="Arial" w:cs="Arial"/>
          <w:b/>
        </w:rPr>
        <w:t xml:space="preserve">Zarządzenie Nr </w:t>
      </w:r>
      <w:r w:rsidR="004B0C91">
        <w:rPr>
          <w:rFonts w:ascii="Arial" w:hAnsi="Arial" w:cs="Arial"/>
          <w:b/>
        </w:rPr>
        <w:t>319/2026</w:t>
      </w:r>
    </w:p>
    <w:p w14:paraId="2AC0A7EF" w14:textId="1354FD51" w:rsidR="00723D9B" w:rsidRPr="005027BB" w:rsidRDefault="00723D9B" w:rsidP="005027BB">
      <w:pPr>
        <w:spacing w:line="276" w:lineRule="auto"/>
        <w:rPr>
          <w:rFonts w:ascii="Arial" w:hAnsi="Arial" w:cs="Arial"/>
          <w:b/>
        </w:rPr>
      </w:pPr>
      <w:r w:rsidRPr="005027BB">
        <w:rPr>
          <w:rFonts w:ascii="Arial" w:hAnsi="Arial" w:cs="Arial"/>
          <w:b/>
        </w:rPr>
        <w:t>Prezydenta Miasta Włocławek</w:t>
      </w:r>
    </w:p>
    <w:p w14:paraId="3BF74B2D" w14:textId="05EC146D" w:rsidR="00723D9B" w:rsidRPr="005027BB" w:rsidRDefault="00723D9B" w:rsidP="005027BB">
      <w:pPr>
        <w:spacing w:line="276" w:lineRule="auto"/>
        <w:rPr>
          <w:rFonts w:ascii="Arial" w:hAnsi="Arial" w:cs="Arial"/>
          <w:b/>
        </w:rPr>
      </w:pPr>
      <w:r w:rsidRPr="005027BB">
        <w:rPr>
          <w:rFonts w:ascii="Arial" w:hAnsi="Arial" w:cs="Arial"/>
          <w:b/>
        </w:rPr>
        <w:t xml:space="preserve">z dnia </w:t>
      </w:r>
      <w:r w:rsidR="004B0C91">
        <w:rPr>
          <w:rFonts w:ascii="Arial" w:hAnsi="Arial" w:cs="Arial"/>
          <w:b/>
        </w:rPr>
        <w:t>24 czerwca 2</w:t>
      </w:r>
      <w:r w:rsidR="004C4120">
        <w:rPr>
          <w:rFonts w:ascii="Arial" w:hAnsi="Arial" w:cs="Arial"/>
          <w:b/>
        </w:rPr>
        <w:t>0</w:t>
      </w:r>
      <w:r w:rsidR="004B0C91">
        <w:rPr>
          <w:rFonts w:ascii="Arial" w:hAnsi="Arial" w:cs="Arial"/>
          <w:b/>
        </w:rPr>
        <w:t>26 r.</w:t>
      </w:r>
    </w:p>
    <w:p w14:paraId="190BBE8A" w14:textId="77777777" w:rsidR="00723D9B" w:rsidRPr="005027BB" w:rsidRDefault="00723D9B" w:rsidP="005027BB">
      <w:pPr>
        <w:rPr>
          <w:rFonts w:ascii="Arial" w:hAnsi="Arial" w:cs="Arial"/>
          <w:b/>
        </w:rPr>
      </w:pPr>
    </w:p>
    <w:p w14:paraId="7302DCD3" w14:textId="5E77F304" w:rsidR="00723D9B" w:rsidRPr="005027BB" w:rsidRDefault="0079446C" w:rsidP="005027BB">
      <w:pPr>
        <w:rPr>
          <w:rFonts w:ascii="Arial" w:hAnsi="Arial" w:cs="Arial"/>
          <w:b/>
          <w:iCs/>
        </w:rPr>
      </w:pPr>
      <w:r w:rsidRPr="005027BB">
        <w:rPr>
          <w:rFonts w:ascii="Arial" w:hAnsi="Arial" w:cs="Arial"/>
          <w:b/>
        </w:rPr>
        <w:t xml:space="preserve">zmieniające zarządzenie </w:t>
      </w:r>
      <w:r w:rsidR="00723D9B" w:rsidRPr="005027BB">
        <w:rPr>
          <w:rFonts w:ascii="Arial" w:hAnsi="Arial" w:cs="Arial"/>
          <w:b/>
        </w:rPr>
        <w:t>w</w:t>
      </w:r>
      <w:r w:rsidRPr="005027BB">
        <w:rPr>
          <w:rFonts w:ascii="Arial" w:hAnsi="Arial" w:cs="Arial"/>
          <w:b/>
        </w:rPr>
        <w:t> </w:t>
      </w:r>
      <w:r w:rsidR="00723D9B" w:rsidRPr="005027BB">
        <w:rPr>
          <w:rFonts w:ascii="Arial" w:hAnsi="Arial" w:cs="Arial"/>
          <w:b/>
        </w:rPr>
        <w:t>sprawie wyboru i ogłoszenia najkorzystniejszych ofert złożonych w</w:t>
      </w:r>
      <w:r w:rsidRPr="005027BB">
        <w:rPr>
          <w:rFonts w:ascii="Arial" w:hAnsi="Arial" w:cs="Arial"/>
          <w:b/>
        </w:rPr>
        <w:t> </w:t>
      </w:r>
      <w:r w:rsidR="00723D9B" w:rsidRPr="005027BB">
        <w:rPr>
          <w:rFonts w:ascii="Arial" w:hAnsi="Arial" w:cs="Arial"/>
          <w:b/>
        </w:rPr>
        <w:t>otwartym</w:t>
      </w:r>
      <w:r w:rsidR="00723D9B" w:rsidRPr="005027BB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usług opiekuńczych dla osób potrzebujących </w:t>
      </w:r>
      <w:r w:rsidR="008C2D10" w:rsidRPr="005027BB">
        <w:rPr>
          <w:rFonts w:ascii="Arial" w:hAnsi="Arial" w:cs="Arial"/>
          <w:b/>
          <w:iCs/>
        </w:rPr>
        <w:t>z</w:t>
      </w:r>
      <w:r w:rsidRPr="005027BB">
        <w:rPr>
          <w:rFonts w:ascii="Arial" w:hAnsi="Arial" w:cs="Arial"/>
          <w:b/>
          <w:iCs/>
        </w:rPr>
        <w:t> </w:t>
      </w:r>
      <w:r w:rsidR="008C2D10" w:rsidRPr="005027BB">
        <w:rPr>
          <w:rFonts w:ascii="Arial" w:hAnsi="Arial" w:cs="Arial"/>
          <w:b/>
          <w:iCs/>
        </w:rPr>
        <w:t xml:space="preserve">wyłączeniem specjalistycznych usług opiekuńczych </w:t>
      </w:r>
      <w:r w:rsidR="00723D9B" w:rsidRPr="005027BB">
        <w:rPr>
          <w:rFonts w:ascii="Arial" w:hAnsi="Arial" w:cs="Arial"/>
          <w:b/>
          <w:iCs/>
        </w:rPr>
        <w:t>w miejscu ich zamieszkania we wszystkie dni tygodnia, na terenie miasta Włocławek, w okresie od 1 lipca 20</w:t>
      </w:r>
      <w:r w:rsidR="00040EFD" w:rsidRPr="005027BB">
        <w:rPr>
          <w:rFonts w:ascii="Arial" w:hAnsi="Arial" w:cs="Arial"/>
          <w:b/>
          <w:iCs/>
        </w:rPr>
        <w:t>2</w:t>
      </w:r>
      <w:r w:rsidR="00D21C6A" w:rsidRPr="005027BB">
        <w:rPr>
          <w:rFonts w:ascii="Arial" w:hAnsi="Arial" w:cs="Arial"/>
          <w:b/>
          <w:iCs/>
        </w:rPr>
        <w:t>6</w:t>
      </w:r>
      <w:r w:rsidR="00723D9B" w:rsidRPr="005027BB">
        <w:rPr>
          <w:rFonts w:ascii="Arial" w:hAnsi="Arial" w:cs="Arial"/>
          <w:b/>
          <w:iCs/>
        </w:rPr>
        <w:t xml:space="preserve"> r. do 30 czerwca 202</w:t>
      </w:r>
      <w:r w:rsidR="00D21C6A" w:rsidRPr="005027BB">
        <w:rPr>
          <w:rFonts w:ascii="Arial" w:hAnsi="Arial" w:cs="Arial"/>
          <w:b/>
          <w:iCs/>
        </w:rPr>
        <w:t>8</w:t>
      </w:r>
      <w:r w:rsidR="00723D9B" w:rsidRPr="005027BB">
        <w:rPr>
          <w:rFonts w:ascii="Arial" w:hAnsi="Arial" w:cs="Arial"/>
          <w:b/>
          <w:iCs/>
        </w:rPr>
        <w:t xml:space="preserve"> r. </w:t>
      </w:r>
    </w:p>
    <w:p w14:paraId="4FDE847D" w14:textId="77777777" w:rsidR="00723D9B" w:rsidRPr="005027BB" w:rsidRDefault="00723D9B" w:rsidP="005027BB">
      <w:pPr>
        <w:rPr>
          <w:rFonts w:ascii="Arial" w:hAnsi="Arial" w:cs="Arial"/>
        </w:rPr>
      </w:pPr>
    </w:p>
    <w:p w14:paraId="6D59A9E6" w14:textId="333E7110" w:rsidR="003458A6" w:rsidRPr="005027BB" w:rsidRDefault="00723D9B" w:rsidP="005027BB">
      <w:pPr>
        <w:rPr>
          <w:rFonts w:ascii="Arial" w:hAnsi="Arial" w:cs="Arial"/>
        </w:rPr>
      </w:pPr>
      <w:r w:rsidRPr="005027BB">
        <w:rPr>
          <w:rFonts w:ascii="Arial" w:hAnsi="Arial" w:cs="Arial"/>
        </w:rPr>
        <w:t>Na podstawie art. 30 ust. 1 ustawy z dnia 8 marca 1990 r. o samorządzie gminnym (</w:t>
      </w:r>
      <w:r w:rsidR="00D21C6A" w:rsidRPr="005027BB">
        <w:rPr>
          <w:rFonts w:ascii="Arial" w:hAnsi="Arial" w:cs="Arial"/>
        </w:rPr>
        <w:t>Dz. U. z 2026 r. poz. 662</w:t>
      </w:r>
      <w:r w:rsidRPr="005027BB">
        <w:rPr>
          <w:rFonts w:ascii="Arial" w:hAnsi="Arial" w:cs="Arial"/>
        </w:rPr>
        <w:t xml:space="preserve">), </w:t>
      </w:r>
      <w:r w:rsidR="00215099" w:rsidRPr="005027BB">
        <w:rPr>
          <w:rFonts w:ascii="Arial" w:hAnsi="Arial" w:cs="Arial"/>
        </w:rPr>
        <w:t>art. 25 ust</w:t>
      </w:r>
      <w:r w:rsidRPr="005027BB">
        <w:rPr>
          <w:rFonts w:ascii="Arial" w:hAnsi="Arial" w:cs="Arial"/>
        </w:rPr>
        <w:t xml:space="preserve">.1, 4 i 5 ustawy z dnia 12 marca 2004 r. o pomocy społecznej </w:t>
      </w:r>
      <w:r w:rsidRPr="005027BB">
        <w:rPr>
          <w:rFonts w:ascii="Arial" w:hAnsi="Arial" w:cs="Arial"/>
          <w:lang w:eastAsia="ar-SA"/>
        </w:rPr>
        <w:t>(</w:t>
      </w:r>
      <w:r w:rsidR="00D21C6A" w:rsidRPr="005027BB">
        <w:rPr>
          <w:rFonts w:ascii="Arial" w:hAnsi="Arial" w:cs="Arial"/>
        </w:rPr>
        <w:t>Dz. U. z 2026 r. poz. 639</w:t>
      </w:r>
      <w:r w:rsidRPr="005027BB">
        <w:rPr>
          <w:rFonts w:ascii="Arial" w:hAnsi="Arial" w:cs="Arial"/>
          <w:lang w:eastAsia="ar-SA"/>
        </w:rPr>
        <w:t xml:space="preserve">) </w:t>
      </w:r>
      <w:r w:rsidR="00215099" w:rsidRPr="005027BB">
        <w:rPr>
          <w:rFonts w:ascii="Arial" w:hAnsi="Arial" w:cs="Arial"/>
          <w:lang w:eastAsia="ar-SA"/>
        </w:rPr>
        <w:t>o</w:t>
      </w:r>
      <w:r w:rsidR="00215099" w:rsidRPr="005027BB">
        <w:rPr>
          <w:rFonts w:ascii="Arial" w:hAnsi="Arial" w:cs="Arial"/>
        </w:rPr>
        <w:t>raz art</w:t>
      </w:r>
      <w:r w:rsidRPr="005027BB">
        <w:rPr>
          <w:rFonts w:ascii="Arial" w:hAnsi="Arial" w:cs="Arial"/>
        </w:rPr>
        <w:t>. 4 ust. 1 pkt. 1, art. 5 ust. 4 pkt. 1, art. 13 ust. 3 w związku z art. 15 ust. 2g-2j ustawy z dnia 24 kwietnia 2003 r. o działalności pożytku publicznego i o wolontariacie (</w:t>
      </w:r>
      <w:r w:rsidR="00D21C6A" w:rsidRPr="005027BB">
        <w:rPr>
          <w:rFonts w:ascii="Arial" w:hAnsi="Arial" w:cs="Arial"/>
          <w:color w:val="000000"/>
        </w:rPr>
        <w:t>Dz. U. z 2025 r. poz. 1338</w:t>
      </w:r>
      <w:r w:rsidRPr="005027BB">
        <w:rPr>
          <w:rFonts w:ascii="Arial" w:hAnsi="Arial" w:cs="Arial"/>
        </w:rPr>
        <w:t xml:space="preserve">), </w:t>
      </w:r>
      <w:r w:rsidR="00600AB3" w:rsidRPr="005027BB">
        <w:rPr>
          <w:rFonts w:ascii="Arial" w:hAnsi="Arial" w:cs="Arial"/>
        </w:rPr>
        <w:t>w</w:t>
      </w:r>
      <w:r w:rsidR="00FA1431" w:rsidRPr="005027BB">
        <w:rPr>
          <w:rFonts w:ascii="Arial" w:hAnsi="Arial" w:cs="Arial"/>
        </w:rPr>
        <w:t> </w:t>
      </w:r>
      <w:r w:rsidR="00600AB3" w:rsidRPr="005027BB">
        <w:rPr>
          <w:rFonts w:ascii="Arial" w:hAnsi="Arial" w:cs="Arial"/>
        </w:rPr>
        <w:t xml:space="preserve">związku z Uchwałą </w:t>
      </w:r>
      <w:r w:rsidR="00D21C6A" w:rsidRPr="005027BB">
        <w:rPr>
          <w:rFonts w:ascii="Arial" w:hAnsi="Arial" w:cs="Arial"/>
        </w:rPr>
        <w:t xml:space="preserve">Nr </w:t>
      </w:r>
      <w:r w:rsidR="00D21C6A" w:rsidRPr="005027BB">
        <w:rPr>
          <w:rFonts w:ascii="Arial" w:hAnsi="Arial" w:cs="Arial"/>
          <w:color w:val="000000"/>
        </w:rPr>
        <w:t>XXVI/124/2025</w:t>
      </w:r>
      <w:r w:rsidR="00D21C6A" w:rsidRPr="005027BB">
        <w:rPr>
          <w:rFonts w:ascii="Arial" w:hAnsi="Arial" w:cs="Arial"/>
          <w:color w:val="000000"/>
          <w:kern w:val="2"/>
        </w:rPr>
        <w:t xml:space="preserve"> Rady Miasta Włocławek z dnia 28 listopada 2025 r. </w:t>
      </w:r>
      <w:r w:rsidR="00D21C6A" w:rsidRPr="005027BB">
        <w:rPr>
          <w:rFonts w:ascii="Arial" w:hAnsi="Arial" w:cs="Arial"/>
        </w:rPr>
        <w:t xml:space="preserve"> </w:t>
      </w:r>
      <w:r w:rsidR="00600AB3" w:rsidRPr="005027BB">
        <w:rPr>
          <w:rFonts w:ascii="Arial" w:hAnsi="Arial" w:cs="Arial"/>
        </w:rPr>
        <w:t xml:space="preserve">w sprawie uchwalenia Rocznego Programu współpracy Gminy Miasto Włocławek z organizacjami pozarządowymi oraz podmiotami, wymienionymi w art. 3 ust. 3 ustawy z dnia 24 kwietnia 2003 r. o działalności </w:t>
      </w:r>
      <w:r w:rsidR="00215099" w:rsidRPr="005027BB">
        <w:rPr>
          <w:rFonts w:ascii="Arial" w:hAnsi="Arial" w:cs="Arial"/>
        </w:rPr>
        <w:t>pożytku publicznego</w:t>
      </w:r>
      <w:r w:rsidR="00600AB3" w:rsidRPr="005027BB">
        <w:rPr>
          <w:rFonts w:ascii="Arial" w:hAnsi="Arial" w:cs="Arial"/>
        </w:rPr>
        <w:t xml:space="preserve"> i o wolontariacie, na rok 202</w:t>
      </w:r>
      <w:r w:rsidR="00D21C6A" w:rsidRPr="005027BB">
        <w:rPr>
          <w:rFonts w:ascii="Arial" w:hAnsi="Arial" w:cs="Arial"/>
        </w:rPr>
        <w:t>6</w:t>
      </w:r>
      <w:r w:rsidR="00381B94" w:rsidRPr="005027BB">
        <w:rPr>
          <w:rFonts w:ascii="Arial" w:hAnsi="Arial" w:cs="Arial"/>
        </w:rPr>
        <w:t xml:space="preserve"> </w:t>
      </w:r>
    </w:p>
    <w:p w14:paraId="27D017BF" w14:textId="77777777" w:rsidR="003458A6" w:rsidRPr="005027BB" w:rsidRDefault="003458A6" w:rsidP="005027BB">
      <w:pPr>
        <w:rPr>
          <w:rFonts w:ascii="Arial" w:hAnsi="Arial" w:cs="Arial"/>
        </w:rPr>
      </w:pPr>
    </w:p>
    <w:p w14:paraId="1E8C7149" w14:textId="23D7C5E8" w:rsidR="00723D9B" w:rsidRPr="005027BB" w:rsidRDefault="00723D9B" w:rsidP="005027BB">
      <w:pPr>
        <w:rPr>
          <w:rFonts w:ascii="Arial" w:hAnsi="Arial" w:cs="Arial"/>
          <w:b/>
          <w:bCs/>
        </w:rPr>
      </w:pPr>
      <w:r w:rsidRPr="005027BB">
        <w:rPr>
          <w:rFonts w:ascii="Arial" w:hAnsi="Arial" w:cs="Arial"/>
          <w:b/>
          <w:bCs/>
        </w:rPr>
        <w:t>zarządza się, co następuje:</w:t>
      </w:r>
    </w:p>
    <w:p w14:paraId="50F97FE4" w14:textId="77777777" w:rsidR="0079446C" w:rsidRPr="005027BB" w:rsidRDefault="0079446C" w:rsidP="005027BB">
      <w:pPr>
        <w:rPr>
          <w:rFonts w:ascii="Arial" w:hAnsi="Arial" w:cs="Arial"/>
          <w:b/>
          <w:bCs/>
        </w:rPr>
      </w:pPr>
    </w:p>
    <w:p w14:paraId="06A51213" w14:textId="0F526731" w:rsidR="001C4F4B" w:rsidRPr="005027BB" w:rsidRDefault="0079446C" w:rsidP="005027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27BB">
        <w:rPr>
          <w:rFonts w:ascii="Arial" w:hAnsi="Arial" w:cs="Arial"/>
          <w:sz w:val="24"/>
          <w:szCs w:val="24"/>
        </w:rPr>
        <w:t>W Zarządzeniu Nr 318/2026 Prezydenta Miasta Włocławek z dnia 18 czerwca 2026 r. w sprawie wyboru i ogłoszenia najkorzystniejszych ofert oraz przyznania środków finansowych złożonych w</w:t>
      </w:r>
      <w:r w:rsidR="00FA1431" w:rsidRPr="005027BB">
        <w:rPr>
          <w:rFonts w:ascii="Arial" w:hAnsi="Arial" w:cs="Arial"/>
          <w:sz w:val="24"/>
          <w:szCs w:val="24"/>
        </w:rPr>
        <w:t> </w:t>
      </w:r>
      <w:r w:rsidRPr="005027BB">
        <w:rPr>
          <w:rFonts w:ascii="Arial" w:hAnsi="Arial" w:cs="Arial"/>
          <w:sz w:val="24"/>
          <w:szCs w:val="24"/>
        </w:rPr>
        <w:t>otwartym konkursie ofert na realizację zadania publicznego z zakresu pomocy społecznej polegającego na organizowaniu i świadczeniu usług opiekuńczych dla osób potrzebujących, z</w:t>
      </w:r>
      <w:r w:rsidR="00FA1431" w:rsidRPr="005027BB">
        <w:rPr>
          <w:rFonts w:ascii="Arial" w:hAnsi="Arial" w:cs="Arial"/>
          <w:sz w:val="24"/>
          <w:szCs w:val="24"/>
        </w:rPr>
        <w:t> </w:t>
      </w:r>
      <w:r w:rsidRPr="005027BB">
        <w:rPr>
          <w:rFonts w:ascii="Arial" w:hAnsi="Arial" w:cs="Arial"/>
          <w:sz w:val="24"/>
          <w:szCs w:val="24"/>
        </w:rPr>
        <w:t>wyłączeniem specjalistycznych usług opiekuńczych, w miejscu ich zamieszkania we wszystkie dni tygodnia, na terenie Miasta Włocławek, w okresie od 1 lipca 2026 r. do 30 czerwca 2028 r., załącznik otrzymuje brzmienie określone w załączniku do niniejszego zarządzenia.</w:t>
      </w:r>
    </w:p>
    <w:p w14:paraId="17EBEE88" w14:textId="39828401" w:rsidR="001C4F4B" w:rsidRPr="005027BB" w:rsidRDefault="001C4F4B" w:rsidP="005027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27BB">
        <w:rPr>
          <w:rFonts w:ascii="Arial" w:hAnsi="Arial" w:cs="Arial"/>
          <w:sz w:val="24"/>
          <w:szCs w:val="24"/>
        </w:rPr>
        <w:t>Pozostałe postanowienia Zarządzenia Nr 318/2026 Prezydenta Miasta Włocławek z dnia 18 czerwca 2026</w:t>
      </w:r>
      <w:r w:rsidR="008C0AF6" w:rsidRPr="005027BB">
        <w:rPr>
          <w:rFonts w:ascii="Arial" w:hAnsi="Arial" w:cs="Arial"/>
          <w:sz w:val="24"/>
          <w:szCs w:val="24"/>
        </w:rPr>
        <w:t> </w:t>
      </w:r>
      <w:r w:rsidRPr="005027BB">
        <w:rPr>
          <w:rFonts w:ascii="Arial" w:hAnsi="Arial" w:cs="Arial"/>
          <w:sz w:val="24"/>
          <w:szCs w:val="24"/>
        </w:rPr>
        <w:t>r. pozostają bez zmian.</w:t>
      </w:r>
    </w:p>
    <w:p w14:paraId="480635BB" w14:textId="57A9609B" w:rsidR="001C4F4B" w:rsidRPr="005027BB" w:rsidRDefault="001C4F4B" w:rsidP="005027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27BB">
        <w:rPr>
          <w:rFonts w:ascii="Arial" w:hAnsi="Arial" w:cs="Arial"/>
          <w:sz w:val="24"/>
          <w:szCs w:val="24"/>
        </w:rPr>
        <w:t>Wykonanie zarządzenia powierza się Dyrektorowi Wydziału Edukacji, Zdrowia i Polityki Społecznej Urzędu Miasta Włocławek oraz Dyrektorowi Miejskiego Ośrodka Pomocy Rodzinie we Włocławku.</w:t>
      </w:r>
    </w:p>
    <w:p w14:paraId="65239378" w14:textId="77777777" w:rsidR="001C4F4B" w:rsidRPr="005027BB" w:rsidRDefault="001C4F4B" w:rsidP="005027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27BB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25453C61" w14:textId="7B5774AA" w:rsidR="001C4F4B" w:rsidRPr="005027BB" w:rsidRDefault="001C4F4B" w:rsidP="005027B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27BB">
        <w:rPr>
          <w:rFonts w:ascii="Arial" w:hAnsi="Arial" w:cs="Arial"/>
          <w:sz w:val="24"/>
          <w:szCs w:val="24"/>
        </w:rPr>
        <w:t>Zarządzenie wchodzi w życie z dniem podpisania.</w:t>
      </w:r>
    </w:p>
    <w:p w14:paraId="33CC2E13" w14:textId="3F8E6A7F" w:rsidR="001C4F4B" w:rsidRPr="005027BB" w:rsidRDefault="001C4F4B" w:rsidP="005027BB">
      <w:pPr>
        <w:spacing w:after="160" w:line="259" w:lineRule="auto"/>
        <w:rPr>
          <w:rFonts w:ascii="Arial" w:hAnsi="Arial" w:cs="Arial"/>
        </w:rPr>
      </w:pPr>
      <w:r w:rsidRPr="005027BB">
        <w:rPr>
          <w:rFonts w:ascii="Arial" w:hAnsi="Arial" w:cs="Arial"/>
        </w:rPr>
        <w:br w:type="page"/>
      </w:r>
    </w:p>
    <w:p w14:paraId="7C21AC4F" w14:textId="49D39DC4" w:rsidR="0079446C" w:rsidRPr="005027BB" w:rsidRDefault="001C4F4B" w:rsidP="005027BB">
      <w:pPr>
        <w:rPr>
          <w:rFonts w:ascii="Arial" w:hAnsi="Arial" w:cs="Arial"/>
          <w:b/>
          <w:bCs/>
        </w:rPr>
      </w:pPr>
      <w:r w:rsidRPr="005027BB">
        <w:rPr>
          <w:rFonts w:ascii="Arial" w:hAnsi="Arial" w:cs="Arial"/>
          <w:b/>
          <w:bCs/>
        </w:rPr>
        <w:lastRenderedPageBreak/>
        <w:t>Uzasadnienie</w:t>
      </w:r>
    </w:p>
    <w:p w14:paraId="73BBD711" w14:textId="77777777" w:rsidR="00723D9B" w:rsidRPr="005027BB" w:rsidRDefault="00723D9B" w:rsidP="005027BB">
      <w:pPr>
        <w:rPr>
          <w:rFonts w:ascii="Arial" w:hAnsi="Arial" w:cs="Arial"/>
        </w:rPr>
      </w:pPr>
    </w:p>
    <w:p w14:paraId="49A4143A" w14:textId="77777777" w:rsidR="001C4F4B" w:rsidRPr="005027BB" w:rsidRDefault="001C4F4B" w:rsidP="005027BB">
      <w:pPr>
        <w:rPr>
          <w:rFonts w:ascii="Arial" w:hAnsi="Arial" w:cs="Arial"/>
          <w:bCs/>
        </w:rPr>
      </w:pPr>
      <w:r w:rsidRPr="005027BB">
        <w:rPr>
          <w:rFonts w:ascii="Arial" w:hAnsi="Arial" w:cs="Arial"/>
          <w:bCs/>
        </w:rPr>
        <w:t>Po wydaniu Zarządzenia Nr 318/2026 Prezydenta Miasta Włocławek z dnia 18 czerwca 2026 r. stwierdzono omyłkę rachunkową w wyliczeniach zawartych w protokole Komisji Konkursowej opiniującej oferty złożone w otwartym konkursie ofert na realizację zadania publicznego z zakresu pomocy społecznej, polegającego na organizowaniu i świadczeniu usług opiekuńczych dla osób potrzebujących, z wyłączeniem specjalistycznych usług opiekuńczych.</w:t>
      </w:r>
    </w:p>
    <w:p w14:paraId="36A8D01C" w14:textId="52F7CBAA" w:rsidR="001C4F4B" w:rsidRPr="005027BB" w:rsidRDefault="001C4F4B" w:rsidP="005027BB">
      <w:pPr>
        <w:rPr>
          <w:rFonts w:ascii="Arial" w:hAnsi="Arial" w:cs="Arial"/>
          <w:bCs/>
        </w:rPr>
      </w:pPr>
      <w:r w:rsidRPr="005027BB">
        <w:rPr>
          <w:rFonts w:ascii="Arial" w:hAnsi="Arial" w:cs="Arial"/>
          <w:bCs/>
        </w:rPr>
        <w:t>W związku z ujawnioną nieprawidłowością Komisja Konkursowa dokonała ponownej analizy dokumentacji konkursowej oraz sporządziła nowy protokół końcowy, uwzględniający prawidłowe wyliczenia kwot rekomendowanych do przyznania dotacji poszczególnym oferentom, z zachowaniem limitu środków finansowych przewidzianych na realizację zadania w ogłoszeniu konkursowym.</w:t>
      </w:r>
    </w:p>
    <w:p w14:paraId="05449040" w14:textId="77777777" w:rsidR="001C4F4B" w:rsidRPr="005027BB" w:rsidRDefault="001C4F4B" w:rsidP="005027BB">
      <w:pPr>
        <w:rPr>
          <w:rFonts w:ascii="Arial" w:hAnsi="Arial" w:cs="Arial"/>
          <w:bCs/>
        </w:rPr>
      </w:pPr>
      <w:r w:rsidRPr="005027BB">
        <w:rPr>
          <w:rFonts w:ascii="Arial" w:hAnsi="Arial" w:cs="Arial"/>
          <w:bCs/>
        </w:rPr>
        <w:t>Niniejsza zmiana zarządzenia ma charakter porządkujący i służy dostosowaniu jego treści do prawidłowych ustaleń Komisji Konkursowej. Nie wpływa ona na przedmiot konkursu, zasady oceny ofert ani wyniki merytorycznej oceny złożonych ofert, a jedynie koryguje skutki omyłki rachunkowej mającej wpływ na wysokość przyznanych środków finansowych.</w:t>
      </w:r>
    </w:p>
    <w:p w14:paraId="325EA511" w14:textId="77777777" w:rsidR="001C4F4B" w:rsidRPr="005027BB" w:rsidRDefault="001C4F4B" w:rsidP="005027BB">
      <w:pPr>
        <w:rPr>
          <w:rFonts w:ascii="Arial" w:hAnsi="Arial" w:cs="Arial"/>
          <w:bCs/>
        </w:rPr>
      </w:pPr>
      <w:r w:rsidRPr="005027BB">
        <w:rPr>
          <w:rFonts w:ascii="Arial" w:hAnsi="Arial" w:cs="Arial"/>
          <w:bCs/>
        </w:rPr>
        <w:t>Mając na uwadze powyższe, wydanie niniejszego zarządzenia jest w pełni uzasadnione.</w:t>
      </w:r>
    </w:p>
    <w:p w14:paraId="18BC6E76" w14:textId="78DB5F34" w:rsidR="00723D9B" w:rsidRPr="005027BB" w:rsidRDefault="00723D9B" w:rsidP="005027BB">
      <w:pPr>
        <w:rPr>
          <w:rFonts w:ascii="Arial" w:hAnsi="Arial" w:cs="Arial"/>
        </w:rPr>
      </w:pPr>
      <w:r w:rsidRPr="005027BB">
        <w:rPr>
          <w:rFonts w:ascii="Arial" w:hAnsi="Arial" w:cs="Arial"/>
          <w:bCs/>
        </w:rPr>
        <w:br w:type="page"/>
      </w:r>
    </w:p>
    <w:p w14:paraId="25261053" w14:textId="5F0A73A0" w:rsidR="005027BB" w:rsidRDefault="00723D9B" w:rsidP="005027BB">
      <w:pPr>
        <w:spacing w:line="276" w:lineRule="auto"/>
        <w:rPr>
          <w:rFonts w:ascii="Arial" w:hAnsi="Arial" w:cs="Arial"/>
        </w:rPr>
      </w:pPr>
      <w:r w:rsidRPr="005027BB">
        <w:rPr>
          <w:rFonts w:ascii="Arial" w:hAnsi="Arial" w:cs="Arial"/>
        </w:rPr>
        <w:lastRenderedPageBreak/>
        <w:t xml:space="preserve">Załącznik do Zarządzenia Nr </w:t>
      </w:r>
      <w:r w:rsidR="004B0C91">
        <w:rPr>
          <w:rFonts w:ascii="Arial" w:hAnsi="Arial" w:cs="Arial"/>
        </w:rPr>
        <w:t>319/2026</w:t>
      </w:r>
    </w:p>
    <w:p w14:paraId="11FAA39A" w14:textId="0B35AC77" w:rsidR="00723D9B" w:rsidRPr="005027BB" w:rsidRDefault="00723D9B" w:rsidP="005027BB">
      <w:pPr>
        <w:spacing w:line="276" w:lineRule="auto"/>
        <w:rPr>
          <w:rFonts w:ascii="Arial" w:hAnsi="Arial" w:cs="Arial"/>
        </w:rPr>
      </w:pPr>
      <w:r w:rsidRPr="005027BB">
        <w:rPr>
          <w:rFonts w:ascii="Arial" w:hAnsi="Arial" w:cs="Arial"/>
        </w:rPr>
        <w:t>Prezydenta Miasta Włocławek</w:t>
      </w:r>
    </w:p>
    <w:p w14:paraId="57630863" w14:textId="41675B0F" w:rsidR="00723D9B" w:rsidRPr="005027BB" w:rsidRDefault="00723D9B" w:rsidP="005027BB">
      <w:pPr>
        <w:spacing w:line="276" w:lineRule="auto"/>
        <w:rPr>
          <w:rFonts w:ascii="Arial" w:hAnsi="Arial" w:cs="Arial"/>
        </w:rPr>
      </w:pPr>
      <w:r w:rsidRPr="005027BB">
        <w:rPr>
          <w:rFonts w:ascii="Arial" w:hAnsi="Arial" w:cs="Arial"/>
        </w:rPr>
        <w:t xml:space="preserve">z dnia </w:t>
      </w:r>
      <w:r w:rsidR="004B0C91">
        <w:rPr>
          <w:rFonts w:ascii="Arial" w:hAnsi="Arial" w:cs="Arial"/>
        </w:rPr>
        <w:t>24 czerwca 2026 r.</w:t>
      </w:r>
    </w:p>
    <w:p w14:paraId="418D0F21" w14:textId="77777777" w:rsidR="00723D9B" w:rsidRPr="005027BB" w:rsidRDefault="00723D9B" w:rsidP="005027BB">
      <w:pPr>
        <w:spacing w:line="340" w:lineRule="exact"/>
        <w:rPr>
          <w:rFonts w:ascii="Arial" w:hAnsi="Arial" w:cs="Arial"/>
        </w:rPr>
      </w:pPr>
    </w:p>
    <w:p w14:paraId="5B8A3EAD" w14:textId="1AAB9004" w:rsidR="00723D9B" w:rsidRPr="005027BB" w:rsidRDefault="00723D9B" w:rsidP="005027BB">
      <w:pPr>
        <w:spacing w:line="340" w:lineRule="exact"/>
        <w:rPr>
          <w:rFonts w:ascii="Arial" w:hAnsi="Arial" w:cs="Arial"/>
        </w:rPr>
      </w:pPr>
      <w:r w:rsidRPr="005027BB">
        <w:rPr>
          <w:rFonts w:ascii="Arial" w:hAnsi="Arial" w:cs="Arial"/>
        </w:rPr>
        <w:t xml:space="preserve">Włocławek, dnia </w:t>
      </w:r>
      <w:r w:rsidR="004B0C91">
        <w:rPr>
          <w:rFonts w:ascii="Arial" w:hAnsi="Arial" w:cs="Arial"/>
        </w:rPr>
        <w:t>24 czerwca 2026 r.</w:t>
      </w:r>
    </w:p>
    <w:p w14:paraId="61935CF2" w14:textId="77777777" w:rsidR="00723D9B" w:rsidRPr="005027BB" w:rsidRDefault="00723D9B" w:rsidP="005027BB">
      <w:pPr>
        <w:spacing w:line="340" w:lineRule="exact"/>
        <w:rPr>
          <w:rFonts w:ascii="Arial" w:hAnsi="Arial" w:cs="Arial"/>
        </w:rPr>
      </w:pPr>
    </w:p>
    <w:p w14:paraId="53197556" w14:textId="77777777" w:rsidR="00723D9B" w:rsidRPr="005027BB" w:rsidRDefault="00723D9B" w:rsidP="005027BB">
      <w:pPr>
        <w:spacing w:line="340" w:lineRule="exact"/>
        <w:rPr>
          <w:rFonts w:ascii="Arial" w:hAnsi="Arial" w:cs="Arial"/>
        </w:rPr>
      </w:pPr>
      <w:r w:rsidRPr="005027BB">
        <w:rPr>
          <w:rFonts w:ascii="Arial" w:hAnsi="Arial" w:cs="Arial"/>
        </w:rPr>
        <w:t>PREZYDENT MIASTA WŁOCŁAWEK</w:t>
      </w:r>
    </w:p>
    <w:p w14:paraId="12B73731" w14:textId="77777777" w:rsidR="00723D9B" w:rsidRPr="005027BB" w:rsidRDefault="00723D9B" w:rsidP="005027BB">
      <w:pPr>
        <w:spacing w:line="340" w:lineRule="exact"/>
        <w:rPr>
          <w:rFonts w:ascii="Arial" w:hAnsi="Arial" w:cs="Arial"/>
        </w:rPr>
      </w:pPr>
      <w:r w:rsidRPr="005027BB">
        <w:rPr>
          <w:rFonts w:ascii="Arial" w:hAnsi="Arial" w:cs="Arial"/>
        </w:rPr>
        <w:t xml:space="preserve">OGŁASZA WYNIKI OTWARTEGO KONKURSU OFERT </w:t>
      </w:r>
    </w:p>
    <w:p w14:paraId="19CD0934" w14:textId="77777777" w:rsidR="00723D9B" w:rsidRPr="005027BB" w:rsidRDefault="00723D9B" w:rsidP="005027BB">
      <w:pPr>
        <w:spacing w:line="340" w:lineRule="exact"/>
        <w:rPr>
          <w:rFonts w:ascii="Arial" w:hAnsi="Arial" w:cs="Arial"/>
        </w:rPr>
      </w:pPr>
      <w:r w:rsidRPr="005027BB">
        <w:rPr>
          <w:rFonts w:ascii="Arial" w:hAnsi="Arial" w:cs="Arial"/>
        </w:rPr>
        <w:t>NA REALIZACJĘ ZADANIA Z ZAKRESU POMOCY SPOŁECZNEJ</w:t>
      </w:r>
    </w:p>
    <w:p w14:paraId="69E6BE6B" w14:textId="77777777" w:rsidR="00723D9B" w:rsidRPr="005027BB" w:rsidRDefault="00723D9B" w:rsidP="005027BB">
      <w:pPr>
        <w:spacing w:line="340" w:lineRule="exact"/>
        <w:rPr>
          <w:rFonts w:ascii="Arial" w:hAnsi="Arial" w:cs="Arial"/>
        </w:rPr>
      </w:pPr>
    </w:p>
    <w:p w14:paraId="5424075B" w14:textId="404D0860" w:rsidR="00723D9B" w:rsidRPr="005027BB" w:rsidRDefault="00723D9B" w:rsidP="005027BB">
      <w:pPr>
        <w:spacing w:line="276" w:lineRule="auto"/>
        <w:rPr>
          <w:rFonts w:ascii="Arial" w:hAnsi="Arial" w:cs="Arial"/>
        </w:rPr>
      </w:pPr>
      <w:r w:rsidRPr="005027BB">
        <w:rPr>
          <w:rFonts w:ascii="Arial" w:hAnsi="Arial" w:cs="Arial"/>
        </w:rPr>
        <w:t>Na realizację zadania gminy pn.</w:t>
      </w:r>
      <w:r w:rsidRPr="005027BB">
        <w:rPr>
          <w:rFonts w:ascii="Arial" w:hAnsi="Arial" w:cs="Arial"/>
          <w:b/>
        </w:rPr>
        <w:t xml:space="preserve"> „Organizowanie i świadczenie usług opiekuńczych dla osób potrzebujących </w:t>
      </w:r>
      <w:r w:rsidR="008C2D10" w:rsidRPr="005027BB">
        <w:rPr>
          <w:rFonts w:ascii="Arial" w:hAnsi="Arial" w:cs="Arial"/>
          <w:b/>
          <w:bCs/>
          <w:iCs/>
        </w:rPr>
        <w:t>z wyłączeniem specjalistycznych usług opiekuńczych</w:t>
      </w:r>
      <w:r w:rsidR="008C2D10" w:rsidRPr="005027BB">
        <w:rPr>
          <w:rFonts w:ascii="Arial" w:hAnsi="Arial" w:cs="Arial"/>
          <w:iCs/>
        </w:rPr>
        <w:t xml:space="preserve"> </w:t>
      </w:r>
      <w:r w:rsidRPr="005027BB">
        <w:rPr>
          <w:rFonts w:ascii="Arial" w:hAnsi="Arial" w:cs="Arial"/>
          <w:b/>
        </w:rPr>
        <w:t>w miejscu ich zamieszkania</w:t>
      </w:r>
      <w:r w:rsidR="00D54777" w:rsidRPr="005027BB">
        <w:rPr>
          <w:rFonts w:ascii="Arial" w:hAnsi="Arial" w:cs="Arial"/>
          <w:b/>
        </w:rPr>
        <w:t xml:space="preserve"> we wszystkie dni tygodnia</w:t>
      </w:r>
      <w:r w:rsidRPr="005027BB">
        <w:rPr>
          <w:rFonts w:ascii="Arial" w:hAnsi="Arial" w:cs="Arial"/>
          <w:b/>
        </w:rPr>
        <w:t>, na terenie miasta Włocławek, w okresie</w:t>
      </w:r>
      <w:r w:rsidR="00D54777" w:rsidRPr="005027BB">
        <w:rPr>
          <w:rFonts w:ascii="Arial" w:hAnsi="Arial" w:cs="Arial"/>
          <w:b/>
        </w:rPr>
        <w:t xml:space="preserve"> </w:t>
      </w:r>
      <w:r w:rsidRPr="005027BB">
        <w:rPr>
          <w:rFonts w:ascii="Arial" w:hAnsi="Arial" w:cs="Arial"/>
          <w:b/>
        </w:rPr>
        <w:t xml:space="preserve">od 1 </w:t>
      </w:r>
      <w:r w:rsidR="00D54777" w:rsidRPr="005027BB">
        <w:rPr>
          <w:rFonts w:ascii="Arial" w:hAnsi="Arial" w:cs="Arial"/>
          <w:b/>
        </w:rPr>
        <w:t>lipca</w:t>
      </w:r>
      <w:r w:rsidRPr="005027BB">
        <w:rPr>
          <w:rFonts w:ascii="Arial" w:hAnsi="Arial" w:cs="Arial"/>
          <w:b/>
        </w:rPr>
        <w:t xml:space="preserve"> 20</w:t>
      </w:r>
      <w:r w:rsidR="00040EFD" w:rsidRPr="005027BB">
        <w:rPr>
          <w:rFonts w:ascii="Arial" w:hAnsi="Arial" w:cs="Arial"/>
          <w:b/>
        </w:rPr>
        <w:t>2</w:t>
      </w:r>
      <w:r w:rsidR="00D21C6A" w:rsidRPr="005027BB">
        <w:rPr>
          <w:rFonts w:ascii="Arial" w:hAnsi="Arial" w:cs="Arial"/>
          <w:b/>
        </w:rPr>
        <w:t>6</w:t>
      </w:r>
      <w:r w:rsidR="007A0236" w:rsidRPr="005027BB">
        <w:rPr>
          <w:rFonts w:ascii="Arial" w:hAnsi="Arial" w:cs="Arial"/>
          <w:b/>
        </w:rPr>
        <w:t> </w:t>
      </w:r>
      <w:r w:rsidRPr="005027BB">
        <w:rPr>
          <w:rFonts w:ascii="Arial" w:hAnsi="Arial" w:cs="Arial"/>
          <w:b/>
        </w:rPr>
        <w:t>r. do 30 czerwca 20</w:t>
      </w:r>
      <w:r w:rsidR="00D54777" w:rsidRPr="005027BB">
        <w:rPr>
          <w:rFonts w:ascii="Arial" w:hAnsi="Arial" w:cs="Arial"/>
          <w:b/>
        </w:rPr>
        <w:t>2</w:t>
      </w:r>
      <w:r w:rsidR="00D21C6A" w:rsidRPr="005027BB">
        <w:rPr>
          <w:rFonts w:ascii="Arial" w:hAnsi="Arial" w:cs="Arial"/>
          <w:b/>
        </w:rPr>
        <w:t>8</w:t>
      </w:r>
      <w:r w:rsidRPr="005027BB">
        <w:rPr>
          <w:rFonts w:ascii="Arial" w:hAnsi="Arial" w:cs="Arial"/>
          <w:b/>
        </w:rPr>
        <w:t xml:space="preserve"> r.” </w:t>
      </w:r>
      <w:r w:rsidRPr="005027BB">
        <w:rPr>
          <w:rFonts w:ascii="Arial" w:hAnsi="Arial" w:cs="Arial"/>
        </w:rPr>
        <w:t>wybrano następujące oferty:</w:t>
      </w:r>
    </w:p>
    <w:p w14:paraId="053B0AE6" w14:textId="77777777" w:rsidR="00723D9B" w:rsidRPr="005027BB" w:rsidRDefault="00723D9B" w:rsidP="005027BB">
      <w:pPr>
        <w:spacing w:line="340" w:lineRule="exact"/>
        <w:rPr>
          <w:rFonts w:ascii="Arial" w:hAnsi="Arial" w:cs="Arial"/>
        </w:rPr>
      </w:pPr>
    </w:p>
    <w:tbl>
      <w:tblPr>
        <w:tblW w:w="91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052"/>
        <w:gridCol w:w="2129"/>
        <w:gridCol w:w="2832"/>
        <w:gridCol w:w="1618"/>
      </w:tblGrid>
      <w:tr w:rsidR="00723D9B" w:rsidRPr="005027BB" w14:paraId="42BDB3E3" w14:textId="77777777" w:rsidTr="007A0236">
        <w:trPr>
          <w:trHeight w:val="341"/>
        </w:trPr>
        <w:tc>
          <w:tcPr>
            <w:tcW w:w="572" w:type="dxa"/>
            <w:vAlign w:val="center"/>
          </w:tcPr>
          <w:p w14:paraId="451DCF0E" w14:textId="77777777" w:rsidR="00723D9B" w:rsidRPr="005027BB" w:rsidRDefault="00BA054B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Lp.</w:t>
            </w:r>
          </w:p>
        </w:tc>
        <w:tc>
          <w:tcPr>
            <w:tcW w:w="2405" w:type="dxa"/>
            <w:vAlign w:val="center"/>
          </w:tcPr>
          <w:p w14:paraId="239D1A17" w14:textId="77777777" w:rsidR="00723D9B" w:rsidRPr="005027BB" w:rsidRDefault="00BA054B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Nazwa podmiotu</w:t>
            </w:r>
          </w:p>
        </w:tc>
        <w:tc>
          <w:tcPr>
            <w:tcW w:w="2447" w:type="dxa"/>
            <w:tcBorders>
              <w:right w:val="single" w:sz="4" w:space="0" w:color="auto"/>
            </w:tcBorders>
            <w:vAlign w:val="center"/>
          </w:tcPr>
          <w:p w14:paraId="5CFE9B34" w14:textId="77777777" w:rsidR="00723D9B" w:rsidRPr="005027BB" w:rsidRDefault="00BA054B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Adres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2E94F23C" w14:textId="77777777" w:rsidR="00723D9B" w:rsidRPr="005027BB" w:rsidRDefault="00723D9B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Nr oferty</w:t>
            </w:r>
          </w:p>
        </w:tc>
        <w:tc>
          <w:tcPr>
            <w:tcW w:w="1587" w:type="dxa"/>
            <w:vAlign w:val="center"/>
          </w:tcPr>
          <w:p w14:paraId="231DA132" w14:textId="77777777" w:rsidR="00723D9B" w:rsidRPr="005027BB" w:rsidRDefault="00723D9B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Kwota</w:t>
            </w:r>
            <w:r w:rsidR="00BA054B" w:rsidRPr="005027BB">
              <w:rPr>
                <w:rFonts w:ascii="Arial" w:hAnsi="Arial" w:cs="Arial"/>
              </w:rPr>
              <w:t xml:space="preserve"> przyznanej</w:t>
            </w:r>
            <w:r w:rsidRPr="005027BB">
              <w:rPr>
                <w:rFonts w:ascii="Arial" w:hAnsi="Arial" w:cs="Arial"/>
              </w:rPr>
              <w:t xml:space="preserve"> dotacji</w:t>
            </w:r>
          </w:p>
        </w:tc>
      </w:tr>
      <w:tr w:rsidR="00723D9B" w:rsidRPr="005027BB" w14:paraId="0DD64767" w14:textId="77777777" w:rsidTr="007A0236">
        <w:trPr>
          <w:trHeight w:val="1408"/>
        </w:trPr>
        <w:tc>
          <w:tcPr>
            <w:tcW w:w="572" w:type="dxa"/>
            <w:vAlign w:val="center"/>
          </w:tcPr>
          <w:p w14:paraId="02AAD234" w14:textId="77777777" w:rsidR="00723D9B" w:rsidRPr="005027BB" w:rsidRDefault="00723D9B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1.</w:t>
            </w:r>
          </w:p>
        </w:tc>
        <w:tc>
          <w:tcPr>
            <w:tcW w:w="2405" w:type="dxa"/>
            <w:vAlign w:val="center"/>
          </w:tcPr>
          <w:p w14:paraId="4107C366" w14:textId="77777777" w:rsidR="00D21C6A" w:rsidRPr="005027BB" w:rsidRDefault="00D21C6A" w:rsidP="005027BB">
            <w:pPr>
              <w:rPr>
                <w:rFonts w:ascii="Arial" w:hAnsi="Arial" w:cs="Arial"/>
                <w:b/>
              </w:rPr>
            </w:pPr>
            <w:r w:rsidRPr="005027BB">
              <w:rPr>
                <w:rFonts w:ascii="Arial" w:hAnsi="Arial" w:cs="Arial"/>
                <w:b/>
              </w:rPr>
              <w:t>Polski Czerwony Krzyż</w:t>
            </w:r>
          </w:p>
          <w:p w14:paraId="0D85B7A8" w14:textId="77777777" w:rsidR="00723D9B" w:rsidRPr="005027BB" w:rsidRDefault="00D21C6A" w:rsidP="005027BB">
            <w:pPr>
              <w:rPr>
                <w:rFonts w:ascii="Arial" w:hAnsi="Arial" w:cs="Arial"/>
                <w:b/>
                <w:bCs/>
              </w:rPr>
            </w:pPr>
            <w:r w:rsidRPr="005027BB">
              <w:rPr>
                <w:rFonts w:ascii="Arial" w:hAnsi="Arial" w:cs="Arial"/>
                <w:b/>
                <w:bCs/>
              </w:rPr>
              <w:t>Kujawsko-Pomorski Oddział Okręgowy</w:t>
            </w:r>
          </w:p>
          <w:p w14:paraId="6E4EB3FC" w14:textId="4ABD835A" w:rsidR="00D21C6A" w:rsidRPr="005027BB" w:rsidRDefault="00D21C6A" w:rsidP="005027BB">
            <w:pPr>
              <w:rPr>
                <w:rFonts w:ascii="Arial" w:hAnsi="Arial" w:cs="Arial"/>
              </w:rPr>
            </w:pPr>
          </w:p>
        </w:tc>
        <w:tc>
          <w:tcPr>
            <w:tcW w:w="2447" w:type="dxa"/>
            <w:vAlign w:val="center"/>
          </w:tcPr>
          <w:p w14:paraId="330D6607" w14:textId="77777777" w:rsidR="00D21C6A" w:rsidRPr="005027BB" w:rsidRDefault="00D21C6A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ul. Dr. E. Warmińskiego 10</w:t>
            </w:r>
          </w:p>
          <w:p w14:paraId="5C5BB2FF" w14:textId="240FE7F2" w:rsidR="003D3B94" w:rsidRPr="005027BB" w:rsidRDefault="00D21C6A" w:rsidP="005027BB">
            <w:pPr>
              <w:rPr>
                <w:rFonts w:ascii="Arial" w:hAnsi="Arial" w:cs="Arial"/>
                <w:bCs/>
              </w:rPr>
            </w:pPr>
            <w:r w:rsidRPr="005027BB">
              <w:rPr>
                <w:rFonts w:ascii="Arial" w:hAnsi="Arial" w:cs="Arial"/>
              </w:rPr>
              <w:t>85-054 Bydgoszcz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49C91C11" w14:textId="5DDD8A68" w:rsidR="00210C75" w:rsidRPr="005027BB" w:rsidRDefault="00D21C6A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EZ</w:t>
            </w:r>
            <w:r w:rsidR="00210C75" w:rsidRPr="005027BB">
              <w:rPr>
                <w:rFonts w:ascii="Arial" w:hAnsi="Arial" w:cs="Arial"/>
              </w:rPr>
              <w:t>P</w:t>
            </w:r>
            <w:r w:rsidRPr="005027BB">
              <w:rPr>
                <w:rFonts w:ascii="Arial" w:hAnsi="Arial" w:cs="Arial"/>
              </w:rPr>
              <w:t>S.PS</w:t>
            </w:r>
            <w:r w:rsidR="00210C75" w:rsidRPr="005027BB">
              <w:rPr>
                <w:rFonts w:ascii="Arial" w:hAnsi="Arial" w:cs="Arial"/>
              </w:rPr>
              <w:t>.8122.</w:t>
            </w:r>
            <w:r w:rsidRPr="005027BB">
              <w:rPr>
                <w:rFonts w:ascii="Arial" w:hAnsi="Arial" w:cs="Arial"/>
              </w:rPr>
              <w:t>2</w:t>
            </w:r>
            <w:r w:rsidR="00210C75" w:rsidRPr="005027BB">
              <w:rPr>
                <w:rFonts w:ascii="Arial" w:hAnsi="Arial" w:cs="Arial"/>
              </w:rPr>
              <w:t>.</w:t>
            </w:r>
            <w:r w:rsidRPr="005027BB">
              <w:rPr>
                <w:rFonts w:ascii="Arial" w:hAnsi="Arial" w:cs="Arial"/>
              </w:rPr>
              <w:t>2</w:t>
            </w:r>
            <w:r w:rsidR="00210C75" w:rsidRPr="005027BB">
              <w:rPr>
                <w:rFonts w:ascii="Arial" w:hAnsi="Arial" w:cs="Arial"/>
              </w:rPr>
              <w:t>.202</w:t>
            </w:r>
            <w:r w:rsidRPr="005027BB">
              <w:rPr>
                <w:rFonts w:ascii="Arial" w:hAnsi="Arial" w:cs="Arial"/>
              </w:rPr>
              <w:t>6</w:t>
            </w:r>
          </w:p>
          <w:p w14:paraId="44EED97F" w14:textId="0E17CF80" w:rsidR="003D3B94" w:rsidRPr="005027BB" w:rsidRDefault="003D3B94" w:rsidP="005027BB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vAlign w:val="center"/>
          </w:tcPr>
          <w:p w14:paraId="1A1AB674" w14:textId="5402E4FE" w:rsidR="00723D9B" w:rsidRPr="005027BB" w:rsidRDefault="00EC1F46" w:rsidP="005027BB">
            <w:pPr>
              <w:rPr>
                <w:rFonts w:ascii="Arial" w:hAnsi="Arial" w:cs="Arial"/>
                <w:b/>
                <w:bCs/>
              </w:rPr>
            </w:pPr>
            <w:r w:rsidRPr="005027BB">
              <w:rPr>
                <w:rFonts w:ascii="Arial" w:hAnsi="Arial" w:cs="Arial"/>
                <w:b/>
                <w:bCs/>
              </w:rPr>
              <w:t>8</w:t>
            </w:r>
            <w:r w:rsidR="007A0236" w:rsidRPr="005027BB">
              <w:rPr>
                <w:rFonts w:ascii="Arial" w:hAnsi="Arial" w:cs="Arial"/>
                <w:b/>
                <w:bCs/>
              </w:rPr>
              <w:t> 233 350,00</w:t>
            </w:r>
            <w:r w:rsidRPr="005027B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210C75" w:rsidRPr="005027BB" w14:paraId="3976EBA8" w14:textId="77777777" w:rsidTr="007A0236">
        <w:trPr>
          <w:trHeight w:val="1408"/>
        </w:trPr>
        <w:tc>
          <w:tcPr>
            <w:tcW w:w="572" w:type="dxa"/>
            <w:vAlign w:val="center"/>
          </w:tcPr>
          <w:p w14:paraId="707DE3ED" w14:textId="37575F8F" w:rsidR="00210C75" w:rsidRPr="005027BB" w:rsidRDefault="00210C75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2.</w:t>
            </w:r>
          </w:p>
        </w:tc>
        <w:tc>
          <w:tcPr>
            <w:tcW w:w="2405" w:type="dxa"/>
            <w:vAlign w:val="center"/>
          </w:tcPr>
          <w:p w14:paraId="21AFDF75" w14:textId="77777777" w:rsidR="00E527EE" w:rsidRPr="005027BB" w:rsidRDefault="00E527EE" w:rsidP="005027BB">
            <w:pPr>
              <w:rPr>
                <w:rFonts w:ascii="Arial" w:hAnsi="Arial" w:cs="Arial"/>
                <w:b/>
              </w:rPr>
            </w:pPr>
          </w:p>
          <w:p w14:paraId="04509F62" w14:textId="77777777" w:rsidR="00EC1F46" w:rsidRPr="005027BB" w:rsidRDefault="00EC1F46" w:rsidP="005027BB">
            <w:pPr>
              <w:rPr>
                <w:rFonts w:ascii="Arial" w:hAnsi="Arial" w:cs="Arial"/>
                <w:b/>
              </w:rPr>
            </w:pPr>
          </w:p>
          <w:p w14:paraId="0ADAC840" w14:textId="0640F055" w:rsidR="00EC1F46" w:rsidRPr="005027BB" w:rsidRDefault="00EC1F46" w:rsidP="005027BB">
            <w:pPr>
              <w:rPr>
                <w:rFonts w:ascii="Arial" w:hAnsi="Arial" w:cs="Arial"/>
                <w:b/>
              </w:rPr>
            </w:pPr>
            <w:r w:rsidRPr="005027BB">
              <w:rPr>
                <w:rFonts w:ascii="Arial" w:hAnsi="Arial" w:cs="Arial"/>
                <w:b/>
              </w:rPr>
              <w:t>Spółdzielnia Socjalna EMPATIA</w:t>
            </w:r>
          </w:p>
          <w:p w14:paraId="731C4D4A" w14:textId="77777777" w:rsidR="00E527EE" w:rsidRPr="005027BB" w:rsidRDefault="00E527EE" w:rsidP="005027BB">
            <w:pPr>
              <w:rPr>
                <w:rFonts w:ascii="Arial" w:hAnsi="Arial" w:cs="Arial"/>
                <w:b/>
              </w:rPr>
            </w:pPr>
          </w:p>
          <w:p w14:paraId="5EF4CCBF" w14:textId="77777777" w:rsidR="00E527EE" w:rsidRPr="005027BB" w:rsidRDefault="00E527EE" w:rsidP="005027BB">
            <w:pPr>
              <w:rPr>
                <w:rFonts w:ascii="Arial" w:hAnsi="Arial" w:cs="Arial"/>
                <w:b/>
              </w:rPr>
            </w:pPr>
          </w:p>
          <w:p w14:paraId="289DED11" w14:textId="7186D585" w:rsidR="00210C75" w:rsidRPr="005027BB" w:rsidRDefault="00210C75" w:rsidP="005027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7" w:type="dxa"/>
            <w:vAlign w:val="center"/>
          </w:tcPr>
          <w:p w14:paraId="33E7E2A9" w14:textId="77777777" w:rsidR="00437C48" w:rsidRPr="005027BB" w:rsidRDefault="00437C48" w:rsidP="005027BB">
            <w:pPr>
              <w:rPr>
                <w:rFonts w:ascii="Arial" w:hAnsi="Arial" w:cs="Arial"/>
                <w:bCs/>
              </w:rPr>
            </w:pPr>
          </w:p>
          <w:p w14:paraId="61EF43C9" w14:textId="77777777" w:rsidR="00437C48" w:rsidRPr="005027BB" w:rsidRDefault="00437C48" w:rsidP="005027BB">
            <w:pPr>
              <w:rPr>
                <w:rFonts w:ascii="Arial" w:hAnsi="Arial" w:cs="Arial"/>
                <w:bCs/>
              </w:rPr>
            </w:pPr>
          </w:p>
          <w:p w14:paraId="2EFDBA08" w14:textId="60A6E837" w:rsidR="00210C75" w:rsidRPr="005027BB" w:rsidRDefault="00437C48" w:rsidP="005027BB">
            <w:pPr>
              <w:rPr>
                <w:rFonts w:ascii="Arial" w:hAnsi="Arial" w:cs="Arial"/>
                <w:bCs/>
              </w:rPr>
            </w:pPr>
            <w:r w:rsidRPr="005027BB">
              <w:rPr>
                <w:rFonts w:ascii="Arial" w:hAnsi="Arial" w:cs="Arial"/>
                <w:bCs/>
              </w:rPr>
              <w:t xml:space="preserve">ul. </w:t>
            </w:r>
            <w:r w:rsidR="00EC1F46" w:rsidRPr="005027BB">
              <w:rPr>
                <w:rFonts w:ascii="Arial" w:hAnsi="Arial" w:cs="Arial"/>
                <w:bCs/>
              </w:rPr>
              <w:t>Żwirki i Wigury 9</w:t>
            </w:r>
          </w:p>
          <w:p w14:paraId="3A88F46A" w14:textId="77777777" w:rsidR="00210C75" w:rsidRPr="005027BB" w:rsidRDefault="00210C75" w:rsidP="005027BB">
            <w:pPr>
              <w:rPr>
                <w:rFonts w:ascii="Arial" w:hAnsi="Arial" w:cs="Arial"/>
                <w:bCs/>
              </w:rPr>
            </w:pPr>
            <w:r w:rsidRPr="005027BB">
              <w:rPr>
                <w:rFonts w:ascii="Arial" w:hAnsi="Arial" w:cs="Arial"/>
                <w:bCs/>
              </w:rPr>
              <w:t>87-800 Włocławek</w:t>
            </w:r>
          </w:p>
          <w:p w14:paraId="4D9C634A" w14:textId="598B5858" w:rsidR="00210C75" w:rsidRPr="005027BB" w:rsidRDefault="00210C75" w:rsidP="005027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031BB1E0" w14:textId="0EF8D9DE" w:rsidR="00210C75" w:rsidRPr="005027BB" w:rsidRDefault="00EC1F46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E</w:t>
            </w:r>
            <w:r w:rsidR="00210C75" w:rsidRPr="005027BB">
              <w:rPr>
                <w:rFonts w:ascii="Arial" w:hAnsi="Arial" w:cs="Arial"/>
              </w:rPr>
              <w:t>ZP</w:t>
            </w:r>
            <w:r w:rsidRPr="005027BB">
              <w:rPr>
                <w:rFonts w:ascii="Arial" w:hAnsi="Arial" w:cs="Arial"/>
              </w:rPr>
              <w:t>S</w:t>
            </w:r>
            <w:r w:rsidR="00210C75" w:rsidRPr="005027BB">
              <w:rPr>
                <w:rFonts w:ascii="Arial" w:hAnsi="Arial" w:cs="Arial"/>
              </w:rPr>
              <w:t>.8122.</w:t>
            </w:r>
            <w:r w:rsidRPr="005027BB">
              <w:rPr>
                <w:rFonts w:ascii="Arial" w:hAnsi="Arial" w:cs="Arial"/>
              </w:rPr>
              <w:t>2</w:t>
            </w:r>
            <w:r w:rsidR="00210C75" w:rsidRPr="005027BB">
              <w:rPr>
                <w:rFonts w:ascii="Arial" w:hAnsi="Arial" w:cs="Arial"/>
              </w:rPr>
              <w:t>.</w:t>
            </w:r>
            <w:r w:rsidRPr="005027BB">
              <w:rPr>
                <w:rFonts w:ascii="Arial" w:hAnsi="Arial" w:cs="Arial"/>
              </w:rPr>
              <w:t>3</w:t>
            </w:r>
            <w:r w:rsidR="00210C75" w:rsidRPr="005027BB">
              <w:rPr>
                <w:rFonts w:ascii="Arial" w:hAnsi="Arial" w:cs="Arial"/>
              </w:rPr>
              <w:t>.202</w:t>
            </w:r>
            <w:r w:rsidRPr="005027BB">
              <w:rPr>
                <w:rFonts w:ascii="Arial" w:hAnsi="Arial" w:cs="Arial"/>
              </w:rPr>
              <w:t>6</w:t>
            </w:r>
          </w:p>
          <w:p w14:paraId="0399FDFB" w14:textId="42801234" w:rsidR="00210C75" w:rsidRPr="005027BB" w:rsidRDefault="00210C75" w:rsidP="005027BB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1587" w:type="dxa"/>
            <w:vAlign w:val="center"/>
          </w:tcPr>
          <w:p w14:paraId="45B12F78" w14:textId="2B381BCC" w:rsidR="00210C75" w:rsidRPr="005027BB" w:rsidRDefault="007A0236" w:rsidP="005027BB">
            <w:pPr>
              <w:rPr>
                <w:rFonts w:ascii="Arial" w:hAnsi="Arial" w:cs="Arial"/>
                <w:b/>
                <w:bCs/>
              </w:rPr>
            </w:pPr>
            <w:r w:rsidRPr="005027BB">
              <w:rPr>
                <w:rFonts w:ascii="Arial" w:hAnsi="Arial" w:cs="Arial"/>
                <w:b/>
                <w:bCs/>
              </w:rPr>
              <w:t>5 342 250,00</w:t>
            </w:r>
            <w:r w:rsidR="00210C75" w:rsidRPr="005027B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210C75" w:rsidRPr="005027BB" w14:paraId="73C4A08B" w14:textId="77777777" w:rsidTr="007A0236">
        <w:trPr>
          <w:trHeight w:val="1408"/>
        </w:trPr>
        <w:tc>
          <w:tcPr>
            <w:tcW w:w="572" w:type="dxa"/>
            <w:vAlign w:val="center"/>
          </w:tcPr>
          <w:p w14:paraId="3D6944ED" w14:textId="594FEA0F" w:rsidR="00210C75" w:rsidRPr="005027BB" w:rsidRDefault="00210C75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3.</w:t>
            </w:r>
          </w:p>
        </w:tc>
        <w:tc>
          <w:tcPr>
            <w:tcW w:w="2405" w:type="dxa"/>
            <w:vAlign w:val="center"/>
          </w:tcPr>
          <w:p w14:paraId="49C2451A" w14:textId="77777777" w:rsidR="00E527EE" w:rsidRPr="005027BB" w:rsidRDefault="00E527EE" w:rsidP="005027BB">
            <w:pPr>
              <w:rPr>
                <w:rFonts w:ascii="Arial" w:hAnsi="Arial" w:cs="Arial"/>
                <w:b/>
              </w:rPr>
            </w:pPr>
          </w:p>
          <w:p w14:paraId="1F20F1F4" w14:textId="77777777" w:rsidR="00EC1F46" w:rsidRPr="005027BB" w:rsidRDefault="00EC1F46" w:rsidP="005027BB">
            <w:pPr>
              <w:rPr>
                <w:rFonts w:ascii="Arial" w:hAnsi="Arial" w:cs="Arial"/>
                <w:b/>
              </w:rPr>
            </w:pPr>
            <w:r w:rsidRPr="005027BB">
              <w:rPr>
                <w:rFonts w:ascii="Arial" w:hAnsi="Arial" w:cs="Arial"/>
                <w:b/>
              </w:rPr>
              <w:t xml:space="preserve">Polski Komitet Pomocy Społecznej </w:t>
            </w:r>
          </w:p>
          <w:p w14:paraId="4B348172" w14:textId="20956A6F" w:rsidR="00210C75" w:rsidRPr="005027BB" w:rsidRDefault="00EC1F46" w:rsidP="005027BB">
            <w:pPr>
              <w:rPr>
                <w:rFonts w:ascii="Arial" w:hAnsi="Arial" w:cs="Arial"/>
                <w:b/>
              </w:rPr>
            </w:pPr>
            <w:r w:rsidRPr="005027BB">
              <w:rPr>
                <w:rFonts w:ascii="Arial" w:hAnsi="Arial" w:cs="Arial"/>
                <w:b/>
              </w:rPr>
              <w:t>Kujawsko-Pomorski Zarząd Wojewódzki</w:t>
            </w:r>
          </w:p>
          <w:p w14:paraId="0A861ADB" w14:textId="159ECAAE" w:rsidR="00EC1F46" w:rsidRPr="005027BB" w:rsidRDefault="00EC1F46" w:rsidP="005027BB">
            <w:pPr>
              <w:rPr>
                <w:rFonts w:ascii="Arial" w:hAnsi="Arial" w:cs="Arial"/>
                <w:b/>
              </w:rPr>
            </w:pPr>
          </w:p>
        </w:tc>
        <w:tc>
          <w:tcPr>
            <w:tcW w:w="2447" w:type="dxa"/>
            <w:vAlign w:val="center"/>
          </w:tcPr>
          <w:p w14:paraId="3308606B" w14:textId="77777777" w:rsidR="00437C48" w:rsidRPr="005027BB" w:rsidRDefault="00437C48" w:rsidP="005027BB">
            <w:pPr>
              <w:rPr>
                <w:rFonts w:ascii="Arial" w:hAnsi="Arial" w:cs="Arial"/>
                <w:bCs/>
              </w:rPr>
            </w:pPr>
          </w:p>
          <w:p w14:paraId="0864590A" w14:textId="6BABBC0F" w:rsidR="00437C48" w:rsidRPr="005027BB" w:rsidRDefault="00437C48" w:rsidP="005027BB">
            <w:pPr>
              <w:rPr>
                <w:rFonts w:ascii="Arial" w:hAnsi="Arial" w:cs="Arial"/>
                <w:bCs/>
              </w:rPr>
            </w:pPr>
            <w:r w:rsidRPr="005027BB">
              <w:rPr>
                <w:rFonts w:ascii="Arial" w:hAnsi="Arial" w:cs="Arial"/>
                <w:bCs/>
              </w:rPr>
              <w:t xml:space="preserve">ul. </w:t>
            </w:r>
            <w:r w:rsidR="00EC1F46" w:rsidRPr="005027BB">
              <w:rPr>
                <w:rFonts w:ascii="Arial" w:hAnsi="Arial" w:cs="Arial"/>
                <w:bCs/>
              </w:rPr>
              <w:t>Piękna</w:t>
            </w:r>
            <w:r w:rsidRPr="005027BB">
              <w:rPr>
                <w:rFonts w:ascii="Arial" w:hAnsi="Arial" w:cs="Arial"/>
                <w:bCs/>
              </w:rPr>
              <w:t xml:space="preserve"> </w:t>
            </w:r>
            <w:r w:rsidR="00EC1F46" w:rsidRPr="005027BB">
              <w:rPr>
                <w:rFonts w:ascii="Arial" w:hAnsi="Arial" w:cs="Arial"/>
                <w:bCs/>
              </w:rPr>
              <w:t>34</w:t>
            </w:r>
          </w:p>
          <w:p w14:paraId="55C10678" w14:textId="27079D54" w:rsidR="00210C75" w:rsidRPr="005027BB" w:rsidRDefault="00210C75" w:rsidP="005027BB">
            <w:pPr>
              <w:rPr>
                <w:rFonts w:ascii="Arial" w:hAnsi="Arial" w:cs="Arial"/>
                <w:bCs/>
              </w:rPr>
            </w:pPr>
            <w:r w:rsidRPr="005027BB">
              <w:rPr>
                <w:rFonts w:ascii="Arial" w:hAnsi="Arial" w:cs="Arial"/>
                <w:bCs/>
              </w:rPr>
              <w:t>8</w:t>
            </w:r>
            <w:r w:rsidR="00EC1F46" w:rsidRPr="005027BB">
              <w:rPr>
                <w:rFonts w:ascii="Arial" w:hAnsi="Arial" w:cs="Arial"/>
                <w:bCs/>
              </w:rPr>
              <w:t>5</w:t>
            </w:r>
            <w:r w:rsidRPr="005027BB">
              <w:rPr>
                <w:rFonts w:ascii="Arial" w:hAnsi="Arial" w:cs="Arial"/>
                <w:bCs/>
              </w:rPr>
              <w:t>-</w:t>
            </w:r>
            <w:r w:rsidR="00EC1F46" w:rsidRPr="005027BB">
              <w:rPr>
                <w:rFonts w:ascii="Arial" w:hAnsi="Arial" w:cs="Arial"/>
                <w:bCs/>
              </w:rPr>
              <w:t>303</w:t>
            </w:r>
            <w:r w:rsidRPr="005027BB">
              <w:rPr>
                <w:rFonts w:ascii="Arial" w:hAnsi="Arial" w:cs="Arial"/>
                <w:bCs/>
              </w:rPr>
              <w:t xml:space="preserve"> </w:t>
            </w:r>
            <w:r w:rsidR="00EC1F46" w:rsidRPr="005027BB">
              <w:rPr>
                <w:rFonts w:ascii="Arial" w:hAnsi="Arial" w:cs="Arial"/>
                <w:bCs/>
              </w:rPr>
              <w:t>Bydgoszcz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492ED900" w14:textId="7D756E80" w:rsidR="00210C75" w:rsidRPr="005027BB" w:rsidRDefault="00EC1F46" w:rsidP="005027BB">
            <w:pPr>
              <w:rPr>
                <w:rFonts w:ascii="Arial" w:hAnsi="Arial" w:cs="Arial"/>
              </w:rPr>
            </w:pPr>
            <w:r w:rsidRPr="005027BB">
              <w:rPr>
                <w:rFonts w:ascii="Arial" w:hAnsi="Arial" w:cs="Arial"/>
              </w:rPr>
              <w:t>E</w:t>
            </w:r>
            <w:r w:rsidR="00210C75" w:rsidRPr="005027BB">
              <w:rPr>
                <w:rFonts w:ascii="Arial" w:hAnsi="Arial" w:cs="Arial"/>
              </w:rPr>
              <w:t>ZP</w:t>
            </w:r>
            <w:r w:rsidRPr="005027BB">
              <w:rPr>
                <w:rFonts w:ascii="Arial" w:hAnsi="Arial" w:cs="Arial"/>
              </w:rPr>
              <w:t>S.PS</w:t>
            </w:r>
            <w:r w:rsidR="00210C75" w:rsidRPr="005027BB">
              <w:rPr>
                <w:rFonts w:ascii="Arial" w:hAnsi="Arial" w:cs="Arial"/>
              </w:rPr>
              <w:t>.8122.</w:t>
            </w:r>
            <w:r w:rsidRPr="005027BB">
              <w:rPr>
                <w:rFonts w:ascii="Arial" w:hAnsi="Arial" w:cs="Arial"/>
              </w:rPr>
              <w:t>2</w:t>
            </w:r>
            <w:r w:rsidR="00437C48" w:rsidRPr="005027BB">
              <w:rPr>
                <w:rFonts w:ascii="Arial" w:hAnsi="Arial" w:cs="Arial"/>
              </w:rPr>
              <w:t>.</w:t>
            </w:r>
            <w:r w:rsidRPr="005027BB">
              <w:rPr>
                <w:rFonts w:ascii="Arial" w:hAnsi="Arial" w:cs="Arial"/>
              </w:rPr>
              <w:t>4</w:t>
            </w:r>
            <w:r w:rsidR="00437C48" w:rsidRPr="005027BB">
              <w:rPr>
                <w:rFonts w:ascii="Arial" w:hAnsi="Arial" w:cs="Arial"/>
              </w:rPr>
              <w:t>.202</w:t>
            </w:r>
            <w:r w:rsidRPr="005027BB">
              <w:rPr>
                <w:rFonts w:ascii="Arial" w:hAnsi="Arial" w:cs="Arial"/>
              </w:rPr>
              <w:t>6</w:t>
            </w:r>
          </w:p>
          <w:p w14:paraId="69220B4C" w14:textId="46473147" w:rsidR="00210C75" w:rsidRPr="005027BB" w:rsidRDefault="00210C75" w:rsidP="005027BB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1587" w:type="dxa"/>
            <w:vAlign w:val="center"/>
          </w:tcPr>
          <w:p w14:paraId="5A185D6A" w14:textId="6FADDE6E" w:rsidR="00210C75" w:rsidRPr="005027BB" w:rsidRDefault="007A0236" w:rsidP="005027BB">
            <w:pPr>
              <w:rPr>
                <w:rFonts w:ascii="Arial" w:hAnsi="Arial" w:cs="Arial"/>
                <w:b/>
                <w:bCs/>
              </w:rPr>
            </w:pPr>
            <w:r w:rsidRPr="005027BB">
              <w:rPr>
                <w:rFonts w:ascii="Arial" w:hAnsi="Arial" w:cs="Arial"/>
                <w:b/>
                <w:bCs/>
              </w:rPr>
              <w:t>5 203 980,00</w:t>
            </w:r>
            <w:r w:rsidR="00210C75" w:rsidRPr="005027BB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78978262" w14:textId="7745B532" w:rsidR="00723D9B" w:rsidRPr="005027BB" w:rsidRDefault="00723D9B" w:rsidP="005027BB">
      <w:pPr>
        <w:spacing w:line="340" w:lineRule="exact"/>
        <w:rPr>
          <w:rFonts w:ascii="Arial" w:hAnsi="Arial" w:cs="Arial"/>
        </w:rPr>
      </w:pPr>
    </w:p>
    <w:p w14:paraId="0AE8CFD6" w14:textId="56483F82" w:rsidR="002A7B0D" w:rsidRPr="005027BB" w:rsidRDefault="00723D9B" w:rsidP="005027BB">
      <w:pPr>
        <w:spacing w:line="276" w:lineRule="auto"/>
        <w:rPr>
          <w:rFonts w:ascii="Arial" w:hAnsi="Arial" w:cs="Arial"/>
        </w:rPr>
      </w:pPr>
      <w:r w:rsidRPr="005027BB">
        <w:rPr>
          <w:rFonts w:ascii="Arial" w:hAnsi="Arial" w:cs="Arial"/>
        </w:rPr>
        <w:t>Szczegółowe warunki przyznania dotacji na realizację zadania, tryb płatności, sposób rozliczenia udzielonych dotacji zostaną określone w zawartych umowach.</w:t>
      </w:r>
    </w:p>
    <w:sectPr w:rsidR="002A7B0D" w:rsidRPr="005027BB" w:rsidSect="001C4F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F66D81"/>
    <w:multiLevelType w:val="hybridMultilevel"/>
    <w:tmpl w:val="2D4E9282"/>
    <w:lvl w:ilvl="0" w:tplc="0884EF20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11034"/>
    <w:multiLevelType w:val="hybridMultilevel"/>
    <w:tmpl w:val="1758D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2C82"/>
    <w:multiLevelType w:val="hybridMultilevel"/>
    <w:tmpl w:val="DD405976"/>
    <w:lvl w:ilvl="0" w:tplc="9F52B884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538400508">
    <w:abstractNumId w:val="3"/>
  </w:num>
  <w:num w:numId="2" w16cid:durableId="629366537">
    <w:abstractNumId w:val="0"/>
  </w:num>
  <w:num w:numId="3" w16cid:durableId="1760176247">
    <w:abstractNumId w:val="2"/>
  </w:num>
  <w:num w:numId="4" w16cid:durableId="187106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B"/>
    <w:rsid w:val="00040EFD"/>
    <w:rsid w:val="00060FC9"/>
    <w:rsid w:val="001C4F4B"/>
    <w:rsid w:val="001D3154"/>
    <w:rsid w:val="00210C75"/>
    <w:rsid w:val="00215099"/>
    <w:rsid w:val="00220780"/>
    <w:rsid w:val="002A7B0D"/>
    <w:rsid w:val="002B6ABA"/>
    <w:rsid w:val="003458A6"/>
    <w:rsid w:val="00381B94"/>
    <w:rsid w:val="003D3B94"/>
    <w:rsid w:val="00404520"/>
    <w:rsid w:val="00437C48"/>
    <w:rsid w:val="004B0C91"/>
    <w:rsid w:val="004C4120"/>
    <w:rsid w:val="005027BB"/>
    <w:rsid w:val="00531145"/>
    <w:rsid w:val="00550DFC"/>
    <w:rsid w:val="00600AB3"/>
    <w:rsid w:val="00644F2F"/>
    <w:rsid w:val="00723D9B"/>
    <w:rsid w:val="00733F58"/>
    <w:rsid w:val="0079446C"/>
    <w:rsid w:val="007A0236"/>
    <w:rsid w:val="008B79A3"/>
    <w:rsid w:val="008C0AF6"/>
    <w:rsid w:val="008C2D10"/>
    <w:rsid w:val="00955359"/>
    <w:rsid w:val="00997E0F"/>
    <w:rsid w:val="00A309F0"/>
    <w:rsid w:val="00A36234"/>
    <w:rsid w:val="00BA054B"/>
    <w:rsid w:val="00C40B94"/>
    <w:rsid w:val="00D21C6A"/>
    <w:rsid w:val="00D54777"/>
    <w:rsid w:val="00D95A11"/>
    <w:rsid w:val="00DB487A"/>
    <w:rsid w:val="00E0732A"/>
    <w:rsid w:val="00E278A0"/>
    <w:rsid w:val="00E527EE"/>
    <w:rsid w:val="00EC1F46"/>
    <w:rsid w:val="00FA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4BF"/>
  <w15:chartTrackingRefBased/>
  <w15:docId w15:val="{BD8AF618-AEE9-4D31-9B31-65C9C1F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3D9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23D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9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0DAC-490F-4B28-8F20-05113A46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Jacek Wałdoch</cp:lastModifiedBy>
  <cp:revision>4</cp:revision>
  <cp:lastPrinted>2026-06-22T12:08:00Z</cp:lastPrinted>
  <dcterms:created xsi:type="dcterms:W3CDTF">2026-06-24T05:45:00Z</dcterms:created>
  <dcterms:modified xsi:type="dcterms:W3CDTF">2026-06-24T10:42:00Z</dcterms:modified>
</cp:coreProperties>
</file>