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1108C" w14:textId="34D74451" w:rsidR="00D85E72" w:rsidRPr="00FD5FD6" w:rsidRDefault="00F00EDC" w:rsidP="00FD5FD6">
      <w:pPr>
        <w:pStyle w:val="Tekstpodstawowy"/>
        <w:jc w:val="left"/>
        <w:rPr>
          <w:rFonts w:ascii="Arial" w:hAnsi="Arial" w:cs="Arial"/>
          <w:b/>
          <w:szCs w:val="24"/>
        </w:rPr>
      </w:pPr>
      <w:r w:rsidRPr="00FD5FD6">
        <w:rPr>
          <w:rFonts w:ascii="Arial" w:hAnsi="Arial" w:cs="Arial"/>
          <w:b/>
          <w:szCs w:val="24"/>
        </w:rPr>
        <w:t xml:space="preserve">Zarządzenie Nr </w:t>
      </w:r>
      <w:r w:rsidR="00C91703">
        <w:rPr>
          <w:rFonts w:ascii="Arial" w:hAnsi="Arial" w:cs="Arial"/>
          <w:b/>
          <w:szCs w:val="24"/>
        </w:rPr>
        <w:t>358</w:t>
      </w:r>
      <w:r w:rsidR="009874CE" w:rsidRPr="00FD5FD6">
        <w:rPr>
          <w:rFonts w:ascii="Arial" w:hAnsi="Arial" w:cs="Arial"/>
          <w:b/>
          <w:szCs w:val="24"/>
        </w:rPr>
        <w:t>/202</w:t>
      </w:r>
      <w:r w:rsidR="005A6C31" w:rsidRPr="00FD5FD6">
        <w:rPr>
          <w:rFonts w:ascii="Arial" w:hAnsi="Arial" w:cs="Arial"/>
          <w:b/>
          <w:szCs w:val="24"/>
        </w:rPr>
        <w:t>6</w:t>
      </w:r>
    </w:p>
    <w:p w14:paraId="7F749E07" w14:textId="77777777" w:rsidR="00D85E72" w:rsidRPr="00FD5FD6" w:rsidRDefault="00F00EDC" w:rsidP="00FD5FD6">
      <w:pPr>
        <w:pStyle w:val="Tekstpodstawowy"/>
        <w:jc w:val="left"/>
        <w:rPr>
          <w:rFonts w:ascii="Arial" w:hAnsi="Arial" w:cs="Arial"/>
          <w:b/>
          <w:szCs w:val="24"/>
        </w:rPr>
      </w:pPr>
      <w:r w:rsidRPr="00FD5FD6">
        <w:rPr>
          <w:rFonts w:ascii="Arial" w:hAnsi="Arial" w:cs="Arial"/>
          <w:b/>
          <w:szCs w:val="24"/>
        </w:rPr>
        <w:t>Prezydenta Miasta Włocławek</w:t>
      </w:r>
    </w:p>
    <w:p w14:paraId="37DF6436" w14:textId="5FB76BE8" w:rsidR="00D85E72" w:rsidRPr="00FD5FD6" w:rsidRDefault="008A3813" w:rsidP="00FD5FD6">
      <w:pPr>
        <w:pStyle w:val="Tekstpodstawowy"/>
        <w:spacing w:after="360"/>
        <w:jc w:val="left"/>
        <w:rPr>
          <w:rFonts w:ascii="Arial" w:hAnsi="Arial" w:cs="Arial"/>
          <w:b/>
          <w:szCs w:val="24"/>
        </w:rPr>
      </w:pPr>
      <w:r w:rsidRPr="00FD5FD6">
        <w:rPr>
          <w:rFonts w:ascii="Arial" w:hAnsi="Arial" w:cs="Arial"/>
          <w:b/>
          <w:szCs w:val="24"/>
        </w:rPr>
        <w:t>z dnia</w:t>
      </w:r>
      <w:r w:rsidR="009874CE" w:rsidRPr="00FD5FD6">
        <w:rPr>
          <w:rFonts w:ascii="Arial" w:hAnsi="Arial" w:cs="Arial"/>
          <w:b/>
          <w:szCs w:val="24"/>
        </w:rPr>
        <w:t xml:space="preserve"> </w:t>
      </w:r>
      <w:r w:rsidR="00C91703">
        <w:rPr>
          <w:rFonts w:ascii="Arial" w:hAnsi="Arial" w:cs="Arial"/>
          <w:b/>
          <w:szCs w:val="24"/>
        </w:rPr>
        <w:t xml:space="preserve">14 lipca </w:t>
      </w:r>
      <w:r w:rsidR="0090051A" w:rsidRPr="00FD5FD6">
        <w:rPr>
          <w:rFonts w:ascii="Arial" w:hAnsi="Arial" w:cs="Arial"/>
          <w:b/>
          <w:szCs w:val="24"/>
        </w:rPr>
        <w:t>20</w:t>
      </w:r>
      <w:r w:rsidR="00A60890" w:rsidRPr="00FD5FD6">
        <w:rPr>
          <w:rFonts w:ascii="Arial" w:hAnsi="Arial" w:cs="Arial"/>
          <w:b/>
          <w:szCs w:val="24"/>
        </w:rPr>
        <w:t>2</w:t>
      </w:r>
      <w:r w:rsidR="005A6C31" w:rsidRPr="00FD5FD6">
        <w:rPr>
          <w:rFonts w:ascii="Arial" w:hAnsi="Arial" w:cs="Arial"/>
          <w:b/>
          <w:szCs w:val="24"/>
        </w:rPr>
        <w:t>6</w:t>
      </w:r>
      <w:r w:rsidR="00C44322" w:rsidRPr="00FD5FD6">
        <w:rPr>
          <w:rFonts w:ascii="Arial" w:hAnsi="Arial" w:cs="Arial"/>
          <w:b/>
          <w:szCs w:val="24"/>
        </w:rPr>
        <w:t xml:space="preserve"> r</w:t>
      </w:r>
      <w:r w:rsidR="005A6C31" w:rsidRPr="00FD5FD6">
        <w:rPr>
          <w:rFonts w:ascii="Arial" w:hAnsi="Arial" w:cs="Arial"/>
          <w:b/>
          <w:szCs w:val="24"/>
        </w:rPr>
        <w:t>.</w:t>
      </w:r>
    </w:p>
    <w:p w14:paraId="1014343A" w14:textId="77777777" w:rsidR="00FA0887" w:rsidRPr="00FD5FD6" w:rsidRDefault="00FA0887" w:rsidP="00FD5FD6">
      <w:pPr>
        <w:pStyle w:val="Tekstpodstawowy"/>
        <w:spacing w:after="360"/>
        <w:jc w:val="left"/>
        <w:rPr>
          <w:rFonts w:ascii="Arial" w:hAnsi="Arial" w:cs="Arial"/>
          <w:b/>
          <w:szCs w:val="24"/>
        </w:rPr>
      </w:pPr>
    </w:p>
    <w:p w14:paraId="722448EB" w14:textId="77777777" w:rsidR="00520447" w:rsidRPr="00FD5FD6" w:rsidRDefault="00614647" w:rsidP="00FD5FD6">
      <w:pPr>
        <w:rPr>
          <w:rFonts w:ascii="Arial" w:hAnsi="Arial" w:cs="Arial"/>
          <w:b/>
          <w:sz w:val="24"/>
          <w:szCs w:val="24"/>
        </w:rPr>
      </w:pPr>
      <w:r w:rsidRPr="00FD5FD6">
        <w:rPr>
          <w:rFonts w:ascii="Arial" w:hAnsi="Arial" w:cs="Arial"/>
          <w:b/>
          <w:sz w:val="24"/>
          <w:szCs w:val="24"/>
        </w:rPr>
        <w:t>w sprawie ogłoszenia</w:t>
      </w:r>
      <w:r w:rsidR="00F163BB" w:rsidRPr="00FD5FD6">
        <w:rPr>
          <w:rFonts w:ascii="Arial" w:hAnsi="Arial" w:cs="Arial"/>
          <w:b/>
          <w:sz w:val="24"/>
          <w:szCs w:val="24"/>
        </w:rPr>
        <w:t xml:space="preserve"> </w:t>
      </w:r>
      <w:r w:rsidR="00153F8B" w:rsidRPr="00FD5FD6">
        <w:rPr>
          <w:rFonts w:ascii="Arial" w:hAnsi="Arial" w:cs="Arial"/>
          <w:b/>
          <w:sz w:val="24"/>
          <w:szCs w:val="24"/>
        </w:rPr>
        <w:t>konkursu ofert</w:t>
      </w:r>
      <w:r w:rsidR="00576A11" w:rsidRPr="00FD5FD6">
        <w:rPr>
          <w:rFonts w:ascii="Arial" w:hAnsi="Arial" w:cs="Arial"/>
          <w:b/>
          <w:sz w:val="24"/>
          <w:szCs w:val="24"/>
        </w:rPr>
        <w:t xml:space="preserve"> </w:t>
      </w:r>
      <w:r w:rsidR="00153F8B" w:rsidRPr="00FD5FD6">
        <w:rPr>
          <w:rFonts w:ascii="Arial" w:hAnsi="Arial" w:cs="Arial"/>
          <w:b/>
          <w:sz w:val="24"/>
          <w:szCs w:val="24"/>
        </w:rPr>
        <w:t xml:space="preserve">na </w:t>
      </w:r>
      <w:r w:rsidR="00D45834" w:rsidRPr="00FD5FD6">
        <w:rPr>
          <w:rFonts w:ascii="Arial" w:hAnsi="Arial" w:cs="Arial"/>
          <w:b/>
          <w:sz w:val="24"/>
          <w:szCs w:val="24"/>
        </w:rPr>
        <w:t>realizację</w:t>
      </w:r>
      <w:r w:rsidR="005E797E" w:rsidRPr="00FD5FD6">
        <w:rPr>
          <w:rFonts w:ascii="Arial" w:hAnsi="Arial" w:cs="Arial"/>
          <w:b/>
          <w:sz w:val="24"/>
          <w:szCs w:val="24"/>
        </w:rPr>
        <w:t xml:space="preserve"> </w:t>
      </w:r>
      <w:r w:rsidR="005A6C31" w:rsidRPr="00FD5FD6">
        <w:rPr>
          <w:rFonts w:ascii="Arial" w:hAnsi="Arial" w:cs="Arial"/>
          <w:b/>
          <w:sz w:val="24"/>
          <w:szCs w:val="24"/>
        </w:rPr>
        <w:t xml:space="preserve">zadania </w:t>
      </w:r>
      <w:r w:rsidR="003C5839" w:rsidRPr="00FD5FD6">
        <w:rPr>
          <w:rFonts w:ascii="Arial" w:hAnsi="Arial" w:cs="Arial"/>
          <w:b/>
          <w:sz w:val="24"/>
          <w:szCs w:val="24"/>
        </w:rPr>
        <w:t xml:space="preserve">z zakresu zdrowia </w:t>
      </w:r>
      <w:r w:rsidR="005A6C31" w:rsidRPr="00FD5FD6">
        <w:rPr>
          <w:rFonts w:ascii="Arial" w:hAnsi="Arial" w:cs="Arial"/>
          <w:b/>
          <w:sz w:val="24"/>
          <w:szCs w:val="24"/>
        </w:rPr>
        <w:t xml:space="preserve">publicznego </w:t>
      </w:r>
      <w:r w:rsidR="003C5839" w:rsidRPr="00FD5FD6">
        <w:rPr>
          <w:rFonts w:ascii="Arial" w:hAnsi="Arial" w:cs="Arial"/>
          <w:b/>
          <w:sz w:val="24"/>
          <w:szCs w:val="24"/>
        </w:rPr>
        <w:br/>
      </w:r>
      <w:r w:rsidR="005A6C31" w:rsidRPr="00FD5FD6">
        <w:rPr>
          <w:rFonts w:ascii="Arial" w:hAnsi="Arial" w:cs="Arial"/>
          <w:b/>
          <w:sz w:val="24"/>
          <w:szCs w:val="24"/>
        </w:rPr>
        <w:t>pn. „</w:t>
      </w:r>
      <w:r w:rsidR="004F7B9E" w:rsidRPr="00FD5FD6">
        <w:rPr>
          <w:rFonts w:ascii="Arial" w:hAnsi="Arial" w:cs="Arial"/>
          <w:b/>
          <w:sz w:val="24"/>
          <w:szCs w:val="24"/>
        </w:rPr>
        <w:t>Wzrok badamy</w:t>
      </w:r>
      <w:r w:rsidR="003C5839" w:rsidRPr="00FD5FD6">
        <w:rPr>
          <w:rFonts w:ascii="Arial" w:hAnsi="Arial" w:cs="Arial"/>
          <w:b/>
          <w:sz w:val="24"/>
          <w:szCs w:val="24"/>
        </w:rPr>
        <w:t xml:space="preserve"> dzieciom pomagamy</w:t>
      </w:r>
      <w:r w:rsidR="005A6C31" w:rsidRPr="00FD5FD6">
        <w:rPr>
          <w:rFonts w:ascii="Arial" w:hAnsi="Arial" w:cs="Arial"/>
          <w:b/>
          <w:sz w:val="24"/>
          <w:szCs w:val="24"/>
        </w:rPr>
        <w:t>”</w:t>
      </w:r>
      <w:r w:rsidR="00897531" w:rsidRPr="00FD5FD6">
        <w:rPr>
          <w:rFonts w:ascii="Arial" w:hAnsi="Arial" w:cs="Arial"/>
          <w:b/>
          <w:sz w:val="24"/>
          <w:szCs w:val="24"/>
        </w:rPr>
        <w:t xml:space="preserve"> </w:t>
      </w:r>
      <w:r w:rsidR="005A6C31" w:rsidRPr="00FD5FD6">
        <w:rPr>
          <w:rFonts w:ascii="Arial" w:hAnsi="Arial" w:cs="Arial"/>
          <w:b/>
          <w:sz w:val="24"/>
          <w:szCs w:val="24"/>
        </w:rPr>
        <w:t xml:space="preserve">w ramach Włocławskiego Budżetu Obywatelskiego </w:t>
      </w:r>
      <w:r w:rsidR="003C5839" w:rsidRPr="00FD5FD6">
        <w:rPr>
          <w:rFonts w:ascii="Arial" w:hAnsi="Arial" w:cs="Arial"/>
          <w:b/>
          <w:sz w:val="24"/>
          <w:szCs w:val="24"/>
        </w:rPr>
        <w:br/>
      </w:r>
      <w:r w:rsidR="005A6C31" w:rsidRPr="00FD5FD6">
        <w:rPr>
          <w:rFonts w:ascii="Arial" w:hAnsi="Arial" w:cs="Arial"/>
          <w:b/>
          <w:sz w:val="24"/>
          <w:szCs w:val="24"/>
        </w:rPr>
        <w:t>na 2026 r.</w:t>
      </w:r>
      <w:r w:rsidR="00897531" w:rsidRPr="00FD5FD6">
        <w:rPr>
          <w:rFonts w:ascii="Arial" w:hAnsi="Arial" w:cs="Arial"/>
          <w:b/>
          <w:sz w:val="24"/>
          <w:szCs w:val="24"/>
        </w:rPr>
        <w:t xml:space="preserve"> </w:t>
      </w:r>
      <w:r w:rsidR="00153F8B" w:rsidRPr="00FD5FD6">
        <w:rPr>
          <w:rFonts w:ascii="Arial" w:hAnsi="Arial" w:cs="Arial"/>
          <w:b/>
          <w:sz w:val="24"/>
          <w:szCs w:val="24"/>
        </w:rPr>
        <w:t xml:space="preserve">oraz powołania Komisji Konkursowej do przeprowadzenia postępowania </w:t>
      </w:r>
      <w:r w:rsidR="003C5839" w:rsidRPr="00FD5FD6">
        <w:rPr>
          <w:rFonts w:ascii="Arial" w:hAnsi="Arial" w:cs="Arial"/>
          <w:b/>
          <w:sz w:val="24"/>
          <w:szCs w:val="24"/>
        </w:rPr>
        <w:br/>
      </w:r>
      <w:r w:rsidR="00153F8B" w:rsidRPr="00FD5FD6">
        <w:rPr>
          <w:rFonts w:ascii="Arial" w:hAnsi="Arial" w:cs="Arial"/>
          <w:b/>
          <w:sz w:val="24"/>
          <w:szCs w:val="24"/>
        </w:rPr>
        <w:t>w przedmiotowym zakresie</w:t>
      </w:r>
    </w:p>
    <w:p w14:paraId="750E53E2" w14:textId="77777777" w:rsidR="00FA0887" w:rsidRPr="00FD5FD6" w:rsidRDefault="00FA0887" w:rsidP="00FD5FD6">
      <w:pPr>
        <w:rPr>
          <w:rFonts w:ascii="Arial" w:hAnsi="Arial" w:cs="Arial"/>
          <w:b/>
          <w:sz w:val="24"/>
          <w:szCs w:val="24"/>
        </w:rPr>
      </w:pPr>
    </w:p>
    <w:p w14:paraId="41B4F053" w14:textId="77777777" w:rsidR="00FA0887" w:rsidRPr="00FD5FD6" w:rsidRDefault="00FA0887" w:rsidP="00FD5FD6">
      <w:pPr>
        <w:rPr>
          <w:rFonts w:ascii="Arial" w:hAnsi="Arial" w:cs="Arial"/>
          <w:b/>
          <w:sz w:val="24"/>
          <w:szCs w:val="24"/>
        </w:rPr>
      </w:pPr>
    </w:p>
    <w:p w14:paraId="5574774B" w14:textId="77777777" w:rsidR="009874CE" w:rsidRPr="00FD5FD6" w:rsidRDefault="009874CE" w:rsidP="00FD5FD6">
      <w:pPr>
        <w:pStyle w:val="Tekstpodstawowy"/>
        <w:jc w:val="left"/>
        <w:rPr>
          <w:rFonts w:ascii="Arial" w:hAnsi="Arial" w:cs="Arial"/>
          <w:szCs w:val="24"/>
        </w:rPr>
      </w:pPr>
      <w:r w:rsidRPr="00FD5FD6">
        <w:rPr>
          <w:rFonts w:ascii="Arial" w:hAnsi="Arial" w:cs="Arial"/>
          <w:szCs w:val="24"/>
        </w:rPr>
        <w:t>Na podstawie art. 7 ust. 1 pkt 5, art. 30 ust.1 i ust. 2 pkt. 2 ustawy z dnia 8 marca 1990 r. o samorządzie gminnym (Dz. U. z 202</w:t>
      </w:r>
      <w:r w:rsidR="00897531" w:rsidRPr="00FD5FD6">
        <w:rPr>
          <w:rFonts w:ascii="Arial" w:hAnsi="Arial" w:cs="Arial"/>
          <w:szCs w:val="24"/>
        </w:rPr>
        <w:t>6</w:t>
      </w:r>
      <w:r w:rsidRPr="00FD5FD6">
        <w:rPr>
          <w:rFonts w:ascii="Arial" w:hAnsi="Arial" w:cs="Arial"/>
          <w:szCs w:val="24"/>
        </w:rPr>
        <w:t xml:space="preserve"> r. poz. </w:t>
      </w:r>
      <w:r w:rsidR="00897531" w:rsidRPr="00FD5FD6">
        <w:rPr>
          <w:rFonts w:ascii="Arial" w:hAnsi="Arial" w:cs="Arial"/>
          <w:szCs w:val="24"/>
        </w:rPr>
        <w:t>662</w:t>
      </w:r>
      <w:r w:rsidRPr="00FD5FD6">
        <w:rPr>
          <w:rFonts w:ascii="Arial" w:hAnsi="Arial" w:cs="Arial"/>
          <w:szCs w:val="24"/>
        </w:rPr>
        <w:t xml:space="preserve">), art. 4 ust. 1 pkt. 2, w związku z art. 92 ust. 1 pkt 2 i ust. 2 ustawy </w:t>
      </w:r>
      <w:r w:rsidR="00897531" w:rsidRPr="00FD5FD6">
        <w:rPr>
          <w:rFonts w:ascii="Arial" w:hAnsi="Arial" w:cs="Arial"/>
          <w:szCs w:val="24"/>
        </w:rPr>
        <w:br/>
      </w:r>
      <w:r w:rsidRPr="00FD5FD6">
        <w:rPr>
          <w:rFonts w:ascii="Arial" w:hAnsi="Arial" w:cs="Arial"/>
          <w:szCs w:val="24"/>
        </w:rPr>
        <w:t>z dnia 5 czerwca 1998 r. o samorządzie powiatowym (Dz. U. z 202</w:t>
      </w:r>
      <w:r w:rsidR="00897531" w:rsidRPr="00FD5FD6">
        <w:rPr>
          <w:rFonts w:ascii="Arial" w:hAnsi="Arial" w:cs="Arial"/>
          <w:szCs w:val="24"/>
        </w:rPr>
        <w:t>5</w:t>
      </w:r>
      <w:r w:rsidRPr="00FD5FD6">
        <w:rPr>
          <w:rFonts w:ascii="Arial" w:hAnsi="Arial" w:cs="Arial"/>
          <w:szCs w:val="24"/>
        </w:rPr>
        <w:t xml:space="preserve"> r. poz. </w:t>
      </w:r>
      <w:r w:rsidR="00897531" w:rsidRPr="00FD5FD6">
        <w:rPr>
          <w:rFonts w:ascii="Arial" w:hAnsi="Arial" w:cs="Arial"/>
          <w:szCs w:val="24"/>
        </w:rPr>
        <w:t>1684, z 2026 r. poz. 252),</w:t>
      </w:r>
      <w:r w:rsidRPr="00FD5FD6">
        <w:rPr>
          <w:rFonts w:ascii="Arial" w:hAnsi="Arial" w:cs="Arial"/>
          <w:szCs w:val="24"/>
        </w:rPr>
        <w:t xml:space="preserve"> art. 14 ust. 1,  ustawy z dnia 11 września 2015 r. o zdrowiu publicznym (Dz. U. z 202</w:t>
      </w:r>
      <w:r w:rsidR="005A6C31" w:rsidRPr="00FD5FD6">
        <w:rPr>
          <w:rFonts w:ascii="Arial" w:hAnsi="Arial" w:cs="Arial"/>
          <w:szCs w:val="24"/>
        </w:rPr>
        <w:t>6</w:t>
      </w:r>
      <w:r w:rsidRPr="00FD5FD6">
        <w:rPr>
          <w:rFonts w:ascii="Arial" w:hAnsi="Arial" w:cs="Arial"/>
          <w:szCs w:val="24"/>
        </w:rPr>
        <w:t xml:space="preserve"> r. poz. </w:t>
      </w:r>
      <w:r w:rsidR="005A6C31" w:rsidRPr="00FD5FD6">
        <w:rPr>
          <w:rFonts w:ascii="Arial" w:hAnsi="Arial" w:cs="Arial"/>
          <w:szCs w:val="24"/>
        </w:rPr>
        <w:t>149</w:t>
      </w:r>
      <w:r w:rsidRPr="00FD5FD6">
        <w:rPr>
          <w:rFonts w:ascii="Arial" w:hAnsi="Arial" w:cs="Arial"/>
          <w:szCs w:val="24"/>
        </w:rPr>
        <w:t>)</w:t>
      </w:r>
      <w:bookmarkStart w:id="0" w:name="_Hlk100653321"/>
    </w:p>
    <w:bookmarkEnd w:id="0"/>
    <w:p w14:paraId="70115B99" w14:textId="77777777" w:rsidR="00F92D66" w:rsidRPr="00FD5FD6" w:rsidRDefault="00F92D66" w:rsidP="00FD5FD6">
      <w:pPr>
        <w:rPr>
          <w:rFonts w:ascii="Arial" w:hAnsi="Arial" w:cs="Arial"/>
          <w:b/>
          <w:color w:val="FF0000"/>
          <w:sz w:val="24"/>
          <w:szCs w:val="24"/>
        </w:rPr>
      </w:pPr>
    </w:p>
    <w:p w14:paraId="64F3F73D" w14:textId="77777777" w:rsidR="00FA0887" w:rsidRPr="00FD5FD6" w:rsidRDefault="00FA0887" w:rsidP="00FD5FD6">
      <w:pPr>
        <w:rPr>
          <w:rFonts w:ascii="Arial" w:hAnsi="Arial" w:cs="Arial"/>
          <w:b/>
          <w:color w:val="FF0000"/>
          <w:sz w:val="24"/>
          <w:szCs w:val="24"/>
        </w:rPr>
      </w:pPr>
    </w:p>
    <w:p w14:paraId="7E60C655" w14:textId="77777777" w:rsidR="004F2234" w:rsidRPr="00FD5FD6" w:rsidRDefault="00614647" w:rsidP="00FD5FD6">
      <w:pPr>
        <w:rPr>
          <w:rFonts w:ascii="Arial" w:hAnsi="Arial" w:cs="Arial"/>
          <w:b/>
          <w:sz w:val="24"/>
          <w:szCs w:val="24"/>
        </w:rPr>
      </w:pPr>
      <w:r w:rsidRPr="00FD5FD6">
        <w:rPr>
          <w:rFonts w:ascii="Arial" w:hAnsi="Arial" w:cs="Arial"/>
          <w:b/>
          <w:sz w:val="24"/>
          <w:szCs w:val="24"/>
        </w:rPr>
        <w:t>zarządza się co następuje:</w:t>
      </w:r>
    </w:p>
    <w:p w14:paraId="61A5AFA6" w14:textId="77777777" w:rsidR="00FA0887" w:rsidRPr="00FD5FD6" w:rsidRDefault="00FA0887" w:rsidP="00FD5FD6">
      <w:pPr>
        <w:rPr>
          <w:rFonts w:ascii="Arial" w:hAnsi="Arial" w:cs="Arial"/>
          <w:b/>
          <w:sz w:val="24"/>
          <w:szCs w:val="24"/>
        </w:rPr>
      </w:pPr>
    </w:p>
    <w:p w14:paraId="2C506E6A" w14:textId="77777777" w:rsidR="00FA0887" w:rsidRPr="00FD5FD6" w:rsidRDefault="00FA0887" w:rsidP="00FD5FD6">
      <w:pPr>
        <w:rPr>
          <w:rFonts w:ascii="Arial" w:hAnsi="Arial" w:cs="Arial"/>
          <w:b/>
          <w:sz w:val="24"/>
          <w:szCs w:val="24"/>
        </w:rPr>
      </w:pPr>
    </w:p>
    <w:p w14:paraId="24A89CB2" w14:textId="77777777" w:rsidR="00FA0887" w:rsidRPr="00FD5FD6" w:rsidRDefault="00F00EDC" w:rsidP="00FD5FD6">
      <w:pPr>
        <w:tabs>
          <w:tab w:val="left" w:pos="567"/>
          <w:tab w:val="left" w:pos="851"/>
        </w:tabs>
        <w:ind w:left="851" w:hanging="851"/>
        <w:rPr>
          <w:rFonts w:ascii="Arial" w:hAnsi="Arial" w:cs="Arial"/>
          <w:b/>
          <w:sz w:val="24"/>
          <w:szCs w:val="24"/>
        </w:rPr>
      </w:pPr>
      <w:r w:rsidRPr="00FD5FD6">
        <w:rPr>
          <w:rFonts w:ascii="Arial" w:hAnsi="Arial" w:cs="Arial"/>
          <w:b/>
          <w:sz w:val="24"/>
          <w:szCs w:val="24"/>
        </w:rPr>
        <w:t>§</w:t>
      </w:r>
      <w:r w:rsidR="00614647" w:rsidRPr="00FD5FD6">
        <w:rPr>
          <w:rFonts w:ascii="Arial" w:hAnsi="Arial" w:cs="Arial"/>
          <w:b/>
          <w:sz w:val="24"/>
          <w:szCs w:val="24"/>
        </w:rPr>
        <w:t>1</w:t>
      </w:r>
      <w:r w:rsidRPr="00FD5FD6">
        <w:rPr>
          <w:rFonts w:ascii="Arial" w:hAnsi="Arial" w:cs="Arial"/>
          <w:b/>
          <w:sz w:val="24"/>
          <w:szCs w:val="24"/>
        </w:rPr>
        <w:t>.</w:t>
      </w:r>
    </w:p>
    <w:p w14:paraId="73901760" w14:textId="77777777" w:rsidR="0083346B" w:rsidRPr="00FD5FD6" w:rsidRDefault="00F00EDC" w:rsidP="00FD5FD6">
      <w:pPr>
        <w:tabs>
          <w:tab w:val="left" w:pos="567"/>
          <w:tab w:val="left" w:pos="851"/>
        </w:tabs>
        <w:ind w:left="851" w:hanging="851"/>
        <w:rPr>
          <w:rFonts w:ascii="Arial" w:hAnsi="Arial" w:cs="Arial"/>
          <w:bCs/>
          <w:sz w:val="24"/>
          <w:szCs w:val="24"/>
        </w:rPr>
      </w:pPr>
      <w:r w:rsidRPr="00FD5FD6">
        <w:rPr>
          <w:rFonts w:ascii="Arial" w:hAnsi="Arial" w:cs="Arial"/>
          <w:sz w:val="24"/>
          <w:szCs w:val="24"/>
        </w:rPr>
        <w:t>1.</w:t>
      </w:r>
      <w:r w:rsidR="00C5003B" w:rsidRPr="00FD5FD6">
        <w:rPr>
          <w:rFonts w:ascii="Arial" w:hAnsi="Arial" w:cs="Arial"/>
          <w:sz w:val="24"/>
          <w:szCs w:val="24"/>
        </w:rPr>
        <w:tab/>
      </w:r>
      <w:r w:rsidR="00F02EC3" w:rsidRPr="00FD5FD6">
        <w:rPr>
          <w:rFonts w:ascii="Arial" w:hAnsi="Arial" w:cs="Arial"/>
          <w:sz w:val="24"/>
          <w:szCs w:val="24"/>
        </w:rPr>
        <w:t xml:space="preserve">Ogłasza się konkurs ofert na </w:t>
      </w:r>
      <w:r w:rsidR="004F2234" w:rsidRPr="00FD5FD6">
        <w:rPr>
          <w:rFonts w:ascii="Arial" w:hAnsi="Arial" w:cs="Arial"/>
          <w:sz w:val="24"/>
          <w:szCs w:val="24"/>
        </w:rPr>
        <w:t xml:space="preserve">realizację </w:t>
      </w:r>
      <w:r w:rsidR="003C5839" w:rsidRPr="00FD5FD6">
        <w:rPr>
          <w:rFonts w:ascii="Arial" w:hAnsi="Arial" w:cs="Arial"/>
          <w:bCs/>
          <w:sz w:val="24"/>
          <w:szCs w:val="24"/>
        </w:rPr>
        <w:t xml:space="preserve">zadania z zakresu zdrowia publicznego </w:t>
      </w:r>
      <w:r w:rsidR="003C5839" w:rsidRPr="00FD5FD6">
        <w:rPr>
          <w:rFonts w:ascii="Arial" w:hAnsi="Arial" w:cs="Arial"/>
          <w:bCs/>
          <w:sz w:val="24"/>
          <w:szCs w:val="24"/>
        </w:rPr>
        <w:br/>
        <w:t xml:space="preserve">pn. „Wzrok badamy dzieciom pomagamy” w ramach Włocławskiego Budżetu Obywatelskiego </w:t>
      </w:r>
      <w:r w:rsidR="003C5839" w:rsidRPr="00FD5FD6">
        <w:rPr>
          <w:rFonts w:ascii="Arial" w:hAnsi="Arial" w:cs="Arial"/>
          <w:bCs/>
          <w:sz w:val="24"/>
          <w:szCs w:val="24"/>
        </w:rPr>
        <w:br/>
        <w:t>na 2026 r.</w:t>
      </w:r>
    </w:p>
    <w:p w14:paraId="79DDBF59" w14:textId="77777777" w:rsidR="002D7396" w:rsidRPr="00FD5FD6" w:rsidRDefault="00F00EDC" w:rsidP="00FD5FD6">
      <w:pPr>
        <w:tabs>
          <w:tab w:val="left" w:pos="851"/>
        </w:tabs>
        <w:ind w:left="851" w:hanging="284"/>
        <w:rPr>
          <w:rFonts w:ascii="Arial" w:hAnsi="Arial" w:cs="Arial"/>
          <w:sz w:val="24"/>
          <w:szCs w:val="24"/>
        </w:rPr>
      </w:pPr>
      <w:r w:rsidRPr="00FD5FD6">
        <w:rPr>
          <w:rFonts w:ascii="Arial" w:hAnsi="Arial" w:cs="Arial"/>
          <w:sz w:val="24"/>
          <w:szCs w:val="24"/>
        </w:rPr>
        <w:t>2.</w:t>
      </w:r>
      <w:r w:rsidR="00C5003B" w:rsidRPr="00FD5FD6">
        <w:rPr>
          <w:rFonts w:ascii="Arial" w:hAnsi="Arial" w:cs="Arial"/>
          <w:sz w:val="24"/>
          <w:szCs w:val="24"/>
        </w:rPr>
        <w:tab/>
      </w:r>
      <w:r w:rsidR="00614647" w:rsidRPr="00FD5FD6">
        <w:rPr>
          <w:rFonts w:ascii="Arial" w:hAnsi="Arial" w:cs="Arial"/>
          <w:sz w:val="24"/>
          <w:szCs w:val="24"/>
        </w:rPr>
        <w:t xml:space="preserve">Treść ogłoszenia o konkursie, o którym mowa w </w:t>
      </w:r>
      <w:r w:rsidR="00D85E72" w:rsidRPr="00FD5FD6">
        <w:rPr>
          <w:rFonts w:ascii="Arial" w:hAnsi="Arial" w:cs="Arial"/>
          <w:sz w:val="24"/>
          <w:szCs w:val="24"/>
        </w:rPr>
        <w:t>ust. 1, stanowi</w:t>
      </w:r>
      <w:r w:rsidR="005700D7" w:rsidRPr="00FD5FD6">
        <w:rPr>
          <w:rFonts w:ascii="Arial" w:hAnsi="Arial" w:cs="Arial"/>
          <w:sz w:val="24"/>
          <w:szCs w:val="24"/>
        </w:rPr>
        <w:t xml:space="preserve"> załącznik n</w:t>
      </w:r>
      <w:r w:rsidR="00D85E72" w:rsidRPr="00FD5FD6">
        <w:rPr>
          <w:rFonts w:ascii="Arial" w:hAnsi="Arial" w:cs="Arial"/>
          <w:sz w:val="24"/>
          <w:szCs w:val="24"/>
        </w:rPr>
        <w:t xml:space="preserve">r 1 </w:t>
      </w:r>
      <w:r w:rsidR="00614647" w:rsidRPr="00FD5FD6">
        <w:rPr>
          <w:rFonts w:ascii="Arial" w:hAnsi="Arial" w:cs="Arial"/>
          <w:sz w:val="24"/>
          <w:szCs w:val="24"/>
        </w:rPr>
        <w:t xml:space="preserve">do </w:t>
      </w:r>
      <w:r w:rsidR="0026431B" w:rsidRPr="00FD5FD6">
        <w:rPr>
          <w:rFonts w:ascii="Arial" w:hAnsi="Arial" w:cs="Arial"/>
          <w:sz w:val="24"/>
          <w:szCs w:val="24"/>
        </w:rPr>
        <w:t xml:space="preserve">niniejszego </w:t>
      </w:r>
      <w:r w:rsidR="00614647" w:rsidRPr="00FD5FD6">
        <w:rPr>
          <w:rFonts w:ascii="Arial" w:hAnsi="Arial" w:cs="Arial"/>
          <w:sz w:val="24"/>
          <w:szCs w:val="24"/>
        </w:rPr>
        <w:t>zarządzenia.</w:t>
      </w:r>
    </w:p>
    <w:p w14:paraId="4B02B4BD" w14:textId="77777777" w:rsidR="00022E69" w:rsidRPr="00FD5FD6" w:rsidRDefault="005C535D" w:rsidP="00FD5FD6">
      <w:pPr>
        <w:tabs>
          <w:tab w:val="left" w:pos="851"/>
        </w:tabs>
        <w:ind w:left="851" w:hanging="284"/>
        <w:rPr>
          <w:rFonts w:ascii="Arial" w:hAnsi="Arial" w:cs="Arial"/>
          <w:sz w:val="24"/>
          <w:szCs w:val="24"/>
        </w:rPr>
      </w:pPr>
      <w:r w:rsidRPr="00FD5FD6">
        <w:rPr>
          <w:rFonts w:ascii="Arial" w:hAnsi="Arial" w:cs="Arial"/>
          <w:sz w:val="24"/>
          <w:szCs w:val="24"/>
        </w:rPr>
        <w:t>3</w:t>
      </w:r>
      <w:r w:rsidR="002D7396" w:rsidRPr="00FD5FD6">
        <w:rPr>
          <w:rFonts w:ascii="Arial" w:hAnsi="Arial" w:cs="Arial"/>
          <w:sz w:val="24"/>
          <w:szCs w:val="24"/>
        </w:rPr>
        <w:t>.</w:t>
      </w:r>
      <w:r w:rsidR="002D7396" w:rsidRPr="00FD5FD6">
        <w:rPr>
          <w:rFonts w:ascii="Arial" w:hAnsi="Arial" w:cs="Arial"/>
          <w:sz w:val="24"/>
          <w:szCs w:val="24"/>
        </w:rPr>
        <w:tab/>
      </w:r>
      <w:r w:rsidR="00F66DC2" w:rsidRPr="00FD5FD6">
        <w:rPr>
          <w:rFonts w:ascii="Arial" w:hAnsi="Arial" w:cs="Arial"/>
          <w:sz w:val="24"/>
          <w:szCs w:val="24"/>
        </w:rPr>
        <w:t>Wzór formularz</w:t>
      </w:r>
      <w:r w:rsidR="005700D7" w:rsidRPr="00FD5FD6">
        <w:rPr>
          <w:rFonts w:ascii="Arial" w:hAnsi="Arial" w:cs="Arial"/>
          <w:sz w:val="24"/>
          <w:szCs w:val="24"/>
        </w:rPr>
        <w:t>a ofertowego stanowi załącznik n</w:t>
      </w:r>
      <w:r w:rsidR="00F66DC2" w:rsidRPr="00FD5FD6">
        <w:rPr>
          <w:rFonts w:ascii="Arial" w:hAnsi="Arial" w:cs="Arial"/>
          <w:sz w:val="24"/>
          <w:szCs w:val="24"/>
        </w:rPr>
        <w:t xml:space="preserve">r </w:t>
      </w:r>
      <w:r w:rsidRPr="00FD5FD6">
        <w:rPr>
          <w:rFonts w:ascii="Arial" w:hAnsi="Arial" w:cs="Arial"/>
          <w:sz w:val="24"/>
          <w:szCs w:val="24"/>
        </w:rPr>
        <w:t>2</w:t>
      </w:r>
      <w:r w:rsidR="00F66DC2" w:rsidRPr="00FD5FD6">
        <w:rPr>
          <w:rFonts w:ascii="Arial" w:hAnsi="Arial" w:cs="Arial"/>
          <w:sz w:val="24"/>
          <w:szCs w:val="24"/>
        </w:rPr>
        <w:t xml:space="preserve"> do </w:t>
      </w:r>
      <w:r w:rsidR="0026431B" w:rsidRPr="00FD5FD6">
        <w:rPr>
          <w:rFonts w:ascii="Arial" w:hAnsi="Arial" w:cs="Arial"/>
          <w:sz w:val="24"/>
          <w:szCs w:val="24"/>
        </w:rPr>
        <w:t xml:space="preserve">niniejszego </w:t>
      </w:r>
      <w:r w:rsidR="00F66DC2" w:rsidRPr="00FD5FD6">
        <w:rPr>
          <w:rFonts w:ascii="Arial" w:hAnsi="Arial" w:cs="Arial"/>
          <w:sz w:val="24"/>
          <w:szCs w:val="24"/>
        </w:rPr>
        <w:t xml:space="preserve">zarządzenia. </w:t>
      </w:r>
    </w:p>
    <w:p w14:paraId="41DC96CB" w14:textId="77777777" w:rsidR="00F66DC2" w:rsidRPr="00FD5FD6" w:rsidRDefault="005C535D" w:rsidP="00FD5FD6">
      <w:pPr>
        <w:tabs>
          <w:tab w:val="left" w:pos="851"/>
        </w:tabs>
        <w:ind w:left="851" w:hanging="284"/>
        <w:rPr>
          <w:rFonts w:ascii="Arial" w:hAnsi="Arial" w:cs="Arial"/>
          <w:sz w:val="24"/>
          <w:szCs w:val="24"/>
        </w:rPr>
      </w:pPr>
      <w:r w:rsidRPr="00FD5FD6">
        <w:rPr>
          <w:rFonts w:ascii="Arial" w:hAnsi="Arial" w:cs="Arial"/>
          <w:sz w:val="24"/>
          <w:szCs w:val="24"/>
        </w:rPr>
        <w:t>4</w:t>
      </w:r>
      <w:r w:rsidR="00F00EDC" w:rsidRPr="00FD5FD6">
        <w:rPr>
          <w:rFonts w:ascii="Arial" w:hAnsi="Arial" w:cs="Arial"/>
          <w:sz w:val="24"/>
          <w:szCs w:val="24"/>
        </w:rPr>
        <w:t>.</w:t>
      </w:r>
      <w:r w:rsidR="00C5003B" w:rsidRPr="00FD5FD6">
        <w:rPr>
          <w:rFonts w:ascii="Arial" w:hAnsi="Arial" w:cs="Arial"/>
          <w:sz w:val="24"/>
          <w:szCs w:val="24"/>
        </w:rPr>
        <w:tab/>
      </w:r>
      <w:r w:rsidR="0088793C" w:rsidRPr="00FD5FD6">
        <w:rPr>
          <w:rFonts w:ascii="Arial" w:hAnsi="Arial" w:cs="Arial"/>
          <w:sz w:val="24"/>
          <w:szCs w:val="24"/>
        </w:rPr>
        <w:t>Ramowy projekt umowy stano</w:t>
      </w:r>
      <w:r w:rsidR="005700D7" w:rsidRPr="00FD5FD6">
        <w:rPr>
          <w:rFonts w:ascii="Arial" w:hAnsi="Arial" w:cs="Arial"/>
          <w:sz w:val="24"/>
          <w:szCs w:val="24"/>
        </w:rPr>
        <w:t>wi załącznik n</w:t>
      </w:r>
      <w:r w:rsidR="0088793C" w:rsidRPr="00FD5FD6">
        <w:rPr>
          <w:rFonts w:ascii="Arial" w:hAnsi="Arial" w:cs="Arial"/>
          <w:sz w:val="24"/>
          <w:szCs w:val="24"/>
        </w:rPr>
        <w:t xml:space="preserve">r </w:t>
      </w:r>
      <w:r w:rsidRPr="00FD5FD6">
        <w:rPr>
          <w:rFonts w:ascii="Arial" w:hAnsi="Arial" w:cs="Arial"/>
          <w:sz w:val="24"/>
          <w:szCs w:val="24"/>
        </w:rPr>
        <w:t>3</w:t>
      </w:r>
      <w:r w:rsidR="0088793C" w:rsidRPr="00FD5FD6">
        <w:rPr>
          <w:rFonts w:ascii="Arial" w:hAnsi="Arial" w:cs="Arial"/>
          <w:sz w:val="24"/>
          <w:szCs w:val="24"/>
        </w:rPr>
        <w:t xml:space="preserve"> do </w:t>
      </w:r>
      <w:r w:rsidR="0026431B" w:rsidRPr="00FD5FD6">
        <w:rPr>
          <w:rFonts w:ascii="Arial" w:hAnsi="Arial" w:cs="Arial"/>
          <w:sz w:val="24"/>
          <w:szCs w:val="24"/>
        </w:rPr>
        <w:t xml:space="preserve">niniejszego </w:t>
      </w:r>
      <w:r w:rsidR="0088793C" w:rsidRPr="00FD5FD6">
        <w:rPr>
          <w:rFonts w:ascii="Arial" w:hAnsi="Arial" w:cs="Arial"/>
          <w:sz w:val="24"/>
          <w:szCs w:val="24"/>
        </w:rPr>
        <w:t xml:space="preserve">zarządzenia. </w:t>
      </w:r>
    </w:p>
    <w:p w14:paraId="4691C54F" w14:textId="77777777" w:rsidR="005263AA" w:rsidRPr="00FD5FD6" w:rsidRDefault="005C535D" w:rsidP="00FD5FD6">
      <w:pPr>
        <w:tabs>
          <w:tab w:val="left" w:pos="851"/>
        </w:tabs>
        <w:ind w:left="851" w:hanging="284"/>
        <w:rPr>
          <w:rFonts w:ascii="Arial" w:hAnsi="Arial" w:cs="Arial"/>
          <w:sz w:val="24"/>
          <w:szCs w:val="24"/>
        </w:rPr>
      </w:pPr>
      <w:r w:rsidRPr="00FD5FD6">
        <w:rPr>
          <w:rFonts w:ascii="Arial" w:hAnsi="Arial" w:cs="Arial"/>
          <w:sz w:val="24"/>
          <w:szCs w:val="24"/>
        </w:rPr>
        <w:t>5</w:t>
      </w:r>
      <w:r w:rsidR="00F00EDC" w:rsidRPr="00FD5FD6">
        <w:rPr>
          <w:rFonts w:ascii="Arial" w:hAnsi="Arial" w:cs="Arial"/>
          <w:sz w:val="24"/>
          <w:szCs w:val="24"/>
        </w:rPr>
        <w:t>.</w:t>
      </w:r>
      <w:r w:rsidR="00C5003B" w:rsidRPr="00FD5FD6">
        <w:rPr>
          <w:rFonts w:ascii="Arial" w:hAnsi="Arial" w:cs="Arial"/>
          <w:sz w:val="24"/>
          <w:szCs w:val="24"/>
        </w:rPr>
        <w:tab/>
      </w:r>
      <w:r w:rsidR="005263AA" w:rsidRPr="00FD5FD6">
        <w:rPr>
          <w:rFonts w:ascii="Arial" w:hAnsi="Arial" w:cs="Arial"/>
          <w:sz w:val="24"/>
          <w:szCs w:val="24"/>
        </w:rPr>
        <w:t xml:space="preserve">Wzór zaktualizowanego kosztorysu i harmonogramu realizacji zadania stanowi załącznik </w:t>
      </w:r>
      <w:r w:rsidR="00FA0887" w:rsidRPr="00FD5FD6">
        <w:rPr>
          <w:rFonts w:ascii="Arial" w:hAnsi="Arial" w:cs="Arial"/>
          <w:sz w:val="24"/>
          <w:szCs w:val="24"/>
        </w:rPr>
        <w:br/>
      </w:r>
      <w:r w:rsidR="005263AA" w:rsidRPr="00FD5FD6">
        <w:rPr>
          <w:rFonts w:ascii="Arial" w:hAnsi="Arial" w:cs="Arial"/>
          <w:sz w:val="24"/>
          <w:szCs w:val="24"/>
        </w:rPr>
        <w:t xml:space="preserve">nr </w:t>
      </w:r>
      <w:r w:rsidRPr="00FD5FD6">
        <w:rPr>
          <w:rFonts w:ascii="Arial" w:hAnsi="Arial" w:cs="Arial"/>
          <w:sz w:val="24"/>
          <w:szCs w:val="24"/>
        </w:rPr>
        <w:t>4</w:t>
      </w:r>
      <w:r w:rsidR="005263AA" w:rsidRPr="00FD5FD6">
        <w:rPr>
          <w:rFonts w:ascii="Arial" w:hAnsi="Arial" w:cs="Arial"/>
          <w:sz w:val="24"/>
          <w:szCs w:val="24"/>
        </w:rPr>
        <w:t xml:space="preserve"> do niniejszego zarządzenia.</w:t>
      </w:r>
      <w:r w:rsidR="00720BAF" w:rsidRPr="00FD5FD6">
        <w:rPr>
          <w:rFonts w:ascii="Arial" w:hAnsi="Arial" w:cs="Arial"/>
          <w:sz w:val="24"/>
          <w:szCs w:val="24"/>
        </w:rPr>
        <w:t xml:space="preserve"> </w:t>
      </w:r>
    </w:p>
    <w:p w14:paraId="614B4030" w14:textId="77777777" w:rsidR="00102FF1" w:rsidRPr="00FD5FD6" w:rsidRDefault="00102FF1" w:rsidP="00FD5FD6">
      <w:pPr>
        <w:tabs>
          <w:tab w:val="left" w:pos="851"/>
        </w:tabs>
        <w:ind w:left="851" w:hanging="284"/>
        <w:rPr>
          <w:rFonts w:ascii="Arial" w:hAnsi="Arial" w:cs="Arial"/>
          <w:sz w:val="24"/>
          <w:szCs w:val="24"/>
        </w:rPr>
      </w:pPr>
      <w:r w:rsidRPr="00FD5FD6">
        <w:rPr>
          <w:rFonts w:ascii="Arial" w:hAnsi="Arial" w:cs="Arial"/>
          <w:sz w:val="24"/>
          <w:szCs w:val="24"/>
        </w:rPr>
        <w:t>6. Wzór sprawozdania częściowego z realizacji zadania stanowi załącznik nr 5 do niniejszego zarządzenia</w:t>
      </w:r>
      <w:r w:rsidR="00720BAF" w:rsidRPr="00FD5FD6">
        <w:rPr>
          <w:rFonts w:ascii="Arial" w:hAnsi="Arial" w:cs="Arial"/>
          <w:sz w:val="24"/>
          <w:szCs w:val="24"/>
        </w:rPr>
        <w:t>.</w:t>
      </w:r>
    </w:p>
    <w:p w14:paraId="1EEA5F23" w14:textId="77777777" w:rsidR="001940A7" w:rsidRPr="00FD5FD6" w:rsidRDefault="005C535D" w:rsidP="00FD5FD6">
      <w:pPr>
        <w:tabs>
          <w:tab w:val="left" w:pos="851"/>
        </w:tabs>
        <w:ind w:left="851" w:hanging="284"/>
        <w:rPr>
          <w:rFonts w:ascii="Arial" w:hAnsi="Arial" w:cs="Arial"/>
          <w:sz w:val="24"/>
          <w:szCs w:val="24"/>
        </w:rPr>
      </w:pPr>
      <w:r w:rsidRPr="00FD5FD6">
        <w:rPr>
          <w:rFonts w:ascii="Arial" w:hAnsi="Arial" w:cs="Arial"/>
          <w:sz w:val="24"/>
          <w:szCs w:val="24"/>
        </w:rPr>
        <w:t>6</w:t>
      </w:r>
      <w:r w:rsidR="005263AA" w:rsidRPr="00FD5FD6">
        <w:rPr>
          <w:rFonts w:ascii="Arial" w:hAnsi="Arial" w:cs="Arial"/>
          <w:sz w:val="24"/>
          <w:szCs w:val="24"/>
        </w:rPr>
        <w:t xml:space="preserve">. </w:t>
      </w:r>
      <w:bookmarkStart w:id="1" w:name="_Hlk207278080"/>
      <w:r w:rsidR="001940A7" w:rsidRPr="00FD5FD6">
        <w:rPr>
          <w:rFonts w:ascii="Arial" w:hAnsi="Arial" w:cs="Arial"/>
          <w:sz w:val="24"/>
          <w:szCs w:val="24"/>
        </w:rPr>
        <w:t xml:space="preserve">Wzór sprawozdania końcowego z realizacji zadania stanowi załącznik nr </w:t>
      </w:r>
      <w:r w:rsidR="00102FF1" w:rsidRPr="00FD5FD6">
        <w:rPr>
          <w:rFonts w:ascii="Arial" w:hAnsi="Arial" w:cs="Arial"/>
          <w:sz w:val="24"/>
          <w:szCs w:val="24"/>
        </w:rPr>
        <w:t>6</w:t>
      </w:r>
      <w:r w:rsidR="001940A7" w:rsidRPr="00FD5FD6">
        <w:rPr>
          <w:rFonts w:ascii="Arial" w:hAnsi="Arial" w:cs="Arial"/>
          <w:sz w:val="24"/>
          <w:szCs w:val="24"/>
        </w:rPr>
        <w:t xml:space="preserve"> do niniejszego zarządzenia</w:t>
      </w:r>
      <w:bookmarkEnd w:id="1"/>
      <w:r w:rsidR="005263AA" w:rsidRPr="00FD5FD6">
        <w:rPr>
          <w:rFonts w:ascii="Arial" w:hAnsi="Arial" w:cs="Arial"/>
          <w:sz w:val="24"/>
          <w:szCs w:val="24"/>
        </w:rPr>
        <w:t>.</w:t>
      </w:r>
    </w:p>
    <w:p w14:paraId="20507232" w14:textId="77777777" w:rsidR="00CA5EEE" w:rsidRPr="00FD5FD6" w:rsidRDefault="005C535D" w:rsidP="00FD5FD6">
      <w:pPr>
        <w:tabs>
          <w:tab w:val="left" w:pos="851"/>
        </w:tabs>
        <w:ind w:left="851" w:hanging="284"/>
        <w:rPr>
          <w:rFonts w:ascii="Arial" w:hAnsi="Arial" w:cs="Arial"/>
          <w:sz w:val="24"/>
          <w:szCs w:val="24"/>
        </w:rPr>
      </w:pPr>
      <w:r w:rsidRPr="00FD5FD6">
        <w:rPr>
          <w:rFonts w:ascii="Arial" w:hAnsi="Arial" w:cs="Arial"/>
          <w:sz w:val="24"/>
          <w:szCs w:val="24"/>
        </w:rPr>
        <w:t>7</w:t>
      </w:r>
      <w:r w:rsidR="00BE3EBB" w:rsidRPr="00FD5FD6">
        <w:rPr>
          <w:rFonts w:ascii="Arial" w:hAnsi="Arial" w:cs="Arial"/>
          <w:sz w:val="24"/>
          <w:szCs w:val="24"/>
        </w:rPr>
        <w:t xml:space="preserve">.  Wzór oświadczenia oferenta stanowi załącznik nr </w:t>
      </w:r>
      <w:r w:rsidR="00102FF1" w:rsidRPr="00FD5FD6">
        <w:rPr>
          <w:rFonts w:ascii="Arial" w:hAnsi="Arial" w:cs="Arial"/>
          <w:sz w:val="24"/>
          <w:szCs w:val="24"/>
        </w:rPr>
        <w:t>7</w:t>
      </w:r>
      <w:r w:rsidR="00BE3EBB" w:rsidRPr="00FD5FD6">
        <w:rPr>
          <w:rFonts w:ascii="Arial" w:hAnsi="Arial" w:cs="Arial"/>
          <w:sz w:val="24"/>
          <w:szCs w:val="24"/>
        </w:rPr>
        <w:t xml:space="preserve"> do ogłoszenia.</w:t>
      </w:r>
    </w:p>
    <w:p w14:paraId="4939AFA5" w14:textId="77777777" w:rsidR="00FA0887" w:rsidRPr="00FD5FD6" w:rsidRDefault="00FA0887" w:rsidP="00FD5FD6">
      <w:pPr>
        <w:tabs>
          <w:tab w:val="left" w:pos="851"/>
        </w:tabs>
        <w:ind w:left="851" w:hanging="284"/>
        <w:rPr>
          <w:rFonts w:ascii="Arial" w:hAnsi="Arial" w:cs="Arial"/>
          <w:sz w:val="24"/>
          <w:szCs w:val="24"/>
        </w:rPr>
      </w:pPr>
    </w:p>
    <w:p w14:paraId="451431B8" w14:textId="77777777" w:rsidR="00FA0887" w:rsidRPr="00FD5FD6" w:rsidRDefault="00614647" w:rsidP="00FD5FD6">
      <w:pPr>
        <w:tabs>
          <w:tab w:val="left" w:pos="567"/>
        </w:tabs>
        <w:ind w:left="851" w:hanging="851"/>
        <w:rPr>
          <w:rFonts w:ascii="Arial" w:hAnsi="Arial" w:cs="Arial"/>
          <w:b/>
          <w:sz w:val="24"/>
          <w:szCs w:val="24"/>
        </w:rPr>
      </w:pPr>
      <w:r w:rsidRPr="00FD5FD6">
        <w:rPr>
          <w:rFonts w:ascii="Arial" w:hAnsi="Arial" w:cs="Arial"/>
          <w:b/>
          <w:sz w:val="24"/>
          <w:szCs w:val="24"/>
        </w:rPr>
        <w:t>§ 2</w:t>
      </w:r>
      <w:r w:rsidR="00F00EDC" w:rsidRPr="00FD5FD6">
        <w:rPr>
          <w:rFonts w:ascii="Arial" w:hAnsi="Arial" w:cs="Arial"/>
          <w:b/>
          <w:sz w:val="24"/>
          <w:szCs w:val="24"/>
        </w:rPr>
        <w:t>.</w:t>
      </w:r>
    </w:p>
    <w:p w14:paraId="32C44573" w14:textId="77777777" w:rsidR="00614647" w:rsidRPr="00FD5FD6" w:rsidRDefault="0072540A" w:rsidP="00FD5FD6">
      <w:pPr>
        <w:tabs>
          <w:tab w:val="left" w:pos="567"/>
        </w:tabs>
        <w:ind w:left="851" w:hanging="851"/>
        <w:rPr>
          <w:rFonts w:ascii="Arial" w:hAnsi="Arial" w:cs="Arial"/>
          <w:sz w:val="24"/>
          <w:szCs w:val="24"/>
        </w:rPr>
      </w:pPr>
      <w:r w:rsidRPr="00FD5FD6">
        <w:rPr>
          <w:rFonts w:ascii="Arial" w:hAnsi="Arial" w:cs="Arial"/>
          <w:sz w:val="24"/>
          <w:szCs w:val="24"/>
        </w:rPr>
        <w:t>Ogłoszenie publikuje się poprzez zamiesz</w:t>
      </w:r>
      <w:r w:rsidR="00647F7E" w:rsidRPr="00FD5FD6">
        <w:rPr>
          <w:rFonts w:ascii="Arial" w:hAnsi="Arial" w:cs="Arial"/>
          <w:sz w:val="24"/>
          <w:szCs w:val="24"/>
        </w:rPr>
        <w:t>cz</w:t>
      </w:r>
      <w:r w:rsidRPr="00FD5FD6">
        <w:rPr>
          <w:rFonts w:ascii="Arial" w:hAnsi="Arial" w:cs="Arial"/>
          <w:sz w:val="24"/>
          <w:szCs w:val="24"/>
        </w:rPr>
        <w:t>enie:</w:t>
      </w:r>
    </w:p>
    <w:p w14:paraId="2EA90BF1" w14:textId="77777777" w:rsidR="0072540A" w:rsidRPr="00FD5FD6" w:rsidRDefault="0072540A" w:rsidP="00FD5FD6">
      <w:pPr>
        <w:numPr>
          <w:ilvl w:val="0"/>
          <w:numId w:val="2"/>
        </w:numPr>
        <w:ind w:left="851" w:hanging="284"/>
        <w:rPr>
          <w:rFonts w:ascii="Arial" w:hAnsi="Arial" w:cs="Arial"/>
          <w:sz w:val="24"/>
          <w:szCs w:val="24"/>
        </w:rPr>
      </w:pPr>
      <w:r w:rsidRPr="00FD5FD6">
        <w:rPr>
          <w:rFonts w:ascii="Arial" w:hAnsi="Arial" w:cs="Arial"/>
          <w:sz w:val="24"/>
          <w:szCs w:val="24"/>
        </w:rPr>
        <w:t>w Biuletynie Informacji Publicznej Urzędu Miasta Włocławek</w:t>
      </w:r>
      <w:r w:rsidR="000D1CA3" w:rsidRPr="00FD5FD6">
        <w:rPr>
          <w:rFonts w:ascii="Arial" w:hAnsi="Arial" w:cs="Arial"/>
          <w:sz w:val="24"/>
          <w:szCs w:val="24"/>
        </w:rPr>
        <w:t xml:space="preserve"> – www.bip.um.wlocl.pl</w:t>
      </w:r>
      <w:r w:rsidRPr="00FD5FD6">
        <w:rPr>
          <w:rFonts w:ascii="Arial" w:hAnsi="Arial" w:cs="Arial"/>
          <w:sz w:val="24"/>
          <w:szCs w:val="24"/>
        </w:rPr>
        <w:t>,</w:t>
      </w:r>
    </w:p>
    <w:p w14:paraId="263BFB1D" w14:textId="77777777" w:rsidR="00B344D9" w:rsidRPr="00FD5FD6" w:rsidRDefault="0072540A" w:rsidP="00FD5FD6">
      <w:pPr>
        <w:numPr>
          <w:ilvl w:val="0"/>
          <w:numId w:val="2"/>
        </w:numPr>
        <w:ind w:left="851" w:hanging="284"/>
        <w:rPr>
          <w:rFonts w:ascii="Arial" w:hAnsi="Arial" w:cs="Arial"/>
          <w:sz w:val="24"/>
          <w:szCs w:val="24"/>
        </w:rPr>
      </w:pPr>
      <w:r w:rsidRPr="00FD5FD6">
        <w:rPr>
          <w:rFonts w:ascii="Arial" w:hAnsi="Arial" w:cs="Arial"/>
          <w:sz w:val="24"/>
          <w:szCs w:val="24"/>
        </w:rPr>
        <w:t>na tablicy og</w:t>
      </w:r>
      <w:r w:rsidR="00C5003B" w:rsidRPr="00FD5FD6">
        <w:rPr>
          <w:rFonts w:ascii="Arial" w:hAnsi="Arial" w:cs="Arial"/>
          <w:sz w:val="24"/>
          <w:szCs w:val="24"/>
        </w:rPr>
        <w:t>łoszeń Urzędu Miasta Włocławek</w:t>
      </w:r>
      <w:r w:rsidR="000D1CA3" w:rsidRPr="00FD5FD6">
        <w:rPr>
          <w:rFonts w:ascii="Arial" w:hAnsi="Arial" w:cs="Arial"/>
          <w:sz w:val="24"/>
          <w:szCs w:val="24"/>
        </w:rPr>
        <w:t>, Zielony Rynek 11/13</w:t>
      </w:r>
      <w:r w:rsidR="002E2930" w:rsidRPr="00FD5FD6">
        <w:rPr>
          <w:rFonts w:ascii="Arial" w:hAnsi="Arial" w:cs="Arial"/>
          <w:sz w:val="24"/>
          <w:szCs w:val="24"/>
        </w:rPr>
        <w:t>,</w:t>
      </w:r>
    </w:p>
    <w:p w14:paraId="661D43DA" w14:textId="77777777" w:rsidR="00B344D9" w:rsidRPr="00FD5FD6" w:rsidRDefault="00B344D9" w:rsidP="00FD5FD6">
      <w:pPr>
        <w:numPr>
          <w:ilvl w:val="0"/>
          <w:numId w:val="2"/>
        </w:numPr>
        <w:ind w:left="851" w:hanging="284"/>
        <w:rPr>
          <w:rFonts w:ascii="Arial" w:hAnsi="Arial" w:cs="Arial"/>
          <w:sz w:val="24"/>
          <w:szCs w:val="24"/>
        </w:rPr>
      </w:pPr>
      <w:r w:rsidRPr="00FD5FD6">
        <w:rPr>
          <w:rFonts w:ascii="Arial" w:hAnsi="Arial" w:cs="Arial"/>
          <w:sz w:val="24"/>
          <w:szCs w:val="24"/>
        </w:rPr>
        <w:lastRenderedPageBreak/>
        <w:t xml:space="preserve">na stronie internetowej Urzędu Miasta Włocławek – </w:t>
      </w:r>
      <w:hyperlink r:id="rId8" w:history="1">
        <w:r w:rsidR="00FA0887" w:rsidRPr="00FD5FD6">
          <w:rPr>
            <w:rStyle w:val="Hipercze"/>
            <w:rFonts w:ascii="Arial" w:hAnsi="Arial" w:cs="Arial"/>
            <w:sz w:val="24"/>
            <w:szCs w:val="24"/>
          </w:rPr>
          <w:t>www.wloclawek.eu</w:t>
        </w:r>
      </w:hyperlink>
      <w:r w:rsidR="005C535D" w:rsidRPr="00FD5FD6">
        <w:rPr>
          <w:rFonts w:ascii="Arial" w:hAnsi="Arial" w:cs="Arial"/>
          <w:sz w:val="24"/>
          <w:szCs w:val="24"/>
        </w:rPr>
        <w:t xml:space="preserve"> </w:t>
      </w:r>
    </w:p>
    <w:p w14:paraId="0BC0E481" w14:textId="77777777" w:rsidR="00FA0887" w:rsidRPr="00FD5FD6" w:rsidRDefault="00FA0887" w:rsidP="00FD5FD6">
      <w:pPr>
        <w:ind w:left="851"/>
        <w:rPr>
          <w:rFonts w:ascii="Arial" w:hAnsi="Arial" w:cs="Arial"/>
          <w:sz w:val="24"/>
          <w:szCs w:val="24"/>
        </w:rPr>
      </w:pPr>
    </w:p>
    <w:p w14:paraId="020AE855" w14:textId="77777777" w:rsidR="00FA0887" w:rsidRPr="00FD5FD6" w:rsidRDefault="006A4132" w:rsidP="00FD5FD6">
      <w:pPr>
        <w:tabs>
          <w:tab w:val="left" w:pos="567"/>
        </w:tabs>
        <w:ind w:left="567" w:hanging="567"/>
        <w:rPr>
          <w:rFonts w:ascii="Arial" w:hAnsi="Arial" w:cs="Arial"/>
          <w:b/>
          <w:sz w:val="24"/>
          <w:szCs w:val="24"/>
        </w:rPr>
      </w:pPr>
      <w:r w:rsidRPr="00FD5FD6">
        <w:rPr>
          <w:rFonts w:ascii="Arial" w:hAnsi="Arial" w:cs="Arial"/>
          <w:b/>
          <w:sz w:val="24"/>
          <w:szCs w:val="24"/>
        </w:rPr>
        <w:t>§ 3.</w:t>
      </w:r>
    </w:p>
    <w:p w14:paraId="777FB295" w14:textId="77777777" w:rsidR="006A4132" w:rsidRPr="00FD5FD6" w:rsidRDefault="006A4132" w:rsidP="00FD5FD6">
      <w:pPr>
        <w:rPr>
          <w:rFonts w:ascii="Arial" w:hAnsi="Arial" w:cs="Arial"/>
          <w:sz w:val="24"/>
          <w:szCs w:val="24"/>
        </w:rPr>
      </w:pPr>
      <w:r w:rsidRPr="00FD5FD6">
        <w:rPr>
          <w:rFonts w:ascii="Arial" w:hAnsi="Arial" w:cs="Arial"/>
          <w:sz w:val="24"/>
          <w:szCs w:val="24"/>
        </w:rPr>
        <w:t>Termin składania ofert wyznaczony zostaje na 1</w:t>
      </w:r>
      <w:r w:rsidR="00A5759E" w:rsidRPr="00FD5FD6">
        <w:rPr>
          <w:rFonts w:ascii="Arial" w:hAnsi="Arial" w:cs="Arial"/>
          <w:sz w:val="24"/>
          <w:szCs w:val="24"/>
        </w:rPr>
        <w:t>4</w:t>
      </w:r>
      <w:r w:rsidRPr="00FD5FD6">
        <w:rPr>
          <w:rFonts w:ascii="Arial" w:hAnsi="Arial" w:cs="Arial"/>
          <w:sz w:val="24"/>
          <w:szCs w:val="24"/>
        </w:rPr>
        <w:t xml:space="preserve"> dni od daty opublikowania ogłoszenia, o którym mowa</w:t>
      </w:r>
      <w:r w:rsidR="00FA0887" w:rsidRPr="00FD5FD6">
        <w:rPr>
          <w:rFonts w:ascii="Arial" w:hAnsi="Arial" w:cs="Arial"/>
          <w:sz w:val="24"/>
          <w:szCs w:val="24"/>
        </w:rPr>
        <w:t xml:space="preserve"> </w:t>
      </w:r>
      <w:r w:rsidRPr="00FD5FD6">
        <w:rPr>
          <w:rFonts w:ascii="Arial" w:hAnsi="Arial" w:cs="Arial"/>
          <w:sz w:val="24"/>
          <w:szCs w:val="24"/>
        </w:rPr>
        <w:t>w § 1 ust. 2.</w:t>
      </w:r>
    </w:p>
    <w:p w14:paraId="78F2F6B0" w14:textId="77777777" w:rsidR="00FA0887" w:rsidRPr="00FD5FD6" w:rsidRDefault="00FA0887" w:rsidP="00FD5FD6">
      <w:pPr>
        <w:rPr>
          <w:rFonts w:ascii="Arial" w:hAnsi="Arial" w:cs="Arial"/>
          <w:sz w:val="24"/>
          <w:szCs w:val="24"/>
        </w:rPr>
      </w:pPr>
    </w:p>
    <w:p w14:paraId="1BEEB8BF" w14:textId="77777777" w:rsidR="00FA0887" w:rsidRPr="00FD5FD6" w:rsidRDefault="00614647" w:rsidP="00FD5FD6">
      <w:pPr>
        <w:tabs>
          <w:tab w:val="left" w:pos="567"/>
        </w:tabs>
        <w:ind w:left="851" w:hanging="851"/>
        <w:rPr>
          <w:rFonts w:ascii="Arial" w:hAnsi="Arial" w:cs="Arial"/>
          <w:b/>
          <w:sz w:val="24"/>
          <w:szCs w:val="24"/>
        </w:rPr>
      </w:pPr>
      <w:r w:rsidRPr="00FD5FD6">
        <w:rPr>
          <w:rFonts w:ascii="Arial" w:hAnsi="Arial" w:cs="Arial"/>
          <w:b/>
          <w:sz w:val="24"/>
          <w:szCs w:val="24"/>
        </w:rPr>
        <w:t>§ </w:t>
      </w:r>
      <w:r w:rsidR="006A4132" w:rsidRPr="00FD5FD6">
        <w:rPr>
          <w:rFonts w:ascii="Arial" w:hAnsi="Arial" w:cs="Arial"/>
          <w:b/>
          <w:sz w:val="24"/>
          <w:szCs w:val="24"/>
        </w:rPr>
        <w:t>4</w:t>
      </w:r>
      <w:r w:rsidR="00F00EDC" w:rsidRPr="00FD5FD6">
        <w:rPr>
          <w:rFonts w:ascii="Arial" w:hAnsi="Arial" w:cs="Arial"/>
          <w:b/>
          <w:sz w:val="24"/>
          <w:szCs w:val="24"/>
        </w:rPr>
        <w:t>.</w:t>
      </w:r>
    </w:p>
    <w:p w14:paraId="30324623" w14:textId="77777777" w:rsidR="00614647" w:rsidRPr="00FD5FD6" w:rsidRDefault="00614647" w:rsidP="00FD5FD6">
      <w:pPr>
        <w:numPr>
          <w:ilvl w:val="0"/>
          <w:numId w:val="1"/>
        </w:numPr>
        <w:tabs>
          <w:tab w:val="left" w:pos="567"/>
        </w:tabs>
        <w:rPr>
          <w:rFonts w:ascii="Arial" w:hAnsi="Arial" w:cs="Arial"/>
          <w:sz w:val="24"/>
          <w:szCs w:val="24"/>
        </w:rPr>
      </w:pPr>
      <w:r w:rsidRPr="00FD5FD6">
        <w:rPr>
          <w:rFonts w:ascii="Arial" w:hAnsi="Arial" w:cs="Arial"/>
          <w:sz w:val="24"/>
          <w:szCs w:val="24"/>
        </w:rPr>
        <w:t>W celu przeprowadzenia konkursu, o którym mowa w § 1</w:t>
      </w:r>
      <w:r w:rsidR="006A4132" w:rsidRPr="00FD5FD6">
        <w:rPr>
          <w:rFonts w:ascii="Arial" w:hAnsi="Arial" w:cs="Arial"/>
          <w:sz w:val="24"/>
          <w:szCs w:val="24"/>
        </w:rPr>
        <w:t xml:space="preserve"> ust. 1</w:t>
      </w:r>
      <w:r w:rsidRPr="00FD5FD6">
        <w:rPr>
          <w:rFonts w:ascii="Arial" w:hAnsi="Arial" w:cs="Arial"/>
          <w:sz w:val="24"/>
          <w:szCs w:val="24"/>
        </w:rPr>
        <w:t>, powołuj</w:t>
      </w:r>
      <w:r w:rsidR="00D85E72" w:rsidRPr="00FD5FD6">
        <w:rPr>
          <w:rFonts w:ascii="Arial" w:hAnsi="Arial" w:cs="Arial"/>
          <w:sz w:val="24"/>
          <w:szCs w:val="24"/>
        </w:rPr>
        <w:t xml:space="preserve">e się Komisję Konkursową, zwaną </w:t>
      </w:r>
      <w:r w:rsidRPr="00FD5FD6">
        <w:rPr>
          <w:rFonts w:ascii="Arial" w:hAnsi="Arial" w:cs="Arial"/>
          <w:sz w:val="24"/>
          <w:szCs w:val="24"/>
        </w:rPr>
        <w:t>dalej Komisją, w składzie:</w:t>
      </w:r>
    </w:p>
    <w:p w14:paraId="13B982E3" w14:textId="77777777" w:rsidR="000B0D55" w:rsidRPr="00FD5FD6" w:rsidRDefault="000B0D55" w:rsidP="00FD5FD6">
      <w:pPr>
        <w:numPr>
          <w:ilvl w:val="1"/>
          <w:numId w:val="1"/>
        </w:numPr>
        <w:tabs>
          <w:tab w:val="left" w:pos="1134"/>
          <w:tab w:val="left" w:pos="2977"/>
        </w:tabs>
        <w:suppressAutoHyphens/>
        <w:ind w:left="1134" w:hanging="283"/>
        <w:rPr>
          <w:rFonts w:ascii="Arial" w:hAnsi="Arial" w:cs="Arial"/>
          <w:sz w:val="24"/>
          <w:szCs w:val="24"/>
        </w:rPr>
      </w:pPr>
      <w:r w:rsidRPr="00FD5FD6">
        <w:rPr>
          <w:rFonts w:ascii="Arial" w:hAnsi="Arial" w:cs="Arial"/>
          <w:sz w:val="24"/>
          <w:szCs w:val="24"/>
        </w:rPr>
        <w:t xml:space="preserve">Przewodnicząca Komisji – </w:t>
      </w:r>
      <w:r w:rsidR="005E797E" w:rsidRPr="00FD5FD6">
        <w:rPr>
          <w:rFonts w:ascii="Arial" w:hAnsi="Arial" w:cs="Arial"/>
          <w:sz w:val="24"/>
          <w:szCs w:val="24"/>
        </w:rPr>
        <w:t>Pani Monika Jabłońska-</w:t>
      </w:r>
      <w:r w:rsidR="005E797E" w:rsidRPr="00FD5FD6">
        <w:rPr>
          <w:rFonts w:ascii="Arial" w:hAnsi="Arial" w:cs="Arial"/>
        </w:rPr>
        <w:t xml:space="preserve"> </w:t>
      </w:r>
      <w:r w:rsidR="00156519" w:rsidRPr="00FD5FD6">
        <w:rPr>
          <w:rFonts w:ascii="Arial" w:hAnsi="Arial" w:cs="Arial"/>
          <w:sz w:val="24"/>
          <w:szCs w:val="24"/>
        </w:rPr>
        <w:t>Z</w:t>
      </w:r>
      <w:r w:rsidR="005C535D" w:rsidRPr="00FD5FD6">
        <w:rPr>
          <w:rFonts w:ascii="Arial" w:hAnsi="Arial" w:cs="Arial"/>
          <w:sz w:val="24"/>
          <w:szCs w:val="24"/>
        </w:rPr>
        <w:t>astępca</w:t>
      </w:r>
      <w:r w:rsidR="005E797E" w:rsidRPr="00FD5FD6">
        <w:rPr>
          <w:rFonts w:ascii="Arial" w:hAnsi="Arial" w:cs="Arial"/>
          <w:sz w:val="24"/>
          <w:szCs w:val="24"/>
        </w:rPr>
        <w:t xml:space="preserve"> Prezydenta Miasta Włocławek</w:t>
      </w:r>
      <w:r w:rsidR="00BB1174" w:rsidRPr="00FD5FD6">
        <w:rPr>
          <w:rFonts w:ascii="Arial" w:hAnsi="Arial" w:cs="Arial"/>
          <w:sz w:val="24"/>
          <w:szCs w:val="24"/>
        </w:rPr>
        <w:t>;</w:t>
      </w:r>
    </w:p>
    <w:p w14:paraId="4EDEED98" w14:textId="77777777" w:rsidR="000B0D55" w:rsidRPr="00FD5FD6" w:rsidRDefault="000B0D55" w:rsidP="00FD5FD6">
      <w:pPr>
        <w:numPr>
          <w:ilvl w:val="1"/>
          <w:numId w:val="1"/>
        </w:numPr>
        <w:tabs>
          <w:tab w:val="left" w:pos="1134"/>
          <w:tab w:val="left" w:pos="2977"/>
        </w:tabs>
        <w:suppressAutoHyphens/>
        <w:ind w:left="1134" w:hanging="283"/>
        <w:rPr>
          <w:rFonts w:ascii="Arial" w:hAnsi="Arial" w:cs="Arial"/>
          <w:sz w:val="24"/>
          <w:szCs w:val="24"/>
        </w:rPr>
      </w:pPr>
      <w:r w:rsidRPr="00FD5FD6">
        <w:rPr>
          <w:rFonts w:ascii="Arial" w:hAnsi="Arial" w:cs="Arial"/>
          <w:sz w:val="24"/>
          <w:szCs w:val="24"/>
        </w:rPr>
        <w:t xml:space="preserve">Zastępca Przewodniczącej Komisji – </w:t>
      </w:r>
      <w:r w:rsidR="005E797E" w:rsidRPr="00FD5FD6">
        <w:rPr>
          <w:rFonts w:ascii="Arial" w:hAnsi="Arial" w:cs="Arial"/>
          <w:sz w:val="24"/>
          <w:szCs w:val="24"/>
        </w:rPr>
        <w:t>Pani Joanna Kowalewska</w:t>
      </w:r>
      <w:r w:rsidR="004F7B9E" w:rsidRPr="00FD5FD6">
        <w:rPr>
          <w:rFonts w:ascii="Arial" w:hAnsi="Arial" w:cs="Arial"/>
          <w:sz w:val="24"/>
          <w:szCs w:val="24"/>
        </w:rPr>
        <w:t xml:space="preserve"> </w:t>
      </w:r>
      <w:r w:rsidR="005E797E" w:rsidRPr="00FD5FD6">
        <w:rPr>
          <w:rFonts w:ascii="Arial" w:hAnsi="Arial" w:cs="Arial"/>
          <w:sz w:val="24"/>
          <w:szCs w:val="24"/>
        </w:rPr>
        <w:t>-</w:t>
      </w:r>
      <w:r w:rsidR="005E797E" w:rsidRPr="00FD5FD6">
        <w:rPr>
          <w:rFonts w:ascii="Arial" w:hAnsi="Arial" w:cs="Arial"/>
        </w:rPr>
        <w:t xml:space="preserve"> </w:t>
      </w:r>
      <w:r w:rsidR="005E797E" w:rsidRPr="00FD5FD6">
        <w:rPr>
          <w:rFonts w:ascii="Arial" w:hAnsi="Arial" w:cs="Arial"/>
          <w:sz w:val="24"/>
          <w:szCs w:val="24"/>
        </w:rPr>
        <w:t>kierownik Referatu Zdrowia w Wydziale Edukacji, Zdrowia i Polityki Społecznej Urzędu Miasta Włocławek</w:t>
      </w:r>
      <w:r w:rsidR="00BB1174" w:rsidRPr="00FD5FD6">
        <w:rPr>
          <w:rFonts w:ascii="Arial" w:hAnsi="Arial" w:cs="Arial"/>
          <w:sz w:val="24"/>
          <w:szCs w:val="24"/>
        </w:rPr>
        <w:t>;</w:t>
      </w:r>
    </w:p>
    <w:p w14:paraId="594DC3B9" w14:textId="77777777" w:rsidR="000B0D55" w:rsidRPr="00FD5FD6" w:rsidRDefault="000B0D55" w:rsidP="00FD5FD6">
      <w:pPr>
        <w:numPr>
          <w:ilvl w:val="1"/>
          <w:numId w:val="1"/>
        </w:numPr>
        <w:tabs>
          <w:tab w:val="left" w:pos="1134"/>
          <w:tab w:val="left" w:pos="2977"/>
        </w:tabs>
        <w:suppressAutoHyphens/>
        <w:ind w:left="1134" w:hanging="283"/>
        <w:rPr>
          <w:rFonts w:ascii="Arial" w:hAnsi="Arial" w:cs="Arial"/>
          <w:sz w:val="24"/>
          <w:szCs w:val="24"/>
        </w:rPr>
      </w:pPr>
      <w:r w:rsidRPr="00FD5FD6">
        <w:rPr>
          <w:rFonts w:ascii="Arial" w:hAnsi="Arial" w:cs="Arial"/>
          <w:sz w:val="24"/>
          <w:szCs w:val="24"/>
        </w:rPr>
        <w:t xml:space="preserve">Sekretarz Komisji – </w:t>
      </w:r>
      <w:r w:rsidR="004F7B9E" w:rsidRPr="00FD5FD6">
        <w:rPr>
          <w:rFonts w:ascii="Arial" w:hAnsi="Arial" w:cs="Arial"/>
          <w:sz w:val="24"/>
          <w:szCs w:val="24"/>
        </w:rPr>
        <w:t xml:space="preserve">Pani Natalia Ciechanowska - podinspektor </w:t>
      </w:r>
      <w:r w:rsidR="005E797E" w:rsidRPr="00FD5FD6">
        <w:rPr>
          <w:rFonts w:ascii="Arial" w:hAnsi="Arial" w:cs="Arial"/>
          <w:sz w:val="24"/>
          <w:szCs w:val="24"/>
        </w:rPr>
        <w:t xml:space="preserve">w Referacie Zdrowia </w:t>
      </w:r>
      <w:r w:rsidR="00BB1174" w:rsidRPr="00FD5FD6">
        <w:rPr>
          <w:rFonts w:ascii="Arial" w:hAnsi="Arial" w:cs="Arial"/>
          <w:sz w:val="24"/>
          <w:szCs w:val="24"/>
        </w:rPr>
        <w:br/>
      </w:r>
      <w:r w:rsidR="005E797E" w:rsidRPr="00FD5FD6">
        <w:rPr>
          <w:rFonts w:ascii="Arial" w:hAnsi="Arial" w:cs="Arial"/>
          <w:sz w:val="24"/>
          <w:szCs w:val="24"/>
        </w:rPr>
        <w:t>w Wydziale Edukacji, Zdrowia i Polityki Społecznej Urzędu Miasta Włocławek</w:t>
      </w:r>
      <w:r w:rsidR="00BB1174" w:rsidRPr="00FD5FD6">
        <w:rPr>
          <w:rFonts w:ascii="Arial" w:hAnsi="Arial" w:cs="Arial"/>
          <w:sz w:val="24"/>
          <w:szCs w:val="24"/>
        </w:rPr>
        <w:t>;</w:t>
      </w:r>
    </w:p>
    <w:p w14:paraId="175A7271" w14:textId="77777777" w:rsidR="0081073C" w:rsidRPr="00FD5FD6" w:rsidRDefault="000B0D55" w:rsidP="00FD5FD6">
      <w:pPr>
        <w:numPr>
          <w:ilvl w:val="1"/>
          <w:numId w:val="1"/>
        </w:numPr>
        <w:tabs>
          <w:tab w:val="left" w:pos="1134"/>
          <w:tab w:val="left" w:pos="2977"/>
        </w:tabs>
        <w:suppressAutoHyphens/>
        <w:ind w:left="1134" w:hanging="283"/>
        <w:rPr>
          <w:rFonts w:ascii="Arial" w:hAnsi="Arial" w:cs="Arial"/>
          <w:sz w:val="24"/>
          <w:szCs w:val="24"/>
        </w:rPr>
      </w:pPr>
      <w:r w:rsidRPr="00FD5FD6">
        <w:rPr>
          <w:rFonts w:ascii="Arial" w:hAnsi="Arial" w:cs="Arial"/>
          <w:sz w:val="24"/>
          <w:szCs w:val="24"/>
        </w:rPr>
        <w:t xml:space="preserve">Członek Komisji – </w:t>
      </w:r>
      <w:bookmarkStart w:id="2" w:name="_Hlk232067716"/>
      <w:r w:rsidR="005E797E" w:rsidRPr="00FD5FD6">
        <w:rPr>
          <w:rFonts w:ascii="Arial" w:hAnsi="Arial" w:cs="Arial"/>
          <w:sz w:val="24"/>
          <w:szCs w:val="24"/>
        </w:rPr>
        <w:t xml:space="preserve">Pani </w:t>
      </w:r>
      <w:r w:rsidR="004F7B9E" w:rsidRPr="00FD5FD6">
        <w:rPr>
          <w:rFonts w:ascii="Arial" w:hAnsi="Arial" w:cs="Arial"/>
          <w:sz w:val="24"/>
          <w:szCs w:val="24"/>
        </w:rPr>
        <w:t>Dominika Kurtys –</w:t>
      </w:r>
      <w:r w:rsidR="005E797E" w:rsidRPr="00FD5FD6">
        <w:rPr>
          <w:rFonts w:ascii="Arial" w:hAnsi="Arial" w:cs="Arial"/>
          <w:sz w:val="24"/>
          <w:szCs w:val="24"/>
        </w:rPr>
        <w:t xml:space="preserve"> </w:t>
      </w:r>
      <w:r w:rsidR="004F7B9E" w:rsidRPr="00FD5FD6">
        <w:rPr>
          <w:rFonts w:ascii="Arial" w:hAnsi="Arial" w:cs="Arial"/>
          <w:sz w:val="24"/>
          <w:szCs w:val="24"/>
        </w:rPr>
        <w:t xml:space="preserve">główny specjalista </w:t>
      </w:r>
      <w:bookmarkEnd w:id="2"/>
      <w:r w:rsidR="005E797E" w:rsidRPr="00FD5FD6">
        <w:rPr>
          <w:rFonts w:ascii="Arial" w:hAnsi="Arial" w:cs="Arial"/>
          <w:sz w:val="24"/>
          <w:szCs w:val="24"/>
        </w:rPr>
        <w:t xml:space="preserve">w Referacie </w:t>
      </w:r>
      <w:r w:rsidR="004F7B9E" w:rsidRPr="00FD5FD6">
        <w:rPr>
          <w:rFonts w:ascii="Arial" w:hAnsi="Arial" w:cs="Arial"/>
          <w:sz w:val="24"/>
          <w:szCs w:val="24"/>
        </w:rPr>
        <w:t>Pol</w:t>
      </w:r>
      <w:r w:rsidR="005E797E" w:rsidRPr="00FD5FD6">
        <w:rPr>
          <w:rFonts w:ascii="Arial" w:hAnsi="Arial" w:cs="Arial"/>
          <w:sz w:val="24"/>
          <w:szCs w:val="24"/>
        </w:rPr>
        <w:t>ityki Społecznej w Wydziale Edukacji, Zdrowia i Polityki Społecznej Urzędu Miasta Włocławek</w:t>
      </w:r>
    </w:p>
    <w:p w14:paraId="03E5118D" w14:textId="77777777" w:rsidR="00FA0887" w:rsidRPr="00FD5FD6" w:rsidRDefault="0081073C" w:rsidP="00FD5FD6">
      <w:pPr>
        <w:numPr>
          <w:ilvl w:val="1"/>
          <w:numId w:val="1"/>
        </w:numPr>
        <w:tabs>
          <w:tab w:val="left" w:pos="1134"/>
          <w:tab w:val="left" w:pos="2977"/>
        </w:tabs>
        <w:suppressAutoHyphens/>
        <w:ind w:left="1134" w:hanging="283"/>
        <w:rPr>
          <w:rFonts w:ascii="Arial" w:hAnsi="Arial" w:cs="Arial"/>
          <w:sz w:val="24"/>
          <w:szCs w:val="24"/>
        </w:rPr>
      </w:pPr>
      <w:r w:rsidRPr="00FD5FD6">
        <w:rPr>
          <w:rFonts w:ascii="Arial" w:hAnsi="Arial" w:cs="Arial"/>
          <w:sz w:val="24"/>
          <w:szCs w:val="24"/>
        </w:rPr>
        <w:t xml:space="preserve">Członek Komisji </w:t>
      </w:r>
      <w:r w:rsidR="00560C42" w:rsidRPr="00FD5FD6">
        <w:rPr>
          <w:rFonts w:ascii="Arial" w:hAnsi="Arial" w:cs="Arial"/>
          <w:sz w:val="24"/>
          <w:szCs w:val="24"/>
        </w:rPr>
        <w:t>–</w:t>
      </w:r>
      <w:r w:rsidRPr="00FD5FD6">
        <w:rPr>
          <w:rFonts w:ascii="Arial" w:hAnsi="Arial" w:cs="Arial"/>
          <w:sz w:val="24"/>
          <w:szCs w:val="24"/>
        </w:rPr>
        <w:t xml:space="preserve"> </w:t>
      </w:r>
      <w:r w:rsidR="00560C42" w:rsidRPr="00FD5FD6">
        <w:rPr>
          <w:rFonts w:ascii="Arial" w:hAnsi="Arial" w:cs="Arial"/>
          <w:sz w:val="24"/>
          <w:szCs w:val="24"/>
        </w:rPr>
        <w:t xml:space="preserve">Jakub Sosiński – główny specjalista w </w:t>
      </w:r>
      <w:r w:rsidRPr="00FD5FD6">
        <w:rPr>
          <w:rFonts w:ascii="Arial" w:hAnsi="Arial" w:cs="Arial"/>
          <w:sz w:val="24"/>
          <w:szCs w:val="24"/>
        </w:rPr>
        <w:t>Biur</w:t>
      </w:r>
      <w:r w:rsidR="00560C42" w:rsidRPr="00FD5FD6">
        <w:rPr>
          <w:rFonts w:ascii="Arial" w:hAnsi="Arial" w:cs="Arial"/>
          <w:sz w:val="24"/>
          <w:szCs w:val="24"/>
        </w:rPr>
        <w:t>ze</w:t>
      </w:r>
      <w:r w:rsidRPr="00FD5FD6">
        <w:rPr>
          <w:rFonts w:ascii="Arial" w:hAnsi="Arial" w:cs="Arial"/>
          <w:sz w:val="24"/>
          <w:szCs w:val="24"/>
        </w:rPr>
        <w:t xml:space="preserve"> Prezydenta Miasta Urzędu Miasta Włocławek</w:t>
      </w:r>
      <w:r w:rsidR="00997F5D" w:rsidRPr="00FD5FD6">
        <w:rPr>
          <w:rFonts w:ascii="Arial" w:hAnsi="Arial" w:cs="Arial"/>
          <w:sz w:val="24"/>
          <w:szCs w:val="24"/>
        </w:rPr>
        <w:t>.</w:t>
      </w:r>
    </w:p>
    <w:p w14:paraId="05DF000E" w14:textId="77777777" w:rsidR="00614647" w:rsidRPr="00FD5FD6" w:rsidRDefault="00614647" w:rsidP="00FD5FD6">
      <w:pPr>
        <w:numPr>
          <w:ilvl w:val="0"/>
          <w:numId w:val="1"/>
        </w:numPr>
        <w:tabs>
          <w:tab w:val="left" w:pos="1134"/>
          <w:tab w:val="left" w:pos="2977"/>
        </w:tabs>
        <w:suppressAutoHyphens/>
        <w:rPr>
          <w:rFonts w:ascii="Arial" w:hAnsi="Arial" w:cs="Arial"/>
          <w:sz w:val="24"/>
          <w:szCs w:val="24"/>
        </w:rPr>
      </w:pPr>
      <w:r w:rsidRPr="00FD5FD6">
        <w:rPr>
          <w:rFonts w:ascii="Arial" w:hAnsi="Arial" w:cs="Arial"/>
          <w:sz w:val="24"/>
          <w:szCs w:val="24"/>
        </w:rPr>
        <w:t>Członek Komisji Konkursowej podlega wyłączeniu od udziału w komisji</w:t>
      </w:r>
      <w:r w:rsidR="00EE2895" w:rsidRPr="00FD5FD6">
        <w:rPr>
          <w:rFonts w:ascii="Arial" w:hAnsi="Arial" w:cs="Arial"/>
          <w:sz w:val="24"/>
          <w:szCs w:val="24"/>
        </w:rPr>
        <w:t xml:space="preserve"> zgodnie </w:t>
      </w:r>
      <w:r w:rsidR="00FA0887" w:rsidRPr="00FD5FD6">
        <w:rPr>
          <w:rFonts w:ascii="Arial" w:hAnsi="Arial" w:cs="Arial"/>
          <w:sz w:val="24"/>
          <w:szCs w:val="24"/>
        </w:rPr>
        <w:br/>
      </w:r>
      <w:r w:rsidR="00EE2895" w:rsidRPr="00FD5FD6">
        <w:rPr>
          <w:rFonts w:ascii="Arial" w:hAnsi="Arial" w:cs="Arial"/>
          <w:sz w:val="24"/>
          <w:szCs w:val="24"/>
        </w:rPr>
        <w:t xml:space="preserve">z art. 24 ustawy z dnia 14 czerwca 1960 r. – Kodeks postępowania </w:t>
      </w:r>
      <w:r w:rsidR="00084AF2" w:rsidRPr="00FD5FD6">
        <w:rPr>
          <w:rFonts w:ascii="Arial" w:hAnsi="Arial" w:cs="Arial"/>
          <w:sz w:val="24"/>
          <w:szCs w:val="24"/>
        </w:rPr>
        <w:t xml:space="preserve">administracyjnego </w:t>
      </w:r>
      <w:r w:rsidR="00FA0887" w:rsidRPr="00FD5FD6">
        <w:rPr>
          <w:rFonts w:ascii="Arial" w:hAnsi="Arial" w:cs="Arial"/>
          <w:sz w:val="24"/>
          <w:szCs w:val="24"/>
        </w:rPr>
        <w:br/>
      </w:r>
      <w:r w:rsidR="00084AF2" w:rsidRPr="00FD5FD6">
        <w:rPr>
          <w:rFonts w:ascii="Arial" w:hAnsi="Arial" w:cs="Arial"/>
          <w:sz w:val="24"/>
          <w:szCs w:val="24"/>
        </w:rPr>
        <w:t>(Dz. U. z 20</w:t>
      </w:r>
      <w:r w:rsidR="00B344D9" w:rsidRPr="00FD5FD6">
        <w:rPr>
          <w:rFonts w:ascii="Arial" w:hAnsi="Arial" w:cs="Arial"/>
          <w:sz w:val="24"/>
          <w:szCs w:val="24"/>
        </w:rPr>
        <w:t>2</w:t>
      </w:r>
      <w:r w:rsidR="0081073C" w:rsidRPr="00FD5FD6">
        <w:rPr>
          <w:rFonts w:ascii="Arial" w:hAnsi="Arial" w:cs="Arial"/>
          <w:sz w:val="24"/>
          <w:szCs w:val="24"/>
        </w:rPr>
        <w:t>5</w:t>
      </w:r>
      <w:r w:rsidR="00084AF2" w:rsidRPr="00FD5FD6">
        <w:rPr>
          <w:rFonts w:ascii="Arial" w:hAnsi="Arial" w:cs="Arial"/>
          <w:sz w:val="24"/>
          <w:szCs w:val="24"/>
        </w:rPr>
        <w:t xml:space="preserve"> r. poz. </w:t>
      </w:r>
      <w:r w:rsidR="0081073C" w:rsidRPr="00FD5FD6">
        <w:rPr>
          <w:rFonts w:ascii="Arial" w:hAnsi="Arial" w:cs="Arial"/>
          <w:sz w:val="24"/>
          <w:szCs w:val="24"/>
        </w:rPr>
        <w:t>1691</w:t>
      </w:r>
      <w:r w:rsidR="00B344D9" w:rsidRPr="00FD5FD6">
        <w:rPr>
          <w:rFonts w:ascii="Arial" w:hAnsi="Arial" w:cs="Arial"/>
          <w:sz w:val="24"/>
          <w:szCs w:val="24"/>
        </w:rPr>
        <w:t>)</w:t>
      </w:r>
      <w:r w:rsidR="002E2930" w:rsidRPr="00FD5FD6">
        <w:rPr>
          <w:rFonts w:ascii="Arial" w:hAnsi="Arial" w:cs="Arial"/>
          <w:sz w:val="24"/>
          <w:szCs w:val="24"/>
        </w:rPr>
        <w:t>.</w:t>
      </w:r>
    </w:p>
    <w:p w14:paraId="5711C48B" w14:textId="77777777" w:rsidR="00FA0887" w:rsidRPr="00FD5FD6" w:rsidRDefault="00614647" w:rsidP="00FD5FD6">
      <w:pPr>
        <w:numPr>
          <w:ilvl w:val="0"/>
          <w:numId w:val="1"/>
        </w:numPr>
        <w:suppressAutoHyphens/>
        <w:rPr>
          <w:rFonts w:ascii="Arial" w:hAnsi="Arial" w:cs="Arial"/>
          <w:sz w:val="24"/>
          <w:szCs w:val="24"/>
        </w:rPr>
      </w:pPr>
      <w:r w:rsidRPr="00FD5FD6">
        <w:rPr>
          <w:rFonts w:ascii="Arial" w:hAnsi="Arial" w:cs="Arial"/>
          <w:sz w:val="24"/>
          <w:szCs w:val="24"/>
        </w:rPr>
        <w:t>W sytuacji, o której mowa w ust. 2 dokonuje się wyłączenia i powołuje się nowego członka Komisji</w:t>
      </w:r>
      <w:r w:rsidR="00FA0887" w:rsidRPr="00FD5FD6">
        <w:rPr>
          <w:rFonts w:ascii="Arial" w:hAnsi="Arial" w:cs="Arial"/>
          <w:sz w:val="24"/>
          <w:szCs w:val="24"/>
        </w:rPr>
        <w:t xml:space="preserve"> </w:t>
      </w:r>
      <w:r w:rsidRPr="00FD5FD6">
        <w:rPr>
          <w:rFonts w:ascii="Arial" w:hAnsi="Arial" w:cs="Arial"/>
          <w:sz w:val="24"/>
          <w:szCs w:val="24"/>
        </w:rPr>
        <w:t>Konkursowej.</w:t>
      </w:r>
    </w:p>
    <w:p w14:paraId="5FADEFD2" w14:textId="77777777" w:rsidR="00614647" w:rsidRPr="00FD5FD6" w:rsidRDefault="00614647" w:rsidP="00FD5FD6">
      <w:pPr>
        <w:numPr>
          <w:ilvl w:val="0"/>
          <w:numId w:val="1"/>
        </w:numPr>
        <w:suppressAutoHyphens/>
        <w:rPr>
          <w:rFonts w:ascii="Arial" w:hAnsi="Arial" w:cs="Arial"/>
          <w:sz w:val="24"/>
          <w:szCs w:val="24"/>
        </w:rPr>
      </w:pPr>
      <w:r w:rsidRPr="00FD5FD6">
        <w:rPr>
          <w:rFonts w:ascii="Arial" w:hAnsi="Arial" w:cs="Arial"/>
          <w:sz w:val="24"/>
          <w:szCs w:val="24"/>
        </w:rPr>
        <w:t>Prac</w:t>
      </w:r>
      <w:r w:rsidR="000B2A96" w:rsidRPr="00FD5FD6">
        <w:rPr>
          <w:rFonts w:ascii="Arial" w:hAnsi="Arial" w:cs="Arial"/>
          <w:sz w:val="24"/>
          <w:szCs w:val="24"/>
        </w:rPr>
        <w:t>e Komisji są ważne przy udziale</w:t>
      </w:r>
      <w:r w:rsidRPr="00FD5FD6">
        <w:rPr>
          <w:rFonts w:ascii="Arial" w:hAnsi="Arial" w:cs="Arial"/>
          <w:sz w:val="24"/>
          <w:szCs w:val="24"/>
        </w:rPr>
        <w:t xml:space="preserve"> co najmniej </w:t>
      </w:r>
      <w:r w:rsidR="000D1CA3" w:rsidRPr="00FD5FD6">
        <w:rPr>
          <w:rFonts w:ascii="Arial" w:hAnsi="Arial" w:cs="Arial"/>
          <w:sz w:val="24"/>
          <w:szCs w:val="24"/>
        </w:rPr>
        <w:t>3</w:t>
      </w:r>
      <w:r w:rsidRPr="00FD5FD6">
        <w:rPr>
          <w:rFonts w:ascii="Arial" w:hAnsi="Arial" w:cs="Arial"/>
          <w:sz w:val="24"/>
          <w:szCs w:val="24"/>
        </w:rPr>
        <w:t xml:space="preserve"> członków Komisji. </w:t>
      </w:r>
    </w:p>
    <w:p w14:paraId="2ED637A3" w14:textId="77777777" w:rsidR="00FA0887" w:rsidRPr="00FD5FD6" w:rsidRDefault="00FA0887" w:rsidP="00FD5FD6">
      <w:pPr>
        <w:suppressAutoHyphens/>
        <w:ind w:left="851" w:hanging="284"/>
        <w:rPr>
          <w:rFonts w:ascii="Arial" w:hAnsi="Arial" w:cs="Arial"/>
          <w:sz w:val="24"/>
          <w:szCs w:val="24"/>
        </w:rPr>
      </w:pPr>
    </w:p>
    <w:p w14:paraId="6B2134B7" w14:textId="77777777" w:rsidR="00FA0887" w:rsidRPr="00FD5FD6" w:rsidRDefault="00614647" w:rsidP="00FD5FD6">
      <w:pPr>
        <w:pStyle w:val="Tekstpodstawowywcity"/>
        <w:ind w:left="567" w:hanging="567"/>
        <w:rPr>
          <w:rFonts w:ascii="Arial" w:hAnsi="Arial" w:cs="Arial"/>
          <w:b/>
          <w:szCs w:val="24"/>
        </w:rPr>
      </w:pPr>
      <w:r w:rsidRPr="00FD5FD6">
        <w:rPr>
          <w:rFonts w:ascii="Arial" w:hAnsi="Arial" w:cs="Arial"/>
          <w:b/>
          <w:szCs w:val="24"/>
        </w:rPr>
        <w:t>§ </w:t>
      </w:r>
      <w:r w:rsidR="006A4132" w:rsidRPr="00FD5FD6">
        <w:rPr>
          <w:rFonts w:ascii="Arial" w:hAnsi="Arial" w:cs="Arial"/>
          <w:b/>
          <w:szCs w:val="24"/>
        </w:rPr>
        <w:t>5</w:t>
      </w:r>
      <w:r w:rsidR="00F00EDC" w:rsidRPr="00FD5FD6">
        <w:rPr>
          <w:rFonts w:ascii="Arial" w:hAnsi="Arial" w:cs="Arial"/>
          <w:b/>
          <w:szCs w:val="24"/>
        </w:rPr>
        <w:t>.</w:t>
      </w:r>
    </w:p>
    <w:p w14:paraId="73F03BC6" w14:textId="77777777" w:rsidR="00A96239" w:rsidRPr="00FD5FD6" w:rsidRDefault="00614647" w:rsidP="00FD5FD6">
      <w:pPr>
        <w:pStyle w:val="Tekstpodstawowywcity"/>
        <w:rPr>
          <w:rFonts w:ascii="Arial" w:hAnsi="Arial" w:cs="Arial"/>
          <w:szCs w:val="24"/>
        </w:rPr>
      </w:pPr>
      <w:r w:rsidRPr="00FD5FD6">
        <w:rPr>
          <w:rFonts w:ascii="Arial" w:hAnsi="Arial" w:cs="Arial"/>
          <w:szCs w:val="24"/>
        </w:rPr>
        <w:t>Wykonanie zarzą</w:t>
      </w:r>
      <w:r w:rsidR="00E66DEC" w:rsidRPr="00FD5FD6">
        <w:rPr>
          <w:rFonts w:ascii="Arial" w:hAnsi="Arial" w:cs="Arial"/>
          <w:szCs w:val="24"/>
        </w:rPr>
        <w:t xml:space="preserve">dzenia powierza się </w:t>
      </w:r>
      <w:r w:rsidR="000D1CA3" w:rsidRPr="00FD5FD6">
        <w:rPr>
          <w:rFonts w:ascii="Arial" w:hAnsi="Arial" w:cs="Arial"/>
          <w:szCs w:val="24"/>
        </w:rPr>
        <w:t xml:space="preserve">Dyrektorowi Wydziału </w:t>
      </w:r>
      <w:r w:rsidR="00887615" w:rsidRPr="00FD5FD6">
        <w:rPr>
          <w:rFonts w:ascii="Arial" w:hAnsi="Arial" w:cs="Arial"/>
          <w:szCs w:val="24"/>
        </w:rPr>
        <w:t xml:space="preserve">Edukacji Zdrowia i </w:t>
      </w:r>
      <w:r w:rsidR="000D1CA3" w:rsidRPr="00FD5FD6">
        <w:rPr>
          <w:rFonts w:ascii="Arial" w:hAnsi="Arial" w:cs="Arial"/>
          <w:szCs w:val="24"/>
        </w:rPr>
        <w:t xml:space="preserve">Polityki Społecznej </w:t>
      </w:r>
      <w:r w:rsidRPr="00FD5FD6">
        <w:rPr>
          <w:rFonts w:ascii="Arial" w:hAnsi="Arial" w:cs="Arial"/>
          <w:szCs w:val="24"/>
        </w:rPr>
        <w:t>Urzędu Miasta Włocławek.</w:t>
      </w:r>
    </w:p>
    <w:p w14:paraId="62321F54" w14:textId="77777777" w:rsidR="00FA0887" w:rsidRPr="00FD5FD6" w:rsidRDefault="00FA0887" w:rsidP="00FD5FD6">
      <w:pPr>
        <w:pStyle w:val="Tekstpodstawowywcity"/>
        <w:rPr>
          <w:rFonts w:ascii="Arial" w:hAnsi="Arial" w:cs="Arial"/>
          <w:szCs w:val="24"/>
        </w:rPr>
      </w:pPr>
    </w:p>
    <w:p w14:paraId="37E8B1DB" w14:textId="77777777" w:rsidR="00FA0887" w:rsidRPr="00FD5FD6" w:rsidRDefault="000F6B57" w:rsidP="00FD5FD6">
      <w:pPr>
        <w:pStyle w:val="Tekstpodstawowywcity"/>
        <w:tabs>
          <w:tab w:val="left" w:pos="426"/>
        </w:tabs>
        <w:ind w:left="567" w:hanging="567"/>
        <w:rPr>
          <w:rFonts w:ascii="Arial" w:hAnsi="Arial" w:cs="Arial"/>
          <w:b/>
          <w:szCs w:val="24"/>
        </w:rPr>
      </w:pPr>
      <w:r w:rsidRPr="00FD5FD6">
        <w:rPr>
          <w:rFonts w:ascii="Arial" w:hAnsi="Arial" w:cs="Arial"/>
          <w:b/>
          <w:szCs w:val="24"/>
        </w:rPr>
        <w:t>§ 6.</w:t>
      </w:r>
    </w:p>
    <w:p w14:paraId="74FBFE50" w14:textId="77777777" w:rsidR="00E36E51" w:rsidRPr="00FD5FD6" w:rsidRDefault="000F6B57" w:rsidP="00FD5FD6">
      <w:pPr>
        <w:pStyle w:val="Tekstpodstawowywcity"/>
        <w:tabs>
          <w:tab w:val="left" w:pos="0"/>
        </w:tabs>
        <w:rPr>
          <w:rFonts w:ascii="Arial" w:hAnsi="Arial" w:cs="Arial"/>
          <w:szCs w:val="24"/>
        </w:rPr>
      </w:pPr>
      <w:r w:rsidRPr="00FD5FD6">
        <w:rPr>
          <w:rFonts w:ascii="Arial" w:hAnsi="Arial" w:cs="Arial"/>
          <w:szCs w:val="24"/>
        </w:rPr>
        <w:t>Nadzór nad wykonaniem zarządzenia powierza się właściwemu w zakresie nadzoru Zastępcy Prezydenta Miasta Włocławek.</w:t>
      </w:r>
    </w:p>
    <w:p w14:paraId="02584884" w14:textId="77777777" w:rsidR="00FA0887" w:rsidRPr="00FD5FD6" w:rsidRDefault="00FA0887" w:rsidP="00FD5FD6">
      <w:pPr>
        <w:pStyle w:val="Tekstpodstawowywcity"/>
        <w:tabs>
          <w:tab w:val="left" w:pos="0"/>
        </w:tabs>
        <w:rPr>
          <w:rFonts w:ascii="Arial" w:hAnsi="Arial" w:cs="Arial"/>
          <w:szCs w:val="24"/>
        </w:rPr>
      </w:pPr>
    </w:p>
    <w:p w14:paraId="0FE29066" w14:textId="77777777" w:rsidR="00FA0887" w:rsidRPr="00FD5FD6" w:rsidRDefault="00A96239" w:rsidP="00FD5FD6">
      <w:pPr>
        <w:spacing w:line="360" w:lineRule="auto"/>
        <w:ind w:left="567" w:hanging="567"/>
        <w:rPr>
          <w:rFonts w:ascii="Arial" w:hAnsi="Arial" w:cs="Arial"/>
          <w:b/>
          <w:sz w:val="24"/>
          <w:szCs w:val="24"/>
        </w:rPr>
      </w:pPr>
      <w:r w:rsidRPr="00FD5FD6">
        <w:rPr>
          <w:rFonts w:ascii="Arial" w:hAnsi="Arial" w:cs="Arial"/>
          <w:b/>
          <w:sz w:val="24"/>
          <w:szCs w:val="24"/>
        </w:rPr>
        <w:t xml:space="preserve">§ </w:t>
      </w:r>
      <w:r w:rsidR="00F163BB" w:rsidRPr="00FD5FD6">
        <w:rPr>
          <w:rFonts w:ascii="Arial" w:hAnsi="Arial" w:cs="Arial"/>
          <w:b/>
          <w:sz w:val="24"/>
          <w:szCs w:val="24"/>
        </w:rPr>
        <w:t>7</w:t>
      </w:r>
      <w:r w:rsidR="00F00EDC" w:rsidRPr="00FD5FD6">
        <w:rPr>
          <w:rFonts w:ascii="Arial" w:hAnsi="Arial" w:cs="Arial"/>
          <w:b/>
          <w:sz w:val="24"/>
          <w:szCs w:val="24"/>
        </w:rPr>
        <w:t>.</w:t>
      </w:r>
    </w:p>
    <w:p w14:paraId="01CA657D" w14:textId="77777777" w:rsidR="00614647" w:rsidRPr="00FD5FD6" w:rsidRDefault="00614647" w:rsidP="00FD5FD6">
      <w:pPr>
        <w:spacing w:line="360" w:lineRule="auto"/>
        <w:ind w:left="567" w:hanging="567"/>
        <w:rPr>
          <w:rFonts w:ascii="Arial" w:hAnsi="Arial" w:cs="Arial"/>
          <w:sz w:val="24"/>
          <w:szCs w:val="24"/>
        </w:rPr>
      </w:pPr>
      <w:r w:rsidRPr="00FD5FD6">
        <w:rPr>
          <w:rFonts w:ascii="Arial" w:hAnsi="Arial" w:cs="Arial"/>
          <w:sz w:val="24"/>
          <w:szCs w:val="24"/>
        </w:rPr>
        <w:t>Zarządzenie wch</w:t>
      </w:r>
      <w:r w:rsidR="0058243C" w:rsidRPr="00FD5FD6">
        <w:rPr>
          <w:rFonts w:ascii="Arial" w:hAnsi="Arial" w:cs="Arial"/>
          <w:sz w:val="24"/>
          <w:szCs w:val="24"/>
        </w:rPr>
        <w:t>o</w:t>
      </w:r>
      <w:r w:rsidR="00E36E51" w:rsidRPr="00FD5FD6">
        <w:rPr>
          <w:rFonts w:ascii="Arial" w:hAnsi="Arial" w:cs="Arial"/>
          <w:sz w:val="24"/>
          <w:szCs w:val="24"/>
        </w:rPr>
        <w:t>dzi w życie z dniem podpisania.</w:t>
      </w:r>
    </w:p>
    <w:p w14:paraId="4CA41B04" w14:textId="77777777" w:rsidR="008D4FB0" w:rsidRPr="00FD5FD6" w:rsidRDefault="008D4FB0" w:rsidP="00FD5FD6">
      <w:pPr>
        <w:rPr>
          <w:rFonts w:ascii="Arial" w:hAnsi="Arial" w:cs="Arial"/>
          <w:b/>
          <w:sz w:val="24"/>
          <w:szCs w:val="24"/>
        </w:rPr>
      </w:pPr>
      <w:r w:rsidRPr="00FD5FD6">
        <w:rPr>
          <w:rFonts w:ascii="Arial" w:hAnsi="Arial" w:cs="Arial"/>
          <w:b/>
          <w:color w:val="FF0000"/>
          <w:szCs w:val="24"/>
        </w:rPr>
        <w:br w:type="page"/>
      </w:r>
      <w:r w:rsidRPr="00FD5FD6">
        <w:rPr>
          <w:rFonts w:ascii="Arial" w:hAnsi="Arial" w:cs="Arial"/>
          <w:b/>
          <w:sz w:val="24"/>
          <w:szCs w:val="24"/>
        </w:rPr>
        <w:lastRenderedPageBreak/>
        <w:t>UZASADNIENIE</w:t>
      </w:r>
    </w:p>
    <w:p w14:paraId="4EAD418B" w14:textId="77777777" w:rsidR="008D4FB0" w:rsidRPr="00FD5FD6" w:rsidRDefault="008D4FB0" w:rsidP="00FD5FD6">
      <w:pPr>
        <w:rPr>
          <w:rFonts w:ascii="Arial" w:hAnsi="Arial" w:cs="Arial"/>
          <w:color w:val="FF0000"/>
          <w:sz w:val="24"/>
          <w:szCs w:val="24"/>
        </w:rPr>
      </w:pPr>
    </w:p>
    <w:p w14:paraId="67B86136" w14:textId="77777777" w:rsidR="0081073C" w:rsidRPr="00FD5FD6" w:rsidRDefault="0081073C" w:rsidP="00FD5FD6">
      <w:pPr>
        <w:widowControl w:val="0"/>
        <w:suppressAutoHyphens/>
        <w:ind w:firstLine="708"/>
        <w:rPr>
          <w:rFonts w:ascii="Arial" w:eastAsia="SimSun" w:hAnsi="Arial" w:cs="Arial"/>
          <w:kern w:val="1"/>
          <w:sz w:val="24"/>
          <w:szCs w:val="24"/>
          <w:lang w:eastAsia="zh-CN" w:bidi="hi-IN"/>
        </w:rPr>
      </w:pPr>
      <w:r w:rsidRPr="00FD5FD6">
        <w:rPr>
          <w:rFonts w:ascii="Arial" w:eastAsia="SimSun" w:hAnsi="Arial" w:cs="Arial"/>
          <w:kern w:val="1"/>
          <w:sz w:val="24"/>
          <w:szCs w:val="24"/>
          <w:lang w:eastAsia="ar-SA" w:bidi="hi-IN"/>
        </w:rPr>
        <w:t xml:space="preserve">W ramach Włocławskiego Budżetu Obywatelskiego na 2026 rok, w kategorii ogólnomiejskiej, jednym z projektów wybranych do realizacji głosami mieszkańców został projekt pn. </w:t>
      </w:r>
      <w:r w:rsidRPr="00FD5FD6">
        <w:rPr>
          <w:rFonts w:ascii="Arial" w:eastAsia="SimSun" w:hAnsi="Arial" w:cs="Arial"/>
          <w:kern w:val="1"/>
          <w:sz w:val="24"/>
          <w:szCs w:val="24"/>
          <w:lang w:eastAsia="zh-CN" w:bidi="hi-IN"/>
        </w:rPr>
        <w:t>„Wzrok badamy</w:t>
      </w:r>
      <w:r w:rsidR="00560C42" w:rsidRPr="00FD5FD6">
        <w:rPr>
          <w:rFonts w:ascii="Arial" w:eastAsia="SimSun" w:hAnsi="Arial" w:cs="Arial"/>
          <w:kern w:val="1"/>
          <w:sz w:val="24"/>
          <w:szCs w:val="24"/>
          <w:lang w:eastAsia="zh-CN" w:bidi="hi-IN"/>
        </w:rPr>
        <w:t xml:space="preserve"> dzieciom pomagamy</w:t>
      </w:r>
      <w:r w:rsidRPr="00FD5FD6">
        <w:rPr>
          <w:rFonts w:ascii="Arial" w:eastAsia="SimSun" w:hAnsi="Arial" w:cs="Arial"/>
          <w:kern w:val="1"/>
          <w:sz w:val="24"/>
          <w:szCs w:val="24"/>
          <w:lang w:eastAsia="zh-CN" w:bidi="hi-IN"/>
        </w:rPr>
        <w:t>”</w:t>
      </w:r>
      <w:r w:rsidR="004F3307" w:rsidRPr="00FD5FD6">
        <w:rPr>
          <w:rFonts w:ascii="Arial" w:eastAsia="SimSun" w:hAnsi="Arial" w:cs="Arial"/>
          <w:kern w:val="1"/>
          <w:sz w:val="24"/>
          <w:szCs w:val="24"/>
          <w:lang w:eastAsia="zh-CN" w:bidi="hi-IN"/>
        </w:rPr>
        <w:t xml:space="preserve">. Jego celem jest wczesne wykrywanie czynników niedowidzenia i wad wzroku </w:t>
      </w:r>
      <w:r w:rsidR="004F3307" w:rsidRPr="00FD5FD6">
        <w:rPr>
          <w:rFonts w:ascii="Arial" w:eastAsia="SimSun" w:hAnsi="Arial" w:cs="Arial"/>
          <w:kern w:val="1"/>
          <w:sz w:val="24"/>
          <w:szCs w:val="24"/>
          <w:lang w:eastAsia="zh-CN" w:bidi="hi-IN"/>
        </w:rPr>
        <w:br/>
        <w:t xml:space="preserve">u dzieci. Założeniem projektu jest </w:t>
      </w:r>
      <w:r w:rsidR="007C1A8F" w:rsidRPr="00FD5FD6">
        <w:rPr>
          <w:rFonts w:ascii="Arial" w:eastAsia="SimSun" w:hAnsi="Arial" w:cs="Arial"/>
          <w:kern w:val="1"/>
          <w:sz w:val="24"/>
          <w:szCs w:val="24"/>
          <w:lang w:eastAsia="zh-CN" w:bidi="hi-IN"/>
        </w:rPr>
        <w:t>przeprowadz</w:t>
      </w:r>
      <w:r w:rsidR="004F3307" w:rsidRPr="00FD5FD6">
        <w:rPr>
          <w:rFonts w:ascii="Arial" w:eastAsia="SimSun" w:hAnsi="Arial" w:cs="Arial"/>
          <w:kern w:val="1"/>
          <w:sz w:val="24"/>
          <w:szCs w:val="24"/>
          <w:lang w:eastAsia="zh-CN" w:bidi="hi-IN"/>
        </w:rPr>
        <w:t>enie</w:t>
      </w:r>
      <w:r w:rsidR="007C1A8F" w:rsidRPr="00FD5FD6">
        <w:rPr>
          <w:rFonts w:ascii="Arial" w:eastAsia="SimSun" w:hAnsi="Arial" w:cs="Arial"/>
          <w:kern w:val="1"/>
          <w:sz w:val="24"/>
          <w:szCs w:val="24"/>
          <w:lang w:eastAsia="zh-CN" w:bidi="hi-IN"/>
        </w:rPr>
        <w:t xml:space="preserve"> </w:t>
      </w:r>
      <w:r w:rsidR="00AB3EBE" w:rsidRPr="00FD5FD6">
        <w:rPr>
          <w:rFonts w:ascii="Arial" w:eastAsia="SimSun" w:hAnsi="Arial" w:cs="Arial"/>
          <w:kern w:val="1"/>
          <w:sz w:val="24"/>
          <w:szCs w:val="24"/>
          <w:lang w:eastAsia="zh-CN" w:bidi="hi-IN"/>
        </w:rPr>
        <w:t xml:space="preserve">przesiewowych </w:t>
      </w:r>
      <w:r w:rsidR="007C1A8F" w:rsidRPr="00FD5FD6">
        <w:rPr>
          <w:rFonts w:ascii="Arial" w:eastAsia="SimSun" w:hAnsi="Arial" w:cs="Arial"/>
          <w:kern w:val="1"/>
          <w:sz w:val="24"/>
          <w:szCs w:val="24"/>
          <w:lang w:eastAsia="zh-CN" w:bidi="hi-IN"/>
        </w:rPr>
        <w:t>pogłębion</w:t>
      </w:r>
      <w:r w:rsidR="004F3307" w:rsidRPr="00FD5FD6">
        <w:rPr>
          <w:rFonts w:ascii="Arial" w:eastAsia="SimSun" w:hAnsi="Arial" w:cs="Arial"/>
          <w:kern w:val="1"/>
          <w:sz w:val="24"/>
          <w:szCs w:val="24"/>
          <w:lang w:eastAsia="zh-CN" w:bidi="hi-IN"/>
        </w:rPr>
        <w:t>ych</w:t>
      </w:r>
      <w:r w:rsidR="007C1A8F" w:rsidRPr="00FD5FD6">
        <w:rPr>
          <w:rFonts w:ascii="Arial" w:eastAsia="SimSun" w:hAnsi="Arial" w:cs="Arial"/>
          <w:kern w:val="1"/>
          <w:sz w:val="24"/>
          <w:szCs w:val="24"/>
          <w:lang w:eastAsia="zh-CN" w:bidi="hi-IN"/>
        </w:rPr>
        <w:t xml:space="preserve"> bada</w:t>
      </w:r>
      <w:r w:rsidR="004F3307" w:rsidRPr="00FD5FD6">
        <w:rPr>
          <w:rFonts w:ascii="Arial" w:eastAsia="SimSun" w:hAnsi="Arial" w:cs="Arial"/>
          <w:kern w:val="1"/>
          <w:sz w:val="24"/>
          <w:szCs w:val="24"/>
          <w:lang w:eastAsia="zh-CN" w:bidi="hi-IN"/>
        </w:rPr>
        <w:t>ń</w:t>
      </w:r>
      <w:r w:rsidR="007C1A8F" w:rsidRPr="00FD5FD6">
        <w:rPr>
          <w:rFonts w:ascii="Arial" w:eastAsia="SimSun" w:hAnsi="Arial" w:cs="Arial"/>
          <w:kern w:val="1"/>
          <w:sz w:val="24"/>
          <w:szCs w:val="24"/>
          <w:lang w:eastAsia="zh-CN" w:bidi="hi-IN"/>
        </w:rPr>
        <w:t xml:space="preserve"> wzroku </w:t>
      </w:r>
      <w:r w:rsidR="005F38E1" w:rsidRPr="00FD5FD6">
        <w:rPr>
          <w:rFonts w:ascii="Arial" w:eastAsia="SimSun" w:hAnsi="Arial" w:cs="Arial"/>
          <w:kern w:val="1"/>
          <w:sz w:val="24"/>
          <w:szCs w:val="24"/>
          <w:lang w:eastAsia="zh-CN" w:bidi="hi-IN"/>
        </w:rPr>
        <w:br/>
      </w:r>
      <w:r w:rsidR="007C1A8F" w:rsidRPr="00FD5FD6">
        <w:rPr>
          <w:rFonts w:ascii="Arial" w:eastAsia="SimSun" w:hAnsi="Arial" w:cs="Arial"/>
          <w:kern w:val="1"/>
          <w:sz w:val="24"/>
          <w:szCs w:val="24"/>
          <w:lang w:eastAsia="zh-CN" w:bidi="hi-IN"/>
        </w:rPr>
        <w:t xml:space="preserve">u </w:t>
      </w:r>
      <w:r w:rsidR="005F38E1" w:rsidRPr="00FD5FD6">
        <w:rPr>
          <w:rFonts w:ascii="Arial" w:eastAsia="SimSun" w:hAnsi="Arial" w:cs="Arial"/>
          <w:kern w:val="1"/>
          <w:sz w:val="24"/>
          <w:szCs w:val="24"/>
          <w:lang w:eastAsia="zh-CN" w:bidi="hi-IN"/>
        </w:rPr>
        <w:t xml:space="preserve">7 latków - dzieci rozpoczynających naukę szkolną, </w:t>
      </w:r>
      <w:r w:rsidR="00AB3EBE" w:rsidRPr="00FD5FD6">
        <w:rPr>
          <w:rFonts w:ascii="Arial" w:eastAsia="SimSun" w:hAnsi="Arial" w:cs="Arial"/>
          <w:kern w:val="1"/>
          <w:sz w:val="24"/>
          <w:szCs w:val="24"/>
          <w:lang w:eastAsia="zh-CN" w:bidi="hi-IN"/>
        </w:rPr>
        <w:t>przez lekarzy okulistów i optometrystów.</w:t>
      </w:r>
    </w:p>
    <w:p w14:paraId="27764E27" w14:textId="77777777" w:rsidR="005F38E1" w:rsidRPr="00FD5FD6" w:rsidRDefault="00AB3EBE" w:rsidP="00FD5FD6">
      <w:pPr>
        <w:widowControl w:val="0"/>
        <w:suppressAutoHyphens/>
        <w:ind w:firstLine="708"/>
        <w:rPr>
          <w:rFonts w:ascii="Arial" w:eastAsia="SimSun" w:hAnsi="Arial" w:cs="Arial"/>
          <w:kern w:val="1"/>
          <w:sz w:val="24"/>
          <w:szCs w:val="24"/>
          <w:lang w:eastAsia="ar-SA" w:bidi="hi-IN"/>
        </w:rPr>
      </w:pPr>
      <w:r w:rsidRPr="00FD5FD6">
        <w:rPr>
          <w:rFonts w:ascii="Arial" w:eastAsia="SimSun" w:hAnsi="Arial" w:cs="Arial"/>
          <w:kern w:val="1"/>
          <w:sz w:val="24"/>
          <w:szCs w:val="24"/>
          <w:lang w:eastAsia="ar-SA" w:bidi="hi-IN"/>
        </w:rPr>
        <w:t>Pr</w:t>
      </w:r>
      <w:r w:rsidR="005F38E1" w:rsidRPr="00FD5FD6">
        <w:rPr>
          <w:rFonts w:ascii="Arial" w:eastAsia="SimSun" w:hAnsi="Arial" w:cs="Arial"/>
          <w:kern w:val="1"/>
          <w:sz w:val="24"/>
          <w:szCs w:val="24"/>
          <w:lang w:eastAsia="ar-SA" w:bidi="hi-IN"/>
        </w:rPr>
        <w:t xml:space="preserve">ofilaktyczne badanie wzroku u dzieci jest zadaniem </w:t>
      </w:r>
      <w:r w:rsidRPr="00FD5FD6">
        <w:rPr>
          <w:rFonts w:ascii="Arial" w:eastAsia="SimSun" w:hAnsi="Arial" w:cs="Arial"/>
          <w:kern w:val="1"/>
          <w:sz w:val="24"/>
          <w:szCs w:val="24"/>
          <w:lang w:eastAsia="ar-SA" w:bidi="hi-IN"/>
        </w:rPr>
        <w:t xml:space="preserve">z zakresu zdrowia publicznego. Zgodnie </w:t>
      </w:r>
      <w:r w:rsidR="005F38E1" w:rsidRPr="00FD5FD6">
        <w:rPr>
          <w:rFonts w:ascii="Arial" w:eastAsia="SimSun" w:hAnsi="Arial" w:cs="Arial"/>
          <w:kern w:val="1"/>
          <w:sz w:val="24"/>
          <w:szCs w:val="24"/>
          <w:lang w:eastAsia="ar-SA" w:bidi="hi-IN"/>
        </w:rPr>
        <w:br/>
      </w:r>
      <w:r w:rsidRPr="00FD5FD6">
        <w:rPr>
          <w:rFonts w:ascii="Arial" w:eastAsia="SimSun" w:hAnsi="Arial" w:cs="Arial"/>
          <w:kern w:val="1"/>
          <w:sz w:val="24"/>
          <w:szCs w:val="24"/>
          <w:lang w:eastAsia="ar-SA" w:bidi="hi-IN"/>
        </w:rPr>
        <w:t>z ustawą z dnia 11 września 2015 r. o zdrowiu publicznym powierzanie zadań odbywa się w trybie konkursu ofert ogłoszonego przez dysponenta  środków finansowych na realizację danego zadania.</w:t>
      </w:r>
      <w:r w:rsidR="0081073C" w:rsidRPr="00FD5FD6">
        <w:rPr>
          <w:rFonts w:ascii="Arial" w:eastAsia="SimSun" w:hAnsi="Arial" w:cs="Arial"/>
          <w:kern w:val="1"/>
          <w:sz w:val="24"/>
          <w:szCs w:val="24"/>
          <w:lang w:eastAsia="ar-SA" w:bidi="hi-IN"/>
        </w:rPr>
        <w:t xml:space="preserve"> </w:t>
      </w:r>
    </w:p>
    <w:p w14:paraId="00A0F97A" w14:textId="77777777" w:rsidR="005F38E1" w:rsidRPr="00FD5FD6" w:rsidRDefault="005F38E1" w:rsidP="00FD5FD6">
      <w:pPr>
        <w:widowControl w:val="0"/>
        <w:suppressAutoHyphens/>
        <w:ind w:firstLine="708"/>
        <w:rPr>
          <w:rFonts w:ascii="Arial" w:eastAsia="SimSun" w:hAnsi="Arial" w:cs="Arial"/>
          <w:color w:val="000000"/>
          <w:kern w:val="1"/>
          <w:sz w:val="24"/>
          <w:szCs w:val="24"/>
          <w:lang w:eastAsia="ar-SA" w:bidi="hi-IN"/>
        </w:rPr>
      </w:pPr>
      <w:r w:rsidRPr="00FD5FD6">
        <w:rPr>
          <w:rFonts w:ascii="Arial" w:eastAsia="SimSun" w:hAnsi="Arial" w:cs="Arial"/>
          <w:color w:val="000000"/>
          <w:kern w:val="1"/>
          <w:sz w:val="24"/>
          <w:szCs w:val="24"/>
          <w:lang w:eastAsia="ar-SA" w:bidi="hi-IN"/>
        </w:rPr>
        <w:t>W ogłoszeniu umieszcza się wszelkie niezbędne dla wnioskodawców informacje dotyczące konkursu, w szczególności: opis zadania będącego przedmiotem konkursu ofert, wysokość środków przeznaczonych na realizację zadania, terminy i warunki realizacji zadania, kryteria oceny ofert,  miejsce i termin składania ofert oraz wykaz dokumentów, które należy dołączyć do oferty.</w:t>
      </w:r>
    </w:p>
    <w:p w14:paraId="3A8F5F7D" w14:textId="77777777" w:rsidR="008D4FB0" w:rsidRPr="00FD5FD6" w:rsidRDefault="008D4FB0" w:rsidP="00FD5FD6">
      <w:pPr>
        <w:ind w:firstLine="708"/>
        <w:rPr>
          <w:rFonts w:ascii="Arial" w:hAnsi="Arial" w:cs="Arial"/>
          <w:sz w:val="32"/>
          <w:szCs w:val="24"/>
        </w:rPr>
      </w:pPr>
      <w:r w:rsidRPr="00FD5FD6">
        <w:rPr>
          <w:rFonts w:ascii="Arial" w:hAnsi="Arial" w:cs="Arial"/>
          <w:sz w:val="24"/>
          <w:szCs w:val="24"/>
        </w:rPr>
        <w:t xml:space="preserve">Konkurs </w:t>
      </w:r>
      <w:r w:rsidR="0027513D" w:rsidRPr="00FD5FD6">
        <w:rPr>
          <w:rFonts w:ascii="Arial" w:hAnsi="Arial" w:cs="Arial"/>
          <w:sz w:val="24"/>
          <w:szCs w:val="24"/>
        </w:rPr>
        <w:t xml:space="preserve">ofert przeprowadzi Komisja Konkursowa powołana w celu wyboru najkorzystniejszych ofert. </w:t>
      </w:r>
      <w:r w:rsidR="00054ACB" w:rsidRPr="00FD5FD6">
        <w:rPr>
          <w:rFonts w:ascii="Arial" w:eastAsia="SimSun" w:hAnsi="Arial" w:cs="Arial"/>
          <w:kern w:val="2"/>
          <w:sz w:val="24"/>
          <w:lang w:eastAsia="ar-SA" w:bidi="hi-IN"/>
        </w:rPr>
        <w:t xml:space="preserve">Decyzję o wyborze ofert i wysokości przyznanych środków publicznych </w:t>
      </w:r>
      <w:r w:rsidR="00BB1174" w:rsidRPr="00FD5FD6">
        <w:rPr>
          <w:rFonts w:ascii="Arial" w:eastAsia="SimSun" w:hAnsi="Arial" w:cs="Arial"/>
          <w:kern w:val="2"/>
          <w:sz w:val="24"/>
          <w:lang w:eastAsia="ar-SA" w:bidi="hi-IN"/>
        </w:rPr>
        <w:t>podejmie</w:t>
      </w:r>
      <w:r w:rsidR="00054ACB" w:rsidRPr="00FD5FD6">
        <w:rPr>
          <w:rFonts w:ascii="Arial" w:eastAsia="SimSun" w:hAnsi="Arial" w:cs="Arial"/>
          <w:kern w:val="2"/>
          <w:sz w:val="24"/>
          <w:lang w:eastAsia="ar-SA" w:bidi="hi-IN"/>
        </w:rPr>
        <w:t xml:space="preserve"> Prezydent Miasta Włocławek</w:t>
      </w:r>
      <w:r w:rsidR="006C4987" w:rsidRPr="00FD5FD6">
        <w:rPr>
          <w:rFonts w:ascii="Arial" w:eastAsia="SimSun" w:hAnsi="Arial" w:cs="Arial"/>
          <w:kern w:val="2"/>
          <w:sz w:val="24"/>
          <w:lang w:eastAsia="ar-SA" w:bidi="hi-IN"/>
        </w:rPr>
        <w:t>.</w:t>
      </w:r>
      <w:r w:rsidR="00054ACB" w:rsidRPr="00FD5FD6">
        <w:rPr>
          <w:rFonts w:ascii="Arial" w:eastAsia="SimSun" w:hAnsi="Arial" w:cs="Arial"/>
          <w:kern w:val="2"/>
          <w:sz w:val="24"/>
          <w:lang w:eastAsia="ar-SA" w:bidi="hi-IN"/>
        </w:rPr>
        <w:t xml:space="preserve"> </w:t>
      </w:r>
    </w:p>
    <w:p w14:paraId="294F11A9" w14:textId="77777777" w:rsidR="008D4FB0" w:rsidRPr="00FD5FD6" w:rsidRDefault="008D4FB0" w:rsidP="00FD5FD6">
      <w:pPr>
        <w:rPr>
          <w:rFonts w:ascii="Arial" w:hAnsi="Arial" w:cs="Arial"/>
          <w:color w:val="FF0000"/>
          <w:sz w:val="24"/>
          <w:szCs w:val="24"/>
        </w:rPr>
      </w:pPr>
    </w:p>
    <w:p w14:paraId="596537C4" w14:textId="77777777" w:rsidR="004B0DBA" w:rsidRPr="00FD5FD6" w:rsidRDefault="004B0DBA" w:rsidP="00FD5FD6">
      <w:pPr>
        <w:pStyle w:val="Tytu"/>
        <w:jc w:val="left"/>
        <w:rPr>
          <w:rFonts w:ascii="Arial" w:hAnsi="Arial" w:cs="Arial"/>
          <w:b w:val="0"/>
          <w:color w:val="FF0000"/>
          <w:szCs w:val="24"/>
        </w:rPr>
      </w:pPr>
    </w:p>
    <w:p w14:paraId="1B193CF6" w14:textId="77777777" w:rsidR="00FA6DFC" w:rsidRPr="00FD5FD6" w:rsidRDefault="00FA6DFC" w:rsidP="00FD5FD6">
      <w:pPr>
        <w:pStyle w:val="Tytu"/>
        <w:jc w:val="left"/>
        <w:rPr>
          <w:rFonts w:ascii="Arial" w:hAnsi="Arial" w:cs="Arial"/>
          <w:b w:val="0"/>
          <w:color w:val="FF0000"/>
          <w:szCs w:val="24"/>
        </w:rPr>
      </w:pPr>
    </w:p>
    <w:p w14:paraId="32446C48" w14:textId="77777777" w:rsidR="00FA6DFC" w:rsidRPr="00FD5FD6" w:rsidRDefault="00FA6DFC" w:rsidP="00FD5FD6">
      <w:pPr>
        <w:pStyle w:val="Tytu"/>
        <w:jc w:val="left"/>
        <w:rPr>
          <w:rFonts w:ascii="Arial" w:hAnsi="Arial" w:cs="Arial"/>
          <w:b w:val="0"/>
          <w:color w:val="FF0000"/>
          <w:szCs w:val="24"/>
        </w:rPr>
      </w:pPr>
    </w:p>
    <w:p w14:paraId="05FAC181" w14:textId="77777777" w:rsidR="00720BAF" w:rsidRPr="00FD5FD6" w:rsidRDefault="00720BAF" w:rsidP="00FD5FD6">
      <w:pPr>
        <w:pStyle w:val="Tytu"/>
        <w:jc w:val="left"/>
        <w:rPr>
          <w:rFonts w:ascii="Arial" w:hAnsi="Arial" w:cs="Arial"/>
          <w:b w:val="0"/>
          <w:color w:val="FF0000"/>
          <w:szCs w:val="24"/>
        </w:rPr>
      </w:pPr>
    </w:p>
    <w:p w14:paraId="7FDE1FF1" w14:textId="77777777" w:rsidR="00720BAF" w:rsidRPr="00FD5FD6" w:rsidRDefault="00720BAF" w:rsidP="00FD5FD6">
      <w:pPr>
        <w:pStyle w:val="Tytu"/>
        <w:jc w:val="left"/>
        <w:rPr>
          <w:rFonts w:ascii="Arial" w:hAnsi="Arial" w:cs="Arial"/>
          <w:b w:val="0"/>
          <w:color w:val="FF0000"/>
          <w:szCs w:val="24"/>
        </w:rPr>
      </w:pPr>
    </w:p>
    <w:p w14:paraId="077C5598" w14:textId="77777777" w:rsidR="00720BAF" w:rsidRPr="00FD5FD6" w:rsidRDefault="00720BAF" w:rsidP="00FD5FD6">
      <w:pPr>
        <w:pStyle w:val="Tytu"/>
        <w:jc w:val="left"/>
        <w:rPr>
          <w:rFonts w:ascii="Arial" w:hAnsi="Arial" w:cs="Arial"/>
          <w:b w:val="0"/>
          <w:color w:val="FF0000"/>
          <w:szCs w:val="24"/>
        </w:rPr>
      </w:pPr>
    </w:p>
    <w:p w14:paraId="47EC5134" w14:textId="77777777" w:rsidR="00720BAF" w:rsidRPr="00FD5FD6" w:rsidRDefault="00720BAF" w:rsidP="00FD5FD6">
      <w:pPr>
        <w:pStyle w:val="Tytu"/>
        <w:jc w:val="left"/>
        <w:rPr>
          <w:rFonts w:ascii="Arial" w:hAnsi="Arial" w:cs="Arial"/>
          <w:b w:val="0"/>
          <w:color w:val="FF0000"/>
          <w:szCs w:val="24"/>
        </w:rPr>
      </w:pPr>
    </w:p>
    <w:p w14:paraId="4FF41F71" w14:textId="77777777" w:rsidR="00720BAF" w:rsidRPr="00FD5FD6" w:rsidRDefault="00720BAF" w:rsidP="00FD5FD6">
      <w:pPr>
        <w:pStyle w:val="Tytu"/>
        <w:jc w:val="left"/>
        <w:rPr>
          <w:rFonts w:ascii="Arial" w:hAnsi="Arial" w:cs="Arial"/>
          <w:b w:val="0"/>
          <w:color w:val="FF0000"/>
          <w:szCs w:val="24"/>
        </w:rPr>
      </w:pPr>
    </w:p>
    <w:p w14:paraId="63670CF0" w14:textId="77777777" w:rsidR="00720BAF" w:rsidRPr="00FD5FD6" w:rsidRDefault="00720BAF" w:rsidP="00FD5FD6">
      <w:pPr>
        <w:pStyle w:val="Tytu"/>
        <w:jc w:val="left"/>
        <w:rPr>
          <w:rFonts w:ascii="Arial" w:hAnsi="Arial" w:cs="Arial"/>
          <w:b w:val="0"/>
          <w:color w:val="FF0000"/>
          <w:szCs w:val="24"/>
        </w:rPr>
      </w:pPr>
    </w:p>
    <w:p w14:paraId="036839B2" w14:textId="77777777" w:rsidR="00720BAF" w:rsidRPr="00FD5FD6" w:rsidRDefault="00720BAF" w:rsidP="00FD5FD6">
      <w:pPr>
        <w:pStyle w:val="Tytu"/>
        <w:jc w:val="left"/>
        <w:rPr>
          <w:rFonts w:ascii="Arial" w:hAnsi="Arial" w:cs="Arial"/>
          <w:b w:val="0"/>
          <w:color w:val="FF0000"/>
          <w:szCs w:val="24"/>
        </w:rPr>
      </w:pPr>
    </w:p>
    <w:p w14:paraId="507A015C" w14:textId="77777777" w:rsidR="00720BAF" w:rsidRPr="00FD5FD6" w:rsidRDefault="00720BAF" w:rsidP="00FD5FD6">
      <w:pPr>
        <w:pStyle w:val="Tytu"/>
        <w:jc w:val="left"/>
        <w:rPr>
          <w:rFonts w:ascii="Arial" w:hAnsi="Arial" w:cs="Arial"/>
          <w:b w:val="0"/>
          <w:color w:val="FF0000"/>
          <w:szCs w:val="24"/>
        </w:rPr>
      </w:pPr>
    </w:p>
    <w:p w14:paraId="7392F9E4" w14:textId="77777777" w:rsidR="00720BAF" w:rsidRPr="00FD5FD6" w:rsidRDefault="00720BAF" w:rsidP="00FD5FD6">
      <w:pPr>
        <w:pStyle w:val="Tytu"/>
        <w:jc w:val="left"/>
        <w:rPr>
          <w:rFonts w:ascii="Arial" w:hAnsi="Arial" w:cs="Arial"/>
          <w:b w:val="0"/>
          <w:color w:val="FF0000"/>
          <w:szCs w:val="24"/>
        </w:rPr>
      </w:pPr>
    </w:p>
    <w:p w14:paraId="68898701" w14:textId="77777777" w:rsidR="00720BAF" w:rsidRPr="00FD5FD6" w:rsidRDefault="00720BAF" w:rsidP="00FD5FD6">
      <w:pPr>
        <w:pStyle w:val="Tytu"/>
        <w:jc w:val="left"/>
        <w:rPr>
          <w:rFonts w:ascii="Arial" w:hAnsi="Arial" w:cs="Arial"/>
          <w:b w:val="0"/>
          <w:color w:val="FF0000"/>
          <w:szCs w:val="24"/>
        </w:rPr>
      </w:pPr>
    </w:p>
    <w:p w14:paraId="7F0D0FD8" w14:textId="77777777" w:rsidR="00720BAF" w:rsidRPr="00FD5FD6" w:rsidRDefault="00720BAF" w:rsidP="00FD5FD6">
      <w:pPr>
        <w:pStyle w:val="Tytu"/>
        <w:jc w:val="left"/>
        <w:rPr>
          <w:rFonts w:ascii="Arial" w:hAnsi="Arial" w:cs="Arial"/>
          <w:b w:val="0"/>
          <w:color w:val="FF0000"/>
          <w:szCs w:val="24"/>
        </w:rPr>
      </w:pPr>
    </w:p>
    <w:p w14:paraId="3325D38C" w14:textId="77777777" w:rsidR="00720BAF" w:rsidRPr="00FD5FD6" w:rsidRDefault="00720BAF" w:rsidP="00FD5FD6">
      <w:pPr>
        <w:pStyle w:val="Tytu"/>
        <w:jc w:val="left"/>
        <w:rPr>
          <w:rFonts w:ascii="Arial" w:hAnsi="Arial" w:cs="Arial"/>
          <w:b w:val="0"/>
          <w:color w:val="FF0000"/>
          <w:szCs w:val="24"/>
        </w:rPr>
      </w:pPr>
    </w:p>
    <w:p w14:paraId="4D3161EC" w14:textId="77777777" w:rsidR="00720BAF" w:rsidRPr="00FD5FD6" w:rsidRDefault="00720BAF" w:rsidP="00FD5FD6">
      <w:pPr>
        <w:pStyle w:val="Tytu"/>
        <w:jc w:val="left"/>
        <w:rPr>
          <w:rFonts w:ascii="Arial" w:hAnsi="Arial" w:cs="Arial"/>
          <w:b w:val="0"/>
          <w:color w:val="FF0000"/>
          <w:szCs w:val="24"/>
        </w:rPr>
      </w:pPr>
    </w:p>
    <w:p w14:paraId="7A86802F" w14:textId="77777777" w:rsidR="00720BAF" w:rsidRPr="00FD5FD6" w:rsidRDefault="00720BAF" w:rsidP="00FD5FD6">
      <w:pPr>
        <w:pStyle w:val="Tytu"/>
        <w:jc w:val="left"/>
        <w:rPr>
          <w:rFonts w:ascii="Arial" w:hAnsi="Arial" w:cs="Arial"/>
          <w:b w:val="0"/>
          <w:color w:val="FF0000"/>
          <w:szCs w:val="24"/>
        </w:rPr>
      </w:pPr>
    </w:p>
    <w:p w14:paraId="14F08908" w14:textId="77777777" w:rsidR="00720BAF" w:rsidRPr="00FD5FD6" w:rsidRDefault="00720BAF" w:rsidP="00FD5FD6">
      <w:pPr>
        <w:pStyle w:val="Tytu"/>
        <w:jc w:val="left"/>
        <w:rPr>
          <w:rFonts w:ascii="Arial" w:hAnsi="Arial" w:cs="Arial"/>
          <w:b w:val="0"/>
          <w:color w:val="FF0000"/>
          <w:szCs w:val="24"/>
        </w:rPr>
      </w:pPr>
    </w:p>
    <w:p w14:paraId="6AC5B86B" w14:textId="77777777" w:rsidR="00720BAF" w:rsidRPr="00FD5FD6" w:rsidRDefault="00720BAF" w:rsidP="00FD5FD6">
      <w:pPr>
        <w:pStyle w:val="Tytu"/>
        <w:jc w:val="left"/>
        <w:rPr>
          <w:rFonts w:ascii="Arial" w:hAnsi="Arial" w:cs="Arial"/>
          <w:b w:val="0"/>
          <w:color w:val="FF0000"/>
          <w:szCs w:val="24"/>
        </w:rPr>
      </w:pPr>
    </w:p>
    <w:p w14:paraId="3E40C9C5" w14:textId="77777777" w:rsidR="00720BAF" w:rsidRPr="00FD5FD6" w:rsidRDefault="00720BAF" w:rsidP="00FD5FD6">
      <w:pPr>
        <w:pStyle w:val="Tytu"/>
        <w:jc w:val="left"/>
        <w:rPr>
          <w:rFonts w:ascii="Arial" w:hAnsi="Arial" w:cs="Arial"/>
          <w:b w:val="0"/>
          <w:color w:val="FF0000"/>
          <w:szCs w:val="24"/>
        </w:rPr>
      </w:pPr>
    </w:p>
    <w:p w14:paraId="56896FCB" w14:textId="77777777" w:rsidR="00720BAF" w:rsidRPr="00FD5FD6" w:rsidRDefault="00720BAF" w:rsidP="00FD5FD6">
      <w:pPr>
        <w:pStyle w:val="Tytu"/>
        <w:jc w:val="left"/>
        <w:rPr>
          <w:rFonts w:ascii="Arial" w:hAnsi="Arial" w:cs="Arial"/>
          <w:b w:val="0"/>
          <w:color w:val="FF0000"/>
          <w:szCs w:val="24"/>
        </w:rPr>
      </w:pPr>
    </w:p>
    <w:p w14:paraId="7192A7CB" w14:textId="77777777" w:rsidR="00720BAF" w:rsidRPr="00FD5FD6" w:rsidRDefault="00720BAF" w:rsidP="00FD5FD6">
      <w:pPr>
        <w:pStyle w:val="Tytu"/>
        <w:jc w:val="left"/>
        <w:rPr>
          <w:rFonts w:ascii="Arial" w:hAnsi="Arial" w:cs="Arial"/>
          <w:b w:val="0"/>
          <w:color w:val="FF0000"/>
          <w:szCs w:val="24"/>
        </w:rPr>
      </w:pPr>
    </w:p>
    <w:p w14:paraId="223C09EA" w14:textId="77777777" w:rsidR="00720BAF" w:rsidRPr="00FD5FD6" w:rsidRDefault="00720BAF" w:rsidP="00FD5FD6">
      <w:pPr>
        <w:pStyle w:val="Tytu"/>
        <w:jc w:val="left"/>
        <w:rPr>
          <w:rFonts w:ascii="Arial" w:hAnsi="Arial" w:cs="Arial"/>
          <w:b w:val="0"/>
          <w:color w:val="FF0000"/>
          <w:szCs w:val="24"/>
        </w:rPr>
      </w:pPr>
    </w:p>
    <w:p w14:paraId="74551086" w14:textId="77777777" w:rsidR="00720BAF" w:rsidRPr="00FD5FD6" w:rsidRDefault="00720BAF" w:rsidP="00FD5FD6">
      <w:pPr>
        <w:pStyle w:val="Tytu"/>
        <w:jc w:val="left"/>
        <w:rPr>
          <w:rFonts w:ascii="Arial" w:hAnsi="Arial" w:cs="Arial"/>
          <w:b w:val="0"/>
          <w:color w:val="FF0000"/>
          <w:szCs w:val="24"/>
        </w:rPr>
      </w:pPr>
    </w:p>
    <w:p w14:paraId="7E67DF8F" w14:textId="77777777" w:rsidR="00720BAF" w:rsidRPr="00FD5FD6" w:rsidRDefault="00720BAF" w:rsidP="00FD5FD6">
      <w:pPr>
        <w:pStyle w:val="Tytu"/>
        <w:jc w:val="left"/>
        <w:rPr>
          <w:rFonts w:ascii="Arial" w:hAnsi="Arial" w:cs="Arial"/>
          <w:b w:val="0"/>
          <w:color w:val="FF0000"/>
          <w:szCs w:val="24"/>
        </w:rPr>
      </w:pPr>
    </w:p>
    <w:p w14:paraId="71F86CF4" w14:textId="77777777" w:rsidR="00720BAF" w:rsidRPr="00FD5FD6" w:rsidRDefault="00720BAF" w:rsidP="00FD5FD6">
      <w:pPr>
        <w:pStyle w:val="Tytu"/>
        <w:jc w:val="left"/>
        <w:rPr>
          <w:rFonts w:ascii="Arial" w:hAnsi="Arial" w:cs="Arial"/>
          <w:b w:val="0"/>
          <w:color w:val="FF0000"/>
          <w:szCs w:val="24"/>
        </w:rPr>
      </w:pPr>
    </w:p>
    <w:p w14:paraId="6278BE28" w14:textId="77777777" w:rsidR="00720BAF" w:rsidRPr="00FD5FD6" w:rsidRDefault="00720BAF" w:rsidP="00FD5FD6">
      <w:pPr>
        <w:pStyle w:val="Tytu"/>
        <w:jc w:val="left"/>
        <w:rPr>
          <w:rFonts w:ascii="Arial" w:hAnsi="Arial" w:cs="Arial"/>
          <w:b w:val="0"/>
          <w:color w:val="FF0000"/>
          <w:szCs w:val="24"/>
        </w:rPr>
      </w:pPr>
    </w:p>
    <w:p w14:paraId="4D23E590" w14:textId="77777777" w:rsidR="00720BAF" w:rsidRPr="00FD5FD6" w:rsidRDefault="00720BAF" w:rsidP="00FD5FD6">
      <w:pPr>
        <w:pStyle w:val="Tytu"/>
        <w:jc w:val="left"/>
        <w:rPr>
          <w:rFonts w:ascii="Arial" w:hAnsi="Arial" w:cs="Arial"/>
          <w:b w:val="0"/>
          <w:color w:val="FF0000"/>
          <w:szCs w:val="24"/>
        </w:rPr>
      </w:pPr>
    </w:p>
    <w:p w14:paraId="752AA7C4" w14:textId="77777777" w:rsidR="00720BAF" w:rsidRPr="00FD5FD6" w:rsidRDefault="00720BAF" w:rsidP="00FD5FD6">
      <w:pPr>
        <w:pStyle w:val="Tytu"/>
        <w:jc w:val="left"/>
        <w:rPr>
          <w:rFonts w:ascii="Arial" w:hAnsi="Arial" w:cs="Arial"/>
          <w:b w:val="0"/>
          <w:color w:val="FF0000"/>
          <w:szCs w:val="24"/>
        </w:rPr>
      </w:pPr>
    </w:p>
    <w:p w14:paraId="0072FDF9" w14:textId="77777777" w:rsidR="00720BAF" w:rsidRPr="00FD5FD6" w:rsidRDefault="00720BAF" w:rsidP="00FD5FD6">
      <w:pPr>
        <w:pStyle w:val="Tytu"/>
        <w:jc w:val="left"/>
        <w:rPr>
          <w:rFonts w:ascii="Arial" w:hAnsi="Arial" w:cs="Arial"/>
          <w:b w:val="0"/>
          <w:color w:val="FF0000"/>
          <w:szCs w:val="24"/>
        </w:rPr>
      </w:pPr>
    </w:p>
    <w:p w14:paraId="5685DEFF" w14:textId="77777777" w:rsidR="00720BAF" w:rsidRPr="00FD5FD6" w:rsidRDefault="00720BAF" w:rsidP="00FD5FD6">
      <w:pPr>
        <w:pStyle w:val="Tytu"/>
        <w:jc w:val="left"/>
        <w:rPr>
          <w:rFonts w:ascii="Arial" w:hAnsi="Arial" w:cs="Arial"/>
          <w:b w:val="0"/>
          <w:color w:val="FF0000"/>
          <w:szCs w:val="24"/>
        </w:rPr>
      </w:pPr>
    </w:p>
    <w:p w14:paraId="68C8B68D" w14:textId="77777777" w:rsidR="00720BAF" w:rsidRPr="00FD5FD6" w:rsidRDefault="00720BAF" w:rsidP="00FD5FD6">
      <w:pPr>
        <w:pStyle w:val="Tytu"/>
        <w:jc w:val="left"/>
        <w:rPr>
          <w:rFonts w:ascii="Arial" w:hAnsi="Arial" w:cs="Arial"/>
          <w:b w:val="0"/>
          <w:color w:val="FF0000"/>
          <w:szCs w:val="24"/>
        </w:rPr>
      </w:pPr>
    </w:p>
    <w:p w14:paraId="77102353" w14:textId="77777777" w:rsidR="00720BAF" w:rsidRPr="00FD5FD6" w:rsidRDefault="00720BAF" w:rsidP="00FD5FD6">
      <w:pPr>
        <w:widowControl w:val="0"/>
        <w:suppressAutoHyphens/>
        <w:spacing w:line="276" w:lineRule="auto"/>
        <w:ind w:left="6521"/>
        <w:outlineLvl w:val="6"/>
        <w:rPr>
          <w:rFonts w:ascii="Arial" w:hAnsi="Arial" w:cs="Arial"/>
          <w:lang w:val="x-none" w:eastAsia="en-US"/>
        </w:rPr>
      </w:pPr>
    </w:p>
    <w:p w14:paraId="41281AC4" w14:textId="77777777" w:rsidR="00720BAF" w:rsidRPr="00FD5FD6" w:rsidRDefault="00720BAF" w:rsidP="00FD5FD6">
      <w:pPr>
        <w:widowControl w:val="0"/>
        <w:suppressAutoHyphens/>
        <w:spacing w:line="276" w:lineRule="auto"/>
        <w:ind w:left="6521"/>
        <w:outlineLvl w:val="6"/>
        <w:rPr>
          <w:rFonts w:ascii="Arial" w:hAnsi="Arial" w:cs="Arial"/>
          <w:lang w:val="x-none" w:eastAsia="en-US"/>
        </w:rPr>
      </w:pPr>
      <w:r w:rsidRPr="00FD5FD6">
        <w:rPr>
          <w:rFonts w:ascii="Arial" w:hAnsi="Arial" w:cs="Arial"/>
          <w:lang w:val="x-none" w:eastAsia="en-US"/>
        </w:rPr>
        <w:t>załącznik nr 1</w:t>
      </w:r>
    </w:p>
    <w:p w14:paraId="3A97B588" w14:textId="77777777" w:rsidR="00720BAF" w:rsidRPr="00FD5FD6" w:rsidRDefault="00720BAF" w:rsidP="00FD5FD6">
      <w:pPr>
        <w:widowControl w:val="0"/>
        <w:suppressAutoHyphens/>
        <w:spacing w:line="276" w:lineRule="auto"/>
        <w:ind w:left="6521"/>
        <w:outlineLvl w:val="6"/>
        <w:rPr>
          <w:rFonts w:ascii="Arial" w:hAnsi="Arial" w:cs="Arial"/>
          <w:lang w:eastAsia="en-US"/>
        </w:rPr>
      </w:pPr>
      <w:r w:rsidRPr="00FD5FD6">
        <w:rPr>
          <w:rFonts w:ascii="Arial" w:hAnsi="Arial" w:cs="Arial"/>
          <w:lang w:val="x-none" w:eastAsia="en-US"/>
        </w:rPr>
        <w:t>do Zarządzenia Nr</w:t>
      </w:r>
      <w:r w:rsidR="00210BC8" w:rsidRPr="00FD5FD6">
        <w:rPr>
          <w:rFonts w:ascii="Arial" w:hAnsi="Arial" w:cs="Arial"/>
          <w:lang w:val="x-none" w:eastAsia="en-US"/>
        </w:rPr>
        <w:t xml:space="preserve"> 358</w:t>
      </w:r>
      <w:r w:rsidRPr="00FD5FD6">
        <w:rPr>
          <w:rFonts w:ascii="Arial" w:hAnsi="Arial" w:cs="Arial"/>
          <w:lang w:eastAsia="en-US"/>
        </w:rPr>
        <w:t>/2026</w:t>
      </w:r>
    </w:p>
    <w:p w14:paraId="691C048F" w14:textId="77777777" w:rsidR="00720BAF" w:rsidRPr="00FD5FD6" w:rsidRDefault="00720BAF" w:rsidP="00FD5FD6">
      <w:pPr>
        <w:widowControl w:val="0"/>
        <w:suppressAutoHyphens/>
        <w:spacing w:line="276" w:lineRule="auto"/>
        <w:ind w:left="6521"/>
        <w:outlineLvl w:val="6"/>
        <w:rPr>
          <w:rFonts w:ascii="Arial" w:hAnsi="Arial" w:cs="Arial"/>
          <w:lang w:val="x-none" w:eastAsia="en-US"/>
        </w:rPr>
      </w:pPr>
      <w:r w:rsidRPr="00FD5FD6">
        <w:rPr>
          <w:rFonts w:ascii="Arial" w:hAnsi="Arial" w:cs="Arial"/>
          <w:lang w:val="x-none" w:eastAsia="en-US"/>
        </w:rPr>
        <w:t>Prezydenta Miasta Włocławek</w:t>
      </w:r>
    </w:p>
    <w:p w14:paraId="72E7E033" w14:textId="77777777" w:rsidR="00720BAF" w:rsidRPr="00FD5FD6" w:rsidRDefault="00720BAF" w:rsidP="00FD5FD6">
      <w:pPr>
        <w:widowControl w:val="0"/>
        <w:suppressAutoHyphens/>
        <w:spacing w:line="276" w:lineRule="auto"/>
        <w:ind w:left="6521"/>
        <w:outlineLvl w:val="6"/>
        <w:rPr>
          <w:rFonts w:ascii="Arial" w:hAnsi="Arial" w:cs="Arial"/>
          <w:sz w:val="22"/>
          <w:szCs w:val="24"/>
          <w:lang w:eastAsia="en-US"/>
        </w:rPr>
      </w:pPr>
      <w:r w:rsidRPr="00FD5FD6">
        <w:rPr>
          <w:rFonts w:ascii="Arial" w:hAnsi="Arial" w:cs="Arial"/>
          <w:lang w:val="x-none" w:eastAsia="en-US"/>
        </w:rPr>
        <w:t xml:space="preserve">z dnia </w:t>
      </w:r>
      <w:r w:rsidR="00210BC8" w:rsidRPr="00FD5FD6">
        <w:rPr>
          <w:rFonts w:ascii="Arial" w:hAnsi="Arial" w:cs="Arial"/>
          <w:lang w:eastAsia="en-US"/>
        </w:rPr>
        <w:t>14 lipca</w:t>
      </w:r>
      <w:r w:rsidRPr="00FD5FD6">
        <w:rPr>
          <w:rFonts w:ascii="Arial" w:hAnsi="Arial" w:cs="Arial"/>
          <w:lang w:eastAsia="en-US"/>
        </w:rPr>
        <w:t xml:space="preserve"> 2026 r.</w:t>
      </w:r>
    </w:p>
    <w:p w14:paraId="44910734" w14:textId="77777777" w:rsidR="00720BAF" w:rsidRPr="00FD5FD6" w:rsidRDefault="00720BAF" w:rsidP="00FD5FD6">
      <w:pPr>
        <w:widowControl w:val="0"/>
        <w:suppressAutoHyphens/>
        <w:spacing w:line="276" w:lineRule="auto"/>
        <w:ind w:left="6521"/>
        <w:outlineLvl w:val="6"/>
        <w:rPr>
          <w:rFonts w:ascii="Arial" w:hAnsi="Arial" w:cs="Arial"/>
          <w:sz w:val="22"/>
          <w:szCs w:val="24"/>
          <w:lang w:eastAsia="en-US"/>
        </w:rPr>
      </w:pPr>
    </w:p>
    <w:p w14:paraId="0ACE2757" w14:textId="77777777" w:rsidR="00720BAF" w:rsidRPr="00FD5FD6" w:rsidRDefault="00720BAF" w:rsidP="00FD5FD6">
      <w:pPr>
        <w:widowControl w:val="0"/>
        <w:suppressAutoHyphens/>
        <w:spacing w:line="276" w:lineRule="auto"/>
        <w:ind w:left="6521"/>
        <w:outlineLvl w:val="6"/>
        <w:rPr>
          <w:rFonts w:ascii="Arial" w:hAnsi="Arial" w:cs="Arial"/>
          <w:sz w:val="22"/>
          <w:szCs w:val="24"/>
          <w:lang w:eastAsia="en-US"/>
        </w:rPr>
      </w:pPr>
    </w:p>
    <w:p w14:paraId="21C7F918" w14:textId="77777777" w:rsidR="00720BAF" w:rsidRPr="00FD5FD6" w:rsidRDefault="00720BAF" w:rsidP="00FD5FD6">
      <w:pPr>
        <w:keepNext/>
        <w:suppressAutoHyphens/>
        <w:ind w:hanging="142"/>
        <w:outlineLvl w:val="7"/>
        <w:rPr>
          <w:rFonts w:ascii="Arial" w:hAnsi="Arial" w:cs="Arial"/>
          <w:b/>
          <w:sz w:val="24"/>
          <w:szCs w:val="24"/>
          <w:lang w:val="x-none" w:eastAsia="en-US"/>
        </w:rPr>
      </w:pPr>
      <w:r w:rsidRPr="00FD5FD6">
        <w:rPr>
          <w:rFonts w:ascii="Arial" w:hAnsi="Arial" w:cs="Arial"/>
          <w:b/>
          <w:sz w:val="24"/>
          <w:szCs w:val="24"/>
          <w:lang w:val="x-none" w:eastAsia="en-US"/>
        </w:rPr>
        <w:t>OGŁOSZENIE</w:t>
      </w:r>
    </w:p>
    <w:p w14:paraId="0FABC1F2" w14:textId="77777777" w:rsidR="00720BAF" w:rsidRPr="00FD5FD6" w:rsidRDefault="00720BAF" w:rsidP="00FD5FD6">
      <w:pPr>
        <w:widowControl w:val="0"/>
        <w:suppressAutoHyphens/>
        <w:rPr>
          <w:rFonts w:ascii="Arial" w:hAnsi="Arial" w:cs="Arial"/>
          <w:color w:val="FF0000"/>
          <w:sz w:val="24"/>
          <w:szCs w:val="24"/>
          <w:lang w:eastAsia="en-US"/>
        </w:rPr>
      </w:pPr>
    </w:p>
    <w:p w14:paraId="4B3C2B8B" w14:textId="77777777" w:rsidR="00720BAF" w:rsidRPr="00FD5FD6" w:rsidRDefault="00720BAF" w:rsidP="00FD5FD6">
      <w:pPr>
        <w:widowControl w:val="0"/>
        <w:rPr>
          <w:rFonts w:ascii="Arial" w:hAnsi="Arial" w:cs="Arial"/>
          <w:sz w:val="24"/>
          <w:szCs w:val="24"/>
        </w:rPr>
      </w:pPr>
      <w:r w:rsidRPr="00FD5FD6">
        <w:rPr>
          <w:rFonts w:ascii="Arial" w:hAnsi="Arial" w:cs="Arial"/>
          <w:sz w:val="24"/>
          <w:szCs w:val="24"/>
        </w:rPr>
        <w:t xml:space="preserve">Na podstawie art. 7 ust. 1 pkt 5, art. 30 ust.1 i ust. 2 pkt. 2 ustawy z dnia 8 marca 1990 r. o samorządzie gminnym (Dz. U. z 2026 r. poz. 662), art. 4 ust. 1 pkt. 2, w związku z art. 92 ust. 1 pkt 2 i ust. 2 ustawy </w:t>
      </w:r>
      <w:r w:rsidRPr="00FD5FD6">
        <w:rPr>
          <w:rFonts w:ascii="Arial" w:hAnsi="Arial" w:cs="Arial"/>
          <w:sz w:val="24"/>
          <w:szCs w:val="24"/>
        </w:rPr>
        <w:br/>
        <w:t xml:space="preserve">z dnia 5 czerwca 1998 r. o samorządzie powiatowym (Dz. U. z 2025 r. poz. 1684, z 2026 r. poz. 252), </w:t>
      </w:r>
      <w:r w:rsidRPr="00FD5FD6">
        <w:rPr>
          <w:rFonts w:ascii="Arial" w:hAnsi="Arial" w:cs="Arial"/>
          <w:sz w:val="24"/>
          <w:szCs w:val="24"/>
        </w:rPr>
        <w:br/>
        <w:t>art. 14 ust. 1,  ustawy z dnia 11 września 2015 r. o zdrowiu publicznym (Dz. U. z 2026 r. poz. 149)</w:t>
      </w:r>
    </w:p>
    <w:p w14:paraId="5E5F4A09" w14:textId="77777777" w:rsidR="00720BAF" w:rsidRPr="00FD5FD6" w:rsidRDefault="00720BAF" w:rsidP="00FD5FD6">
      <w:pPr>
        <w:widowControl w:val="0"/>
        <w:suppressAutoHyphens/>
        <w:rPr>
          <w:rFonts w:ascii="Arial" w:hAnsi="Arial" w:cs="Arial"/>
          <w:bCs/>
          <w:color w:val="FF0000"/>
          <w:sz w:val="24"/>
          <w:szCs w:val="24"/>
          <w:lang w:eastAsia="en-US"/>
        </w:rPr>
      </w:pPr>
    </w:p>
    <w:p w14:paraId="08A8339C" w14:textId="77777777" w:rsidR="00720BAF" w:rsidRPr="00FD5FD6" w:rsidRDefault="00720BAF" w:rsidP="00FD5FD6">
      <w:pPr>
        <w:widowControl w:val="0"/>
        <w:suppressAutoHyphens/>
        <w:rPr>
          <w:rFonts w:ascii="Arial" w:hAnsi="Arial" w:cs="Arial"/>
          <w:bCs/>
          <w:color w:val="FF0000"/>
          <w:sz w:val="24"/>
          <w:szCs w:val="24"/>
          <w:lang w:eastAsia="en-US"/>
        </w:rPr>
      </w:pPr>
    </w:p>
    <w:p w14:paraId="37D09035" w14:textId="77777777" w:rsidR="00720BAF" w:rsidRPr="00FD5FD6" w:rsidRDefault="00720BAF" w:rsidP="00FD5FD6">
      <w:pPr>
        <w:widowControl w:val="0"/>
        <w:suppressAutoHyphens/>
        <w:rPr>
          <w:rFonts w:ascii="Arial" w:hAnsi="Arial" w:cs="Arial"/>
          <w:b/>
          <w:sz w:val="24"/>
          <w:szCs w:val="24"/>
          <w:lang w:eastAsia="en-US"/>
        </w:rPr>
      </w:pPr>
      <w:r w:rsidRPr="00FD5FD6">
        <w:rPr>
          <w:rFonts w:ascii="Arial" w:hAnsi="Arial" w:cs="Arial"/>
          <w:b/>
          <w:sz w:val="24"/>
          <w:szCs w:val="24"/>
          <w:lang w:eastAsia="en-US"/>
        </w:rPr>
        <w:t>Prezydent Miasta Włocławek</w:t>
      </w:r>
    </w:p>
    <w:p w14:paraId="5739255B" w14:textId="77777777" w:rsidR="00720BAF" w:rsidRPr="00FD5FD6" w:rsidRDefault="00720BAF" w:rsidP="00FD5FD6">
      <w:pPr>
        <w:widowControl w:val="0"/>
        <w:suppressAutoHyphens/>
        <w:rPr>
          <w:rFonts w:ascii="Arial" w:hAnsi="Arial" w:cs="Arial"/>
          <w:b/>
          <w:sz w:val="24"/>
          <w:szCs w:val="24"/>
          <w:lang w:eastAsia="en-US"/>
        </w:rPr>
      </w:pPr>
    </w:p>
    <w:p w14:paraId="465B07AC" w14:textId="77777777" w:rsidR="00720BAF" w:rsidRPr="00FD5FD6" w:rsidRDefault="00720BAF" w:rsidP="00FD5FD6">
      <w:pPr>
        <w:widowControl w:val="0"/>
        <w:suppressAutoHyphens/>
        <w:rPr>
          <w:rFonts w:ascii="Arial" w:hAnsi="Arial" w:cs="Arial"/>
          <w:b/>
          <w:sz w:val="24"/>
          <w:szCs w:val="24"/>
          <w:lang w:eastAsia="en-US"/>
        </w:rPr>
      </w:pPr>
    </w:p>
    <w:p w14:paraId="2D4235BD" w14:textId="77777777" w:rsidR="00720BAF" w:rsidRPr="00FD5FD6" w:rsidRDefault="00720BAF" w:rsidP="00FD5FD6">
      <w:pPr>
        <w:widowControl w:val="0"/>
        <w:suppressAutoHyphens/>
        <w:rPr>
          <w:rFonts w:ascii="Arial" w:hAnsi="Arial" w:cs="Arial"/>
          <w:b/>
          <w:sz w:val="24"/>
          <w:szCs w:val="24"/>
        </w:rPr>
      </w:pPr>
      <w:r w:rsidRPr="00FD5FD6">
        <w:rPr>
          <w:rFonts w:ascii="Arial" w:hAnsi="Arial" w:cs="Arial"/>
          <w:b/>
          <w:sz w:val="24"/>
          <w:szCs w:val="24"/>
          <w:lang w:eastAsia="en-US"/>
        </w:rPr>
        <w:t xml:space="preserve">Ogłasza konkurs </w:t>
      </w:r>
      <w:bookmarkStart w:id="3" w:name="_Hlk70679399"/>
      <w:bookmarkStart w:id="4" w:name="_Hlk112163305"/>
      <w:r w:rsidRPr="00FD5FD6">
        <w:rPr>
          <w:rFonts w:ascii="Arial" w:hAnsi="Arial" w:cs="Arial"/>
          <w:b/>
          <w:sz w:val="24"/>
          <w:szCs w:val="24"/>
          <w:lang w:eastAsia="en-US"/>
        </w:rPr>
        <w:t xml:space="preserve">i zaprasza do składania ofert </w:t>
      </w:r>
      <w:bookmarkStart w:id="5" w:name="_Hlk190255968"/>
      <w:bookmarkStart w:id="6" w:name="_Hlk195616087"/>
      <w:r w:rsidRPr="00FD5FD6">
        <w:rPr>
          <w:rFonts w:ascii="Arial" w:hAnsi="Arial" w:cs="Arial"/>
          <w:b/>
          <w:sz w:val="24"/>
          <w:szCs w:val="24"/>
          <w:lang w:eastAsia="en-US"/>
        </w:rPr>
        <w:t xml:space="preserve">na </w:t>
      </w:r>
      <w:bookmarkEnd w:id="3"/>
      <w:bookmarkEnd w:id="4"/>
      <w:bookmarkEnd w:id="5"/>
      <w:bookmarkEnd w:id="6"/>
      <w:r w:rsidRPr="00FD5FD6">
        <w:rPr>
          <w:rFonts w:ascii="Arial" w:hAnsi="Arial" w:cs="Arial"/>
          <w:b/>
          <w:sz w:val="24"/>
          <w:szCs w:val="24"/>
        </w:rPr>
        <w:t xml:space="preserve">realizację zadania z zakresu zdrowia publicznego </w:t>
      </w:r>
    </w:p>
    <w:p w14:paraId="60146ED9" w14:textId="77777777" w:rsidR="00720BAF" w:rsidRPr="00FD5FD6" w:rsidRDefault="00720BAF" w:rsidP="00FD5FD6">
      <w:pPr>
        <w:widowControl w:val="0"/>
        <w:suppressAutoHyphens/>
        <w:rPr>
          <w:rFonts w:ascii="Arial" w:hAnsi="Arial" w:cs="Arial"/>
          <w:b/>
          <w:sz w:val="24"/>
          <w:szCs w:val="24"/>
        </w:rPr>
      </w:pPr>
      <w:r w:rsidRPr="00FD5FD6">
        <w:rPr>
          <w:rFonts w:ascii="Arial" w:hAnsi="Arial" w:cs="Arial"/>
          <w:b/>
          <w:sz w:val="24"/>
          <w:szCs w:val="24"/>
        </w:rPr>
        <w:t xml:space="preserve">pn. „Wzrok badamy dzieciom pomagamy” w ramach Włocławskiego Budżetu Obywatelskiego </w:t>
      </w:r>
    </w:p>
    <w:p w14:paraId="0AED56D9" w14:textId="77777777" w:rsidR="00720BAF" w:rsidRPr="00FD5FD6" w:rsidRDefault="00720BAF" w:rsidP="00FD5FD6">
      <w:pPr>
        <w:widowControl w:val="0"/>
        <w:suppressAutoHyphens/>
        <w:rPr>
          <w:rFonts w:ascii="Arial" w:hAnsi="Arial" w:cs="Arial"/>
          <w:b/>
          <w:color w:val="FF0000"/>
          <w:sz w:val="24"/>
          <w:szCs w:val="24"/>
        </w:rPr>
      </w:pPr>
      <w:r w:rsidRPr="00FD5FD6">
        <w:rPr>
          <w:rFonts w:ascii="Arial" w:hAnsi="Arial" w:cs="Arial"/>
          <w:b/>
          <w:sz w:val="24"/>
          <w:szCs w:val="24"/>
        </w:rPr>
        <w:t>na 2026 r.</w:t>
      </w:r>
    </w:p>
    <w:p w14:paraId="4E297868" w14:textId="77777777" w:rsidR="00720BAF" w:rsidRPr="00FD5FD6" w:rsidRDefault="00720BAF" w:rsidP="00FD5FD6">
      <w:pPr>
        <w:widowControl w:val="0"/>
        <w:suppressAutoHyphens/>
        <w:rPr>
          <w:rFonts w:ascii="Arial" w:hAnsi="Arial" w:cs="Arial"/>
          <w:b/>
          <w:color w:val="FF0000"/>
          <w:sz w:val="24"/>
          <w:szCs w:val="24"/>
        </w:rPr>
      </w:pPr>
    </w:p>
    <w:p w14:paraId="27FD02C0" w14:textId="77777777" w:rsidR="00720BAF" w:rsidRPr="00FD5FD6" w:rsidRDefault="00720BAF" w:rsidP="00FD5FD6">
      <w:pPr>
        <w:numPr>
          <w:ilvl w:val="0"/>
          <w:numId w:val="3"/>
        </w:numPr>
        <w:spacing w:after="160" w:line="256" w:lineRule="auto"/>
        <w:ind w:left="357" w:hanging="357"/>
        <w:contextualSpacing/>
        <w:rPr>
          <w:rFonts w:ascii="Arial" w:eastAsia="Calibri" w:hAnsi="Arial" w:cs="Arial"/>
          <w:b/>
          <w:color w:val="000000"/>
          <w:kern w:val="2"/>
          <w:sz w:val="24"/>
          <w:szCs w:val="24"/>
          <w:lang w:eastAsia="en-US"/>
        </w:rPr>
      </w:pPr>
      <w:r w:rsidRPr="00FD5FD6">
        <w:rPr>
          <w:rFonts w:ascii="Arial" w:hAnsi="Arial" w:cs="Arial"/>
          <w:b/>
          <w:color w:val="000000"/>
          <w:sz w:val="24"/>
          <w:szCs w:val="24"/>
          <w:lang w:eastAsia="en-US"/>
        </w:rPr>
        <w:t>Zadanie będące przedmiotem konkursu ofert oraz wysokość środków przeznaczonych na realizację zadania.</w:t>
      </w:r>
    </w:p>
    <w:p w14:paraId="305F58D7" w14:textId="77777777" w:rsidR="00720BAF" w:rsidRPr="00FD5FD6" w:rsidRDefault="00720BAF" w:rsidP="00FD5FD6">
      <w:pPr>
        <w:spacing w:line="256" w:lineRule="auto"/>
        <w:ind w:left="357"/>
        <w:contextualSpacing/>
        <w:rPr>
          <w:rFonts w:ascii="Arial" w:eastAsia="Calibri" w:hAnsi="Arial" w:cs="Arial"/>
          <w:b/>
          <w:color w:val="000000"/>
          <w:kern w:val="2"/>
          <w:sz w:val="12"/>
          <w:szCs w:val="12"/>
          <w:lang w:eastAsia="en-US"/>
        </w:rPr>
      </w:pPr>
    </w:p>
    <w:p w14:paraId="54E008D2" w14:textId="77777777" w:rsidR="00720BAF" w:rsidRPr="00FD5FD6" w:rsidRDefault="00720BAF" w:rsidP="00FD5FD6">
      <w:pPr>
        <w:widowControl w:val="0"/>
        <w:numPr>
          <w:ilvl w:val="0"/>
          <w:numId w:val="4"/>
        </w:numPr>
        <w:suppressAutoHyphens/>
        <w:spacing w:after="160" w:line="256" w:lineRule="auto"/>
        <w:ind w:left="357" w:hanging="357"/>
        <w:rPr>
          <w:rFonts w:ascii="Arial" w:eastAsia="Calibri" w:hAnsi="Arial" w:cs="Arial"/>
          <w:color w:val="000000"/>
          <w:kern w:val="2"/>
          <w:sz w:val="24"/>
          <w:szCs w:val="24"/>
          <w:lang w:eastAsia="en-US"/>
        </w:rPr>
      </w:pPr>
      <w:r w:rsidRPr="00FD5FD6">
        <w:rPr>
          <w:rFonts w:ascii="Arial" w:eastAsia="Calibri" w:hAnsi="Arial" w:cs="Arial"/>
          <w:color w:val="000000"/>
          <w:kern w:val="2"/>
          <w:sz w:val="24"/>
          <w:szCs w:val="24"/>
          <w:lang w:eastAsia="en-US"/>
        </w:rPr>
        <w:t>Zadanie z zakresu zdrowia publicznego</w:t>
      </w:r>
      <w:bookmarkStart w:id="7" w:name="_Hlk195189036"/>
      <w:r w:rsidRPr="00FD5FD6">
        <w:rPr>
          <w:rFonts w:ascii="Arial" w:eastAsia="Calibri" w:hAnsi="Arial" w:cs="Arial"/>
          <w:color w:val="000000"/>
          <w:kern w:val="2"/>
          <w:sz w:val="24"/>
          <w:szCs w:val="24"/>
          <w:lang w:eastAsia="en-US"/>
        </w:rPr>
        <w:t xml:space="preserve"> - </w:t>
      </w:r>
      <w:r w:rsidRPr="00FD5FD6">
        <w:rPr>
          <w:rFonts w:ascii="Arial" w:eastAsia="Calibri" w:hAnsi="Arial" w:cs="Arial"/>
          <w:b/>
          <w:color w:val="000000"/>
          <w:kern w:val="2"/>
          <w:sz w:val="24"/>
          <w:szCs w:val="24"/>
          <w:lang w:eastAsia="en-US"/>
        </w:rPr>
        <w:t>Proje</w:t>
      </w:r>
      <w:r w:rsidRPr="00FD5FD6">
        <w:rPr>
          <w:rFonts w:ascii="Arial" w:eastAsia="Calibri" w:hAnsi="Arial" w:cs="Arial"/>
          <w:b/>
          <w:kern w:val="2"/>
          <w:sz w:val="24"/>
          <w:szCs w:val="24"/>
          <w:lang w:eastAsia="en-US"/>
        </w:rPr>
        <w:t>kt „Wzrok badamy dzieciom pomagamy”</w:t>
      </w:r>
      <w:r w:rsidRPr="00FD5FD6">
        <w:rPr>
          <w:rFonts w:ascii="Arial" w:eastAsia="Calibri" w:hAnsi="Arial" w:cs="Arial"/>
          <w:kern w:val="2"/>
          <w:sz w:val="24"/>
          <w:szCs w:val="24"/>
          <w:lang w:eastAsia="en-US"/>
        </w:rPr>
        <w:t xml:space="preserve"> </w:t>
      </w:r>
      <w:bookmarkEnd w:id="7"/>
      <w:r w:rsidRPr="00FD5FD6">
        <w:rPr>
          <w:rFonts w:ascii="Arial" w:eastAsia="Calibri" w:hAnsi="Arial" w:cs="Arial"/>
          <w:bCs/>
          <w:kern w:val="2"/>
          <w:sz w:val="24"/>
          <w:szCs w:val="24"/>
          <w:lang w:eastAsia="en-US"/>
        </w:rPr>
        <w:t xml:space="preserve">zostało wybrane do realizacji w procedurze Włocławskiego Budżetu Obywatelskiego na 2026 rok. Zgodnie </w:t>
      </w:r>
      <w:r w:rsidRPr="00FD5FD6">
        <w:rPr>
          <w:rFonts w:ascii="Arial" w:eastAsia="Calibri" w:hAnsi="Arial" w:cs="Arial"/>
          <w:bCs/>
          <w:kern w:val="2"/>
          <w:sz w:val="24"/>
          <w:szCs w:val="24"/>
          <w:lang w:eastAsia="en-US"/>
        </w:rPr>
        <w:br/>
        <w:t>z treścią zgłoszenia, jego celem wyeliminowanie jednej z przyczyn nie radzenia sobie w szkole oraz przeżywanego przez dzieci zbędnego stresu szkolnego. W szkole ostrość wzroku wymagana jest przy wykonywaniu większości zadań. Nieskorygowana wada może negatywnie wpłynąć na samopoczucie i aktywne uczestniczenie dziecka w lekcji. Ponadto może prowadzić w życiu dorosłym do nieodwracalnego obniżenia ostrości wzroku lub groźnych powikłań. Zgodnie z założeniami projektu badaniom profilaktycznym będzie mogło zostać poddanych ok. 300 dzieci rozpoczynających naukę szkolną.</w:t>
      </w:r>
    </w:p>
    <w:p w14:paraId="31BF3C87" w14:textId="77777777" w:rsidR="00720BAF" w:rsidRPr="00FD5FD6" w:rsidRDefault="00720BAF" w:rsidP="00FD5FD6">
      <w:pPr>
        <w:widowControl w:val="0"/>
        <w:numPr>
          <w:ilvl w:val="0"/>
          <w:numId w:val="4"/>
        </w:numPr>
        <w:suppressAutoHyphens/>
        <w:spacing w:after="160" w:line="256" w:lineRule="auto"/>
        <w:rPr>
          <w:rFonts w:ascii="Arial" w:hAnsi="Arial" w:cs="Arial"/>
          <w:b/>
          <w:bCs/>
          <w:sz w:val="24"/>
          <w:szCs w:val="24"/>
          <w:lang w:val="x-none" w:eastAsia="en-US"/>
        </w:rPr>
      </w:pPr>
      <w:r w:rsidRPr="00FD5FD6">
        <w:rPr>
          <w:rFonts w:ascii="Arial" w:hAnsi="Arial" w:cs="Arial"/>
          <w:sz w:val="24"/>
          <w:szCs w:val="24"/>
          <w:lang w:val="x-none" w:eastAsia="en-US"/>
        </w:rPr>
        <w:t xml:space="preserve">Wysokość środków publicznych planowanych na realizację zadania wynosi </w:t>
      </w:r>
      <w:r w:rsidRPr="00FD5FD6">
        <w:rPr>
          <w:rFonts w:ascii="Arial" w:hAnsi="Arial" w:cs="Arial"/>
          <w:b/>
          <w:bCs/>
          <w:sz w:val="24"/>
          <w:szCs w:val="24"/>
          <w:lang w:val="x-none" w:eastAsia="en-US"/>
        </w:rPr>
        <w:t xml:space="preserve">105 </w:t>
      </w:r>
      <w:r w:rsidRPr="00FD5FD6">
        <w:rPr>
          <w:rFonts w:ascii="Arial" w:hAnsi="Arial" w:cs="Arial"/>
          <w:b/>
          <w:bCs/>
          <w:sz w:val="24"/>
          <w:szCs w:val="24"/>
          <w:lang w:val="x-none" w:eastAsia="en-US"/>
        </w:rPr>
        <w:lastRenderedPageBreak/>
        <w:t xml:space="preserve">000 zł </w:t>
      </w:r>
      <w:r w:rsidRPr="00FD5FD6">
        <w:rPr>
          <w:rFonts w:ascii="Arial" w:hAnsi="Arial" w:cs="Arial"/>
          <w:sz w:val="24"/>
          <w:szCs w:val="24"/>
          <w:lang w:val="x-none" w:eastAsia="en-US"/>
        </w:rPr>
        <w:t>(słownie:</w:t>
      </w:r>
      <w:r w:rsidRPr="00FD5FD6">
        <w:rPr>
          <w:rFonts w:ascii="Arial" w:hAnsi="Arial" w:cs="Arial"/>
          <w:b/>
          <w:bCs/>
          <w:sz w:val="24"/>
          <w:szCs w:val="24"/>
          <w:lang w:val="x-none" w:eastAsia="en-US"/>
        </w:rPr>
        <w:t xml:space="preserve"> sto pięć tysięcy złotych)</w:t>
      </w:r>
      <w:r w:rsidRPr="00FD5FD6">
        <w:rPr>
          <w:rFonts w:ascii="Arial" w:hAnsi="Arial" w:cs="Arial"/>
          <w:sz w:val="24"/>
          <w:szCs w:val="24"/>
          <w:lang w:val="x-none" w:eastAsia="en-US"/>
        </w:rPr>
        <w:t>.</w:t>
      </w:r>
    </w:p>
    <w:p w14:paraId="1081D186" w14:textId="77777777" w:rsidR="00720BAF" w:rsidRPr="00FD5FD6" w:rsidRDefault="00720BAF" w:rsidP="00FD5FD6">
      <w:pPr>
        <w:widowControl w:val="0"/>
        <w:numPr>
          <w:ilvl w:val="0"/>
          <w:numId w:val="4"/>
        </w:numPr>
        <w:suppressAutoHyphens/>
        <w:spacing w:after="160" w:line="256" w:lineRule="auto"/>
        <w:rPr>
          <w:rFonts w:ascii="Arial" w:hAnsi="Arial" w:cs="Arial"/>
          <w:b/>
          <w:bCs/>
          <w:sz w:val="24"/>
          <w:szCs w:val="24"/>
          <w:lang w:val="x-none" w:eastAsia="en-US"/>
        </w:rPr>
      </w:pPr>
      <w:r w:rsidRPr="00FD5FD6">
        <w:rPr>
          <w:rFonts w:ascii="Arial" w:hAnsi="Arial" w:cs="Arial"/>
          <w:sz w:val="24"/>
          <w:szCs w:val="24"/>
          <w:lang w:val="x-none" w:eastAsia="en-US"/>
        </w:rPr>
        <w:t xml:space="preserve">Wysokość środków publicznych na realizację zadania została określona w budżecie miasta </w:t>
      </w:r>
      <w:r w:rsidRPr="00FD5FD6">
        <w:rPr>
          <w:rFonts w:ascii="Arial" w:hAnsi="Arial" w:cs="Arial"/>
          <w:sz w:val="24"/>
          <w:szCs w:val="24"/>
          <w:lang w:val="x-none" w:eastAsia="en-US"/>
        </w:rPr>
        <w:br/>
        <w:t>na 2026 rok.</w:t>
      </w:r>
    </w:p>
    <w:p w14:paraId="5F4FCA49" w14:textId="77777777" w:rsidR="00720BAF" w:rsidRPr="00FD5FD6" w:rsidRDefault="00720BAF" w:rsidP="00FD5FD6">
      <w:pPr>
        <w:widowControl w:val="0"/>
        <w:numPr>
          <w:ilvl w:val="0"/>
          <w:numId w:val="4"/>
        </w:numPr>
        <w:suppressAutoHyphens/>
        <w:spacing w:after="160" w:line="256" w:lineRule="auto"/>
        <w:rPr>
          <w:rFonts w:ascii="Arial" w:hAnsi="Arial" w:cs="Arial"/>
          <w:sz w:val="24"/>
          <w:szCs w:val="24"/>
          <w:lang w:val="x-none" w:eastAsia="en-US"/>
        </w:rPr>
      </w:pPr>
      <w:r w:rsidRPr="00FD5FD6">
        <w:rPr>
          <w:rFonts w:ascii="Arial" w:hAnsi="Arial" w:cs="Arial"/>
          <w:sz w:val="24"/>
          <w:szCs w:val="24"/>
          <w:lang w:eastAsia="en-US"/>
        </w:rPr>
        <w:t>Zaplanowana kwota</w:t>
      </w:r>
      <w:r w:rsidRPr="00FD5FD6">
        <w:rPr>
          <w:rFonts w:ascii="Arial" w:hAnsi="Arial" w:cs="Arial"/>
          <w:sz w:val="24"/>
          <w:szCs w:val="24"/>
          <w:lang w:val="x-none" w:eastAsia="en-US"/>
        </w:rPr>
        <w:t xml:space="preserve"> na realizację zadania mo</w:t>
      </w:r>
      <w:r w:rsidRPr="00FD5FD6">
        <w:rPr>
          <w:rFonts w:ascii="Arial" w:hAnsi="Arial" w:cs="Arial"/>
          <w:sz w:val="24"/>
          <w:szCs w:val="24"/>
          <w:lang w:eastAsia="en-US"/>
        </w:rPr>
        <w:t>że</w:t>
      </w:r>
      <w:r w:rsidRPr="00FD5FD6">
        <w:rPr>
          <w:rFonts w:ascii="Arial" w:hAnsi="Arial" w:cs="Arial"/>
          <w:sz w:val="24"/>
          <w:szCs w:val="24"/>
          <w:lang w:val="x-none" w:eastAsia="en-US"/>
        </w:rPr>
        <w:t xml:space="preserve"> ulec zmianie do czasu rozstrzygnięcia konkursu, </w:t>
      </w:r>
      <w:r w:rsidRPr="00FD5FD6">
        <w:rPr>
          <w:rFonts w:ascii="Arial" w:hAnsi="Arial" w:cs="Arial"/>
          <w:sz w:val="24"/>
          <w:szCs w:val="24"/>
          <w:lang w:val="x-none" w:eastAsia="en-US"/>
        </w:rPr>
        <w:br/>
        <w:t>w szczególności w przypadku zaistnienia konieczności zmniejszenia budżetu Miasta Włocławek z przyczyn trudnych do przewidzenia w dniu ogłaszania konkursu ofert.</w:t>
      </w:r>
    </w:p>
    <w:p w14:paraId="13102CBC" w14:textId="77777777" w:rsidR="00720BAF" w:rsidRPr="00FD5FD6" w:rsidRDefault="00720BAF" w:rsidP="00FD5FD6">
      <w:pPr>
        <w:widowControl w:val="0"/>
        <w:numPr>
          <w:ilvl w:val="0"/>
          <w:numId w:val="4"/>
        </w:numPr>
        <w:suppressAutoHyphens/>
        <w:spacing w:after="160" w:line="256" w:lineRule="auto"/>
        <w:rPr>
          <w:rFonts w:ascii="Arial" w:hAnsi="Arial" w:cs="Arial"/>
          <w:sz w:val="24"/>
          <w:szCs w:val="24"/>
          <w:lang w:val="x-none" w:eastAsia="en-US"/>
        </w:rPr>
      </w:pPr>
      <w:r w:rsidRPr="00FD5FD6">
        <w:rPr>
          <w:rFonts w:ascii="Arial" w:hAnsi="Arial" w:cs="Arial"/>
          <w:sz w:val="24"/>
          <w:lang w:val="x-none" w:eastAsia="en-US"/>
        </w:rPr>
        <w:t xml:space="preserve">Złożenie oferty nie jest równoznaczne z przyznaniem </w:t>
      </w:r>
      <w:r w:rsidRPr="00FD5FD6">
        <w:rPr>
          <w:rFonts w:ascii="Arial" w:hAnsi="Arial" w:cs="Arial"/>
          <w:sz w:val="24"/>
          <w:lang w:eastAsia="en-US"/>
        </w:rPr>
        <w:t>środków</w:t>
      </w:r>
      <w:r w:rsidRPr="00FD5FD6">
        <w:rPr>
          <w:rFonts w:ascii="Arial" w:hAnsi="Arial" w:cs="Arial"/>
          <w:sz w:val="24"/>
          <w:lang w:val="x-none" w:eastAsia="en-US"/>
        </w:rPr>
        <w:t xml:space="preserve"> oraz nie gwarantuje przyznania </w:t>
      </w:r>
      <w:r w:rsidRPr="00FD5FD6">
        <w:rPr>
          <w:rFonts w:ascii="Arial" w:hAnsi="Arial" w:cs="Arial"/>
          <w:sz w:val="24"/>
          <w:lang w:eastAsia="en-US"/>
        </w:rPr>
        <w:t>środków</w:t>
      </w:r>
      <w:r w:rsidRPr="00FD5FD6">
        <w:rPr>
          <w:rFonts w:ascii="Arial" w:hAnsi="Arial" w:cs="Arial"/>
          <w:sz w:val="24"/>
          <w:lang w:val="x-none" w:eastAsia="en-US"/>
        </w:rPr>
        <w:t xml:space="preserve"> w wysokości wnioskowanej przez </w:t>
      </w:r>
      <w:r w:rsidRPr="00FD5FD6">
        <w:rPr>
          <w:rFonts w:ascii="Arial" w:hAnsi="Arial" w:cs="Arial"/>
          <w:sz w:val="24"/>
          <w:lang w:eastAsia="en-US"/>
        </w:rPr>
        <w:t>of</w:t>
      </w:r>
      <w:proofErr w:type="spellStart"/>
      <w:r w:rsidRPr="00FD5FD6">
        <w:rPr>
          <w:rFonts w:ascii="Arial" w:hAnsi="Arial" w:cs="Arial"/>
          <w:sz w:val="24"/>
          <w:lang w:val="x-none" w:eastAsia="en-US"/>
        </w:rPr>
        <w:t>erenta</w:t>
      </w:r>
      <w:proofErr w:type="spellEnd"/>
      <w:r w:rsidRPr="00FD5FD6">
        <w:rPr>
          <w:rFonts w:ascii="Arial" w:hAnsi="Arial" w:cs="Arial"/>
          <w:sz w:val="24"/>
          <w:lang w:val="x-none" w:eastAsia="en-US"/>
        </w:rPr>
        <w:t>.</w:t>
      </w:r>
    </w:p>
    <w:p w14:paraId="6E90F672" w14:textId="77777777" w:rsidR="00720BAF" w:rsidRPr="00FD5FD6" w:rsidRDefault="00720BAF" w:rsidP="00FD5FD6">
      <w:pPr>
        <w:widowControl w:val="0"/>
        <w:numPr>
          <w:ilvl w:val="0"/>
          <w:numId w:val="4"/>
        </w:numPr>
        <w:suppressAutoHyphens/>
        <w:spacing w:after="160" w:line="256" w:lineRule="auto"/>
        <w:rPr>
          <w:rFonts w:ascii="Arial" w:hAnsi="Arial" w:cs="Arial"/>
          <w:sz w:val="24"/>
          <w:szCs w:val="24"/>
          <w:lang w:val="x-none" w:eastAsia="en-US"/>
        </w:rPr>
      </w:pPr>
      <w:r w:rsidRPr="00FD5FD6">
        <w:rPr>
          <w:rFonts w:ascii="Arial" w:hAnsi="Arial" w:cs="Arial"/>
          <w:sz w:val="24"/>
          <w:szCs w:val="24"/>
          <w:lang w:eastAsia="en-US"/>
        </w:rPr>
        <w:t xml:space="preserve">Zleceniodawca zastrzega sobie prawo do przyznania mniejszej kwoty środków niż wnioskowana </w:t>
      </w:r>
      <w:r w:rsidRPr="00FD5FD6">
        <w:rPr>
          <w:rFonts w:ascii="Arial" w:hAnsi="Arial" w:cs="Arial"/>
          <w:sz w:val="24"/>
          <w:szCs w:val="24"/>
          <w:lang w:eastAsia="en-US"/>
        </w:rPr>
        <w:br/>
        <w:t>i do częściowego uwzględnienia zakresu zadania opisanego we wniosku.</w:t>
      </w:r>
    </w:p>
    <w:p w14:paraId="4A4B5E90" w14:textId="77777777" w:rsidR="00720BAF" w:rsidRPr="00FD5FD6" w:rsidRDefault="00720BAF" w:rsidP="00FD5FD6">
      <w:pPr>
        <w:spacing w:after="160" w:line="256" w:lineRule="auto"/>
        <w:ind w:left="720"/>
        <w:contextualSpacing/>
        <w:rPr>
          <w:rFonts w:ascii="Arial" w:eastAsia="Calibri" w:hAnsi="Arial" w:cs="Arial"/>
          <w:b/>
          <w:color w:val="EE0000"/>
          <w:kern w:val="2"/>
          <w:sz w:val="24"/>
          <w:szCs w:val="24"/>
          <w:lang w:eastAsia="en-US"/>
        </w:rPr>
      </w:pPr>
    </w:p>
    <w:p w14:paraId="48778A8F" w14:textId="77777777" w:rsidR="00720BAF" w:rsidRPr="00FD5FD6" w:rsidRDefault="00720BAF" w:rsidP="00FD5FD6">
      <w:pPr>
        <w:numPr>
          <w:ilvl w:val="0"/>
          <w:numId w:val="3"/>
        </w:numPr>
        <w:spacing w:after="160" w:line="256" w:lineRule="auto"/>
        <w:ind w:left="357" w:hanging="357"/>
        <w:contextualSpacing/>
        <w:rPr>
          <w:rFonts w:ascii="Arial" w:eastAsia="Calibri" w:hAnsi="Arial" w:cs="Arial"/>
          <w:b/>
          <w:color w:val="000000"/>
          <w:kern w:val="2"/>
          <w:sz w:val="24"/>
          <w:szCs w:val="24"/>
          <w:lang w:eastAsia="en-US"/>
        </w:rPr>
      </w:pPr>
      <w:r w:rsidRPr="00FD5FD6">
        <w:rPr>
          <w:rFonts w:ascii="Arial" w:hAnsi="Arial" w:cs="Arial"/>
          <w:b/>
          <w:color w:val="000000"/>
          <w:sz w:val="24"/>
          <w:szCs w:val="24"/>
          <w:lang w:eastAsia="en-US"/>
        </w:rPr>
        <w:t>Szczegółowy opis zadania.</w:t>
      </w:r>
    </w:p>
    <w:p w14:paraId="2D0B7E65" w14:textId="77777777" w:rsidR="00720BAF" w:rsidRPr="00FD5FD6" w:rsidRDefault="00720BAF" w:rsidP="00FD5FD6">
      <w:pPr>
        <w:spacing w:line="256" w:lineRule="auto"/>
        <w:ind w:left="720"/>
        <w:contextualSpacing/>
        <w:rPr>
          <w:rFonts w:ascii="Arial" w:eastAsia="Calibri" w:hAnsi="Arial" w:cs="Arial"/>
          <w:b/>
          <w:color w:val="000000"/>
          <w:kern w:val="2"/>
          <w:sz w:val="12"/>
          <w:szCs w:val="12"/>
          <w:lang w:eastAsia="en-US"/>
        </w:rPr>
      </w:pPr>
    </w:p>
    <w:p w14:paraId="2CFCB87E" w14:textId="77777777" w:rsidR="00720BAF" w:rsidRPr="00FD5FD6" w:rsidRDefault="00720BAF" w:rsidP="00FD5FD6">
      <w:pPr>
        <w:numPr>
          <w:ilvl w:val="0"/>
          <w:numId w:val="5"/>
        </w:numPr>
        <w:spacing w:after="160" w:line="256" w:lineRule="auto"/>
        <w:rPr>
          <w:rFonts w:ascii="Arial" w:hAnsi="Arial" w:cs="Arial"/>
          <w:sz w:val="24"/>
          <w:szCs w:val="24"/>
        </w:rPr>
      </w:pPr>
      <w:r w:rsidRPr="00FD5FD6">
        <w:rPr>
          <w:rFonts w:ascii="Arial" w:hAnsi="Arial" w:cs="Arial"/>
          <w:sz w:val="24"/>
          <w:szCs w:val="24"/>
        </w:rPr>
        <w:t>Profilaktyczne badania wzroku, o których mowa w rozdz. I ust. 1 obejmują dzieci w wieku 7 lat (rocznik 2019) zamieszkałe na terenie Włocławka.</w:t>
      </w:r>
    </w:p>
    <w:p w14:paraId="763E7E68" w14:textId="77777777" w:rsidR="00720BAF" w:rsidRPr="00FD5FD6" w:rsidRDefault="00720BAF" w:rsidP="00FD5FD6">
      <w:pPr>
        <w:numPr>
          <w:ilvl w:val="0"/>
          <w:numId w:val="5"/>
        </w:numPr>
        <w:spacing w:after="160" w:line="256" w:lineRule="auto"/>
        <w:rPr>
          <w:rFonts w:ascii="Arial" w:hAnsi="Arial" w:cs="Arial"/>
          <w:sz w:val="24"/>
          <w:szCs w:val="24"/>
        </w:rPr>
      </w:pPr>
      <w:r w:rsidRPr="00FD5FD6">
        <w:rPr>
          <w:rFonts w:ascii="Arial" w:hAnsi="Arial" w:cs="Arial"/>
          <w:sz w:val="24"/>
          <w:szCs w:val="24"/>
        </w:rPr>
        <w:t>Zakres badania okulistycznego:</w:t>
      </w:r>
    </w:p>
    <w:p w14:paraId="5684444E" w14:textId="77777777" w:rsidR="00720BAF" w:rsidRPr="00FD5FD6" w:rsidRDefault="00720BAF" w:rsidP="00FD5FD6">
      <w:pPr>
        <w:numPr>
          <w:ilvl w:val="0"/>
          <w:numId w:val="6"/>
        </w:numPr>
        <w:spacing w:after="160" w:line="256" w:lineRule="auto"/>
        <w:contextualSpacing/>
        <w:rPr>
          <w:rFonts w:ascii="Arial" w:hAnsi="Arial" w:cs="Arial"/>
          <w:sz w:val="24"/>
          <w:szCs w:val="24"/>
        </w:rPr>
      </w:pPr>
      <w:r w:rsidRPr="00FD5FD6">
        <w:rPr>
          <w:rFonts w:ascii="Arial" w:hAnsi="Arial" w:cs="Arial"/>
          <w:sz w:val="24"/>
          <w:szCs w:val="24"/>
        </w:rPr>
        <w:t xml:space="preserve">ocena ostrości wzroku do dali i </w:t>
      </w:r>
      <w:proofErr w:type="spellStart"/>
      <w:r w:rsidRPr="00FD5FD6">
        <w:rPr>
          <w:rFonts w:ascii="Arial" w:hAnsi="Arial" w:cs="Arial"/>
          <w:sz w:val="24"/>
          <w:szCs w:val="24"/>
        </w:rPr>
        <w:t>bliży</w:t>
      </w:r>
      <w:proofErr w:type="spellEnd"/>
      <w:r w:rsidRPr="00FD5FD6">
        <w:rPr>
          <w:rFonts w:ascii="Arial" w:hAnsi="Arial" w:cs="Arial"/>
          <w:sz w:val="24"/>
          <w:szCs w:val="24"/>
        </w:rPr>
        <w:t>,</w:t>
      </w:r>
    </w:p>
    <w:p w14:paraId="2B3D4D2A" w14:textId="77777777" w:rsidR="00720BAF" w:rsidRPr="00FD5FD6" w:rsidRDefault="00720BAF" w:rsidP="00FD5FD6">
      <w:pPr>
        <w:numPr>
          <w:ilvl w:val="0"/>
          <w:numId w:val="6"/>
        </w:numPr>
        <w:spacing w:after="160" w:line="256" w:lineRule="auto"/>
        <w:contextualSpacing/>
        <w:rPr>
          <w:rFonts w:ascii="Arial" w:hAnsi="Arial" w:cs="Arial"/>
          <w:sz w:val="24"/>
          <w:szCs w:val="24"/>
        </w:rPr>
      </w:pPr>
      <w:r w:rsidRPr="00FD5FD6">
        <w:rPr>
          <w:rFonts w:ascii="Arial" w:hAnsi="Arial" w:cs="Arial"/>
          <w:sz w:val="24"/>
          <w:szCs w:val="24"/>
        </w:rPr>
        <w:t xml:space="preserve">badanie wady refrakcji po </w:t>
      </w:r>
      <w:proofErr w:type="spellStart"/>
      <w:r w:rsidRPr="00FD5FD6">
        <w:rPr>
          <w:rFonts w:ascii="Arial" w:hAnsi="Arial" w:cs="Arial"/>
          <w:sz w:val="24"/>
          <w:szCs w:val="24"/>
        </w:rPr>
        <w:t>cykloplegii</w:t>
      </w:r>
      <w:proofErr w:type="spellEnd"/>
      <w:r w:rsidRPr="00FD5FD6">
        <w:rPr>
          <w:rFonts w:ascii="Arial" w:hAnsi="Arial" w:cs="Arial"/>
          <w:sz w:val="24"/>
          <w:szCs w:val="24"/>
        </w:rPr>
        <w:t>,</w:t>
      </w:r>
    </w:p>
    <w:p w14:paraId="69C5FC27" w14:textId="77777777" w:rsidR="00720BAF" w:rsidRPr="00FD5FD6" w:rsidRDefault="00720BAF" w:rsidP="00FD5FD6">
      <w:pPr>
        <w:numPr>
          <w:ilvl w:val="0"/>
          <w:numId w:val="6"/>
        </w:numPr>
        <w:spacing w:after="160" w:line="256" w:lineRule="auto"/>
        <w:contextualSpacing/>
        <w:rPr>
          <w:rFonts w:ascii="Arial" w:hAnsi="Arial" w:cs="Arial"/>
          <w:sz w:val="24"/>
          <w:szCs w:val="24"/>
        </w:rPr>
      </w:pPr>
      <w:r w:rsidRPr="00FD5FD6">
        <w:rPr>
          <w:rFonts w:ascii="Arial" w:hAnsi="Arial" w:cs="Arial"/>
          <w:sz w:val="24"/>
          <w:szCs w:val="24"/>
        </w:rPr>
        <w:t>badanie ruchomości gałek ocznych i kontrola ustawienia,</w:t>
      </w:r>
    </w:p>
    <w:p w14:paraId="6B675156" w14:textId="77777777" w:rsidR="00720BAF" w:rsidRPr="00FD5FD6" w:rsidRDefault="00720BAF" w:rsidP="00FD5FD6">
      <w:pPr>
        <w:numPr>
          <w:ilvl w:val="0"/>
          <w:numId w:val="6"/>
        </w:numPr>
        <w:spacing w:after="160" w:line="256" w:lineRule="auto"/>
        <w:contextualSpacing/>
        <w:rPr>
          <w:rFonts w:ascii="Arial" w:hAnsi="Arial" w:cs="Arial"/>
          <w:sz w:val="24"/>
          <w:szCs w:val="24"/>
        </w:rPr>
      </w:pPr>
      <w:r w:rsidRPr="00FD5FD6">
        <w:rPr>
          <w:rFonts w:ascii="Arial" w:hAnsi="Arial" w:cs="Arial"/>
          <w:sz w:val="24"/>
          <w:szCs w:val="24"/>
        </w:rPr>
        <w:t>tonometria (badanie ciśnienia wewnątrzgałkowego),</w:t>
      </w:r>
    </w:p>
    <w:p w14:paraId="75A84308" w14:textId="77777777" w:rsidR="00720BAF" w:rsidRPr="00FD5FD6" w:rsidRDefault="00720BAF" w:rsidP="00FD5FD6">
      <w:pPr>
        <w:numPr>
          <w:ilvl w:val="0"/>
          <w:numId w:val="6"/>
        </w:numPr>
        <w:spacing w:after="160" w:line="256" w:lineRule="auto"/>
        <w:contextualSpacing/>
        <w:rPr>
          <w:rFonts w:ascii="Arial" w:hAnsi="Arial" w:cs="Arial"/>
          <w:sz w:val="24"/>
          <w:szCs w:val="24"/>
        </w:rPr>
      </w:pPr>
      <w:r w:rsidRPr="00FD5FD6">
        <w:rPr>
          <w:rFonts w:ascii="Arial" w:hAnsi="Arial" w:cs="Arial"/>
          <w:sz w:val="24"/>
          <w:szCs w:val="24"/>
        </w:rPr>
        <w:t>badanie w lampie szczelinowej,</w:t>
      </w:r>
    </w:p>
    <w:p w14:paraId="53206E3C" w14:textId="77777777" w:rsidR="00720BAF" w:rsidRPr="00FD5FD6" w:rsidRDefault="00720BAF" w:rsidP="00FD5FD6">
      <w:pPr>
        <w:numPr>
          <w:ilvl w:val="0"/>
          <w:numId w:val="6"/>
        </w:numPr>
        <w:spacing w:after="160" w:line="256" w:lineRule="auto"/>
        <w:contextualSpacing/>
        <w:rPr>
          <w:rFonts w:ascii="Arial" w:hAnsi="Arial" w:cs="Arial"/>
          <w:sz w:val="24"/>
          <w:szCs w:val="24"/>
        </w:rPr>
      </w:pPr>
      <w:r w:rsidRPr="00FD5FD6">
        <w:rPr>
          <w:rFonts w:ascii="Arial" w:hAnsi="Arial" w:cs="Arial"/>
          <w:sz w:val="24"/>
          <w:szCs w:val="24"/>
        </w:rPr>
        <w:t xml:space="preserve">ocena dna oka przy użyciu </w:t>
      </w:r>
      <w:proofErr w:type="spellStart"/>
      <w:r w:rsidRPr="00FD5FD6">
        <w:rPr>
          <w:rFonts w:ascii="Arial" w:hAnsi="Arial" w:cs="Arial"/>
          <w:sz w:val="24"/>
          <w:szCs w:val="24"/>
        </w:rPr>
        <w:t>retinoskopu</w:t>
      </w:r>
      <w:proofErr w:type="spellEnd"/>
      <w:r w:rsidRPr="00FD5FD6">
        <w:rPr>
          <w:rFonts w:ascii="Arial" w:hAnsi="Arial" w:cs="Arial"/>
          <w:sz w:val="24"/>
          <w:szCs w:val="24"/>
        </w:rPr>
        <w:t>.</w:t>
      </w:r>
    </w:p>
    <w:p w14:paraId="1E31D608" w14:textId="77777777" w:rsidR="00720BAF" w:rsidRPr="00FD5FD6" w:rsidRDefault="00720BAF" w:rsidP="00FD5FD6">
      <w:pPr>
        <w:numPr>
          <w:ilvl w:val="0"/>
          <w:numId w:val="5"/>
        </w:numPr>
        <w:spacing w:after="160" w:line="256" w:lineRule="auto"/>
        <w:rPr>
          <w:rFonts w:ascii="Arial" w:hAnsi="Arial" w:cs="Arial"/>
          <w:sz w:val="24"/>
          <w:szCs w:val="24"/>
        </w:rPr>
      </w:pPr>
      <w:r w:rsidRPr="00FD5FD6">
        <w:rPr>
          <w:rFonts w:ascii="Arial" w:hAnsi="Arial" w:cs="Arial"/>
          <w:sz w:val="24"/>
          <w:szCs w:val="24"/>
        </w:rPr>
        <w:t>Organizacja udzielania świadczeń:</w:t>
      </w:r>
    </w:p>
    <w:p w14:paraId="78ECA966" w14:textId="77777777" w:rsidR="00720BAF" w:rsidRPr="00FD5FD6" w:rsidRDefault="00720BAF" w:rsidP="00FD5FD6">
      <w:pPr>
        <w:numPr>
          <w:ilvl w:val="0"/>
          <w:numId w:val="7"/>
        </w:numPr>
        <w:spacing w:after="160" w:line="256" w:lineRule="auto"/>
        <w:contextualSpacing/>
        <w:rPr>
          <w:rFonts w:ascii="Arial" w:hAnsi="Arial" w:cs="Arial"/>
          <w:sz w:val="24"/>
          <w:szCs w:val="24"/>
        </w:rPr>
      </w:pPr>
      <w:r w:rsidRPr="00FD5FD6">
        <w:rPr>
          <w:rFonts w:ascii="Arial" w:hAnsi="Arial" w:cs="Arial"/>
          <w:sz w:val="24"/>
          <w:szCs w:val="24"/>
        </w:rPr>
        <w:t>badania wzroku będą:</w:t>
      </w:r>
    </w:p>
    <w:p w14:paraId="2A2BAC9C" w14:textId="77777777" w:rsidR="00720BAF" w:rsidRPr="00FD5FD6" w:rsidRDefault="00720BAF" w:rsidP="00FD5FD6">
      <w:pPr>
        <w:numPr>
          <w:ilvl w:val="0"/>
          <w:numId w:val="8"/>
        </w:numPr>
        <w:spacing w:after="160" w:line="256" w:lineRule="auto"/>
        <w:contextualSpacing/>
        <w:rPr>
          <w:rFonts w:ascii="Arial" w:hAnsi="Arial" w:cs="Arial"/>
          <w:sz w:val="24"/>
          <w:szCs w:val="24"/>
        </w:rPr>
      </w:pPr>
      <w:r w:rsidRPr="00FD5FD6">
        <w:rPr>
          <w:rFonts w:ascii="Arial" w:hAnsi="Arial" w:cs="Arial"/>
          <w:sz w:val="24"/>
          <w:szCs w:val="24"/>
        </w:rPr>
        <w:t>dobrowolne – wymagana jest pisemna zgoda rodzica lub opiekuna prawnego,</w:t>
      </w:r>
    </w:p>
    <w:p w14:paraId="6889AE91" w14:textId="77777777" w:rsidR="00720BAF" w:rsidRPr="00FD5FD6" w:rsidRDefault="00720BAF" w:rsidP="00FD5FD6">
      <w:pPr>
        <w:numPr>
          <w:ilvl w:val="0"/>
          <w:numId w:val="8"/>
        </w:numPr>
        <w:spacing w:after="160" w:line="256" w:lineRule="auto"/>
        <w:contextualSpacing/>
        <w:rPr>
          <w:rFonts w:ascii="Arial" w:hAnsi="Arial" w:cs="Arial"/>
          <w:sz w:val="24"/>
          <w:szCs w:val="24"/>
        </w:rPr>
      </w:pPr>
      <w:r w:rsidRPr="00FD5FD6">
        <w:rPr>
          <w:rFonts w:ascii="Arial" w:hAnsi="Arial" w:cs="Arial"/>
          <w:sz w:val="24"/>
          <w:szCs w:val="24"/>
        </w:rPr>
        <w:t>ogólnodostępne – z zapewnieniem równości dostępu dla wszystkich dzieci 7-letnich zamieszkałych na terenie Włocławka (przy czym u dziecka nie mogą występować stałe lub czasowe przeciwwskazania uniemożliwiające przeprowadzenie badania),</w:t>
      </w:r>
    </w:p>
    <w:p w14:paraId="04FADEF9" w14:textId="77777777" w:rsidR="00720BAF" w:rsidRPr="00FD5FD6" w:rsidRDefault="00720BAF" w:rsidP="00FD5FD6">
      <w:pPr>
        <w:numPr>
          <w:ilvl w:val="0"/>
          <w:numId w:val="8"/>
        </w:numPr>
        <w:spacing w:after="160" w:line="256" w:lineRule="auto"/>
        <w:contextualSpacing/>
        <w:rPr>
          <w:rFonts w:ascii="Arial" w:hAnsi="Arial" w:cs="Arial"/>
          <w:sz w:val="24"/>
          <w:szCs w:val="24"/>
        </w:rPr>
      </w:pPr>
      <w:r w:rsidRPr="00FD5FD6">
        <w:rPr>
          <w:rFonts w:ascii="Arial" w:hAnsi="Arial" w:cs="Arial"/>
          <w:sz w:val="24"/>
          <w:szCs w:val="24"/>
        </w:rPr>
        <w:t>bezpłatne dla uczestników,</w:t>
      </w:r>
    </w:p>
    <w:p w14:paraId="2748B852" w14:textId="77777777" w:rsidR="00720BAF" w:rsidRPr="00FD5FD6" w:rsidRDefault="00720BAF" w:rsidP="00FD5FD6">
      <w:pPr>
        <w:numPr>
          <w:ilvl w:val="0"/>
          <w:numId w:val="7"/>
        </w:numPr>
        <w:spacing w:after="160" w:line="256" w:lineRule="auto"/>
        <w:contextualSpacing/>
        <w:rPr>
          <w:rFonts w:ascii="Arial" w:hAnsi="Arial" w:cs="Arial"/>
          <w:sz w:val="24"/>
          <w:szCs w:val="24"/>
        </w:rPr>
      </w:pPr>
      <w:r w:rsidRPr="00FD5FD6">
        <w:rPr>
          <w:rFonts w:ascii="Arial" w:hAnsi="Arial" w:cs="Arial"/>
          <w:sz w:val="24"/>
          <w:szCs w:val="24"/>
        </w:rPr>
        <w:t>badania będą przeprowadzane w siedzibie/miejscu wskazanym przez oferenta,</w:t>
      </w:r>
    </w:p>
    <w:p w14:paraId="2BD3EEAB" w14:textId="77777777" w:rsidR="00720BAF" w:rsidRPr="00FD5FD6" w:rsidRDefault="00720BAF" w:rsidP="00FD5FD6">
      <w:pPr>
        <w:numPr>
          <w:ilvl w:val="0"/>
          <w:numId w:val="7"/>
        </w:numPr>
        <w:spacing w:after="160" w:line="256" w:lineRule="auto"/>
        <w:contextualSpacing/>
        <w:rPr>
          <w:rFonts w:ascii="Arial" w:hAnsi="Arial" w:cs="Arial"/>
          <w:sz w:val="24"/>
          <w:szCs w:val="24"/>
        </w:rPr>
      </w:pPr>
      <w:r w:rsidRPr="00FD5FD6">
        <w:rPr>
          <w:rFonts w:ascii="Arial" w:hAnsi="Arial" w:cs="Arial"/>
          <w:sz w:val="24"/>
          <w:szCs w:val="24"/>
        </w:rPr>
        <w:t xml:space="preserve">badania wzroku będą wykonywane przez personel posiadający odpowiednie kwalifikacje, </w:t>
      </w:r>
      <w:r w:rsidRPr="00FD5FD6">
        <w:rPr>
          <w:rFonts w:ascii="Arial" w:hAnsi="Arial" w:cs="Arial"/>
          <w:sz w:val="24"/>
          <w:szCs w:val="24"/>
        </w:rPr>
        <w:br/>
        <w:t xml:space="preserve">w szczególności lekarzy okulistów i </w:t>
      </w:r>
      <w:proofErr w:type="spellStart"/>
      <w:r w:rsidRPr="00FD5FD6">
        <w:rPr>
          <w:rFonts w:ascii="Arial" w:hAnsi="Arial" w:cs="Arial"/>
          <w:sz w:val="24"/>
          <w:szCs w:val="24"/>
        </w:rPr>
        <w:t>optometrystów</w:t>
      </w:r>
      <w:proofErr w:type="spellEnd"/>
      <w:r w:rsidRPr="00FD5FD6">
        <w:rPr>
          <w:rFonts w:ascii="Arial" w:hAnsi="Arial" w:cs="Arial"/>
          <w:sz w:val="24"/>
          <w:szCs w:val="24"/>
        </w:rPr>
        <w:t>,</w:t>
      </w:r>
    </w:p>
    <w:p w14:paraId="7C77D788" w14:textId="77777777" w:rsidR="00720BAF" w:rsidRPr="00FD5FD6" w:rsidRDefault="00720BAF" w:rsidP="00FD5FD6">
      <w:pPr>
        <w:numPr>
          <w:ilvl w:val="0"/>
          <w:numId w:val="7"/>
        </w:numPr>
        <w:spacing w:after="160" w:line="256" w:lineRule="auto"/>
        <w:contextualSpacing/>
        <w:rPr>
          <w:rFonts w:ascii="Arial" w:hAnsi="Arial" w:cs="Arial"/>
          <w:sz w:val="24"/>
          <w:szCs w:val="24"/>
        </w:rPr>
      </w:pPr>
      <w:r w:rsidRPr="00FD5FD6">
        <w:rPr>
          <w:rFonts w:ascii="Arial" w:hAnsi="Arial" w:cs="Arial"/>
          <w:sz w:val="24"/>
          <w:szCs w:val="24"/>
        </w:rPr>
        <w:t>po wykonaniu badania i analizie wyniku:</w:t>
      </w:r>
    </w:p>
    <w:p w14:paraId="1C946C34" w14:textId="77777777" w:rsidR="00720BAF" w:rsidRPr="00FD5FD6" w:rsidRDefault="00720BAF" w:rsidP="00FD5FD6">
      <w:pPr>
        <w:numPr>
          <w:ilvl w:val="0"/>
          <w:numId w:val="9"/>
        </w:numPr>
        <w:spacing w:after="160" w:line="256" w:lineRule="auto"/>
        <w:contextualSpacing/>
        <w:rPr>
          <w:rFonts w:ascii="Arial" w:hAnsi="Arial" w:cs="Arial"/>
          <w:sz w:val="24"/>
          <w:szCs w:val="24"/>
        </w:rPr>
      </w:pPr>
      <w:r w:rsidRPr="00FD5FD6">
        <w:rPr>
          <w:rFonts w:ascii="Arial" w:hAnsi="Arial" w:cs="Arial"/>
          <w:sz w:val="24"/>
          <w:szCs w:val="24"/>
        </w:rPr>
        <w:lastRenderedPageBreak/>
        <w:t>w przypadku braku nieprawidłowości rodzic/opiekun dziecka otrzyma zalecenia dotyczące dalszej obserwacji, higieny wzroku i profilaktyki chorób oczu,</w:t>
      </w:r>
    </w:p>
    <w:p w14:paraId="0507BAAC" w14:textId="77777777" w:rsidR="00720BAF" w:rsidRPr="00FD5FD6" w:rsidRDefault="00720BAF" w:rsidP="00FD5FD6">
      <w:pPr>
        <w:numPr>
          <w:ilvl w:val="0"/>
          <w:numId w:val="9"/>
        </w:numPr>
        <w:spacing w:after="160" w:line="256" w:lineRule="auto"/>
        <w:contextualSpacing/>
        <w:rPr>
          <w:rFonts w:ascii="Arial" w:hAnsi="Arial" w:cs="Arial"/>
          <w:sz w:val="24"/>
          <w:szCs w:val="24"/>
        </w:rPr>
      </w:pPr>
      <w:r w:rsidRPr="00FD5FD6">
        <w:rPr>
          <w:rFonts w:ascii="Arial" w:hAnsi="Arial" w:cs="Arial"/>
          <w:sz w:val="24"/>
          <w:szCs w:val="24"/>
        </w:rPr>
        <w:t xml:space="preserve">w przypadku stwierdzenia nieprawidłowości rodzice/opiekunowie otrzymają pisemną informację o wyniku badania oraz rekomendacje dotyczące dalszej diagnostyki i leczenia </w:t>
      </w:r>
      <w:r w:rsidRPr="00FD5FD6">
        <w:rPr>
          <w:rFonts w:ascii="Arial" w:hAnsi="Arial" w:cs="Arial"/>
          <w:sz w:val="24"/>
          <w:szCs w:val="24"/>
        </w:rPr>
        <w:br/>
        <w:t>w ramach Narodowego Funduszu Zdrowia,</w:t>
      </w:r>
    </w:p>
    <w:p w14:paraId="1490F94E" w14:textId="77777777" w:rsidR="00720BAF" w:rsidRPr="00FD5FD6" w:rsidRDefault="00720BAF" w:rsidP="00FD5FD6">
      <w:pPr>
        <w:numPr>
          <w:ilvl w:val="0"/>
          <w:numId w:val="7"/>
        </w:numPr>
        <w:spacing w:after="160" w:line="256" w:lineRule="auto"/>
        <w:contextualSpacing/>
        <w:rPr>
          <w:rFonts w:ascii="Arial" w:hAnsi="Arial" w:cs="Arial"/>
          <w:sz w:val="24"/>
          <w:szCs w:val="24"/>
        </w:rPr>
      </w:pPr>
      <w:r w:rsidRPr="00FD5FD6">
        <w:rPr>
          <w:rFonts w:ascii="Arial" w:hAnsi="Arial" w:cs="Arial"/>
          <w:sz w:val="24"/>
          <w:szCs w:val="24"/>
        </w:rPr>
        <w:t xml:space="preserve">badania będą przeprowadzane z zastosowaniem specjalistycznego sprzętu medycznego spełniającego wymogi ustawy z dnia 7 kwietnia 2022 r. o wyrobach medycznych </w:t>
      </w:r>
      <w:r w:rsidRPr="00FD5FD6">
        <w:rPr>
          <w:rFonts w:ascii="Arial" w:hAnsi="Arial" w:cs="Arial"/>
          <w:sz w:val="24"/>
          <w:szCs w:val="24"/>
        </w:rPr>
        <w:br/>
        <w:t>i Rozporządzenia Ministra Zdrowia z dnia 26 marca 2019 r. w sprawie szczegółowych wymagań, jakim powinny odpowiadać pomieszczenia i urządzenia podmiotu wykonującego działalność leczniczą.</w:t>
      </w:r>
    </w:p>
    <w:p w14:paraId="18B8EE3E" w14:textId="77777777" w:rsidR="00720BAF" w:rsidRPr="00FD5FD6" w:rsidRDefault="00720BAF" w:rsidP="00FD5FD6">
      <w:pPr>
        <w:numPr>
          <w:ilvl w:val="0"/>
          <w:numId w:val="7"/>
        </w:numPr>
        <w:spacing w:after="160" w:line="256" w:lineRule="auto"/>
        <w:contextualSpacing/>
        <w:rPr>
          <w:rFonts w:ascii="Arial" w:hAnsi="Arial" w:cs="Arial"/>
          <w:sz w:val="24"/>
          <w:szCs w:val="24"/>
        </w:rPr>
      </w:pPr>
      <w:r w:rsidRPr="00FD5FD6">
        <w:rPr>
          <w:rFonts w:ascii="Arial" w:hAnsi="Arial" w:cs="Arial"/>
          <w:sz w:val="24"/>
          <w:szCs w:val="24"/>
        </w:rPr>
        <w:t>wytworzona dokumentacja medyczna będzie prowadzona i przechowywana przez świadczeniodawcę zgodnie z przepisami dokumentacji medycznej i ochrony danych osobowych. Dane uczestników badań będą przetwarzane wyłącznie w zakresie niezbędnym do realizacji zadania.</w:t>
      </w:r>
    </w:p>
    <w:p w14:paraId="09989040" w14:textId="77777777" w:rsidR="00720BAF" w:rsidRPr="00FD5FD6" w:rsidRDefault="00720BAF" w:rsidP="00FD5FD6">
      <w:pPr>
        <w:numPr>
          <w:ilvl w:val="0"/>
          <w:numId w:val="5"/>
        </w:numPr>
        <w:spacing w:after="160" w:line="256" w:lineRule="auto"/>
        <w:rPr>
          <w:rFonts w:ascii="Arial" w:hAnsi="Arial" w:cs="Arial"/>
          <w:sz w:val="24"/>
          <w:szCs w:val="24"/>
        </w:rPr>
      </w:pPr>
      <w:r w:rsidRPr="00FD5FD6">
        <w:rPr>
          <w:rFonts w:ascii="Arial" w:hAnsi="Arial" w:cs="Arial"/>
          <w:sz w:val="24"/>
          <w:szCs w:val="24"/>
        </w:rPr>
        <w:t>Monitorowanie realizacji zadania będzie polegać na ocenie zgłaszalności na badania oraz sporządzaniu sprawozdań częściowych obejmujących dane dotyczące m.in.: liczby dzieci, u których wykonano badania oraz wykryto wady wzroku, liczby i rodzaju wykrytych wad wzroku, liczby dzieci skierowanych do dalszej diagnostyki.</w:t>
      </w:r>
    </w:p>
    <w:p w14:paraId="3CE2A4EB" w14:textId="77777777" w:rsidR="00720BAF" w:rsidRPr="00FD5FD6" w:rsidRDefault="00720BAF" w:rsidP="00FD5FD6">
      <w:pPr>
        <w:spacing w:after="160" w:line="256" w:lineRule="auto"/>
        <w:ind w:left="720"/>
        <w:contextualSpacing/>
        <w:rPr>
          <w:rFonts w:ascii="Arial" w:eastAsia="Calibri" w:hAnsi="Arial" w:cs="Arial"/>
          <w:b/>
          <w:color w:val="EE0000"/>
          <w:kern w:val="2"/>
          <w:sz w:val="24"/>
          <w:szCs w:val="24"/>
          <w:lang w:eastAsia="en-US"/>
        </w:rPr>
      </w:pPr>
    </w:p>
    <w:p w14:paraId="5DDD91A7" w14:textId="77777777" w:rsidR="00720BAF" w:rsidRPr="00FD5FD6" w:rsidRDefault="00720BAF" w:rsidP="00FD5FD6">
      <w:pPr>
        <w:numPr>
          <w:ilvl w:val="0"/>
          <w:numId w:val="3"/>
        </w:numPr>
        <w:spacing w:before="240" w:after="160" w:line="256" w:lineRule="auto"/>
        <w:ind w:left="357" w:hanging="357"/>
        <w:contextualSpacing/>
        <w:rPr>
          <w:rFonts w:ascii="Arial" w:eastAsia="Calibri" w:hAnsi="Arial" w:cs="Arial"/>
          <w:b/>
          <w:color w:val="000000"/>
          <w:kern w:val="2"/>
          <w:sz w:val="24"/>
          <w:szCs w:val="24"/>
          <w:lang w:eastAsia="en-US"/>
        </w:rPr>
      </w:pPr>
      <w:r w:rsidRPr="00FD5FD6">
        <w:rPr>
          <w:rFonts w:ascii="Arial" w:hAnsi="Arial" w:cs="Arial"/>
          <w:b/>
          <w:color w:val="000000"/>
          <w:sz w:val="24"/>
          <w:szCs w:val="24"/>
          <w:lang w:eastAsia="en-US"/>
        </w:rPr>
        <w:t>Oferenci.</w:t>
      </w:r>
    </w:p>
    <w:p w14:paraId="18299C0C" w14:textId="77777777" w:rsidR="00720BAF" w:rsidRPr="00FD5FD6" w:rsidRDefault="00720BAF" w:rsidP="00FD5FD6">
      <w:pPr>
        <w:spacing w:before="240" w:after="160"/>
        <w:ind w:left="720"/>
        <w:contextualSpacing/>
        <w:rPr>
          <w:rFonts w:ascii="Arial" w:eastAsia="Calibri" w:hAnsi="Arial" w:cs="Arial"/>
          <w:b/>
          <w:color w:val="000000"/>
          <w:kern w:val="2"/>
          <w:sz w:val="12"/>
          <w:szCs w:val="12"/>
          <w:lang w:eastAsia="en-US"/>
        </w:rPr>
      </w:pPr>
    </w:p>
    <w:p w14:paraId="0F542CD0" w14:textId="77777777" w:rsidR="00720BAF" w:rsidRPr="00FD5FD6" w:rsidRDefault="00720BAF" w:rsidP="00FD5FD6">
      <w:pPr>
        <w:spacing w:before="240" w:after="160"/>
        <w:contextualSpacing/>
        <w:rPr>
          <w:rFonts w:ascii="Arial" w:eastAsia="Calibri" w:hAnsi="Arial" w:cs="Arial"/>
          <w:bCs/>
          <w:color w:val="000000"/>
          <w:kern w:val="2"/>
          <w:sz w:val="24"/>
          <w:szCs w:val="24"/>
          <w:lang w:eastAsia="en-US"/>
        </w:rPr>
      </w:pPr>
      <w:r w:rsidRPr="00FD5FD6">
        <w:rPr>
          <w:rFonts w:ascii="Arial" w:eastAsia="Calibri" w:hAnsi="Arial" w:cs="Arial"/>
          <w:bCs/>
          <w:color w:val="000000"/>
          <w:kern w:val="2"/>
          <w:sz w:val="24"/>
          <w:szCs w:val="24"/>
          <w:lang w:eastAsia="en-US"/>
        </w:rPr>
        <w:t xml:space="preserve">W konkursie mogą wziąć udział podmioty określone w art. 3 ust. 2 ustawy z dnia 11 września 2015 r. </w:t>
      </w:r>
      <w:r w:rsidRPr="00FD5FD6">
        <w:rPr>
          <w:rFonts w:ascii="Arial" w:eastAsia="Calibri" w:hAnsi="Arial" w:cs="Arial"/>
          <w:bCs/>
          <w:color w:val="000000"/>
          <w:kern w:val="2"/>
          <w:sz w:val="24"/>
          <w:szCs w:val="24"/>
          <w:lang w:eastAsia="en-US"/>
        </w:rPr>
        <w:br/>
        <w:t>o zdrowiu publicznym (Dz. U. z 2026 r. poz. 149), to jest podmioty, których cele statutowe lub przedmiot działalności dotyczą spraw objętych zadaniami z zakresu zdrowia publicznego określonymi w art. 2 tej ustawy, w tym podmioty, o których mowa w art. 3 ust. 2 i 3 ustawy z dnia 24 kwietnia 2003 r. o działalności pożytku publicznego i o wolontariacie (Dz. U z 2025 r. poz. 1338 z późn. zm.), spełniające kryteria wyboru określone w ogłoszeniu o konkursie.</w:t>
      </w:r>
    </w:p>
    <w:p w14:paraId="2B47E0BC" w14:textId="77777777" w:rsidR="00720BAF" w:rsidRPr="00FD5FD6" w:rsidRDefault="00720BAF" w:rsidP="00FD5FD6">
      <w:pPr>
        <w:spacing w:before="240" w:after="160"/>
        <w:ind w:left="720"/>
        <w:contextualSpacing/>
        <w:rPr>
          <w:rFonts w:ascii="Arial" w:eastAsia="Calibri" w:hAnsi="Arial" w:cs="Arial"/>
          <w:bCs/>
          <w:color w:val="000000"/>
          <w:kern w:val="2"/>
          <w:sz w:val="24"/>
          <w:szCs w:val="24"/>
          <w:lang w:eastAsia="en-US"/>
        </w:rPr>
      </w:pPr>
    </w:p>
    <w:p w14:paraId="7F855679" w14:textId="77777777" w:rsidR="00720BAF" w:rsidRPr="00FD5FD6" w:rsidRDefault="00720BAF" w:rsidP="00FD5FD6">
      <w:pPr>
        <w:numPr>
          <w:ilvl w:val="0"/>
          <w:numId w:val="3"/>
        </w:numPr>
        <w:spacing w:after="160" w:line="256" w:lineRule="auto"/>
        <w:ind w:left="357" w:hanging="357"/>
        <w:contextualSpacing/>
        <w:rPr>
          <w:rFonts w:ascii="Arial" w:eastAsia="Calibri" w:hAnsi="Arial" w:cs="Arial"/>
          <w:b/>
          <w:color w:val="000000"/>
          <w:kern w:val="2"/>
          <w:sz w:val="24"/>
          <w:szCs w:val="24"/>
          <w:lang w:eastAsia="en-US"/>
        </w:rPr>
      </w:pPr>
      <w:r w:rsidRPr="00FD5FD6">
        <w:rPr>
          <w:rFonts w:ascii="Arial" w:eastAsia="Calibri" w:hAnsi="Arial" w:cs="Arial"/>
          <w:b/>
          <w:color w:val="000000"/>
          <w:kern w:val="2"/>
          <w:sz w:val="24"/>
          <w:szCs w:val="24"/>
          <w:lang w:eastAsia="en-US"/>
        </w:rPr>
        <w:t>Warunki realizacji zadania.</w:t>
      </w:r>
    </w:p>
    <w:p w14:paraId="3953596B" w14:textId="77777777" w:rsidR="00720BAF" w:rsidRPr="00FD5FD6" w:rsidRDefault="00720BAF" w:rsidP="00FD5FD6">
      <w:pPr>
        <w:spacing w:line="256" w:lineRule="auto"/>
        <w:ind w:left="720"/>
        <w:contextualSpacing/>
        <w:rPr>
          <w:rFonts w:ascii="Arial" w:eastAsia="Calibri" w:hAnsi="Arial" w:cs="Arial"/>
          <w:b/>
          <w:color w:val="000000"/>
          <w:kern w:val="2"/>
          <w:sz w:val="12"/>
          <w:szCs w:val="12"/>
          <w:lang w:eastAsia="en-US"/>
        </w:rPr>
      </w:pPr>
    </w:p>
    <w:p w14:paraId="4D9A2248" w14:textId="77777777" w:rsidR="00720BAF" w:rsidRPr="00FD5FD6" w:rsidRDefault="00720BAF" w:rsidP="00FD5FD6">
      <w:pPr>
        <w:widowControl w:val="0"/>
        <w:numPr>
          <w:ilvl w:val="0"/>
          <w:numId w:val="10"/>
        </w:numPr>
        <w:suppressAutoHyphens/>
        <w:spacing w:after="160" w:line="256" w:lineRule="auto"/>
        <w:rPr>
          <w:rFonts w:ascii="Arial" w:hAnsi="Arial" w:cs="Arial"/>
          <w:color w:val="000000"/>
          <w:sz w:val="24"/>
          <w:szCs w:val="24"/>
          <w:lang w:eastAsia="en-US"/>
        </w:rPr>
      </w:pPr>
      <w:r w:rsidRPr="00FD5FD6">
        <w:rPr>
          <w:rFonts w:ascii="Arial" w:hAnsi="Arial" w:cs="Arial"/>
          <w:color w:val="000000"/>
          <w:sz w:val="24"/>
          <w:szCs w:val="24"/>
          <w:lang w:eastAsia="en-US"/>
        </w:rPr>
        <w:t>Powierzone zadanie winno być realizowane z najwyższą starannością, zgodnie z obowiązującymi standardami i przepisami.</w:t>
      </w:r>
    </w:p>
    <w:p w14:paraId="2D21F7C7" w14:textId="77777777" w:rsidR="00720BAF" w:rsidRPr="00FD5FD6" w:rsidRDefault="00720BAF" w:rsidP="00FD5FD6">
      <w:pPr>
        <w:widowControl w:val="0"/>
        <w:numPr>
          <w:ilvl w:val="0"/>
          <w:numId w:val="10"/>
        </w:numPr>
        <w:suppressAutoHyphens/>
        <w:spacing w:after="160" w:line="256" w:lineRule="auto"/>
        <w:rPr>
          <w:rFonts w:ascii="Arial" w:hAnsi="Arial" w:cs="Arial"/>
          <w:color w:val="000000"/>
          <w:sz w:val="24"/>
          <w:szCs w:val="24"/>
          <w:lang w:eastAsia="en-US"/>
        </w:rPr>
      </w:pPr>
      <w:r w:rsidRPr="00FD5FD6">
        <w:rPr>
          <w:rFonts w:ascii="Arial" w:hAnsi="Arial" w:cs="Arial"/>
          <w:color w:val="000000"/>
          <w:sz w:val="24"/>
          <w:szCs w:val="24"/>
          <w:lang w:eastAsia="en-US"/>
        </w:rPr>
        <w:t>W ramach kosztów zadania, z przekazanych środków publicznych pokryte mogą być tylko koszty kwalifikowane, tj.:</w:t>
      </w:r>
    </w:p>
    <w:p w14:paraId="0B2B5C0C" w14:textId="77777777" w:rsidR="00720BAF" w:rsidRPr="00FD5FD6" w:rsidRDefault="00720BAF" w:rsidP="00FD5FD6">
      <w:pPr>
        <w:widowControl w:val="0"/>
        <w:numPr>
          <w:ilvl w:val="0"/>
          <w:numId w:val="11"/>
        </w:numPr>
        <w:tabs>
          <w:tab w:val="left" w:pos="426"/>
        </w:tabs>
        <w:suppressAutoHyphens/>
        <w:spacing w:after="160" w:line="256" w:lineRule="auto"/>
        <w:ind w:left="709" w:hanging="283"/>
        <w:rPr>
          <w:rFonts w:ascii="Arial" w:hAnsi="Arial" w:cs="Arial"/>
          <w:bCs/>
          <w:color w:val="000000"/>
          <w:sz w:val="24"/>
          <w:szCs w:val="24"/>
        </w:rPr>
      </w:pPr>
      <w:r w:rsidRPr="00FD5FD6">
        <w:rPr>
          <w:rFonts w:ascii="Arial" w:hAnsi="Arial" w:cs="Arial"/>
          <w:bCs/>
          <w:color w:val="000000"/>
          <w:sz w:val="24"/>
          <w:szCs w:val="24"/>
        </w:rPr>
        <w:t xml:space="preserve">niezbędne do realizacji zadania i bezpośrednio związane z realizacją zadania, zgodnie </w:t>
      </w:r>
      <w:r w:rsidRPr="00FD5FD6">
        <w:rPr>
          <w:rFonts w:ascii="Arial" w:hAnsi="Arial" w:cs="Arial"/>
          <w:bCs/>
          <w:color w:val="000000"/>
          <w:sz w:val="24"/>
          <w:szCs w:val="24"/>
        </w:rPr>
        <w:br/>
        <w:t xml:space="preserve">z opisem działań w ofercie realizacji zadania publicznego, w części dotyczącej realizacji zadania, </w:t>
      </w:r>
    </w:p>
    <w:p w14:paraId="1976E82B" w14:textId="77777777" w:rsidR="00720BAF" w:rsidRPr="00FD5FD6" w:rsidRDefault="00720BAF" w:rsidP="00FD5FD6">
      <w:pPr>
        <w:widowControl w:val="0"/>
        <w:numPr>
          <w:ilvl w:val="0"/>
          <w:numId w:val="11"/>
        </w:numPr>
        <w:tabs>
          <w:tab w:val="left" w:pos="426"/>
        </w:tabs>
        <w:suppressAutoHyphens/>
        <w:spacing w:after="160" w:line="256" w:lineRule="auto"/>
        <w:ind w:left="709" w:hanging="283"/>
        <w:rPr>
          <w:rFonts w:ascii="Arial" w:hAnsi="Arial" w:cs="Arial"/>
          <w:bCs/>
          <w:color w:val="000000"/>
          <w:sz w:val="24"/>
          <w:szCs w:val="24"/>
        </w:rPr>
      </w:pPr>
      <w:r w:rsidRPr="00FD5FD6">
        <w:rPr>
          <w:rFonts w:ascii="Arial" w:hAnsi="Arial" w:cs="Arial"/>
          <w:bCs/>
          <w:color w:val="000000"/>
          <w:sz w:val="24"/>
          <w:szCs w:val="24"/>
        </w:rPr>
        <w:t>uwzględnione w budżecie zadania oraz umieszczone w kosztorysie oferty i w zawartej umowie,</w:t>
      </w:r>
    </w:p>
    <w:p w14:paraId="01B568C1" w14:textId="77777777" w:rsidR="00720BAF" w:rsidRPr="00FD5FD6" w:rsidRDefault="00720BAF" w:rsidP="00FD5FD6">
      <w:pPr>
        <w:widowControl w:val="0"/>
        <w:numPr>
          <w:ilvl w:val="0"/>
          <w:numId w:val="11"/>
        </w:numPr>
        <w:tabs>
          <w:tab w:val="left" w:pos="426"/>
        </w:tabs>
        <w:suppressAutoHyphens/>
        <w:spacing w:after="160" w:line="256" w:lineRule="auto"/>
        <w:ind w:left="709" w:hanging="283"/>
        <w:rPr>
          <w:rFonts w:ascii="Arial" w:hAnsi="Arial" w:cs="Arial"/>
          <w:bCs/>
          <w:color w:val="000000"/>
          <w:sz w:val="24"/>
          <w:szCs w:val="24"/>
        </w:rPr>
      </w:pPr>
      <w:r w:rsidRPr="00FD5FD6">
        <w:rPr>
          <w:rFonts w:ascii="Arial" w:hAnsi="Arial" w:cs="Arial"/>
          <w:bCs/>
          <w:color w:val="000000"/>
          <w:sz w:val="24"/>
          <w:szCs w:val="24"/>
        </w:rPr>
        <w:lastRenderedPageBreak/>
        <w:t xml:space="preserve">spełniające wymogi racjonalnego i oszczędnego gospodarowania środkami publicznymi, </w:t>
      </w:r>
      <w:r w:rsidRPr="00FD5FD6">
        <w:rPr>
          <w:rFonts w:ascii="Arial" w:hAnsi="Arial" w:cs="Arial"/>
          <w:bCs/>
          <w:color w:val="000000"/>
          <w:sz w:val="24"/>
          <w:szCs w:val="24"/>
        </w:rPr>
        <w:br/>
        <w:t>z zachowaniem zasady uzyskania najlepszych efektów z danych nakładów,</w:t>
      </w:r>
    </w:p>
    <w:p w14:paraId="27807142" w14:textId="77777777" w:rsidR="00720BAF" w:rsidRPr="00FD5FD6" w:rsidRDefault="00720BAF" w:rsidP="00FD5FD6">
      <w:pPr>
        <w:widowControl w:val="0"/>
        <w:numPr>
          <w:ilvl w:val="0"/>
          <w:numId w:val="11"/>
        </w:numPr>
        <w:tabs>
          <w:tab w:val="left" w:pos="426"/>
        </w:tabs>
        <w:suppressAutoHyphens/>
        <w:spacing w:after="160" w:line="256" w:lineRule="auto"/>
        <w:ind w:left="709" w:hanging="283"/>
        <w:rPr>
          <w:rFonts w:ascii="Arial" w:hAnsi="Arial" w:cs="Arial"/>
          <w:bCs/>
          <w:color w:val="000000"/>
          <w:sz w:val="24"/>
          <w:szCs w:val="24"/>
        </w:rPr>
      </w:pPr>
      <w:r w:rsidRPr="00FD5FD6">
        <w:rPr>
          <w:rFonts w:ascii="Arial" w:hAnsi="Arial" w:cs="Arial"/>
          <w:bCs/>
          <w:color w:val="000000"/>
          <w:sz w:val="24"/>
          <w:szCs w:val="24"/>
        </w:rPr>
        <w:t xml:space="preserve">udokumentowane zgodnie z przepisami prawa powszechnie obowiązującego, </w:t>
      </w:r>
    </w:p>
    <w:p w14:paraId="0585ACDA" w14:textId="77777777" w:rsidR="00720BAF" w:rsidRPr="00FD5FD6" w:rsidRDefault="00720BAF" w:rsidP="00FD5FD6">
      <w:pPr>
        <w:widowControl w:val="0"/>
        <w:numPr>
          <w:ilvl w:val="0"/>
          <w:numId w:val="11"/>
        </w:numPr>
        <w:tabs>
          <w:tab w:val="left" w:pos="426"/>
        </w:tabs>
        <w:suppressAutoHyphens/>
        <w:spacing w:after="160" w:line="256" w:lineRule="auto"/>
        <w:ind w:left="709" w:hanging="283"/>
        <w:rPr>
          <w:rFonts w:ascii="Arial" w:hAnsi="Arial" w:cs="Arial"/>
          <w:bCs/>
          <w:color w:val="000000"/>
          <w:sz w:val="24"/>
          <w:szCs w:val="24"/>
        </w:rPr>
      </w:pPr>
      <w:r w:rsidRPr="00FD5FD6">
        <w:rPr>
          <w:rFonts w:ascii="Arial" w:hAnsi="Arial" w:cs="Arial"/>
          <w:bCs/>
          <w:color w:val="000000"/>
          <w:sz w:val="24"/>
          <w:szCs w:val="24"/>
        </w:rPr>
        <w:t>faktycznie poniesione w okresie realizacji zadania, w tym:</w:t>
      </w:r>
    </w:p>
    <w:p w14:paraId="7444D054" w14:textId="77777777" w:rsidR="00720BAF" w:rsidRPr="00FD5FD6" w:rsidRDefault="00720BAF" w:rsidP="00FD5FD6">
      <w:pPr>
        <w:widowControl w:val="0"/>
        <w:numPr>
          <w:ilvl w:val="0"/>
          <w:numId w:val="12"/>
        </w:numPr>
        <w:tabs>
          <w:tab w:val="left" w:pos="426"/>
        </w:tabs>
        <w:suppressAutoHyphens/>
        <w:spacing w:after="160" w:line="256" w:lineRule="auto"/>
        <w:ind w:left="993" w:hanging="284"/>
        <w:rPr>
          <w:rFonts w:ascii="Arial" w:hAnsi="Arial" w:cs="Arial"/>
          <w:bCs/>
          <w:color w:val="000000"/>
          <w:sz w:val="24"/>
          <w:szCs w:val="24"/>
        </w:rPr>
      </w:pPr>
      <w:r w:rsidRPr="00FD5FD6">
        <w:rPr>
          <w:rFonts w:ascii="Arial" w:hAnsi="Arial" w:cs="Arial"/>
          <w:bCs/>
          <w:color w:val="000000"/>
          <w:sz w:val="24"/>
          <w:szCs w:val="24"/>
        </w:rPr>
        <w:t xml:space="preserve">koszty wynagrodzeń i pochodnych od wynagrodzeń, umów cywilno-prawnych zawartych </w:t>
      </w:r>
      <w:r w:rsidRPr="00FD5FD6">
        <w:rPr>
          <w:rFonts w:ascii="Arial" w:hAnsi="Arial" w:cs="Arial"/>
          <w:bCs/>
          <w:color w:val="000000"/>
          <w:sz w:val="24"/>
          <w:szCs w:val="24"/>
        </w:rPr>
        <w:br/>
        <w:t xml:space="preserve">z osobami zatrudnionymi do bezpośredniej realizacji zadania oraz koordynacji/organizacji </w:t>
      </w:r>
      <w:r w:rsidRPr="00FD5FD6">
        <w:rPr>
          <w:rFonts w:ascii="Arial" w:hAnsi="Arial" w:cs="Arial"/>
          <w:bCs/>
          <w:color w:val="000000"/>
          <w:sz w:val="24"/>
          <w:szCs w:val="24"/>
        </w:rPr>
        <w:br/>
        <w:t>i nadzoru merytorycznego,</w:t>
      </w:r>
    </w:p>
    <w:p w14:paraId="0EF91C02" w14:textId="77777777" w:rsidR="00720BAF" w:rsidRPr="00FD5FD6" w:rsidRDefault="00720BAF" w:rsidP="00FD5FD6">
      <w:pPr>
        <w:widowControl w:val="0"/>
        <w:numPr>
          <w:ilvl w:val="0"/>
          <w:numId w:val="12"/>
        </w:numPr>
        <w:tabs>
          <w:tab w:val="left" w:pos="426"/>
        </w:tabs>
        <w:suppressAutoHyphens/>
        <w:spacing w:after="160" w:line="256" w:lineRule="auto"/>
        <w:ind w:left="993" w:hanging="284"/>
        <w:rPr>
          <w:rFonts w:ascii="Arial" w:hAnsi="Arial" w:cs="Arial"/>
          <w:bCs/>
          <w:color w:val="000000"/>
          <w:sz w:val="24"/>
          <w:szCs w:val="24"/>
        </w:rPr>
      </w:pPr>
      <w:r w:rsidRPr="00FD5FD6">
        <w:rPr>
          <w:rFonts w:ascii="Arial" w:hAnsi="Arial" w:cs="Arial"/>
          <w:bCs/>
          <w:color w:val="000000"/>
          <w:sz w:val="24"/>
          <w:szCs w:val="24"/>
          <w:lang w:eastAsia="en-US"/>
        </w:rPr>
        <w:t>koszty zakupu materiałów niezbędnych do realizacji zadania,</w:t>
      </w:r>
    </w:p>
    <w:p w14:paraId="05B42503" w14:textId="77777777" w:rsidR="00720BAF" w:rsidRPr="00FD5FD6" w:rsidRDefault="00720BAF" w:rsidP="00FD5FD6">
      <w:pPr>
        <w:widowControl w:val="0"/>
        <w:numPr>
          <w:ilvl w:val="0"/>
          <w:numId w:val="12"/>
        </w:numPr>
        <w:tabs>
          <w:tab w:val="left" w:pos="426"/>
        </w:tabs>
        <w:suppressAutoHyphens/>
        <w:spacing w:after="160" w:line="256" w:lineRule="auto"/>
        <w:ind w:left="993" w:hanging="284"/>
        <w:rPr>
          <w:rFonts w:ascii="Arial" w:hAnsi="Arial" w:cs="Arial"/>
          <w:bCs/>
          <w:color w:val="000000"/>
          <w:sz w:val="24"/>
          <w:szCs w:val="24"/>
        </w:rPr>
      </w:pPr>
      <w:r w:rsidRPr="00FD5FD6">
        <w:rPr>
          <w:rFonts w:ascii="Arial" w:hAnsi="Arial" w:cs="Arial"/>
          <w:bCs/>
          <w:color w:val="000000"/>
          <w:sz w:val="24"/>
          <w:szCs w:val="24"/>
        </w:rPr>
        <w:t xml:space="preserve">koszty związane z obsługą i administracją realizowanego zadania, w tym obsługą księgową zadania, koszty administracyjne w części dotyczącej realizacji zadania (w wys. do 5% całkowitych kosztów realizacji zadania), w tym m.in.: </w:t>
      </w:r>
    </w:p>
    <w:p w14:paraId="6AFCA4FA" w14:textId="77777777" w:rsidR="00720BAF" w:rsidRPr="00FD5FD6" w:rsidRDefault="00720BAF" w:rsidP="00FD5FD6">
      <w:pPr>
        <w:widowControl w:val="0"/>
        <w:numPr>
          <w:ilvl w:val="0"/>
          <w:numId w:val="13"/>
        </w:numPr>
        <w:tabs>
          <w:tab w:val="left" w:pos="426"/>
        </w:tabs>
        <w:suppressAutoHyphens/>
        <w:spacing w:after="160" w:line="256" w:lineRule="auto"/>
        <w:rPr>
          <w:rFonts w:ascii="Arial" w:hAnsi="Arial" w:cs="Arial"/>
          <w:bCs/>
          <w:color w:val="000000"/>
          <w:sz w:val="24"/>
          <w:szCs w:val="24"/>
        </w:rPr>
      </w:pPr>
      <w:r w:rsidRPr="00FD5FD6">
        <w:rPr>
          <w:rFonts w:ascii="Arial" w:hAnsi="Arial" w:cs="Arial"/>
          <w:bCs/>
          <w:color w:val="000000"/>
          <w:sz w:val="24"/>
          <w:szCs w:val="24"/>
        </w:rPr>
        <w:t>bezpośrednie koszty związane z konkretnymi działaniami, m. in. koszty dojazdu,</w:t>
      </w:r>
    </w:p>
    <w:p w14:paraId="7951F032" w14:textId="77777777" w:rsidR="00720BAF" w:rsidRPr="00FD5FD6" w:rsidRDefault="00720BAF" w:rsidP="00FD5FD6">
      <w:pPr>
        <w:widowControl w:val="0"/>
        <w:numPr>
          <w:ilvl w:val="0"/>
          <w:numId w:val="13"/>
        </w:numPr>
        <w:tabs>
          <w:tab w:val="left" w:pos="426"/>
        </w:tabs>
        <w:suppressAutoHyphens/>
        <w:spacing w:after="160" w:line="256" w:lineRule="auto"/>
        <w:rPr>
          <w:rFonts w:ascii="Arial" w:hAnsi="Arial" w:cs="Arial"/>
          <w:bCs/>
          <w:color w:val="000000"/>
          <w:sz w:val="24"/>
          <w:szCs w:val="24"/>
        </w:rPr>
      </w:pPr>
      <w:r w:rsidRPr="00FD5FD6">
        <w:rPr>
          <w:rFonts w:ascii="Arial" w:hAnsi="Arial" w:cs="Arial"/>
          <w:bCs/>
          <w:color w:val="000000"/>
          <w:sz w:val="24"/>
          <w:szCs w:val="24"/>
        </w:rPr>
        <w:t xml:space="preserve">koszty obsługi księgowej - wynagrodzenie za prowadzenie wyodrębnionej dokumentacji finansowo-księgowej środków otrzymanych na realizację zadania zgodnie z zasadami wynikającymi z ustawy o rachunkowości, </w:t>
      </w:r>
    </w:p>
    <w:p w14:paraId="5778A539" w14:textId="77777777" w:rsidR="00720BAF" w:rsidRPr="00FD5FD6" w:rsidRDefault="00720BAF" w:rsidP="00FD5FD6">
      <w:pPr>
        <w:widowControl w:val="0"/>
        <w:numPr>
          <w:ilvl w:val="0"/>
          <w:numId w:val="13"/>
        </w:numPr>
        <w:tabs>
          <w:tab w:val="left" w:pos="426"/>
        </w:tabs>
        <w:suppressAutoHyphens/>
        <w:spacing w:after="160" w:line="256" w:lineRule="auto"/>
        <w:rPr>
          <w:rFonts w:ascii="Arial" w:hAnsi="Arial" w:cs="Arial"/>
          <w:bCs/>
          <w:color w:val="000000"/>
          <w:sz w:val="24"/>
          <w:szCs w:val="24"/>
        </w:rPr>
      </w:pPr>
      <w:r w:rsidRPr="00FD5FD6">
        <w:rPr>
          <w:rFonts w:ascii="Arial" w:hAnsi="Arial" w:cs="Arial"/>
          <w:bCs/>
          <w:color w:val="000000"/>
          <w:sz w:val="24"/>
          <w:szCs w:val="24"/>
        </w:rPr>
        <w:t xml:space="preserve">koszty działań o charakterze administracyjnym, nadzorczym i kontrolnym, </w:t>
      </w:r>
    </w:p>
    <w:p w14:paraId="4A676DAC" w14:textId="77777777" w:rsidR="00720BAF" w:rsidRPr="00FD5FD6" w:rsidRDefault="00720BAF" w:rsidP="00FD5FD6">
      <w:pPr>
        <w:widowControl w:val="0"/>
        <w:numPr>
          <w:ilvl w:val="0"/>
          <w:numId w:val="13"/>
        </w:numPr>
        <w:tabs>
          <w:tab w:val="left" w:pos="426"/>
        </w:tabs>
        <w:suppressAutoHyphens/>
        <w:spacing w:after="160" w:line="256" w:lineRule="auto"/>
        <w:rPr>
          <w:rFonts w:ascii="Arial" w:hAnsi="Arial" w:cs="Arial"/>
          <w:bCs/>
          <w:color w:val="000000"/>
          <w:sz w:val="24"/>
          <w:szCs w:val="24"/>
        </w:rPr>
      </w:pPr>
      <w:r w:rsidRPr="00FD5FD6">
        <w:rPr>
          <w:rFonts w:ascii="Arial" w:hAnsi="Arial" w:cs="Arial"/>
          <w:bCs/>
          <w:color w:val="000000"/>
          <w:sz w:val="24"/>
          <w:szCs w:val="24"/>
        </w:rPr>
        <w:t xml:space="preserve">koszty telekomunikacyjne, zakup materiałów piśmienniczych i eksploatacyjnych </w:t>
      </w:r>
      <w:r w:rsidRPr="00FD5FD6">
        <w:rPr>
          <w:rFonts w:ascii="Arial" w:hAnsi="Arial" w:cs="Arial"/>
          <w:bCs/>
          <w:color w:val="000000"/>
          <w:sz w:val="24"/>
          <w:szCs w:val="24"/>
        </w:rPr>
        <w:br/>
        <w:t>do urządzeń biurowych używanych w ramach realizacji zadania.</w:t>
      </w:r>
    </w:p>
    <w:p w14:paraId="7CE743E3" w14:textId="77777777" w:rsidR="00720BAF" w:rsidRPr="00FD5FD6" w:rsidRDefault="00720BAF" w:rsidP="00FD5FD6">
      <w:pPr>
        <w:widowControl w:val="0"/>
        <w:numPr>
          <w:ilvl w:val="0"/>
          <w:numId w:val="10"/>
        </w:numPr>
        <w:suppressAutoHyphens/>
        <w:spacing w:after="160" w:line="256" w:lineRule="auto"/>
        <w:rPr>
          <w:rFonts w:ascii="Arial" w:hAnsi="Arial" w:cs="Arial"/>
          <w:color w:val="000000"/>
          <w:sz w:val="24"/>
          <w:szCs w:val="24"/>
          <w:lang w:eastAsia="en-US"/>
        </w:rPr>
      </w:pPr>
      <w:r w:rsidRPr="00FD5FD6">
        <w:rPr>
          <w:rFonts w:ascii="Arial" w:hAnsi="Arial" w:cs="Arial"/>
          <w:color w:val="000000"/>
          <w:sz w:val="24"/>
          <w:szCs w:val="24"/>
          <w:lang w:eastAsia="en-US"/>
        </w:rPr>
        <w:t>Wydatki w ramach realizacji zadania mogą obejmować koszty podatku od towarów i usług (VAT) tylko wtedy, gdy realizator zadania ich nie odzyska.</w:t>
      </w:r>
    </w:p>
    <w:p w14:paraId="4F244497" w14:textId="77777777" w:rsidR="00720BAF" w:rsidRPr="00FD5FD6" w:rsidRDefault="00720BAF" w:rsidP="00FD5FD6">
      <w:pPr>
        <w:widowControl w:val="0"/>
        <w:numPr>
          <w:ilvl w:val="0"/>
          <w:numId w:val="10"/>
        </w:numPr>
        <w:suppressAutoHyphens/>
        <w:spacing w:after="160" w:line="256" w:lineRule="auto"/>
        <w:rPr>
          <w:rFonts w:ascii="Arial" w:hAnsi="Arial" w:cs="Arial"/>
          <w:color w:val="000000"/>
          <w:sz w:val="24"/>
          <w:szCs w:val="24"/>
          <w:lang w:eastAsia="en-US"/>
        </w:rPr>
      </w:pPr>
      <w:r w:rsidRPr="00FD5FD6">
        <w:rPr>
          <w:rFonts w:ascii="Arial" w:hAnsi="Arial" w:cs="Arial"/>
          <w:color w:val="000000"/>
          <w:sz w:val="24"/>
          <w:szCs w:val="24"/>
          <w:lang w:eastAsia="en-US"/>
        </w:rPr>
        <w:t>Nie przewiduje się dofinansowania zakupu środków trwałych.</w:t>
      </w:r>
    </w:p>
    <w:p w14:paraId="3D6828B3" w14:textId="77777777" w:rsidR="00720BAF" w:rsidRPr="00FD5FD6" w:rsidRDefault="00720BAF" w:rsidP="00FD5FD6">
      <w:pPr>
        <w:widowControl w:val="0"/>
        <w:numPr>
          <w:ilvl w:val="0"/>
          <w:numId w:val="10"/>
        </w:numPr>
        <w:suppressAutoHyphens/>
        <w:spacing w:after="160" w:line="256" w:lineRule="auto"/>
        <w:rPr>
          <w:rFonts w:ascii="Arial" w:hAnsi="Arial" w:cs="Arial"/>
          <w:color w:val="000000"/>
          <w:sz w:val="24"/>
          <w:szCs w:val="24"/>
          <w:lang w:eastAsia="en-US"/>
        </w:rPr>
      </w:pPr>
      <w:r w:rsidRPr="00FD5FD6">
        <w:rPr>
          <w:rFonts w:ascii="Arial" w:hAnsi="Arial" w:cs="Arial"/>
          <w:color w:val="000000"/>
          <w:sz w:val="24"/>
          <w:szCs w:val="24"/>
          <w:lang w:eastAsia="en-US"/>
        </w:rPr>
        <w:t>Środki w ramach zadania nie mogą być wykorzystane na cele inne niż realizacja zadania.</w:t>
      </w:r>
    </w:p>
    <w:p w14:paraId="5FEE3EAE" w14:textId="77777777" w:rsidR="00720BAF" w:rsidRPr="00FD5FD6" w:rsidRDefault="00720BAF" w:rsidP="00FD5FD6">
      <w:pPr>
        <w:widowControl w:val="0"/>
        <w:numPr>
          <w:ilvl w:val="0"/>
          <w:numId w:val="10"/>
        </w:numPr>
        <w:suppressAutoHyphens/>
        <w:spacing w:after="160" w:line="256" w:lineRule="auto"/>
        <w:rPr>
          <w:rFonts w:ascii="Arial" w:hAnsi="Arial" w:cs="Arial"/>
          <w:color w:val="000000"/>
          <w:sz w:val="24"/>
          <w:szCs w:val="24"/>
          <w:lang w:eastAsia="en-US"/>
        </w:rPr>
      </w:pPr>
      <w:r w:rsidRPr="00FD5FD6">
        <w:rPr>
          <w:rFonts w:ascii="Arial" w:hAnsi="Arial" w:cs="Arial"/>
          <w:color w:val="000000"/>
          <w:sz w:val="24"/>
          <w:szCs w:val="24"/>
          <w:lang w:eastAsia="en-US"/>
        </w:rPr>
        <w:t>Oferent nie może pobierać żadnych opłat oraz dobrowolnych wpłat od uczestników zadania.</w:t>
      </w:r>
    </w:p>
    <w:p w14:paraId="51E78961" w14:textId="77777777" w:rsidR="00720BAF" w:rsidRPr="00FD5FD6" w:rsidRDefault="00720BAF" w:rsidP="00FD5FD6">
      <w:pPr>
        <w:widowControl w:val="0"/>
        <w:numPr>
          <w:ilvl w:val="0"/>
          <w:numId w:val="10"/>
        </w:numPr>
        <w:suppressAutoHyphens/>
        <w:spacing w:after="160" w:line="256" w:lineRule="auto"/>
        <w:rPr>
          <w:rFonts w:ascii="Arial" w:hAnsi="Arial" w:cs="Arial"/>
          <w:color w:val="000000"/>
          <w:sz w:val="24"/>
          <w:szCs w:val="24"/>
          <w:lang w:eastAsia="en-US"/>
        </w:rPr>
      </w:pPr>
      <w:r w:rsidRPr="00FD5FD6">
        <w:rPr>
          <w:rFonts w:ascii="Arial" w:hAnsi="Arial" w:cs="Arial"/>
          <w:color w:val="000000"/>
          <w:sz w:val="24"/>
          <w:szCs w:val="24"/>
          <w:lang w:eastAsia="en-US"/>
        </w:rPr>
        <w:t>Oferent zobowiązany będzie do informowania, że zadanie jest finansowane przez Miasto Włocławek.</w:t>
      </w:r>
    </w:p>
    <w:p w14:paraId="3A8E24DB" w14:textId="77777777" w:rsidR="00720BAF" w:rsidRPr="00FD5FD6" w:rsidRDefault="00720BAF" w:rsidP="00FD5FD6">
      <w:pPr>
        <w:widowControl w:val="0"/>
        <w:numPr>
          <w:ilvl w:val="0"/>
          <w:numId w:val="10"/>
        </w:numPr>
        <w:suppressAutoHyphens/>
        <w:spacing w:after="160" w:line="256" w:lineRule="auto"/>
        <w:rPr>
          <w:rFonts w:ascii="Arial" w:hAnsi="Arial" w:cs="Arial"/>
          <w:color w:val="000000"/>
          <w:sz w:val="24"/>
          <w:szCs w:val="24"/>
          <w:lang w:eastAsia="en-US"/>
        </w:rPr>
      </w:pPr>
      <w:r w:rsidRPr="00FD5FD6">
        <w:rPr>
          <w:rFonts w:ascii="Arial" w:hAnsi="Arial" w:cs="Arial"/>
          <w:color w:val="000000"/>
          <w:sz w:val="24"/>
          <w:szCs w:val="24"/>
          <w:lang w:eastAsia="en-US"/>
        </w:rPr>
        <w:t xml:space="preserve">Oferent zobowiązany będzie do składania sprawozdań częściowych oraz sprawozdania końcowego </w:t>
      </w:r>
      <w:r w:rsidRPr="00FD5FD6">
        <w:rPr>
          <w:rFonts w:ascii="Arial" w:hAnsi="Arial" w:cs="Arial"/>
          <w:color w:val="000000"/>
          <w:sz w:val="24"/>
          <w:szCs w:val="24"/>
          <w:lang w:eastAsia="en-US"/>
        </w:rPr>
        <w:br/>
      </w:r>
      <w:r w:rsidRPr="00FD5FD6">
        <w:rPr>
          <w:rFonts w:ascii="Arial" w:hAnsi="Arial" w:cs="Arial"/>
          <w:color w:val="000000"/>
          <w:sz w:val="24"/>
          <w:szCs w:val="24"/>
          <w:lang w:eastAsia="en-US"/>
        </w:rPr>
        <w:lastRenderedPageBreak/>
        <w:t>z realizacji zadania według obowiązującego wzoru</w:t>
      </w:r>
      <w:r w:rsidRPr="00FD5FD6">
        <w:rPr>
          <w:rFonts w:ascii="Arial" w:hAnsi="Arial" w:cs="Arial"/>
          <w:color w:val="000000"/>
          <w:sz w:val="24"/>
          <w:szCs w:val="24"/>
          <w:vertAlign w:val="superscript"/>
          <w:lang w:eastAsia="en-US"/>
        </w:rPr>
        <w:footnoteReference w:id="1"/>
      </w:r>
      <w:r w:rsidRPr="00FD5FD6">
        <w:rPr>
          <w:rFonts w:ascii="Arial" w:hAnsi="Arial" w:cs="Arial"/>
          <w:color w:val="000000"/>
          <w:sz w:val="24"/>
          <w:szCs w:val="24"/>
          <w:lang w:eastAsia="en-US"/>
        </w:rPr>
        <w:t>.</w:t>
      </w:r>
    </w:p>
    <w:p w14:paraId="7A28BE7F" w14:textId="77777777" w:rsidR="00720BAF" w:rsidRPr="00FD5FD6" w:rsidRDefault="00720BAF" w:rsidP="00FD5FD6">
      <w:pPr>
        <w:widowControl w:val="0"/>
        <w:numPr>
          <w:ilvl w:val="0"/>
          <w:numId w:val="10"/>
        </w:numPr>
        <w:suppressAutoHyphens/>
        <w:spacing w:after="160" w:line="256" w:lineRule="auto"/>
        <w:rPr>
          <w:rFonts w:ascii="Arial" w:hAnsi="Arial" w:cs="Arial"/>
          <w:color w:val="000000"/>
          <w:sz w:val="24"/>
          <w:szCs w:val="24"/>
          <w:lang w:eastAsia="en-US"/>
        </w:rPr>
      </w:pPr>
      <w:r w:rsidRPr="00FD5FD6">
        <w:rPr>
          <w:rFonts w:ascii="Arial" w:hAnsi="Arial" w:cs="Arial"/>
          <w:color w:val="000000"/>
          <w:sz w:val="24"/>
          <w:szCs w:val="24"/>
          <w:lang w:eastAsia="en-US"/>
        </w:rPr>
        <w:t>Oferent zobowiązany będzie do monitorowania realizacji zadania oraz przeprowadzenia ewaluacji, celem wskazania czy zakładane efekty zostały osiągnięte.</w:t>
      </w:r>
    </w:p>
    <w:p w14:paraId="0820FF48" w14:textId="77777777" w:rsidR="00720BAF" w:rsidRPr="00FD5FD6" w:rsidRDefault="00720BAF" w:rsidP="00FD5FD6">
      <w:pPr>
        <w:widowControl w:val="0"/>
        <w:numPr>
          <w:ilvl w:val="0"/>
          <w:numId w:val="10"/>
        </w:numPr>
        <w:suppressAutoHyphens/>
        <w:spacing w:after="160" w:line="256" w:lineRule="auto"/>
        <w:rPr>
          <w:rFonts w:ascii="Arial" w:hAnsi="Arial" w:cs="Arial"/>
          <w:color w:val="000000"/>
          <w:sz w:val="24"/>
          <w:szCs w:val="24"/>
          <w:lang w:eastAsia="en-US"/>
        </w:rPr>
      </w:pPr>
      <w:r w:rsidRPr="00FD5FD6">
        <w:rPr>
          <w:rFonts w:ascii="Arial" w:hAnsi="Arial" w:cs="Arial"/>
          <w:color w:val="000000"/>
          <w:sz w:val="24"/>
          <w:szCs w:val="24"/>
          <w:lang w:eastAsia="en-US"/>
        </w:rPr>
        <w:t>Szczegółowe warunki realizacji zadania określi umowa na realizację zadania z zakresu zdrowia publicznego</w:t>
      </w:r>
      <w:r w:rsidRPr="00FD5FD6">
        <w:rPr>
          <w:rFonts w:ascii="Arial" w:hAnsi="Arial" w:cs="Arial"/>
          <w:color w:val="000000"/>
          <w:sz w:val="24"/>
          <w:szCs w:val="24"/>
          <w:vertAlign w:val="superscript"/>
          <w:lang w:eastAsia="en-US"/>
        </w:rPr>
        <w:footnoteReference w:id="2"/>
      </w:r>
      <w:r w:rsidRPr="00FD5FD6">
        <w:rPr>
          <w:rFonts w:ascii="Arial" w:hAnsi="Arial" w:cs="Arial"/>
          <w:color w:val="000000"/>
          <w:sz w:val="24"/>
          <w:szCs w:val="24"/>
          <w:lang w:eastAsia="en-US"/>
        </w:rPr>
        <w:t>.</w:t>
      </w:r>
    </w:p>
    <w:p w14:paraId="74EE2B6B" w14:textId="77777777" w:rsidR="00720BAF" w:rsidRPr="00FD5FD6" w:rsidRDefault="00720BAF" w:rsidP="00FD5FD6">
      <w:pPr>
        <w:widowControl w:val="0"/>
        <w:numPr>
          <w:ilvl w:val="0"/>
          <w:numId w:val="10"/>
        </w:numPr>
        <w:suppressAutoHyphens/>
        <w:spacing w:after="160" w:line="256" w:lineRule="auto"/>
        <w:rPr>
          <w:rFonts w:ascii="Arial" w:hAnsi="Arial" w:cs="Arial"/>
          <w:color w:val="000000"/>
          <w:sz w:val="24"/>
          <w:szCs w:val="24"/>
          <w:lang w:eastAsia="en-US"/>
        </w:rPr>
      </w:pPr>
      <w:bookmarkStart w:id="9" w:name="_Hlk112142787"/>
      <w:r w:rsidRPr="00FD5FD6">
        <w:rPr>
          <w:rFonts w:ascii="Arial" w:hAnsi="Arial" w:cs="Arial"/>
          <w:color w:val="000000"/>
          <w:sz w:val="24"/>
          <w:szCs w:val="24"/>
          <w:lang w:eastAsia="en-US"/>
        </w:rPr>
        <w:t xml:space="preserve">W przypadku wystąpienia okoliczności niemożliwych do przewidzenia w dniu podpisywania umowy wynikających ze stanu zagrożenia epidemicznego lub stanu epidemii wprowadzonych </w:t>
      </w:r>
      <w:r w:rsidRPr="00FD5FD6">
        <w:rPr>
          <w:rFonts w:ascii="Arial" w:hAnsi="Arial" w:cs="Arial"/>
          <w:color w:val="000000"/>
          <w:sz w:val="24"/>
          <w:szCs w:val="24"/>
          <w:lang w:eastAsia="en-US"/>
        </w:rPr>
        <w:br/>
        <w:t>oraz aktualizowanych przez Głównego Inspektora Sanitarnego w Polsce, wprowadzenia wytycznych przeciwepidemicznych, bądź wprowadzonych rozporządzeń i zaleceń postępowania wydawanych przez Radę Ministrów, Ministra Zdrowia, bądź innych służb należy zachować wszelkie aktualne wytyczne zawarte w powyższych dokumentach.</w:t>
      </w:r>
    </w:p>
    <w:p w14:paraId="7004A5E6" w14:textId="77777777" w:rsidR="00720BAF" w:rsidRPr="00FD5FD6" w:rsidRDefault="00720BAF" w:rsidP="00FD5FD6">
      <w:pPr>
        <w:widowControl w:val="0"/>
        <w:numPr>
          <w:ilvl w:val="0"/>
          <w:numId w:val="10"/>
        </w:numPr>
        <w:suppressAutoHyphens/>
        <w:spacing w:after="160" w:line="256" w:lineRule="auto"/>
        <w:rPr>
          <w:rFonts w:ascii="Arial" w:hAnsi="Arial" w:cs="Arial"/>
          <w:color w:val="000000"/>
          <w:sz w:val="24"/>
          <w:szCs w:val="24"/>
          <w:lang w:eastAsia="en-US"/>
        </w:rPr>
      </w:pPr>
      <w:r w:rsidRPr="00FD5FD6">
        <w:rPr>
          <w:rFonts w:ascii="Arial" w:hAnsi="Arial" w:cs="Arial"/>
          <w:color w:val="000000"/>
          <w:sz w:val="24"/>
          <w:szCs w:val="24"/>
          <w:lang w:eastAsia="en-US"/>
        </w:rPr>
        <w:t xml:space="preserve">Oferent przygotowując propozycję działań, może zaplanować przeprowadzenie zajęć online w razie wprowadzenia ograniczeń </w:t>
      </w:r>
      <w:bookmarkEnd w:id="9"/>
      <w:r w:rsidRPr="00FD5FD6">
        <w:rPr>
          <w:rFonts w:ascii="Arial" w:hAnsi="Arial" w:cs="Arial"/>
          <w:color w:val="000000"/>
          <w:sz w:val="24"/>
          <w:szCs w:val="24"/>
          <w:lang w:val="x-none"/>
        </w:rPr>
        <w:t>w pracy szkół w trybie stacjonarnym</w:t>
      </w:r>
      <w:r w:rsidRPr="00FD5FD6">
        <w:rPr>
          <w:rFonts w:ascii="Arial" w:hAnsi="Arial" w:cs="Arial"/>
          <w:color w:val="000000"/>
          <w:sz w:val="24"/>
          <w:szCs w:val="24"/>
          <w:lang w:eastAsia="en-US"/>
        </w:rPr>
        <w:t>.</w:t>
      </w:r>
    </w:p>
    <w:p w14:paraId="7D5D5679" w14:textId="77777777" w:rsidR="00720BAF" w:rsidRPr="00FD5FD6" w:rsidRDefault="00720BAF" w:rsidP="00FD5FD6">
      <w:pPr>
        <w:spacing w:after="160" w:line="256" w:lineRule="auto"/>
        <w:ind w:left="720"/>
        <w:contextualSpacing/>
        <w:rPr>
          <w:rFonts w:ascii="Arial" w:eastAsia="Calibri" w:hAnsi="Arial" w:cs="Arial"/>
          <w:b/>
          <w:color w:val="EE0000"/>
          <w:kern w:val="2"/>
          <w:sz w:val="24"/>
          <w:szCs w:val="24"/>
          <w:lang w:eastAsia="en-US"/>
        </w:rPr>
      </w:pPr>
    </w:p>
    <w:p w14:paraId="00CB4BC8" w14:textId="77777777" w:rsidR="00720BAF" w:rsidRPr="00FD5FD6" w:rsidRDefault="00720BAF" w:rsidP="00FD5FD6">
      <w:pPr>
        <w:numPr>
          <w:ilvl w:val="0"/>
          <w:numId w:val="3"/>
        </w:numPr>
        <w:spacing w:before="240" w:after="160" w:line="256" w:lineRule="auto"/>
        <w:ind w:left="357" w:hanging="357"/>
        <w:contextualSpacing/>
        <w:rPr>
          <w:rFonts w:ascii="Arial" w:eastAsia="Calibri" w:hAnsi="Arial" w:cs="Arial"/>
          <w:b/>
          <w:color w:val="000000"/>
          <w:kern w:val="2"/>
          <w:sz w:val="24"/>
          <w:szCs w:val="24"/>
          <w:lang w:eastAsia="en-US"/>
        </w:rPr>
      </w:pPr>
      <w:r w:rsidRPr="00FD5FD6">
        <w:rPr>
          <w:rFonts w:ascii="Arial" w:eastAsia="Calibri" w:hAnsi="Arial" w:cs="Arial"/>
          <w:b/>
          <w:color w:val="000000"/>
          <w:kern w:val="2"/>
          <w:sz w:val="24"/>
          <w:szCs w:val="24"/>
          <w:lang w:eastAsia="en-US"/>
        </w:rPr>
        <w:t>Sposób przygotowania oferty.</w:t>
      </w:r>
    </w:p>
    <w:p w14:paraId="1226F9D2" w14:textId="77777777" w:rsidR="00720BAF" w:rsidRPr="00FD5FD6" w:rsidRDefault="00720BAF" w:rsidP="00FD5FD6">
      <w:pPr>
        <w:spacing w:before="240" w:line="256" w:lineRule="auto"/>
        <w:ind w:left="720"/>
        <w:contextualSpacing/>
        <w:rPr>
          <w:rFonts w:ascii="Arial" w:eastAsia="Calibri" w:hAnsi="Arial" w:cs="Arial"/>
          <w:b/>
          <w:color w:val="000000"/>
          <w:kern w:val="2"/>
          <w:sz w:val="12"/>
          <w:szCs w:val="12"/>
          <w:lang w:eastAsia="en-US"/>
        </w:rPr>
      </w:pPr>
    </w:p>
    <w:p w14:paraId="7C4AAFAC" w14:textId="77777777" w:rsidR="00720BAF" w:rsidRPr="00FD5FD6" w:rsidRDefault="00720BAF" w:rsidP="00FD5FD6">
      <w:pPr>
        <w:numPr>
          <w:ilvl w:val="0"/>
          <w:numId w:val="14"/>
        </w:numPr>
        <w:spacing w:before="240" w:after="160" w:line="256" w:lineRule="auto"/>
        <w:ind w:left="360"/>
        <w:contextualSpacing/>
        <w:rPr>
          <w:rFonts w:ascii="Arial" w:eastAsia="Calibri" w:hAnsi="Arial" w:cs="Arial"/>
          <w:bCs/>
          <w:color w:val="000000"/>
          <w:kern w:val="2"/>
          <w:sz w:val="24"/>
          <w:szCs w:val="24"/>
          <w:lang w:eastAsia="en-US"/>
        </w:rPr>
      </w:pPr>
      <w:r w:rsidRPr="00FD5FD6">
        <w:rPr>
          <w:rFonts w:ascii="Arial" w:eastAsia="Calibri" w:hAnsi="Arial" w:cs="Arial"/>
          <w:bCs/>
          <w:color w:val="000000"/>
          <w:kern w:val="2"/>
          <w:sz w:val="24"/>
          <w:szCs w:val="24"/>
          <w:lang w:eastAsia="en-US"/>
        </w:rPr>
        <w:t>Oferent nie może złożyć więcej niż jednej oferty na realizację zadania.</w:t>
      </w:r>
    </w:p>
    <w:p w14:paraId="584262A4" w14:textId="77777777" w:rsidR="00720BAF" w:rsidRPr="00FD5FD6" w:rsidRDefault="00720BAF" w:rsidP="00FD5FD6">
      <w:pPr>
        <w:numPr>
          <w:ilvl w:val="0"/>
          <w:numId w:val="14"/>
        </w:numPr>
        <w:spacing w:after="160" w:line="256" w:lineRule="auto"/>
        <w:ind w:left="360"/>
        <w:contextualSpacing/>
        <w:rPr>
          <w:rFonts w:ascii="Arial" w:eastAsia="Calibri" w:hAnsi="Arial" w:cs="Arial"/>
          <w:bCs/>
          <w:color w:val="000000"/>
          <w:kern w:val="2"/>
          <w:sz w:val="24"/>
          <w:szCs w:val="24"/>
          <w:lang w:eastAsia="en-US"/>
        </w:rPr>
      </w:pPr>
      <w:r w:rsidRPr="00FD5FD6">
        <w:rPr>
          <w:rFonts w:ascii="Arial" w:eastAsia="Calibri" w:hAnsi="Arial" w:cs="Arial"/>
          <w:bCs/>
          <w:color w:val="000000"/>
          <w:kern w:val="2"/>
          <w:sz w:val="24"/>
          <w:szCs w:val="24"/>
          <w:lang w:eastAsia="en-US"/>
        </w:rPr>
        <w:t>Formularz oferty można pobrać z Biuletynu Informacji Publicznej Urzędu Miasta Włocławek.</w:t>
      </w:r>
    </w:p>
    <w:p w14:paraId="05CF0745" w14:textId="77777777" w:rsidR="00720BAF" w:rsidRPr="00FD5FD6" w:rsidRDefault="00720BAF" w:rsidP="00FD5FD6">
      <w:pPr>
        <w:numPr>
          <w:ilvl w:val="0"/>
          <w:numId w:val="14"/>
        </w:numPr>
        <w:spacing w:after="160" w:line="256" w:lineRule="auto"/>
        <w:ind w:left="360"/>
        <w:contextualSpacing/>
        <w:rPr>
          <w:rFonts w:ascii="Arial" w:eastAsia="Calibri" w:hAnsi="Arial" w:cs="Arial"/>
          <w:bCs/>
          <w:color w:val="000000"/>
          <w:kern w:val="2"/>
          <w:sz w:val="24"/>
          <w:szCs w:val="24"/>
          <w:lang w:eastAsia="en-US"/>
        </w:rPr>
      </w:pPr>
      <w:r w:rsidRPr="00FD5FD6">
        <w:rPr>
          <w:rFonts w:ascii="Arial" w:eastAsia="Calibri" w:hAnsi="Arial" w:cs="Arial"/>
          <w:bCs/>
          <w:color w:val="000000"/>
          <w:kern w:val="2"/>
          <w:sz w:val="24"/>
          <w:szCs w:val="24"/>
          <w:lang w:eastAsia="en-US"/>
        </w:rPr>
        <w:t>Wzór formularza oferty nie może zostać zmodyfikowany przez oferenta zarówno poprzez usuwanie jak i dodawanie pól lub punktów.</w:t>
      </w:r>
    </w:p>
    <w:p w14:paraId="7256A5CD" w14:textId="77777777" w:rsidR="00720BAF" w:rsidRPr="00FD5FD6" w:rsidRDefault="00720BAF" w:rsidP="00FD5FD6">
      <w:pPr>
        <w:numPr>
          <w:ilvl w:val="0"/>
          <w:numId w:val="14"/>
        </w:numPr>
        <w:spacing w:after="160" w:line="256" w:lineRule="auto"/>
        <w:ind w:left="360"/>
        <w:contextualSpacing/>
        <w:rPr>
          <w:rFonts w:ascii="Arial" w:eastAsia="Calibri" w:hAnsi="Arial" w:cs="Arial"/>
          <w:bCs/>
          <w:color w:val="000000"/>
          <w:kern w:val="2"/>
          <w:sz w:val="24"/>
          <w:szCs w:val="24"/>
          <w:lang w:eastAsia="en-US"/>
        </w:rPr>
      </w:pPr>
      <w:r w:rsidRPr="00FD5FD6">
        <w:rPr>
          <w:rFonts w:ascii="Arial" w:eastAsia="Calibri" w:hAnsi="Arial" w:cs="Arial"/>
          <w:bCs/>
          <w:color w:val="000000"/>
          <w:kern w:val="2"/>
          <w:sz w:val="24"/>
          <w:szCs w:val="24"/>
          <w:lang w:eastAsia="en-US"/>
        </w:rPr>
        <w:t>Wszystkie pola oferty muszą zostać wypełnione. W miejscach, które nie odnoszą się do oferenta należy wpisać „nie dotyczy”.</w:t>
      </w:r>
    </w:p>
    <w:p w14:paraId="01238B1C" w14:textId="77777777" w:rsidR="00720BAF" w:rsidRPr="00FD5FD6" w:rsidRDefault="00720BAF" w:rsidP="00FD5FD6">
      <w:pPr>
        <w:numPr>
          <w:ilvl w:val="0"/>
          <w:numId w:val="14"/>
        </w:numPr>
        <w:spacing w:after="160" w:line="256" w:lineRule="auto"/>
        <w:ind w:left="360"/>
        <w:contextualSpacing/>
        <w:rPr>
          <w:rFonts w:ascii="Arial" w:eastAsia="Calibri" w:hAnsi="Arial" w:cs="Arial"/>
          <w:bCs/>
          <w:color w:val="000000"/>
          <w:kern w:val="2"/>
          <w:sz w:val="24"/>
          <w:szCs w:val="24"/>
          <w:lang w:eastAsia="en-US"/>
        </w:rPr>
      </w:pPr>
      <w:r w:rsidRPr="00FD5FD6">
        <w:rPr>
          <w:rFonts w:ascii="Arial" w:eastAsia="Calibri" w:hAnsi="Arial" w:cs="Arial"/>
          <w:bCs/>
          <w:color w:val="000000"/>
          <w:kern w:val="2"/>
          <w:sz w:val="24"/>
          <w:szCs w:val="24"/>
          <w:lang w:eastAsia="en-US"/>
        </w:rPr>
        <w:t>Oferta musi być podpisana i opieczętowana przez przedstawiciela(-li) oferenta upoważnionego (-</w:t>
      </w:r>
      <w:proofErr w:type="spellStart"/>
      <w:r w:rsidRPr="00FD5FD6">
        <w:rPr>
          <w:rFonts w:ascii="Arial" w:eastAsia="Calibri" w:hAnsi="Arial" w:cs="Arial"/>
          <w:bCs/>
          <w:color w:val="000000"/>
          <w:kern w:val="2"/>
          <w:sz w:val="24"/>
          <w:szCs w:val="24"/>
          <w:lang w:eastAsia="en-US"/>
        </w:rPr>
        <w:t>ych</w:t>
      </w:r>
      <w:proofErr w:type="spellEnd"/>
      <w:r w:rsidRPr="00FD5FD6">
        <w:rPr>
          <w:rFonts w:ascii="Arial" w:eastAsia="Calibri" w:hAnsi="Arial" w:cs="Arial"/>
          <w:bCs/>
          <w:color w:val="000000"/>
          <w:kern w:val="2"/>
          <w:sz w:val="24"/>
          <w:szCs w:val="24"/>
          <w:lang w:eastAsia="en-US"/>
        </w:rPr>
        <w:t xml:space="preserve">) do reprezentowania oferenta i składania oświadczeń woli w jego imieniu. </w:t>
      </w:r>
    </w:p>
    <w:p w14:paraId="4B9C585C" w14:textId="77777777" w:rsidR="00720BAF" w:rsidRPr="00FD5FD6" w:rsidRDefault="00720BAF" w:rsidP="00FD5FD6">
      <w:pPr>
        <w:numPr>
          <w:ilvl w:val="0"/>
          <w:numId w:val="14"/>
        </w:numPr>
        <w:spacing w:after="160" w:line="256" w:lineRule="auto"/>
        <w:ind w:left="360"/>
        <w:contextualSpacing/>
        <w:rPr>
          <w:rFonts w:ascii="Arial" w:eastAsia="Calibri" w:hAnsi="Arial" w:cs="Arial"/>
          <w:bCs/>
          <w:color w:val="000000"/>
          <w:kern w:val="2"/>
          <w:sz w:val="24"/>
          <w:szCs w:val="24"/>
          <w:lang w:eastAsia="en-US"/>
        </w:rPr>
      </w:pPr>
      <w:r w:rsidRPr="00FD5FD6">
        <w:rPr>
          <w:rFonts w:ascii="Arial" w:eastAsia="Calibri" w:hAnsi="Arial" w:cs="Arial"/>
          <w:bCs/>
          <w:color w:val="000000"/>
          <w:kern w:val="2"/>
          <w:sz w:val="24"/>
          <w:szCs w:val="24"/>
          <w:lang w:eastAsia="en-US"/>
        </w:rPr>
        <w:t>Poprawki mogą być dokonane jedynie przez czytelne przekreślenie błędnego zapisu i wstawienie obok poprawnego. Wszystkie miejsca, w których oferent naniósł zmiany winny być parafowane przez osobę(-by) podpisującą(-ce) ofertę.</w:t>
      </w:r>
    </w:p>
    <w:p w14:paraId="47F69B30" w14:textId="77777777" w:rsidR="00720BAF" w:rsidRPr="00FD5FD6" w:rsidRDefault="00720BAF" w:rsidP="00FD5FD6">
      <w:pPr>
        <w:numPr>
          <w:ilvl w:val="0"/>
          <w:numId w:val="14"/>
        </w:numPr>
        <w:spacing w:after="160" w:line="256" w:lineRule="auto"/>
        <w:ind w:left="360"/>
        <w:contextualSpacing/>
        <w:rPr>
          <w:rFonts w:ascii="Arial" w:eastAsia="Calibri" w:hAnsi="Arial" w:cs="Arial"/>
          <w:bCs/>
          <w:color w:val="000000"/>
          <w:kern w:val="2"/>
          <w:sz w:val="24"/>
          <w:szCs w:val="24"/>
          <w:lang w:eastAsia="en-US"/>
        </w:rPr>
      </w:pPr>
      <w:r w:rsidRPr="00FD5FD6">
        <w:rPr>
          <w:rFonts w:ascii="Arial" w:eastAsia="Calibri" w:hAnsi="Arial" w:cs="Arial"/>
          <w:bCs/>
          <w:color w:val="000000"/>
          <w:kern w:val="2"/>
          <w:sz w:val="24"/>
          <w:szCs w:val="24"/>
          <w:lang w:eastAsia="en-US"/>
        </w:rPr>
        <w:t xml:space="preserve">W kosztorysie oferty powinny być ujęte koszty wszystkich planowanych działań – wydatki muszą znajdować pełne uzasadnienie w opisie zadania przedstawionym w rozdz. II oferty. Działania muszą być bezpośrednio związane z realizowanym zadaniem i powinny być skalkulowane wyłącznie </w:t>
      </w:r>
      <w:r w:rsidRPr="00FD5FD6">
        <w:rPr>
          <w:rFonts w:ascii="Arial" w:eastAsia="Calibri" w:hAnsi="Arial" w:cs="Arial"/>
          <w:bCs/>
          <w:color w:val="000000"/>
          <w:kern w:val="2"/>
          <w:sz w:val="24"/>
          <w:szCs w:val="24"/>
          <w:lang w:eastAsia="en-US"/>
        </w:rPr>
        <w:br/>
        <w:t>w odniesieniu do przedłożonej oferty. Preliminarz powinien w możliwie precyzyjny sposób pokazywać sposób wyliczenia kosztów na dane działanie.</w:t>
      </w:r>
    </w:p>
    <w:p w14:paraId="5AAC569B" w14:textId="77777777" w:rsidR="00720BAF" w:rsidRPr="00FD5FD6" w:rsidRDefault="00720BAF" w:rsidP="00FD5FD6">
      <w:pPr>
        <w:numPr>
          <w:ilvl w:val="0"/>
          <w:numId w:val="14"/>
        </w:numPr>
        <w:spacing w:after="160" w:line="256" w:lineRule="auto"/>
        <w:ind w:left="360"/>
        <w:contextualSpacing/>
        <w:rPr>
          <w:rFonts w:ascii="Arial" w:eastAsia="Calibri" w:hAnsi="Arial" w:cs="Arial"/>
          <w:bCs/>
          <w:color w:val="000000"/>
          <w:kern w:val="2"/>
          <w:sz w:val="24"/>
          <w:szCs w:val="24"/>
          <w:lang w:eastAsia="en-US"/>
        </w:rPr>
      </w:pPr>
      <w:r w:rsidRPr="00FD5FD6">
        <w:rPr>
          <w:rFonts w:ascii="Arial" w:eastAsia="Calibri" w:hAnsi="Arial" w:cs="Arial"/>
          <w:bCs/>
          <w:color w:val="000000"/>
          <w:kern w:val="2"/>
          <w:sz w:val="24"/>
          <w:szCs w:val="24"/>
          <w:lang w:eastAsia="en-US"/>
        </w:rPr>
        <w:t>Oferent ponosi wszelkie koszty związane z przygotowaniem i złożeniem oferty.</w:t>
      </w:r>
    </w:p>
    <w:p w14:paraId="20834DCE" w14:textId="77777777" w:rsidR="00720BAF" w:rsidRPr="00FD5FD6" w:rsidRDefault="00720BAF" w:rsidP="00FD5FD6">
      <w:pPr>
        <w:numPr>
          <w:ilvl w:val="0"/>
          <w:numId w:val="14"/>
        </w:numPr>
        <w:spacing w:after="160" w:line="256" w:lineRule="auto"/>
        <w:ind w:left="360"/>
        <w:contextualSpacing/>
        <w:rPr>
          <w:rFonts w:ascii="Arial" w:eastAsia="Calibri" w:hAnsi="Arial" w:cs="Arial"/>
          <w:bCs/>
          <w:color w:val="000000"/>
          <w:kern w:val="2"/>
          <w:sz w:val="24"/>
          <w:szCs w:val="24"/>
          <w:lang w:eastAsia="en-US"/>
        </w:rPr>
      </w:pPr>
      <w:r w:rsidRPr="00FD5FD6">
        <w:rPr>
          <w:rFonts w:ascii="Arial" w:eastAsia="Calibri" w:hAnsi="Arial" w:cs="Arial"/>
          <w:bCs/>
          <w:color w:val="000000"/>
          <w:kern w:val="2"/>
          <w:sz w:val="24"/>
          <w:szCs w:val="24"/>
          <w:lang w:eastAsia="en-US"/>
        </w:rPr>
        <w:lastRenderedPageBreak/>
        <w:t>Złożenie oferty nie jest równoznaczne z przyznaniem środków oraz nie gwarantuje sfinansowania realizacji zadania w wysokości wnioskowanej przez oferenta.</w:t>
      </w:r>
    </w:p>
    <w:p w14:paraId="684C94FA" w14:textId="77777777" w:rsidR="00720BAF" w:rsidRPr="00FD5FD6" w:rsidRDefault="00720BAF" w:rsidP="00FD5FD6">
      <w:pPr>
        <w:spacing w:after="160" w:line="256" w:lineRule="auto"/>
        <w:ind w:left="720"/>
        <w:contextualSpacing/>
        <w:rPr>
          <w:rFonts w:ascii="Arial" w:eastAsia="Calibri" w:hAnsi="Arial" w:cs="Arial"/>
          <w:bCs/>
          <w:color w:val="000000"/>
          <w:kern w:val="2"/>
          <w:sz w:val="24"/>
          <w:szCs w:val="24"/>
          <w:lang w:eastAsia="en-US"/>
        </w:rPr>
      </w:pPr>
    </w:p>
    <w:p w14:paraId="5CFC1D0D" w14:textId="77777777" w:rsidR="00720BAF" w:rsidRPr="00FD5FD6" w:rsidRDefault="00720BAF" w:rsidP="00FD5FD6">
      <w:pPr>
        <w:numPr>
          <w:ilvl w:val="0"/>
          <w:numId w:val="3"/>
        </w:numPr>
        <w:spacing w:after="160" w:line="256" w:lineRule="auto"/>
        <w:ind w:left="357" w:hanging="357"/>
        <w:contextualSpacing/>
        <w:rPr>
          <w:rFonts w:ascii="Arial" w:eastAsia="Calibri" w:hAnsi="Arial" w:cs="Arial"/>
          <w:b/>
          <w:color w:val="000000"/>
          <w:kern w:val="2"/>
          <w:sz w:val="24"/>
          <w:szCs w:val="24"/>
          <w:lang w:eastAsia="en-US"/>
        </w:rPr>
      </w:pPr>
      <w:r w:rsidRPr="00FD5FD6">
        <w:rPr>
          <w:rFonts w:ascii="Arial" w:eastAsia="Calibri" w:hAnsi="Arial" w:cs="Arial"/>
          <w:b/>
          <w:color w:val="000000"/>
          <w:kern w:val="2"/>
          <w:sz w:val="24"/>
          <w:szCs w:val="24"/>
          <w:lang w:eastAsia="en-US"/>
        </w:rPr>
        <w:t>Dokumenty i oświadczenia wymagane od oferentów.</w:t>
      </w:r>
    </w:p>
    <w:p w14:paraId="4EF35A95" w14:textId="77777777" w:rsidR="00720BAF" w:rsidRPr="00FD5FD6" w:rsidRDefault="00720BAF" w:rsidP="00FD5FD6">
      <w:pPr>
        <w:spacing w:line="256" w:lineRule="auto"/>
        <w:ind w:left="720"/>
        <w:contextualSpacing/>
        <w:rPr>
          <w:rFonts w:ascii="Arial" w:eastAsia="Calibri" w:hAnsi="Arial" w:cs="Arial"/>
          <w:b/>
          <w:color w:val="000000"/>
          <w:kern w:val="2"/>
          <w:sz w:val="12"/>
          <w:szCs w:val="12"/>
          <w:lang w:eastAsia="en-US"/>
        </w:rPr>
      </w:pPr>
    </w:p>
    <w:p w14:paraId="68E6DE51" w14:textId="77777777" w:rsidR="00720BAF" w:rsidRPr="00FD5FD6" w:rsidRDefault="00720BAF" w:rsidP="00FD5FD6">
      <w:pPr>
        <w:suppressAutoHyphens/>
        <w:rPr>
          <w:rFonts w:ascii="Arial" w:hAnsi="Arial" w:cs="Arial"/>
          <w:bCs/>
          <w:color w:val="000000"/>
          <w:sz w:val="24"/>
          <w:szCs w:val="24"/>
          <w:lang w:eastAsia="en-US"/>
        </w:rPr>
      </w:pPr>
      <w:r w:rsidRPr="00FD5FD6">
        <w:rPr>
          <w:rFonts w:ascii="Arial" w:hAnsi="Arial" w:cs="Arial"/>
          <w:bCs/>
          <w:color w:val="000000"/>
          <w:sz w:val="24"/>
          <w:szCs w:val="24"/>
          <w:lang w:eastAsia="en-US"/>
        </w:rPr>
        <w:t>Do oferty należy dołączyć:</w:t>
      </w:r>
    </w:p>
    <w:p w14:paraId="7BEBC19C" w14:textId="77777777" w:rsidR="00720BAF" w:rsidRPr="00FD5FD6" w:rsidRDefault="00720BAF" w:rsidP="00FD5FD6">
      <w:pPr>
        <w:widowControl w:val="0"/>
        <w:numPr>
          <w:ilvl w:val="0"/>
          <w:numId w:val="15"/>
        </w:numPr>
        <w:suppressAutoHyphens/>
        <w:spacing w:after="160" w:line="256" w:lineRule="auto"/>
        <w:rPr>
          <w:rFonts w:ascii="Arial" w:hAnsi="Arial" w:cs="Arial"/>
          <w:bCs/>
          <w:color w:val="000000"/>
          <w:sz w:val="24"/>
          <w:szCs w:val="24"/>
          <w:lang w:eastAsia="en-US"/>
        </w:rPr>
      </w:pPr>
      <w:r w:rsidRPr="00FD5FD6">
        <w:rPr>
          <w:rFonts w:ascii="Arial" w:hAnsi="Arial" w:cs="Arial"/>
          <w:bCs/>
          <w:color w:val="000000"/>
          <w:sz w:val="24"/>
          <w:szCs w:val="24"/>
          <w:lang w:eastAsia="en-US"/>
        </w:rPr>
        <w:t>Aktualny odpis z odpowiedniego rejestru lub inne dokumenty informujące o statusie prawnym podmiotu składającego ofertę oraz umocowanie osób go reprezentujących.</w:t>
      </w:r>
    </w:p>
    <w:p w14:paraId="1E6F6500" w14:textId="77777777" w:rsidR="00720BAF" w:rsidRPr="00FD5FD6" w:rsidRDefault="00720BAF" w:rsidP="00FD5FD6">
      <w:pPr>
        <w:widowControl w:val="0"/>
        <w:numPr>
          <w:ilvl w:val="0"/>
          <w:numId w:val="15"/>
        </w:numPr>
        <w:suppressAutoHyphens/>
        <w:spacing w:after="160" w:line="256" w:lineRule="auto"/>
        <w:rPr>
          <w:rFonts w:ascii="Arial" w:hAnsi="Arial" w:cs="Arial"/>
          <w:bCs/>
          <w:color w:val="000000"/>
          <w:sz w:val="24"/>
          <w:szCs w:val="24"/>
          <w:lang w:eastAsia="en-US"/>
        </w:rPr>
      </w:pPr>
      <w:r w:rsidRPr="00FD5FD6">
        <w:rPr>
          <w:rFonts w:ascii="Arial" w:hAnsi="Arial" w:cs="Arial"/>
          <w:color w:val="000000"/>
          <w:sz w:val="24"/>
          <w:szCs w:val="24"/>
          <w:lang w:eastAsia="en-US"/>
        </w:rPr>
        <w:t xml:space="preserve">Kopię dokumentu potwierdzającego upoważnienie do reprezentowania podmiotu (w zależności </w:t>
      </w:r>
      <w:r w:rsidRPr="00FD5FD6">
        <w:rPr>
          <w:rFonts w:ascii="Arial" w:hAnsi="Arial" w:cs="Arial"/>
          <w:color w:val="000000"/>
          <w:sz w:val="24"/>
          <w:szCs w:val="24"/>
          <w:lang w:eastAsia="en-US"/>
        </w:rPr>
        <w:br/>
        <w:t>od wybranego sposobu reprezentacji). W przypadku udzielenia pełnomocnictwa należy załączyć potwierdzenie/kopię dowodu wniesienia opłaty skarbowej.</w:t>
      </w:r>
    </w:p>
    <w:p w14:paraId="3282770F" w14:textId="77777777" w:rsidR="00720BAF" w:rsidRPr="00FD5FD6" w:rsidRDefault="00720BAF" w:rsidP="00FD5FD6">
      <w:pPr>
        <w:widowControl w:val="0"/>
        <w:numPr>
          <w:ilvl w:val="0"/>
          <w:numId w:val="15"/>
        </w:numPr>
        <w:suppressAutoHyphens/>
        <w:spacing w:after="160" w:line="256" w:lineRule="auto"/>
        <w:rPr>
          <w:rFonts w:ascii="Arial" w:hAnsi="Arial" w:cs="Arial"/>
          <w:bCs/>
          <w:color w:val="000000"/>
          <w:sz w:val="24"/>
          <w:szCs w:val="24"/>
          <w:lang w:eastAsia="en-US"/>
        </w:rPr>
      </w:pPr>
      <w:r w:rsidRPr="00FD5FD6">
        <w:rPr>
          <w:rFonts w:ascii="Arial" w:hAnsi="Arial" w:cs="Arial"/>
          <w:color w:val="000000"/>
          <w:sz w:val="24"/>
          <w:szCs w:val="24"/>
          <w:lang w:eastAsia="en-US"/>
        </w:rPr>
        <w:t xml:space="preserve">Kopię aktualnego statutu podmiotu lub innego równoważnego dokumentu (jeśli przepisy dotyczące podmiotu nie nakładają obowiązku posiadania statutu) w przypadku braku w odpisie KRS, w odpisie </w:t>
      </w:r>
      <w:r w:rsidRPr="00FD5FD6">
        <w:rPr>
          <w:rFonts w:ascii="Arial" w:hAnsi="Arial" w:cs="Arial"/>
          <w:color w:val="000000"/>
          <w:sz w:val="24"/>
          <w:szCs w:val="24"/>
          <w:lang w:eastAsia="en-US"/>
        </w:rPr>
        <w:br/>
        <w:t>z innego rejestru lub ewidencji, danych dotyczących statutowej działalności.</w:t>
      </w:r>
    </w:p>
    <w:p w14:paraId="521E4DEB" w14:textId="77777777" w:rsidR="00720BAF" w:rsidRPr="00FD5FD6" w:rsidRDefault="00720BAF" w:rsidP="00FD5FD6">
      <w:pPr>
        <w:widowControl w:val="0"/>
        <w:numPr>
          <w:ilvl w:val="0"/>
          <w:numId w:val="15"/>
        </w:numPr>
        <w:suppressAutoHyphens/>
        <w:spacing w:after="160" w:line="256" w:lineRule="auto"/>
        <w:rPr>
          <w:rFonts w:ascii="Arial" w:hAnsi="Arial" w:cs="Arial"/>
          <w:bCs/>
          <w:color w:val="000000"/>
          <w:sz w:val="24"/>
          <w:szCs w:val="24"/>
          <w:lang w:eastAsia="en-US"/>
        </w:rPr>
      </w:pPr>
      <w:r w:rsidRPr="00FD5FD6">
        <w:rPr>
          <w:rFonts w:ascii="Arial" w:hAnsi="Arial" w:cs="Arial"/>
          <w:color w:val="000000"/>
          <w:sz w:val="24"/>
          <w:szCs w:val="24"/>
          <w:lang w:eastAsia="en-US"/>
        </w:rPr>
        <w:t>Oświadczenie</w:t>
      </w:r>
      <w:r w:rsidRPr="00FD5FD6">
        <w:rPr>
          <w:rFonts w:ascii="Arial" w:hAnsi="Arial" w:cs="Arial"/>
          <w:color w:val="000000"/>
          <w:sz w:val="24"/>
          <w:szCs w:val="24"/>
          <w:vertAlign w:val="superscript"/>
          <w:lang w:eastAsia="en-US"/>
        </w:rPr>
        <w:footnoteReference w:id="3"/>
      </w:r>
      <w:r w:rsidRPr="00FD5FD6">
        <w:rPr>
          <w:rFonts w:ascii="Arial" w:hAnsi="Arial" w:cs="Arial"/>
          <w:color w:val="000000"/>
          <w:sz w:val="24"/>
          <w:szCs w:val="24"/>
          <w:lang w:eastAsia="en-US"/>
        </w:rPr>
        <w:t xml:space="preserve">: </w:t>
      </w:r>
    </w:p>
    <w:p w14:paraId="6FA0178B" w14:textId="77777777" w:rsidR="00720BAF" w:rsidRPr="00FD5FD6" w:rsidRDefault="00720BAF" w:rsidP="00FD5FD6">
      <w:pPr>
        <w:widowControl w:val="0"/>
        <w:numPr>
          <w:ilvl w:val="0"/>
          <w:numId w:val="16"/>
        </w:numPr>
        <w:suppressAutoHyphens/>
        <w:spacing w:after="160" w:line="256" w:lineRule="auto"/>
        <w:rPr>
          <w:rFonts w:ascii="Arial" w:hAnsi="Arial" w:cs="Arial"/>
          <w:bCs/>
          <w:color w:val="000000"/>
          <w:sz w:val="24"/>
          <w:szCs w:val="24"/>
          <w:lang w:eastAsia="en-US"/>
        </w:rPr>
      </w:pPr>
      <w:r w:rsidRPr="00FD5FD6">
        <w:rPr>
          <w:rFonts w:ascii="Arial" w:hAnsi="Arial" w:cs="Arial"/>
          <w:color w:val="000000"/>
          <w:sz w:val="24"/>
          <w:szCs w:val="24"/>
          <w:lang w:eastAsia="en-US"/>
        </w:rPr>
        <w:t>potwierdzające, że w stosunku do podmiotu składającego ofertę nie stwierdzono niezgodnego z przeznaczeniem wykorzystania środków publicznych;</w:t>
      </w:r>
    </w:p>
    <w:p w14:paraId="6BB43444" w14:textId="77777777" w:rsidR="00720BAF" w:rsidRPr="00FD5FD6" w:rsidRDefault="00720BAF" w:rsidP="00FD5FD6">
      <w:pPr>
        <w:widowControl w:val="0"/>
        <w:numPr>
          <w:ilvl w:val="0"/>
          <w:numId w:val="16"/>
        </w:numPr>
        <w:suppressAutoHyphens/>
        <w:spacing w:after="160" w:line="256" w:lineRule="auto"/>
        <w:rPr>
          <w:rFonts w:ascii="Arial" w:hAnsi="Arial" w:cs="Arial"/>
          <w:bCs/>
          <w:color w:val="000000"/>
          <w:sz w:val="24"/>
          <w:szCs w:val="24"/>
          <w:lang w:eastAsia="en-US"/>
        </w:rPr>
      </w:pPr>
      <w:r w:rsidRPr="00FD5FD6">
        <w:rPr>
          <w:rFonts w:ascii="Arial" w:hAnsi="Arial" w:cs="Arial"/>
          <w:color w:val="000000"/>
          <w:sz w:val="24"/>
          <w:szCs w:val="24"/>
          <w:lang w:eastAsia="en-US"/>
        </w:rPr>
        <w:t>osoby uprawnionej do reprezentowania podmiotu składającego ofertę o niekaralności zakazem pełnienia funkcji związanych z dysponowaniem środkami publicznymi oraz niekaralności za umyślne przestępstwo lub umyślne przestępstwo skarbowe,</w:t>
      </w:r>
    </w:p>
    <w:p w14:paraId="7B460FCF" w14:textId="77777777" w:rsidR="00720BAF" w:rsidRPr="00FD5FD6" w:rsidRDefault="00720BAF" w:rsidP="00FD5FD6">
      <w:pPr>
        <w:widowControl w:val="0"/>
        <w:numPr>
          <w:ilvl w:val="0"/>
          <w:numId w:val="16"/>
        </w:numPr>
        <w:suppressAutoHyphens/>
        <w:spacing w:after="160" w:line="256" w:lineRule="auto"/>
        <w:rPr>
          <w:rFonts w:ascii="Arial" w:hAnsi="Arial" w:cs="Arial"/>
          <w:bCs/>
          <w:color w:val="000000"/>
          <w:sz w:val="24"/>
          <w:szCs w:val="24"/>
          <w:lang w:eastAsia="en-US"/>
        </w:rPr>
      </w:pPr>
      <w:r w:rsidRPr="00FD5FD6">
        <w:rPr>
          <w:rFonts w:ascii="Arial" w:hAnsi="Arial" w:cs="Arial"/>
          <w:color w:val="000000"/>
          <w:sz w:val="24"/>
          <w:szCs w:val="24"/>
          <w:lang w:eastAsia="en-US"/>
        </w:rPr>
        <w:t>że podmiot składający ofertę jest jedynym posiadaczem rachunku, na który zostaną przekazane środki i zobowiązuje się go utrzymać do chwili zaakceptowania rozliczenia tych środków pod względem finansowym i rzeczowym,</w:t>
      </w:r>
    </w:p>
    <w:p w14:paraId="49D962D2" w14:textId="77777777" w:rsidR="00720BAF" w:rsidRPr="00FD5FD6" w:rsidRDefault="00720BAF" w:rsidP="00FD5FD6">
      <w:pPr>
        <w:widowControl w:val="0"/>
        <w:numPr>
          <w:ilvl w:val="0"/>
          <w:numId w:val="16"/>
        </w:numPr>
        <w:suppressAutoHyphens/>
        <w:spacing w:after="160" w:line="256" w:lineRule="auto"/>
        <w:rPr>
          <w:rFonts w:ascii="Arial" w:hAnsi="Arial" w:cs="Arial"/>
          <w:bCs/>
          <w:color w:val="000000"/>
          <w:sz w:val="24"/>
          <w:szCs w:val="24"/>
          <w:lang w:eastAsia="en-US"/>
        </w:rPr>
      </w:pPr>
      <w:r w:rsidRPr="00FD5FD6">
        <w:rPr>
          <w:rFonts w:ascii="Arial" w:hAnsi="Arial" w:cs="Arial"/>
          <w:color w:val="000000"/>
          <w:sz w:val="24"/>
          <w:szCs w:val="24"/>
          <w:lang w:eastAsia="en-US"/>
        </w:rPr>
        <w:t>osoby upoważnionej do reprezentacji podmiotu składającego ofertę wskazujące, że kwota środków przeznaczona zostanie na realizację zadania zgodnie z ofertą i że w tym zakresie zadanie nie będzie finansowane z innych źródeł.</w:t>
      </w:r>
    </w:p>
    <w:p w14:paraId="33B0FE69" w14:textId="77777777" w:rsidR="00720BAF" w:rsidRPr="00FD5FD6" w:rsidRDefault="00720BAF" w:rsidP="00FD5FD6">
      <w:pPr>
        <w:suppressAutoHyphens/>
        <w:ind w:left="1140"/>
        <w:rPr>
          <w:rFonts w:ascii="Arial" w:hAnsi="Arial" w:cs="Arial"/>
          <w:bCs/>
          <w:color w:val="000000"/>
          <w:sz w:val="12"/>
          <w:szCs w:val="12"/>
          <w:lang w:eastAsia="en-US"/>
        </w:rPr>
      </w:pPr>
    </w:p>
    <w:p w14:paraId="281CE01B" w14:textId="77777777" w:rsidR="00720BAF" w:rsidRPr="00FD5FD6" w:rsidRDefault="00720BAF" w:rsidP="00FD5FD6">
      <w:pPr>
        <w:suppressAutoHyphens/>
        <w:rPr>
          <w:rFonts w:ascii="Arial" w:hAnsi="Arial" w:cs="Arial"/>
          <w:bCs/>
          <w:i/>
          <w:iCs/>
          <w:color w:val="000000"/>
          <w:sz w:val="24"/>
          <w:szCs w:val="24"/>
          <w:lang w:eastAsia="en-US"/>
        </w:rPr>
      </w:pPr>
      <w:r w:rsidRPr="00FD5FD6">
        <w:rPr>
          <w:rFonts w:ascii="Arial" w:hAnsi="Arial" w:cs="Arial"/>
          <w:bCs/>
          <w:i/>
          <w:iCs/>
          <w:color w:val="000000"/>
          <w:sz w:val="24"/>
          <w:szCs w:val="24"/>
          <w:lang w:eastAsia="en-US"/>
        </w:rPr>
        <w:t xml:space="preserve">Uwaga: oświadczenia, o których mowa w pkt. 4 składa się pod rygorem odpowiedzialności karnej </w:t>
      </w:r>
      <w:r w:rsidRPr="00FD5FD6">
        <w:rPr>
          <w:rFonts w:ascii="Arial" w:hAnsi="Arial" w:cs="Arial"/>
          <w:bCs/>
          <w:i/>
          <w:iCs/>
          <w:color w:val="000000"/>
          <w:sz w:val="24"/>
          <w:szCs w:val="24"/>
          <w:lang w:eastAsia="en-US"/>
        </w:rPr>
        <w:br/>
        <w:t>za składanie fałszywych zeznań. Składający oświadczenie jest obowiązany do potwierdzenia podpisem zawartej w nim klauzuli następującej treści: „Jestem świadomy odpowiedzialności karnej za złożenie fałszywego oświadczenia”.</w:t>
      </w:r>
    </w:p>
    <w:p w14:paraId="76CE3D1A" w14:textId="77777777" w:rsidR="00720BAF" w:rsidRPr="00FD5FD6" w:rsidRDefault="00720BAF" w:rsidP="00FD5FD6">
      <w:pPr>
        <w:numPr>
          <w:ilvl w:val="0"/>
          <w:numId w:val="3"/>
        </w:numPr>
        <w:spacing w:after="160" w:line="256" w:lineRule="auto"/>
        <w:ind w:left="357" w:hanging="357"/>
        <w:contextualSpacing/>
        <w:rPr>
          <w:rFonts w:ascii="Arial" w:eastAsia="Calibri" w:hAnsi="Arial" w:cs="Arial"/>
          <w:b/>
          <w:color w:val="000000"/>
          <w:kern w:val="2"/>
          <w:sz w:val="24"/>
          <w:szCs w:val="24"/>
          <w:lang w:eastAsia="en-US"/>
        </w:rPr>
      </w:pPr>
      <w:r w:rsidRPr="00FD5FD6">
        <w:rPr>
          <w:rFonts w:ascii="Arial" w:eastAsia="Calibri" w:hAnsi="Arial" w:cs="Arial"/>
          <w:b/>
          <w:color w:val="000000"/>
          <w:kern w:val="2"/>
          <w:sz w:val="24"/>
          <w:szCs w:val="24"/>
          <w:lang w:eastAsia="en-US"/>
        </w:rPr>
        <w:t>Sposób, miejsce i termin składania ofert.</w:t>
      </w:r>
    </w:p>
    <w:p w14:paraId="610B11B8" w14:textId="77777777" w:rsidR="00720BAF" w:rsidRPr="00FD5FD6" w:rsidRDefault="00720BAF" w:rsidP="00FD5FD6">
      <w:pPr>
        <w:spacing w:line="256" w:lineRule="auto"/>
        <w:ind w:left="720"/>
        <w:contextualSpacing/>
        <w:rPr>
          <w:rFonts w:ascii="Arial" w:eastAsia="Calibri" w:hAnsi="Arial" w:cs="Arial"/>
          <w:b/>
          <w:color w:val="000000"/>
          <w:kern w:val="2"/>
          <w:sz w:val="12"/>
          <w:szCs w:val="12"/>
          <w:lang w:eastAsia="en-US"/>
        </w:rPr>
      </w:pPr>
    </w:p>
    <w:p w14:paraId="00B3A2AE" w14:textId="77777777" w:rsidR="00720BAF" w:rsidRPr="00FD5FD6" w:rsidRDefault="00720BAF" w:rsidP="00FD5FD6">
      <w:pPr>
        <w:numPr>
          <w:ilvl w:val="0"/>
          <w:numId w:val="17"/>
        </w:numPr>
        <w:suppressAutoHyphens/>
        <w:spacing w:after="160" w:line="256" w:lineRule="auto"/>
        <w:rPr>
          <w:rFonts w:ascii="Arial" w:hAnsi="Arial" w:cs="Arial"/>
          <w:color w:val="000000"/>
          <w:sz w:val="24"/>
          <w:szCs w:val="24"/>
          <w:lang w:eastAsia="en-US"/>
        </w:rPr>
      </w:pPr>
      <w:r w:rsidRPr="00FD5FD6">
        <w:rPr>
          <w:rFonts w:ascii="Arial" w:hAnsi="Arial" w:cs="Arial"/>
          <w:bCs/>
          <w:color w:val="000000"/>
          <w:sz w:val="24"/>
          <w:szCs w:val="24"/>
          <w:lang w:eastAsia="en-US"/>
        </w:rPr>
        <w:t xml:space="preserve">Oferty należy składać bezpośrednio w Urzędzie Miasta Włocławek, Zielony Rynek 11/13  </w:t>
      </w:r>
      <w:r w:rsidRPr="00FD5FD6">
        <w:rPr>
          <w:rFonts w:ascii="Arial" w:hAnsi="Arial" w:cs="Arial"/>
          <w:bCs/>
          <w:color w:val="000000"/>
          <w:sz w:val="24"/>
          <w:szCs w:val="24"/>
          <w:lang w:eastAsia="en-US"/>
        </w:rPr>
        <w:br/>
        <w:t xml:space="preserve">w godzinach urzędowania </w:t>
      </w:r>
      <w:r w:rsidRPr="00FD5FD6">
        <w:rPr>
          <w:rFonts w:ascii="Arial" w:hAnsi="Arial" w:cs="Arial"/>
          <w:color w:val="000000"/>
          <w:sz w:val="24"/>
          <w:szCs w:val="24"/>
          <w:lang w:eastAsia="en-US"/>
        </w:rPr>
        <w:t xml:space="preserve">(poniedziałek, środa, czwartek w godz. 7.30-15.30, wtorek </w:t>
      </w:r>
      <w:r w:rsidRPr="00FD5FD6">
        <w:rPr>
          <w:rFonts w:ascii="Arial" w:hAnsi="Arial" w:cs="Arial"/>
          <w:color w:val="000000"/>
          <w:sz w:val="24"/>
          <w:szCs w:val="24"/>
          <w:lang w:eastAsia="en-US"/>
        </w:rPr>
        <w:br/>
        <w:t xml:space="preserve">w godz. 7.30-17.00, piątek w godz. 7.30-14.00) </w:t>
      </w:r>
      <w:r w:rsidRPr="00FD5FD6">
        <w:rPr>
          <w:rFonts w:ascii="Arial" w:hAnsi="Arial" w:cs="Arial"/>
          <w:bCs/>
          <w:color w:val="000000"/>
          <w:sz w:val="24"/>
          <w:szCs w:val="24"/>
          <w:lang w:eastAsia="en-US"/>
        </w:rPr>
        <w:t xml:space="preserve">lub nadesłać za pośrednictwem operatora pocztowego w rozumieniu ustawy z 23 listopada 2012 r. prawo pocztowe (Dz. U. z 2025 r. poz. 366 z późn. zm.) </w:t>
      </w:r>
      <w:r w:rsidRPr="00FD5FD6">
        <w:rPr>
          <w:rFonts w:ascii="Arial" w:hAnsi="Arial" w:cs="Arial"/>
          <w:sz w:val="24"/>
          <w:szCs w:val="24"/>
          <w:lang w:eastAsia="zh-CN"/>
        </w:rPr>
        <w:t xml:space="preserve">lub elektronicznie na </w:t>
      </w:r>
      <w:r w:rsidRPr="00FD5FD6">
        <w:rPr>
          <w:rFonts w:ascii="Arial" w:eastAsia="Calibri" w:hAnsi="Arial" w:cs="Arial"/>
          <w:sz w:val="24"/>
          <w:szCs w:val="24"/>
          <w:lang w:eastAsia="zh-CN"/>
        </w:rPr>
        <w:t>adres do e-Doręczeń</w:t>
      </w:r>
      <w:r w:rsidRPr="00FD5FD6">
        <w:rPr>
          <w:rFonts w:ascii="Arial" w:eastAsia="Calibri" w:hAnsi="Arial" w:cs="Arial"/>
          <w:b/>
          <w:bCs/>
          <w:sz w:val="24"/>
          <w:szCs w:val="24"/>
          <w:lang w:eastAsia="zh-CN"/>
        </w:rPr>
        <w:t>: AE:PL-86185-91409-TVBFE-27</w:t>
      </w:r>
      <w:r w:rsidRPr="00FD5FD6">
        <w:rPr>
          <w:rFonts w:ascii="Arial" w:eastAsia="Calibri" w:hAnsi="Arial" w:cs="Arial"/>
          <w:sz w:val="24"/>
          <w:szCs w:val="24"/>
          <w:lang w:eastAsia="zh-CN"/>
        </w:rPr>
        <w:t>.</w:t>
      </w:r>
    </w:p>
    <w:p w14:paraId="067490BB" w14:textId="77777777" w:rsidR="00720BAF" w:rsidRPr="00FD5FD6" w:rsidRDefault="00720BAF" w:rsidP="00FD5FD6">
      <w:pPr>
        <w:numPr>
          <w:ilvl w:val="0"/>
          <w:numId w:val="17"/>
        </w:numPr>
        <w:suppressAutoHyphens/>
        <w:spacing w:after="160" w:line="256" w:lineRule="auto"/>
        <w:rPr>
          <w:rFonts w:ascii="Arial" w:hAnsi="Arial" w:cs="Arial"/>
          <w:bCs/>
          <w:color w:val="000000"/>
          <w:sz w:val="24"/>
          <w:szCs w:val="24"/>
          <w:lang w:eastAsia="en-US"/>
        </w:rPr>
      </w:pPr>
      <w:r w:rsidRPr="00FD5FD6">
        <w:rPr>
          <w:rFonts w:ascii="Arial" w:hAnsi="Arial" w:cs="Arial"/>
          <w:bCs/>
          <w:color w:val="000000"/>
          <w:sz w:val="24"/>
          <w:szCs w:val="24"/>
          <w:lang w:eastAsia="en-US"/>
        </w:rPr>
        <w:t xml:space="preserve">Ofertę należy złożyć w zamkniętej kopercie opatrzonej nazwą i adresem podmiotu oraz informacją: </w:t>
      </w:r>
    </w:p>
    <w:p w14:paraId="40E10D28" w14:textId="77777777" w:rsidR="00720BAF" w:rsidRPr="00FD5FD6" w:rsidRDefault="00720BAF" w:rsidP="00FD5FD6">
      <w:pPr>
        <w:tabs>
          <w:tab w:val="num" w:pos="426"/>
        </w:tabs>
        <w:ind w:left="426" w:right="108"/>
        <w:rPr>
          <w:rFonts w:ascii="Arial" w:eastAsia="Calibri" w:hAnsi="Arial" w:cs="Arial"/>
          <w:bCs/>
          <w:color w:val="000000"/>
          <w:kern w:val="2"/>
          <w:sz w:val="24"/>
          <w:szCs w:val="24"/>
        </w:rPr>
      </w:pPr>
      <w:r w:rsidRPr="00FD5FD6">
        <w:rPr>
          <w:rFonts w:ascii="Arial" w:eastAsia="Calibri" w:hAnsi="Arial" w:cs="Arial"/>
          <w:bCs/>
          <w:color w:val="000000"/>
          <w:kern w:val="2"/>
          <w:sz w:val="24"/>
          <w:szCs w:val="24"/>
          <w:lang w:eastAsia="en-US"/>
        </w:rPr>
        <w:t xml:space="preserve">„Oferta na konkurs ofert </w:t>
      </w:r>
      <w:r w:rsidRPr="00FD5FD6">
        <w:rPr>
          <w:rFonts w:ascii="Arial" w:eastAsia="Calibri" w:hAnsi="Arial" w:cs="Arial"/>
          <w:bCs/>
          <w:color w:val="000000"/>
          <w:kern w:val="2"/>
          <w:sz w:val="24"/>
          <w:szCs w:val="24"/>
        </w:rPr>
        <w:t>na realizację zadania pn. Wzrok badamy dzieciom pomagamy” w ramach Włocławskiego Budżetu Obywatelskiego na 2026 r.</w:t>
      </w:r>
      <w:r w:rsidRPr="00FD5FD6">
        <w:rPr>
          <w:rFonts w:ascii="Arial" w:eastAsia="Calibri" w:hAnsi="Arial" w:cs="Arial"/>
          <w:bCs/>
          <w:color w:val="000000"/>
          <w:kern w:val="2"/>
          <w:sz w:val="22"/>
          <w:szCs w:val="24"/>
          <w:lang w:eastAsia="en-US"/>
        </w:rPr>
        <w:t>”.</w:t>
      </w:r>
    </w:p>
    <w:p w14:paraId="14C297DA" w14:textId="77777777" w:rsidR="00720BAF" w:rsidRPr="00FD5FD6" w:rsidRDefault="00720BAF" w:rsidP="00FD5FD6">
      <w:pPr>
        <w:numPr>
          <w:ilvl w:val="0"/>
          <w:numId w:val="17"/>
        </w:numPr>
        <w:suppressAutoHyphens/>
        <w:spacing w:after="160" w:line="256" w:lineRule="auto"/>
        <w:rPr>
          <w:rFonts w:ascii="Arial" w:hAnsi="Arial" w:cs="Arial"/>
          <w:bCs/>
          <w:color w:val="000000"/>
          <w:sz w:val="24"/>
          <w:szCs w:val="24"/>
          <w:lang w:eastAsia="en-US"/>
        </w:rPr>
      </w:pPr>
      <w:r w:rsidRPr="00FD5FD6">
        <w:rPr>
          <w:rFonts w:ascii="Arial" w:hAnsi="Arial" w:cs="Arial"/>
          <w:bCs/>
          <w:color w:val="000000"/>
          <w:sz w:val="24"/>
          <w:szCs w:val="24"/>
          <w:lang w:eastAsia="en-US"/>
        </w:rPr>
        <w:t xml:space="preserve">Ostateczny termin składania ofert upływa </w:t>
      </w:r>
      <w:r w:rsidRPr="00FD5FD6">
        <w:rPr>
          <w:rFonts w:ascii="Arial" w:hAnsi="Arial" w:cs="Arial"/>
          <w:b/>
          <w:color w:val="000000"/>
          <w:sz w:val="24"/>
          <w:szCs w:val="24"/>
          <w:lang w:eastAsia="en-US"/>
        </w:rPr>
        <w:t>29 lipca 2026 r.</w:t>
      </w:r>
      <w:r w:rsidRPr="00FD5FD6">
        <w:rPr>
          <w:rFonts w:ascii="Arial" w:hAnsi="Arial" w:cs="Arial"/>
          <w:bCs/>
          <w:color w:val="000000"/>
          <w:sz w:val="24"/>
          <w:szCs w:val="24"/>
          <w:lang w:eastAsia="en-US"/>
        </w:rPr>
        <w:t xml:space="preserve"> </w:t>
      </w:r>
    </w:p>
    <w:p w14:paraId="08483208" w14:textId="77777777" w:rsidR="00720BAF" w:rsidRPr="00FD5FD6" w:rsidRDefault="00720BAF" w:rsidP="00FD5FD6">
      <w:pPr>
        <w:numPr>
          <w:ilvl w:val="0"/>
          <w:numId w:val="17"/>
        </w:numPr>
        <w:suppressAutoHyphens/>
        <w:spacing w:after="160" w:line="256" w:lineRule="auto"/>
        <w:rPr>
          <w:rFonts w:ascii="Arial" w:hAnsi="Arial" w:cs="Arial"/>
          <w:bCs/>
          <w:color w:val="000000"/>
          <w:sz w:val="24"/>
          <w:szCs w:val="24"/>
          <w:lang w:eastAsia="en-US"/>
        </w:rPr>
      </w:pPr>
      <w:r w:rsidRPr="00FD5FD6">
        <w:rPr>
          <w:rFonts w:ascii="Arial" w:hAnsi="Arial" w:cs="Arial"/>
          <w:bCs/>
          <w:color w:val="000000"/>
          <w:sz w:val="24"/>
          <w:szCs w:val="24"/>
          <w:lang w:eastAsia="en-US"/>
        </w:rPr>
        <w:t>O dacie złożenia oferty decyduje data stempla pocztowego.</w:t>
      </w:r>
    </w:p>
    <w:p w14:paraId="54B41A59" w14:textId="77777777" w:rsidR="00720BAF" w:rsidRPr="00FD5FD6" w:rsidRDefault="00720BAF" w:rsidP="00FD5FD6">
      <w:pPr>
        <w:spacing w:after="160" w:line="256" w:lineRule="auto"/>
        <w:ind w:left="720"/>
        <w:contextualSpacing/>
        <w:rPr>
          <w:rFonts w:ascii="Arial" w:eastAsia="Calibri" w:hAnsi="Arial" w:cs="Arial"/>
          <w:b/>
          <w:color w:val="EE0000"/>
          <w:kern w:val="2"/>
          <w:sz w:val="24"/>
          <w:szCs w:val="24"/>
          <w:lang w:eastAsia="en-US"/>
        </w:rPr>
      </w:pPr>
    </w:p>
    <w:p w14:paraId="1C63A013" w14:textId="77777777" w:rsidR="00720BAF" w:rsidRPr="00FD5FD6" w:rsidRDefault="00720BAF" w:rsidP="00FD5FD6">
      <w:pPr>
        <w:numPr>
          <w:ilvl w:val="0"/>
          <w:numId w:val="3"/>
        </w:numPr>
        <w:spacing w:after="160" w:line="256" w:lineRule="auto"/>
        <w:ind w:left="357" w:hanging="357"/>
        <w:contextualSpacing/>
        <w:rPr>
          <w:rFonts w:ascii="Arial" w:eastAsia="Calibri" w:hAnsi="Arial" w:cs="Arial"/>
          <w:b/>
          <w:color w:val="000000"/>
          <w:kern w:val="2"/>
          <w:sz w:val="24"/>
          <w:szCs w:val="24"/>
          <w:lang w:eastAsia="en-US"/>
        </w:rPr>
      </w:pPr>
      <w:r w:rsidRPr="00FD5FD6">
        <w:rPr>
          <w:rFonts w:ascii="Arial" w:eastAsia="Calibri" w:hAnsi="Arial" w:cs="Arial"/>
          <w:b/>
          <w:color w:val="000000"/>
          <w:kern w:val="2"/>
          <w:sz w:val="24"/>
          <w:szCs w:val="24"/>
          <w:lang w:eastAsia="en-US"/>
        </w:rPr>
        <w:t>Kryteria oceny ofert oraz sposób oceny ofert.</w:t>
      </w:r>
    </w:p>
    <w:p w14:paraId="3500C747" w14:textId="77777777" w:rsidR="00720BAF" w:rsidRPr="00FD5FD6" w:rsidRDefault="00720BAF" w:rsidP="00FD5FD6">
      <w:pPr>
        <w:spacing w:line="256" w:lineRule="auto"/>
        <w:ind w:left="720"/>
        <w:contextualSpacing/>
        <w:rPr>
          <w:rFonts w:ascii="Arial" w:eastAsia="Calibri" w:hAnsi="Arial" w:cs="Arial"/>
          <w:b/>
          <w:color w:val="000000"/>
          <w:kern w:val="2"/>
          <w:sz w:val="12"/>
          <w:szCs w:val="12"/>
          <w:lang w:eastAsia="en-US"/>
        </w:rPr>
      </w:pPr>
    </w:p>
    <w:p w14:paraId="79E9C87B" w14:textId="77777777" w:rsidR="00720BAF" w:rsidRPr="00FD5FD6" w:rsidRDefault="00720BAF" w:rsidP="00FD5FD6">
      <w:pPr>
        <w:numPr>
          <w:ilvl w:val="0"/>
          <w:numId w:val="18"/>
        </w:numPr>
        <w:tabs>
          <w:tab w:val="left" w:pos="1002"/>
        </w:tabs>
        <w:suppressAutoHyphens/>
        <w:spacing w:after="160" w:line="256" w:lineRule="auto"/>
        <w:rPr>
          <w:rFonts w:ascii="Arial" w:eastAsia="Calibri" w:hAnsi="Arial" w:cs="Arial"/>
          <w:color w:val="000000"/>
          <w:kern w:val="2"/>
          <w:sz w:val="24"/>
          <w:szCs w:val="24"/>
          <w:lang w:eastAsia="en-US"/>
        </w:rPr>
      </w:pPr>
      <w:r w:rsidRPr="00FD5FD6">
        <w:rPr>
          <w:rFonts w:ascii="Arial" w:eastAsia="Calibri" w:hAnsi="Arial" w:cs="Arial"/>
          <w:color w:val="000000"/>
          <w:kern w:val="2"/>
          <w:sz w:val="24"/>
          <w:szCs w:val="24"/>
          <w:lang w:eastAsia="en-US"/>
        </w:rPr>
        <w:t>Oceny ofert dokonuje komisja konkursowa powołana przez Prezydenta Miasta Włocławek.</w:t>
      </w:r>
    </w:p>
    <w:p w14:paraId="18BD00C9" w14:textId="77777777" w:rsidR="00720BAF" w:rsidRPr="00FD5FD6" w:rsidRDefault="00720BAF" w:rsidP="00FD5FD6">
      <w:pPr>
        <w:numPr>
          <w:ilvl w:val="0"/>
          <w:numId w:val="18"/>
        </w:numPr>
        <w:spacing w:after="160" w:line="256" w:lineRule="auto"/>
        <w:contextualSpacing/>
        <w:rPr>
          <w:rFonts w:ascii="Arial" w:eastAsia="Calibri" w:hAnsi="Arial" w:cs="Arial"/>
          <w:color w:val="000000"/>
          <w:kern w:val="2"/>
          <w:sz w:val="24"/>
          <w:szCs w:val="24"/>
          <w:lang w:eastAsia="en-US"/>
        </w:rPr>
      </w:pPr>
      <w:r w:rsidRPr="00FD5FD6">
        <w:rPr>
          <w:rFonts w:ascii="Arial" w:eastAsia="Calibri" w:hAnsi="Arial" w:cs="Arial"/>
          <w:color w:val="000000"/>
          <w:kern w:val="2"/>
          <w:sz w:val="24"/>
          <w:szCs w:val="24"/>
          <w:lang w:eastAsia="en-US"/>
        </w:rPr>
        <w:t>Konkurs ofert składa się z dwóch etapów.</w:t>
      </w:r>
    </w:p>
    <w:p w14:paraId="25D3DA4A" w14:textId="77777777" w:rsidR="00720BAF" w:rsidRPr="00FD5FD6" w:rsidRDefault="00720BAF" w:rsidP="00FD5FD6">
      <w:pPr>
        <w:numPr>
          <w:ilvl w:val="0"/>
          <w:numId w:val="18"/>
        </w:numPr>
        <w:tabs>
          <w:tab w:val="left" w:pos="1002"/>
        </w:tabs>
        <w:suppressAutoHyphens/>
        <w:spacing w:after="160" w:line="256" w:lineRule="auto"/>
        <w:rPr>
          <w:rFonts w:ascii="Arial" w:eastAsia="Calibri" w:hAnsi="Arial" w:cs="Arial"/>
          <w:color w:val="000000"/>
          <w:kern w:val="2"/>
          <w:sz w:val="24"/>
          <w:szCs w:val="24"/>
          <w:lang w:eastAsia="en-US"/>
        </w:rPr>
      </w:pPr>
      <w:r w:rsidRPr="00FD5FD6">
        <w:rPr>
          <w:rFonts w:ascii="Arial" w:eastAsia="Calibri" w:hAnsi="Arial" w:cs="Arial"/>
          <w:color w:val="000000"/>
          <w:kern w:val="2"/>
          <w:sz w:val="24"/>
          <w:szCs w:val="24"/>
          <w:lang w:eastAsia="en-US"/>
        </w:rPr>
        <w:t>Oferty oceniane są na podstawie kryteriów formalnych i merytorycznych.</w:t>
      </w:r>
    </w:p>
    <w:p w14:paraId="4B6A165C" w14:textId="77777777" w:rsidR="00720BAF" w:rsidRPr="00FD5FD6" w:rsidRDefault="00720BAF" w:rsidP="00FD5FD6">
      <w:pPr>
        <w:numPr>
          <w:ilvl w:val="0"/>
          <w:numId w:val="18"/>
        </w:numPr>
        <w:tabs>
          <w:tab w:val="left" w:pos="1002"/>
        </w:tabs>
        <w:suppressAutoHyphens/>
        <w:spacing w:after="160" w:line="256" w:lineRule="auto"/>
        <w:rPr>
          <w:rFonts w:ascii="Arial" w:eastAsia="Calibri" w:hAnsi="Arial" w:cs="Arial"/>
          <w:color w:val="000000"/>
          <w:kern w:val="2"/>
          <w:sz w:val="24"/>
          <w:szCs w:val="24"/>
          <w:lang w:eastAsia="en-US"/>
        </w:rPr>
      </w:pPr>
      <w:r w:rsidRPr="00FD5FD6">
        <w:rPr>
          <w:rFonts w:ascii="Arial" w:eastAsia="Calibri" w:hAnsi="Arial" w:cs="Arial"/>
          <w:color w:val="000000"/>
          <w:kern w:val="2"/>
          <w:sz w:val="24"/>
          <w:szCs w:val="24"/>
          <w:lang w:eastAsia="en-US"/>
        </w:rPr>
        <w:t>W pierwszym etapie komisja konkursowa przeprowadza ocenę formalną, dokonując kolejno następujących czynności:</w:t>
      </w:r>
    </w:p>
    <w:p w14:paraId="3FE89A38" w14:textId="77777777" w:rsidR="00720BAF" w:rsidRPr="00FD5FD6" w:rsidRDefault="00720BAF" w:rsidP="00FD5FD6">
      <w:pPr>
        <w:numPr>
          <w:ilvl w:val="1"/>
          <w:numId w:val="18"/>
        </w:numPr>
        <w:tabs>
          <w:tab w:val="left" w:pos="1002"/>
        </w:tabs>
        <w:suppressAutoHyphens/>
        <w:spacing w:after="160" w:line="256" w:lineRule="auto"/>
        <w:rPr>
          <w:rFonts w:ascii="Arial" w:eastAsia="Calibri" w:hAnsi="Arial" w:cs="Arial"/>
          <w:color w:val="000000"/>
          <w:kern w:val="2"/>
          <w:sz w:val="24"/>
          <w:szCs w:val="24"/>
          <w:lang w:eastAsia="en-US"/>
        </w:rPr>
      </w:pPr>
      <w:r w:rsidRPr="00FD5FD6">
        <w:rPr>
          <w:rFonts w:ascii="Arial" w:eastAsia="Calibri" w:hAnsi="Arial" w:cs="Arial"/>
          <w:color w:val="000000"/>
          <w:kern w:val="2"/>
          <w:sz w:val="24"/>
          <w:szCs w:val="24"/>
          <w:lang w:eastAsia="en-US"/>
        </w:rPr>
        <w:t>stwierdza prawidłowość ogłoszenia konkursu oraz liczbę otrzymanych ofert;</w:t>
      </w:r>
    </w:p>
    <w:p w14:paraId="5971252B" w14:textId="77777777" w:rsidR="00720BAF" w:rsidRPr="00FD5FD6" w:rsidRDefault="00720BAF" w:rsidP="00FD5FD6">
      <w:pPr>
        <w:numPr>
          <w:ilvl w:val="1"/>
          <w:numId w:val="18"/>
        </w:numPr>
        <w:tabs>
          <w:tab w:val="left" w:pos="1002"/>
        </w:tabs>
        <w:suppressAutoHyphens/>
        <w:spacing w:after="160" w:line="256" w:lineRule="auto"/>
        <w:rPr>
          <w:rFonts w:ascii="Arial" w:eastAsia="Calibri" w:hAnsi="Arial" w:cs="Arial"/>
          <w:color w:val="000000"/>
          <w:kern w:val="2"/>
          <w:sz w:val="24"/>
          <w:szCs w:val="24"/>
          <w:lang w:eastAsia="en-US"/>
        </w:rPr>
      </w:pPr>
      <w:r w:rsidRPr="00FD5FD6">
        <w:rPr>
          <w:rFonts w:ascii="Arial" w:eastAsia="Calibri" w:hAnsi="Arial" w:cs="Arial"/>
          <w:color w:val="000000"/>
          <w:kern w:val="2"/>
          <w:sz w:val="24"/>
          <w:szCs w:val="24"/>
          <w:lang w:eastAsia="en-US"/>
        </w:rPr>
        <w:t xml:space="preserve">otwiera koperty z ofertami; </w:t>
      </w:r>
    </w:p>
    <w:p w14:paraId="64ABBFC1" w14:textId="77777777" w:rsidR="00720BAF" w:rsidRPr="00FD5FD6" w:rsidRDefault="00720BAF" w:rsidP="00FD5FD6">
      <w:pPr>
        <w:numPr>
          <w:ilvl w:val="1"/>
          <w:numId w:val="18"/>
        </w:numPr>
        <w:tabs>
          <w:tab w:val="left" w:pos="1002"/>
        </w:tabs>
        <w:suppressAutoHyphens/>
        <w:spacing w:after="160" w:line="256" w:lineRule="auto"/>
        <w:rPr>
          <w:rFonts w:ascii="Arial" w:eastAsia="Calibri" w:hAnsi="Arial" w:cs="Arial"/>
          <w:color w:val="000000"/>
          <w:kern w:val="2"/>
          <w:sz w:val="24"/>
          <w:szCs w:val="24"/>
          <w:lang w:eastAsia="en-US"/>
        </w:rPr>
      </w:pPr>
      <w:r w:rsidRPr="00FD5FD6">
        <w:rPr>
          <w:rFonts w:ascii="Arial" w:eastAsia="Calibri" w:hAnsi="Arial" w:cs="Arial"/>
          <w:color w:val="000000"/>
          <w:kern w:val="2"/>
          <w:sz w:val="24"/>
          <w:szCs w:val="24"/>
          <w:lang w:eastAsia="en-US"/>
        </w:rPr>
        <w:t>dokonuje oceny ofert pod względem formalnym sprawdzając:</w:t>
      </w:r>
    </w:p>
    <w:p w14:paraId="2BE846DA" w14:textId="77777777" w:rsidR="00720BAF" w:rsidRPr="00FD5FD6" w:rsidRDefault="00720BAF" w:rsidP="00FD5FD6">
      <w:pPr>
        <w:numPr>
          <w:ilvl w:val="2"/>
          <w:numId w:val="18"/>
        </w:numPr>
        <w:tabs>
          <w:tab w:val="left" w:pos="1276"/>
        </w:tabs>
        <w:suppressAutoHyphens/>
        <w:spacing w:after="160" w:line="256" w:lineRule="auto"/>
        <w:ind w:hanging="807"/>
        <w:rPr>
          <w:rFonts w:ascii="Arial" w:eastAsia="Calibri" w:hAnsi="Arial" w:cs="Arial"/>
          <w:color w:val="000000"/>
          <w:kern w:val="2"/>
          <w:sz w:val="24"/>
          <w:szCs w:val="24"/>
          <w:lang w:eastAsia="en-US"/>
        </w:rPr>
      </w:pPr>
      <w:r w:rsidRPr="00FD5FD6">
        <w:rPr>
          <w:rFonts w:ascii="Arial" w:eastAsia="Calibri" w:hAnsi="Arial" w:cs="Arial"/>
          <w:color w:val="000000"/>
          <w:kern w:val="2"/>
          <w:sz w:val="24"/>
          <w:szCs w:val="24"/>
          <w:lang w:eastAsia="en-US"/>
        </w:rPr>
        <w:t>datę złożenia oferty z zachowaniem terminu podanego w ogłoszeniu konkursowym,</w:t>
      </w:r>
    </w:p>
    <w:p w14:paraId="08F2D6B7" w14:textId="77777777" w:rsidR="00720BAF" w:rsidRPr="00FD5FD6" w:rsidRDefault="00720BAF" w:rsidP="00FD5FD6">
      <w:pPr>
        <w:numPr>
          <w:ilvl w:val="2"/>
          <w:numId w:val="18"/>
        </w:numPr>
        <w:tabs>
          <w:tab w:val="left" w:pos="1276"/>
        </w:tabs>
        <w:suppressAutoHyphens/>
        <w:spacing w:after="160" w:line="256" w:lineRule="auto"/>
        <w:ind w:hanging="807"/>
        <w:rPr>
          <w:rFonts w:ascii="Arial" w:eastAsia="Calibri" w:hAnsi="Arial" w:cs="Arial"/>
          <w:color w:val="000000"/>
          <w:kern w:val="2"/>
          <w:sz w:val="24"/>
          <w:szCs w:val="24"/>
          <w:lang w:eastAsia="en-US"/>
        </w:rPr>
      </w:pPr>
      <w:r w:rsidRPr="00FD5FD6">
        <w:rPr>
          <w:rFonts w:ascii="Arial" w:eastAsia="Calibri" w:hAnsi="Arial" w:cs="Arial"/>
          <w:color w:val="000000"/>
          <w:kern w:val="2"/>
          <w:sz w:val="24"/>
          <w:szCs w:val="24"/>
          <w:lang w:eastAsia="en-US"/>
        </w:rPr>
        <w:t>złożenie oferty na obowiązującym druku,</w:t>
      </w:r>
    </w:p>
    <w:p w14:paraId="6723E2D3" w14:textId="77777777" w:rsidR="00720BAF" w:rsidRPr="00FD5FD6" w:rsidRDefault="00720BAF" w:rsidP="00FD5FD6">
      <w:pPr>
        <w:numPr>
          <w:ilvl w:val="2"/>
          <w:numId w:val="18"/>
        </w:numPr>
        <w:tabs>
          <w:tab w:val="left" w:pos="1276"/>
        </w:tabs>
        <w:suppressAutoHyphens/>
        <w:spacing w:after="160" w:line="256" w:lineRule="auto"/>
        <w:ind w:hanging="807"/>
        <w:rPr>
          <w:rFonts w:ascii="Arial" w:eastAsia="Calibri" w:hAnsi="Arial" w:cs="Arial"/>
          <w:color w:val="000000"/>
          <w:kern w:val="2"/>
          <w:sz w:val="24"/>
          <w:szCs w:val="24"/>
          <w:lang w:eastAsia="en-US"/>
        </w:rPr>
      </w:pPr>
      <w:r w:rsidRPr="00FD5FD6">
        <w:rPr>
          <w:rFonts w:ascii="Arial" w:eastAsia="Calibri" w:hAnsi="Arial" w:cs="Arial"/>
          <w:color w:val="000000"/>
          <w:kern w:val="2"/>
          <w:sz w:val="24"/>
          <w:szCs w:val="24"/>
          <w:lang w:eastAsia="en-US"/>
        </w:rPr>
        <w:t>złożenie oferty przez podmiot uprawniony do udziału w konkursie,</w:t>
      </w:r>
    </w:p>
    <w:p w14:paraId="66C1A944" w14:textId="77777777" w:rsidR="00720BAF" w:rsidRPr="00FD5FD6" w:rsidRDefault="00720BAF" w:rsidP="00FD5FD6">
      <w:pPr>
        <w:numPr>
          <w:ilvl w:val="2"/>
          <w:numId w:val="18"/>
        </w:numPr>
        <w:tabs>
          <w:tab w:val="left" w:pos="1276"/>
        </w:tabs>
        <w:suppressAutoHyphens/>
        <w:spacing w:after="160" w:line="256" w:lineRule="auto"/>
        <w:ind w:hanging="807"/>
        <w:rPr>
          <w:rFonts w:ascii="Arial" w:eastAsia="Calibri" w:hAnsi="Arial" w:cs="Arial"/>
          <w:color w:val="000000"/>
          <w:kern w:val="2"/>
          <w:sz w:val="24"/>
          <w:szCs w:val="24"/>
          <w:lang w:eastAsia="en-US"/>
        </w:rPr>
      </w:pPr>
      <w:r w:rsidRPr="00FD5FD6">
        <w:rPr>
          <w:rFonts w:ascii="Arial" w:eastAsia="Calibri" w:hAnsi="Arial" w:cs="Arial"/>
          <w:color w:val="000000"/>
          <w:kern w:val="2"/>
          <w:sz w:val="24"/>
          <w:szCs w:val="24"/>
          <w:lang w:eastAsia="en-US"/>
        </w:rPr>
        <w:t>złożenie oferty podpisanej przez osoby uprawnione do reprezentowania oferenta,</w:t>
      </w:r>
    </w:p>
    <w:p w14:paraId="2E879622" w14:textId="77777777" w:rsidR="00720BAF" w:rsidRPr="00FD5FD6" w:rsidRDefault="00720BAF" w:rsidP="00FD5FD6">
      <w:pPr>
        <w:numPr>
          <w:ilvl w:val="2"/>
          <w:numId w:val="18"/>
        </w:numPr>
        <w:tabs>
          <w:tab w:val="num" w:pos="1276"/>
        </w:tabs>
        <w:suppressAutoHyphens/>
        <w:spacing w:after="160" w:line="256" w:lineRule="auto"/>
        <w:ind w:left="1276" w:hanging="283"/>
        <w:rPr>
          <w:rFonts w:ascii="Arial" w:eastAsia="Calibri" w:hAnsi="Arial" w:cs="Arial"/>
          <w:color w:val="000000"/>
          <w:kern w:val="2"/>
          <w:sz w:val="24"/>
          <w:szCs w:val="24"/>
          <w:lang w:eastAsia="en-US"/>
        </w:rPr>
      </w:pPr>
      <w:r w:rsidRPr="00FD5FD6">
        <w:rPr>
          <w:rFonts w:ascii="Arial" w:eastAsia="Calibri" w:hAnsi="Arial" w:cs="Arial"/>
          <w:color w:val="000000"/>
          <w:kern w:val="2"/>
          <w:sz w:val="24"/>
          <w:szCs w:val="24"/>
          <w:lang w:eastAsia="en-US"/>
        </w:rPr>
        <w:t>złożenie kompletu załączników do oferty,</w:t>
      </w:r>
    </w:p>
    <w:p w14:paraId="22975691" w14:textId="77777777" w:rsidR="00720BAF" w:rsidRPr="00FD5FD6" w:rsidRDefault="00720BAF" w:rsidP="00FD5FD6">
      <w:pPr>
        <w:numPr>
          <w:ilvl w:val="2"/>
          <w:numId w:val="18"/>
        </w:numPr>
        <w:tabs>
          <w:tab w:val="num" w:pos="1276"/>
        </w:tabs>
        <w:suppressAutoHyphens/>
        <w:spacing w:after="160" w:line="256" w:lineRule="auto"/>
        <w:ind w:left="1276" w:hanging="283"/>
        <w:rPr>
          <w:rFonts w:ascii="Arial" w:eastAsia="Calibri" w:hAnsi="Arial" w:cs="Arial"/>
          <w:color w:val="000000"/>
          <w:kern w:val="2"/>
          <w:sz w:val="24"/>
          <w:szCs w:val="24"/>
          <w:lang w:eastAsia="en-US"/>
        </w:rPr>
      </w:pPr>
      <w:r w:rsidRPr="00FD5FD6">
        <w:rPr>
          <w:rFonts w:ascii="Arial" w:eastAsia="Calibri" w:hAnsi="Arial" w:cs="Arial"/>
          <w:color w:val="000000"/>
          <w:kern w:val="2"/>
          <w:sz w:val="24"/>
          <w:szCs w:val="24"/>
          <w:lang w:eastAsia="en-US"/>
        </w:rPr>
        <w:t xml:space="preserve">zgodność oferty z treścią zadania określonego w ogłoszeniu konkursowym </w:t>
      </w:r>
      <w:r w:rsidRPr="00FD5FD6">
        <w:rPr>
          <w:rFonts w:ascii="Arial" w:eastAsia="Calibri" w:hAnsi="Arial" w:cs="Arial"/>
          <w:color w:val="000000"/>
          <w:kern w:val="2"/>
          <w:sz w:val="24"/>
          <w:szCs w:val="24"/>
          <w:lang w:eastAsia="en-US"/>
        </w:rPr>
        <w:br/>
        <w:t>i szczegółowych materiałach informacyjnych,</w:t>
      </w:r>
    </w:p>
    <w:p w14:paraId="22E0C5B4" w14:textId="77777777" w:rsidR="00720BAF" w:rsidRPr="00FD5FD6" w:rsidRDefault="00720BAF" w:rsidP="00FD5FD6">
      <w:pPr>
        <w:numPr>
          <w:ilvl w:val="2"/>
          <w:numId w:val="18"/>
        </w:numPr>
        <w:tabs>
          <w:tab w:val="num" w:pos="1276"/>
        </w:tabs>
        <w:suppressAutoHyphens/>
        <w:spacing w:after="160" w:line="256" w:lineRule="auto"/>
        <w:ind w:left="1276" w:hanging="283"/>
        <w:rPr>
          <w:rFonts w:ascii="Arial" w:eastAsia="Calibri" w:hAnsi="Arial" w:cs="Arial"/>
          <w:color w:val="000000"/>
          <w:kern w:val="2"/>
          <w:sz w:val="24"/>
          <w:szCs w:val="24"/>
          <w:lang w:eastAsia="en-US"/>
        </w:rPr>
      </w:pPr>
      <w:r w:rsidRPr="00FD5FD6">
        <w:rPr>
          <w:rFonts w:ascii="Arial" w:eastAsia="Calibri" w:hAnsi="Arial" w:cs="Arial"/>
          <w:color w:val="000000"/>
          <w:kern w:val="2"/>
          <w:sz w:val="24"/>
          <w:szCs w:val="24"/>
          <w:lang w:eastAsia="en-US"/>
        </w:rPr>
        <w:t xml:space="preserve">wysokość wnioskowanych środków publicznym w stosunku do kwoty określonej </w:t>
      </w:r>
      <w:r w:rsidRPr="00FD5FD6">
        <w:rPr>
          <w:rFonts w:ascii="Arial" w:eastAsia="Calibri" w:hAnsi="Arial" w:cs="Arial"/>
          <w:color w:val="000000"/>
          <w:kern w:val="2"/>
          <w:sz w:val="24"/>
          <w:szCs w:val="24"/>
          <w:lang w:eastAsia="en-US"/>
        </w:rPr>
        <w:br/>
        <w:t>na realizację zadania.</w:t>
      </w:r>
    </w:p>
    <w:p w14:paraId="240D59BE" w14:textId="77777777" w:rsidR="00720BAF" w:rsidRPr="00FD5FD6" w:rsidRDefault="00720BAF" w:rsidP="00FD5FD6">
      <w:pPr>
        <w:numPr>
          <w:ilvl w:val="1"/>
          <w:numId w:val="18"/>
        </w:numPr>
        <w:tabs>
          <w:tab w:val="left" w:pos="1002"/>
        </w:tabs>
        <w:suppressAutoHyphens/>
        <w:spacing w:after="160" w:line="256" w:lineRule="auto"/>
        <w:rPr>
          <w:rFonts w:ascii="Arial" w:eastAsia="Calibri" w:hAnsi="Arial" w:cs="Arial"/>
          <w:color w:val="000000"/>
          <w:kern w:val="2"/>
          <w:sz w:val="24"/>
          <w:szCs w:val="24"/>
          <w:lang w:eastAsia="en-US"/>
        </w:rPr>
      </w:pPr>
      <w:r w:rsidRPr="00FD5FD6">
        <w:rPr>
          <w:rFonts w:ascii="Arial" w:eastAsia="Calibri" w:hAnsi="Arial" w:cs="Arial"/>
          <w:color w:val="000000"/>
          <w:kern w:val="2"/>
          <w:sz w:val="24"/>
          <w:szCs w:val="24"/>
          <w:lang w:eastAsia="en-US"/>
        </w:rPr>
        <w:lastRenderedPageBreak/>
        <w:t xml:space="preserve">w przypadku stwierdzenia braków wymienionych w pkt. 3 ppkt. b-e, Komisja wzywa oferenta </w:t>
      </w:r>
      <w:r w:rsidRPr="00FD5FD6">
        <w:rPr>
          <w:rFonts w:ascii="Arial" w:eastAsia="Calibri" w:hAnsi="Arial" w:cs="Arial"/>
          <w:color w:val="000000"/>
          <w:kern w:val="2"/>
          <w:sz w:val="24"/>
          <w:szCs w:val="24"/>
          <w:lang w:eastAsia="en-US"/>
        </w:rPr>
        <w:br/>
        <w:t xml:space="preserve">do uzupełnienia oferty w terminie 3 dni roboczych. </w:t>
      </w:r>
    </w:p>
    <w:p w14:paraId="2F388F36" w14:textId="77777777" w:rsidR="00720BAF" w:rsidRPr="00FD5FD6" w:rsidRDefault="00720BAF" w:rsidP="00FD5FD6">
      <w:pPr>
        <w:numPr>
          <w:ilvl w:val="1"/>
          <w:numId w:val="18"/>
        </w:numPr>
        <w:tabs>
          <w:tab w:val="left" w:pos="1002"/>
        </w:tabs>
        <w:suppressAutoHyphens/>
        <w:spacing w:after="160" w:line="256" w:lineRule="auto"/>
        <w:rPr>
          <w:rFonts w:ascii="Arial" w:eastAsia="Calibri" w:hAnsi="Arial" w:cs="Arial"/>
          <w:color w:val="000000"/>
          <w:kern w:val="2"/>
          <w:sz w:val="24"/>
          <w:szCs w:val="24"/>
          <w:lang w:eastAsia="en-US"/>
        </w:rPr>
      </w:pPr>
      <w:r w:rsidRPr="00FD5FD6">
        <w:rPr>
          <w:rFonts w:ascii="Arial" w:eastAsia="Calibri" w:hAnsi="Arial" w:cs="Arial"/>
          <w:color w:val="000000"/>
          <w:kern w:val="2"/>
          <w:sz w:val="24"/>
          <w:szCs w:val="24"/>
          <w:lang w:eastAsia="en-US"/>
        </w:rPr>
        <w:t>w przypadku niezachowania, warunków, o których mowa w pkt. 3 ppkt. a, f i g lub nieuzupełnienia oferty, oferta podlega odrzuceniu przez Komisję.</w:t>
      </w:r>
    </w:p>
    <w:p w14:paraId="27DAE582" w14:textId="77777777" w:rsidR="00720BAF" w:rsidRPr="00FD5FD6" w:rsidRDefault="00720BAF" w:rsidP="00FD5FD6">
      <w:pPr>
        <w:numPr>
          <w:ilvl w:val="0"/>
          <w:numId w:val="18"/>
        </w:numPr>
        <w:tabs>
          <w:tab w:val="left" w:pos="1002"/>
        </w:tabs>
        <w:suppressAutoHyphens/>
        <w:spacing w:after="160" w:line="256" w:lineRule="auto"/>
        <w:rPr>
          <w:rFonts w:ascii="Arial" w:eastAsia="Calibri" w:hAnsi="Arial" w:cs="Arial"/>
          <w:color w:val="000000"/>
          <w:kern w:val="2"/>
          <w:sz w:val="24"/>
          <w:szCs w:val="24"/>
          <w:lang w:eastAsia="en-US"/>
        </w:rPr>
      </w:pPr>
      <w:r w:rsidRPr="00FD5FD6">
        <w:rPr>
          <w:rFonts w:ascii="Arial" w:eastAsia="Calibri" w:hAnsi="Arial" w:cs="Arial"/>
          <w:color w:val="000000"/>
          <w:kern w:val="2"/>
          <w:sz w:val="24"/>
          <w:szCs w:val="24"/>
          <w:lang w:eastAsia="en-US"/>
        </w:rPr>
        <w:t>W drugim etapie Komisja konkursowa dokonuje wyboru najkorzystniejszej oferty/ najkorzystniejszych ofert dla udzielającego zamówienie, dokonując kolejno następujących czynności:</w:t>
      </w:r>
    </w:p>
    <w:p w14:paraId="13A36C5E" w14:textId="77777777" w:rsidR="00720BAF" w:rsidRPr="00FD5FD6" w:rsidRDefault="00720BAF" w:rsidP="00FD5FD6">
      <w:pPr>
        <w:numPr>
          <w:ilvl w:val="1"/>
          <w:numId w:val="18"/>
        </w:numPr>
        <w:tabs>
          <w:tab w:val="left" w:pos="1002"/>
        </w:tabs>
        <w:suppressAutoHyphens/>
        <w:spacing w:after="160" w:line="256" w:lineRule="auto"/>
        <w:rPr>
          <w:rFonts w:ascii="Arial" w:eastAsia="Calibri" w:hAnsi="Arial" w:cs="Arial"/>
          <w:color w:val="000000"/>
          <w:kern w:val="2"/>
          <w:sz w:val="24"/>
          <w:szCs w:val="24"/>
          <w:lang w:eastAsia="en-US"/>
        </w:rPr>
      </w:pPr>
      <w:r w:rsidRPr="00FD5FD6">
        <w:rPr>
          <w:rFonts w:ascii="Arial" w:eastAsia="Calibri" w:hAnsi="Arial" w:cs="Arial"/>
          <w:color w:val="000000"/>
          <w:kern w:val="2"/>
          <w:sz w:val="24"/>
          <w:szCs w:val="24"/>
          <w:lang w:eastAsia="en-US"/>
        </w:rPr>
        <w:t>ocenia oferty pod względem merytorycznym stosując następujące kryteria oraz ich punktację:</w:t>
      </w:r>
    </w:p>
    <w:p w14:paraId="7F811834" w14:textId="77777777" w:rsidR="00720BAF" w:rsidRPr="00FD5FD6" w:rsidRDefault="00720BAF" w:rsidP="00FD5FD6">
      <w:pPr>
        <w:numPr>
          <w:ilvl w:val="3"/>
          <w:numId w:val="18"/>
        </w:numPr>
        <w:tabs>
          <w:tab w:val="left" w:pos="1002"/>
          <w:tab w:val="left" w:pos="1276"/>
        </w:tabs>
        <w:suppressAutoHyphens/>
        <w:spacing w:after="160" w:line="256" w:lineRule="auto"/>
        <w:ind w:left="1276" w:hanging="425"/>
        <w:rPr>
          <w:rFonts w:ascii="Arial" w:eastAsia="Calibri" w:hAnsi="Arial" w:cs="Arial"/>
          <w:color w:val="000000"/>
          <w:kern w:val="2"/>
          <w:sz w:val="24"/>
          <w:szCs w:val="24"/>
          <w:lang w:eastAsia="en-US"/>
        </w:rPr>
      </w:pPr>
      <w:r w:rsidRPr="00FD5FD6">
        <w:rPr>
          <w:rFonts w:ascii="Arial" w:eastAsia="Calibri" w:hAnsi="Arial" w:cs="Arial"/>
          <w:color w:val="000000"/>
          <w:kern w:val="2"/>
          <w:sz w:val="24"/>
          <w:szCs w:val="24"/>
          <w:lang w:eastAsia="en-US"/>
        </w:rPr>
        <w:t>wartość merytoryczna (zakres proponowanego badania okulistycznego w kontekście celu realizacji zadania, szczegółowość opisu działań, kompletność i spójność opisu planowanego sposobu realizacji zadania, możliwość oceny ilościowej i jakościowej realizacji zadania):</w:t>
      </w:r>
      <w:r w:rsidRPr="00FD5FD6">
        <w:rPr>
          <w:rFonts w:ascii="Arial" w:eastAsia="Calibri" w:hAnsi="Arial" w:cs="Arial"/>
          <w:b/>
          <w:i/>
          <w:color w:val="000000"/>
          <w:kern w:val="2"/>
          <w:sz w:val="24"/>
          <w:szCs w:val="24"/>
          <w:lang w:eastAsia="en-US"/>
        </w:rPr>
        <w:t xml:space="preserve"> do 30 pkt.</w:t>
      </w:r>
      <w:r w:rsidRPr="00FD5FD6">
        <w:rPr>
          <w:rFonts w:ascii="Arial" w:eastAsia="Calibri" w:hAnsi="Arial" w:cs="Arial"/>
          <w:color w:val="000000"/>
          <w:kern w:val="2"/>
          <w:sz w:val="24"/>
          <w:szCs w:val="24"/>
          <w:lang w:eastAsia="en-US"/>
        </w:rPr>
        <w:t>,</w:t>
      </w:r>
    </w:p>
    <w:p w14:paraId="168A7CBA" w14:textId="77777777" w:rsidR="00720BAF" w:rsidRPr="00FD5FD6" w:rsidRDefault="00720BAF" w:rsidP="00FD5FD6">
      <w:pPr>
        <w:numPr>
          <w:ilvl w:val="3"/>
          <w:numId w:val="18"/>
        </w:numPr>
        <w:tabs>
          <w:tab w:val="left" w:pos="1002"/>
          <w:tab w:val="left" w:pos="1276"/>
        </w:tabs>
        <w:suppressAutoHyphens/>
        <w:spacing w:after="160" w:line="256" w:lineRule="auto"/>
        <w:ind w:left="1276" w:hanging="425"/>
        <w:rPr>
          <w:rFonts w:ascii="Arial" w:eastAsia="Calibri" w:hAnsi="Arial" w:cs="Arial"/>
          <w:color w:val="000000"/>
          <w:kern w:val="2"/>
          <w:sz w:val="24"/>
          <w:szCs w:val="24"/>
          <w:lang w:eastAsia="en-US"/>
        </w:rPr>
      </w:pPr>
      <w:r w:rsidRPr="00FD5FD6">
        <w:rPr>
          <w:rFonts w:ascii="Arial" w:eastAsia="Calibri" w:hAnsi="Arial" w:cs="Arial"/>
          <w:color w:val="000000"/>
          <w:kern w:val="2"/>
          <w:sz w:val="24"/>
          <w:szCs w:val="24"/>
          <w:lang w:eastAsia="en-US"/>
        </w:rPr>
        <w:t xml:space="preserve">możliwość realizacji zadania zgodnie ze standardami (kwalifikacje osób, przy udziale których oferent będzie realizował zadanie i zasoby rzeczowe przewidziane </w:t>
      </w:r>
      <w:r w:rsidRPr="00FD5FD6">
        <w:rPr>
          <w:rFonts w:ascii="Arial" w:eastAsia="Calibri" w:hAnsi="Arial" w:cs="Arial"/>
          <w:color w:val="000000"/>
          <w:kern w:val="2"/>
          <w:sz w:val="24"/>
          <w:szCs w:val="24"/>
          <w:lang w:eastAsia="en-US"/>
        </w:rPr>
        <w:br/>
        <w:t xml:space="preserve">do wykorzystania przy realizacji zadnia): </w:t>
      </w:r>
      <w:r w:rsidRPr="00FD5FD6">
        <w:rPr>
          <w:rFonts w:ascii="Arial" w:eastAsia="Calibri" w:hAnsi="Arial" w:cs="Arial"/>
          <w:b/>
          <w:bCs/>
          <w:i/>
          <w:iCs/>
          <w:color w:val="000000"/>
          <w:kern w:val="2"/>
          <w:sz w:val="24"/>
          <w:szCs w:val="24"/>
          <w:lang w:eastAsia="en-US"/>
        </w:rPr>
        <w:t>do 20 pkt</w:t>
      </w:r>
      <w:r w:rsidRPr="00FD5FD6">
        <w:rPr>
          <w:rFonts w:ascii="Arial" w:eastAsia="Calibri" w:hAnsi="Arial" w:cs="Arial"/>
          <w:color w:val="000000"/>
          <w:kern w:val="2"/>
          <w:sz w:val="24"/>
          <w:szCs w:val="24"/>
          <w:lang w:eastAsia="en-US"/>
        </w:rPr>
        <w:t>,</w:t>
      </w:r>
    </w:p>
    <w:p w14:paraId="59DFAC88" w14:textId="77777777" w:rsidR="00720BAF" w:rsidRPr="00FD5FD6" w:rsidRDefault="00720BAF" w:rsidP="00FD5FD6">
      <w:pPr>
        <w:numPr>
          <w:ilvl w:val="3"/>
          <w:numId w:val="18"/>
        </w:numPr>
        <w:tabs>
          <w:tab w:val="left" w:pos="1002"/>
          <w:tab w:val="left" w:pos="1276"/>
        </w:tabs>
        <w:suppressAutoHyphens/>
        <w:spacing w:after="160" w:line="256" w:lineRule="auto"/>
        <w:ind w:left="1276" w:hanging="425"/>
        <w:rPr>
          <w:rFonts w:ascii="Arial" w:eastAsia="Calibri" w:hAnsi="Arial" w:cs="Arial"/>
          <w:color w:val="000000"/>
          <w:kern w:val="2"/>
          <w:sz w:val="24"/>
          <w:szCs w:val="24"/>
          <w:lang w:eastAsia="en-US"/>
        </w:rPr>
      </w:pPr>
      <w:r w:rsidRPr="00FD5FD6">
        <w:rPr>
          <w:rFonts w:ascii="Arial" w:eastAsia="Calibri" w:hAnsi="Arial" w:cs="Arial"/>
          <w:color w:val="000000"/>
          <w:kern w:val="2"/>
          <w:sz w:val="24"/>
          <w:szCs w:val="24"/>
          <w:lang w:eastAsia="en-US"/>
        </w:rPr>
        <w:t>koszt realizacji zadania (w odniesieniu do zakresu rzeczowego zaproponowanych działań, wysokość stawek jednostkowych w relacji do aktualnych średnich cen na rynku usług zdrowotnych oraz spójność kalkulacji kosztów z działaniami przedstawionymi w</w:t>
      </w:r>
      <w:r w:rsidR="00210BC8" w:rsidRPr="00FD5FD6">
        <w:rPr>
          <w:rFonts w:ascii="Arial" w:eastAsia="Calibri" w:hAnsi="Arial" w:cs="Arial"/>
          <w:color w:val="000000"/>
          <w:kern w:val="2"/>
          <w:sz w:val="24"/>
          <w:szCs w:val="24"/>
          <w:lang w:eastAsia="en-US"/>
        </w:rPr>
        <w:t> </w:t>
      </w:r>
      <w:r w:rsidRPr="00FD5FD6">
        <w:rPr>
          <w:rFonts w:ascii="Arial" w:eastAsia="Calibri" w:hAnsi="Arial" w:cs="Arial"/>
          <w:color w:val="000000"/>
          <w:kern w:val="2"/>
          <w:sz w:val="24"/>
          <w:szCs w:val="24"/>
          <w:lang w:eastAsia="en-US"/>
        </w:rPr>
        <w:t xml:space="preserve">ofercie): </w:t>
      </w:r>
      <w:r w:rsidRPr="00FD5FD6">
        <w:rPr>
          <w:rFonts w:ascii="Arial" w:eastAsia="Calibri" w:hAnsi="Arial" w:cs="Arial"/>
          <w:b/>
          <w:bCs/>
          <w:i/>
          <w:iCs/>
          <w:color w:val="000000"/>
          <w:kern w:val="2"/>
          <w:sz w:val="24"/>
          <w:szCs w:val="24"/>
          <w:lang w:eastAsia="en-US"/>
        </w:rPr>
        <w:t>do 25 pkt</w:t>
      </w:r>
      <w:r w:rsidRPr="00FD5FD6">
        <w:rPr>
          <w:rFonts w:ascii="Arial" w:eastAsia="Calibri" w:hAnsi="Arial" w:cs="Arial"/>
          <w:color w:val="000000"/>
          <w:kern w:val="2"/>
          <w:sz w:val="24"/>
          <w:szCs w:val="24"/>
          <w:lang w:eastAsia="en-US"/>
        </w:rPr>
        <w:t>,</w:t>
      </w:r>
    </w:p>
    <w:p w14:paraId="74EAC9C0" w14:textId="77777777" w:rsidR="00720BAF" w:rsidRPr="00FD5FD6" w:rsidRDefault="00720BAF" w:rsidP="00FD5FD6">
      <w:pPr>
        <w:numPr>
          <w:ilvl w:val="3"/>
          <w:numId w:val="18"/>
        </w:numPr>
        <w:tabs>
          <w:tab w:val="left" w:pos="1002"/>
          <w:tab w:val="left" w:pos="1276"/>
        </w:tabs>
        <w:suppressAutoHyphens/>
        <w:spacing w:after="160" w:line="256" w:lineRule="auto"/>
        <w:ind w:left="1276" w:hanging="425"/>
        <w:rPr>
          <w:rFonts w:ascii="Arial" w:eastAsia="Calibri" w:hAnsi="Arial" w:cs="Arial"/>
          <w:color w:val="000000"/>
          <w:kern w:val="2"/>
          <w:sz w:val="24"/>
          <w:szCs w:val="24"/>
          <w:lang w:eastAsia="en-US"/>
        </w:rPr>
      </w:pPr>
      <w:r w:rsidRPr="00FD5FD6">
        <w:rPr>
          <w:rFonts w:ascii="Arial" w:eastAsia="Calibri" w:hAnsi="Arial" w:cs="Arial"/>
          <w:color w:val="000000"/>
          <w:kern w:val="2"/>
          <w:sz w:val="24"/>
          <w:szCs w:val="24"/>
          <w:lang w:eastAsia="en-US"/>
        </w:rPr>
        <w:t xml:space="preserve">doświadczenie oferenta w realizacji zadań określonych w ogłoszeniu konkursowym: </w:t>
      </w:r>
      <w:r w:rsidRPr="00FD5FD6">
        <w:rPr>
          <w:rFonts w:ascii="Arial" w:eastAsia="Calibri" w:hAnsi="Arial" w:cs="Arial"/>
          <w:color w:val="000000"/>
          <w:kern w:val="2"/>
          <w:sz w:val="24"/>
          <w:szCs w:val="24"/>
          <w:lang w:eastAsia="en-US"/>
        </w:rPr>
        <w:br/>
      </w:r>
      <w:r w:rsidRPr="00FD5FD6">
        <w:rPr>
          <w:rFonts w:ascii="Arial" w:eastAsia="Calibri" w:hAnsi="Arial" w:cs="Arial"/>
          <w:b/>
          <w:bCs/>
          <w:i/>
          <w:iCs/>
          <w:color w:val="000000"/>
          <w:kern w:val="2"/>
          <w:sz w:val="24"/>
          <w:szCs w:val="24"/>
          <w:lang w:eastAsia="en-US"/>
        </w:rPr>
        <w:t>do 10 pkt</w:t>
      </w:r>
      <w:r w:rsidRPr="00FD5FD6">
        <w:rPr>
          <w:rFonts w:ascii="Arial" w:eastAsia="Calibri" w:hAnsi="Arial" w:cs="Arial"/>
          <w:color w:val="000000"/>
          <w:kern w:val="2"/>
          <w:sz w:val="24"/>
          <w:szCs w:val="24"/>
          <w:lang w:eastAsia="en-US"/>
        </w:rPr>
        <w:t>,</w:t>
      </w:r>
    </w:p>
    <w:p w14:paraId="6E4ABD9D" w14:textId="77777777" w:rsidR="00720BAF" w:rsidRPr="00FD5FD6" w:rsidRDefault="00720BAF" w:rsidP="00FD5FD6">
      <w:pPr>
        <w:numPr>
          <w:ilvl w:val="3"/>
          <w:numId w:val="18"/>
        </w:numPr>
        <w:tabs>
          <w:tab w:val="left" w:pos="1002"/>
          <w:tab w:val="left" w:pos="1276"/>
        </w:tabs>
        <w:suppressAutoHyphens/>
        <w:spacing w:after="160" w:line="256" w:lineRule="auto"/>
        <w:ind w:left="1276" w:hanging="425"/>
        <w:rPr>
          <w:rFonts w:ascii="Arial" w:eastAsia="Calibri" w:hAnsi="Arial" w:cs="Arial"/>
          <w:color w:val="000000"/>
          <w:kern w:val="2"/>
          <w:sz w:val="24"/>
          <w:szCs w:val="24"/>
          <w:lang w:eastAsia="en-US"/>
        </w:rPr>
      </w:pPr>
      <w:r w:rsidRPr="00FD5FD6">
        <w:rPr>
          <w:rFonts w:ascii="Arial" w:eastAsia="Calibri" w:hAnsi="Arial" w:cs="Arial"/>
          <w:color w:val="000000"/>
          <w:kern w:val="2"/>
          <w:sz w:val="24"/>
          <w:szCs w:val="24"/>
          <w:lang w:eastAsia="en-US"/>
        </w:rPr>
        <w:t xml:space="preserve">zapewnienie równego traktowania wszystkich uczestników, w tym zapewnienie dostępności dla osób z szczególnymi potrzebami: </w:t>
      </w:r>
      <w:r w:rsidRPr="00FD5FD6">
        <w:rPr>
          <w:rFonts w:ascii="Arial" w:eastAsia="Calibri" w:hAnsi="Arial" w:cs="Arial"/>
          <w:b/>
          <w:bCs/>
          <w:i/>
          <w:iCs/>
          <w:color w:val="000000"/>
          <w:kern w:val="2"/>
          <w:sz w:val="24"/>
          <w:szCs w:val="24"/>
          <w:lang w:eastAsia="en-US"/>
        </w:rPr>
        <w:t>do 5 pkt</w:t>
      </w:r>
      <w:r w:rsidRPr="00FD5FD6">
        <w:rPr>
          <w:rFonts w:ascii="Arial" w:eastAsia="Calibri" w:hAnsi="Arial" w:cs="Arial"/>
          <w:color w:val="000000"/>
          <w:kern w:val="2"/>
          <w:sz w:val="24"/>
          <w:szCs w:val="24"/>
          <w:lang w:eastAsia="en-US"/>
        </w:rPr>
        <w:t>.</w:t>
      </w:r>
    </w:p>
    <w:p w14:paraId="44591B68" w14:textId="77777777" w:rsidR="00720BAF" w:rsidRPr="00FD5FD6" w:rsidRDefault="00720BAF" w:rsidP="00FD5FD6">
      <w:pPr>
        <w:numPr>
          <w:ilvl w:val="1"/>
          <w:numId w:val="18"/>
        </w:numPr>
        <w:tabs>
          <w:tab w:val="left" w:pos="1002"/>
        </w:tabs>
        <w:spacing w:after="160" w:line="256" w:lineRule="auto"/>
        <w:rPr>
          <w:rFonts w:ascii="Arial" w:eastAsia="Calibri" w:hAnsi="Arial" w:cs="Arial"/>
          <w:color w:val="000000"/>
          <w:kern w:val="2"/>
          <w:sz w:val="24"/>
          <w:szCs w:val="24"/>
          <w:lang w:eastAsia="en-US"/>
        </w:rPr>
      </w:pPr>
      <w:r w:rsidRPr="00FD5FD6">
        <w:rPr>
          <w:rFonts w:ascii="Arial" w:eastAsia="Calibri" w:hAnsi="Arial" w:cs="Arial"/>
          <w:color w:val="000000"/>
          <w:kern w:val="2"/>
          <w:sz w:val="24"/>
          <w:szCs w:val="24"/>
          <w:lang w:eastAsia="en-US"/>
        </w:rPr>
        <w:t>W tym etapie oceny oferta może uzyskać maksymalnie 90 pkt.</w:t>
      </w:r>
    </w:p>
    <w:p w14:paraId="297D49DC" w14:textId="77777777" w:rsidR="00720BAF" w:rsidRPr="00FD5FD6" w:rsidRDefault="00720BAF" w:rsidP="00FD5FD6">
      <w:pPr>
        <w:numPr>
          <w:ilvl w:val="1"/>
          <w:numId w:val="18"/>
        </w:numPr>
        <w:tabs>
          <w:tab w:val="left" w:pos="1002"/>
        </w:tabs>
        <w:suppressAutoHyphens/>
        <w:spacing w:after="160" w:line="256" w:lineRule="auto"/>
        <w:rPr>
          <w:rFonts w:ascii="Arial" w:eastAsia="Calibri" w:hAnsi="Arial" w:cs="Arial"/>
          <w:color w:val="000000"/>
          <w:kern w:val="2"/>
          <w:sz w:val="24"/>
          <w:szCs w:val="24"/>
          <w:lang w:eastAsia="en-US"/>
        </w:rPr>
      </w:pPr>
      <w:r w:rsidRPr="00FD5FD6">
        <w:rPr>
          <w:rFonts w:ascii="Arial" w:eastAsia="Calibri" w:hAnsi="Arial" w:cs="Arial"/>
          <w:color w:val="000000"/>
          <w:kern w:val="2"/>
          <w:sz w:val="24"/>
          <w:szCs w:val="24"/>
          <w:lang w:eastAsia="en-US"/>
        </w:rPr>
        <w:t xml:space="preserve">Oferty, które otrzymały poniżej 60 pkt. lub uzyskały 0 (zero) punktów w którymkolwiek </w:t>
      </w:r>
      <w:r w:rsidRPr="00FD5FD6">
        <w:rPr>
          <w:rFonts w:ascii="Arial" w:eastAsia="Calibri" w:hAnsi="Arial" w:cs="Arial"/>
          <w:color w:val="000000"/>
          <w:kern w:val="2"/>
          <w:sz w:val="24"/>
          <w:szCs w:val="24"/>
          <w:lang w:eastAsia="en-US"/>
        </w:rPr>
        <w:br/>
        <w:t>z ocenianych kryteriów Komisja odrzuca jako nie spełniające kryteriów merytorycznych.</w:t>
      </w:r>
    </w:p>
    <w:p w14:paraId="46875809" w14:textId="77777777" w:rsidR="00720BAF" w:rsidRPr="00FD5FD6" w:rsidRDefault="00720BAF" w:rsidP="00FD5FD6">
      <w:pPr>
        <w:numPr>
          <w:ilvl w:val="0"/>
          <w:numId w:val="18"/>
        </w:numPr>
        <w:spacing w:after="160" w:line="256" w:lineRule="auto"/>
        <w:contextualSpacing/>
        <w:rPr>
          <w:rFonts w:ascii="Arial" w:eastAsia="Calibri" w:hAnsi="Arial" w:cs="Arial"/>
          <w:color w:val="000000"/>
          <w:kern w:val="2"/>
          <w:sz w:val="24"/>
          <w:szCs w:val="24"/>
          <w:lang w:eastAsia="en-US"/>
        </w:rPr>
      </w:pPr>
      <w:r w:rsidRPr="00FD5FD6">
        <w:rPr>
          <w:rFonts w:ascii="Arial" w:eastAsia="Calibri" w:hAnsi="Arial" w:cs="Arial"/>
          <w:color w:val="000000"/>
          <w:kern w:val="2"/>
          <w:sz w:val="24"/>
          <w:szCs w:val="24"/>
          <w:lang w:eastAsia="en-US"/>
        </w:rPr>
        <w:t xml:space="preserve">Komisja konkursowa może dokonać wyboru więcej niż jednej oferty na realizację zadania. W takim przypadku Komisja dokona podziału środków pomiędzy oferentów w proporcjach uzależnionych od wysokości punktacji uzyskanej w ocenie merytorycznej i zaproponowanego przez oferenta zakresu realizacji zadania. </w:t>
      </w:r>
    </w:p>
    <w:p w14:paraId="51492650" w14:textId="77777777" w:rsidR="00720BAF" w:rsidRPr="00FD5FD6" w:rsidRDefault="00720BAF" w:rsidP="00FD5FD6">
      <w:pPr>
        <w:numPr>
          <w:ilvl w:val="0"/>
          <w:numId w:val="18"/>
        </w:numPr>
        <w:spacing w:after="160" w:line="256" w:lineRule="auto"/>
        <w:contextualSpacing/>
        <w:rPr>
          <w:rFonts w:ascii="Arial" w:eastAsia="Calibri" w:hAnsi="Arial" w:cs="Arial"/>
          <w:color w:val="000000"/>
          <w:kern w:val="2"/>
          <w:sz w:val="24"/>
          <w:szCs w:val="24"/>
          <w:lang w:eastAsia="en-US"/>
        </w:rPr>
      </w:pPr>
      <w:r w:rsidRPr="00FD5FD6">
        <w:rPr>
          <w:rFonts w:ascii="Arial" w:eastAsia="Calibri" w:hAnsi="Arial" w:cs="Arial"/>
          <w:color w:val="000000"/>
          <w:kern w:val="2"/>
          <w:sz w:val="24"/>
          <w:szCs w:val="24"/>
          <w:lang w:eastAsia="en-US"/>
        </w:rPr>
        <w:t>Uregulowania dotyczące oceny merytorycznej mają zastosowanie także wtedy, gdy w wyniku ogłoszenia konkursu została złożona 1 oferta na realizację zadania.</w:t>
      </w:r>
    </w:p>
    <w:p w14:paraId="7E4FAB1E" w14:textId="77777777" w:rsidR="00720BAF" w:rsidRPr="00FD5FD6" w:rsidRDefault="00720BAF" w:rsidP="00FD5FD6">
      <w:pPr>
        <w:numPr>
          <w:ilvl w:val="0"/>
          <w:numId w:val="18"/>
        </w:numPr>
        <w:spacing w:after="160" w:line="256" w:lineRule="auto"/>
        <w:contextualSpacing/>
        <w:rPr>
          <w:rFonts w:ascii="Arial" w:eastAsia="Calibri" w:hAnsi="Arial" w:cs="Arial"/>
          <w:color w:val="000000"/>
          <w:kern w:val="2"/>
          <w:sz w:val="24"/>
          <w:szCs w:val="24"/>
          <w:lang w:eastAsia="en-US"/>
        </w:rPr>
      </w:pPr>
      <w:r w:rsidRPr="00FD5FD6">
        <w:rPr>
          <w:rFonts w:ascii="Arial" w:eastAsia="Calibri" w:hAnsi="Arial" w:cs="Arial"/>
          <w:color w:val="000000"/>
          <w:kern w:val="2"/>
          <w:sz w:val="24"/>
          <w:szCs w:val="24"/>
          <w:lang w:eastAsia="en-US"/>
        </w:rPr>
        <w:lastRenderedPageBreak/>
        <w:t xml:space="preserve">Komisja przedstawia Prezydentowi Miasta Włocławek propozycję przyznania środków finansowych </w:t>
      </w:r>
      <w:r w:rsidRPr="00FD5FD6">
        <w:rPr>
          <w:rFonts w:ascii="Arial" w:eastAsia="Calibri" w:hAnsi="Arial" w:cs="Arial"/>
          <w:color w:val="000000"/>
          <w:kern w:val="2"/>
          <w:sz w:val="24"/>
          <w:szCs w:val="24"/>
          <w:lang w:eastAsia="en-US"/>
        </w:rPr>
        <w:br/>
        <w:t xml:space="preserve">i ich wysokości dla poszczególnych oferentów. </w:t>
      </w:r>
    </w:p>
    <w:p w14:paraId="516498DB" w14:textId="77777777" w:rsidR="00720BAF" w:rsidRPr="00FD5FD6" w:rsidRDefault="00720BAF" w:rsidP="00FD5FD6">
      <w:pPr>
        <w:tabs>
          <w:tab w:val="left" w:pos="1002"/>
        </w:tabs>
        <w:suppressAutoHyphens/>
        <w:rPr>
          <w:rFonts w:ascii="Arial" w:eastAsia="Calibri" w:hAnsi="Arial" w:cs="Arial"/>
          <w:color w:val="000000"/>
          <w:kern w:val="2"/>
          <w:sz w:val="24"/>
          <w:szCs w:val="24"/>
          <w:lang w:eastAsia="en-US"/>
        </w:rPr>
      </w:pPr>
    </w:p>
    <w:p w14:paraId="1B48E63F" w14:textId="77777777" w:rsidR="00720BAF" w:rsidRPr="00FD5FD6" w:rsidRDefault="00720BAF" w:rsidP="00FD5FD6">
      <w:pPr>
        <w:tabs>
          <w:tab w:val="left" w:pos="1002"/>
        </w:tabs>
        <w:suppressAutoHyphens/>
        <w:rPr>
          <w:rFonts w:ascii="Arial" w:hAnsi="Arial" w:cs="Arial"/>
          <w:b/>
          <w:bCs/>
          <w:sz w:val="24"/>
          <w:szCs w:val="24"/>
          <w:lang w:eastAsia="en-US"/>
        </w:rPr>
      </w:pPr>
      <w:bookmarkStart w:id="10" w:name="_Hlk233807598"/>
      <w:r w:rsidRPr="00FD5FD6">
        <w:rPr>
          <w:rFonts w:ascii="Arial" w:hAnsi="Arial" w:cs="Arial"/>
          <w:b/>
          <w:bCs/>
          <w:sz w:val="24"/>
          <w:szCs w:val="24"/>
          <w:lang w:eastAsia="en-US"/>
        </w:rPr>
        <w:t>IX. Termin rozstrzygnięcia oraz termin i sposób ogłoszenia wyników konkursu ofert.</w:t>
      </w:r>
    </w:p>
    <w:p w14:paraId="56B5CCD0" w14:textId="77777777" w:rsidR="00720BAF" w:rsidRPr="00FD5FD6" w:rsidRDefault="00720BAF" w:rsidP="00FD5FD6">
      <w:pPr>
        <w:tabs>
          <w:tab w:val="left" w:pos="1002"/>
        </w:tabs>
        <w:suppressAutoHyphens/>
        <w:rPr>
          <w:rFonts w:ascii="Arial" w:hAnsi="Arial" w:cs="Arial"/>
          <w:b/>
          <w:bCs/>
          <w:sz w:val="12"/>
          <w:szCs w:val="12"/>
          <w:lang w:eastAsia="en-US"/>
        </w:rPr>
      </w:pPr>
    </w:p>
    <w:p w14:paraId="177F1DCF" w14:textId="77777777" w:rsidR="00720BAF" w:rsidRPr="00FD5FD6" w:rsidRDefault="00720BAF" w:rsidP="00FD5FD6">
      <w:pPr>
        <w:widowControl w:val="0"/>
        <w:numPr>
          <w:ilvl w:val="0"/>
          <w:numId w:val="19"/>
        </w:numPr>
        <w:tabs>
          <w:tab w:val="left" w:pos="1002"/>
        </w:tabs>
        <w:suppressAutoHyphens/>
        <w:spacing w:after="160" w:line="256" w:lineRule="auto"/>
        <w:rPr>
          <w:rFonts w:ascii="Arial" w:hAnsi="Arial" w:cs="Arial"/>
          <w:sz w:val="24"/>
          <w:szCs w:val="24"/>
          <w:lang w:eastAsia="en-US"/>
        </w:rPr>
      </w:pPr>
      <w:r w:rsidRPr="00FD5FD6">
        <w:rPr>
          <w:rFonts w:ascii="Arial" w:hAnsi="Arial" w:cs="Arial"/>
          <w:sz w:val="24"/>
          <w:szCs w:val="24"/>
          <w:lang w:eastAsia="en-US"/>
        </w:rPr>
        <w:t>Rozstrzygnięcie konkursu nastąpi w terminie do 21 dni od daty ostatecznego terminu składania ofert.</w:t>
      </w:r>
    </w:p>
    <w:p w14:paraId="02A7444D" w14:textId="77777777" w:rsidR="00720BAF" w:rsidRPr="00FD5FD6" w:rsidRDefault="00720BAF" w:rsidP="00FD5FD6">
      <w:pPr>
        <w:widowControl w:val="0"/>
        <w:numPr>
          <w:ilvl w:val="0"/>
          <w:numId w:val="19"/>
        </w:numPr>
        <w:tabs>
          <w:tab w:val="left" w:pos="1002"/>
        </w:tabs>
        <w:suppressAutoHyphens/>
        <w:spacing w:after="160" w:line="256" w:lineRule="auto"/>
        <w:rPr>
          <w:rFonts w:ascii="Arial" w:hAnsi="Arial" w:cs="Arial"/>
          <w:sz w:val="24"/>
          <w:szCs w:val="24"/>
          <w:lang w:eastAsia="en-US"/>
        </w:rPr>
      </w:pPr>
      <w:r w:rsidRPr="00FD5FD6">
        <w:rPr>
          <w:rFonts w:ascii="Arial" w:hAnsi="Arial" w:cs="Arial"/>
          <w:sz w:val="24"/>
          <w:szCs w:val="24"/>
          <w:lang w:eastAsia="en-US"/>
        </w:rPr>
        <w:t xml:space="preserve">Ogłoszenia o rozstrzygnięciu konkursu dokona Prezydent Miasta Włocławek w formie zarządzenia, </w:t>
      </w:r>
      <w:r w:rsidRPr="00FD5FD6">
        <w:rPr>
          <w:rFonts w:ascii="Arial" w:hAnsi="Arial" w:cs="Arial"/>
          <w:sz w:val="24"/>
          <w:szCs w:val="24"/>
          <w:lang w:eastAsia="en-US"/>
        </w:rPr>
        <w:br/>
        <w:t xml:space="preserve">na podstawie protokołu z przebiegu konkursu sporządzonego przez komisję konkursową, w ciągu </w:t>
      </w:r>
      <w:r w:rsidRPr="00FD5FD6">
        <w:rPr>
          <w:rFonts w:ascii="Arial" w:hAnsi="Arial" w:cs="Arial"/>
          <w:sz w:val="24"/>
          <w:szCs w:val="24"/>
          <w:lang w:eastAsia="en-US"/>
        </w:rPr>
        <w:br/>
        <w:t>7 dni roboczych od rozstrzygnięcia konkursu.</w:t>
      </w:r>
    </w:p>
    <w:p w14:paraId="65F3F6FE" w14:textId="77777777" w:rsidR="00720BAF" w:rsidRPr="00FD5FD6" w:rsidRDefault="00720BAF" w:rsidP="00FD5FD6">
      <w:pPr>
        <w:widowControl w:val="0"/>
        <w:numPr>
          <w:ilvl w:val="0"/>
          <w:numId w:val="19"/>
        </w:numPr>
        <w:tabs>
          <w:tab w:val="left" w:pos="1002"/>
        </w:tabs>
        <w:suppressAutoHyphens/>
        <w:spacing w:after="160" w:line="256" w:lineRule="auto"/>
        <w:rPr>
          <w:rFonts w:ascii="Arial" w:hAnsi="Arial" w:cs="Arial"/>
          <w:sz w:val="24"/>
          <w:szCs w:val="24"/>
          <w:lang w:eastAsia="en-US"/>
        </w:rPr>
      </w:pPr>
      <w:r w:rsidRPr="00FD5FD6">
        <w:rPr>
          <w:rFonts w:ascii="Arial" w:eastAsia="Calibri" w:hAnsi="Arial" w:cs="Arial"/>
          <w:sz w:val="24"/>
          <w:szCs w:val="24"/>
        </w:rPr>
        <w:t xml:space="preserve">Informacje o rozstrzygnięciu zostaną podane do wiadomości publicznej na tablicy ogłoszeń Urzędu Miasta Włocławek oraz zostaną opublikowane na stronie internetowej Urzędu Miasta Włocławek: </w:t>
      </w:r>
      <w:hyperlink r:id="rId9" w:history="1">
        <w:r w:rsidRPr="00FD5FD6">
          <w:rPr>
            <w:rFonts w:ascii="Arial" w:eastAsia="Calibri" w:hAnsi="Arial" w:cs="Arial"/>
            <w:sz w:val="24"/>
            <w:szCs w:val="24"/>
            <w:u w:val="single"/>
          </w:rPr>
          <w:t>www.wloclawek.eu</w:t>
        </w:r>
      </w:hyperlink>
      <w:r w:rsidRPr="00FD5FD6">
        <w:rPr>
          <w:rFonts w:ascii="Arial" w:eastAsia="Calibri" w:hAnsi="Arial" w:cs="Arial"/>
          <w:sz w:val="24"/>
          <w:szCs w:val="24"/>
          <w:u w:val="single"/>
        </w:rPr>
        <w:t xml:space="preserve"> </w:t>
      </w:r>
      <w:r w:rsidRPr="00FD5FD6">
        <w:rPr>
          <w:rFonts w:ascii="Arial" w:eastAsia="Calibri" w:hAnsi="Arial" w:cs="Arial"/>
          <w:sz w:val="24"/>
          <w:szCs w:val="24"/>
        </w:rPr>
        <w:t xml:space="preserve">(zakładka: ogłoszenia) i w Biuletynie Informacji Publicznej: </w:t>
      </w:r>
      <w:hyperlink r:id="rId10" w:history="1">
        <w:r w:rsidRPr="00FD5FD6">
          <w:rPr>
            <w:rFonts w:ascii="Arial" w:eastAsia="Calibri" w:hAnsi="Arial" w:cs="Arial"/>
            <w:sz w:val="24"/>
            <w:szCs w:val="24"/>
            <w:u w:val="single"/>
          </w:rPr>
          <w:t>www.bip.um.wlocl.pl</w:t>
        </w:r>
      </w:hyperlink>
      <w:r w:rsidRPr="00FD5FD6">
        <w:rPr>
          <w:rFonts w:ascii="Arial" w:eastAsia="Calibri" w:hAnsi="Arial" w:cs="Arial"/>
          <w:sz w:val="24"/>
          <w:szCs w:val="24"/>
        </w:rPr>
        <w:t xml:space="preserve"> </w:t>
      </w:r>
      <w:r w:rsidRPr="00FD5FD6">
        <w:rPr>
          <w:rFonts w:ascii="Arial" w:eastAsia="Calibri" w:hAnsi="Arial" w:cs="Arial"/>
          <w:sz w:val="24"/>
          <w:szCs w:val="24"/>
        </w:rPr>
        <w:br/>
        <w:t>(zakładka: otwarte konkursy ofert).</w:t>
      </w:r>
    </w:p>
    <w:p w14:paraId="5B5750E1" w14:textId="77777777" w:rsidR="00720BAF" w:rsidRPr="00FD5FD6" w:rsidRDefault="00720BAF" w:rsidP="00FD5FD6">
      <w:pPr>
        <w:widowControl w:val="0"/>
        <w:numPr>
          <w:ilvl w:val="0"/>
          <w:numId w:val="19"/>
        </w:numPr>
        <w:tabs>
          <w:tab w:val="left" w:pos="1002"/>
        </w:tabs>
        <w:suppressAutoHyphens/>
        <w:spacing w:after="160" w:line="256" w:lineRule="auto"/>
        <w:rPr>
          <w:rFonts w:ascii="Arial" w:hAnsi="Arial" w:cs="Arial"/>
          <w:sz w:val="24"/>
          <w:szCs w:val="24"/>
          <w:lang w:eastAsia="en-US"/>
        </w:rPr>
      </w:pPr>
      <w:r w:rsidRPr="00FD5FD6">
        <w:rPr>
          <w:rFonts w:ascii="Arial" w:eastAsia="Calibri" w:hAnsi="Arial" w:cs="Arial"/>
          <w:sz w:val="24"/>
          <w:szCs w:val="24"/>
        </w:rPr>
        <w:t>Oferent może odwołać się od rozstrzygnięcia konkursu:</w:t>
      </w:r>
    </w:p>
    <w:p w14:paraId="3FC6BA14" w14:textId="77777777" w:rsidR="00720BAF" w:rsidRPr="00FD5FD6" w:rsidRDefault="00720BAF" w:rsidP="00FD5FD6">
      <w:pPr>
        <w:widowControl w:val="0"/>
        <w:numPr>
          <w:ilvl w:val="1"/>
          <w:numId w:val="18"/>
        </w:numPr>
        <w:tabs>
          <w:tab w:val="left" w:pos="1002"/>
        </w:tabs>
        <w:suppressAutoHyphens/>
        <w:spacing w:after="160" w:line="256" w:lineRule="auto"/>
        <w:contextualSpacing/>
        <w:rPr>
          <w:rFonts w:ascii="Arial" w:hAnsi="Arial" w:cs="Arial"/>
          <w:sz w:val="24"/>
          <w:szCs w:val="24"/>
          <w:lang w:eastAsia="en-US"/>
        </w:rPr>
      </w:pPr>
      <w:r w:rsidRPr="00FD5FD6">
        <w:rPr>
          <w:rFonts w:ascii="Arial" w:eastAsia="Calibri" w:hAnsi="Arial" w:cs="Arial"/>
          <w:sz w:val="24"/>
          <w:szCs w:val="24"/>
        </w:rPr>
        <w:t xml:space="preserve">odwołania składa się w terminie 3 dni roboczych od dnia opublikowania w Biuletynie Informacji Publicznej Miasta Włocławek rozstrzygnięcia konkursowego. Odwołania, w formie pisemnej, składa się w Wydziale Edukacji, Zdrowia i Polityki Społecznej Urzędu Miasta Włocławek, Zielony Rynek 11/13, 87-800 Włocławek, </w:t>
      </w:r>
      <w:r w:rsidRPr="00FD5FD6">
        <w:rPr>
          <w:rFonts w:ascii="Arial" w:hAnsi="Arial" w:cs="Arial"/>
          <w:sz w:val="24"/>
          <w:szCs w:val="24"/>
          <w:lang w:eastAsia="en-US"/>
        </w:rPr>
        <w:t xml:space="preserve">w godzinach urzędowania (poniedziałek, środa, czwartek </w:t>
      </w:r>
      <w:r w:rsidRPr="00FD5FD6">
        <w:rPr>
          <w:rFonts w:ascii="Arial" w:hAnsi="Arial" w:cs="Arial"/>
          <w:sz w:val="24"/>
          <w:szCs w:val="24"/>
          <w:lang w:eastAsia="en-US"/>
        </w:rPr>
        <w:br/>
        <w:t xml:space="preserve">w godz. 7.30-15.30, wtorek w godz. 7.30-17.00, piątek w godz. 7.30-14.00) lub nadesłać za pośrednictwem operatora pocztowego w rozumieniu ustawy z 23 listopada 2012 r. prawo pocztowe (Dz. U. z 2025 r. poz. 366 z późn. zm.). </w:t>
      </w:r>
      <w:r w:rsidRPr="00FD5FD6">
        <w:rPr>
          <w:rFonts w:ascii="Arial" w:eastAsia="Calibri" w:hAnsi="Arial" w:cs="Arial"/>
          <w:sz w:val="24"/>
          <w:szCs w:val="24"/>
        </w:rPr>
        <w:t xml:space="preserve">Odwołanie można także złożyć </w:t>
      </w:r>
      <w:r w:rsidRPr="00FD5FD6">
        <w:rPr>
          <w:rFonts w:ascii="Arial" w:hAnsi="Arial" w:cs="Arial"/>
          <w:sz w:val="24"/>
          <w:szCs w:val="24"/>
          <w:lang w:eastAsia="en-US"/>
        </w:rPr>
        <w:t xml:space="preserve">elektronicznie na adres do e-Doręczeń: AE:PL-86185-91409-TVBFE-27. </w:t>
      </w:r>
    </w:p>
    <w:p w14:paraId="45DD7226" w14:textId="77777777" w:rsidR="00720BAF" w:rsidRPr="00FD5FD6" w:rsidRDefault="00720BAF" w:rsidP="00FD5FD6">
      <w:pPr>
        <w:widowControl w:val="0"/>
        <w:numPr>
          <w:ilvl w:val="1"/>
          <w:numId w:val="18"/>
        </w:numPr>
        <w:tabs>
          <w:tab w:val="left" w:pos="1002"/>
        </w:tabs>
        <w:suppressAutoHyphens/>
        <w:spacing w:after="160" w:line="256" w:lineRule="auto"/>
        <w:contextualSpacing/>
        <w:rPr>
          <w:rFonts w:ascii="Arial" w:hAnsi="Arial" w:cs="Arial"/>
          <w:sz w:val="24"/>
          <w:szCs w:val="24"/>
          <w:lang w:eastAsia="en-US"/>
        </w:rPr>
      </w:pPr>
      <w:r w:rsidRPr="00FD5FD6">
        <w:rPr>
          <w:rFonts w:ascii="Arial" w:eastAsia="Calibri" w:hAnsi="Arial" w:cs="Arial"/>
          <w:sz w:val="24"/>
          <w:szCs w:val="24"/>
        </w:rPr>
        <w:t xml:space="preserve">odwołania złożone po terminie nie będą rozpatrywane. </w:t>
      </w:r>
    </w:p>
    <w:p w14:paraId="5B70F053" w14:textId="77777777" w:rsidR="00720BAF" w:rsidRPr="00FD5FD6" w:rsidRDefault="00720BAF" w:rsidP="00FD5FD6">
      <w:pPr>
        <w:widowControl w:val="0"/>
        <w:numPr>
          <w:ilvl w:val="1"/>
          <w:numId w:val="18"/>
        </w:numPr>
        <w:tabs>
          <w:tab w:val="left" w:pos="1002"/>
        </w:tabs>
        <w:suppressAutoHyphens/>
        <w:spacing w:after="160" w:line="256" w:lineRule="auto"/>
        <w:contextualSpacing/>
        <w:rPr>
          <w:rFonts w:ascii="Arial" w:hAnsi="Arial" w:cs="Arial"/>
          <w:sz w:val="24"/>
          <w:szCs w:val="24"/>
          <w:lang w:eastAsia="en-US"/>
        </w:rPr>
      </w:pPr>
      <w:r w:rsidRPr="00FD5FD6">
        <w:rPr>
          <w:rFonts w:ascii="Arial" w:eastAsia="Calibri" w:hAnsi="Arial" w:cs="Arial"/>
          <w:sz w:val="24"/>
          <w:szCs w:val="24"/>
        </w:rPr>
        <w:t>rozpatrzenia odwołania dokonuje Prezydent Miasta Włocławek po zajęciu stanowiska przez Komisję Konkursową.</w:t>
      </w:r>
    </w:p>
    <w:bookmarkEnd w:id="10"/>
    <w:p w14:paraId="16C075CC" w14:textId="77777777" w:rsidR="00720BAF" w:rsidRPr="00FD5FD6" w:rsidRDefault="00720BAF" w:rsidP="00FD5FD6">
      <w:pPr>
        <w:widowControl w:val="0"/>
        <w:tabs>
          <w:tab w:val="left" w:pos="1002"/>
        </w:tabs>
        <w:suppressAutoHyphens/>
        <w:ind w:left="794"/>
        <w:contextualSpacing/>
        <w:rPr>
          <w:rFonts w:ascii="Arial" w:hAnsi="Arial" w:cs="Arial"/>
          <w:sz w:val="24"/>
          <w:szCs w:val="24"/>
          <w:lang w:eastAsia="en-US"/>
        </w:rPr>
      </w:pPr>
    </w:p>
    <w:p w14:paraId="7073DE2F" w14:textId="77777777" w:rsidR="00720BAF" w:rsidRPr="00FD5FD6" w:rsidRDefault="00720BAF" w:rsidP="00FD5FD6">
      <w:pPr>
        <w:tabs>
          <w:tab w:val="left" w:pos="1002"/>
        </w:tabs>
        <w:suppressAutoHyphens/>
        <w:rPr>
          <w:rFonts w:ascii="Arial" w:hAnsi="Arial" w:cs="Arial"/>
          <w:b/>
          <w:bCs/>
          <w:sz w:val="24"/>
          <w:szCs w:val="24"/>
          <w:lang w:eastAsia="en-US"/>
        </w:rPr>
      </w:pPr>
      <w:r w:rsidRPr="00FD5FD6">
        <w:rPr>
          <w:rFonts w:ascii="Arial" w:hAnsi="Arial" w:cs="Arial"/>
          <w:b/>
          <w:bCs/>
          <w:sz w:val="24"/>
          <w:szCs w:val="24"/>
          <w:lang w:eastAsia="en-US"/>
        </w:rPr>
        <w:t>X. Sposób i terminy przekazania środków na rzecz realizatorów zadań.</w:t>
      </w:r>
    </w:p>
    <w:p w14:paraId="281FB16E" w14:textId="77777777" w:rsidR="00720BAF" w:rsidRPr="00FD5FD6" w:rsidRDefault="00720BAF" w:rsidP="00FD5FD6">
      <w:pPr>
        <w:tabs>
          <w:tab w:val="left" w:pos="1002"/>
        </w:tabs>
        <w:suppressAutoHyphens/>
        <w:rPr>
          <w:rFonts w:ascii="Arial" w:hAnsi="Arial" w:cs="Arial"/>
          <w:b/>
          <w:bCs/>
          <w:sz w:val="12"/>
          <w:szCs w:val="12"/>
          <w:lang w:eastAsia="en-US"/>
        </w:rPr>
      </w:pPr>
    </w:p>
    <w:p w14:paraId="62E68247" w14:textId="77777777" w:rsidR="00720BAF" w:rsidRPr="00FD5FD6" w:rsidRDefault="00720BAF" w:rsidP="00FD5FD6">
      <w:pPr>
        <w:widowControl w:val="0"/>
        <w:numPr>
          <w:ilvl w:val="0"/>
          <w:numId w:val="20"/>
        </w:numPr>
        <w:suppressAutoHyphens/>
        <w:spacing w:after="160" w:line="256" w:lineRule="auto"/>
        <w:ind w:left="357" w:hanging="357"/>
        <w:contextualSpacing/>
        <w:rPr>
          <w:rFonts w:ascii="Arial" w:eastAsia="Calibri" w:hAnsi="Arial" w:cs="Arial"/>
          <w:sz w:val="24"/>
          <w:szCs w:val="24"/>
        </w:rPr>
      </w:pPr>
      <w:r w:rsidRPr="00FD5FD6">
        <w:rPr>
          <w:rFonts w:ascii="Arial" w:eastAsia="Calibri" w:hAnsi="Arial" w:cs="Arial"/>
          <w:sz w:val="24"/>
          <w:szCs w:val="24"/>
        </w:rPr>
        <w:t xml:space="preserve">W przypadku, gdy oferentowi zostaną przyznane niższe środki od wnioskowanych w ofercie, oferent </w:t>
      </w:r>
      <w:r w:rsidRPr="00FD5FD6">
        <w:rPr>
          <w:rFonts w:ascii="Arial" w:eastAsia="Calibri" w:hAnsi="Arial" w:cs="Arial"/>
          <w:sz w:val="24"/>
          <w:szCs w:val="24"/>
        </w:rPr>
        <w:br/>
        <w:t>- w terminie 7 dni od podania do wiadomości publicznej informacji o rozstrzygnięciu konkursu ofert, może:</w:t>
      </w:r>
    </w:p>
    <w:p w14:paraId="4020DC46" w14:textId="77777777" w:rsidR="00720BAF" w:rsidRPr="00FD5FD6" w:rsidRDefault="00720BAF" w:rsidP="00FD5FD6">
      <w:pPr>
        <w:widowControl w:val="0"/>
        <w:numPr>
          <w:ilvl w:val="0"/>
          <w:numId w:val="21"/>
        </w:numPr>
        <w:suppressAutoHyphens/>
        <w:spacing w:after="160" w:line="256" w:lineRule="auto"/>
        <w:contextualSpacing/>
        <w:rPr>
          <w:rFonts w:ascii="Arial" w:eastAsia="Calibri" w:hAnsi="Arial" w:cs="Arial"/>
          <w:sz w:val="24"/>
          <w:szCs w:val="24"/>
        </w:rPr>
      </w:pPr>
      <w:r w:rsidRPr="00FD5FD6">
        <w:rPr>
          <w:rFonts w:ascii="Arial" w:eastAsia="Calibri" w:hAnsi="Arial" w:cs="Arial"/>
          <w:sz w:val="24"/>
          <w:szCs w:val="24"/>
        </w:rPr>
        <w:t xml:space="preserve">złożyć oświadczenie o odstąpieniu od zawarcia umowy; </w:t>
      </w:r>
    </w:p>
    <w:p w14:paraId="47AF3448" w14:textId="77777777" w:rsidR="00720BAF" w:rsidRPr="00FD5FD6" w:rsidRDefault="00720BAF" w:rsidP="00FD5FD6">
      <w:pPr>
        <w:widowControl w:val="0"/>
        <w:numPr>
          <w:ilvl w:val="0"/>
          <w:numId w:val="21"/>
        </w:numPr>
        <w:suppressAutoHyphens/>
        <w:spacing w:after="160" w:line="256" w:lineRule="auto"/>
        <w:contextualSpacing/>
        <w:rPr>
          <w:rFonts w:ascii="Arial" w:eastAsia="Calibri" w:hAnsi="Arial" w:cs="Arial"/>
          <w:sz w:val="24"/>
          <w:szCs w:val="24"/>
        </w:rPr>
      </w:pPr>
      <w:r w:rsidRPr="00FD5FD6">
        <w:rPr>
          <w:rFonts w:ascii="Arial" w:eastAsia="Calibri" w:hAnsi="Arial" w:cs="Arial"/>
          <w:sz w:val="24"/>
          <w:szCs w:val="24"/>
        </w:rPr>
        <w:t xml:space="preserve">złożyć korektę zakresu rzeczowego i finansowego zadania, po uzgodnieniu rodzaju wydatków przeznaczonych do sfinansowania ze środków </w:t>
      </w:r>
      <w:r w:rsidRPr="00FD5FD6">
        <w:rPr>
          <w:rFonts w:ascii="Arial" w:eastAsia="Calibri" w:hAnsi="Arial" w:cs="Arial"/>
          <w:sz w:val="24"/>
          <w:szCs w:val="24"/>
        </w:rPr>
        <w:lastRenderedPageBreak/>
        <w:t>publicznych</w:t>
      </w:r>
      <w:r w:rsidRPr="00FD5FD6">
        <w:rPr>
          <w:rFonts w:ascii="Arial" w:eastAsia="Calibri" w:hAnsi="Arial" w:cs="Arial"/>
          <w:kern w:val="2"/>
          <w:sz w:val="22"/>
          <w:szCs w:val="22"/>
          <w:vertAlign w:val="superscript"/>
        </w:rPr>
        <w:footnoteReference w:id="4"/>
      </w:r>
      <w:r w:rsidRPr="00FD5FD6">
        <w:rPr>
          <w:rFonts w:ascii="Arial" w:eastAsia="Calibri" w:hAnsi="Arial" w:cs="Arial"/>
          <w:sz w:val="24"/>
          <w:szCs w:val="24"/>
        </w:rPr>
        <w:t>.</w:t>
      </w:r>
    </w:p>
    <w:p w14:paraId="2775999B" w14:textId="77777777" w:rsidR="00720BAF" w:rsidRPr="00FD5FD6" w:rsidRDefault="00720BAF" w:rsidP="00FD5FD6">
      <w:pPr>
        <w:widowControl w:val="0"/>
        <w:numPr>
          <w:ilvl w:val="0"/>
          <w:numId w:val="20"/>
        </w:numPr>
        <w:suppressAutoHyphens/>
        <w:spacing w:after="160" w:line="256" w:lineRule="auto"/>
        <w:rPr>
          <w:rFonts w:ascii="Arial" w:hAnsi="Arial" w:cs="Arial"/>
          <w:sz w:val="24"/>
          <w:szCs w:val="24"/>
        </w:rPr>
      </w:pPr>
      <w:r w:rsidRPr="00FD5FD6">
        <w:rPr>
          <w:rFonts w:ascii="Arial" w:hAnsi="Arial" w:cs="Arial"/>
          <w:sz w:val="24"/>
          <w:szCs w:val="24"/>
        </w:rPr>
        <w:t xml:space="preserve">Tryb płatności i sposób rozliczenia otrzymanych środków publicznych zostaną określone </w:t>
      </w:r>
      <w:r w:rsidRPr="00FD5FD6">
        <w:rPr>
          <w:rFonts w:ascii="Arial" w:hAnsi="Arial" w:cs="Arial"/>
          <w:sz w:val="24"/>
          <w:szCs w:val="24"/>
        </w:rPr>
        <w:br/>
        <w:t>w umowie</w:t>
      </w:r>
      <w:r w:rsidRPr="00FD5FD6">
        <w:rPr>
          <w:rFonts w:ascii="Arial" w:hAnsi="Arial" w:cs="Arial"/>
          <w:sz w:val="24"/>
          <w:szCs w:val="24"/>
          <w:vertAlign w:val="superscript"/>
        </w:rPr>
        <w:footnoteReference w:id="5"/>
      </w:r>
      <w:r w:rsidRPr="00FD5FD6">
        <w:rPr>
          <w:rFonts w:ascii="Arial" w:hAnsi="Arial" w:cs="Arial"/>
          <w:sz w:val="24"/>
          <w:szCs w:val="24"/>
        </w:rPr>
        <w:t>.</w:t>
      </w:r>
    </w:p>
    <w:p w14:paraId="659294EA" w14:textId="77777777" w:rsidR="00720BAF" w:rsidRPr="00FD5FD6" w:rsidRDefault="00720BAF" w:rsidP="00FD5FD6">
      <w:pPr>
        <w:widowControl w:val="0"/>
        <w:numPr>
          <w:ilvl w:val="0"/>
          <w:numId w:val="20"/>
        </w:numPr>
        <w:suppressAutoHyphens/>
        <w:spacing w:after="160" w:line="256" w:lineRule="auto"/>
        <w:rPr>
          <w:rFonts w:ascii="Arial" w:hAnsi="Arial" w:cs="Arial"/>
          <w:sz w:val="24"/>
          <w:szCs w:val="24"/>
        </w:rPr>
      </w:pPr>
      <w:r w:rsidRPr="00FD5FD6">
        <w:rPr>
          <w:rFonts w:ascii="Arial" w:hAnsi="Arial" w:cs="Arial"/>
          <w:sz w:val="24"/>
          <w:szCs w:val="24"/>
        </w:rPr>
        <w:t xml:space="preserve">Realizatorzy zadania, z którymi zostanie zawarta umowa są zobowiązani do prowadzenia wyodrębnionej ewidencji księgowej otrzymanych środków oraz dokonywanych z tych środków wydatków. </w:t>
      </w:r>
    </w:p>
    <w:p w14:paraId="4367CB65" w14:textId="77777777" w:rsidR="00720BAF" w:rsidRPr="00FD5FD6" w:rsidRDefault="00720BAF" w:rsidP="00FD5FD6">
      <w:pPr>
        <w:widowControl w:val="0"/>
        <w:numPr>
          <w:ilvl w:val="0"/>
          <w:numId w:val="20"/>
        </w:numPr>
        <w:suppressAutoHyphens/>
        <w:spacing w:after="160" w:line="256" w:lineRule="auto"/>
        <w:rPr>
          <w:rFonts w:ascii="Arial" w:hAnsi="Arial" w:cs="Arial"/>
          <w:sz w:val="24"/>
          <w:szCs w:val="24"/>
        </w:rPr>
      </w:pPr>
      <w:r w:rsidRPr="00FD5FD6">
        <w:rPr>
          <w:rFonts w:ascii="Arial" w:hAnsi="Arial" w:cs="Arial"/>
          <w:sz w:val="24"/>
          <w:szCs w:val="24"/>
        </w:rPr>
        <w:t xml:space="preserve">Przyznane środki finansowe, zostaną przekazane w transzach na podstawie sprawozdań częściowych i rachunku/faktury VAT, w terminie 14 dni od złożenia i zaakceptowania sprawozdania </w:t>
      </w:r>
      <w:r w:rsidRPr="00FD5FD6">
        <w:rPr>
          <w:rFonts w:ascii="Arial" w:hAnsi="Arial" w:cs="Arial"/>
          <w:sz w:val="24"/>
          <w:szCs w:val="24"/>
        </w:rPr>
        <w:br/>
        <w:t>i rachunku/faktury VAT.</w:t>
      </w:r>
    </w:p>
    <w:p w14:paraId="7FF2BB3A" w14:textId="77777777" w:rsidR="00720BAF" w:rsidRPr="00FD5FD6" w:rsidRDefault="00720BAF" w:rsidP="00FD5FD6">
      <w:pPr>
        <w:widowControl w:val="0"/>
        <w:suppressAutoHyphens/>
        <w:ind w:left="360"/>
        <w:rPr>
          <w:rFonts w:ascii="Arial" w:hAnsi="Arial" w:cs="Arial"/>
          <w:sz w:val="24"/>
          <w:szCs w:val="24"/>
        </w:rPr>
      </w:pPr>
    </w:p>
    <w:p w14:paraId="1E05A299" w14:textId="77777777" w:rsidR="00720BAF" w:rsidRPr="00FD5FD6" w:rsidRDefault="00720BAF" w:rsidP="00FD5FD6">
      <w:pPr>
        <w:numPr>
          <w:ilvl w:val="0"/>
          <w:numId w:val="22"/>
        </w:numPr>
        <w:spacing w:after="160" w:line="256" w:lineRule="auto"/>
        <w:ind w:left="426" w:hanging="426"/>
        <w:contextualSpacing/>
        <w:rPr>
          <w:rFonts w:ascii="Arial" w:eastAsia="Calibri" w:hAnsi="Arial" w:cs="Arial"/>
          <w:b/>
          <w:color w:val="000000"/>
          <w:kern w:val="2"/>
          <w:sz w:val="24"/>
          <w:szCs w:val="24"/>
          <w:lang w:eastAsia="en-US"/>
        </w:rPr>
      </w:pPr>
      <w:r w:rsidRPr="00FD5FD6">
        <w:rPr>
          <w:rFonts w:ascii="Arial" w:eastAsia="Calibri" w:hAnsi="Arial" w:cs="Arial"/>
          <w:b/>
          <w:color w:val="000000"/>
          <w:kern w:val="2"/>
          <w:sz w:val="24"/>
          <w:szCs w:val="24"/>
          <w:lang w:eastAsia="en-US"/>
        </w:rPr>
        <w:t>Postanowienia końcowe.</w:t>
      </w:r>
    </w:p>
    <w:p w14:paraId="593B8B3E" w14:textId="77777777" w:rsidR="00720BAF" w:rsidRPr="00FD5FD6" w:rsidRDefault="00720BAF" w:rsidP="00FD5FD6">
      <w:pPr>
        <w:spacing w:line="256" w:lineRule="auto"/>
        <w:ind w:left="360"/>
        <w:rPr>
          <w:rFonts w:ascii="Arial" w:eastAsia="Calibri" w:hAnsi="Arial" w:cs="Arial"/>
          <w:b/>
          <w:color w:val="000000"/>
          <w:kern w:val="2"/>
          <w:sz w:val="12"/>
          <w:szCs w:val="12"/>
          <w:lang w:eastAsia="en-US"/>
        </w:rPr>
      </w:pPr>
    </w:p>
    <w:p w14:paraId="5C59A42F" w14:textId="77777777" w:rsidR="00720BAF" w:rsidRPr="00FD5FD6" w:rsidRDefault="00720BAF" w:rsidP="00FD5FD6">
      <w:pPr>
        <w:numPr>
          <w:ilvl w:val="0"/>
          <w:numId w:val="23"/>
        </w:numPr>
        <w:autoSpaceDN w:val="0"/>
        <w:spacing w:after="160" w:line="256" w:lineRule="auto"/>
        <w:rPr>
          <w:rFonts w:ascii="Arial" w:hAnsi="Arial" w:cs="Arial"/>
          <w:color w:val="000000"/>
          <w:sz w:val="24"/>
          <w:szCs w:val="24"/>
        </w:rPr>
      </w:pPr>
      <w:r w:rsidRPr="00FD5FD6">
        <w:rPr>
          <w:rFonts w:ascii="Arial" w:hAnsi="Arial" w:cs="Arial"/>
          <w:color w:val="000000"/>
          <w:sz w:val="24"/>
          <w:szCs w:val="24"/>
        </w:rPr>
        <w:t xml:space="preserve">Zleceniodawca zastrzega sobie prawo do: odwołania konkursu ofert przed upływem terminu </w:t>
      </w:r>
      <w:r w:rsidRPr="00FD5FD6">
        <w:rPr>
          <w:rFonts w:ascii="Arial" w:hAnsi="Arial" w:cs="Arial"/>
          <w:color w:val="000000"/>
          <w:sz w:val="24"/>
          <w:szCs w:val="24"/>
        </w:rPr>
        <w:br/>
        <w:t>na złożenie ofert, przesunięcia terminu składania ofert oraz przesunięcia terminu rozstrzygnięcia konkursu ofert.</w:t>
      </w:r>
    </w:p>
    <w:p w14:paraId="75FC9708" w14:textId="77777777" w:rsidR="00720BAF" w:rsidRPr="00FD5FD6" w:rsidRDefault="00720BAF" w:rsidP="00FD5FD6">
      <w:pPr>
        <w:numPr>
          <w:ilvl w:val="0"/>
          <w:numId w:val="23"/>
        </w:numPr>
        <w:autoSpaceDN w:val="0"/>
        <w:spacing w:after="160" w:line="256" w:lineRule="auto"/>
        <w:rPr>
          <w:rFonts w:ascii="Arial" w:hAnsi="Arial" w:cs="Arial"/>
          <w:color w:val="000000"/>
          <w:sz w:val="24"/>
          <w:szCs w:val="24"/>
        </w:rPr>
      </w:pPr>
      <w:r w:rsidRPr="00FD5FD6">
        <w:rPr>
          <w:rFonts w:ascii="Arial" w:hAnsi="Arial" w:cs="Arial"/>
          <w:color w:val="000000"/>
          <w:sz w:val="24"/>
          <w:szCs w:val="24"/>
        </w:rPr>
        <w:t>W szczególnie uzasadnionych przypadkach, przed terminem składania ofert Zleceniodawca może zmienić lub zmodyfikować wymagania i treść dokumentów konkursowych o czym niezwłocznie informuje oferentów oraz umieszcza informację w Biuletynie Informacji Publicznej Urzędu Miasta Włocławek.</w:t>
      </w:r>
    </w:p>
    <w:p w14:paraId="763B06B0" w14:textId="77777777" w:rsidR="00720BAF" w:rsidRPr="00FD5FD6" w:rsidRDefault="00720BAF" w:rsidP="00FD5FD6">
      <w:pPr>
        <w:numPr>
          <w:ilvl w:val="0"/>
          <w:numId w:val="23"/>
        </w:numPr>
        <w:overflowPunct w:val="0"/>
        <w:autoSpaceDE w:val="0"/>
        <w:autoSpaceDN w:val="0"/>
        <w:adjustRightInd w:val="0"/>
        <w:spacing w:after="160" w:line="256" w:lineRule="auto"/>
        <w:rPr>
          <w:rFonts w:ascii="Arial" w:hAnsi="Arial" w:cs="Arial"/>
          <w:color w:val="000000"/>
          <w:sz w:val="24"/>
          <w:szCs w:val="24"/>
        </w:rPr>
      </w:pPr>
      <w:r w:rsidRPr="00FD5FD6">
        <w:rPr>
          <w:rFonts w:ascii="Arial" w:hAnsi="Arial" w:cs="Arial"/>
          <w:color w:val="000000"/>
          <w:sz w:val="24"/>
          <w:szCs w:val="24"/>
        </w:rPr>
        <w:t>Zleceniodawca unieważnia konkurs, jeśli nie wpłynęła żadna oferta lub żadna ze złożonych ofert nie spełniła wymogów zawartych w ogłoszeniu.</w:t>
      </w:r>
    </w:p>
    <w:p w14:paraId="517C86A5" w14:textId="77777777" w:rsidR="00720BAF" w:rsidRPr="00FD5FD6" w:rsidRDefault="00720BAF" w:rsidP="00FD5FD6">
      <w:pPr>
        <w:numPr>
          <w:ilvl w:val="0"/>
          <w:numId w:val="23"/>
        </w:numPr>
        <w:autoSpaceDN w:val="0"/>
        <w:spacing w:after="160" w:line="256" w:lineRule="auto"/>
        <w:rPr>
          <w:rFonts w:ascii="Arial" w:hAnsi="Arial" w:cs="Arial"/>
          <w:color w:val="000000"/>
          <w:sz w:val="24"/>
          <w:szCs w:val="24"/>
        </w:rPr>
      </w:pPr>
      <w:r w:rsidRPr="00FD5FD6">
        <w:rPr>
          <w:rFonts w:ascii="Arial" w:hAnsi="Arial" w:cs="Arial"/>
          <w:color w:val="000000"/>
          <w:sz w:val="24"/>
          <w:szCs w:val="24"/>
        </w:rPr>
        <w:t>W sprawach nieuregulowanych niniejszymi szczegółowymi warunkami konkursu mają zastosowanie odpowiednie przepisy Kodeksu Cywilnego.</w:t>
      </w:r>
    </w:p>
    <w:p w14:paraId="314659C2" w14:textId="77777777" w:rsidR="00720BAF" w:rsidRPr="00FD5FD6" w:rsidRDefault="00720BAF" w:rsidP="00FD5FD6">
      <w:pPr>
        <w:autoSpaceDN w:val="0"/>
        <w:ind w:left="397"/>
        <w:rPr>
          <w:rFonts w:ascii="Arial" w:hAnsi="Arial" w:cs="Arial"/>
          <w:color w:val="000000"/>
          <w:sz w:val="24"/>
          <w:szCs w:val="24"/>
        </w:rPr>
      </w:pPr>
    </w:p>
    <w:p w14:paraId="72EE3DF1" w14:textId="77777777" w:rsidR="00720BAF" w:rsidRPr="00FD5FD6" w:rsidRDefault="00720BAF" w:rsidP="00FD5FD6">
      <w:pPr>
        <w:numPr>
          <w:ilvl w:val="0"/>
          <w:numId w:val="22"/>
        </w:numPr>
        <w:spacing w:after="160" w:line="256" w:lineRule="auto"/>
        <w:ind w:left="426" w:hanging="426"/>
        <w:contextualSpacing/>
        <w:rPr>
          <w:rFonts w:ascii="Arial" w:eastAsia="Calibri" w:hAnsi="Arial" w:cs="Arial"/>
          <w:b/>
          <w:color w:val="000000"/>
          <w:kern w:val="2"/>
          <w:sz w:val="24"/>
          <w:szCs w:val="24"/>
          <w:lang w:eastAsia="en-US"/>
        </w:rPr>
      </w:pPr>
      <w:r w:rsidRPr="00FD5FD6">
        <w:rPr>
          <w:rFonts w:ascii="Arial" w:eastAsia="Calibri" w:hAnsi="Arial" w:cs="Arial"/>
          <w:b/>
          <w:color w:val="000000"/>
          <w:kern w:val="2"/>
          <w:sz w:val="24"/>
          <w:szCs w:val="24"/>
          <w:lang w:eastAsia="en-US"/>
        </w:rPr>
        <w:t>Uwagi.</w:t>
      </w:r>
    </w:p>
    <w:p w14:paraId="38CB37EB" w14:textId="77777777" w:rsidR="00720BAF" w:rsidRPr="00FD5FD6" w:rsidRDefault="00720BAF" w:rsidP="00FD5FD6">
      <w:pPr>
        <w:spacing w:line="256" w:lineRule="auto"/>
        <w:ind w:left="720"/>
        <w:contextualSpacing/>
        <w:rPr>
          <w:rFonts w:ascii="Arial" w:eastAsia="Calibri" w:hAnsi="Arial" w:cs="Arial"/>
          <w:b/>
          <w:color w:val="000000"/>
          <w:kern w:val="2"/>
          <w:sz w:val="12"/>
          <w:szCs w:val="12"/>
          <w:lang w:eastAsia="en-US"/>
        </w:rPr>
      </w:pPr>
    </w:p>
    <w:p w14:paraId="672D0577" w14:textId="77777777" w:rsidR="00720BAF" w:rsidRPr="00FD5FD6" w:rsidRDefault="00720BAF" w:rsidP="00FD5FD6">
      <w:pPr>
        <w:widowControl w:val="0"/>
        <w:numPr>
          <w:ilvl w:val="0"/>
          <w:numId w:val="24"/>
        </w:numPr>
        <w:suppressAutoHyphens/>
        <w:spacing w:after="160" w:line="256" w:lineRule="auto"/>
        <w:rPr>
          <w:rFonts w:ascii="Arial" w:hAnsi="Arial" w:cs="Arial"/>
          <w:color w:val="000000"/>
          <w:sz w:val="24"/>
          <w:szCs w:val="24"/>
        </w:rPr>
      </w:pPr>
      <w:r w:rsidRPr="00FD5FD6">
        <w:rPr>
          <w:rFonts w:ascii="Arial" w:hAnsi="Arial" w:cs="Arial"/>
          <w:color w:val="000000"/>
          <w:sz w:val="24"/>
          <w:szCs w:val="24"/>
        </w:rPr>
        <w:t xml:space="preserve">Podmiot w trakcie realizacji zadania podlega kontroli w zakresie prawidłowości wydatkowania przekazanych środków pod względem racjonalności, celowości, gospodarności i legalności </w:t>
      </w:r>
      <w:r w:rsidRPr="00FD5FD6">
        <w:rPr>
          <w:rFonts w:ascii="Arial" w:hAnsi="Arial" w:cs="Arial"/>
          <w:color w:val="000000"/>
          <w:sz w:val="24"/>
          <w:szCs w:val="24"/>
        </w:rPr>
        <w:br/>
        <w:t xml:space="preserve">ich wydatkowania oraz spełniania zasad, o których mowa w art. 44 ust. 3 ustawy z dnia 27 sierpnia 2009 r. o finansach publicznych (Dz. U. z 2025 r. poz. 1483 z późn. zm.), tj. dokonywania wydatków: </w:t>
      </w:r>
    </w:p>
    <w:p w14:paraId="453790EE" w14:textId="77777777" w:rsidR="00720BAF" w:rsidRPr="00FD5FD6" w:rsidRDefault="00720BAF" w:rsidP="00FD5FD6">
      <w:pPr>
        <w:widowControl w:val="0"/>
        <w:numPr>
          <w:ilvl w:val="1"/>
          <w:numId w:val="22"/>
        </w:numPr>
        <w:tabs>
          <w:tab w:val="left" w:pos="851"/>
        </w:tabs>
        <w:suppressAutoHyphens/>
        <w:spacing w:after="160" w:line="256" w:lineRule="auto"/>
        <w:ind w:left="851" w:hanging="425"/>
        <w:rPr>
          <w:rFonts w:ascii="Arial" w:hAnsi="Arial" w:cs="Arial"/>
          <w:color w:val="000000"/>
          <w:sz w:val="24"/>
          <w:szCs w:val="24"/>
        </w:rPr>
      </w:pPr>
      <w:r w:rsidRPr="00FD5FD6">
        <w:rPr>
          <w:rFonts w:ascii="Arial" w:hAnsi="Arial" w:cs="Arial"/>
          <w:color w:val="000000"/>
          <w:sz w:val="24"/>
          <w:szCs w:val="24"/>
        </w:rPr>
        <w:t xml:space="preserve">w sposób celowy i oszczędny, z zachowaniem zasad uzyskiwania najlepszych efektów </w:t>
      </w:r>
      <w:r w:rsidRPr="00FD5FD6">
        <w:rPr>
          <w:rFonts w:ascii="Arial" w:hAnsi="Arial" w:cs="Arial"/>
          <w:color w:val="000000"/>
          <w:sz w:val="24"/>
          <w:szCs w:val="24"/>
        </w:rPr>
        <w:br/>
        <w:t>z danych nakładów oraz optymalnego doboru metod i środków służących osiągnięciu założonych celów,</w:t>
      </w:r>
    </w:p>
    <w:p w14:paraId="7FBFC71C" w14:textId="77777777" w:rsidR="00720BAF" w:rsidRPr="00FD5FD6" w:rsidRDefault="00720BAF" w:rsidP="00FD5FD6">
      <w:pPr>
        <w:widowControl w:val="0"/>
        <w:numPr>
          <w:ilvl w:val="1"/>
          <w:numId w:val="22"/>
        </w:numPr>
        <w:tabs>
          <w:tab w:val="left" w:pos="851"/>
        </w:tabs>
        <w:suppressAutoHyphens/>
        <w:spacing w:after="160" w:line="256" w:lineRule="auto"/>
        <w:ind w:left="851" w:hanging="425"/>
        <w:rPr>
          <w:rFonts w:ascii="Arial" w:hAnsi="Arial" w:cs="Arial"/>
          <w:color w:val="000000"/>
          <w:sz w:val="24"/>
          <w:szCs w:val="24"/>
        </w:rPr>
      </w:pPr>
      <w:r w:rsidRPr="00FD5FD6">
        <w:rPr>
          <w:rFonts w:ascii="Arial" w:hAnsi="Arial" w:cs="Arial"/>
          <w:color w:val="000000"/>
          <w:sz w:val="24"/>
          <w:szCs w:val="24"/>
        </w:rPr>
        <w:lastRenderedPageBreak/>
        <w:t>w sposób umożliwiający terminową realizację zadań,</w:t>
      </w:r>
    </w:p>
    <w:p w14:paraId="7B467667" w14:textId="77777777" w:rsidR="00720BAF" w:rsidRPr="00FD5FD6" w:rsidRDefault="00720BAF" w:rsidP="00FD5FD6">
      <w:pPr>
        <w:widowControl w:val="0"/>
        <w:numPr>
          <w:ilvl w:val="1"/>
          <w:numId w:val="22"/>
        </w:numPr>
        <w:tabs>
          <w:tab w:val="left" w:pos="851"/>
        </w:tabs>
        <w:suppressAutoHyphens/>
        <w:spacing w:after="160" w:line="256" w:lineRule="auto"/>
        <w:ind w:left="851" w:hanging="425"/>
        <w:rPr>
          <w:rFonts w:ascii="Arial" w:hAnsi="Arial" w:cs="Arial"/>
          <w:color w:val="000000"/>
          <w:sz w:val="24"/>
          <w:szCs w:val="24"/>
        </w:rPr>
      </w:pPr>
      <w:r w:rsidRPr="00FD5FD6">
        <w:rPr>
          <w:rFonts w:ascii="Arial" w:hAnsi="Arial" w:cs="Arial"/>
          <w:color w:val="000000"/>
          <w:sz w:val="24"/>
          <w:szCs w:val="24"/>
        </w:rPr>
        <w:t>w wysokości i terminach wynikających z wcześniej zaciągniętych zobowiązań.</w:t>
      </w:r>
    </w:p>
    <w:p w14:paraId="593949B9" w14:textId="77777777" w:rsidR="00720BAF" w:rsidRPr="00FD5FD6" w:rsidRDefault="00720BAF" w:rsidP="00FD5FD6">
      <w:pPr>
        <w:widowControl w:val="0"/>
        <w:numPr>
          <w:ilvl w:val="0"/>
          <w:numId w:val="24"/>
        </w:numPr>
        <w:tabs>
          <w:tab w:val="left" w:pos="851"/>
        </w:tabs>
        <w:suppressAutoHyphens/>
        <w:spacing w:after="160" w:line="256" w:lineRule="auto"/>
        <w:rPr>
          <w:rFonts w:ascii="Arial" w:hAnsi="Arial" w:cs="Arial"/>
          <w:color w:val="000000"/>
          <w:sz w:val="24"/>
          <w:szCs w:val="24"/>
        </w:rPr>
      </w:pPr>
      <w:r w:rsidRPr="00FD5FD6">
        <w:rPr>
          <w:rFonts w:ascii="Arial" w:hAnsi="Arial" w:cs="Arial"/>
          <w:color w:val="000000"/>
          <w:sz w:val="24"/>
          <w:szCs w:val="24"/>
        </w:rPr>
        <w:t xml:space="preserve">Zgodnie z art. 4 ust. 1 ustawy z dnia 17 grudnia 2004 r. o odpowiedzialności za naruszenie dyscypliny finansów publicznych (Dz. U. z 2024 r. poz. 104 z późn. zm.) osoby wchodzące w skład organu zarządzającego podmiotu niezaliczanego do sektora finansów publicznych, który wykorzystuje </w:t>
      </w:r>
      <w:r w:rsidRPr="00FD5FD6">
        <w:rPr>
          <w:rFonts w:ascii="Arial" w:hAnsi="Arial" w:cs="Arial"/>
          <w:color w:val="000000"/>
          <w:sz w:val="24"/>
          <w:szCs w:val="24"/>
        </w:rPr>
        <w:br/>
        <w:t>lub dysponuje przekazanymi środkami publicznymi podlegają odpowiedzialności za naruszenie dyscypliny finansów publicznych.</w:t>
      </w:r>
    </w:p>
    <w:p w14:paraId="05CE253D" w14:textId="77777777" w:rsidR="00720BAF" w:rsidRPr="00FD5FD6" w:rsidRDefault="00720BAF" w:rsidP="00FD5FD6">
      <w:pPr>
        <w:tabs>
          <w:tab w:val="left" w:pos="720"/>
        </w:tabs>
        <w:spacing w:after="160" w:line="256" w:lineRule="auto"/>
        <w:ind w:left="720"/>
        <w:contextualSpacing/>
        <w:rPr>
          <w:rFonts w:ascii="Arial" w:eastAsia="Calibri" w:hAnsi="Arial" w:cs="Arial"/>
          <w:b/>
          <w:color w:val="EE0000"/>
          <w:kern w:val="2"/>
          <w:sz w:val="24"/>
          <w:szCs w:val="24"/>
          <w:lang w:eastAsia="en-US"/>
        </w:rPr>
      </w:pPr>
    </w:p>
    <w:p w14:paraId="50773F45" w14:textId="77777777" w:rsidR="00720BAF" w:rsidRPr="00FD5FD6" w:rsidRDefault="00720BAF" w:rsidP="00FD5FD6">
      <w:pPr>
        <w:numPr>
          <w:ilvl w:val="0"/>
          <w:numId w:val="22"/>
        </w:numPr>
        <w:spacing w:after="160" w:line="256" w:lineRule="auto"/>
        <w:ind w:left="426" w:hanging="426"/>
        <w:contextualSpacing/>
        <w:rPr>
          <w:rFonts w:ascii="Arial" w:eastAsia="Calibri" w:hAnsi="Arial" w:cs="Arial"/>
          <w:b/>
          <w:color w:val="000000"/>
          <w:kern w:val="2"/>
          <w:sz w:val="24"/>
          <w:szCs w:val="24"/>
          <w:lang w:eastAsia="en-US"/>
        </w:rPr>
      </w:pPr>
      <w:r w:rsidRPr="00FD5FD6">
        <w:rPr>
          <w:rFonts w:ascii="Arial" w:eastAsia="Calibri" w:hAnsi="Arial" w:cs="Arial"/>
          <w:b/>
          <w:color w:val="000000"/>
          <w:kern w:val="2"/>
          <w:sz w:val="24"/>
          <w:szCs w:val="24"/>
          <w:lang w:eastAsia="en-US"/>
        </w:rPr>
        <w:t>Obowiązek informacyjny.</w:t>
      </w:r>
    </w:p>
    <w:p w14:paraId="09C3170E" w14:textId="77777777" w:rsidR="00720BAF" w:rsidRPr="00FD5FD6" w:rsidRDefault="00720BAF" w:rsidP="00FD5FD6">
      <w:pPr>
        <w:spacing w:line="256" w:lineRule="auto"/>
        <w:ind w:left="720"/>
        <w:contextualSpacing/>
        <w:rPr>
          <w:rFonts w:ascii="Arial" w:eastAsia="Calibri" w:hAnsi="Arial" w:cs="Arial"/>
          <w:b/>
          <w:color w:val="000000"/>
          <w:kern w:val="2"/>
          <w:sz w:val="12"/>
          <w:szCs w:val="12"/>
          <w:lang w:eastAsia="en-US"/>
        </w:rPr>
      </w:pPr>
    </w:p>
    <w:p w14:paraId="1C583786" w14:textId="77777777" w:rsidR="00720BAF" w:rsidRPr="00FD5FD6" w:rsidRDefault="00720BAF" w:rsidP="00FD5FD6">
      <w:pPr>
        <w:widowControl w:val="0"/>
        <w:numPr>
          <w:ilvl w:val="3"/>
          <w:numId w:val="25"/>
        </w:numPr>
        <w:suppressAutoHyphens/>
        <w:spacing w:after="160" w:line="256" w:lineRule="auto"/>
        <w:contextualSpacing/>
        <w:rPr>
          <w:rFonts w:ascii="Arial" w:hAnsi="Arial" w:cs="Arial"/>
          <w:color w:val="000000"/>
          <w:sz w:val="24"/>
          <w:szCs w:val="24"/>
          <w:lang w:eastAsia="zh-CN"/>
        </w:rPr>
      </w:pPr>
      <w:r w:rsidRPr="00FD5FD6">
        <w:rPr>
          <w:rFonts w:ascii="Arial" w:hAnsi="Arial" w:cs="Arial"/>
          <w:color w:val="000000"/>
          <w:sz w:val="24"/>
          <w:szCs w:val="24"/>
          <w:lang w:eastAsia="zh-CN"/>
        </w:rPr>
        <w:t xml:space="preserve">Zgodnie z art.13 Rozporządzenia Parlamentu Europejskiego i Rady (UE) 2016/679 </w:t>
      </w:r>
      <w:r w:rsidRPr="00FD5FD6">
        <w:rPr>
          <w:rFonts w:ascii="Arial" w:hAnsi="Arial" w:cs="Arial"/>
          <w:color w:val="000000"/>
          <w:sz w:val="24"/>
          <w:szCs w:val="24"/>
          <w:lang w:eastAsia="zh-CN"/>
        </w:rPr>
        <w:br/>
        <w:t xml:space="preserve">z dnia 27 kwietnia 2016 r. (Dz. Urz. UE L.119.1) w sprawie ochrony osób fizycznych w związku </w:t>
      </w:r>
      <w:r w:rsidRPr="00FD5FD6">
        <w:rPr>
          <w:rFonts w:ascii="Arial" w:hAnsi="Arial" w:cs="Arial"/>
          <w:color w:val="000000"/>
          <w:sz w:val="24"/>
          <w:szCs w:val="24"/>
          <w:lang w:eastAsia="zh-CN"/>
        </w:rPr>
        <w:br/>
        <w:t xml:space="preserve">z przetwarzaniem danych osobowych i w sprawie swobodnego przepływu takich danych </w:t>
      </w:r>
      <w:r w:rsidRPr="00FD5FD6">
        <w:rPr>
          <w:rFonts w:ascii="Arial" w:hAnsi="Arial" w:cs="Arial"/>
          <w:color w:val="000000"/>
          <w:sz w:val="24"/>
          <w:szCs w:val="24"/>
          <w:lang w:eastAsia="zh-CN"/>
        </w:rPr>
        <w:br/>
        <w:t>oraz uchylenia dyrektywy 95/46/WE):</w:t>
      </w:r>
    </w:p>
    <w:p w14:paraId="7F56D56F" w14:textId="77777777" w:rsidR="00720BAF" w:rsidRPr="00FD5FD6" w:rsidRDefault="00720BAF" w:rsidP="00FD5FD6">
      <w:pPr>
        <w:widowControl w:val="0"/>
        <w:numPr>
          <w:ilvl w:val="0"/>
          <w:numId w:val="26"/>
        </w:numPr>
        <w:suppressAutoHyphens/>
        <w:spacing w:after="160" w:line="256" w:lineRule="auto"/>
        <w:contextualSpacing/>
        <w:rPr>
          <w:rFonts w:ascii="Arial" w:hAnsi="Arial" w:cs="Arial"/>
          <w:color w:val="000000"/>
          <w:sz w:val="24"/>
          <w:szCs w:val="24"/>
          <w:lang w:eastAsia="zh-CN"/>
        </w:rPr>
      </w:pPr>
      <w:r w:rsidRPr="00FD5FD6">
        <w:rPr>
          <w:rFonts w:ascii="Arial" w:hAnsi="Arial" w:cs="Arial"/>
          <w:color w:val="000000"/>
          <w:sz w:val="24"/>
          <w:szCs w:val="24"/>
          <w:lang w:eastAsia="zh-CN"/>
        </w:rPr>
        <w:t xml:space="preserve">administratorem danych osobowych zawartych w przedłożonej przez Państwa ofercie konkursowej jest Miasto Włocławek, reprezentowane przez Prezydenta Miasta Włocławek, </w:t>
      </w:r>
      <w:r w:rsidRPr="00FD5FD6">
        <w:rPr>
          <w:rFonts w:ascii="Arial" w:hAnsi="Arial" w:cs="Arial"/>
          <w:color w:val="000000"/>
          <w:sz w:val="24"/>
          <w:szCs w:val="24"/>
          <w:lang w:eastAsia="zh-CN"/>
        </w:rPr>
        <w:br/>
        <w:t>z siedzibą we Włocławku przy Zielonym Rynku 11/13;</w:t>
      </w:r>
    </w:p>
    <w:p w14:paraId="414707A6" w14:textId="77777777" w:rsidR="00720BAF" w:rsidRPr="00FD5FD6" w:rsidRDefault="00720BAF" w:rsidP="00FD5FD6">
      <w:pPr>
        <w:widowControl w:val="0"/>
        <w:numPr>
          <w:ilvl w:val="0"/>
          <w:numId w:val="26"/>
        </w:numPr>
        <w:suppressAutoHyphens/>
        <w:spacing w:after="160" w:line="256" w:lineRule="auto"/>
        <w:contextualSpacing/>
        <w:rPr>
          <w:rFonts w:ascii="Arial" w:hAnsi="Arial" w:cs="Arial"/>
          <w:color w:val="000000"/>
          <w:sz w:val="24"/>
          <w:szCs w:val="24"/>
          <w:lang w:eastAsia="zh-CN"/>
        </w:rPr>
      </w:pPr>
      <w:r w:rsidRPr="00FD5FD6">
        <w:rPr>
          <w:rFonts w:ascii="Arial" w:hAnsi="Arial" w:cs="Arial"/>
          <w:color w:val="000000"/>
          <w:sz w:val="24"/>
          <w:szCs w:val="24"/>
          <w:lang w:eastAsia="zh-CN"/>
        </w:rPr>
        <w:t xml:space="preserve">kontakt z Inspektorem Ochrony Danych w Urzędzie Miasta Włocławek możliwy jest pod numerem tel. /54/ 414-42-69 lub adresem e-mail: </w:t>
      </w:r>
      <w:hyperlink r:id="rId11" w:history="1">
        <w:r w:rsidRPr="00FD5FD6">
          <w:rPr>
            <w:rFonts w:ascii="Arial" w:hAnsi="Arial" w:cs="Arial"/>
            <w:color w:val="000000"/>
            <w:sz w:val="24"/>
            <w:szCs w:val="24"/>
            <w:u w:val="single"/>
            <w:lang w:eastAsia="zh-CN"/>
          </w:rPr>
          <w:t>iod@um.wloclawek.pl</w:t>
        </w:r>
      </w:hyperlink>
    </w:p>
    <w:p w14:paraId="5CFD3CC0" w14:textId="77777777" w:rsidR="00720BAF" w:rsidRPr="00FD5FD6" w:rsidRDefault="00720BAF" w:rsidP="00FD5FD6">
      <w:pPr>
        <w:widowControl w:val="0"/>
        <w:numPr>
          <w:ilvl w:val="0"/>
          <w:numId w:val="26"/>
        </w:numPr>
        <w:suppressAutoHyphens/>
        <w:spacing w:after="160" w:line="256" w:lineRule="auto"/>
        <w:contextualSpacing/>
        <w:rPr>
          <w:rFonts w:ascii="Arial" w:hAnsi="Arial" w:cs="Arial"/>
          <w:bCs/>
          <w:color w:val="000000"/>
          <w:sz w:val="24"/>
          <w:szCs w:val="24"/>
        </w:rPr>
      </w:pPr>
      <w:r w:rsidRPr="00FD5FD6">
        <w:rPr>
          <w:rFonts w:ascii="Arial" w:hAnsi="Arial" w:cs="Arial"/>
          <w:color w:val="000000"/>
          <w:sz w:val="24"/>
          <w:szCs w:val="24"/>
          <w:lang w:eastAsia="zh-CN"/>
        </w:rPr>
        <w:t xml:space="preserve">dane osobowe zawarte w przedłożonej przez Państwa ofercie konkursowej </w:t>
      </w:r>
      <w:r w:rsidRPr="00FD5FD6">
        <w:rPr>
          <w:rFonts w:ascii="Arial" w:hAnsi="Arial" w:cs="Arial"/>
          <w:color w:val="000000"/>
          <w:sz w:val="24"/>
          <w:szCs w:val="24"/>
          <w:lang w:eastAsia="en-US"/>
        </w:rPr>
        <w:t xml:space="preserve">na </w:t>
      </w:r>
      <w:r w:rsidRPr="00FD5FD6">
        <w:rPr>
          <w:rFonts w:ascii="Arial" w:hAnsi="Arial" w:cs="Arial"/>
          <w:color w:val="000000"/>
          <w:sz w:val="24"/>
          <w:szCs w:val="24"/>
        </w:rPr>
        <w:t xml:space="preserve">realizację </w:t>
      </w:r>
      <w:r w:rsidRPr="00FD5FD6">
        <w:rPr>
          <w:rFonts w:ascii="Arial" w:hAnsi="Arial" w:cs="Arial"/>
          <w:color w:val="000000"/>
          <w:sz w:val="24"/>
          <w:szCs w:val="24"/>
        </w:rPr>
        <w:br/>
      </w:r>
      <w:r w:rsidRPr="00FD5FD6">
        <w:rPr>
          <w:rFonts w:ascii="Arial" w:hAnsi="Arial" w:cs="Arial"/>
          <w:bCs/>
          <w:color w:val="000000"/>
          <w:sz w:val="24"/>
          <w:szCs w:val="24"/>
        </w:rPr>
        <w:t>zadania z zakresu zdrowia publicznego pn. „Wzrok badamy dzieciom pomagamy” w ramach Włocławskiego Budżetu Obywatelskiego na 2026 r.</w:t>
      </w:r>
      <w:r w:rsidRPr="00FD5FD6">
        <w:rPr>
          <w:rFonts w:ascii="Arial" w:hAnsi="Arial" w:cs="Arial"/>
          <w:color w:val="000000"/>
          <w:sz w:val="24"/>
          <w:szCs w:val="24"/>
        </w:rPr>
        <w:t xml:space="preserve">, </w:t>
      </w:r>
      <w:r w:rsidRPr="00FD5FD6">
        <w:rPr>
          <w:rFonts w:ascii="Arial" w:hAnsi="Arial" w:cs="Arial"/>
          <w:color w:val="000000"/>
          <w:sz w:val="24"/>
          <w:szCs w:val="24"/>
          <w:lang w:eastAsia="zh-CN"/>
        </w:rPr>
        <w:t>przetwarzane będą w celu prawidłowego przeprowadzenia otwartego konkursu ofert na realizację zadania publicznego, w tym</w:t>
      </w:r>
      <w:r w:rsidRPr="00FD5FD6">
        <w:rPr>
          <w:rFonts w:ascii="Arial" w:hAnsi="Arial" w:cs="Arial"/>
          <w:b/>
          <w:color w:val="000000"/>
          <w:sz w:val="24"/>
          <w:szCs w:val="24"/>
          <w:lang w:eastAsia="zh-CN"/>
        </w:rPr>
        <w:t xml:space="preserve"> </w:t>
      </w:r>
      <w:r w:rsidRPr="00FD5FD6">
        <w:rPr>
          <w:rFonts w:ascii="Arial" w:hAnsi="Arial" w:cs="Arial"/>
          <w:color w:val="000000"/>
          <w:sz w:val="24"/>
          <w:szCs w:val="24"/>
          <w:lang w:eastAsia="zh-CN"/>
        </w:rPr>
        <w:t>wypełnienie obowiązku prawnego ciążącego na administratorze - art. 6 ust 1 lit. c Rozporządzenia;</w:t>
      </w:r>
    </w:p>
    <w:p w14:paraId="7A107C98" w14:textId="77777777" w:rsidR="00720BAF" w:rsidRPr="00FD5FD6" w:rsidRDefault="00720BAF" w:rsidP="00FD5FD6">
      <w:pPr>
        <w:widowControl w:val="0"/>
        <w:numPr>
          <w:ilvl w:val="0"/>
          <w:numId w:val="26"/>
        </w:numPr>
        <w:suppressAutoHyphens/>
        <w:spacing w:after="160" w:line="256" w:lineRule="auto"/>
        <w:contextualSpacing/>
        <w:rPr>
          <w:rFonts w:ascii="Arial" w:hAnsi="Arial" w:cs="Arial"/>
          <w:color w:val="000000"/>
          <w:sz w:val="24"/>
          <w:szCs w:val="24"/>
          <w:lang w:eastAsia="zh-CN"/>
        </w:rPr>
      </w:pPr>
      <w:r w:rsidRPr="00FD5FD6">
        <w:rPr>
          <w:rFonts w:ascii="Arial" w:hAnsi="Arial" w:cs="Arial"/>
          <w:color w:val="000000"/>
          <w:sz w:val="24"/>
          <w:szCs w:val="24"/>
          <w:lang w:eastAsia="zh-CN"/>
        </w:rPr>
        <w:t>dane osobowe zawarte w przedłożonej przez Państwa ofercie konkursowej będą przekazywane wyłącznie podmiotom uprawnionym do uzyskania danych osobowych na podstawie przepisów prawa;</w:t>
      </w:r>
    </w:p>
    <w:p w14:paraId="6588D42B" w14:textId="77777777" w:rsidR="00720BAF" w:rsidRPr="00FD5FD6" w:rsidRDefault="00720BAF" w:rsidP="00FD5FD6">
      <w:pPr>
        <w:widowControl w:val="0"/>
        <w:numPr>
          <w:ilvl w:val="0"/>
          <w:numId w:val="26"/>
        </w:numPr>
        <w:suppressAutoHyphens/>
        <w:spacing w:after="160" w:line="256" w:lineRule="auto"/>
        <w:contextualSpacing/>
        <w:rPr>
          <w:rFonts w:ascii="Arial" w:hAnsi="Arial" w:cs="Arial"/>
          <w:color w:val="000000"/>
          <w:sz w:val="24"/>
          <w:szCs w:val="24"/>
          <w:lang w:eastAsia="zh-CN"/>
        </w:rPr>
      </w:pPr>
      <w:r w:rsidRPr="00FD5FD6">
        <w:rPr>
          <w:rFonts w:ascii="Arial" w:hAnsi="Arial" w:cs="Arial"/>
          <w:color w:val="000000"/>
          <w:sz w:val="24"/>
          <w:szCs w:val="24"/>
          <w:lang w:eastAsia="zh-CN"/>
        </w:rPr>
        <w:t>dane osobowe zawarte w przedłożonej przez Państwa ofercie konkursowej będą przetwarzane przez okres 10 lat;</w:t>
      </w:r>
    </w:p>
    <w:p w14:paraId="4D4066B0" w14:textId="77777777" w:rsidR="00720BAF" w:rsidRPr="00FD5FD6" w:rsidRDefault="00720BAF" w:rsidP="00FD5FD6">
      <w:pPr>
        <w:widowControl w:val="0"/>
        <w:numPr>
          <w:ilvl w:val="0"/>
          <w:numId w:val="26"/>
        </w:numPr>
        <w:suppressAutoHyphens/>
        <w:spacing w:after="160" w:line="256" w:lineRule="auto"/>
        <w:contextualSpacing/>
        <w:rPr>
          <w:rFonts w:ascii="Arial" w:hAnsi="Arial" w:cs="Arial"/>
          <w:color w:val="000000"/>
          <w:sz w:val="24"/>
          <w:szCs w:val="24"/>
          <w:lang w:eastAsia="zh-CN"/>
        </w:rPr>
      </w:pPr>
      <w:r w:rsidRPr="00FD5FD6">
        <w:rPr>
          <w:rFonts w:ascii="Arial" w:hAnsi="Arial" w:cs="Arial"/>
          <w:color w:val="000000"/>
          <w:sz w:val="24"/>
          <w:szCs w:val="24"/>
          <w:lang w:eastAsia="zh-CN"/>
        </w:rPr>
        <w:t>posiadają Państwo prawo do: żądania od administratora dostępu do danych osobowych, prawo do ich sprostowania, usunięcia lub ograniczenia przetwarzania, prawo do wniesienia sprzeciwu wobec przetwarzania a także prawo do przenoszenia danych;</w:t>
      </w:r>
    </w:p>
    <w:p w14:paraId="3AB04B73" w14:textId="77777777" w:rsidR="00720BAF" w:rsidRPr="00FD5FD6" w:rsidRDefault="00720BAF" w:rsidP="00FD5FD6">
      <w:pPr>
        <w:widowControl w:val="0"/>
        <w:numPr>
          <w:ilvl w:val="0"/>
          <w:numId w:val="26"/>
        </w:numPr>
        <w:suppressAutoHyphens/>
        <w:spacing w:after="160" w:line="256" w:lineRule="auto"/>
        <w:contextualSpacing/>
        <w:rPr>
          <w:rFonts w:ascii="Arial" w:hAnsi="Arial" w:cs="Arial"/>
          <w:color w:val="000000"/>
          <w:sz w:val="24"/>
          <w:szCs w:val="24"/>
          <w:lang w:eastAsia="zh-CN"/>
        </w:rPr>
      </w:pPr>
      <w:r w:rsidRPr="00FD5FD6">
        <w:rPr>
          <w:rFonts w:ascii="Arial" w:hAnsi="Arial" w:cs="Arial"/>
          <w:color w:val="000000"/>
          <w:sz w:val="24"/>
          <w:szCs w:val="24"/>
          <w:lang w:eastAsia="zh-CN"/>
        </w:rPr>
        <w:t xml:space="preserve">mają Państwo prawo wniesienia skargi do Prezesa Urzędu Ochrony Danych Osobowych, </w:t>
      </w:r>
      <w:r w:rsidRPr="00FD5FD6">
        <w:rPr>
          <w:rFonts w:ascii="Arial" w:hAnsi="Arial" w:cs="Arial"/>
          <w:color w:val="000000"/>
          <w:sz w:val="24"/>
          <w:szCs w:val="24"/>
          <w:lang w:eastAsia="zh-CN"/>
        </w:rPr>
        <w:br/>
        <w:t xml:space="preserve">gdy uzasadnione jest, że dane osobowe zawarte w przedłożonej przez </w:t>
      </w:r>
      <w:r w:rsidRPr="00FD5FD6">
        <w:rPr>
          <w:rFonts w:ascii="Arial" w:hAnsi="Arial" w:cs="Arial"/>
          <w:color w:val="000000"/>
          <w:sz w:val="24"/>
          <w:szCs w:val="24"/>
          <w:lang w:eastAsia="zh-CN"/>
        </w:rPr>
        <w:lastRenderedPageBreak/>
        <w:t xml:space="preserve">Państwa ofercie konkursowej przetwarzane są przez administratora niezgodnie z ogólnym Rozporządzeniem </w:t>
      </w:r>
      <w:r w:rsidRPr="00FD5FD6">
        <w:rPr>
          <w:rFonts w:ascii="Arial" w:hAnsi="Arial" w:cs="Arial"/>
          <w:color w:val="000000"/>
          <w:sz w:val="24"/>
          <w:szCs w:val="24"/>
          <w:lang w:eastAsia="zh-CN"/>
        </w:rPr>
        <w:br/>
        <w:t>o ochronie danych osobowych z dnia 27 kwietnia 2016 r.;</w:t>
      </w:r>
    </w:p>
    <w:p w14:paraId="184B48A1" w14:textId="77777777" w:rsidR="00720BAF" w:rsidRPr="00FD5FD6" w:rsidRDefault="00720BAF" w:rsidP="00FD5FD6">
      <w:pPr>
        <w:widowControl w:val="0"/>
        <w:numPr>
          <w:ilvl w:val="0"/>
          <w:numId w:val="26"/>
        </w:numPr>
        <w:suppressAutoHyphens/>
        <w:spacing w:after="160" w:line="256" w:lineRule="auto"/>
        <w:contextualSpacing/>
        <w:rPr>
          <w:rFonts w:ascii="Arial" w:hAnsi="Arial" w:cs="Arial"/>
          <w:color w:val="000000"/>
          <w:sz w:val="24"/>
          <w:szCs w:val="24"/>
          <w:lang w:eastAsia="zh-CN"/>
        </w:rPr>
      </w:pPr>
      <w:r w:rsidRPr="00FD5FD6">
        <w:rPr>
          <w:rFonts w:ascii="Arial" w:hAnsi="Arial" w:cs="Arial"/>
          <w:color w:val="000000"/>
          <w:sz w:val="24"/>
          <w:szCs w:val="24"/>
          <w:lang w:eastAsia="zh-CN"/>
        </w:rPr>
        <w:t>dane osobowe zawarte w przedłożonej przez Państwa ofercie konkursowej przetwarzane mogą być w sposób zautomatyzowany i nie będą podlegały profilowaniu.</w:t>
      </w:r>
    </w:p>
    <w:p w14:paraId="1B2E17C4" w14:textId="77777777" w:rsidR="00720BAF" w:rsidRPr="00FD5FD6" w:rsidRDefault="00720BAF" w:rsidP="00FD5FD6">
      <w:pPr>
        <w:tabs>
          <w:tab w:val="left" w:pos="851"/>
        </w:tabs>
        <w:ind w:left="397"/>
        <w:rPr>
          <w:rFonts w:ascii="Arial" w:hAnsi="Arial" w:cs="Arial"/>
          <w:color w:val="000000"/>
          <w:sz w:val="24"/>
          <w:szCs w:val="24"/>
        </w:rPr>
      </w:pPr>
    </w:p>
    <w:p w14:paraId="5252746C" w14:textId="77777777" w:rsidR="00720BAF" w:rsidRPr="00FD5FD6" w:rsidRDefault="00720BAF" w:rsidP="00FD5FD6">
      <w:pPr>
        <w:spacing w:after="160" w:line="256" w:lineRule="auto"/>
        <w:ind w:left="720"/>
        <w:contextualSpacing/>
        <w:rPr>
          <w:rFonts w:ascii="Arial" w:eastAsia="Calibri" w:hAnsi="Arial" w:cs="Arial"/>
          <w:b/>
          <w:color w:val="EE0000"/>
          <w:kern w:val="2"/>
          <w:sz w:val="24"/>
          <w:szCs w:val="24"/>
          <w:lang w:eastAsia="en-US"/>
        </w:rPr>
      </w:pPr>
    </w:p>
    <w:p w14:paraId="4049323E" w14:textId="77777777" w:rsidR="00720BAF" w:rsidRPr="00FD5FD6" w:rsidRDefault="00720BAF" w:rsidP="00FD5FD6">
      <w:pPr>
        <w:pStyle w:val="Tytu"/>
        <w:jc w:val="left"/>
        <w:rPr>
          <w:rFonts w:ascii="Arial" w:hAnsi="Arial" w:cs="Arial"/>
          <w:b w:val="0"/>
          <w:color w:val="FF0000"/>
          <w:szCs w:val="24"/>
        </w:rPr>
      </w:pPr>
    </w:p>
    <w:p w14:paraId="53195AA6" w14:textId="77777777" w:rsidR="00720BAF" w:rsidRPr="00FD5FD6" w:rsidRDefault="00720BAF" w:rsidP="00FD5FD6">
      <w:pPr>
        <w:pStyle w:val="Tytu"/>
        <w:jc w:val="left"/>
        <w:rPr>
          <w:rFonts w:ascii="Arial" w:hAnsi="Arial" w:cs="Arial"/>
          <w:b w:val="0"/>
          <w:color w:val="FF0000"/>
          <w:szCs w:val="24"/>
        </w:rPr>
      </w:pPr>
    </w:p>
    <w:p w14:paraId="0EB78240" w14:textId="77777777" w:rsidR="00720BAF" w:rsidRPr="00FD5FD6" w:rsidRDefault="00720BAF" w:rsidP="00FD5FD6">
      <w:pPr>
        <w:widowControl w:val="0"/>
        <w:suppressAutoHyphens/>
        <w:ind w:left="6237"/>
        <w:rPr>
          <w:rFonts w:ascii="Arial" w:hAnsi="Arial" w:cs="Arial"/>
        </w:rPr>
      </w:pPr>
      <w:r w:rsidRPr="00FD5FD6">
        <w:rPr>
          <w:rFonts w:ascii="Arial" w:hAnsi="Arial" w:cs="Arial"/>
        </w:rPr>
        <w:t>załącznik nr 2</w:t>
      </w:r>
    </w:p>
    <w:p w14:paraId="310C92F7" w14:textId="77777777" w:rsidR="00720BAF" w:rsidRPr="00FD5FD6" w:rsidRDefault="00720BAF" w:rsidP="00FD5FD6">
      <w:pPr>
        <w:widowControl w:val="0"/>
        <w:suppressAutoHyphens/>
        <w:ind w:left="6237"/>
        <w:rPr>
          <w:rFonts w:ascii="Arial" w:hAnsi="Arial" w:cs="Arial"/>
        </w:rPr>
      </w:pPr>
      <w:r w:rsidRPr="00FD5FD6">
        <w:rPr>
          <w:rFonts w:ascii="Arial" w:hAnsi="Arial" w:cs="Arial"/>
        </w:rPr>
        <w:t xml:space="preserve">do Zarządzenia Nr </w:t>
      </w:r>
      <w:r w:rsidR="00210BC8" w:rsidRPr="00FD5FD6">
        <w:rPr>
          <w:rFonts w:ascii="Arial" w:hAnsi="Arial" w:cs="Arial"/>
        </w:rPr>
        <w:t>358/2026</w:t>
      </w:r>
    </w:p>
    <w:p w14:paraId="4A6ECCAC" w14:textId="77777777" w:rsidR="00720BAF" w:rsidRPr="00FD5FD6" w:rsidRDefault="00720BAF" w:rsidP="00FD5FD6">
      <w:pPr>
        <w:widowControl w:val="0"/>
        <w:suppressAutoHyphens/>
        <w:ind w:left="6237"/>
        <w:rPr>
          <w:rFonts w:ascii="Arial" w:hAnsi="Arial" w:cs="Arial"/>
        </w:rPr>
      </w:pPr>
      <w:r w:rsidRPr="00FD5FD6">
        <w:rPr>
          <w:rFonts w:ascii="Arial" w:hAnsi="Arial" w:cs="Arial"/>
        </w:rPr>
        <w:t>Prezydenta Miasta Włocławek</w:t>
      </w:r>
    </w:p>
    <w:p w14:paraId="17AEAC24" w14:textId="77777777" w:rsidR="00720BAF" w:rsidRPr="00FD5FD6" w:rsidRDefault="00720BAF" w:rsidP="00FD5FD6">
      <w:pPr>
        <w:widowControl w:val="0"/>
        <w:suppressAutoHyphens/>
        <w:ind w:left="6237"/>
        <w:rPr>
          <w:rFonts w:ascii="Arial" w:hAnsi="Arial" w:cs="Arial"/>
        </w:rPr>
      </w:pPr>
      <w:r w:rsidRPr="00FD5FD6">
        <w:rPr>
          <w:rFonts w:ascii="Arial" w:hAnsi="Arial" w:cs="Arial"/>
        </w:rPr>
        <w:t>z dnia</w:t>
      </w:r>
      <w:r w:rsidR="00210BC8" w:rsidRPr="00FD5FD6">
        <w:rPr>
          <w:rFonts w:ascii="Arial" w:hAnsi="Arial" w:cs="Arial"/>
        </w:rPr>
        <w:t xml:space="preserve"> 14 lipca </w:t>
      </w:r>
      <w:r w:rsidRPr="00FD5FD6">
        <w:rPr>
          <w:rFonts w:ascii="Arial" w:hAnsi="Arial" w:cs="Arial"/>
        </w:rPr>
        <w:t>2026 r.</w:t>
      </w:r>
    </w:p>
    <w:p w14:paraId="230EA9C3" w14:textId="77777777" w:rsidR="00720BAF" w:rsidRPr="00FD5FD6" w:rsidRDefault="00720BAF" w:rsidP="00FD5FD6">
      <w:pPr>
        <w:widowControl w:val="0"/>
        <w:suppressAutoHyphens/>
        <w:rPr>
          <w:rFonts w:ascii="Arial" w:hAnsi="Arial" w:cs="Arial"/>
        </w:rPr>
      </w:pPr>
    </w:p>
    <w:p w14:paraId="049358AA" w14:textId="77777777" w:rsidR="00720BAF" w:rsidRPr="00FD5FD6" w:rsidRDefault="00720BAF" w:rsidP="00FD5FD6">
      <w:pPr>
        <w:widowControl w:val="0"/>
        <w:suppressAutoHyphens/>
        <w:rPr>
          <w:rFonts w:ascii="Arial" w:hAnsi="Arial" w:cs="Arial"/>
        </w:rPr>
      </w:pPr>
    </w:p>
    <w:p w14:paraId="23BD156D" w14:textId="77777777" w:rsidR="00720BAF" w:rsidRPr="00FD5FD6" w:rsidRDefault="00720BAF" w:rsidP="00FD5FD6">
      <w:pPr>
        <w:widowControl w:val="0"/>
        <w:suppressAutoHyphens/>
        <w:rPr>
          <w:rFonts w:ascii="Arial" w:hAnsi="Arial" w:cs="Arial"/>
        </w:rPr>
      </w:pPr>
      <w:r w:rsidRPr="00FD5FD6">
        <w:rPr>
          <w:rFonts w:ascii="Arial" w:hAnsi="Arial" w:cs="Arial"/>
        </w:rPr>
        <w:t xml:space="preserve">         </w:t>
      </w:r>
    </w:p>
    <w:p w14:paraId="27EBBBC2" w14:textId="77777777" w:rsidR="00720BAF" w:rsidRPr="00FD5FD6" w:rsidRDefault="00720BAF" w:rsidP="00FD5FD6">
      <w:pPr>
        <w:widowControl w:val="0"/>
        <w:suppressAutoHyphens/>
        <w:rPr>
          <w:rFonts w:ascii="Arial" w:hAnsi="Arial" w:cs="Arial"/>
        </w:rPr>
      </w:pPr>
      <w:r w:rsidRPr="00FD5FD6">
        <w:rPr>
          <w:rFonts w:ascii="Arial" w:hAnsi="Arial" w:cs="Arial"/>
        </w:rPr>
        <w:t>.........................................................                                                       ........................................................................</w:t>
      </w:r>
    </w:p>
    <w:p w14:paraId="198ECE0E" w14:textId="77777777" w:rsidR="00720BAF" w:rsidRPr="00FD5FD6" w:rsidRDefault="00720BAF" w:rsidP="00FD5FD6">
      <w:pPr>
        <w:widowControl w:val="0"/>
        <w:suppressAutoHyphens/>
        <w:rPr>
          <w:rFonts w:ascii="Arial" w:hAnsi="Arial" w:cs="Arial"/>
        </w:rPr>
      </w:pPr>
      <w:r w:rsidRPr="00FD5FD6">
        <w:rPr>
          <w:rFonts w:ascii="Arial" w:hAnsi="Arial" w:cs="Arial"/>
        </w:rPr>
        <w:t xml:space="preserve">              (pieczątka firmowa Oferenta)</w:t>
      </w:r>
      <w:r w:rsidRPr="00FD5FD6">
        <w:rPr>
          <w:rFonts w:ascii="Arial" w:hAnsi="Arial" w:cs="Arial"/>
        </w:rPr>
        <w:tab/>
      </w:r>
      <w:r w:rsidRPr="00FD5FD6">
        <w:rPr>
          <w:rFonts w:ascii="Arial" w:hAnsi="Arial" w:cs="Arial"/>
        </w:rPr>
        <w:tab/>
      </w:r>
      <w:r w:rsidRPr="00FD5FD6">
        <w:rPr>
          <w:rFonts w:ascii="Arial" w:hAnsi="Arial" w:cs="Arial"/>
        </w:rPr>
        <w:tab/>
        <w:t xml:space="preserve">                                           (miejscowość, data)</w:t>
      </w:r>
    </w:p>
    <w:p w14:paraId="1683BAFE" w14:textId="77777777" w:rsidR="00720BAF" w:rsidRPr="00FD5FD6" w:rsidRDefault="00720BAF" w:rsidP="00FD5FD6">
      <w:pPr>
        <w:tabs>
          <w:tab w:val="left" w:pos="720"/>
        </w:tabs>
        <w:suppressAutoHyphens/>
        <w:rPr>
          <w:rFonts w:ascii="Arial" w:hAnsi="Arial" w:cs="Arial"/>
        </w:rPr>
      </w:pPr>
    </w:p>
    <w:p w14:paraId="56A955D3" w14:textId="77777777" w:rsidR="00720BAF" w:rsidRPr="00FD5FD6" w:rsidRDefault="00720BAF" w:rsidP="00FD5FD6">
      <w:pPr>
        <w:tabs>
          <w:tab w:val="left" w:pos="720"/>
        </w:tabs>
        <w:suppressAutoHyphens/>
        <w:rPr>
          <w:rFonts w:ascii="Arial" w:hAnsi="Arial" w:cs="Arial"/>
        </w:rPr>
      </w:pPr>
    </w:p>
    <w:p w14:paraId="394E584B" w14:textId="77777777" w:rsidR="00720BAF" w:rsidRPr="00FD5FD6" w:rsidRDefault="00720BAF" w:rsidP="00FD5FD6">
      <w:pPr>
        <w:tabs>
          <w:tab w:val="left" w:pos="720"/>
        </w:tabs>
        <w:suppressAutoHyphens/>
        <w:rPr>
          <w:rFonts w:ascii="Arial" w:hAnsi="Arial" w:cs="Arial"/>
        </w:rPr>
      </w:pPr>
    </w:p>
    <w:p w14:paraId="0D9E0A85" w14:textId="77777777" w:rsidR="00720BAF" w:rsidRPr="00FD5FD6" w:rsidRDefault="00720BAF" w:rsidP="00FD5FD6">
      <w:pPr>
        <w:keepNext/>
        <w:tabs>
          <w:tab w:val="num" w:pos="0"/>
        </w:tabs>
        <w:suppressAutoHyphens/>
        <w:outlineLvl w:val="2"/>
        <w:rPr>
          <w:rFonts w:ascii="Arial" w:hAnsi="Arial" w:cs="Arial"/>
          <w:b/>
          <w:sz w:val="24"/>
          <w:szCs w:val="24"/>
        </w:rPr>
      </w:pPr>
      <w:r w:rsidRPr="00FD5FD6">
        <w:rPr>
          <w:rFonts w:ascii="Arial" w:hAnsi="Arial" w:cs="Arial"/>
          <w:b/>
          <w:sz w:val="24"/>
          <w:szCs w:val="24"/>
        </w:rPr>
        <w:t>OFERTA</w:t>
      </w:r>
    </w:p>
    <w:p w14:paraId="0306388F" w14:textId="77777777" w:rsidR="00720BAF" w:rsidRPr="00FD5FD6" w:rsidRDefault="00720BAF" w:rsidP="00FD5FD6">
      <w:pPr>
        <w:keepNext/>
        <w:suppressAutoHyphens/>
        <w:ind w:hanging="142"/>
        <w:outlineLvl w:val="7"/>
        <w:rPr>
          <w:rFonts w:ascii="Arial" w:hAnsi="Arial" w:cs="Arial"/>
          <w:b/>
          <w:sz w:val="22"/>
          <w:szCs w:val="22"/>
        </w:rPr>
      </w:pPr>
    </w:p>
    <w:p w14:paraId="20B467D2" w14:textId="77777777" w:rsidR="00720BAF" w:rsidRPr="00FD5FD6" w:rsidRDefault="00720BAF" w:rsidP="00FD5FD6">
      <w:pPr>
        <w:widowControl w:val="0"/>
        <w:suppressAutoHyphens/>
        <w:rPr>
          <w:rFonts w:ascii="Arial" w:hAnsi="Arial" w:cs="Arial"/>
          <w:b/>
          <w:sz w:val="24"/>
          <w:szCs w:val="24"/>
        </w:rPr>
      </w:pPr>
      <w:r w:rsidRPr="00FD5FD6">
        <w:rPr>
          <w:rFonts w:ascii="Arial" w:hAnsi="Arial" w:cs="Arial"/>
          <w:b/>
          <w:sz w:val="24"/>
          <w:szCs w:val="24"/>
        </w:rPr>
        <w:t xml:space="preserve">na realizację ofert na realizację zadania z zakresu zdrowia publicznego pn. „Wzrok badamy dzieciom pomagamy” w ramach Włocławskiego Budżetu Obywatelskiego na 2026 r. </w:t>
      </w:r>
    </w:p>
    <w:p w14:paraId="43FF9AAA" w14:textId="77777777" w:rsidR="00720BAF" w:rsidRPr="00FD5FD6" w:rsidRDefault="00720BAF" w:rsidP="00FD5FD6">
      <w:pPr>
        <w:widowControl w:val="0"/>
        <w:suppressAutoHyphens/>
        <w:rPr>
          <w:rFonts w:ascii="Arial" w:hAnsi="Arial" w:cs="Arial"/>
          <w:sz w:val="24"/>
          <w:szCs w:val="24"/>
        </w:rPr>
      </w:pPr>
      <w:r w:rsidRPr="00FD5FD6">
        <w:rPr>
          <w:rFonts w:ascii="Arial" w:hAnsi="Arial" w:cs="Arial"/>
          <w:sz w:val="24"/>
          <w:szCs w:val="24"/>
        </w:rPr>
        <w:t>składana w trybie art. 14 ustawy z dnia 11 września 2015 r. o zdrowiu publicznym</w:t>
      </w:r>
    </w:p>
    <w:p w14:paraId="3FDD3F27" w14:textId="77777777" w:rsidR="00720BAF" w:rsidRPr="00FD5FD6" w:rsidRDefault="00720BAF" w:rsidP="00FD5FD6">
      <w:pPr>
        <w:tabs>
          <w:tab w:val="left" w:pos="720"/>
        </w:tabs>
        <w:suppressAutoHyphens/>
        <w:rPr>
          <w:rFonts w:ascii="Arial" w:hAnsi="Arial" w:cs="Arial"/>
          <w:sz w:val="24"/>
          <w:szCs w:val="24"/>
        </w:rPr>
      </w:pPr>
      <w:r w:rsidRPr="00FD5FD6">
        <w:rPr>
          <w:rFonts w:ascii="Arial" w:hAnsi="Arial" w:cs="Arial"/>
          <w:sz w:val="24"/>
          <w:szCs w:val="24"/>
        </w:rPr>
        <w:t>(Dz. U. z 2026 r. poz. 149)</w:t>
      </w:r>
    </w:p>
    <w:p w14:paraId="25CC9B61" w14:textId="77777777" w:rsidR="00720BAF" w:rsidRPr="00FD5FD6" w:rsidRDefault="00720BAF" w:rsidP="00FD5FD6">
      <w:pPr>
        <w:tabs>
          <w:tab w:val="left" w:pos="720"/>
        </w:tabs>
        <w:suppressAutoHyphens/>
        <w:rPr>
          <w:rFonts w:ascii="Arial" w:hAnsi="Arial" w:cs="Arial"/>
          <w:sz w:val="24"/>
          <w:szCs w:val="24"/>
        </w:rPr>
      </w:pPr>
    </w:p>
    <w:p w14:paraId="35719468" w14:textId="77777777" w:rsidR="00720BAF" w:rsidRPr="00FD5FD6" w:rsidRDefault="00720BAF" w:rsidP="00FD5FD6">
      <w:pPr>
        <w:tabs>
          <w:tab w:val="left" w:pos="720"/>
        </w:tabs>
        <w:suppressAutoHyphens/>
        <w:rPr>
          <w:rFonts w:ascii="Arial" w:hAnsi="Arial" w:cs="Arial"/>
          <w:b/>
          <w:i/>
          <w:sz w:val="24"/>
          <w:szCs w:val="24"/>
        </w:rPr>
      </w:pPr>
      <w:r w:rsidRPr="00FD5FD6">
        <w:rPr>
          <w:rFonts w:ascii="Arial" w:hAnsi="Arial" w:cs="Arial"/>
          <w:b/>
          <w:i/>
          <w:sz w:val="22"/>
        </w:rPr>
        <w:t xml:space="preserve">I.  </w:t>
      </w:r>
      <w:r w:rsidRPr="00FD5FD6">
        <w:rPr>
          <w:rFonts w:ascii="Arial" w:hAnsi="Arial" w:cs="Arial"/>
          <w:b/>
          <w:i/>
          <w:sz w:val="24"/>
          <w:szCs w:val="24"/>
        </w:rPr>
        <w:t>Dane Podmiotu składającego ofertę.</w:t>
      </w:r>
    </w:p>
    <w:p w14:paraId="61572E26" w14:textId="77777777" w:rsidR="00720BAF" w:rsidRPr="00FD5FD6" w:rsidRDefault="00720BAF" w:rsidP="00FD5FD6">
      <w:pPr>
        <w:widowControl w:val="0"/>
        <w:numPr>
          <w:ilvl w:val="0"/>
          <w:numId w:val="29"/>
        </w:numPr>
        <w:tabs>
          <w:tab w:val="left" w:pos="720"/>
        </w:tabs>
        <w:suppressAutoHyphens/>
        <w:rPr>
          <w:rFonts w:ascii="Arial" w:hAnsi="Arial" w:cs="Arial"/>
          <w:sz w:val="24"/>
          <w:szCs w:val="24"/>
        </w:rPr>
      </w:pPr>
      <w:r w:rsidRPr="00FD5FD6">
        <w:rPr>
          <w:rFonts w:ascii="Arial" w:hAnsi="Arial" w:cs="Arial"/>
          <w:sz w:val="24"/>
          <w:szCs w:val="24"/>
        </w:rPr>
        <w:t>Pełna nazwa Podmiotu: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720BAF" w:rsidRPr="00FD5FD6" w14:paraId="50F545B2" w14:textId="77777777" w:rsidTr="00610F99">
        <w:trPr>
          <w:trHeight w:val="677"/>
        </w:trPr>
        <w:tc>
          <w:tcPr>
            <w:tcW w:w="9464" w:type="dxa"/>
          </w:tcPr>
          <w:p w14:paraId="689255DF" w14:textId="77777777" w:rsidR="00720BAF" w:rsidRPr="00FD5FD6" w:rsidRDefault="00720BAF" w:rsidP="00FD5FD6">
            <w:pPr>
              <w:tabs>
                <w:tab w:val="left" w:pos="720"/>
              </w:tabs>
              <w:suppressAutoHyphens/>
              <w:rPr>
                <w:rFonts w:ascii="Arial" w:hAnsi="Arial" w:cs="Arial"/>
                <w:sz w:val="22"/>
              </w:rPr>
            </w:pPr>
          </w:p>
        </w:tc>
      </w:tr>
    </w:tbl>
    <w:p w14:paraId="6C7F96E7" w14:textId="77777777" w:rsidR="00720BAF" w:rsidRPr="00FD5FD6" w:rsidRDefault="00720BAF" w:rsidP="00FD5FD6">
      <w:pPr>
        <w:tabs>
          <w:tab w:val="left" w:pos="720"/>
        </w:tabs>
        <w:suppressAutoHyphens/>
        <w:rPr>
          <w:rFonts w:ascii="Arial" w:hAnsi="Arial" w:cs="Arial"/>
          <w:sz w:val="24"/>
          <w:szCs w:val="24"/>
        </w:rPr>
      </w:pPr>
    </w:p>
    <w:p w14:paraId="75CD0291" w14:textId="77777777" w:rsidR="00720BAF" w:rsidRPr="00FD5FD6" w:rsidRDefault="00720BAF" w:rsidP="00FD5FD6">
      <w:pPr>
        <w:widowControl w:val="0"/>
        <w:numPr>
          <w:ilvl w:val="0"/>
          <w:numId w:val="29"/>
        </w:numPr>
        <w:tabs>
          <w:tab w:val="left" w:pos="720"/>
        </w:tabs>
        <w:suppressAutoHyphens/>
        <w:rPr>
          <w:rFonts w:ascii="Arial" w:hAnsi="Arial" w:cs="Arial"/>
          <w:sz w:val="24"/>
          <w:szCs w:val="24"/>
        </w:rPr>
      </w:pPr>
      <w:r w:rsidRPr="00FD5FD6">
        <w:rPr>
          <w:rFonts w:ascii="Arial" w:hAnsi="Arial" w:cs="Arial"/>
          <w:sz w:val="24"/>
          <w:szCs w:val="24"/>
        </w:rPr>
        <w:t>Forma prawna Podmiotu: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720BAF" w:rsidRPr="00FD5FD6" w14:paraId="73FE3750" w14:textId="77777777" w:rsidTr="00610F99">
        <w:trPr>
          <w:trHeight w:val="677"/>
        </w:trPr>
        <w:tc>
          <w:tcPr>
            <w:tcW w:w="9464" w:type="dxa"/>
          </w:tcPr>
          <w:p w14:paraId="54E86F2F" w14:textId="77777777" w:rsidR="00720BAF" w:rsidRPr="00FD5FD6" w:rsidRDefault="00720BAF" w:rsidP="00FD5FD6">
            <w:pPr>
              <w:tabs>
                <w:tab w:val="left" w:pos="720"/>
              </w:tabs>
              <w:suppressAutoHyphens/>
              <w:rPr>
                <w:rFonts w:ascii="Arial" w:hAnsi="Arial" w:cs="Arial"/>
                <w:color w:val="FF0000"/>
                <w:sz w:val="22"/>
              </w:rPr>
            </w:pPr>
          </w:p>
        </w:tc>
      </w:tr>
    </w:tbl>
    <w:p w14:paraId="7A9CDEB6" w14:textId="77777777" w:rsidR="00720BAF" w:rsidRPr="00FD5FD6" w:rsidRDefault="00720BAF" w:rsidP="00FD5FD6">
      <w:pPr>
        <w:tabs>
          <w:tab w:val="left" w:pos="720"/>
        </w:tabs>
        <w:suppressAutoHyphens/>
        <w:ind w:left="360"/>
        <w:rPr>
          <w:rFonts w:ascii="Arial" w:hAnsi="Arial" w:cs="Arial"/>
          <w:sz w:val="24"/>
          <w:szCs w:val="24"/>
        </w:rPr>
      </w:pPr>
    </w:p>
    <w:p w14:paraId="6F18E69F" w14:textId="77777777" w:rsidR="00720BAF" w:rsidRPr="00FD5FD6" w:rsidRDefault="00720BAF" w:rsidP="00FD5FD6">
      <w:pPr>
        <w:widowControl w:val="0"/>
        <w:numPr>
          <w:ilvl w:val="0"/>
          <w:numId w:val="29"/>
        </w:numPr>
        <w:tabs>
          <w:tab w:val="left" w:pos="720"/>
        </w:tabs>
        <w:suppressAutoHyphens/>
        <w:rPr>
          <w:rFonts w:ascii="Arial" w:hAnsi="Arial" w:cs="Arial"/>
          <w:sz w:val="24"/>
          <w:szCs w:val="24"/>
        </w:rPr>
      </w:pPr>
      <w:r w:rsidRPr="00FD5FD6">
        <w:rPr>
          <w:rFonts w:ascii="Arial" w:hAnsi="Arial" w:cs="Arial"/>
          <w:sz w:val="24"/>
          <w:szCs w:val="24"/>
        </w:rPr>
        <w:t>Siedziba Podmiotu - miejscowość, ulica i numer lokalu, telefon, fax, e-mail:</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720BAF" w:rsidRPr="00FD5FD6" w14:paraId="25281384" w14:textId="77777777" w:rsidTr="00610F99">
        <w:trPr>
          <w:trHeight w:val="677"/>
        </w:trPr>
        <w:tc>
          <w:tcPr>
            <w:tcW w:w="9464" w:type="dxa"/>
          </w:tcPr>
          <w:p w14:paraId="2954615E" w14:textId="77777777" w:rsidR="00720BAF" w:rsidRPr="00FD5FD6" w:rsidRDefault="00720BAF" w:rsidP="00FD5FD6">
            <w:pPr>
              <w:tabs>
                <w:tab w:val="left" w:pos="720"/>
              </w:tabs>
              <w:suppressAutoHyphens/>
              <w:rPr>
                <w:rFonts w:ascii="Arial" w:hAnsi="Arial" w:cs="Arial"/>
                <w:sz w:val="22"/>
              </w:rPr>
            </w:pPr>
          </w:p>
        </w:tc>
      </w:tr>
    </w:tbl>
    <w:p w14:paraId="0D81638E" w14:textId="77777777" w:rsidR="00720BAF" w:rsidRPr="00FD5FD6" w:rsidRDefault="00720BAF" w:rsidP="00FD5FD6">
      <w:pPr>
        <w:tabs>
          <w:tab w:val="left" w:pos="720"/>
        </w:tabs>
        <w:suppressAutoHyphens/>
        <w:rPr>
          <w:rFonts w:ascii="Arial" w:hAnsi="Arial" w:cs="Arial"/>
          <w:sz w:val="24"/>
          <w:szCs w:val="24"/>
        </w:rPr>
      </w:pPr>
    </w:p>
    <w:p w14:paraId="37D505B2" w14:textId="77777777" w:rsidR="00720BAF" w:rsidRPr="00FD5FD6" w:rsidRDefault="00720BAF" w:rsidP="00FD5FD6">
      <w:pPr>
        <w:widowControl w:val="0"/>
        <w:numPr>
          <w:ilvl w:val="0"/>
          <w:numId w:val="29"/>
        </w:numPr>
        <w:tabs>
          <w:tab w:val="left" w:pos="720"/>
        </w:tabs>
        <w:suppressAutoHyphens/>
        <w:rPr>
          <w:rFonts w:ascii="Arial" w:hAnsi="Arial" w:cs="Arial"/>
          <w:sz w:val="24"/>
          <w:szCs w:val="24"/>
        </w:rPr>
      </w:pPr>
      <w:r w:rsidRPr="00FD5FD6">
        <w:rPr>
          <w:rFonts w:ascii="Arial" w:hAnsi="Arial" w:cs="Arial"/>
          <w:sz w:val="24"/>
          <w:szCs w:val="24"/>
        </w:rPr>
        <w:t>Numer w Krajowym Rejestrze Sądowym lub innym rejestrze/ewidencji: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720BAF" w:rsidRPr="00FD5FD6" w14:paraId="28BCCACB" w14:textId="77777777" w:rsidTr="00610F99">
        <w:trPr>
          <w:trHeight w:val="677"/>
        </w:trPr>
        <w:tc>
          <w:tcPr>
            <w:tcW w:w="9464" w:type="dxa"/>
            <w:vAlign w:val="center"/>
          </w:tcPr>
          <w:p w14:paraId="02483F9B" w14:textId="77777777" w:rsidR="00720BAF" w:rsidRPr="00FD5FD6" w:rsidRDefault="00720BAF" w:rsidP="00FD5FD6">
            <w:pPr>
              <w:tabs>
                <w:tab w:val="left" w:pos="720"/>
              </w:tabs>
              <w:suppressAutoHyphens/>
              <w:rPr>
                <w:rFonts w:ascii="Arial" w:hAnsi="Arial" w:cs="Arial"/>
                <w:sz w:val="22"/>
              </w:rPr>
            </w:pPr>
          </w:p>
        </w:tc>
      </w:tr>
    </w:tbl>
    <w:p w14:paraId="6DBC8B0A" w14:textId="77777777" w:rsidR="00720BAF" w:rsidRPr="00FD5FD6" w:rsidRDefault="00720BAF" w:rsidP="00FD5FD6">
      <w:pPr>
        <w:tabs>
          <w:tab w:val="left" w:pos="720"/>
        </w:tabs>
        <w:suppressAutoHyphens/>
        <w:ind w:left="360"/>
        <w:rPr>
          <w:rFonts w:ascii="Arial" w:hAnsi="Arial" w:cs="Arial"/>
          <w:sz w:val="24"/>
          <w:szCs w:val="24"/>
        </w:rPr>
      </w:pPr>
    </w:p>
    <w:p w14:paraId="752EDF70" w14:textId="77777777" w:rsidR="00720BAF" w:rsidRPr="00FD5FD6" w:rsidRDefault="00720BAF" w:rsidP="00FD5FD6">
      <w:pPr>
        <w:widowControl w:val="0"/>
        <w:numPr>
          <w:ilvl w:val="0"/>
          <w:numId w:val="29"/>
        </w:numPr>
        <w:tabs>
          <w:tab w:val="left" w:pos="720"/>
        </w:tabs>
        <w:suppressAutoHyphens/>
        <w:rPr>
          <w:rFonts w:ascii="Arial" w:hAnsi="Arial" w:cs="Arial"/>
          <w:sz w:val="24"/>
          <w:szCs w:val="24"/>
        </w:rPr>
      </w:pPr>
      <w:r w:rsidRPr="00FD5FD6">
        <w:rPr>
          <w:rFonts w:ascii="Arial" w:hAnsi="Arial" w:cs="Arial"/>
          <w:sz w:val="24"/>
          <w:szCs w:val="24"/>
        </w:rPr>
        <w:t>Numer NIP (jeśli nadano):</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720BAF" w:rsidRPr="00FD5FD6" w14:paraId="5C4950C8" w14:textId="77777777" w:rsidTr="00610F99">
        <w:trPr>
          <w:trHeight w:val="677"/>
        </w:trPr>
        <w:tc>
          <w:tcPr>
            <w:tcW w:w="9464" w:type="dxa"/>
            <w:vAlign w:val="center"/>
          </w:tcPr>
          <w:p w14:paraId="223EBF9B" w14:textId="77777777" w:rsidR="00720BAF" w:rsidRPr="00FD5FD6" w:rsidRDefault="00720BAF" w:rsidP="00FD5FD6">
            <w:pPr>
              <w:tabs>
                <w:tab w:val="left" w:pos="720"/>
              </w:tabs>
              <w:suppressAutoHyphens/>
              <w:rPr>
                <w:rFonts w:ascii="Arial" w:hAnsi="Arial" w:cs="Arial"/>
                <w:sz w:val="22"/>
              </w:rPr>
            </w:pPr>
          </w:p>
        </w:tc>
      </w:tr>
    </w:tbl>
    <w:p w14:paraId="03AD00B2" w14:textId="77777777" w:rsidR="00720BAF" w:rsidRPr="00FD5FD6" w:rsidRDefault="00720BAF" w:rsidP="00FD5FD6">
      <w:pPr>
        <w:tabs>
          <w:tab w:val="left" w:pos="720"/>
        </w:tabs>
        <w:suppressAutoHyphens/>
        <w:rPr>
          <w:rFonts w:ascii="Arial" w:hAnsi="Arial" w:cs="Arial"/>
          <w:sz w:val="22"/>
        </w:rPr>
      </w:pPr>
    </w:p>
    <w:p w14:paraId="1F005FB1" w14:textId="77777777" w:rsidR="00720BAF" w:rsidRPr="00FD5FD6" w:rsidRDefault="00720BAF" w:rsidP="00FD5FD6">
      <w:pPr>
        <w:widowControl w:val="0"/>
        <w:numPr>
          <w:ilvl w:val="0"/>
          <w:numId w:val="29"/>
        </w:numPr>
        <w:tabs>
          <w:tab w:val="left" w:pos="720"/>
        </w:tabs>
        <w:suppressAutoHyphens/>
        <w:rPr>
          <w:rFonts w:ascii="Arial" w:hAnsi="Arial" w:cs="Arial"/>
          <w:sz w:val="22"/>
        </w:rPr>
      </w:pPr>
      <w:r w:rsidRPr="00FD5FD6">
        <w:rPr>
          <w:rFonts w:ascii="Arial" w:hAnsi="Arial" w:cs="Arial"/>
          <w:sz w:val="24"/>
          <w:szCs w:val="24"/>
        </w:rPr>
        <w:t>Nazwa banku i numer rachunku bankowego Podmiotu</w:t>
      </w:r>
      <w:r w:rsidRPr="00FD5FD6">
        <w:rPr>
          <w:rFonts w:ascii="Arial" w:hAnsi="Arial" w:cs="Arial"/>
          <w:sz w:val="22"/>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720BAF" w:rsidRPr="00FD5FD6" w14:paraId="4D5021CC" w14:textId="77777777" w:rsidTr="00610F99">
        <w:trPr>
          <w:trHeight w:val="677"/>
        </w:trPr>
        <w:tc>
          <w:tcPr>
            <w:tcW w:w="9464" w:type="dxa"/>
            <w:vAlign w:val="center"/>
          </w:tcPr>
          <w:p w14:paraId="6C63D786" w14:textId="77777777" w:rsidR="00720BAF" w:rsidRPr="00FD5FD6" w:rsidRDefault="00720BAF" w:rsidP="00FD5FD6">
            <w:pPr>
              <w:tabs>
                <w:tab w:val="left" w:pos="720"/>
              </w:tabs>
              <w:suppressAutoHyphens/>
              <w:rPr>
                <w:rFonts w:ascii="Arial" w:hAnsi="Arial" w:cs="Arial"/>
                <w:color w:val="FF0000"/>
              </w:rPr>
            </w:pPr>
          </w:p>
        </w:tc>
      </w:tr>
    </w:tbl>
    <w:p w14:paraId="162D5B2A" w14:textId="77777777" w:rsidR="00720BAF" w:rsidRPr="00FD5FD6" w:rsidRDefault="00720BAF" w:rsidP="00FD5FD6">
      <w:pPr>
        <w:tabs>
          <w:tab w:val="left" w:pos="720"/>
        </w:tabs>
        <w:suppressAutoHyphens/>
        <w:ind w:left="360"/>
        <w:rPr>
          <w:rFonts w:ascii="Arial" w:hAnsi="Arial" w:cs="Arial"/>
          <w:color w:val="FF0000"/>
          <w:sz w:val="24"/>
          <w:szCs w:val="24"/>
        </w:rPr>
      </w:pPr>
    </w:p>
    <w:p w14:paraId="650F1BBE" w14:textId="77777777" w:rsidR="00720BAF" w:rsidRPr="00FD5FD6" w:rsidRDefault="00720BAF" w:rsidP="00FD5FD6">
      <w:pPr>
        <w:widowControl w:val="0"/>
        <w:numPr>
          <w:ilvl w:val="0"/>
          <w:numId w:val="29"/>
        </w:numPr>
        <w:tabs>
          <w:tab w:val="left" w:pos="720"/>
        </w:tabs>
        <w:suppressAutoHyphens/>
        <w:rPr>
          <w:rFonts w:ascii="Arial" w:hAnsi="Arial" w:cs="Arial"/>
          <w:sz w:val="24"/>
          <w:szCs w:val="24"/>
        </w:rPr>
      </w:pPr>
      <w:r w:rsidRPr="00FD5FD6">
        <w:rPr>
          <w:rFonts w:ascii="Arial" w:hAnsi="Arial" w:cs="Arial"/>
          <w:sz w:val="24"/>
          <w:szCs w:val="24"/>
        </w:rPr>
        <w:t xml:space="preserve">Cele statutowe lub przedmiot działalności Podmiotu dot. spraw objętych zadaniami zgodnie z art. 2 ustawy z dnia 11 września 2015 r. o zdrowiu publicznym (Dz. U. z 2026 r. poz. 149):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720BAF" w:rsidRPr="00FD5FD6" w14:paraId="3D227B2F" w14:textId="77777777" w:rsidTr="00610F99">
        <w:trPr>
          <w:trHeight w:val="677"/>
        </w:trPr>
        <w:tc>
          <w:tcPr>
            <w:tcW w:w="9464" w:type="dxa"/>
            <w:vAlign w:val="center"/>
          </w:tcPr>
          <w:p w14:paraId="0FA83ECA" w14:textId="77777777" w:rsidR="00720BAF" w:rsidRPr="00FD5FD6" w:rsidRDefault="00720BAF" w:rsidP="00FD5FD6">
            <w:pPr>
              <w:tabs>
                <w:tab w:val="left" w:pos="720"/>
              </w:tabs>
              <w:suppressAutoHyphens/>
              <w:rPr>
                <w:rFonts w:ascii="Arial" w:hAnsi="Arial" w:cs="Arial"/>
                <w:sz w:val="22"/>
              </w:rPr>
            </w:pPr>
          </w:p>
          <w:p w14:paraId="447D7B0A" w14:textId="77777777" w:rsidR="00720BAF" w:rsidRPr="00FD5FD6" w:rsidRDefault="00720BAF" w:rsidP="00FD5FD6">
            <w:pPr>
              <w:tabs>
                <w:tab w:val="left" w:pos="720"/>
              </w:tabs>
              <w:suppressAutoHyphens/>
              <w:rPr>
                <w:rFonts w:ascii="Arial" w:hAnsi="Arial" w:cs="Arial"/>
                <w:sz w:val="22"/>
              </w:rPr>
            </w:pPr>
          </w:p>
          <w:p w14:paraId="1CE5F631" w14:textId="77777777" w:rsidR="00720BAF" w:rsidRPr="00FD5FD6" w:rsidRDefault="00720BAF" w:rsidP="00FD5FD6">
            <w:pPr>
              <w:tabs>
                <w:tab w:val="left" w:pos="720"/>
              </w:tabs>
              <w:suppressAutoHyphens/>
              <w:rPr>
                <w:rFonts w:ascii="Arial" w:hAnsi="Arial" w:cs="Arial"/>
                <w:sz w:val="22"/>
              </w:rPr>
            </w:pPr>
          </w:p>
        </w:tc>
      </w:tr>
    </w:tbl>
    <w:p w14:paraId="6EDC9B8E" w14:textId="77777777" w:rsidR="00720BAF" w:rsidRPr="00FD5FD6" w:rsidRDefault="00720BAF" w:rsidP="00FD5FD6">
      <w:pPr>
        <w:tabs>
          <w:tab w:val="left" w:pos="720"/>
        </w:tabs>
        <w:suppressAutoHyphens/>
        <w:ind w:left="360"/>
        <w:rPr>
          <w:rFonts w:ascii="Arial" w:hAnsi="Arial" w:cs="Arial"/>
          <w:sz w:val="24"/>
          <w:szCs w:val="24"/>
        </w:rPr>
      </w:pPr>
    </w:p>
    <w:p w14:paraId="20487C7E" w14:textId="77777777" w:rsidR="00720BAF" w:rsidRPr="00FD5FD6" w:rsidRDefault="00720BAF" w:rsidP="00FD5FD6">
      <w:pPr>
        <w:widowControl w:val="0"/>
        <w:numPr>
          <w:ilvl w:val="0"/>
          <w:numId w:val="29"/>
        </w:numPr>
        <w:tabs>
          <w:tab w:val="left" w:pos="720"/>
        </w:tabs>
        <w:suppressAutoHyphens/>
        <w:rPr>
          <w:rFonts w:ascii="Arial" w:hAnsi="Arial" w:cs="Arial"/>
          <w:sz w:val="24"/>
          <w:szCs w:val="24"/>
        </w:rPr>
      </w:pPr>
      <w:r w:rsidRPr="00FD5FD6">
        <w:rPr>
          <w:rFonts w:ascii="Arial" w:hAnsi="Arial" w:cs="Arial"/>
          <w:sz w:val="24"/>
          <w:szCs w:val="24"/>
        </w:rPr>
        <w:t xml:space="preserve">Osoby upoważnione do reprezentacji i składania oświadczeń woli w imieniu Podmiotu </w:t>
      </w:r>
    </w:p>
    <w:p w14:paraId="17DCA273" w14:textId="77777777" w:rsidR="00720BAF" w:rsidRPr="00FD5FD6" w:rsidRDefault="00720BAF" w:rsidP="00FD5FD6">
      <w:pPr>
        <w:tabs>
          <w:tab w:val="left" w:pos="720"/>
        </w:tabs>
        <w:suppressAutoHyphens/>
        <w:ind w:left="360"/>
        <w:rPr>
          <w:rFonts w:ascii="Arial" w:hAnsi="Arial" w:cs="Arial"/>
          <w:sz w:val="22"/>
          <w:szCs w:val="22"/>
        </w:rPr>
      </w:pPr>
      <w:r w:rsidRPr="00FD5FD6">
        <w:rPr>
          <w:rFonts w:ascii="Arial" w:hAnsi="Arial" w:cs="Arial"/>
          <w:sz w:val="22"/>
          <w:szCs w:val="22"/>
        </w:rPr>
        <w:t>(nazwiska i imiona oraz pełnione funkcje):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720BAF" w:rsidRPr="00FD5FD6" w14:paraId="126229DB" w14:textId="77777777" w:rsidTr="00610F99">
        <w:trPr>
          <w:trHeight w:val="677"/>
        </w:trPr>
        <w:tc>
          <w:tcPr>
            <w:tcW w:w="9464" w:type="dxa"/>
            <w:vAlign w:val="center"/>
          </w:tcPr>
          <w:p w14:paraId="0650E3DB" w14:textId="77777777" w:rsidR="00720BAF" w:rsidRPr="00FD5FD6" w:rsidRDefault="00720BAF" w:rsidP="00FD5FD6">
            <w:pPr>
              <w:tabs>
                <w:tab w:val="left" w:pos="720"/>
              </w:tabs>
              <w:suppressAutoHyphens/>
              <w:rPr>
                <w:rFonts w:ascii="Arial" w:hAnsi="Arial" w:cs="Arial"/>
                <w:sz w:val="22"/>
              </w:rPr>
            </w:pPr>
          </w:p>
          <w:p w14:paraId="6842065F" w14:textId="77777777" w:rsidR="00720BAF" w:rsidRPr="00FD5FD6" w:rsidRDefault="00720BAF" w:rsidP="00FD5FD6">
            <w:pPr>
              <w:tabs>
                <w:tab w:val="left" w:pos="720"/>
              </w:tabs>
              <w:suppressAutoHyphens/>
              <w:rPr>
                <w:rFonts w:ascii="Arial" w:hAnsi="Arial" w:cs="Arial"/>
                <w:sz w:val="22"/>
              </w:rPr>
            </w:pPr>
          </w:p>
          <w:p w14:paraId="47FB6518" w14:textId="77777777" w:rsidR="00720BAF" w:rsidRPr="00FD5FD6" w:rsidRDefault="00720BAF" w:rsidP="00FD5FD6">
            <w:pPr>
              <w:tabs>
                <w:tab w:val="left" w:pos="720"/>
              </w:tabs>
              <w:suppressAutoHyphens/>
              <w:rPr>
                <w:rFonts w:ascii="Arial" w:hAnsi="Arial" w:cs="Arial"/>
                <w:sz w:val="22"/>
              </w:rPr>
            </w:pPr>
          </w:p>
        </w:tc>
      </w:tr>
    </w:tbl>
    <w:p w14:paraId="5AEC6BC2" w14:textId="77777777" w:rsidR="00720BAF" w:rsidRPr="00FD5FD6" w:rsidRDefault="00720BAF" w:rsidP="00FD5FD6">
      <w:pPr>
        <w:tabs>
          <w:tab w:val="left" w:pos="720"/>
        </w:tabs>
        <w:suppressAutoHyphens/>
        <w:rPr>
          <w:rFonts w:ascii="Arial" w:hAnsi="Arial" w:cs="Arial"/>
          <w:sz w:val="24"/>
          <w:szCs w:val="24"/>
        </w:rPr>
      </w:pPr>
    </w:p>
    <w:p w14:paraId="3AEEC9F8" w14:textId="77777777" w:rsidR="00720BAF" w:rsidRPr="00FD5FD6" w:rsidRDefault="00720BAF" w:rsidP="00FD5FD6">
      <w:pPr>
        <w:widowControl w:val="0"/>
        <w:numPr>
          <w:ilvl w:val="0"/>
          <w:numId w:val="29"/>
        </w:numPr>
        <w:tabs>
          <w:tab w:val="left" w:pos="720"/>
        </w:tabs>
        <w:suppressAutoHyphens/>
        <w:rPr>
          <w:rFonts w:ascii="Arial" w:hAnsi="Arial" w:cs="Arial"/>
          <w:sz w:val="24"/>
          <w:szCs w:val="24"/>
        </w:rPr>
      </w:pPr>
      <w:r w:rsidRPr="00FD5FD6">
        <w:rPr>
          <w:rFonts w:ascii="Arial" w:hAnsi="Arial" w:cs="Arial"/>
          <w:sz w:val="24"/>
          <w:szCs w:val="24"/>
        </w:rPr>
        <w:t xml:space="preserve">Nazwisko i imię oraz telefon kontaktowy do osoby upoważnionej do składania wyjaśnień </w:t>
      </w:r>
      <w:r w:rsidRPr="00FD5FD6">
        <w:rPr>
          <w:rFonts w:ascii="Arial" w:hAnsi="Arial" w:cs="Arial"/>
          <w:sz w:val="24"/>
          <w:szCs w:val="24"/>
        </w:rPr>
        <w:br/>
        <w:t>i uzupełnień dotyczących oferty:</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720BAF" w:rsidRPr="00FD5FD6" w14:paraId="04699E22" w14:textId="77777777" w:rsidTr="00610F99">
        <w:trPr>
          <w:trHeight w:val="677"/>
        </w:trPr>
        <w:tc>
          <w:tcPr>
            <w:tcW w:w="9464" w:type="dxa"/>
            <w:vAlign w:val="center"/>
          </w:tcPr>
          <w:p w14:paraId="75C6F66C" w14:textId="77777777" w:rsidR="00720BAF" w:rsidRPr="00FD5FD6" w:rsidRDefault="00720BAF" w:rsidP="00FD5FD6">
            <w:pPr>
              <w:tabs>
                <w:tab w:val="left" w:pos="720"/>
              </w:tabs>
              <w:suppressAutoHyphens/>
              <w:rPr>
                <w:rFonts w:ascii="Arial" w:hAnsi="Arial" w:cs="Arial"/>
                <w:color w:val="FF0000"/>
                <w:sz w:val="22"/>
              </w:rPr>
            </w:pPr>
          </w:p>
          <w:p w14:paraId="6CE88A70" w14:textId="77777777" w:rsidR="00720BAF" w:rsidRPr="00FD5FD6" w:rsidRDefault="00720BAF" w:rsidP="00FD5FD6">
            <w:pPr>
              <w:tabs>
                <w:tab w:val="left" w:pos="720"/>
              </w:tabs>
              <w:suppressAutoHyphens/>
              <w:rPr>
                <w:rFonts w:ascii="Arial" w:hAnsi="Arial" w:cs="Arial"/>
                <w:color w:val="FF0000"/>
                <w:sz w:val="22"/>
              </w:rPr>
            </w:pPr>
          </w:p>
          <w:p w14:paraId="3013D89C" w14:textId="77777777" w:rsidR="00720BAF" w:rsidRPr="00FD5FD6" w:rsidRDefault="00720BAF" w:rsidP="00FD5FD6">
            <w:pPr>
              <w:tabs>
                <w:tab w:val="left" w:pos="720"/>
              </w:tabs>
              <w:suppressAutoHyphens/>
              <w:rPr>
                <w:rFonts w:ascii="Arial" w:hAnsi="Arial" w:cs="Arial"/>
                <w:color w:val="FF0000"/>
                <w:sz w:val="22"/>
              </w:rPr>
            </w:pPr>
          </w:p>
        </w:tc>
      </w:tr>
    </w:tbl>
    <w:p w14:paraId="62E44070" w14:textId="77777777" w:rsidR="00720BAF" w:rsidRPr="00FD5FD6" w:rsidRDefault="00720BAF" w:rsidP="00FD5FD6">
      <w:pPr>
        <w:tabs>
          <w:tab w:val="left" w:pos="720"/>
        </w:tabs>
        <w:suppressAutoHyphens/>
        <w:rPr>
          <w:rFonts w:ascii="Arial" w:hAnsi="Arial" w:cs="Arial"/>
          <w:sz w:val="24"/>
          <w:szCs w:val="24"/>
        </w:rPr>
      </w:pPr>
      <w:r w:rsidRPr="00FD5FD6">
        <w:rPr>
          <w:rFonts w:ascii="Arial" w:hAnsi="Arial" w:cs="Arial"/>
        </w:rPr>
        <w:t xml:space="preserve"> </w:t>
      </w:r>
    </w:p>
    <w:p w14:paraId="6988EA77" w14:textId="77777777" w:rsidR="00720BAF" w:rsidRPr="00FD5FD6" w:rsidRDefault="00720BAF" w:rsidP="00FD5FD6">
      <w:pPr>
        <w:tabs>
          <w:tab w:val="left" w:pos="720"/>
        </w:tabs>
        <w:suppressAutoHyphens/>
        <w:rPr>
          <w:rFonts w:ascii="Arial" w:hAnsi="Arial" w:cs="Arial"/>
          <w:b/>
          <w:i/>
          <w:sz w:val="24"/>
          <w:szCs w:val="24"/>
        </w:rPr>
      </w:pPr>
      <w:r w:rsidRPr="00FD5FD6">
        <w:rPr>
          <w:rFonts w:ascii="Arial" w:hAnsi="Arial" w:cs="Arial"/>
          <w:b/>
          <w:i/>
          <w:sz w:val="24"/>
          <w:szCs w:val="24"/>
        </w:rPr>
        <w:t>II.  Szczegółowy sposób realizacji zadania.</w:t>
      </w:r>
    </w:p>
    <w:p w14:paraId="4497D902" w14:textId="77777777" w:rsidR="00720BAF" w:rsidRPr="00FD5FD6" w:rsidRDefault="00720BAF" w:rsidP="00FD5FD6">
      <w:pPr>
        <w:widowControl w:val="0"/>
        <w:numPr>
          <w:ilvl w:val="0"/>
          <w:numId w:val="30"/>
        </w:numPr>
        <w:tabs>
          <w:tab w:val="left" w:pos="720"/>
        </w:tabs>
        <w:suppressAutoHyphens/>
        <w:rPr>
          <w:rFonts w:ascii="Arial" w:hAnsi="Arial" w:cs="Arial"/>
          <w:sz w:val="24"/>
          <w:szCs w:val="24"/>
        </w:rPr>
      </w:pPr>
      <w:r w:rsidRPr="00FD5FD6">
        <w:rPr>
          <w:rFonts w:ascii="Arial" w:hAnsi="Arial" w:cs="Arial"/>
          <w:sz w:val="24"/>
          <w:szCs w:val="24"/>
        </w:rPr>
        <w:t xml:space="preserve">Termin realizacji zadania: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720BAF" w:rsidRPr="00FD5FD6" w14:paraId="3DB155BB" w14:textId="77777777" w:rsidTr="00610F99">
        <w:trPr>
          <w:trHeight w:val="677"/>
        </w:trPr>
        <w:tc>
          <w:tcPr>
            <w:tcW w:w="9464" w:type="dxa"/>
            <w:vAlign w:val="center"/>
          </w:tcPr>
          <w:p w14:paraId="106CEC49" w14:textId="77777777" w:rsidR="00720BAF" w:rsidRPr="00FD5FD6" w:rsidRDefault="00720BAF" w:rsidP="00FD5FD6">
            <w:pPr>
              <w:tabs>
                <w:tab w:val="left" w:pos="720"/>
              </w:tabs>
              <w:suppressAutoHyphens/>
              <w:rPr>
                <w:rFonts w:ascii="Arial" w:hAnsi="Arial" w:cs="Arial"/>
                <w:sz w:val="22"/>
              </w:rPr>
            </w:pPr>
          </w:p>
        </w:tc>
      </w:tr>
    </w:tbl>
    <w:p w14:paraId="5732BD06" w14:textId="77777777" w:rsidR="00720BAF" w:rsidRPr="00FD5FD6" w:rsidRDefault="00720BAF" w:rsidP="00FD5FD6">
      <w:pPr>
        <w:tabs>
          <w:tab w:val="left" w:pos="720"/>
        </w:tabs>
        <w:suppressAutoHyphens/>
        <w:ind w:left="360"/>
        <w:rPr>
          <w:rFonts w:ascii="Arial" w:hAnsi="Arial" w:cs="Arial"/>
          <w:sz w:val="24"/>
          <w:szCs w:val="24"/>
        </w:rPr>
      </w:pPr>
    </w:p>
    <w:p w14:paraId="508A8411" w14:textId="77777777" w:rsidR="00720BAF" w:rsidRPr="00FD5FD6" w:rsidRDefault="00720BAF" w:rsidP="00FD5FD6">
      <w:pPr>
        <w:widowControl w:val="0"/>
        <w:numPr>
          <w:ilvl w:val="0"/>
          <w:numId w:val="30"/>
        </w:numPr>
        <w:tabs>
          <w:tab w:val="left" w:pos="720"/>
        </w:tabs>
        <w:suppressAutoHyphens/>
        <w:rPr>
          <w:rFonts w:ascii="Arial" w:hAnsi="Arial" w:cs="Arial"/>
          <w:sz w:val="24"/>
          <w:szCs w:val="24"/>
        </w:rPr>
      </w:pPr>
      <w:r w:rsidRPr="00FD5FD6">
        <w:rPr>
          <w:rFonts w:ascii="Arial" w:hAnsi="Arial" w:cs="Arial"/>
          <w:sz w:val="24"/>
          <w:szCs w:val="24"/>
        </w:rPr>
        <w:t xml:space="preserve">Miejsce realizacji zadania: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720BAF" w:rsidRPr="00FD5FD6" w14:paraId="37100554" w14:textId="77777777" w:rsidTr="00610F99">
        <w:trPr>
          <w:trHeight w:val="974"/>
        </w:trPr>
        <w:tc>
          <w:tcPr>
            <w:tcW w:w="9464" w:type="dxa"/>
            <w:vAlign w:val="center"/>
          </w:tcPr>
          <w:p w14:paraId="6CF967CD" w14:textId="77777777" w:rsidR="00720BAF" w:rsidRPr="00FD5FD6" w:rsidRDefault="00720BAF" w:rsidP="00FD5FD6">
            <w:pPr>
              <w:tabs>
                <w:tab w:val="left" w:pos="720"/>
              </w:tabs>
              <w:suppressAutoHyphens/>
              <w:rPr>
                <w:rFonts w:ascii="Arial" w:hAnsi="Arial" w:cs="Arial"/>
                <w:sz w:val="22"/>
              </w:rPr>
            </w:pPr>
          </w:p>
        </w:tc>
      </w:tr>
    </w:tbl>
    <w:p w14:paraId="7CA94A0B" w14:textId="77777777" w:rsidR="00720BAF" w:rsidRPr="00FD5FD6" w:rsidRDefault="00720BAF" w:rsidP="00FD5FD6">
      <w:pPr>
        <w:tabs>
          <w:tab w:val="left" w:pos="720"/>
        </w:tabs>
        <w:suppressAutoHyphens/>
        <w:ind w:left="360"/>
        <w:rPr>
          <w:rFonts w:ascii="Arial" w:hAnsi="Arial" w:cs="Arial"/>
          <w:sz w:val="24"/>
          <w:szCs w:val="24"/>
        </w:rPr>
      </w:pPr>
    </w:p>
    <w:p w14:paraId="058A82BC" w14:textId="77777777" w:rsidR="00720BAF" w:rsidRPr="00FD5FD6" w:rsidRDefault="00720BAF" w:rsidP="00FD5FD6">
      <w:pPr>
        <w:widowControl w:val="0"/>
        <w:numPr>
          <w:ilvl w:val="0"/>
          <w:numId w:val="30"/>
        </w:numPr>
        <w:tabs>
          <w:tab w:val="left" w:pos="720"/>
        </w:tabs>
        <w:suppressAutoHyphens/>
        <w:rPr>
          <w:rFonts w:ascii="Arial" w:hAnsi="Arial" w:cs="Arial"/>
          <w:sz w:val="24"/>
          <w:szCs w:val="24"/>
        </w:rPr>
      </w:pPr>
      <w:r w:rsidRPr="00FD5FD6">
        <w:rPr>
          <w:rFonts w:ascii="Arial" w:hAnsi="Arial" w:cs="Arial"/>
          <w:sz w:val="24"/>
          <w:szCs w:val="24"/>
        </w:rPr>
        <w:t>Sposób realizacji zadania:</w:t>
      </w:r>
    </w:p>
    <w:p w14:paraId="2DC607CB" w14:textId="77777777" w:rsidR="00720BAF" w:rsidRPr="00FD5FD6" w:rsidRDefault="00720BAF" w:rsidP="00FD5FD6">
      <w:pPr>
        <w:tabs>
          <w:tab w:val="left" w:pos="720"/>
        </w:tabs>
        <w:suppressAutoHyphens/>
        <w:ind w:left="360"/>
        <w:rPr>
          <w:rFonts w:ascii="Arial" w:hAnsi="Arial" w:cs="Arial"/>
          <w:sz w:val="22"/>
          <w:szCs w:val="22"/>
        </w:rPr>
      </w:pPr>
      <w:r w:rsidRPr="00FD5FD6">
        <w:rPr>
          <w:rFonts w:ascii="Arial" w:eastAsia="Calibri" w:hAnsi="Arial" w:cs="Arial"/>
          <w:bCs/>
          <w:i/>
          <w:sz w:val="22"/>
          <w:szCs w:val="22"/>
        </w:rPr>
        <w:t>(W szczególności wskazanie przedsięwzięć, które będą realizowane i sposobu/narzędzi ich realizacji. Opis powinien zawierać liczbowe określenie skali działań planowanych do realizacji)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720BAF" w:rsidRPr="00FD5FD6" w14:paraId="15B99FA1" w14:textId="77777777" w:rsidTr="00610F99">
        <w:trPr>
          <w:trHeight w:val="677"/>
        </w:trPr>
        <w:tc>
          <w:tcPr>
            <w:tcW w:w="9464" w:type="dxa"/>
            <w:vAlign w:val="center"/>
          </w:tcPr>
          <w:p w14:paraId="2125B1A4" w14:textId="77777777" w:rsidR="00720BAF" w:rsidRPr="00FD5FD6" w:rsidRDefault="00720BAF" w:rsidP="00FD5FD6">
            <w:pPr>
              <w:tabs>
                <w:tab w:val="left" w:pos="720"/>
              </w:tabs>
              <w:suppressAutoHyphens/>
              <w:rPr>
                <w:rFonts w:ascii="Arial" w:hAnsi="Arial" w:cs="Arial"/>
                <w:color w:val="FF0000"/>
              </w:rPr>
            </w:pPr>
          </w:p>
          <w:p w14:paraId="3E1CB193" w14:textId="77777777" w:rsidR="00720BAF" w:rsidRPr="00FD5FD6" w:rsidRDefault="00720BAF" w:rsidP="00FD5FD6">
            <w:pPr>
              <w:tabs>
                <w:tab w:val="left" w:pos="720"/>
              </w:tabs>
              <w:suppressAutoHyphens/>
              <w:rPr>
                <w:rFonts w:ascii="Arial" w:hAnsi="Arial" w:cs="Arial"/>
                <w:color w:val="FF0000"/>
              </w:rPr>
            </w:pPr>
          </w:p>
          <w:p w14:paraId="6DD53BCD" w14:textId="77777777" w:rsidR="00720BAF" w:rsidRPr="00FD5FD6" w:rsidRDefault="00720BAF" w:rsidP="00FD5FD6">
            <w:pPr>
              <w:tabs>
                <w:tab w:val="left" w:pos="720"/>
              </w:tabs>
              <w:suppressAutoHyphens/>
              <w:rPr>
                <w:rFonts w:ascii="Arial" w:hAnsi="Arial" w:cs="Arial"/>
                <w:color w:val="FF0000"/>
              </w:rPr>
            </w:pPr>
          </w:p>
          <w:p w14:paraId="28641ACA" w14:textId="77777777" w:rsidR="00720BAF" w:rsidRPr="00FD5FD6" w:rsidRDefault="00720BAF" w:rsidP="00FD5FD6">
            <w:pPr>
              <w:tabs>
                <w:tab w:val="left" w:pos="720"/>
              </w:tabs>
              <w:suppressAutoHyphens/>
              <w:rPr>
                <w:rFonts w:ascii="Arial" w:hAnsi="Arial" w:cs="Arial"/>
                <w:color w:val="FF0000"/>
              </w:rPr>
            </w:pPr>
          </w:p>
          <w:p w14:paraId="23647FD7" w14:textId="77777777" w:rsidR="00720BAF" w:rsidRPr="00FD5FD6" w:rsidRDefault="00720BAF" w:rsidP="00FD5FD6">
            <w:pPr>
              <w:tabs>
                <w:tab w:val="left" w:pos="720"/>
              </w:tabs>
              <w:suppressAutoHyphens/>
              <w:rPr>
                <w:rFonts w:ascii="Arial" w:hAnsi="Arial" w:cs="Arial"/>
                <w:color w:val="FF0000"/>
              </w:rPr>
            </w:pPr>
          </w:p>
          <w:p w14:paraId="61892761" w14:textId="77777777" w:rsidR="00720BAF" w:rsidRPr="00FD5FD6" w:rsidRDefault="00720BAF" w:rsidP="00FD5FD6">
            <w:pPr>
              <w:tabs>
                <w:tab w:val="left" w:pos="720"/>
              </w:tabs>
              <w:suppressAutoHyphens/>
              <w:rPr>
                <w:rFonts w:ascii="Arial" w:hAnsi="Arial" w:cs="Arial"/>
                <w:color w:val="FF0000"/>
              </w:rPr>
            </w:pPr>
          </w:p>
          <w:p w14:paraId="65B8B0FE" w14:textId="77777777" w:rsidR="00720BAF" w:rsidRPr="00FD5FD6" w:rsidRDefault="00720BAF" w:rsidP="00FD5FD6">
            <w:pPr>
              <w:tabs>
                <w:tab w:val="left" w:pos="720"/>
              </w:tabs>
              <w:suppressAutoHyphens/>
              <w:rPr>
                <w:rFonts w:ascii="Arial" w:hAnsi="Arial" w:cs="Arial"/>
                <w:color w:val="FF0000"/>
              </w:rPr>
            </w:pPr>
          </w:p>
          <w:p w14:paraId="796AEAAB" w14:textId="77777777" w:rsidR="00720BAF" w:rsidRPr="00FD5FD6" w:rsidRDefault="00720BAF" w:rsidP="00FD5FD6">
            <w:pPr>
              <w:tabs>
                <w:tab w:val="left" w:pos="720"/>
              </w:tabs>
              <w:suppressAutoHyphens/>
              <w:rPr>
                <w:rFonts w:ascii="Arial" w:hAnsi="Arial" w:cs="Arial"/>
                <w:color w:val="FF0000"/>
              </w:rPr>
            </w:pPr>
          </w:p>
        </w:tc>
      </w:tr>
    </w:tbl>
    <w:p w14:paraId="0D2DA08F" w14:textId="77777777" w:rsidR="00720BAF" w:rsidRPr="00FD5FD6" w:rsidRDefault="00720BAF" w:rsidP="00FD5FD6">
      <w:pPr>
        <w:widowControl w:val="0"/>
        <w:suppressAutoHyphens/>
        <w:rPr>
          <w:rFonts w:ascii="Arial" w:hAnsi="Arial" w:cs="Arial"/>
          <w:color w:val="FF0000"/>
          <w:sz w:val="24"/>
          <w:szCs w:val="24"/>
        </w:rPr>
      </w:pPr>
    </w:p>
    <w:p w14:paraId="2A7542DA" w14:textId="77777777" w:rsidR="00720BAF" w:rsidRPr="00FD5FD6" w:rsidRDefault="00720BAF" w:rsidP="00FD5FD6">
      <w:pPr>
        <w:widowControl w:val="0"/>
        <w:numPr>
          <w:ilvl w:val="0"/>
          <w:numId w:val="30"/>
        </w:numPr>
        <w:suppressAutoHyphens/>
        <w:rPr>
          <w:rFonts w:ascii="Arial" w:hAnsi="Arial" w:cs="Arial"/>
          <w:sz w:val="24"/>
          <w:szCs w:val="24"/>
        </w:rPr>
      </w:pPr>
      <w:r w:rsidRPr="00FD5FD6">
        <w:rPr>
          <w:rFonts w:ascii="Arial" w:hAnsi="Arial" w:cs="Arial"/>
          <w:sz w:val="24"/>
          <w:szCs w:val="24"/>
        </w:rPr>
        <w:t>Adresaci zadania:</w:t>
      </w:r>
    </w:p>
    <w:p w14:paraId="6F9261CF" w14:textId="77777777" w:rsidR="00720BAF" w:rsidRPr="00FD5FD6" w:rsidRDefault="00720BAF" w:rsidP="00FD5FD6">
      <w:pPr>
        <w:widowControl w:val="0"/>
        <w:suppressAutoHyphens/>
        <w:ind w:left="360"/>
        <w:rPr>
          <w:rFonts w:ascii="Arial" w:hAnsi="Arial" w:cs="Arial"/>
          <w:sz w:val="22"/>
          <w:szCs w:val="22"/>
        </w:rPr>
      </w:pPr>
      <w:r w:rsidRPr="00FD5FD6">
        <w:rPr>
          <w:rFonts w:ascii="Arial" w:eastAsia="Calibri" w:hAnsi="Arial" w:cs="Arial"/>
          <w:bCs/>
          <w:i/>
          <w:sz w:val="22"/>
          <w:szCs w:val="22"/>
        </w:rPr>
        <w:t>( liczba osób objętych działaniami, sposób rekrutacji)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720BAF" w:rsidRPr="00FD5FD6" w14:paraId="0D159E96" w14:textId="77777777" w:rsidTr="00610F99">
        <w:trPr>
          <w:trHeight w:val="1217"/>
        </w:trPr>
        <w:tc>
          <w:tcPr>
            <w:tcW w:w="9464" w:type="dxa"/>
            <w:vAlign w:val="center"/>
          </w:tcPr>
          <w:p w14:paraId="5DBF4061" w14:textId="77777777" w:rsidR="00720BAF" w:rsidRPr="00FD5FD6" w:rsidRDefault="00720BAF" w:rsidP="00FD5FD6">
            <w:pPr>
              <w:tabs>
                <w:tab w:val="left" w:pos="720"/>
              </w:tabs>
              <w:suppressAutoHyphens/>
              <w:rPr>
                <w:rFonts w:ascii="Arial" w:hAnsi="Arial" w:cs="Arial"/>
              </w:rPr>
            </w:pPr>
          </w:p>
        </w:tc>
      </w:tr>
    </w:tbl>
    <w:p w14:paraId="11718FB3" w14:textId="77777777" w:rsidR="00720BAF" w:rsidRPr="00FD5FD6" w:rsidRDefault="00720BAF" w:rsidP="00FD5FD6">
      <w:pPr>
        <w:widowControl w:val="0"/>
        <w:suppressAutoHyphens/>
        <w:rPr>
          <w:rFonts w:ascii="Arial" w:hAnsi="Arial" w:cs="Arial"/>
          <w:sz w:val="24"/>
          <w:szCs w:val="24"/>
        </w:rPr>
      </w:pPr>
    </w:p>
    <w:p w14:paraId="4CA28A23" w14:textId="77777777" w:rsidR="00720BAF" w:rsidRPr="00FD5FD6" w:rsidRDefault="00720BAF" w:rsidP="00FD5FD6">
      <w:pPr>
        <w:widowControl w:val="0"/>
        <w:numPr>
          <w:ilvl w:val="0"/>
          <w:numId w:val="30"/>
        </w:numPr>
        <w:suppressAutoHyphens/>
        <w:rPr>
          <w:rFonts w:ascii="Arial" w:hAnsi="Arial" w:cs="Arial"/>
          <w:sz w:val="24"/>
          <w:szCs w:val="24"/>
        </w:rPr>
      </w:pPr>
      <w:r w:rsidRPr="00FD5FD6">
        <w:rPr>
          <w:rFonts w:ascii="Arial" w:hAnsi="Arial" w:cs="Arial"/>
          <w:sz w:val="24"/>
          <w:szCs w:val="24"/>
        </w:rPr>
        <w:t>Harmonogram działań w zakresie realizacji zadania:</w:t>
      </w:r>
    </w:p>
    <w:tbl>
      <w:tblPr>
        <w:tblW w:w="5220" w:type="pct"/>
        <w:tblInd w:w="-72" w:type="dxa"/>
        <w:tblLayout w:type="fixed"/>
        <w:tblCellMar>
          <w:left w:w="70" w:type="dxa"/>
          <w:right w:w="70" w:type="dxa"/>
        </w:tblCellMar>
        <w:tblLook w:val="0000" w:firstRow="0" w:lastRow="0" w:firstColumn="0" w:lastColumn="0" w:noHBand="0" w:noVBand="0"/>
      </w:tblPr>
      <w:tblGrid>
        <w:gridCol w:w="525"/>
        <w:gridCol w:w="4595"/>
        <w:gridCol w:w="1972"/>
        <w:gridCol w:w="2362"/>
      </w:tblGrid>
      <w:tr w:rsidR="00720BAF" w:rsidRPr="00FD5FD6" w14:paraId="405D32A9" w14:textId="77777777" w:rsidTr="00610F99">
        <w:trPr>
          <w:trHeight w:val="552"/>
        </w:trPr>
        <w:tc>
          <w:tcPr>
            <w:tcW w:w="278" w:type="pct"/>
            <w:tcBorders>
              <w:top w:val="single" w:sz="4" w:space="0" w:color="auto"/>
              <w:left w:val="single" w:sz="6" w:space="0" w:color="auto"/>
              <w:right w:val="single" w:sz="4" w:space="0" w:color="auto"/>
            </w:tcBorders>
            <w:vAlign w:val="center"/>
          </w:tcPr>
          <w:p w14:paraId="129A3ED4" w14:textId="77777777" w:rsidR="00720BAF" w:rsidRPr="00FD5FD6" w:rsidRDefault="00720BAF" w:rsidP="00FD5FD6">
            <w:pPr>
              <w:widowControl w:val="0"/>
              <w:suppressAutoHyphens/>
              <w:rPr>
                <w:rFonts w:ascii="Arial" w:hAnsi="Arial" w:cs="Arial"/>
              </w:rPr>
            </w:pPr>
            <w:r w:rsidRPr="00FD5FD6">
              <w:rPr>
                <w:rFonts w:ascii="Arial" w:hAnsi="Arial" w:cs="Arial"/>
                <w:bCs/>
                <w:szCs w:val="18"/>
              </w:rPr>
              <w:t>Lp.</w:t>
            </w:r>
          </w:p>
        </w:tc>
        <w:tc>
          <w:tcPr>
            <w:tcW w:w="2430" w:type="pct"/>
            <w:tcBorders>
              <w:top w:val="single" w:sz="4" w:space="0" w:color="auto"/>
              <w:left w:val="single" w:sz="4" w:space="0" w:color="auto"/>
              <w:right w:val="single" w:sz="4" w:space="0" w:color="auto"/>
            </w:tcBorders>
            <w:vAlign w:val="center"/>
          </w:tcPr>
          <w:p w14:paraId="426903E3" w14:textId="77777777" w:rsidR="00720BAF" w:rsidRPr="00FD5FD6" w:rsidRDefault="00720BAF" w:rsidP="00FD5FD6">
            <w:pPr>
              <w:widowControl w:val="0"/>
              <w:suppressAutoHyphens/>
              <w:rPr>
                <w:rFonts w:ascii="Arial" w:hAnsi="Arial" w:cs="Arial"/>
              </w:rPr>
            </w:pPr>
            <w:r w:rsidRPr="00FD5FD6">
              <w:rPr>
                <w:rFonts w:ascii="Arial" w:hAnsi="Arial" w:cs="Arial"/>
                <w:bCs/>
              </w:rPr>
              <w:t>Działanie</w:t>
            </w:r>
          </w:p>
        </w:tc>
        <w:tc>
          <w:tcPr>
            <w:tcW w:w="1043" w:type="pct"/>
            <w:tcBorders>
              <w:top w:val="single" w:sz="4" w:space="0" w:color="auto"/>
              <w:left w:val="single" w:sz="4" w:space="0" w:color="auto"/>
              <w:right w:val="single" w:sz="4" w:space="0" w:color="auto"/>
            </w:tcBorders>
            <w:vAlign w:val="center"/>
          </w:tcPr>
          <w:p w14:paraId="51C6F022" w14:textId="77777777" w:rsidR="00720BAF" w:rsidRPr="00FD5FD6" w:rsidRDefault="00720BAF" w:rsidP="00FD5FD6">
            <w:pPr>
              <w:widowControl w:val="0"/>
              <w:suppressAutoHyphens/>
              <w:rPr>
                <w:rFonts w:ascii="Arial" w:hAnsi="Arial" w:cs="Arial"/>
              </w:rPr>
            </w:pPr>
            <w:r w:rsidRPr="00FD5FD6">
              <w:rPr>
                <w:rFonts w:ascii="Arial" w:hAnsi="Arial" w:cs="Arial"/>
                <w:bCs/>
              </w:rPr>
              <w:t>Planowany termin realizacji</w:t>
            </w:r>
          </w:p>
        </w:tc>
        <w:tc>
          <w:tcPr>
            <w:tcW w:w="1249" w:type="pct"/>
            <w:tcBorders>
              <w:top w:val="single" w:sz="4" w:space="0" w:color="auto"/>
              <w:left w:val="single" w:sz="4" w:space="0" w:color="auto"/>
              <w:right w:val="single" w:sz="6" w:space="0" w:color="auto"/>
            </w:tcBorders>
            <w:vAlign w:val="center"/>
          </w:tcPr>
          <w:p w14:paraId="57F72BEE" w14:textId="77777777" w:rsidR="00720BAF" w:rsidRPr="00FD5FD6" w:rsidRDefault="00720BAF" w:rsidP="00FD5FD6">
            <w:pPr>
              <w:widowControl w:val="0"/>
              <w:suppressAutoHyphens/>
              <w:rPr>
                <w:rFonts w:ascii="Arial" w:hAnsi="Arial" w:cs="Arial"/>
              </w:rPr>
            </w:pPr>
            <w:r w:rsidRPr="00FD5FD6">
              <w:rPr>
                <w:rFonts w:ascii="Arial" w:hAnsi="Arial" w:cs="Arial"/>
              </w:rPr>
              <w:t>Uwagi</w:t>
            </w:r>
          </w:p>
        </w:tc>
      </w:tr>
      <w:tr w:rsidR="00720BAF" w:rsidRPr="00FD5FD6" w14:paraId="5EBBC31C" w14:textId="77777777" w:rsidTr="00610F99">
        <w:trPr>
          <w:trHeight w:val="554"/>
        </w:trPr>
        <w:tc>
          <w:tcPr>
            <w:tcW w:w="278" w:type="pct"/>
            <w:tcBorders>
              <w:top w:val="single" w:sz="4" w:space="0" w:color="auto"/>
              <w:left w:val="single" w:sz="6" w:space="0" w:color="auto"/>
              <w:bottom w:val="nil"/>
              <w:right w:val="single" w:sz="4" w:space="0" w:color="auto"/>
            </w:tcBorders>
            <w:vAlign w:val="center"/>
          </w:tcPr>
          <w:p w14:paraId="526D5822" w14:textId="77777777" w:rsidR="00720BAF" w:rsidRPr="00FD5FD6" w:rsidRDefault="00720BAF" w:rsidP="00FD5FD6">
            <w:pPr>
              <w:widowControl w:val="0"/>
              <w:suppressAutoHyphens/>
              <w:rPr>
                <w:rFonts w:ascii="Arial" w:hAnsi="Arial" w:cs="Arial"/>
                <w:b/>
                <w:bCs/>
                <w:szCs w:val="22"/>
              </w:rPr>
            </w:pPr>
          </w:p>
        </w:tc>
        <w:tc>
          <w:tcPr>
            <w:tcW w:w="2430" w:type="pct"/>
            <w:tcBorders>
              <w:top w:val="single" w:sz="4" w:space="0" w:color="auto"/>
              <w:left w:val="single" w:sz="4" w:space="0" w:color="auto"/>
              <w:bottom w:val="nil"/>
              <w:right w:val="single" w:sz="4" w:space="0" w:color="auto"/>
            </w:tcBorders>
          </w:tcPr>
          <w:p w14:paraId="47DAE8EB" w14:textId="77777777" w:rsidR="00720BAF" w:rsidRPr="00FD5FD6" w:rsidRDefault="00720BAF" w:rsidP="00FD5FD6">
            <w:pPr>
              <w:widowControl w:val="0"/>
              <w:suppressAutoHyphens/>
              <w:rPr>
                <w:rFonts w:ascii="Arial" w:hAnsi="Arial" w:cs="Arial"/>
                <w:b/>
                <w:szCs w:val="22"/>
              </w:rPr>
            </w:pPr>
          </w:p>
        </w:tc>
        <w:tc>
          <w:tcPr>
            <w:tcW w:w="1043" w:type="pct"/>
            <w:tcBorders>
              <w:top w:val="single" w:sz="4" w:space="0" w:color="auto"/>
              <w:left w:val="single" w:sz="4" w:space="0" w:color="auto"/>
              <w:bottom w:val="nil"/>
              <w:right w:val="single" w:sz="6" w:space="0" w:color="auto"/>
            </w:tcBorders>
          </w:tcPr>
          <w:p w14:paraId="34264DAC" w14:textId="77777777" w:rsidR="00720BAF" w:rsidRPr="00FD5FD6" w:rsidRDefault="00720BAF" w:rsidP="00FD5FD6">
            <w:pPr>
              <w:widowControl w:val="0"/>
              <w:suppressAutoHyphens/>
              <w:rPr>
                <w:rFonts w:ascii="Arial" w:hAnsi="Arial" w:cs="Arial"/>
                <w:b/>
                <w:szCs w:val="22"/>
              </w:rPr>
            </w:pPr>
          </w:p>
        </w:tc>
        <w:tc>
          <w:tcPr>
            <w:tcW w:w="1249" w:type="pct"/>
            <w:tcBorders>
              <w:top w:val="single" w:sz="4" w:space="0" w:color="auto"/>
              <w:left w:val="single" w:sz="6" w:space="0" w:color="auto"/>
              <w:bottom w:val="nil"/>
              <w:right w:val="single" w:sz="6" w:space="0" w:color="auto"/>
            </w:tcBorders>
            <w:vAlign w:val="center"/>
          </w:tcPr>
          <w:p w14:paraId="3C7E9235" w14:textId="77777777" w:rsidR="00720BAF" w:rsidRPr="00FD5FD6" w:rsidRDefault="00720BAF" w:rsidP="00FD5FD6">
            <w:pPr>
              <w:widowControl w:val="0"/>
              <w:suppressAutoHyphens/>
              <w:rPr>
                <w:rFonts w:ascii="Arial" w:hAnsi="Arial" w:cs="Arial"/>
                <w:b/>
                <w:szCs w:val="22"/>
              </w:rPr>
            </w:pPr>
          </w:p>
        </w:tc>
      </w:tr>
      <w:tr w:rsidR="00720BAF" w:rsidRPr="00FD5FD6" w14:paraId="102F22AE" w14:textId="77777777" w:rsidTr="00610F99">
        <w:trPr>
          <w:trHeight w:val="555"/>
        </w:trPr>
        <w:tc>
          <w:tcPr>
            <w:tcW w:w="278" w:type="pct"/>
            <w:tcBorders>
              <w:top w:val="single" w:sz="4" w:space="0" w:color="auto"/>
              <w:left w:val="single" w:sz="6" w:space="0" w:color="auto"/>
              <w:bottom w:val="nil"/>
              <w:right w:val="single" w:sz="4" w:space="0" w:color="auto"/>
            </w:tcBorders>
            <w:vAlign w:val="center"/>
          </w:tcPr>
          <w:p w14:paraId="6438EA6D" w14:textId="77777777" w:rsidR="00720BAF" w:rsidRPr="00FD5FD6" w:rsidRDefault="00720BAF" w:rsidP="00FD5FD6">
            <w:pPr>
              <w:widowControl w:val="0"/>
              <w:suppressAutoHyphens/>
              <w:rPr>
                <w:rFonts w:ascii="Arial" w:hAnsi="Arial" w:cs="Arial"/>
                <w:b/>
                <w:bCs/>
                <w:color w:val="FF0000"/>
                <w:szCs w:val="22"/>
              </w:rPr>
            </w:pPr>
          </w:p>
        </w:tc>
        <w:tc>
          <w:tcPr>
            <w:tcW w:w="2430" w:type="pct"/>
            <w:tcBorders>
              <w:top w:val="single" w:sz="4" w:space="0" w:color="auto"/>
              <w:left w:val="single" w:sz="4" w:space="0" w:color="auto"/>
              <w:bottom w:val="nil"/>
              <w:right w:val="single" w:sz="4" w:space="0" w:color="auto"/>
            </w:tcBorders>
          </w:tcPr>
          <w:p w14:paraId="76864EF5" w14:textId="77777777" w:rsidR="00720BAF" w:rsidRPr="00FD5FD6" w:rsidRDefault="00720BAF" w:rsidP="00FD5FD6">
            <w:pPr>
              <w:widowControl w:val="0"/>
              <w:suppressAutoHyphens/>
              <w:rPr>
                <w:rFonts w:ascii="Arial" w:hAnsi="Arial" w:cs="Arial"/>
                <w:b/>
                <w:color w:val="FF0000"/>
                <w:szCs w:val="22"/>
              </w:rPr>
            </w:pPr>
          </w:p>
        </w:tc>
        <w:tc>
          <w:tcPr>
            <w:tcW w:w="1043" w:type="pct"/>
            <w:tcBorders>
              <w:top w:val="single" w:sz="4" w:space="0" w:color="auto"/>
              <w:left w:val="single" w:sz="4" w:space="0" w:color="auto"/>
              <w:bottom w:val="nil"/>
              <w:right w:val="single" w:sz="6" w:space="0" w:color="auto"/>
            </w:tcBorders>
          </w:tcPr>
          <w:p w14:paraId="198FF468" w14:textId="77777777" w:rsidR="00720BAF" w:rsidRPr="00FD5FD6" w:rsidRDefault="00720BAF" w:rsidP="00FD5FD6">
            <w:pPr>
              <w:widowControl w:val="0"/>
              <w:suppressAutoHyphens/>
              <w:rPr>
                <w:rFonts w:ascii="Arial" w:hAnsi="Arial" w:cs="Arial"/>
                <w:b/>
                <w:color w:val="FF0000"/>
                <w:szCs w:val="22"/>
              </w:rPr>
            </w:pPr>
          </w:p>
        </w:tc>
        <w:tc>
          <w:tcPr>
            <w:tcW w:w="1249" w:type="pct"/>
            <w:tcBorders>
              <w:top w:val="single" w:sz="4" w:space="0" w:color="auto"/>
              <w:left w:val="single" w:sz="6" w:space="0" w:color="auto"/>
              <w:bottom w:val="nil"/>
              <w:right w:val="single" w:sz="6" w:space="0" w:color="auto"/>
            </w:tcBorders>
            <w:vAlign w:val="center"/>
          </w:tcPr>
          <w:p w14:paraId="42A006BC" w14:textId="77777777" w:rsidR="00720BAF" w:rsidRPr="00FD5FD6" w:rsidRDefault="00720BAF" w:rsidP="00FD5FD6">
            <w:pPr>
              <w:widowControl w:val="0"/>
              <w:suppressAutoHyphens/>
              <w:rPr>
                <w:rFonts w:ascii="Arial" w:hAnsi="Arial" w:cs="Arial"/>
                <w:b/>
                <w:color w:val="FF0000"/>
                <w:szCs w:val="22"/>
              </w:rPr>
            </w:pPr>
          </w:p>
        </w:tc>
      </w:tr>
      <w:tr w:rsidR="00720BAF" w:rsidRPr="00FD5FD6" w14:paraId="71100834" w14:textId="77777777" w:rsidTr="00610F99">
        <w:trPr>
          <w:trHeight w:val="554"/>
        </w:trPr>
        <w:tc>
          <w:tcPr>
            <w:tcW w:w="278" w:type="pct"/>
            <w:tcBorders>
              <w:top w:val="single" w:sz="4" w:space="0" w:color="auto"/>
              <w:left w:val="single" w:sz="6" w:space="0" w:color="auto"/>
              <w:bottom w:val="single" w:sz="4" w:space="0" w:color="auto"/>
              <w:right w:val="single" w:sz="4" w:space="0" w:color="auto"/>
            </w:tcBorders>
            <w:vAlign w:val="center"/>
          </w:tcPr>
          <w:p w14:paraId="7B523284" w14:textId="77777777" w:rsidR="00720BAF" w:rsidRPr="00FD5FD6" w:rsidRDefault="00720BAF" w:rsidP="00FD5FD6">
            <w:pPr>
              <w:widowControl w:val="0"/>
              <w:suppressAutoHyphens/>
              <w:rPr>
                <w:rFonts w:ascii="Arial" w:hAnsi="Arial" w:cs="Arial"/>
                <w:b/>
                <w:bCs/>
                <w:color w:val="FF0000"/>
                <w:szCs w:val="22"/>
              </w:rPr>
            </w:pPr>
          </w:p>
        </w:tc>
        <w:tc>
          <w:tcPr>
            <w:tcW w:w="2430" w:type="pct"/>
            <w:tcBorders>
              <w:top w:val="single" w:sz="4" w:space="0" w:color="auto"/>
              <w:left w:val="single" w:sz="4" w:space="0" w:color="auto"/>
              <w:bottom w:val="single" w:sz="4" w:space="0" w:color="auto"/>
              <w:right w:val="single" w:sz="4" w:space="0" w:color="auto"/>
            </w:tcBorders>
          </w:tcPr>
          <w:p w14:paraId="1B68F2D5" w14:textId="77777777" w:rsidR="00720BAF" w:rsidRPr="00FD5FD6" w:rsidRDefault="00720BAF" w:rsidP="00FD5FD6">
            <w:pPr>
              <w:widowControl w:val="0"/>
              <w:suppressAutoHyphens/>
              <w:rPr>
                <w:rFonts w:ascii="Arial" w:hAnsi="Arial" w:cs="Arial"/>
                <w:b/>
                <w:color w:val="FF0000"/>
                <w:szCs w:val="22"/>
              </w:rPr>
            </w:pPr>
          </w:p>
        </w:tc>
        <w:tc>
          <w:tcPr>
            <w:tcW w:w="1043" w:type="pct"/>
            <w:tcBorders>
              <w:top w:val="single" w:sz="4" w:space="0" w:color="auto"/>
              <w:left w:val="single" w:sz="4" w:space="0" w:color="auto"/>
              <w:bottom w:val="single" w:sz="4" w:space="0" w:color="auto"/>
              <w:right w:val="single" w:sz="6" w:space="0" w:color="auto"/>
            </w:tcBorders>
          </w:tcPr>
          <w:p w14:paraId="2438990B" w14:textId="77777777" w:rsidR="00720BAF" w:rsidRPr="00FD5FD6" w:rsidRDefault="00720BAF" w:rsidP="00FD5FD6">
            <w:pPr>
              <w:widowControl w:val="0"/>
              <w:suppressAutoHyphens/>
              <w:rPr>
                <w:rFonts w:ascii="Arial" w:hAnsi="Arial" w:cs="Arial"/>
                <w:b/>
                <w:color w:val="FF0000"/>
                <w:szCs w:val="22"/>
              </w:rPr>
            </w:pPr>
          </w:p>
        </w:tc>
        <w:tc>
          <w:tcPr>
            <w:tcW w:w="1249" w:type="pct"/>
            <w:tcBorders>
              <w:top w:val="single" w:sz="4" w:space="0" w:color="auto"/>
              <w:left w:val="single" w:sz="6" w:space="0" w:color="auto"/>
              <w:bottom w:val="single" w:sz="4" w:space="0" w:color="auto"/>
              <w:right w:val="single" w:sz="6" w:space="0" w:color="auto"/>
            </w:tcBorders>
            <w:vAlign w:val="center"/>
          </w:tcPr>
          <w:p w14:paraId="2A53EF4C" w14:textId="77777777" w:rsidR="00720BAF" w:rsidRPr="00FD5FD6" w:rsidRDefault="00720BAF" w:rsidP="00FD5FD6">
            <w:pPr>
              <w:widowControl w:val="0"/>
              <w:suppressAutoHyphens/>
              <w:rPr>
                <w:rFonts w:ascii="Arial" w:hAnsi="Arial" w:cs="Arial"/>
                <w:b/>
                <w:color w:val="FF0000"/>
                <w:szCs w:val="22"/>
              </w:rPr>
            </w:pPr>
          </w:p>
        </w:tc>
      </w:tr>
    </w:tbl>
    <w:p w14:paraId="0F17ABAE" w14:textId="77777777" w:rsidR="00720BAF" w:rsidRPr="00FD5FD6" w:rsidRDefault="00720BAF" w:rsidP="00FD5FD6">
      <w:pPr>
        <w:widowControl w:val="0"/>
        <w:suppressAutoHyphens/>
        <w:ind w:left="360"/>
        <w:rPr>
          <w:rFonts w:ascii="Arial" w:hAnsi="Arial" w:cs="Arial"/>
          <w:color w:val="FF0000"/>
          <w:sz w:val="24"/>
          <w:szCs w:val="24"/>
        </w:rPr>
      </w:pPr>
    </w:p>
    <w:p w14:paraId="1A21DE32" w14:textId="77777777" w:rsidR="00720BAF" w:rsidRPr="00FD5FD6" w:rsidRDefault="00720BAF" w:rsidP="00FD5FD6">
      <w:pPr>
        <w:widowControl w:val="0"/>
        <w:numPr>
          <w:ilvl w:val="0"/>
          <w:numId w:val="30"/>
        </w:numPr>
        <w:suppressAutoHyphens/>
        <w:rPr>
          <w:rFonts w:ascii="Arial" w:hAnsi="Arial" w:cs="Arial"/>
          <w:sz w:val="24"/>
          <w:szCs w:val="24"/>
        </w:rPr>
      </w:pPr>
      <w:r w:rsidRPr="00FD5FD6">
        <w:rPr>
          <w:rFonts w:ascii="Arial" w:hAnsi="Arial" w:cs="Arial"/>
          <w:sz w:val="24"/>
          <w:szCs w:val="24"/>
        </w:rPr>
        <w:t>Sposób ewaluacji zadania:</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720BAF" w:rsidRPr="00FD5FD6" w14:paraId="2A79C89C" w14:textId="77777777" w:rsidTr="00610F99">
        <w:trPr>
          <w:trHeight w:val="1525"/>
        </w:trPr>
        <w:tc>
          <w:tcPr>
            <w:tcW w:w="9606" w:type="dxa"/>
            <w:vAlign w:val="center"/>
          </w:tcPr>
          <w:p w14:paraId="2055EF8B" w14:textId="77777777" w:rsidR="00720BAF" w:rsidRPr="00FD5FD6" w:rsidRDefault="00720BAF" w:rsidP="00FD5FD6">
            <w:pPr>
              <w:tabs>
                <w:tab w:val="left" w:pos="720"/>
              </w:tabs>
              <w:suppressAutoHyphens/>
              <w:rPr>
                <w:rFonts w:ascii="Arial" w:hAnsi="Arial" w:cs="Arial"/>
              </w:rPr>
            </w:pPr>
          </w:p>
          <w:p w14:paraId="1BD376FF" w14:textId="77777777" w:rsidR="00720BAF" w:rsidRPr="00FD5FD6" w:rsidRDefault="00720BAF" w:rsidP="00FD5FD6">
            <w:pPr>
              <w:tabs>
                <w:tab w:val="left" w:pos="720"/>
              </w:tabs>
              <w:suppressAutoHyphens/>
              <w:rPr>
                <w:rFonts w:ascii="Arial" w:hAnsi="Arial" w:cs="Arial"/>
              </w:rPr>
            </w:pPr>
          </w:p>
          <w:p w14:paraId="1A88E3C3" w14:textId="77777777" w:rsidR="00720BAF" w:rsidRPr="00FD5FD6" w:rsidRDefault="00720BAF" w:rsidP="00FD5FD6">
            <w:pPr>
              <w:tabs>
                <w:tab w:val="left" w:pos="720"/>
              </w:tabs>
              <w:suppressAutoHyphens/>
              <w:rPr>
                <w:rFonts w:ascii="Arial" w:hAnsi="Arial" w:cs="Arial"/>
              </w:rPr>
            </w:pPr>
          </w:p>
          <w:p w14:paraId="1096827D" w14:textId="77777777" w:rsidR="00720BAF" w:rsidRPr="00FD5FD6" w:rsidRDefault="00720BAF" w:rsidP="00FD5FD6">
            <w:pPr>
              <w:tabs>
                <w:tab w:val="left" w:pos="720"/>
              </w:tabs>
              <w:suppressAutoHyphens/>
              <w:rPr>
                <w:rFonts w:ascii="Arial" w:hAnsi="Arial" w:cs="Arial"/>
              </w:rPr>
            </w:pPr>
          </w:p>
          <w:p w14:paraId="7918B64B" w14:textId="77777777" w:rsidR="00720BAF" w:rsidRPr="00FD5FD6" w:rsidRDefault="00720BAF" w:rsidP="00FD5FD6">
            <w:pPr>
              <w:tabs>
                <w:tab w:val="left" w:pos="720"/>
              </w:tabs>
              <w:suppressAutoHyphens/>
              <w:rPr>
                <w:rFonts w:ascii="Arial" w:hAnsi="Arial" w:cs="Arial"/>
              </w:rPr>
            </w:pPr>
          </w:p>
          <w:p w14:paraId="441666FD" w14:textId="77777777" w:rsidR="00720BAF" w:rsidRPr="00FD5FD6" w:rsidRDefault="00720BAF" w:rsidP="00FD5FD6">
            <w:pPr>
              <w:tabs>
                <w:tab w:val="left" w:pos="720"/>
              </w:tabs>
              <w:suppressAutoHyphens/>
              <w:rPr>
                <w:rFonts w:ascii="Arial" w:hAnsi="Arial" w:cs="Arial"/>
              </w:rPr>
            </w:pPr>
          </w:p>
        </w:tc>
      </w:tr>
    </w:tbl>
    <w:p w14:paraId="1D11D434" w14:textId="77777777" w:rsidR="00720BAF" w:rsidRPr="00FD5FD6" w:rsidRDefault="00720BAF" w:rsidP="00FD5FD6">
      <w:pPr>
        <w:widowControl w:val="0"/>
        <w:suppressAutoHyphens/>
        <w:rPr>
          <w:rFonts w:ascii="Arial" w:hAnsi="Arial" w:cs="Arial"/>
          <w:color w:val="FF0000"/>
          <w:sz w:val="24"/>
          <w:szCs w:val="24"/>
        </w:rPr>
      </w:pPr>
    </w:p>
    <w:p w14:paraId="500685F6" w14:textId="77777777" w:rsidR="00720BAF" w:rsidRPr="00FD5FD6" w:rsidRDefault="00720BAF" w:rsidP="00FD5FD6">
      <w:pPr>
        <w:widowControl w:val="0"/>
        <w:suppressAutoHyphens/>
        <w:rPr>
          <w:rFonts w:ascii="Arial" w:hAnsi="Arial" w:cs="Arial"/>
          <w:b/>
          <w:i/>
          <w:sz w:val="24"/>
          <w:szCs w:val="24"/>
        </w:rPr>
      </w:pPr>
      <w:r w:rsidRPr="00FD5FD6">
        <w:rPr>
          <w:rFonts w:ascii="Arial" w:hAnsi="Arial" w:cs="Arial"/>
          <w:b/>
          <w:i/>
          <w:sz w:val="24"/>
          <w:szCs w:val="24"/>
        </w:rPr>
        <w:t>III. Informacje o zasobach i doświadczeniu Podmiotu:</w:t>
      </w:r>
    </w:p>
    <w:p w14:paraId="254E1B9D" w14:textId="77777777" w:rsidR="00720BAF" w:rsidRPr="00FD5FD6" w:rsidRDefault="00720BAF" w:rsidP="00FD5FD6">
      <w:pPr>
        <w:widowControl w:val="0"/>
        <w:numPr>
          <w:ilvl w:val="0"/>
          <w:numId w:val="31"/>
        </w:numPr>
        <w:suppressAutoHyphens/>
        <w:rPr>
          <w:rFonts w:ascii="Arial" w:hAnsi="Arial" w:cs="Arial"/>
          <w:sz w:val="24"/>
          <w:szCs w:val="24"/>
        </w:rPr>
      </w:pPr>
      <w:r w:rsidRPr="00FD5FD6">
        <w:rPr>
          <w:rFonts w:ascii="Arial" w:hAnsi="Arial" w:cs="Arial"/>
          <w:sz w:val="24"/>
          <w:szCs w:val="24"/>
        </w:rPr>
        <w:t>Zasoby kadrowe w tym kwalifikacje i kompetencje osób zapewniających wykonanie zadania oraz zakres obowiązków tych osób.</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127"/>
        <w:gridCol w:w="2693"/>
        <w:gridCol w:w="4111"/>
      </w:tblGrid>
      <w:tr w:rsidR="00720BAF" w:rsidRPr="00FD5FD6" w14:paraId="7D1F0AB5" w14:textId="77777777" w:rsidTr="00610F99">
        <w:trPr>
          <w:trHeight w:val="701"/>
        </w:trPr>
        <w:tc>
          <w:tcPr>
            <w:tcW w:w="709" w:type="dxa"/>
            <w:vAlign w:val="center"/>
          </w:tcPr>
          <w:p w14:paraId="4086296E" w14:textId="77777777" w:rsidR="00720BAF" w:rsidRPr="00FD5FD6" w:rsidRDefault="00720BAF" w:rsidP="00FD5FD6">
            <w:pPr>
              <w:widowControl w:val="0"/>
              <w:suppressAutoHyphens/>
              <w:rPr>
                <w:rFonts w:ascii="Arial" w:eastAsia="Calibri" w:hAnsi="Arial" w:cs="Arial"/>
              </w:rPr>
            </w:pPr>
            <w:r w:rsidRPr="00FD5FD6">
              <w:rPr>
                <w:rFonts w:ascii="Arial" w:eastAsia="Calibri" w:hAnsi="Arial" w:cs="Arial"/>
              </w:rPr>
              <w:t>Lp.</w:t>
            </w:r>
          </w:p>
        </w:tc>
        <w:tc>
          <w:tcPr>
            <w:tcW w:w="2127" w:type="dxa"/>
            <w:vAlign w:val="center"/>
          </w:tcPr>
          <w:p w14:paraId="75F0412A" w14:textId="77777777" w:rsidR="00720BAF" w:rsidRPr="00FD5FD6" w:rsidRDefault="00720BAF" w:rsidP="00FD5FD6">
            <w:pPr>
              <w:widowControl w:val="0"/>
              <w:suppressAutoHyphens/>
              <w:rPr>
                <w:rFonts w:ascii="Arial" w:eastAsia="Calibri" w:hAnsi="Arial" w:cs="Arial"/>
              </w:rPr>
            </w:pPr>
            <w:r w:rsidRPr="00FD5FD6">
              <w:rPr>
                <w:rFonts w:ascii="Arial" w:eastAsia="Calibri" w:hAnsi="Arial" w:cs="Arial"/>
              </w:rPr>
              <w:t xml:space="preserve">Imię i Nazwisko </w:t>
            </w:r>
          </w:p>
        </w:tc>
        <w:tc>
          <w:tcPr>
            <w:tcW w:w="2693" w:type="dxa"/>
            <w:vAlign w:val="center"/>
          </w:tcPr>
          <w:p w14:paraId="1D00F127" w14:textId="77777777" w:rsidR="00720BAF" w:rsidRPr="00FD5FD6" w:rsidRDefault="00720BAF" w:rsidP="00FD5FD6">
            <w:pPr>
              <w:widowControl w:val="0"/>
              <w:suppressAutoHyphens/>
              <w:rPr>
                <w:rFonts w:ascii="Arial" w:eastAsia="Calibri" w:hAnsi="Arial" w:cs="Arial"/>
              </w:rPr>
            </w:pPr>
            <w:r w:rsidRPr="00FD5FD6">
              <w:rPr>
                <w:rFonts w:ascii="Arial" w:eastAsia="Calibri" w:hAnsi="Arial" w:cs="Arial"/>
              </w:rPr>
              <w:t xml:space="preserve">Zakres obowiązków </w:t>
            </w:r>
            <w:r w:rsidRPr="00FD5FD6">
              <w:rPr>
                <w:rFonts w:ascii="Arial" w:eastAsia="Calibri" w:hAnsi="Arial" w:cs="Arial"/>
              </w:rPr>
              <w:br/>
              <w:t>i sposób zaangażowania przy realizacji wniosku</w:t>
            </w:r>
          </w:p>
        </w:tc>
        <w:tc>
          <w:tcPr>
            <w:tcW w:w="4111" w:type="dxa"/>
            <w:vAlign w:val="center"/>
          </w:tcPr>
          <w:p w14:paraId="4830399D" w14:textId="77777777" w:rsidR="00720BAF" w:rsidRPr="00FD5FD6" w:rsidRDefault="00720BAF" w:rsidP="00FD5FD6">
            <w:pPr>
              <w:widowControl w:val="0"/>
              <w:suppressAutoHyphens/>
              <w:rPr>
                <w:rFonts w:ascii="Arial" w:eastAsia="Calibri" w:hAnsi="Arial" w:cs="Arial"/>
              </w:rPr>
            </w:pPr>
            <w:r w:rsidRPr="00FD5FD6">
              <w:rPr>
                <w:rFonts w:ascii="Arial" w:eastAsia="Calibri" w:hAnsi="Arial" w:cs="Arial"/>
              </w:rPr>
              <w:t xml:space="preserve">Kwalifikacje, kompetencje i doświadczenie </w:t>
            </w:r>
            <w:r w:rsidRPr="00FD5FD6">
              <w:rPr>
                <w:rFonts w:ascii="Arial" w:eastAsia="Calibri" w:hAnsi="Arial" w:cs="Arial"/>
              </w:rPr>
              <w:br/>
              <w:t>w wykonywaniu zadań będących przedmiotem konkursu</w:t>
            </w:r>
          </w:p>
        </w:tc>
      </w:tr>
      <w:tr w:rsidR="00720BAF" w:rsidRPr="00FD5FD6" w14:paraId="253B1486" w14:textId="77777777" w:rsidTr="00610F99">
        <w:trPr>
          <w:trHeight w:val="510"/>
        </w:trPr>
        <w:tc>
          <w:tcPr>
            <w:tcW w:w="709" w:type="dxa"/>
            <w:vAlign w:val="center"/>
          </w:tcPr>
          <w:p w14:paraId="2AEAB751" w14:textId="77777777" w:rsidR="00720BAF" w:rsidRPr="00FD5FD6" w:rsidRDefault="00720BAF" w:rsidP="00FD5FD6">
            <w:pPr>
              <w:widowControl w:val="0"/>
              <w:suppressAutoHyphens/>
              <w:rPr>
                <w:rFonts w:ascii="Arial" w:eastAsia="Calibri" w:hAnsi="Arial" w:cs="Arial"/>
                <w:b/>
              </w:rPr>
            </w:pPr>
          </w:p>
        </w:tc>
        <w:tc>
          <w:tcPr>
            <w:tcW w:w="2127" w:type="dxa"/>
            <w:vAlign w:val="center"/>
          </w:tcPr>
          <w:p w14:paraId="0987781E" w14:textId="77777777" w:rsidR="00720BAF" w:rsidRPr="00FD5FD6" w:rsidRDefault="00720BAF" w:rsidP="00FD5FD6">
            <w:pPr>
              <w:widowControl w:val="0"/>
              <w:suppressAutoHyphens/>
              <w:rPr>
                <w:rFonts w:ascii="Arial" w:eastAsia="Calibri" w:hAnsi="Arial" w:cs="Arial"/>
                <w:b/>
              </w:rPr>
            </w:pPr>
          </w:p>
        </w:tc>
        <w:tc>
          <w:tcPr>
            <w:tcW w:w="2693" w:type="dxa"/>
            <w:vAlign w:val="center"/>
          </w:tcPr>
          <w:p w14:paraId="2D17DAA3" w14:textId="77777777" w:rsidR="00720BAF" w:rsidRPr="00FD5FD6" w:rsidRDefault="00720BAF" w:rsidP="00FD5FD6">
            <w:pPr>
              <w:widowControl w:val="0"/>
              <w:suppressAutoHyphens/>
              <w:rPr>
                <w:rFonts w:ascii="Arial" w:eastAsia="Calibri" w:hAnsi="Arial" w:cs="Arial"/>
                <w:b/>
              </w:rPr>
            </w:pPr>
          </w:p>
        </w:tc>
        <w:tc>
          <w:tcPr>
            <w:tcW w:w="4111" w:type="dxa"/>
            <w:vAlign w:val="center"/>
          </w:tcPr>
          <w:p w14:paraId="072B5A7D" w14:textId="77777777" w:rsidR="00720BAF" w:rsidRPr="00FD5FD6" w:rsidRDefault="00720BAF" w:rsidP="00FD5FD6">
            <w:pPr>
              <w:widowControl w:val="0"/>
              <w:suppressAutoHyphens/>
              <w:rPr>
                <w:rFonts w:ascii="Arial" w:eastAsia="Calibri" w:hAnsi="Arial" w:cs="Arial"/>
                <w:b/>
              </w:rPr>
            </w:pPr>
          </w:p>
        </w:tc>
      </w:tr>
      <w:tr w:rsidR="00720BAF" w:rsidRPr="00FD5FD6" w14:paraId="14A0FB99" w14:textId="77777777" w:rsidTr="00610F99">
        <w:trPr>
          <w:trHeight w:val="510"/>
        </w:trPr>
        <w:tc>
          <w:tcPr>
            <w:tcW w:w="709" w:type="dxa"/>
            <w:vAlign w:val="center"/>
          </w:tcPr>
          <w:p w14:paraId="668F2B79" w14:textId="77777777" w:rsidR="00720BAF" w:rsidRPr="00FD5FD6" w:rsidRDefault="00720BAF" w:rsidP="00FD5FD6">
            <w:pPr>
              <w:widowControl w:val="0"/>
              <w:suppressAutoHyphens/>
              <w:rPr>
                <w:rFonts w:ascii="Arial" w:eastAsia="Calibri" w:hAnsi="Arial" w:cs="Arial"/>
                <w:b/>
              </w:rPr>
            </w:pPr>
          </w:p>
        </w:tc>
        <w:tc>
          <w:tcPr>
            <w:tcW w:w="2127" w:type="dxa"/>
            <w:vAlign w:val="center"/>
          </w:tcPr>
          <w:p w14:paraId="1D83B626" w14:textId="77777777" w:rsidR="00720BAF" w:rsidRPr="00FD5FD6" w:rsidRDefault="00720BAF" w:rsidP="00FD5FD6">
            <w:pPr>
              <w:widowControl w:val="0"/>
              <w:suppressAutoHyphens/>
              <w:rPr>
                <w:rFonts w:ascii="Arial" w:eastAsia="Calibri" w:hAnsi="Arial" w:cs="Arial"/>
                <w:b/>
              </w:rPr>
            </w:pPr>
          </w:p>
        </w:tc>
        <w:tc>
          <w:tcPr>
            <w:tcW w:w="2693" w:type="dxa"/>
            <w:vAlign w:val="center"/>
          </w:tcPr>
          <w:p w14:paraId="60EF8693" w14:textId="77777777" w:rsidR="00720BAF" w:rsidRPr="00FD5FD6" w:rsidRDefault="00720BAF" w:rsidP="00FD5FD6">
            <w:pPr>
              <w:widowControl w:val="0"/>
              <w:suppressAutoHyphens/>
              <w:rPr>
                <w:rFonts w:ascii="Arial" w:eastAsia="Calibri" w:hAnsi="Arial" w:cs="Arial"/>
                <w:b/>
              </w:rPr>
            </w:pPr>
          </w:p>
        </w:tc>
        <w:tc>
          <w:tcPr>
            <w:tcW w:w="4111" w:type="dxa"/>
            <w:vAlign w:val="center"/>
          </w:tcPr>
          <w:p w14:paraId="600AAD23" w14:textId="77777777" w:rsidR="00720BAF" w:rsidRPr="00FD5FD6" w:rsidRDefault="00720BAF" w:rsidP="00FD5FD6">
            <w:pPr>
              <w:widowControl w:val="0"/>
              <w:suppressAutoHyphens/>
              <w:rPr>
                <w:rFonts w:ascii="Arial" w:eastAsia="Calibri" w:hAnsi="Arial" w:cs="Arial"/>
                <w:b/>
              </w:rPr>
            </w:pPr>
          </w:p>
        </w:tc>
      </w:tr>
      <w:tr w:rsidR="00720BAF" w:rsidRPr="00FD5FD6" w14:paraId="38114CF8" w14:textId="77777777" w:rsidTr="00610F99">
        <w:trPr>
          <w:trHeight w:val="510"/>
        </w:trPr>
        <w:tc>
          <w:tcPr>
            <w:tcW w:w="709" w:type="dxa"/>
            <w:vAlign w:val="center"/>
          </w:tcPr>
          <w:p w14:paraId="7EE0D4ED" w14:textId="77777777" w:rsidR="00720BAF" w:rsidRPr="00FD5FD6" w:rsidRDefault="00720BAF" w:rsidP="00FD5FD6">
            <w:pPr>
              <w:widowControl w:val="0"/>
              <w:suppressAutoHyphens/>
              <w:rPr>
                <w:rFonts w:ascii="Arial" w:eastAsia="Calibri" w:hAnsi="Arial" w:cs="Arial"/>
                <w:b/>
              </w:rPr>
            </w:pPr>
          </w:p>
        </w:tc>
        <w:tc>
          <w:tcPr>
            <w:tcW w:w="2127" w:type="dxa"/>
            <w:vAlign w:val="center"/>
          </w:tcPr>
          <w:p w14:paraId="125578B8" w14:textId="77777777" w:rsidR="00720BAF" w:rsidRPr="00FD5FD6" w:rsidRDefault="00720BAF" w:rsidP="00FD5FD6">
            <w:pPr>
              <w:widowControl w:val="0"/>
              <w:suppressAutoHyphens/>
              <w:rPr>
                <w:rFonts w:ascii="Arial" w:eastAsia="Calibri" w:hAnsi="Arial" w:cs="Arial"/>
                <w:b/>
              </w:rPr>
            </w:pPr>
          </w:p>
        </w:tc>
        <w:tc>
          <w:tcPr>
            <w:tcW w:w="2693" w:type="dxa"/>
            <w:vAlign w:val="center"/>
          </w:tcPr>
          <w:p w14:paraId="7404DE9E" w14:textId="77777777" w:rsidR="00720BAF" w:rsidRPr="00FD5FD6" w:rsidRDefault="00720BAF" w:rsidP="00FD5FD6">
            <w:pPr>
              <w:widowControl w:val="0"/>
              <w:suppressAutoHyphens/>
              <w:rPr>
                <w:rFonts w:ascii="Arial" w:eastAsia="Calibri" w:hAnsi="Arial" w:cs="Arial"/>
                <w:b/>
              </w:rPr>
            </w:pPr>
          </w:p>
        </w:tc>
        <w:tc>
          <w:tcPr>
            <w:tcW w:w="4111" w:type="dxa"/>
            <w:vAlign w:val="center"/>
          </w:tcPr>
          <w:p w14:paraId="79DD40F1" w14:textId="77777777" w:rsidR="00720BAF" w:rsidRPr="00FD5FD6" w:rsidRDefault="00720BAF" w:rsidP="00FD5FD6">
            <w:pPr>
              <w:widowControl w:val="0"/>
              <w:suppressAutoHyphens/>
              <w:rPr>
                <w:rFonts w:ascii="Arial" w:eastAsia="Calibri" w:hAnsi="Arial" w:cs="Arial"/>
                <w:b/>
              </w:rPr>
            </w:pPr>
          </w:p>
        </w:tc>
      </w:tr>
      <w:tr w:rsidR="00720BAF" w:rsidRPr="00FD5FD6" w14:paraId="6D9DC901" w14:textId="77777777" w:rsidTr="00610F99">
        <w:trPr>
          <w:trHeight w:val="510"/>
        </w:trPr>
        <w:tc>
          <w:tcPr>
            <w:tcW w:w="709" w:type="dxa"/>
            <w:vAlign w:val="center"/>
          </w:tcPr>
          <w:p w14:paraId="0AC2A3D5" w14:textId="77777777" w:rsidR="00720BAF" w:rsidRPr="00FD5FD6" w:rsidRDefault="00720BAF" w:rsidP="00FD5FD6">
            <w:pPr>
              <w:widowControl w:val="0"/>
              <w:suppressAutoHyphens/>
              <w:rPr>
                <w:rFonts w:ascii="Arial" w:eastAsia="Calibri" w:hAnsi="Arial" w:cs="Arial"/>
                <w:b/>
              </w:rPr>
            </w:pPr>
          </w:p>
        </w:tc>
        <w:tc>
          <w:tcPr>
            <w:tcW w:w="2127" w:type="dxa"/>
            <w:vAlign w:val="center"/>
          </w:tcPr>
          <w:p w14:paraId="6813DEC5" w14:textId="77777777" w:rsidR="00720BAF" w:rsidRPr="00FD5FD6" w:rsidRDefault="00720BAF" w:rsidP="00FD5FD6">
            <w:pPr>
              <w:widowControl w:val="0"/>
              <w:suppressAutoHyphens/>
              <w:rPr>
                <w:rFonts w:ascii="Arial" w:eastAsia="Calibri" w:hAnsi="Arial" w:cs="Arial"/>
                <w:b/>
              </w:rPr>
            </w:pPr>
          </w:p>
        </w:tc>
        <w:tc>
          <w:tcPr>
            <w:tcW w:w="2693" w:type="dxa"/>
            <w:vAlign w:val="center"/>
          </w:tcPr>
          <w:p w14:paraId="5D5614D7" w14:textId="77777777" w:rsidR="00720BAF" w:rsidRPr="00FD5FD6" w:rsidRDefault="00720BAF" w:rsidP="00FD5FD6">
            <w:pPr>
              <w:widowControl w:val="0"/>
              <w:suppressAutoHyphens/>
              <w:rPr>
                <w:rFonts w:ascii="Arial" w:eastAsia="Calibri" w:hAnsi="Arial" w:cs="Arial"/>
                <w:b/>
              </w:rPr>
            </w:pPr>
          </w:p>
        </w:tc>
        <w:tc>
          <w:tcPr>
            <w:tcW w:w="4111" w:type="dxa"/>
            <w:vAlign w:val="center"/>
          </w:tcPr>
          <w:p w14:paraId="4A6A5DD0" w14:textId="77777777" w:rsidR="00720BAF" w:rsidRPr="00FD5FD6" w:rsidRDefault="00720BAF" w:rsidP="00FD5FD6">
            <w:pPr>
              <w:widowControl w:val="0"/>
              <w:suppressAutoHyphens/>
              <w:rPr>
                <w:rFonts w:ascii="Arial" w:eastAsia="Calibri" w:hAnsi="Arial" w:cs="Arial"/>
                <w:b/>
              </w:rPr>
            </w:pPr>
          </w:p>
        </w:tc>
      </w:tr>
    </w:tbl>
    <w:p w14:paraId="59352066" w14:textId="77777777" w:rsidR="00720BAF" w:rsidRPr="00FD5FD6" w:rsidRDefault="00720BAF" w:rsidP="00FD5FD6">
      <w:pPr>
        <w:widowControl w:val="0"/>
        <w:suppressAutoHyphens/>
        <w:rPr>
          <w:rFonts w:ascii="Arial" w:hAnsi="Arial" w:cs="Arial"/>
          <w:sz w:val="24"/>
          <w:szCs w:val="24"/>
        </w:rPr>
      </w:pPr>
    </w:p>
    <w:p w14:paraId="6628DEC4" w14:textId="77777777" w:rsidR="00720BAF" w:rsidRPr="00FD5FD6" w:rsidRDefault="00720BAF" w:rsidP="00FD5FD6">
      <w:pPr>
        <w:widowControl w:val="0"/>
        <w:numPr>
          <w:ilvl w:val="0"/>
          <w:numId w:val="31"/>
        </w:numPr>
        <w:suppressAutoHyphens/>
        <w:rPr>
          <w:rFonts w:ascii="Arial" w:hAnsi="Arial" w:cs="Arial"/>
          <w:sz w:val="24"/>
          <w:szCs w:val="24"/>
        </w:rPr>
      </w:pPr>
      <w:r w:rsidRPr="00FD5FD6">
        <w:rPr>
          <w:rFonts w:ascii="Arial" w:hAnsi="Arial" w:cs="Arial"/>
          <w:sz w:val="24"/>
          <w:szCs w:val="24"/>
        </w:rPr>
        <w:t>Zasoby rzeczowe: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720BAF" w:rsidRPr="00FD5FD6" w14:paraId="43E58300" w14:textId="77777777" w:rsidTr="00610F99">
        <w:trPr>
          <w:trHeight w:val="708"/>
        </w:trPr>
        <w:tc>
          <w:tcPr>
            <w:tcW w:w="9606" w:type="dxa"/>
            <w:vAlign w:val="center"/>
          </w:tcPr>
          <w:p w14:paraId="48F6ECC1" w14:textId="77777777" w:rsidR="00720BAF" w:rsidRPr="00FD5FD6" w:rsidRDefault="00720BAF" w:rsidP="00FD5FD6">
            <w:pPr>
              <w:tabs>
                <w:tab w:val="left" w:pos="720"/>
              </w:tabs>
              <w:suppressAutoHyphens/>
              <w:rPr>
                <w:rFonts w:ascii="Arial" w:hAnsi="Arial" w:cs="Arial"/>
                <w:color w:val="FF0000"/>
              </w:rPr>
            </w:pPr>
          </w:p>
        </w:tc>
      </w:tr>
    </w:tbl>
    <w:p w14:paraId="56DF7D80" w14:textId="77777777" w:rsidR="00720BAF" w:rsidRPr="00FD5FD6" w:rsidRDefault="00720BAF" w:rsidP="00FD5FD6">
      <w:pPr>
        <w:widowControl w:val="0"/>
        <w:suppressAutoHyphens/>
        <w:rPr>
          <w:rFonts w:ascii="Arial" w:hAnsi="Arial" w:cs="Arial"/>
          <w:color w:val="FF0000"/>
          <w:sz w:val="24"/>
          <w:szCs w:val="24"/>
        </w:rPr>
      </w:pPr>
    </w:p>
    <w:p w14:paraId="56DE83EC" w14:textId="77777777" w:rsidR="00720BAF" w:rsidRPr="00FD5FD6" w:rsidRDefault="00720BAF" w:rsidP="00FD5FD6">
      <w:pPr>
        <w:widowControl w:val="0"/>
        <w:numPr>
          <w:ilvl w:val="0"/>
          <w:numId w:val="31"/>
        </w:numPr>
        <w:tabs>
          <w:tab w:val="left" w:pos="720"/>
        </w:tabs>
        <w:suppressAutoHyphens/>
        <w:rPr>
          <w:rFonts w:ascii="Arial" w:hAnsi="Arial" w:cs="Arial"/>
          <w:sz w:val="24"/>
          <w:szCs w:val="24"/>
        </w:rPr>
      </w:pPr>
      <w:r w:rsidRPr="00FD5FD6">
        <w:rPr>
          <w:rFonts w:ascii="Arial" w:hAnsi="Arial" w:cs="Arial"/>
          <w:sz w:val="24"/>
          <w:szCs w:val="24"/>
        </w:rPr>
        <w:t>Informacja o wcześniejszej działalności Podmiotu składającego ofertę, jeżeli działalność ta dotyczy zadania określonego w ogłoszeniu o konkursie ofert:</w:t>
      </w:r>
    </w:p>
    <w:p w14:paraId="3177C835" w14:textId="77777777" w:rsidR="00720BAF" w:rsidRPr="00FD5FD6" w:rsidRDefault="00720BAF" w:rsidP="00FD5FD6">
      <w:pPr>
        <w:tabs>
          <w:tab w:val="left" w:pos="720"/>
        </w:tabs>
        <w:suppressAutoHyphens/>
        <w:ind w:left="360"/>
        <w:rPr>
          <w:rFonts w:ascii="Arial" w:hAnsi="Arial" w:cs="Arial"/>
          <w:sz w:val="22"/>
          <w:szCs w:val="22"/>
        </w:rPr>
      </w:pPr>
      <w:r w:rsidRPr="00FD5FD6">
        <w:rPr>
          <w:rFonts w:ascii="Arial" w:eastAsia="Calibri" w:hAnsi="Arial" w:cs="Arial"/>
          <w:bCs/>
          <w:i/>
          <w:sz w:val="22"/>
          <w:szCs w:val="22"/>
        </w:rPr>
        <w:t>(informacja powinna uwzględniać opis realizowanych projektów adekwatnych do treści zadania określonego w konkursie, ze wskazaniem ich wartości, okresu i obszaru realizacji, źródła finansowania)</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720BAF" w:rsidRPr="00FD5FD6" w14:paraId="01B41C97" w14:textId="77777777" w:rsidTr="00610F99">
        <w:trPr>
          <w:trHeight w:val="793"/>
        </w:trPr>
        <w:tc>
          <w:tcPr>
            <w:tcW w:w="9606" w:type="dxa"/>
            <w:vAlign w:val="center"/>
          </w:tcPr>
          <w:p w14:paraId="5B485A11" w14:textId="77777777" w:rsidR="00720BAF" w:rsidRPr="00FD5FD6" w:rsidRDefault="00720BAF" w:rsidP="00FD5FD6">
            <w:pPr>
              <w:tabs>
                <w:tab w:val="left" w:pos="720"/>
              </w:tabs>
              <w:suppressAutoHyphens/>
              <w:rPr>
                <w:rFonts w:ascii="Arial" w:hAnsi="Arial" w:cs="Arial"/>
              </w:rPr>
            </w:pPr>
          </w:p>
        </w:tc>
      </w:tr>
    </w:tbl>
    <w:p w14:paraId="75B97B3C" w14:textId="77777777" w:rsidR="00720BAF" w:rsidRPr="00FD5FD6" w:rsidRDefault="00720BAF" w:rsidP="00FD5FD6">
      <w:pPr>
        <w:widowControl w:val="0"/>
        <w:suppressAutoHyphens/>
        <w:rPr>
          <w:rFonts w:ascii="Arial" w:hAnsi="Arial" w:cs="Arial"/>
          <w:b/>
          <w:i/>
          <w:sz w:val="24"/>
          <w:szCs w:val="24"/>
        </w:rPr>
      </w:pPr>
    </w:p>
    <w:p w14:paraId="67B99758" w14:textId="77777777" w:rsidR="00720BAF" w:rsidRPr="00FD5FD6" w:rsidRDefault="00720BAF" w:rsidP="00FD5FD6">
      <w:pPr>
        <w:widowControl w:val="0"/>
        <w:suppressAutoHyphens/>
        <w:ind w:left="170" w:hanging="170"/>
        <w:rPr>
          <w:rFonts w:ascii="Arial" w:hAnsi="Arial" w:cs="Arial"/>
          <w:b/>
          <w:i/>
          <w:sz w:val="24"/>
          <w:szCs w:val="24"/>
        </w:rPr>
      </w:pPr>
      <w:r w:rsidRPr="00FD5FD6">
        <w:rPr>
          <w:rFonts w:ascii="Arial" w:hAnsi="Arial" w:cs="Arial"/>
          <w:b/>
          <w:i/>
          <w:sz w:val="24"/>
          <w:szCs w:val="24"/>
        </w:rPr>
        <w:t>IV.  Kosztorys wykonania zadania.</w:t>
      </w:r>
    </w:p>
    <w:p w14:paraId="55F00720" w14:textId="77777777" w:rsidR="00720BAF" w:rsidRPr="00FD5FD6" w:rsidRDefault="00720BAF" w:rsidP="00FD5FD6">
      <w:pPr>
        <w:widowControl w:val="0"/>
        <w:numPr>
          <w:ilvl w:val="0"/>
          <w:numId w:val="32"/>
        </w:numPr>
        <w:tabs>
          <w:tab w:val="left" w:pos="720"/>
        </w:tabs>
        <w:suppressAutoHyphens/>
        <w:rPr>
          <w:rFonts w:ascii="Arial" w:hAnsi="Arial" w:cs="Arial"/>
          <w:sz w:val="24"/>
          <w:szCs w:val="24"/>
        </w:rPr>
      </w:pPr>
      <w:r w:rsidRPr="00FD5FD6">
        <w:rPr>
          <w:rFonts w:ascii="Arial" w:hAnsi="Arial" w:cs="Arial"/>
          <w:sz w:val="24"/>
          <w:szCs w:val="24"/>
        </w:rPr>
        <w:t xml:space="preserve">Wysokość wnioskowanych środków: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720BAF" w:rsidRPr="00FD5FD6" w14:paraId="76867852" w14:textId="77777777" w:rsidTr="00610F99">
        <w:trPr>
          <w:trHeight w:val="541"/>
        </w:trPr>
        <w:tc>
          <w:tcPr>
            <w:tcW w:w="9606" w:type="dxa"/>
            <w:vAlign w:val="center"/>
          </w:tcPr>
          <w:p w14:paraId="744E2FA3" w14:textId="77777777" w:rsidR="00720BAF" w:rsidRPr="00FD5FD6" w:rsidRDefault="00720BAF" w:rsidP="00FD5FD6">
            <w:pPr>
              <w:tabs>
                <w:tab w:val="left" w:pos="720"/>
              </w:tabs>
              <w:suppressAutoHyphens/>
              <w:rPr>
                <w:rFonts w:ascii="Arial" w:hAnsi="Arial" w:cs="Arial"/>
              </w:rPr>
            </w:pPr>
          </w:p>
        </w:tc>
      </w:tr>
    </w:tbl>
    <w:p w14:paraId="1FC2E896" w14:textId="77777777" w:rsidR="00720BAF" w:rsidRPr="00FD5FD6" w:rsidRDefault="00720BAF" w:rsidP="00FD5FD6">
      <w:pPr>
        <w:widowControl w:val="0"/>
        <w:suppressAutoHyphens/>
        <w:rPr>
          <w:rFonts w:ascii="Arial" w:hAnsi="Arial" w:cs="Arial"/>
          <w:b/>
          <w:i/>
          <w:sz w:val="24"/>
          <w:szCs w:val="24"/>
        </w:rPr>
      </w:pPr>
    </w:p>
    <w:p w14:paraId="136193A4" w14:textId="77777777" w:rsidR="00720BAF" w:rsidRPr="00FD5FD6" w:rsidRDefault="00720BAF" w:rsidP="00FD5FD6">
      <w:pPr>
        <w:widowControl w:val="0"/>
        <w:numPr>
          <w:ilvl w:val="0"/>
          <w:numId w:val="32"/>
        </w:numPr>
        <w:suppressAutoHyphens/>
        <w:rPr>
          <w:rFonts w:ascii="Arial" w:hAnsi="Arial" w:cs="Arial"/>
          <w:sz w:val="24"/>
          <w:szCs w:val="24"/>
        </w:rPr>
      </w:pPr>
      <w:r w:rsidRPr="00FD5FD6">
        <w:rPr>
          <w:rFonts w:ascii="Arial" w:hAnsi="Arial" w:cs="Arial"/>
          <w:sz w:val="24"/>
          <w:szCs w:val="24"/>
        </w:rPr>
        <w:t>Kalkulacja przewidywanych kosztów niezbędnych w realizacji zadania:</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969"/>
        <w:gridCol w:w="992"/>
        <w:gridCol w:w="1559"/>
        <w:gridCol w:w="1134"/>
        <w:gridCol w:w="1418"/>
      </w:tblGrid>
      <w:tr w:rsidR="00720BAF" w:rsidRPr="00FD5FD6" w14:paraId="3E687B08" w14:textId="77777777" w:rsidTr="00610F99">
        <w:trPr>
          <w:cantSplit/>
          <w:trHeight w:val="694"/>
        </w:trPr>
        <w:tc>
          <w:tcPr>
            <w:tcW w:w="534" w:type="dxa"/>
            <w:vAlign w:val="center"/>
          </w:tcPr>
          <w:p w14:paraId="2169C98E" w14:textId="77777777" w:rsidR="00720BAF" w:rsidRPr="00FD5FD6" w:rsidRDefault="00720BAF" w:rsidP="00FD5FD6">
            <w:pPr>
              <w:tabs>
                <w:tab w:val="left" w:pos="720"/>
              </w:tabs>
              <w:suppressAutoHyphens/>
              <w:rPr>
                <w:rFonts w:ascii="Arial" w:hAnsi="Arial" w:cs="Arial"/>
              </w:rPr>
            </w:pPr>
            <w:r w:rsidRPr="00FD5FD6">
              <w:rPr>
                <w:rFonts w:ascii="Arial" w:hAnsi="Arial" w:cs="Arial"/>
              </w:rPr>
              <w:t>Lp.</w:t>
            </w:r>
          </w:p>
        </w:tc>
        <w:tc>
          <w:tcPr>
            <w:tcW w:w="3969" w:type="dxa"/>
            <w:vAlign w:val="center"/>
          </w:tcPr>
          <w:p w14:paraId="7266114B" w14:textId="77777777" w:rsidR="00720BAF" w:rsidRPr="00FD5FD6" w:rsidRDefault="00720BAF" w:rsidP="00FD5FD6">
            <w:pPr>
              <w:tabs>
                <w:tab w:val="left" w:pos="720"/>
              </w:tabs>
              <w:suppressAutoHyphens/>
              <w:rPr>
                <w:rFonts w:ascii="Arial" w:hAnsi="Arial" w:cs="Arial"/>
              </w:rPr>
            </w:pPr>
            <w:r w:rsidRPr="00FD5FD6">
              <w:rPr>
                <w:rFonts w:ascii="Arial" w:hAnsi="Arial" w:cs="Arial"/>
              </w:rPr>
              <w:t>Rodzaj kosztów</w:t>
            </w:r>
          </w:p>
          <w:p w14:paraId="50B259BD" w14:textId="77777777" w:rsidR="00720BAF" w:rsidRPr="00FD5FD6" w:rsidRDefault="00720BAF" w:rsidP="00FD5FD6">
            <w:pPr>
              <w:widowControl w:val="0"/>
              <w:suppressAutoHyphens/>
              <w:autoSpaceDE w:val="0"/>
              <w:autoSpaceDN w:val="0"/>
              <w:adjustRightInd w:val="0"/>
              <w:rPr>
                <w:rFonts w:ascii="Arial" w:eastAsia="Arial" w:hAnsi="Arial" w:cs="Arial"/>
                <w:i/>
                <w:iCs/>
                <w:sz w:val="18"/>
                <w:szCs w:val="16"/>
              </w:rPr>
            </w:pPr>
            <w:r w:rsidRPr="00FD5FD6">
              <w:rPr>
                <w:rFonts w:ascii="Arial" w:eastAsia="Arial" w:hAnsi="Arial" w:cs="Arial"/>
                <w:i/>
                <w:iCs/>
                <w:sz w:val="18"/>
                <w:szCs w:val="16"/>
              </w:rPr>
              <w:t xml:space="preserve">(należy uwzględnić wszystkie planowane koszty, </w:t>
            </w:r>
          </w:p>
          <w:p w14:paraId="65298C49" w14:textId="77777777" w:rsidR="00720BAF" w:rsidRPr="00FD5FD6" w:rsidRDefault="00720BAF" w:rsidP="00FD5FD6">
            <w:pPr>
              <w:widowControl w:val="0"/>
              <w:suppressAutoHyphens/>
              <w:autoSpaceDE w:val="0"/>
              <w:autoSpaceDN w:val="0"/>
              <w:adjustRightInd w:val="0"/>
              <w:rPr>
                <w:rFonts w:ascii="Arial" w:hAnsi="Arial" w:cs="Arial"/>
              </w:rPr>
            </w:pPr>
            <w:r w:rsidRPr="00FD5FD6">
              <w:rPr>
                <w:rFonts w:ascii="Arial" w:eastAsia="Arial" w:hAnsi="Arial" w:cs="Arial"/>
                <w:i/>
                <w:iCs/>
                <w:sz w:val="18"/>
                <w:szCs w:val="16"/>
              </w:rPr>
              <w:t>w szczególności zakupu usług, zakupu rzeczy, wynagrodzeń)</w:t>
            </w:r>
          </w:p>
        </w:tc>
        <w:tc>
          <w:tcPr>
            <w:tcW w:w="992" w:type="dxa"/>
            <w:vAlign w:val="center"/>
          </w:tcPr>
          <w:p w14:paraId="05F7CA8E" w14:textId="77777777" w:rsidR="00720BAF" w:rsidRPr="00FD5FD6" w:rsidRDefault="00720BAF" w:rsidP="00FD5FD6">
            <w:pPr>
              <w:tabs>
                <w:tab w:val="left" w:pos="720"/>
              </w:tabs>
              <w:suppressAutoHyphens/>
              <w:rPr>
                <w:rFonts w:ascii="Arial" w:hAnsi="Arial" w:cs="Arial"/>
              </w:rPr>
            </w:pPr>
            <w:r w:rsidRPr="00FD5FD6">
              <w:rPr>
                <w:rFonts w:ascii="Arial" w:hAnsi="Arial" w:cs="Arial"/>
              </w:rPr>
              <w:t>Liczba jednostek</w:t>
            </w:r>
          </w:p>
        </w:tc>
        <w:tc>
          <w:tcPr>
            <w:tcW w:w="1559" w:type="dxa"/>
            <w:vAlign w:val="center"/>
          </w:tcPr>
          <w:p w14:paraId="0E224AA2" w14:textId="77777777" w:rsidR="00720BAF" w:rsidRPr="00FD5FD6" w:rsidRDefault="00720BAF" w:rsidP="00FD5FD6">
            <w:pPr>
              <w:tabs>
                <w:tab w:val="left" w:pos="720"/>
              </w:tabs>
              <w:suppressAutoHyphens/>
              <w:rPr>
                <w:rFonts w:ascii="Arial" w:hAnsi="Arial" w:cs="Arial"/>
              </w:rPr>
            </w:pPr>
            <w:r w:rsidRPr="00FD5FD6">
              <w:rPr>
                <w:rFonts w:ascii="Arial" w:hAnsi="Arial" w:cs="Arial"/>
              </w:rPr>
              <w:t>Koszt jednostkowy (w zł)</w:t>
            </w:r>
          </w:p>
        </w:tc>
        <w:tc>
          <w:tcPr>
            <w:tcW w:w="1134" w:type="dxa"/>
            <w:tcBorders>
              <w:top w:val="single" w:sz="4" w:space="0" w:color="auto"/>
            </w:tcBorders>
            <w:vAlign w:val="center"/>
          </w:tcPr>
          <w:p w14:paraId="5495E04C" w14:textId="77777777" w:rsidR="00720BAF" w:rsidRPr="00FD5FD6" w:rsidRDefault="00720BAF" w:rsidP="00FD5FD6">
            <w:pPr>
              <w:tabs>
                <w:tab w:val="left" w:pos="720"/>
              </w:tabs>
              <w:suppressAutoHyphens/>
              <w:rPr>
                <w:rFonts w:ascii="Arial" w:hAnsi="Arial" w:cs="Arial"/>
              </w:rPr>
            </w:pPr>
            <w:r w:rsidRPr="00FD5FD6">
              <w:rPr>
                <w:rFonts w:ascii="Arial" w:hAnsi="Arial" w:cs="Arial"/>
              </w:rPr>
              <w:t>Rodzaj miary</w:t>
            </w:r>
          </w:p>
        </w:tc>
        <w:tc>
          <w:tcPr>
            <w:tcW w:w="1418" w:type="dxa"/>
            <w:tcBorders>
              <w:top w:val="single" w:sz="4" w:space="0" w:color="auto"/>
            </w:tcBorders>
            <w:vAlign w:val="center"/>
          </w:tcPr>
          <w:p w14:paraId="14CAAD56" w14:textId="77777777" w:rsidR="00720BAF" w:rsidRPr="00FD5FD6" w:rsidRDefault="00720BAF" w:rsidP="00FD5FD6">
            <w:pPr>
              <w:tabs>
                <w:tab w:val="left" w:pos="720"/>
              </w:tabs>
              <w:suppressAutoHyphens/>
              <w:rPr>
                <w:rFonts w:ascii="Arial" w:hAnsi="Arial" w:cs="Arial"/>
              </w:rPr>
            </w:pPr>
            <w:r w:rsidRPr="00FD5FD6">
              <w:rPr>
                <w:rFonts w:ascii="Arial" w:hAnsi="Arial" w:cs="Arial"/>
              </w:rPr>
              <w:t xml:space="preserve">Koszt całkowity </w:t>
            </w:r>
            <w:r w:rsidRPr="00FD5FD6">
              <w:rPr>
                <w:rFonts w:ascii="Arial" w:hAnsi="Arial" w:cs="Arial"/>
              </w:rPr>
              <w:br/>
              <w:t>(w zł)</w:t>
            </w:r>
          </w:p>
        </w:tc>
      </w:tr>
      <w:tr w:rsidR="00720BAF" w:rsidRPr="00FD5FD6" w14:paraId="6E1F91D5" w14:textId="77777777" w:rsidTr="00610F99">
        <w:trPr>
          <w:cantSplit/>
          <w:trHeight w:val="406"/>
        </w:trPr>
        <w:tc>
          <w:tcPr>
            <w:tcW w:w="9606" w:type="dxa"/>
            <w:gridSpan w:val="6"/>
            <w:vAlign w:val="center"/>
          </w:tcPr>
          <w:p w14:paraId="4944C3FD" w14:textId="77777777" w:rsidR="00720BAF" w:rsidRPr="00FD5FD6" w:rsidRDefault="00720BAF" w:rsidP="00FD5FD6">
            <w:pPr>
              <w:widowControl w:val="0"/>
              <w:numPr>
                <w:ilvl w:val="0"/>
                <w:numId w:val="33"/>
              </w:numPr>
              <w:tabs>
                <w:tab w:val="left" w:pos="426"/>
              </w:tabs>
              <w:suppressAutoHyphens/>
              <w:rPr>
                <w:rFonts w:ascii="Arial" w:hAnsi="Arial" w:cs="Arial"/>
              </w:rPr>
            </w:pPr>
            <w:r w:rsidRPr="00FD5FD6">
              <w:rPr>
                <w:rFonts w:ascii="Arial" w:hAnsi="Arial" w:cs="Arial"/>
              </w:rPr>
              <w:t>Koszty merytoryczne:</w:t>
            </w:r>
          </w:p>
        </w:tc>
      </w:tr>
      <w:tr w:rsidR="00720BAF" w:rsidRPr="00FD5FD6" w14:paraId="27660037" w14:textId="77777777" w:rsidTr="00610F99">
        <w:trPr>
          <w:cantSplit/>
          <w:trHeight w:val="715"/>
        </w:trPr>
        <w:tc>
          <w:tcPr>
            <w:tcW w:w="534" w:type="dxa"/>
            <w:vAlign w:val="center"/>
          </w:tcPr>
          <w:p w14:paraId="4C2A78D0" w14:textId="77777777" w:rsidR="00720BAF" w:rsidRPr="00FD5FD6" w:rsidRDefault="00720BAF" w:rsidP="00FD5FD6">
            <w:pPr>
              <w:tabs>
                <w:tab w:val="left" w:pos="720"/>
              </w:tabs>
              <w:suppressAutoHyphens/>
              <w:rPr>
                <w:rFonts w:ascii="Arial" w:hAnsi="Arial" w:cs="Arial"/>
              </w:rPr>
            </w:pPr>
            <w:r w:rsidRPr="00FD5FD6">
              <w:rPr>
                <w:rFonts w:ascii="Arial" w:hAnsi="Arial" w:cs="Arial"/>
              </w:rPr>
              <w:t>1.</w:t>
            </w:r>
          </w:p>
        </w:tc>
        <w:tc>
          <w:tcPr>
            <w:tcW w:w="3969" w:type="dxa"/>
            <w:vAlign w:val="center"/>
          </w:tcPr>
          <w:p w14:paraId="146994B6" w14:textId="77777777" w:rsidR="00720BAF" w:rsidRPr="00FD5FD6" w:rsidRDefault="00720BAF" w:rsidP="00FD5FD6">
            <w:pPr>
              <w:tabs>
                <w:tab w:val="left" w:pos="720"/>
              </w:tabs>
              <w:suppressAutoHyphens/>
              <w:rPr>
                <w:rFonts w:ascii="Arial" w:hAnsi="Arial" w:cs="Arial"/>
              </w:rPr>
            </w:pPr>
          </w:p>
        </w:tc>
        <w:tc>
          <w:tcPr>
            <w:tcW w:w="992" w:type="dxa"/>
            <w:vAlign w:val="center"/>
          </w:tcPr>
          <w:p w14:paraId="317AD918" w14:textId="77777777" w:rsidR="00720BAF" w:rsidRPr="00FD5FD6" w:rsidRDefault="00720BAF" w:rsidP="00FD5FD6">
            <w:pPr>
              <w:tabs>
                <w:tab w:val="left" w:pos="720"/>
              </w:tabs>
              <w:suppressAutoHyphens/>
              <w:rPr>
                <w:rFonts w:ascii="Arial" w:hAnsi="Arial" w:cs="Arial"/>
              </w:rPr>
            </w:pPr>
          </w:p>
        </w:tc>
        <w:tc>
          <w:tcPr>
            <w:tcW w:w="1559" w:type="dxa"/>
          </w:tcPr>
          <w:p w14:paraId="50E7326D" w14:textId="77777777" w:rsidR="00720BAF" w:rsidRPr="00FD5FD6" w:rsidRDefault="00720BAF" w:rsidP="00FD5FD6">
            <w:pPr>
              <w:tabs>
                <w:tab w:val="left" w:pos="720"/>
              </w:tabs>
              <w:suppressAutoHyphens/>
              <w:rPr>
                <w:rFonts w:ascii="Arial" w:hAnsi="Arial" w:cs="Arial"/>
              </w:rPr>
            </w:pPr>
          </w:p>
        </w:tc>
        <w:tc>
          <w:tcPr>
            <w:tcW w:w="1134" w:type="dxa"/>
            <w:vAlign w:val="center"/>
          </w:tcPr>
          <w:p w14:paraId="50866F17" w14:textId="77777777" w:rsidR="00720BAF" w:rsidRPr="00FD5FD6" w:rsidRDefault="00720BAF" w:rsidP="00FD5FD6">
            <w:pPr>
              <w:tabs>
                <w:tab w:val="left" w:pos="720"/>
              </w:tabs>
              <w:suppressAutoHyphens/>
              <w:rPr>
                <w:rFonts w:ascii="Arial" w:hAnsi="Arial" w:cs="Arial"/>
              </w:rPr>
            </w:pPr>
          </w:p>
        </w:tc>
        <w:tc>
          <w:tcPr>
            <w:tcW w:w="1418" w:type="dxa"/>
            <w:vAlign w:val="center"/>
          </w:tcPr>
          <w:p w14:paraId="5060A9FC" w14:textId="77777777" w:rsidR="00720BAF" w:rsidRPr="00FD5FD6" w:rsidRDefault="00720BAF" w:rsidP="00FD5FD6">
            <w:pPr>
              <w:tabs>
                <w:tab w:val="left" w:pos="720"/>
              </w:tabs>
              <w:suppressAutoHyphens/>
              <w:rPr>
                <w:rFonts w:ascii="Arial" w:hAnsi="Arial" w:cs="Arial"/>
              </w:rPr>
            </w:pPr>
          </w:p>
        </w:tc>
      </w:tr>
      <w:tr w:rsidR="00720BAF" w:rsidRPr="00FD5FD6" w14:paraId="1BC455C2" w14:textId="77777777" w:rsidTr="00610F99">
        <w:trPr>
          <w:cantSplit/>
          <w:trHeight w:val="715"/>
        </w:trPr>
        <w:tc>
          <w:tcPr>
            <w:tcW w:w="534" w:type="dxa"/>
            <w:vAlign w:val="center"/>
          </w:tcPr>
          <w:p w14:paraId="0F230564" w14:textId="77777777" w:rsidR="00720BAF" w:rsidRPr="00FD5FD6" w:rsidRDefault="00720BAF" w:rsidP="00FD5FD6">
            <w:pPr>
              <w:tabs>
                <w:tab w:val="left" w:pos="720"/>
              </w:tabs>
              <w:suppressAutoHyphens/>
              <w:rPr>
                <w:rFonts w:ascii="Arial" w:hAnsi="Arial" w:cs="Arial"/>
              </w:rPr>
            </w:pPr>
            <w:r w:rsidRPr="00FD5FD6">
              <w:rPr>
                <w:rFonts w:ascii="Arial" w:hAnsi="Arial" w:cs="Arial"/>
              </w:rPr>
              <w:t>2.</w:t>
            </w:r>
          </w:p>
        </w:tc>
        <w:tc>
          <w:tcPr>
            <w:tcW w:w="3969" w:type="dxa"/>
          </w:tcPr>
          <w:p w14:paraId="4D9284C6" w14:textId="77777777" w:rsidR="00720BAF" w:rsidRPr="00FD5FD6" w:rsidRDefault="00720BAF" w:rsidP="00FD5FD6">
            <w:pPr>
              <w:tabs>
                <w:tab w:val="left" w:pos="720"/>
              </w:tabs>
              <w:suppressAutoHyphens/>
              <w:rPr>
                <w:rFonts w:ascii="Arial" w:hAnsi="Arial" w:cs="Arial"/>
              </w:rPr>
            </w:pPr>
          </w:p>
        </w:tc>
        <w:tc>
          <w:tcPr>
            <w:tcW w:w="992" w:type="dxa"/>
            <w:vAlign w:val="center"/>
          </w:tcPr>
          <w:p w14:paraId="08FC89A8" w14:textId="77777777" w:rsidR="00720BAF" w:rsidRPr="00FD5FD6" w:rsidRDefault="00720BAF" w:rsidP="00FD5FD6">
            <w:pPr>
              <w:tabs>
                <w:tab w:val="left" w:pos="720"/>
              </w:tabs>
              <w:suppressAutoHyphens/>
              <w:rPr>
                <w:rFonts w:ascii="Arial" w:hAnsi="Arial" w:cs="Arial"/>
              </w:rPr>
            </w:pPr>
          </w:p>
        </w:tc>
        <w:tc>
          <w:tcPr>
            <w:tcW w:w="1559" w:type="dxa"/>
          </w:tcPr>
          <w:p w14:paraId="5B39B0D2" w14:textId="77777777" w:rsidR="00720BAF" w:rsidRPr="00FD5FD6" w:rsidRDefault="00720BAF" w:rsidP="00FD5FD6">
            <w:pPr>
              <w:tabs>
                <w:tab w:val="left" w:pos="720"/>
              </w:tabs>
              <w:suppressAutoHyphens/>
              <w:rPr>
                <w:rFonts w:ascii="Arial" w:hAnsi="Arial" w:cs="Arial"/>
              </w:rPr>
            </w:pPr>
          </w:p>
        </w:tc>
        <w:tc>
          <w:tcPr>
            <w:tcW w:w="1134" w:type="dxa"/>
            <w:vAlign w:val="center"/>
          </w:tcPr>
          <w:p w14:paraId="4F414A5F" w14:textId="77777777" w:rsidR="00720BAF" w:rsidRPr="00FD5FD6" w:rsidRDefault="00720BAF" w:rsidP="00FD5FD6">
            <w:pPr>
              <w:tabs>
                <w:tab w:val="left" w:pos="720"/>
              </w:tabs>
              <w:suppressAutoHyphens/>
              <w:rPr>
                <w:rFonts w:ascii="Arial" w:hAnsi="Arial" w:cs="Arial"/>
              </w:rPr>
            </w:pPr>
          </w:p>
        </w:tc>
        <w:tc>
          <w:tcPr>
            <w:tcW w:w="1418" w:type="dxa"/>
            <w:vAlign w:val="center"/>
          </w:tcPr>
          <w:p w14:paraId="16CEEF70" w14:textId="77777777" w:rsidR="00720BAF" w:rsidRPr="00FD5FD6" w:rsidRDefault="00720BAF" w:rsidP="00FD5FD6">
            <w:pPr>
              <w:tabs>
                <w:tab w:val="left" w:pos="720"/>
              </w:tabs>
              <w:suppressAutoHyphens/>
              <w:rPr>
                <w:rFonts w:ascii="Arial" w:hAnsi="Arial" w:cs="Arial"/>
              </w:rPr>
            </w:pPr>
          </w:p>
        </w:tc>
      </w:tr>
      <w:tr w:rsidR="00720BAF" w:rsidRPr="00FD5FD6" w14:paraId="51E1D2D3" w14:textId="77777777" w:rsidTr="00610F99">
        <w:trPr>
          <w:cantSplit/>
          <w:trHeight w:val="715"/>
        </w:trPr>
        <w:tc>
          <w:tcPr>
            <w:tcW w:w="534" w:type="dxa"/>
            <w:vAlign w:val="center"/>
          </w:tcPr>
          <w:p w14:paraId="561AC48C" w14:textId="77777777" w:rsidR="00720BAF" w:rsidRPr="00FD5FD6" w:rsidRDefault="00720BAF" w:rsidP="00FD5FD6">
            <w:pPr>
              <w:tabs>
                <w:tab w:val="left" w:pos="720"/>
              </w:tabs>
              <w:suppressAutoHyphens/>
              <w:rPr>
                <w:rFonts w:ascii="Arial" w:hAnsi="Arial" w:cs="Arial"/>
              </w:rPr>
            </w:pPr>
            <w:r w:rsidRPr="00FD5FD6">
              <w:rPr>
                <w:rFonts w:ascii="Arial" w:hAnsi="Arial" w:cs="Arial"/>
              </w:rPr>
              <w:t>3.</w:t>
            </w:r>
          </w:p>
        </w:tc>
        <w:tc>
          <w:tcPr>
            <w:tcW w:w="3969" w:type="dxa"/>
            <w:vAlign w:val="center"/>
          </w:tcPr>
          <w:p w14:paraId="5BF31D3A" w14:textId="77777777" w:rsidR="00720BAF" w:rsidRPr="00FD5FD6" w:rsidRDefault="00720BAF" w:rsidP="00FD5FD6">
            <w:pPr>
              <w:tabs>
                <w:tab w:val="left" w:pos="720"/>
              </w:tabs>
              <w:suppressAutoHyphens/>
              <w:rPr>
                <w:rFonts w:ascii="Arial" w:hAnsi="Arial" w:cs="Arial"/>
              </w:rPr>
            </w:pPr>
          </w:p>
        </w:tc>
        <w:tc>
          <w:tcPr>
            <w:tcW w:w="992" w:type="dxa"/>
            <w:vAlign w:val="center"/>
          </w:tcPr>
          <w:p w14:paraId="18B52944" w14:textId="77777777" w:rsidR="00720BAF" w:rsidRPr="00FD5FD6" w:rsidRDefault="00720BAF" w:rsidP="00FD5FD6">
            <w:pPr>
              <w:tabs>
                <w:tab w:val="left" w:pos="720"/>
              </w:tabs>
              <w:suppressAutoHyphens/>
              <w:rPr>
                <w:rFonts w:ascii="Arial" w:hAnsi="Arial" w:cs="Arial"/>
              </w:rPr>
            </w:pPr>
          </w:p>
        </w:tc>
        <w:tc>
          <w:tcPr>
            <w:tcW w:w="1559" w:type="dxa"/>
          </w:tcPr>
          <w:p w14:paraId="78FCDE75" w14:textId="77777777" w:rsidR="00720BAF" w:rsidRPr="00FD5FD6" w:rsidRDefault="00720BAF" w:rsidP="00FD5FD6">
            <w:pPr>
              <w:tabs>
                <w:tab w:val="left" w:pos="720"/>
              </w:tabs>
              <w:suppressAutoHyphens/>
              <w:rPr>
                <w:rFonts w:ascii="Arial" w:hAnsi="Arial" w:cs="Arial"/>
              </w:rPr>
            </w:pPr>
          </w:p>
        </w:tc>
        <w:tc>
          <w:tcPr>
            <w:tcW w:w="1134" w:type="dxa"/>
            <w:vAlign w:val="center"/>
          </w:tcPr>
          <w:p w14:paraId="17EF16A8" w14:textId="77777777" w:rsidR="00720BAF" w:rsidRPr="00FD5FD6" w:rsidRDefault="00720BAF" w:rsidP="00FD5FD6">
            <w:pPr>
              <w:tabs>
                <w:tab w:val="left" w:pos="720"/>
              </w:tabs>
              <w:suppressAutoHyphens/>
              <w:rPr>
                <w:rFonts w:ascii="Arial" w:hAnsi="Arial" w:cs="Arial"/>
              </w:rPr>
            </w:pPr>
          </w:p>
        </w:tc>
        <w:tc>
          <w:tcPr>
            <w:tcW w:w="1418" w:type="dxa"/>
            <w:vAlign w:val="center"/>
          </w:tcPr>
          <w:p w14:paraId="4A44F117" w14:textId="77777777" w:rsidR="00720BAF" w:rsidRPr="00FD5FD6" w:rsidRDefault="00720BAF" w:rsidP="00FD5FD6">
            <w:pPr>
              <w:tabs>
                <w:tab w:val="left" w:pos="720"/>
              </w:tabs>
              <w:suppressAutoHyphens/>
              <w:rPr>
                <w:rFonts w:ascii="Arial" w:hAnsi="Arial" w:cs="Arial"/>
              </w:rPr>
            </w:pPr>
          </w:p>
        </w:tc>
      </w:tr>
      <w:tr w:rsidR="00720BAF" w:rsidRPr="00FD5FD6" w14:paraId="7249020A" w14:textId="77777777" w:rsidTr="00610F99">
        <w:trPr>
          <w:cantSplit/>
          <w:trHeight w:val="715"/>
        </w:trPr>
        <w:tc>
          <w:tcPr>
            <w:tcW w:w="534" w:type="dxa"/>
            <w:vAlign w:val="center"/>
          </w:tcPr>
          <w:p w14:paraId="5F61CFD4" w14:textId="77777777" w:rsidR="00720BAF" w:rsidRPr="00FD5FD6" w:rsidRDefault="00720BAF" w:rsidP="00FD5FD6">
            <w:pPr>
              <w:tabs>
                <w:tab w:val="left" w:pos="720"/>
              </w:tabs>
              <w:suppressAutoHyphens/>
              <w:rPr>
                <w:rFonts w:ascii="Arial" w:hAnsi="Arial" w:cs="Arial"/>
              </w:rPr>
            </w:pPr>
            <w:r w:rsidRPr="00FD5FD6">
              <w:rPr>
                <w:rFonts w:ascii="Arial" w:hAnsi="Arial" w:cs="Arial"/>
              </w:rPr>
              <w:t>4.</w:t>
            </w:r>
          </w:p>
        </w:tc>
        <w:tc>
          <w:tcPr>
            <w:tcW w:w="3969" w:type="dxa"/>
            <w:vAlign w:val="center"/>
          </w:tcPr>
          <w:p w14:paraId="466ED66D" w14:textId="77777777" w:rsidR="00720BAF" w:rsidRPr="00FD5FD6" w:rsidRDefault="00720BAF" w:rsidP="00FD5FD6">
            <w:pPr>
              <w:tabs>
                <w:tab w:val="left" w:pos="720"/>
              </w:tabs>
              <w:suppressAutoHyphens/>
              <w:rPr>
                <w:rFonts w:ascii="Arial" w:hAnsi="Arial" w:cs="Arial"/>
              </w:rPr>
            </w:pPr>
          </w:p>
        </w:tc>
        <w:tc>
          <w:tcPr>
            <w:tcW w:w="992" w:type="dxa"/>
            <w:vAlign w:val="center"/>
          </w:tcPr>
          <w:p w14:paraId="2524E858" w14:textId="77777777" w:rsidR="00720BAF" w:rsidRPr="00FD5FD6" w:rsidRDefault="00720BAF" w:rsidP="00FD5FD6">
            <w:pPr>
              <w:tabs>
                <w:tab w:val="left" w:pos="720"/>
              </w:tabs>
              <w:suppressAutoHyphens/>
              <w:rPr>
                <w:rFonts w:ascii="Arial" w:hAnsi="Arial" w:cs="Arial"/>
              </w:rPr>
            </w:pPr>
          </w:p>
        </w:tc>
        <w:tc>
          <w:tcPr>
            <w:tcW w:w="1559" w:type="dxa"/>
          </w:tcPr>
          <w:p w14:paraId="13F23C28" w14:textId="77777777" w:rsidR="00720BAF" w:rsidRPr="00FD5FD6" w:rsidRDefault="00720BAF" w:rsidP="00FD5FD6">
            <w:pPr>
              <w:tabs>
                <w:tab w:val="left" w:pos="720"/>
              </w:tabs>
              <w:suppressAutoHyphens/>
              <w:rPr>
                <w:rFonts w:ascii="Arial" w:hAnsi="Arial" w:cs="Arial"/>
              </w:rPr>
            </w:pPr>
          </w:p>
        </w:tc>
        <w:tc>
          <w:tcPr>
            <w:tcW w:w="1134" w:type="dxa"/>
            <w:vAlign w:val="center"/>
          </w:tcPr>
          <w:p w14:paraId="4EFA893F" w14:textId="77777777" w:rsidR="00720BAF" w:rsidRPr="00FD5FD6" w:rsidRDefault="00720BAF" w:rsidP="00FD5FD6">
            <w:pPr>
              <w:tabs>
                <w:tab w:val="left" w:pos="720"/>
              </w:tabs>
              <w:suppressAutoHyphens/>
              <w:rPr>
                <w:rFonts w:ascii="Arial" w:hAnsi="Arial" w:cs="Arial"/>
              </w:rPr>
            </w:pPr>
          </w:p>
        </w:tc>
        <w:tc>
          <w:tcPr>
            <w:tcW w:w="1418" w:type="dxa"/>
            <w:vAlign w:val="center"/>
          </w:tcPr>
          <w:p w14:paraId="7C7010FF" w14:textId="77777777" w:rsidR="00720BAF" w:rsidRPr="00FD5FD6" w:rsidRDefault="00720BAF" w:rsidP="00FD5FD6">
            <w:pPr>
              <w:tabs>
                <w:tab w:val="left" w:pos="720"/>
              </w:tabs>
              <w:suppressAutoHyphens/>
              <w:rPr>
                <w:rFonts w:ascii="Arial" w:hAnsi="Arial" w:cs="Arial"/>
              </w:rPr>
            </w:pPr>
          </w:p>
        </w:tc>
      </w:tr>
      <w:tr w:rsidR="00720BAF" w:rsidRPr="00FD5FD6" w14:paraId="37090DA0" w14:textId="77777777" w:rsidTr="00610F99">
        <w:trPr>
          <w:cantSplit/>
          <w:trHeight w:val="397"/>
        </w:trPr>
        <w:tc>
          <w:tcPr>
            <w:tcW w:w="9606" w:type="dxa"/>
            <w:gridSpan w:val="6"/>
            <w:vAlign w:val="center"/>
          </w:tcPr>
          <w:p w14:paraId="75E04020" w14:textId="77777777" w:rsidR="00720BAF" w:rsidRPr="00FD5FD6" w:rsidRDefault="00720BAF" w:rsidP="00FD5FD6">
            <w:pPr>
              <w:widowControl w:val="0"/>
              <w:numPr>
                <w:ilvl w:val="0"/>
                <w:numId w:val="33"/>
              </w:numPr>
              <w:suppressAutoHyphens/>
              <w:ind w:left="426" w:hanging="426"/>
              <w:rPr>
                <w:rFonts w:ascii="Arial" w:hAnsi="Arial" w:cs="Arial"/>
              </w:rPr>
            </w:pPr>
            <w:r w:rsidRPr="00FD5FD6">
              <w:rPr>
                <w:rFonts w:ascii="Arial" w:hAnsi="Arial" w:cs="Arial"/>
              </w:rPr>
              <w:t>Koszty administracyjne:</w:t>
            </w:r>
          </w:p>
        </w:tc>
      </w:tr>
      <w:tr w:rsidR="00720BAF" w:rsidRPr="00FD5FD6" w14:paraId="182336D9" w14:textId="77777777" w:rsidTr="00610F99">
        <w:trPr>
          <w:cantSplit/>
          <w:trHeight w:val="715"/>
        </w:trPr>
        <w:tc>
          <w:tcPr>
            <w:tcW w:w="534" w:type="dxa"/>
            <w:vAlign w:val="center"/>
          </w:tcPr>
          <w:p w14:paraId="715C92A8" w14:textId="77777777" w:rsidR="00720BAF" w:rsidRPr="00FD5FD6" w:rsidRDefault="00720BAF" w:rsidP="00FD5FD6">
            <w:pPr>
              <w:tabs>
                <w:tab w:val="left" w:pos="720"/>
              </w:tabs>
              <w:suppressAutoHyphens/>
              <w:rPr>
                <w:rFonts w:ascii="Arial" w:hAnsi="Arial" w:cs="Arial"/>
              </w:rPr>
            </w:pPr>
            <w:r w:rsidRPr="00FD5FD6">
              <w:rPr>
                <w:rFonts w:ascii="Arial" w:hAnsi="Arial" w:cs="Arial"/>
              </w:rPr>
              <w:t>1.</w:t>
            </w:r>
          </w:p>
        </w:tc>
        <w:tc>
          <w:tcPr>
            <w:tcW w:w="3969" w:type="dxa"/>
            <w:vAlign w:val="center"/>
          </w:tcPr>
          <w:p w14:paraId="07732794" w14:textId="77777777" w:rsidR="00720BAF" w:rsidRPr="00FD5FD6" w:rsidRDefault="00720BAF" w:rsidP="00FD5FD6">
            <w:pPr>
              <w:rPr>
                <w:rFonts w:ascii="Arial" w:hAnsi="Arial" w:cs="Arial"/>
                <w:color w:val="FF0000"/>
              </w:rPr>
            </w:pPr>
          </w:p>
        </w:tc>
        <w:tc>
          <w:tcPr>
            <w:tcW w:w="992" w:type="dxa"/>
            <w:vAlign w:val="center"/>
          </w:tcPr>
          <w:p w14:paraId="67C205A5" w14:textId="77777777" w:rsidR="00720BAF" w:rsidRPr="00FD5FD6" w:rsidRDefault="00720BAF" w:rsidP="00FD5FD6">
            <w:pPr>
              <w:tabs>
                <w:tab w:val="left" w:pos="720"/>
              </w:tabs>
              <w:suppressAutoHyphens/>
              <w:rPr>
                <w:rFonts w:ascii="Arial" w:hAnsi="Arial" w:cs="Arial"/>
                <w:color w:val="FF0000"/>
              </w:rPr>
            </w:pPr>
          </w:p>
        </w:tc>
        <w:tc>
          <w:tcPr>
            <w:tcW w:w="1559" w:type="dxa"/>
          </w:tcPr>
          <w:p w14:paraId="195F8394" w14:textId="77777777" w:rsidR="00720BAF" w:rsidRPr="00FD5FD6" w:rsidRDefault="00720BAF" w:rsidP="00FD5FD6">
            <w:pPr>
              <w:tabs>
                <w:tab w:val="left" w:pos="720"/>
              </w:tabs>
              <w:suppressAutoHyphens/>
              <w:rPr>
                <w:rFonts w:ascii="Arial" w:hAnsi="Arial" w:cs="Arial"/>
                <w:color w:val="FF0000"/>
              </w:rPr>
            </w:pPr>
          </w:p>
        </w:tc>
        <w:tc>
          <w:tcPr>
            <w:tcW w:w="1134" w:type="dxa"/>
            <w:vAlign w:val="center"/>
          </w:tcPr>
          <w:p w14:paraId="0047892E" w14:textId="77777777" w:rsidR="00720BAF" w:rsidRPr="00FD5FD6" w:rsidRDefault="00720BAF" w:rsidP="00FD5FD6">
            <w:pPr>
              <w:tabs>
                <w:tab w:val="left" w:pos="720"/>
              </w:tabs>
              <w:suppressAutoHyphens/>
              <w:rPr>
                <w:rFonts w:ascii="Arial" w:hAnsi="Arial" w:cs="Arial"/>
                <w:color w:val="FF0000"/>
              </w:rPr>
            </w:pPr>
          </w:p>
        </w:tc>
        <w:tc>
          <w:tcPr>
            <w:tcW w:w="1418" w:type="dxa"/>
            <w:vAlign w:val="center"/>
          </w:tcPr>
          <w:p w14:paraId="536656F7" w14:textId="77777777" w:rsidR="00720BAF" w:rsidRPr="00FD5FD6" w:rsidRDefault="00720BAF" w:rsidP="00FD5FD6">
            <w:pPr>
              <w:tabs>
                <w:tab w:val="left" w:pos="720"/>
              </w:tabs>
              <w:suppressAutoHyphens/>
              <w:rPr>
                <w:rFonts w:ascii="Arial" w:hAnsi="Arial" w:cs="Arial"/>
                <w:color w:val="FF0000"/>
              </w:rPr>
            </w:pPr>
          </w:p>
        </w:tc>
      </w:tr>
      <w:tr w:rsidR="00720BAF" w:rsidRPr="00FD5FD6" w14:paraId="5F2D7C0C" w14:textId="77777777" w:rsidTr="00610F99">
        <w:trPr>
          <w:cantSplit/>
          <w:trHeight w:val="715"/>
        </w:trPr>
        <w:tc>
          <w:tcPr>
            <w:tcW w:w="534" w:type="dxa"/>
            <w:vAlign w:val="center"/>
          </w:tcPr>
          <w:p w14:paraId="19FBE106" w14:textId="77777777" w:rsidR="00720BAF" w:rsidRPr="00FD5FD6" w:rsidRDefault="00720BAF" w:rsidP="00FD5FD6">
            <w:pPr>
              <w:tabs>
                <w:tab w:val="left" w:pos="720"/>
              </w:tabs>
              <w:suppressAutoHyphens/>
              <w:rPr>
                <w:rFonts w:ascii="Arial" w:hAnsi="Arial" w:cs="Arial"/>
              </w:rPr>
            </w:pPr>
            <w:r w:rsidRPr="00FD5FD6">
              <w:rPr>
                <w:rFonts w:ascii="Arial" w:hAnsi="Arial" w:cs="Arial"/>
              </w:rPr>
              <w:t>2.</w:t>
            </w:r>
          </w:p>
        </w:tc>
        <w:tc>
          <w:tcPr>
            <w:tcW w:w="3969" w:type="dxa"/>
            <w:vAlign w:val="center"/>
          </w:tcPr>
          <w:p w14:paraId="6EF473E0" w14:textId="77777777" w:rsidR="00720BAF" w:rsidRPr="00FD5FD6" w:rsidRDefault="00720BAF" w:rsidP="00FD5FD6">
            <w:pPr>
              <w:rPr>
                <w:rFonts w:ascii="Arial" w:hAnsi="Arial" w:cs="Arial"/>
                <w:color w:val="FF0000"/>
              </w:rPr>
            </w:pPr>
          </w:p>
        </w:tc>
        <w:tc>
          <w:tcPr>
            <w:tcW w:w="992" w:type="dxa"/>
            <w:vAlign w:val="center"/>
          </w:tcPr>
          <w:p w14:paraId="330E4A44" w14:textId="77777777" w:rsidR="00720BAF" w:rsidRPr="00FD5FD6" w:rsidRDefault="00720BAF" w:rsidP="00FD5FD6">
            <w:pPr>
              <w:tabs>
                <w:tab w:val="left" w:pos="720"/>
              </w:tabs>
              <w:suppressAutoHyphens/>
              <w:rPr>
                <w:rFonts w:ascii="Arial" w:hAnsi="Arial" w:cs="Arial"/>
                <w:color w:val="FF0000"/>
              </w:rPr>
            </w:pPr>
          </w:p>
        </w:tc>
        <w:tc>
          <w:tcPr>
            <w:tcW w:w="1559" w:type="dxa"/>
          </w:tcPr>
          <w:p w14:paraId="4643F023" w14:textId="77777777" w:rsidR="00720BAF" w:rsidRPr="00FD5FD6" w:rsidRDefault="00720BAF" w:rsidP="00FD5FD6">
            <w:pPr>
              <w:tabs>
                <w:tab w:val="left" w:pos="720"/>
              </w:tabs>
              <w:suppressAutoHyphens/>
              <w:rPr>
                <w:rFonts w:ascii="Arial" w:hAnsi="Arial" w:cs="Arial"/>
                <w:color w:val="FF0000"/>
              </w:rPr>
            </w:pPr>
          </w:p>
        </w:tc>
        <w:tc>
          <w:tcPr>
            <w:tcW w:w="1134" w:type="dxa"/>
            <w:vAlign w:val="center"/>
          </w:tcPr>
          <w:p w14:paraId="37605BF6" w14:textId="77777777" w:rsidR="00720BAF" w:rsidRPr="00FD5FD6" w:rsidRDefault="00720BAF" w:rsidP="00FD5FD6">
            <w:pPr>
              <w:tabs>
                <w:tab w:val="left" w:pos="720"/>
              </w:tabs>
              <w:suppressAutoHyphens/>
              <w:rPr>
                <w:rFonts w:ascii="Arial" w:hAnsi="Arial" w:cs="Arial"/>
                <w:color w:val="FF0000"/>
              </w:rPr>
            </w:pPr>
          </w:p>
        </w:tc>
        <w:tc>
          <w:tcPr>
            <w:tcW w:w="1418" w:type="dxa"/>
            <w:vAlign w:val="center"/>
          </w:tcPr>
          <w:p w14:paraId="06B4BFC4" w14:textId="77777777" w:rsidR="00720BAF" w:rsidRPr="00FD5FD6" w:rsidRDefault="00720BAF" w:rsidP="00FD5FD6">
            <w:pPr>
              <w:tabs>
                <w:tab w:val="left" w:pos="720"/>
              </w:tabs>
              <w:suppressAutoHyphens/>
              <w:rPr>
                <w:rFonts w:ascii="Arial" w:hAnsi="Arial" w:cs="Arial"/>
                <w:color w:val="FF0000"/>
              </w:rPr>
            </w:pPr>
          </w:p>
        </w:tc>
      </w:tr>
      <w:tr w:rsidR="00720BAF" w:rsidRPr="00FD5FD6" w14:paraId="50045A20" w14:textId="77777777" w:rsidTr="00610F99">
        <w:trPr>
          <w:cantSplit/>
          <w:trHeight w:val="715"/>
        </w:trPr>
        <w:tc>
          <w:tcPr>
            <w:tcW w:w="534" w:type="dxa"/>
            <w:vAlign w:val="center"/>
          </w:tcPr>
          <w:p w14:paraId="6EFCBAE3" w14:textId="77777777" w:rsidR="00720BAF" w:rsidRPr="00FD5FD6" w:rsidRDefault="00720BAF" w:rsidP="00FD5FD6">
            <w:pPr>
              <w:tabs>
                <w:tab w:val="left" w:pos="720"/>
              </w:tabs>
              <w:suppressAutoHyphens/>
              <w:rPr>
                <w:rFonts w:ascii="Arial" w:hAnsi="Arial" w:cs="Arial"/>
              </w:rPr>
            </w:pPr>
            <w:r w:rsidRPr="00FD5FD6">
              <w:rPr>
                <w:rFonts w:ascii="Arial" w:hAnsi="Arial" w:cs="Arial"/>
              </w:rPr>
              <w:t>3.</w:t>
            </w:r>
          </w:p>
        </w:tc>
        <w:tc>
          <w:tcPr>
            <w:tcW w:w="3969" w:type="dxa"/>
            <w:vAlign w:val="center"/>
          </w:tcPr>
          <w:p w14:paraId="709A9132" w14:textId="77777777" w:rsidR="00720BAF" w:rsidRPr="00FD5FD6" w:rsidRDefault="00720BAF" w:rsidP="00FD5FD6">
            <w:pPr>
              <w:rPr>
                <w:rFonts w:ascii="Arial" w:hAnsi="Arial" w:cs="Arial"/>
                <w:color w:val="FF0000"/>
              </w:rPr>
            </w:pPr>
          </w:p>
        </w:tc>
        <w:tc>
          <w:tcPr>
            <w:tcW w:w="992" w:type="dxa"/>
            <w:vAlign w:val="center"/>
          </w:tcPr>
          <w:p w14:paraId="74C11961" w14:textId="77777777" w:rsidR="00720BAF" w:rsidRPr="00FD5FD6" w:rsidRDefault="00720BAF" w:rsidP="00FD5FD6">
            <w:pPr>
              <w:tabs>
                <w:tab w:val="left" w:pos="720"/>
              </w:tabs>
              <w:suppressAutoHyphens/>
              <w:rPr>
                <w:rFonts w:ascii="Arial" w:hAnsi="Arial" w:cs="Arial"/>
                <w:color w:val="FF0000"/>
              </w:rPr>
            </w:pPr>
          </w:p>
        </w:tc>
        <w:tc>
          <w:tcPr>
            <w:tcW w:w="1559" w:type="dxa"/>
          </w:tcPr>
          <w:p w14:paraId="2EF7A5EF" w14:textId="77777777" w:rsidR="00720BAF" w:rsidRPr="00FD5FD6" w:rsidRDefault="00720BAF" w:rsidP="00FD5FD6">
            <w:pPr>
              <w:tabs>
                <w:tab w:val="left" w:pos="720"/>
              </w:tabs>
              <w:suppressAutoHyphens/>
              <w:rPr>
                <w:rFonts w:ascii="Arial" w:hAnsi="Arial" w:cs="Arial"/>
                <w:color w:val="FF0000"/>
              </w:rPr>
            </w:pPr>
          </w:p>
        </w:tc>
        <w:tc>
          <w:tcPr>
            <w:tcW w:w="1134" w:type="dxa"/>
            <w:vAlign w:val="center"/>
          </w:tcPr>
          <w:p w14:paraId="6DA599DD" w14:textId="77777777" w:rsidR="00720BAF" w:rsidRPr="00FD5FD6" w:rsidRDefault="00720BAF" w:rsidP="00FD5FD6">
            <w:pPr>
              <w:tabs>
                <w:tab w:val="left" w:pos="720"/>
              </w:tabs>
              <w:suppressAutoHyphens/>
              <w:rPr>
                <w:rFonts w:ascii="Arial" w:hAnsi="Arial" w:cs="Arial"/>
                <w:color w:val="FF0000"/>
              </w:rPr>
            </w:pPr>
          </w:p>
        </w:tc>
        <w:tc>
          <w:tcPr>
            <w:tcW w:w="1418" w:type="dxa"/>
            <w:vAlign w:val="center"/>
          </w:tcPr>
          <w:p w14:paraId="050C9D8A" w14:textId="77777777" w:rsidR="00720BAF" w:rsidRPr="00FD5FD6" w:rsidRDefault="00720BAF" w:rsidP="00FD5FD6">
            <w:pPr>
              <w:tabs>
                <w:tab w:val="left" w:pos="720"/>
              </w:tabs>
              <w:suppressAutoHyphens/>
              <w:rPr>
                <w:rFonts w:ascii="Arial" w:hAnsi="Arial" w:cs="Arial"/>
                <w:color w:val="FF0000"/>
              </w:rPr>
            </w:pPr>
          </w:p>
        </w:tc>
      </w:tr>
      <w:tr w:rsidR="00720BAF" w:rsidRPr="00FD5FD6" w14:paraId="328C440A" w14:textId="77777777" w:rsidTr="00610F99">
        <w:trPr>
          <w:cantSplit/>
          <w:trHeight w:val="715"/>
        </w:trPr>
        <w:tc>
          <w:tcPr>
            <w:tcW w:w="8188" w:type="dxa"/>
            <w:gridSpan w:val="5"/>
            <w:tcBorders>
              <w:right w:val="double" w:sz="4" w:space="0" w:color="auto"/>
            </w:tcBorders>
            <w:vAlign w:val="center"/>
          </w:tcPr>
          <w:p w14:paraId="520250CB" w14:textId="77777777" w:rsidR="00720BAF" w:rsidRPr="00FD5FD6" w:rsidRDefault="00720BAF" w:rsidP="00FD5FD6">
            <w:pPr>
              <w:tabs>
                <w:tab w:val="left" w:pos="720"/>
              </w:tabs>
              <w:suppressAutoHyphens/>
              <w:rPr>
                <w:rFonts w:ascii="Arial" w:hAnsi="Arial" w:cs="Arial"/>
              </w:rPr>
            </w:pPr>
            <w:r w:rsidRPr="00FD5FD6">
              <w:rPr>
                <w:rFonts w:ascii="Arial" w:hAnsi="Arial" w:cs="Arial"/>
              </w:rPr>
              <w:t>OGÓŁEM:</w:t>
            </w:r>
          </w:p>
        </w:tc>
        <w:tc>
          <w:tcPr>
            <w:tcW w:w="1418" w:type="dxa"/>
            <w:tcBorders>
              <w:top w:val="double" w:sz="4" w:space="0" w:color="auto"/>
              <w:left w:val="double" w:sz="4" w:space="0" w:color="auto"/>
              <w:bottom w:val="double" w:sz="4" w:space="0" w:color="auto"/>
              <w:right w:val="double" w:sz="4" w:space="0" w:color="auto"/>
            </w:tcBorders>
            <w:vAlign w:val="center"/>
          </w:tcPr>
          <w:p w14:paraId="3DE26D6A" w14:textId="77777777" w:rsidR="00720BAF" w:rsidRPr="00FD5FD6" w:rsidRDefault="00720BAF" w:rsidP="00FD5FD6">
            <w:pPr>
              <w:tabs>
                <w:tab w:val="left" w:pos="720"/>
              </w:tabs>
              <w:suppressAutoHyphens/>
              <w:rPr>
                <w:rFonts w:ascii="Arial" w:hAnsi="Arial" w:cs="Arial"/>
              </w:rPr>
            </w:pPr>
          </w:p>
        </w:tc>
      </w:tr>
    </w:tbl>
    <w:p w14:paraId="4A1B06E1" w14:textId="77777777" w:rsidR="00720BAF" w:rsidRPr="00FD5FD6" w:rsidRDefault="00720BAF" w:rsidP="00FD5FD6">
      <w:pPr>
        <w:tabs>
          <w:tab w:val="left" w:pos="720"/>
        </w:tabs>
        <w:suppressAutoHyphens/>
        <w:rPr>
          <w:rFonts w:ascii="Arial" w:hAnsi="Arial" w:cs="Arial"/>
          <w:b/>
          <w:bCs/>
          <w:color w:val="FF0000"/>
          <w:sz w:val="22"/>
        </w:rPr>
      </w:pPr>
    </w:p>
    <w:p w14:paraId="09E3B803" w14:textId="77777777" w:rsidR="00720BAF" w:rsidRPr="00FD5FD6" w:rsidRDefault="00720BAF" w:rsidP="00FD5FD6">
      <w:pPr>
        <w:tabs>
          <w:tab w:val="left" w:pos="720"/>
        </w:tabs>
        <w:suppressAutoHyphens/>
        <w:rPr>
          <w:rFonts w:ascii="Arial" w:hAnsi="Arial" w:cs="Arial"/>
          <w:b/>
          <w:bCs/>
          <w:sz w:val="24"/>
          <w:szCs w:val="24"/>
        </w:rPr>
      </w:pPr>
      <w:r w:rsidRPr="00FD5FD6">
        <w:rPr>
          <w:rFonts w:ascii="Arial" w:hAnsi="Arial" w:cs="Arial"/>
          <w:b/>
          <w:bCs/>
          <w:sz w:val="24"/>
          <w:szCs w:val="24"/>
        </w:rPr>
        <w:t>Jednocześnie Oferent oświadcza, że:</w:t>
      </w:r>
    </w:p>
    <w:p w14:paraId="00170F81" w14:textId="77777777" w:rsidR="00720BAF" w:rsidRPr="00FD5FD6" w:rsidRDefault="00720BAF" w:rsidP="00FD5FD6">
      <w:pPr>
        <w:widowControl w:val="0"/>
        <w:numPr>
          <w:ilvl w:val="0"/>
          <w:numId w:val="27"/>
        </w:numPr>
        <w:suppressAutoHyphens/>
        <w:rPr>
          <w:rFonts w:ascii="Arial" w:hAnsi="Arial" w:cs="Arial"/>
          <w:sz w:val="24"/>
          <w:szCs w:val="24"/>
        </w:rPr>
      </w:pPr>
      <w:r w:rsidRPr="00FD5FD6">
        <w:rPr>
          <w:rFonts w:ascii="Arial" w:hAnsi="Arial" w:cs="Arial"/>
          <w:sz w:val="24"/>
          <w:szCs w:val="24"/>
        </w:rPr>
        <w:t xml:space="preserve">Zapoznał się z treścią ogłoszenia Prezydenta Miasta Włocławek dot. konkursu ofert na realizację </w:t>
      </w:r>
      <w:r w:rsidRPr="00FD5FD6">
        <w:rPr>
          <w:rFonts w:ascii="Arial" w:hAnsi="Arial" w:cs="Arial"/>
          <w:sz w:val="24"/>
          <w:szCs w:val="24"/>
        </w:rPr>
        <w:br/>
        <w:t>ofert na realizację zadania z zakresu zdrowia publicznego pn. „Wzrok badamy dzieciom pomagamy” w ramach Włocławskiego Budżetu Obywatelskiego na 2026 r.</w:t>
      </w:r>
    </w:p>
    <w:p w14:paraId="0FBA7520" w14:textId="77777777" w:rsidR="00720BAF" w:rsidRPr="00FD5FD6" w:rsidRDefault="00720BAF" w:rsidP="00FD5FD6">
      <w:pPr>
        <w:widowControl w:val="0"/>
        <w:numPr>
          <w:ilvl w:val="0"/>
          <w:numId w:val="27"/>
        </w:numPr>
        <w:suppressAutoHyphens/>
        <w:rPr>
          <w:rFonts w:ascii="Arial" w:hAnsi="Arial" w:cs="Arial"/>
          <w:sz w:val="24"/>
          <w:szCs w:val="24"/>
        </w:rPr>
      </w:pPr>
      <w:r w:rsidRPr="00FD5FD6">
        <w:rPr>
          <w:rFonts w:ascii="Arial" w:hAnsi="Arial" w:cs="Arial"/>
          <w:sz w:val="24"/>
          <w:szCs w:val="24"/>
        </w:rPr>
        <w:t>Zapoznał się z ramowym projektem umowy i zaakceptował warunki w nim zawarte.</w:t>
      </w:r>
    </w:p>
    <w:p w14:paraId="7F2BF502" w14:textId="77777777" w:rsidR="00720BAF" w:rsidRPr="00FD5FD6" w:rsidRDefault="00720BAF" w:rsidP="00FD5FD6">
      <w:pPr>
        <w:widowControl w:val="0"/>
        <w:numPr>
          <w:ilvl w:val="0"/>
          <w:numId w:val="27"/>
        </w:numPr>
        <w:suppressAutoHyphens/>
        <w:rPr>
          <w:rFonts w:ascii="Arial" w:hAnsi="Arial" w:cs="Arial"/>
          <w:sz w:val="24"/>
          <w:szCs w:val="24"/>
        </w:rPr>
      </w:pPr>
      <w:r w:rsidRPr="00FD5FD6">
        <w:rPr>
          <w:rFonts w:ascii="Arial" w:eastAsia="Calibri" w:hAnsi="Arial" w:cs="Arial"/>
          <w:bCs/>
          <w:sz w:val="24"/>
          <w:szCs w:val="24"/>
        </w:rPr>
        <w:t xml:space="preserve">Spełnia warunki podmiotowe wskazane w art. 3 ust. 2 ustawy  z dnia 11 września 2015 r. o zdrowiu publicznym </w:t>
      </w:r>
      <w:r w:rsidRPr="00FD5FD6">
        <w:rPr>
          <w:rFonts w:ascii="Arial" w:hAnsi="Arial" w:cs="Arial"/>
          <w:sz w:val="24"/>
          <w:szCs w:val="24"/>
        </w:rPr>
        <w:t>(Dz. U. z 2026 r. poz. 149).</w:t>
      </w:r>
    </w:p>
    <w:p w14:paraId="546357EA" w14:textId="77777777" w:rsidR="00720BAF" w:rsidRPr="00FD5FD6" w:rsidRDefault="00720BAF" w:rsidP="00FD5FD6">
      <w:pPr>
        <w:widowControl w:val="0"/>
        <w:numPr>
          <w:ilvl w:val="0"/>
          <w:numId w:val="27"/>
        </w:numPr>
        <w:suppressAutoHyphens/>
        <w:rPr>
          <w:rFonts w:ascii="Arial" w:hAnsi="Arial" w:cs="Arial"/>
          <w:sz w:val="24"/>
          <w:szCs w:val="24"/>
        </w:rPr>
      </w:pPr>
      <w:r w:rsidRPr="00FD5FD6">
        <w:rPr>
          <w:rFonts w:ascii="Arial" w:hAnsi="Arial" w:cs="Arial"/>
          <w:sz w:val="24"/>
          <w:szCs w:val="24"/>
        </w:rPr>
        <w:t xml:space="preserve">Nie ubiega się o środki finansowe z innych źródeł na realizację zadania </w:t>
      </w:r>
      <w:r w:rsidRPr="00FD5FD6">
        <w:rPr>
          <w:rFonts w:ascii="Arial" w:hAnsi="Arial" w:cs="Arial"/>
          <w:sz w:val="24"/>
          <w:szCs w:val="24"/>
        </w:rPr>
        <w:lastRenderedPageBreak/>
        <w:t>wnioskowanego do sfinansowania w ramach niniejszej oferty.</w:t>
      </w:r>
    </w:p>
    <w:p w14:paraId="02307BF6" w14:textId="77777777" w:rsidR="00720BAF" w:rsidRPr="00FD5FD6" w:rsidRDefault="00720BAF" w:rsidP="00FD5FD6">
      <w:pPr>
        <w:widowControl w:val="0"/>
        <w:numPr>
          <w:ilvl w:val="0"/>
          <w:numId w:val="27"/>
        </w:numPr>
        <w:suppressAutoHyphens/>
        <w:rPr>
          <w:rFonts w:ascii="Arial" w:hAnsi="Arial" w:cs="Arial"/>
          <w:sz w:val="24"/>
          <w:szCs w:val="24"/>
        </w:rPr>
      </w:pPr>
      <w:r w:rsidRPr="00FD5FD6">
        <w:rPr>
          <w:rFonts w:ascii="Arial" w:hAnsi="Arial" w:cs="Arial"/>
          <w:sz w:val="24"/>
          <w:szCs w:val="24"/>
        </w:rPr>
        <w:t>Może / nie może* odzyskać poniesionego kosztu podatku od towarów i usług (VAT).</w:t>
      </w:r>
    </w:p>
    <w:p w14:paraId="19103894" w14:textId="77777777" w:rsidR="00720BAF" w:rsidRPr="00FD5FD6" w:rsidRDefault="00720BAF" w:rsidP="00FD5FD6">
      <w:pPr>
        <w:suppressAutoHyphens/>
        <w:ind w:left="360"/>
        <w:rPr>
          <w:rFonts w:ascii="Arial" w:hAnsi="Arial" w:cs="Arial"/>
        </w:rPr>
      </w:pPr>
      <w:r w:rsidRPr="00FD5FD6">
        <w:rPr>
          <w:rFonts w:ascii="Arial" w:hAnsi="Arial" w:cs="Arial"/>
          <w:i/>
        </w:rPr>
        <w:t>(*niepotrzebne skreślić)</w:t>
      </w:r>
    </w:p>
    <w:p w14:paraId="1E573FB1" w14:textId="77777777" w:rsidR="00720BAF" w:rsidRPr="00FD5FD6" w:rsidRDefault="00720BAF" w:rsidP="00FD5FD6">
      <w:pPr>
        <w:widowControl w:val="0"/>
        <w:numPr>
          <w:ilvl w:val="0"/>
          <w:numId w:val="27"/>
        </w:numPr>
        <w:suppressAutoHyphens/>
        <w:rPr>
          <w:rFonts w:ascii="Arial" w:hAnsi="Arial" w:cs="Arial"/>
          <w:sz w:val="24"/>
          <w:szCs w:val="24"/>
        </w:rPr>
      </w:pPr>
      <w:r w:rsidRPr="00FD5FD6">
        <w:rPr>
          <w:rFonts w:ascii="Arial" w:hAnsi="Arial" w:cs="Arial"/>
          <w:sz w:val="24"/>
          <w:szCs w:val="24"/>
        </w:rPr>
        <w:t>Wszystkie informacje podane w formularzu ofertowym i załącznikach są zgodne ze stanem prawnym i faktycznym na dzień złożenia oferty.</w:t>
      </w:r>
    </w:p>
    <w:p w14:paraId="14331D14" w14:textId="77777777" w:rsidR="00720BAF" w:rsidRPr="00FD5FD6" w:rsidRDefault="00720BAF" w:rsidP="00FD5FD6">
      <w:pPr>
        <w:suppressAutoHyphens/>
        <w:ind w:left="4248" w:firstLine="708"/>
        <w:rPr>
          <w:rFonts w:ascii="Arial" w:hAnsi="Arial" w:cs="Arial"/>
          <w:sz w:val="24"/>
          <w:szCs w:val="24"/>
        </w:rPr>
      </w:pPr>
    </w:p>
    <w:p w14:paraId="07EF4F74" w14:textId="77777777" w:rsidR="00720BAF" w:rsidRPr="00FD5FD6" w:rsidRDefault="00720BAF" w:rsidP="00FD5FD6">
      <w:pPr>
        <w:suppressAutoHyphens/>
        <w:ind w:left="4248" w:firstLine="708"/>
        <w:rPr>
          <w:rFonts w:ascii="Arial" w:hAnsi="Arial" w:cs="Arial"/>
          <w:color w:val="FF0000"/>
          <w:sz w:val="24"/>
          <w:szCs w:val="24"/>
        </w:rPr>
      </w:pPr>
    </w:p>
    <w:p w14:paraId="02C7B7B0" w14:textId="77777777" w:rsidR="00720BAF" w:rsidRPr="00FD5FD6" w:rsidRDefault="00720BAF" w:rsidP="00FD5FD6">
      <w:pPr>
        <w:suppressAutoHyphens/>
        <w:ind w:left="4248" w:firstLine="708"/>
        <w:rPr>
          <w:rFonts w:ascii="Arial" w:hAnsi="Arial" w:cs="Arial"/>
          <w:color w:val="FF0000"/>
          <w:sz w:val="24"/>
          <w:szCs w:val="24"/>
        </w:rPr>
      </w:pPr>
    </w:p>
    <w:p w14:paraId="42DE844C" w14:textId="77777777" w:rsidR="00720BAF" w:rsidRPr="00FD5FD6" w:rsidRDefault="00720BAF" w:rsidP="00FD5FD6">
      <w:pPr>
        <w:suppressAutoHyphens/>
        <w:ind w:left="4248" w:firstLine="708"/>
        <w:rPr>
          <w:rFonts w:ascii="Arial" w:hAnsi="Arial" w:cs="Arial"/>
          <w:color w:val="FF0000"/>
          <w:sz w:val="24"/>
          <w:szCs w:val="24"/>
        </w:rPr>
      </w:pPr>
    </w:p>
    <w:p w14:paraId="6D863BA3" w14:textId="77777777" w:rsidR="00720BAF" w:rsidRPr="00FD5FD6" w:rsidRDefault="00720BAF" w:rsidP="00FD5FD6">
      <w:pPr>
        <w:suppressAutoHyphens/>
        <w:ind w:left="4248" w:firstLine="708"/>
        <w:rPr>
          <w:rFonts w:ascii="Arial" w:hAnsi="Arial" w:cs="Arial"/>
          <w:color w:val="FF0000"/>
        </w:rPr>
      </w:pPr>
    </w:p>
    <w:p w14:paraId="51AADFDD" w14:textId="77777777" w:rsidR="00720BAF" w:rsidRPr="00FD5FD6" w:rsidRDefault="00720BAF" w:rsidP="00FD5FD6">
      <w:pPr>
        <w:suppressAutoHyphens/>
        <w:ind w:left="4248" w:firstLine="708"/>
        <w:rPr>
          <w:rFonts w:ascii="Arial" w:hAnsi="Arial" w:cs="Arial"/>
          <w:color w:val="FF0000"/>
        </w:rPr>
      </w:pPr>
    </w:p>
    <w:p w14:paraId="235B00AC" w14:textId="77777777" w:rsidR="00720BAF" w:rsidRPr="00FD5FD6" w:rsidRDefault="00720BAF" w:rsidP="00FD5FD6">
      <w:pPr>
        <w:suppressAutoHyphens/>
        <w:ind w:left="4248" w:firstLine="708"/>
        <w:rPr>
          <w:rFonts w:ascii="Arial" w:hAnsi="Arial" w:cs="Arial"/>
          <w:color w:val="FF0000"/>
        </w:rPr>
      </w:pPr>
    </w:p>
    <w:p w14:paraId="753582B9" w14:textId="77777777" w:rsidR="00720BAF" w:rsidRPr="00FD5FD6" w:rsidRDefault="00720BAF" w:rsidP="00FD5FD6">
      <w:pPr>
        <w:suppressAutoHyphens/>
        <w:ind w:left="4248" w:firstLine="708"/>
        <w:rPr>
          <w:rFonts w:ascii="Arial" w:hAnsi="Arial" w:cs="Arial"/>
          <w:color w:val="FF0000"/>
        </w:rPr>
      </w:pPr>
    </w:p>
    <w:p w14:paraId="20E4F4E9" w14:textId="77777777" w:rsidR="00720BAF" w:rsidRPr="00FD5FD6" w:rsidRDefault="00720BAF" w:rsidP="00FD5FD6">
      <w:pPr>
        <w:suppressAutoHyphens/>
        <w:ind w:left="4248" w:firstLine="708"/>
        <w:rPr>
          <w:rFonts w:ascii="Arial" w:hAnsi="Arial" w:cs="Arial"/>
        </w:rPr>
      </w:pPr>
      <w:r w:rsidRPr="00FD5FD6">
        <w:rPr>
          <w:rFonts w:ascii="Arial" w:hAnsi="Arial" w:cs="Arial"/>
        </w:rPr>
        <w:t>..........................................................................</w:t>
      </w:r>
    </w:p>
    <w:p w14:paraId="0A94524F" w14:textId="77777777" w:rsidR="00720BAF" w:rsidRPr="00FD5FD6" w:rsidRDefault="00720BAF" w:rsidP="00FD5FD6">
      <w:pPr>
        <w:suppressAutoHyphens/>
        <w:ind w:left="4956"/>
        <w:rPr>
          <w:rFonts w:ascii="Arial" w:hAnsi="Arial" w:cs="Arial"/>
        </w:rPr>
      </w:pPr>
      <w:r w:rsidRPr="00FD5FD6">
        <w:rPr>
          <w:rFonts w:ascii="Arial" w:hAnsi="Arial" w:cs="Arial"/>
        </w:rPr>
        <w:t xml:space="preserve">podpis i pieczątka osoby/osób upoważnionych </w:t>
      </w:r>
      <w:r w:rsidRPr="00FD5FD6">
        <w:rPr>
          <w:rFonts w:ascii="Arial" w:hAnsi="Arial" w:cs="Arial"/>
        </w:rPr>
        <w:br/>
        <w:t>do reprezentowania Podmiotu</w:t>
      </w:r>
    </w:p>
    <w:p w14:paraId="772654FF" w14:textId="77777777" w:rsidR="00720BAF" w:rsidRPr="00FD5FD6" w:rsidRDefault="00720BAF" w:rsidP="00FD5FD6">
      <w:pPr>
        <w:suppressAutoHyphens/>
        <w:ind w:left="4956"/>
        <w:rPr>
          <w:rFonts w:ascii="Arial" w:hAnsi="Arial" w:cs="Arial"/>
        </w:rPr>
      </w:pPr>
    </w:p>
    <w:p w14:paraId="1497B29A" w14:textId="77777777" w:rsidR="00720BAF" w:rsidRPr="00FD5FD6" w:rsidRDefault="00720BAF" w:rsidP="00FD5FD6">
      <w:pPr>
        <w:suppressAutoHyphens/>
        <w:ind w:left="4956"/>
        <w:rPr>
          <w:rFonts w:ascii="Arial" w:hAnsi="Arial" w:cs="Arial"/>
        </w:rPr>
      </w:pPr>
    </w:p>
    <w:p w14:paraId="1AAB6A15" w14:textId="77777777" w:rsidR="00720BAF" w:rsidRPr="00FD5FD6" w:rsidRDefault="00720BAF" w:rsidP="00FD5FD6">
      <w:pPr>
        <w:suppressAutoHyphens/>
        <w:ind w:left="4956"/>
        <w:rPr>
          <w:rFonts w:ascii="Arial" w:hAnsi="Arial" w:cs="Arial"/>
        </w:rPr>
      </w:pPr>
    </w:p>
    <w:p w14:paraId="3D115A95" w14:textId="77777777" w:rsidR="00720BAF" w:rsidRPr="00FD5FD6" w:rsidRDefault="00720BAF" w:rsidP="00FD5FD6">
      <w:pPr>
        <w:suppressAutoHyphens/>
        <w:ind w:left="4956"/>
        <w:rPr>
          <w:rFonts w:ascii="Arial" w:hAnsi="Arial" w:cs="Arial"/>
        </w:rPr>
      </w:pPr>
    </w:p>
    <w:p w14:paraId="5DCCCD62" w14:textId="77777777" w:rsidR="00720BAF" w:rsidRPr="00FD5FD6" w:rsidRDefault="00720BAF" w:rsidP="00FD5FD6">
      <w:pPr>
        <w:suppressAutoHyphens/>
        <w:ind w:left="4956"/>
        <w:rPr>
          <w:rFonts w:ascii="Arial" w:hAnsi="Arial" w:cs="Arial"/>
        </w:rPr>
      </w:pPr>
    </w:p>
    <w:p w14:paraId="14F01ED7" w14:textId="77777777" w:rsidR="00720BAF" w:rsidRPr="00FD5FD6" w:rsidRDefault="00720BAF" w:rsidP="00FD5FD6">
      <w:pPr>
        <w:suppressAutoHyphens/>
        <w:ind w:left="4956"/>
        <w:rPr>
          <w:rFonts w:ascii="Arial" w:hAnsi="Arial" w:cs="Arial"/>
        </w:rPr>
      </w:pPr>
    </w:p>
    <w:p w14:paraId="5ADBE9B5" w14:textId="77777777" w:rsidR="00720BAF" w:rsidRPr="00FD5FD6" w:rsidRDefault="00720BAF" w:rsidP="00FD5FD6">
      <w:pPr>
        <w:suppressAutoHyphens/>
        <w:ind w:left="4956"/>
        <w:rPr>
          <w:rFonts w:ascii="Arial" w:hAnsi="Arial" w:cs="Arial"/>
        </w:rPr>
      </w:pPr>
    </w:p>
    <w:p w14:paraId="41A1A928" w14:textId="77777777" w:rsidR="00720BAF" w:rsidRPr="00FD5FD6" w:rsidRDefault="00720BAF" w:rsidP="00FD5FD6">
      <w:pPr>
        <w:suppressAutoHyphens/>
        <w:ind w:left="4956"/>
        <w:rPr>
          <w:rFonts w:ascii="Arial" w:hAnsi="Arial" w:cs="Arial"/>
        </w:rPr>
      </w:pPr>
    </w:p>
    <w:p w14:paraId="71E34CA7" w14:textId="77777777" w:rsidR="00720BAF" w:rsidRPr="00FD5FD6" w:rsidRDefault="00720BAF" w:rsidP="00FD5FD6">
      <w:pPr>
        <w:widowControl w:val="0"/>
        <w:suppressAutoHyphens/>
        <w:rPr>
          <w:rFonts w:ascii="Arial" w:hAnsi="Arial" w:cs="Arial"/>
        </w:rPr>
      </w:pPr>
      <w:r w:rsidRPr="00FD5FD6">
        <w:rPr>
          <w:rFonts w:ascii="Arial" w:hAnsi="Arial" w:cs="Arial"/>
        </w:rPr>
        <w:t>_______________________________</w:t>
      </w:r>
    </w:p>
    <w:p w14:paraId="38009CCD" w14:textId="77777777" w:rsidR="00720BAF" w:rsidRPr="00FD5FD6" w:rsidRDefault="00720BAF" w:rsidP="00FD5FD6">
      <w:pPr>
        <w:suppressAutoHyphens/>
        <w:rPr>
          <w:rFonts w:ascii="Arial" w:hAnsi="Arial" w:cs="Arial"/>
          <w:b/>
        </w:rPr>
      </w:pPr>
      <w:r w:rsidRPr="00FD5FD6">
        <w:rPr>
          <w:rFonts w:ascii="Arial" w:hAnsi="Arial" w:cs="Arial"/>
          <w:b/>
        </w:rPr>
        <w:t>Do oferty należy dołączyć następujące dokumenty i oświadczenia:</w:t>
      </w:r>
    </w:p>
    <w:p w14:paraId="0A8C4150" w14:textId="77777777" w:rsidR="00720BAF" w:rsidRPr="00FD5FD6" w:rsidRDefault="00720BAF" w:rsidP="00FD5FD6">
      <w:pPr>
        <w:widowControl w:val="0"/>
        <w:numPr>
          <w:ilvl w:val="0"/>
          <w:numId w:val="34"/>
        </w:numPr>
        <w:suppressAutoHyphens/>
        <w:rPr>
          <w:rFonts w:ascii="Arial" w:hAnsi="Arial" w:cs="Arial"/>
          <w:bCs/>
        </w:rPr>
      </w:pPr>
      <w:r w:rsidRPr="00FD5FD6">
        <w:rPr>
          <w:rFonts w:ascii="Arial" w:hAnsi="Arial" w:cs="Arial"/>
          <w:bCs/>
        </w:rPr>
        <w:t>Aktualny odpis z odpowiedniego rejestru lub inne dokumenty informujące o statusie prawnym podmiotu składającego ofertę oraz umocowanie osób go reprezentujących.</w:t>
      </w:r>
    </w:p>
    <w:p w14:paraId="41B24F90" w14:textId="77777777" w:rsidR="00720BAF" w:rsidRPr="00FD5FD6" w:rsidRDefault="00720BAF" w:rsidP="00FD5FD6">
      <w:pPr>
        <w:widowControl w:val="0"/>
        <w:numPr>
          <w:ilvl w:val="0"/>
          <w:numId w:val="34"/>
        </w:numPr>
        <w:suppressAutoHyphens/>
        <w:rPr>
          <w:rFonts w:ascii="Arial" w:hAnsi="Arial" w:cs="Arial"/>
          <w:bCs/>
        </w:rPr>
      </w:pPr>
      <w:r w:rsidRPr="00FD5FD6">
        <w:rPr>
          <w:rFonts w:ascii="Arial" w:hAnsi="Arial" w:cs="Arial"/>
        </w:rPr>
        <w:t>Kopię dokumentu potwierdzającego upoważnienie do reprezentowania podmiotu (w zależności od wybranego sposobu reprezentacji). W przypadku udzielenia pełnomocnictwa należy załączyć potwierdzenie/kopię dowodu wniesienia opłaty skarbowej.</w:t>
      </w:r>
    </w:p>
    <w:p w14:paraId="70A3154F" w14:textId="77777777" w:rsidR="00720BAF" w:rsidRPr="00FD5FD6" w:rsidRDefault="00720BAF" w:rsidP="00FD5FD6">
      <w:pPr>
        <w:widowControl w:val="0"/>
        <w:numPr>
          <w:ilvl w:val="0"/>
          <w:numId w:val="34"/>
        </w:numPr>
        <w:suppressAutoHyphens/>
        <w:rPr>
          <w:rFonts w:ascii="Arial" w:hAnsi="Arial" w:cs="Arial"/>
          <w:bCs/>
        </w:rPr>
      </w:pPr>
      <w:r w:rsidRPr="00FD5FD6">
        <w:rPr>
          <w:rFonts w:ascii="Arial" w:hAnsi="Arial" w:cs="Arial"/>
        </w:rPr>
        <w:t xml:space="preserve">Kopię aktualnego statutu podmiotu lub innego równoważnego dokumentu (jeśli przepisy dotyczące podmiotu </w:t>
      </w:r>
      <w:r w:rsidRPr="00FD5FD6">
        <w:rPr>
          <w:rFonts w:ascii="Arial" w:hAnsi="Arial" w:cs="Arial"/>
        </w:rPr>
        <w:br/>
        <w:t xml:space="preserve">nie nakładają obowiązku posiadania statutu) w przypadku braku w odpisie KRS, w odpisie z innego rejestru </w:t>
      </w:r>
      <w:r w:rsidRPr="00FD5FD6">
        <w:rPr>
          <w:rFonts w:ascii="Arial" w:hAnsi="Arial" w:cs="Arial"/>
        </w:rPr>
        <w:br/>
        <w:t>lub ewidencji, danych dotyczących statutowej działalności.</w:t>
      </w:r>
    </w:p>
    <w:p w14:paraId="3B757B46" w14:textId="77777777" w:rsidR="00720BAF" w:rsidRPr="00FD5FD6" w:rsidRDefault="00720BAF" w:rsidP="00FD5FD6">
      <w:pPr>
        <w:widowControl w:val="0"/>
        <w:numPr>
          <w:ilvl w:val="0"/>
          <w:numId w:val="34"/>
        </w:numPr>
        <w:suppressAutoHyphens/>
        <w:rPr>
          <w:rFonts w:ascii="Arial" w:hAnsi="Arial" w:cs="Arial"/>
          <w:bCs/>
        </w:rPr>
      </w:pPr>
      <w:r w:rsidRPr="00FD5FD6">
        <w:rPr>
          <w:rFonts w:ascii="Arial" w:hAnsi="Arial" w:cs="Arial"/>
        </w:rPr>
        <w:t xml:space="preserve">Szczegółowy opis programu proponowanego do realizacji w ramach danego zadania podpisany przez autora </w:t>
      </w:r>
      <w:r w:rsidRPr="00FD5FD6">
        <w:rPr>
          <w:rFonts w:ascii="Arial" w:hAnsi="Arial" w:cs="Arial"/>
        </w:rPr>
        <w:br/>
        <w:t>lub realizatora programu.</w:t>
      </w:r>
    </w:p>
    <w:p w14:paraId="250704C6" w14:textId="77777777" w:rsidR="00720BAF" w:rsidRPr="00FD5FD6" w:rsidRDefault="00720BAF" w:rsidP="00FD5FD6">
      <w:pPr>
        <w:widowControl w:val="0"/>
        <w:numPr>
          <w:ilvl w:val="0"/>
          <w:numId w:val="34"/>
        </w:numPr>
        <w:suppressAutoHyphens/>
        <w:rPr>
          <w:rFonts w:ascii="Arial" w:hAnsi="Arial" w:cs="Arial"/>
          <w:bCs/>
        </w:rPr>
      </w:pPr>
      <w:r w:rsidRPr="00FD5FD6">
        <w:rPr>
          <w:rFonts w:ascii="Arial" w:hAnsi="Arial" w:cs="Arial"/>
        </w:rPr>
        <w:t xml:space="preserve">Oświadczenie potwierdzające, że w stosunku do podmiotu składającego ofertę nie stwierdzono niezgodnego </w:t>
      </w:r>
      <w:r w:rsidRPr="00FD5FD6">
        <w:rPr>
          <w:rFonts w:ascii="Arial" w:hAnsi="Arial" w:cs="Arial"/>
        </w:rPr>
        <w:br/>
        <w:t>z przeznaczeniem wykorzystania środków publicznych.</w:t>
      </w:r>
    </w:p>
    <w:p w14:paraId="194ED954" w14:textId="77777777" w:rsidR="00720BAF" w:rsidRPr="00FD5FD6" w:rsidRDefault="00720BAF" w:rsidP="00FD5FD6">
      <w:pPr>
        <w:widowControl w:val="0"/>
        <w:numPr>
          <w:ilvl w:val="0"/>
          <w:numId w:val="34"/>
        </w:numPr>
        <w:suppressAutoHyphens/>
        <w:rPr>
          <w:rFonts w:ascii="Arial" w:hAnsi="Arial" w:cs="Arial"/>
          <w:bCs/>
        </w:rPr>
      </w:pPr>
      <w:r w:rsidRPr="00FD5FD6">
        <w:rPr>
          <w:rFonts w:ascii="Arial" w:hAnsi="Arial" w:cs="Arial"/>
        </w:rPr>
        <w:t>Oświadczenie osoby uprawnionej do reprezentowania podmiotu składającego ofertę o niekaralności zakazem pełnienia funkcji związanych z dysponowaniem środkami publicznymi oraz niekaralności za umyślne przestępstwo lub umyślne przestępstwo skarbowe.</w:t>
      </w:r>
    </w:p>
    <w:p w14:paraId="00F4243E" w14:textId="77777777" w:rsidR="00720BAF" w:rsidRPr="00FD5FD6" w:rsidRDefault="00720BAF" w:rsidP="00FD5FD6">
      <w:pPr>
        <w:widowControl w:val="0"/>
        <w:numPr>
          <w:ilvl w:val="0"/>
          <w:numId w:val="34"/>
        </w:numPr>
        <w:suppressAutoHyphens/>
        <w:rPr>
          <w:rFonts w:ascii="Arial" w:hAnsi="Arial" w:cs="Arial"/>
          <w:bCs/>
        </w:rPr>
      </w:pPr>
      <w:r w:rsidRPr="00FD5FD6">
        <w:rPr>
          <w:rFonts w:ascii="Arial" w:hAnsi="Arial" w:cs="Arial"/>
        </w:rPr>
        <w:t xml:space="preserve">Oświadczenie, że podmiot składający ofertę jest jedynym posiadaczem rachunku, na który zostaną przekazane środki </w:t>
      </w:r>
      <w:r w:rsidRPr="00FD5FD6">
        <w:rPr>
          <w:rFonts w:ascii="Arial" w:hAnsi="Arial" w:cs="Arial"/>
        </w:rPr>
        <w:br/>
        <w:t xml:space="preserve">i zobowiązuje się go utrzymać do chwili zaakceptowania rozliczenia tych środków pod względem finansowym </w:t>
      </w:r>
      <w:r w:rsidRPr="00FD5FD6">
        <w:rPr>
          <w:rFonts w:ascii="Arial" w:hAnsi="Arial" w:cs="Arial"/>
        </w:rPr>
        <w:br/>
        <w:t>i rzeczowym.</w:t>
      </w:r>
    </w:p>
    <w:p w14:paraId="311EFEE5" w14:textId="77777777" w:rsidR="00720BAF" w:rsidRPr="00FD5FD6" w:rsidRDefault="00720BAF" w:rsidP="00FD5FD6">
      <w:pPr>
        <w:widowControl w:val="0"/>
        <w:numPr>
          <w:ilvl w:val="0"/>
          <w:numId w:val="34"/>
        </w:numPr>
        <w:suppressAutoHyphens/>
        <w:rPr>
          <w:rFonts w:ascii="Arial" w:hAnsi="Arial" w:cs="Arial"/>
          <w:bCs/>
        </w:rPr>
      </w:pPr>
      <w:r w:rsidRPr="00FD5FD6">
        <w:rPr>
          <w:rFonts w:ascii="Arial" w:hAnsi="Arial" w:cs="Arial"/>
        </w:rPr>
        <w:t xml:space="preserve">Oświadczenie osoby upoważnionej do reprezentacji podmiotu składającego ofertę wskazujące, że kwota środków przeznaczona zostanie na realizację zadania zgodnie z ofertą i że w tym zakresie zadanie nie będzie finansowane </w:t>
      </w:r>
      <w:r w:rsidRPr="00FD5FD6">
        <w:rPr>
          <w:rFonts w:ascii="Arial" w:hAnsi="Arial" w:cs="Arial"/>
          <w:bCs/>
        </w:rPr>
        <w:br/>
      </w:r>
      <w:r w:rsidRPr="00FD5FD6">
        <w:rPr>
          <w:rFonts w:ascii="Arial" w:hAnsi="Arial" w:cs="Arial"/>
        </w:rPr>
        <w:t>z innych źródeł.</w:t>
      </w:r>
    </w:p>
    <w:p w14:paraId="0D255CA8" w14:textId="77777777" w:rsidR="00720BAF" w:rsidRPr="00FD5FD6" w:rsidRDefault="00720BAF" w:rsidP="00FD5FD6">
      <w:pPr>
        <w:suppressAutoHyphens/>
        <w:rPr>
          <w:rFonts w:ascii="Arial" w:hAnsi="Arial" w:cs="Arial"/>
          <w:bCs/>
          <w:szCs w:val="24"/>
        </w:rPr>
      </w:pPr>
      <w:r w:rsidRPr="00FD5FD6">
        <w:rPr>
          <w:rFonts w:ascii="Arial" w:hAnsi="Arial" w:cs="Arial"/>
          <w:bCs/>
          <w:szCs w:val="24"/>
        </w:rPr>
        <w:t>Uwaga: oświadczenia, o których mowa w pkt. 5-8 składa się pod rygorem odpowiedzialności karnej za składanie fałszywych zeznań. Składający oświadczenie jest obowiązany do zawarcia w nim klauzuli następującej treści: „Jestem świadomy odpowiedzialności karnej za złożenie fałszywego oświadczenia”.</w:t>
      </w:r>
    </w:p>
    <w:p w14:paraId="6D604041" w14:textId="77777777" w:rsidR="00720BAF" w:rsidRPr="00FD5FD6" w:rsidRDefault="00720BAF" w:rsidP="00FD5FD6">
      <w:pPr>
        <w:suppressAutoHyphens/>
        <w:rPr>
          <w:rFonts w:ascii="Arial" w:hAnsi="Arial" w:cs="Arial"/>
          <w:bCs/>
          <w:u w:val="single"/>
        </w:rPr>
      </w:pPr>
      <w:r w:rsidRPr="00FD5FD6">
        <w:rPr>
          <w:rFonts w:ascii="Arial" w:hAnsi="Arial" w:cs="Arial"/>
          <w:bCs/>
          <w:u w:val="single"/>
        </w:rPr>
        <w:lastRenderedPageBreak/>
        <w:t xml:space="preserve">Pouczenie: </w:t>
      </w:r>
    </w:p>
    <w:p w14:paraId="208DEE0C" w14:textId="77777777" w:rsidR="00720BAF" w:rsidRPr="00FD5FD6" w:rsidRDefault="00720BAF" w:rsidP="00FD5FD6">
      <w:pPr>
        <w:widowControl w:val="0"/>
        <w:numPr>
          <w:ilvl w:val="0"/>
          <w:numId w:val="28"/>
        </w:numPr>
        <w:suppressAutoHyphens/>
        <w:rPr>
          <w:rFonts w:ascii="Arial" w:hAnsi="Arial" w:cs="Arial"/>
          <w:bCs/>
        </w:rPr>
      </w:pPr>
      <w:r w:rsidRPr="00FD5FD6">
        <w:rPr>
          <w:rFonts w:ascii="Arial" w:hAnsi="Arial" w:cs="Arial"/>
          <w:bCs/>
        </w:rPr>
        <w:t>Wzór oferty nie może zostać zmodyfikowany przez Oferenta poprzez usuwanie pól. Wszystkie pola oferty muszą zostać czytelnie wypełnione. W miejscach, które nie odnoszą się do Oferenta należy wpisać „nie dotyczy”.</w:t>
      </w:r>
    </w:p>
    <w:p w14:paraId="7FF1F7EE" w14:textId="77777777" w:rsidR="00720BAF" w:rsidRPr="00FD5FD6" w:rsidRDefault="00720BAF" w:rsidP="00FD5FD6">
      <w:pPr>
        <w:widowControl w:val="0"/>
        <w:numPr>
          <w:ilvl w:val="0"/>
          <w:numId w:val="28"/>
        </w:numPr>
        <w:suppressAutoHyphens/>
        <w:rPr>
          <w:rFonts w:ascii="Arial" w:hAnsi="Arial" w:cs="Arial"/>
          <w:bCs/>
        </w:rPr>
      </w:pPr>
      <w:r w:rsidRPr="00FD5FD6">
        <w:rPr>
          <w:rFonts w:ascii="Arial" w:hAnsi="Arial" w:cs="Arial"/>
          <w:bCs/>
        </w:rPr>
        <w:t>Kserokopie dokumentów powinny być poświadczone za zgodność z oryginałem przez osobę(-by) upoważnioną(-</w:t>
      </w:r>
      <w:proofErr w:type="spellStart"/>
      <w:r w:rsidRPr="00FD5FD6">
        <w:rPr>
          <w:rFonts w:ascii="Arial" w:hAnsi="Arial" w:cs="Arial"/>
          <w:bCs/>
        </w:rPr>
        <w:t>ne</w:t>
      </w:r>
      <w:proofErr w:type="spellEnd"/>
      <w:r w:rsidRPr="00FD5FD6">
        <w:rPr>
          <w:rFonts w:ascii="Arial" w:hAnsi="Arial" w:cs="Arial"/>
          <w:bCs/>
        </w:rPr>
        <w:t xml:space="preserve">) </w:t>
      </w:r>
      <w:r w:rsidRPr="00FD5FD6">
        <w:rPr>
          <w:rFonts w:ascii="Arial" w:hAnsi="Arial" w:cs="Arial"/>
          <w:bCs/>
        </w:rPr>
        <w:br/>
        <w:t>do składania oświadczeń w imieniu Oferenta.</w:t>
      </w:r>
    </w:p>
    <w:p w14:paraId="00C160CC" w14:textId="77777777" w:rsidR="00720BAF" w:rsidRPr="00FD5FD6" w:rsidRDefault="00720BAF" w:rsidP="00FD5FD6">
      <w:pPr>
        <w:pStyle w:val="Tytu"/>
        <w:jc w:val="left"/>
        <w:rPr>
          <w:rFonts w:ascii="Arial" w:hAnsi="Arial" w:cs="Arial"/>
          <w:b w:val="0"/>
          <w:color w:val="FF0000"/>
          <w:szCs w:val="24"/>
        </w:rPr>
      </w:pPr>
    </w:p>
    <w:p w14:paraId="15AB24FD" w14:textId="77777777" w:rsidR="00720BAF" w:rsidRPr="00FD5FD6" w:rsidRDefault="00720BAF" w:rsidP="00FD5FD6">
      <w:pPr>
        <w:pStyle w:val="Tytu"/>
        <w:jc w:val="left"/>
        <w:rPr>
          <w:rFonts w:ascii="Arial" w:hAnsi="Arial" w:cs="Arial"/>
          <w:b w:val="0"/>
          <w:color w:val="FF0000"/>
          <w:szCs w:val="24"/>
        </w:rPr>
      </w:pPr>
    </w:p>
    <w:p w14:paraId="61B6BE33" w14:textId="77777777" w:rsidR="00720BAF" w:rsidRPr="00FD5FD6" w:rsidRDefault="00720BAF" w:rsidP="00FD5FD6">
      <w:pPr>
        <w:pStyle w:val="Tytu"/>
        <w:jc w:val="left"/>
        <w:rPr>
          <w:rFonts w:ascii="Arial" w:hAnsi="Arial" w:cs="Arial"/>
          <w:b w:val="0"/>
          <w:color w:val="FF0000"/>
          <w:szCs w:val="24"/>
        </w:rPr>
      </w:pPr>
    </w:p>
    <w:p w14:paraId="3AAB8A06" w14:textId="77777777" w:rsidR="00720BAF" w:rsidRPr="00FD5FD6" w:rsidRDefault="00720BAF" w:rsidP="00FD5FD6">
      <w:pPr>
        <w:pStyle w:val="Tytu"/>
        <w:jc w:val="left"/>
        <w:rPr>
          <w:rFonts w:ascii="Arial" w:hAnsi="Arial" w:cs="Arial"/>
          <w:b w:val="0"/>
          <w:color w:val="FF0000"/>
          <w:szCs w:val="24"/>
        </w:rPr>
      </w:pPr>
    </w:p>
    <w:p w14:paraId="61DAE218" w14:textId="77777777" w:rsidR="00720BAF" w:rsidRPr="00FD5FD6" w:rsidRDefault="00720BAF" w:rsidP="00FD5FD6">
      <w:pPr>
        <w:pStyle w:val="Tytu"/>
        <w:jc w:val="left"/>
        <w:rPr>
          <w:rFonts w:ascii="Arial" w:hAnsi="Arial" w:cs="Arial"/>
          <w:b w:val="0"/>
          <w:color w:val="FF0000"/>
          <w:szCs w:val="24"/>
        </w:rPr>
      </w:pPr>
    </w:p>
    <w:p w14:paraId="25208B5C" w14:textId="77777777" w:rsidR="00720BAF" w:rsidRPr="00FD5FD6" w:rsidRDefault="00720BAF" w:rsidP="00FD5FD6">
      <w:pPr>
        <w:pStyle w:val="Tytu"/>
        <w:jc w:val="left"/>
        <w:rPr>
          <w:rFonts w:ascii="Arial" w:hAnsi="Arial" w:cs="Arial"/>
          <w:b w:val="0"/>
          <w:color w:val="FF0000"/>
          <w:szCs w:val="24"/>
        </w:rPr>
      </w:pPr>
    </w:p>
    <w:p w14:paraId="6C8F1DB0" w14:textId="77777777" w:rsidR="00720BAF" w:rsidRPr="00FD5FD6" w:rsidRDefault="00720BAF" w:rsidP="00FD5FD6">
      <w:pPr>
        <w:pStyle w:val="Tytu"/>
        <w:jc w:val="left"/>
        <w:rPr>
          <w:rFonts w:ascii="Arial" w:hAnsi="Arial" w:cs="Arial"/>
          <w:b w:val="0"/>
          <w:color w:val="FF0000"/>
          <w:szCs w:val="24"/>
        </w:rPr>
      </w:pPr>
    </w:p>
    <w:p w14:paraId="4972DDE6" w14:textId="77777777" w:rsidR="00720BAF" w:rsidRPr="00FD5FD6" w:rsidRDefault="00720BAF" w:rsidP="00FD5FD6">
      <w:pPr>
        <w:pStyle w:val="Tytu"/>
        <w:jc w:val="left"/>
        <w:rPr>
          <w:rFonts w:ascii="Arial" w:hAnsi="Arial" w:cs="Arial"/>
          <w:b w:val="0"/>
          <w:color w:val="FF0000"/>
          <w:szCs w:val="24"/>
        </w:rPr>
      </w:pPr>
    </w:p>
    <w:p w14:paraId="56B7AF39" w14:textId="77777777" w:rsidR="00720BAF" w:rsidRPr="00FD5FD6" w:rsidRDefault="00720BAF" w:rsidP="00FD5FD6">
      <w:pPr>
        <w:pStyle w:val="Tytu"/>
        <w:jc w:val="left"/>
        <w:rPr>
          <w:rFonts w:ascii="Arial" w:hAnsi="Arial" w:cs="Arial"/>
          <w:b w:val="0"/>
          <w:color w:val="FF0000"/>
          <w:szCs w:val="24"/>
        </w:rPr>
      </w:pPr>
    </w:p>
    <w:p w14:paraId="5FCA0269" w14:textId="77777777" w:rsidR="00720BAF" w:rsidRPr="00FD5FD6" w:rsidRDefault="00720BAF" w:rsidP="00FD5FD6">
      <w:pPr>
        <w:pStyle w:val="Tytu"/>
        <w:jc w:val="left"/>
        <w:rPr>
          <w:rFonts w:ascii="Arial" w:hAnsi="Arial" w:cs="Arial"/>
          <w:b w:val="0"/>
          <w:color w:val="FF0000"/>
          <w:szCs w:val="24"/>
        </w:rPr>
      </w:pPr>
    </w:p>
    <w:p w14:paraId="63CB54C7" w14:textId="77777777" w:rsidR="00720BAF" w:rsidRPr="00FD5FD6" w:rsidRDefault="00720BAF" w:rsidP="00FD5FD6">
      <w:pPr>
        <w:pStyle w:val="Tytu"/>
        <w:jc w:val="left"/>
        <w:rPr>
          <w:rFonts w:ascii="Arial" w:hAnsi="Arial" w:cs="Arial"/>
          <w:b w:val="0"/>
          <w:color w:val="FF0000"/>
          <w:szCs w:val="24"/>
        </w:rPr>
      </w:pPr>
    </w:p>
    <w:p w14:paraId="0A803FF2" w14:textId="77777777" w:rsidR="00720BAF" w:rsidRPr="00FD5FD6" w:rsidRDefault="00720BAF" w:rsidP="00FD5FD6">
      <w:pPr>
        <w:pStyle w:val="Tytu"/>
        <w:jc w:val="left"/>
        <w:rPr>
          <w:rFonts w:ascii="Arial" w:hAnsi="Arial" w:cs="Arial"/>
          <w:b w:val="0"/>
          <w:color w:val="FF0000"/>
          <w:szCs w:val="24"/>
        </w:rPr>
      </w:pPr>
    </w:p>
    <w:p w14:paraId="7521DEBC" w14:textId="77777777" w:rsidR="00720BAF" w:rsidRPr="00FD5FD6" w:rsidRDefault="00720BAF" w:rsidP="00FD5FD6">
      <w:pPr>
        <w:pStyle w:val="Tytu"/>
        <w:jc w:val="left"/>
        <w:rPr>
          <w:rFonts w:ascii="Arial" w:hAnsi="Arial" w:cs="Arial"/>
          <w:b w:val="0"/>
          <w:color w:val="FF0000"/>
          <w:szCs w:val="24"/>
        </w:rPr>
      </w:pPr>
    </w:p>
    <w:p w14:paraId="2F6AB880" w14:textId="77777777" w:rsidR="00720BAF" w:rsidRPr="00FD5FD6" w:rsidRDefault="00720BAF" w:rsidP="00FD5FD6">
      <w:pPr>
        <w:pStyle w:val="Tytu"/>
        <w:jc w:val="left"/>
        <w:rPr>
          <w:rFonts w:ascii="Arial" w:hAnsi="Arial" w:cs="Arial"/>
          <w:b w:val="0"/>
          <w:color w:val="FF0000"/>
          <w:szCs w:val="24"/>
        </w:rPr>
      </w:pPr>
    </w:p>
    <w:p w14:paraId="2C34D70D" w14:textId="77777777" w:rsidR="00720BAF" w:rsidRPr="00FD5FD6" w:rsidRDefault="00720BAF" w:rsidP="00FD5FD6">
      <w:pPr>
        <w:pStyle w:val="Tytu"/>
        <w:jc w:val="left"/>
        <w:rPr>
          <w:rFonts w:ascii="Arial" w:hAnsi="Arial" w:cs="Arial"/>
          <w:b w:val="0"/>
          <w:color w:val="FF0000"/>
          <w:szCs w:val="24"/>
        </w:rPr>
      </w:pPr>
    </w:p>
    <w:p w14:paraId="022ACB51" w14:textId="77777777" w:rsidR="00720BAF" w:rsidRPr="00FD5FD6" w:rsidRDefault="00720BAF" w:rsidP="00FD5FD6">
      <w:pPr>
        <w:pStyle w:val="Tytu"/>
        <w:jc w:val="left"/>
        <w:rPr>
          <w:rFonts w:ascii="Arial" w:hAnsi="Arial" w:cs="Arial"/>
          <w:b w:val="0"/>
          <w:color w:val="FF0000"/>
          <w:szCs w:val="24"/>
        </w:rPr>
      </w:pPr>
    </w:p>
    <w:p w14:paraId="3EC6A1BE" w14:textId="77777777" w:rsidR="00720BAF" w:rsidRPr="00FD5FD6" w:rsidRDefault="00720BAF" w:rsidP="00FD5FD6">
      <w:pPr>
        <w:pStyle w:val="Tytu"/>
        <w:jc w:val="left"/>
        <w:rPr>
          <w:rFonts w:ascii="Arial" w:hAnsi="Arial" w:cs="Arial"/>
          <w:b w:val="0"/>
          <w:color w:val="FF0000"/>
          <w:szCs w:val="24"/>
        </w:rPr>
      </w:pPr>
    </w:p>
    <w:p w14:paraId="6537BC28" w14:textId="77777777" w:rsidR="00720BAF" w:rsidRPr="00FD5FD6" w:rsidRDefault="00720BAF" w:rsidP="00FD5FD6">
      <w:pPr>
        <w:pStyle w:val="Tytu"/>
        <w:jc w:val="left"/>
        <w:rPr>
          <w:rFonts w:ascii="Arial" w:hAnsi="Arial" w:cs="Arial"/>
          <w:b w:val="0"/>
          <w:color w:val="FF0000"/>
          <w:szCs w:val="24"/>
        </w:rPr>
      </w:pPr>
    </w:p>
    <w:p w14:paraId="263A3BF9" w14:textId="77777777" w:rsidR="00720BAF" w:rsidRPr="00FD5FD6" w:rsidRDefault="00720BAF" w:rsidP="00FD5FD6">
      <w:pPr>
        <w:pStyle w:val="Tytu"/>
        <w:jc w:val="left"/>
        <w:rPr>
          <w:rFonts w:ascii="Arial" w:hAnsi="Arial" w:cs="Arial"/>
          <w:b w:val="0"/>
          <w:color w:val="FF0000"/>
          <w:szCs w:val="24"/>
        </w:rPr>
      </w:pPr>
    </w:p>
    <w:p w14:paraId="231B9973" w14:textId="77777777" w:rsidR="00720BAF" w:rsidRPr="00FD5FD6" w:rsidRDefault="00720BAF" w:rsidP="00FD5FD6">
      <w:pPr>
        <w:pStyle w:val="Tytu"/>
        <w:jc w:val="left"/>
        <w:rPr>
          <w:rFonts w:ascii="Arial" w:hAnsi="Arial" w:cs="Arial"/>
          <w:b w:val="0"/>
          <w:color w:val="FF0000"/>
          <w:szCs w:val="24"/>
        </w:rPr>
      </w:pPr>
    </w:p>
    <w:p w14:paraId="74DA8A05" w14:textId="77777777" w:rsidR="00720BAF" w:rsidRPr="00FD5FD6" w:rsidRDefault="00720BAF" w:rsidP="00FD5FD6">
      <w:pPr>
        <w:pStyle w:val="Tytu"/>
        <w:jc w:val="left"/>
        <w:rPr>
          <w:rFonts w:ascii="Arial" w:hAnsi="Arial" w:cs="Arial"/>
          <w:b w:val="0"/>
          <w:color w:val="FF0000"/>
          <w:szCs w:val="24"/>
        </w:rPr>
      </w:pPr>
    </w:p>
    <w:p w14:paraId="7EEDD953" w14:textId="77777777" w:rsidR="00720BAF" w:rsidRPr="00FD5FD6" w:rsidRDefault="00720BAF" w:rsidP="00FD5FD6">
      <w:pPr>
        <w:pStyle w:val="Tytu"/>
        <w:jc w:val="left"/>
        <w:rPr>
          <w:rFonts w:ascii="Arial" w:hAnsi="Arial" w:cs="Arial"/>
          <w:b w:val="0"/>
          <w:color w:val="FF0000"/>
          <w:szCs w:val="24"/>
        </w:rPr>
      </w:pPr>
    </w:p>
    <w:p w14:paraId="05B73A92" w14:textId="77777777" w:rsidR="00720BAF" w:rsidRPr="00FD5FD6" w:rsidRDefault="00720BAF" w:rsidP="00FD5FD6">
      <w:pPr>
        <w:pStyle w:val="Tytu"/>
        <w:jc w:val="left"/>
        <w:rPr>
          <w:rFonts w:ascii="Arial" w:hAnsi="Arial" w:cs="Arial"/>
          <w:b w:val="0"/>
          <w:color w:val="FF0000"/>
          <w:szCs w:val="24"/>
        </w:rPr>
      </w:pPr>
    </w:p>
    <w:p w14:paraId="614E986D" w14:textId="77777777" w:rsidR="00720BAF" w:rsidRPr="00FD5FD6" w:rsidRDefault="00720BAF" w:rsidP="00FD5FD6">
      <w:pPr>
        <w:pStyle w:val="Tytu"/>
        <w:jc w:val="left"/>
        <w:rPr>
          <w:rFonts w:ascii="Arial" w:hAnsi="Arial" w:cs="Arial"/>
          <w:b w:val="0"/>
          <w:color w:val="FF0000"/>
          <w:szCs w:val="24"/>
        </w:rPr>
      </w:pPr>
    </w:p>
    <w:p w14:paraId="1F3A7FF1" w14:textId="77777777" w:rsidR="00720BAF" w:rsidRPr="00FD5FD6" w:rsidRDefault="00720BAF" w:rsidP="00FD5FD6">
      <w:pPr>
        <w:pStyle w:val="Tytu"/>
        <w:jc w:val="left"/>
        <w:rPr>
          <w:rFonts w:ascii="Arial" w:hAnsi="Arial" w:cs="Arial"/>
          <w:b w:val="0"/>
          <w:color w:val="FF0000"/>
          <w:szCs w:val="24"/>
        </w:rPr>
      </w:pPr>
    </w:p>
    <w:p w14:paraId="224AFB12" w14:textId="77777777" w:rsidR="00720BAF" w:rsidRPr="00FD5FD6" w:rsidRDefault="00720BAF" w:rsidP="00FD5FD6">
      <w:pPr>
        <w:ind w:left="5954"/>
        <w:rPr>
          <w:rFonts w:ascii="Arial" w:hAnsi="Arial" w:cs="Arial"/>
        </w:rPr>
      </w:pPr>
      <w:r w:rsidRPr="00FD5FD6">
        <w:rPr>
          <w:rFonts w:ascii="Arial" w:hAnsi="Arial" w:cs="Arial"/>
        </w:rPr>
        <w:t>załącznik nr 3</w:t>
      </w:r>
    </w:p>
    <w:p w14:paraId="318EB60F" w14:textId="77777777" w:rsidR="00720BAF" w:rsidRPr="00FD5FD6" w:rsidRDefault="00720BAF" w:rsidP="00FD5FD6">
      <w:pPr>
        <w:ind w:left="5954"/>
        <w:rPr>
          <w:rFonts w:ascii="Arial" w:hAnsi="Arial" w:cs="Arial"/>
        </w:rPr>
      </w:pPr>
      <w:r w:rsidRPr="00FD5FD6">
        <w:rPr>
          <w:rFonts w:ascii="Arial" w:hAnsi="Arial" w:cs="Arial"/>
        </w:rPr>
        <w:t xml:space="preserve">do Zarządzenia Nr </w:t>
      </w:r>
      <w:r w:rsidR="00210BC8" w:rsidRPr="00FD5FD6">
        <w:rPr>
          <w:rFonts w:ascii="Arial" w:hAnsi="Arial" w:cs="Arial"/>
        </w:rPr>
        <w:t>358/2026</w:t>
      </w:r>
    </w:p>
    <w:p w14:paraId="4AEB3318" w14:textId="77777777" w:rsidR="00720BAF" w:rsidRPr="00FD5FD6" w:rsidRDefault="00720BAF" w:rsidP="00FD5FD6">
      <w:pPr>
        <w:ind w:left="5954"/>
        <w:rPr>
          <w:rFonts w:ascii="Arial" w:hAnsi="Arial" w:cs="Arial"/>
        </w:rPr>
      </w:pPr>
      <w:r w:rsidRPr="00FD5FD6">
        <w:rPr>
          <w:rFonts w:ascii="Arial" w:hAnsi="Arial" w:cs="Arial"/>
        </w:rPr>
        <w:t>Prezydenta Miasta Włocławek</w:t>
      </w:r>
    </w:p>
    <w:p w14:paraId="3C13EACC" w14:textId="77777777" w:rsidR="00720BAF" w:rsidRPr="00FD5FD6" w:rsidRDefault="00720BAF" w:rsidP="00FD5FD6">
      <w:pPr>
        <w:ind w:left="5954"/>
        <w:rPr>
          <w:rFonts w:ascii="Arial" w:hAnsi="Arial" w:cs="Arial"/>
        </w:rPr>
      </w:pPr>
      <w:r w:rsidRPr="00FD5FD6">
        <w:rPr>
          <w:rFonts w:ascii="Arial" w:hAnsi="Arial" w:cs="Arial"/>
        </w:rPr>
        <w:t xml:space="preserve">z dnia </w:t>
      </w:r>
      <w:r w:rsidR="00210BC8" w:rsidRPr="00FD5FD6">
        <w:rPr>
          <w:rFonts w:ascii="Arial" w:hAnsi="Arial" w:cs="Arial"/>
        </w:rPr>
        <w:t xml:space="preserve">14 lipca </w:t>
      </w:r>
      <w:r w:rsidRPr="00FD5FD6">
        <w:rPr>
          <w:rFonts w:ascii="Arial" w:hAnsi="Arial" w:cs="Arial"/>
        </w:rPr>
        <w:t>2026 r.</w:t>
      </w:r>
    </w:p>
    <w:p w14:paraId="63236E19" w14:textId="77777777" w:rsidR="00720BAF" w:rsidRPr="00FD5FD6" w:rsidRDefault="00720BAF" w:rsidP="00FD5FD6">
      <w:pPr>
        <w:ind w:left="5954"/>
        <w:rPr>
          <w:rFonts w:ascii="Arial" w:hAnsi="Arial" w:cs="Arial"/>
        </w:rPr>
      </w:pPr>
    </w:p>
    <w:p w14:paraId="614394B0" w14:textId="77777777" w:rsidR="00720BAF" w:rsidRPr="00FD5FD6" w:rsidRDefault="00720BAF" w:rsidP="00FD5FD6">
      <w:pPr>
        <w:ind w:left="5954"/>
        <w:rPr>
          <w:rFonts w:ascii="Arial" w:hAnsi="Arial" w:cs="Arial"/>
        </w:rPr>
      </w:pPr>
    </w:p>
    <w:p w14:paraId="78AC1B72" w14:textId="77777777" w:rsidR="00720BAF" w:rsidRPr="00FD5FD6" w:rsidRDefault="00720BAF" w:rsidP="00FD5FD6">
      <w:pPr>
        <w:ind w:left="5954"/>
        <w:rPr>
          <w:rFonts w:ascii="Arial" w:hAnsi="Arial" w:cs="Arial"/>
        </w:rPr>
      </w:pPr>
    </w:p>
    <w:p w14:paraId="7DA5D9C0" w14:textId="77777777" w:rsidR="00720BAF" w:rsidRPr="00FD5FD6" w:rsidRDefault="00720BAF" w:rsidP="00FD5FD6">
      <w:pPr>
        <w:keepNext/>
        <w:outlineLvl w:val="1"/>
        <w:rPr>
          <w:rFonts w:ascii="Arial" w:hAnsi="Arial" w:cs="Arial"/>
          <w:b/>
          <w:sz w:val="24"/>
          <w:szCs w:val="22"/>
        </w:rPr>
      </w:pPr>
      <w:r w:rsidRPr="00FD5FD6">
        <w:rPr>
          <w:rFonts w:ascii="Arial" w:hAnsi="Arial" w:cs="Arial"/>
          <w:b/>
          <w:sz w:val="24"/>
          <w:szCs w:val="22"/>
        </w:rPr>
        <w:t xml:space="preserve">Ramowy projekt umowy </w:t>
      </w:r>
    </w:p>
    <w:p w14:paraId="5E9F85F9" w14:textId="77777777" w:rsidR="00720BAF" w:rsidRPr="00FD5FD6" w:rsidRDefault="00720BAF" w:rsidP="00FD5FD6">
      <w:pPr>
        <w:rPr>
          <w:rFonts w:ascii="Arial" w:hAnsi="Arial" w:cs="Arial"/>
          <w:sz w:val="24"/>
          <w:szCs w:val="24"/>
        </w:rPr>
      </w:pPr>
    </w:p>
    <w:p w14:paraId="28E3789A" w14:textId="77777777" w:rsidR="00720BAF" w:rsidRPr="00FD5FD6" w:rsidRDefault="00720BAF" w:rsidP="00FD5FD6">
      <w:pPr>
        <w:rPr>
          <w:rFonts w:ascii="Arial" w:hAnsi="Arial" w:cs="Arial"/>
          <w:b/>
          <w:bCs/>
          <w:color w:val="FF0000"/>
          <w:sz w:val="24"/>
          <w:szCs w:val="24"/>
        </w:rPr>
      </w:pPr>
      <w:r w:rsidRPr="00FD5FD6">
        <w:rPr>
          <w:rFonts w:ascii="Arial" w:hAnsi="Arial" w:cs="Arial"/>
          <w:b/>
          <w:bCs/>
          <w:sz w:val="24"/>
          <w:szCs w:val="24"/>
        </w:rPr>
        <w:t xml:space="preserve">na realizację zadania z zakresu zdrowia publicznego pn. „Wzrok badamy dzieciom pomagamy” </w:t>
      </w:r>
      <w:r w:rsidRPr="00FD5FD6">
        <w:rPr>
          <w:rFonts w:ascii="Arial" w:hAnsi="Arial" w:cs="Arial"/>
          <w:b/>
          <w:bCs/>
          <w:sz w:val="24"/>
          <w:szCs w:val="24"/>
        </w:rPr>
        <w:br/>
        <w:t xml:space="preserve">w ramach Włocławskiego Budżetu Obywatelskiego na 2026 r. </w:t>
      </w:r>
    </w:p>
    <w:p w14:paraId="399668F0" w14:textId="77777777" w:rsidR="00720BAF" w:rsidRPr="00FD5FD6" w:rsidRDefault="00720BAF" w:rsidP="00FD5FD6">
      <w:pPr>
        <w:rPr>
          <w:rFonts w:ascii="Arial" w:hAnsi="Arial" w:cs="Arial"/>
          <w:b/>
          <w:color w:val="FF0000"/>
          <w:sz w:val="24"/>
          <w:szCs w:val="24"/>
        </w:rPr>
      </w:pPr>
    </w:p>
    <w:p w14:paraId="5A44937B" w14:textId="77777777" w:rsidR="00720BAF" w:rsidRPr="00FD5FD6" w:rsidRDefault="00720BAF" w:rsidP="00FD5FD6">
      <w:pPr>
        <w:rPr>
          <w:rFonts w:ascii="Arial" w:hAnsi="Arial" w:cs="Arial"/>
          <w:b/>
          <w:color w:val="FF0000"/>
          <w:sz w:val="24"/>
          <w:szCs w:val="24"/>
        </w:rPr>
      </w:pPr>
    </w:p>
    <w:p w14:paraId="13DABCCA" w14:textId="77777777" w:rsidR="00720BAF" w:rsidRPr="00FD5FD6" w:rsidRDefault="00720BAF" w:rsidP="00FD5FD6">
      <w:pPr>
        <w:rPr>
          <w:rFonts w:ascii="Arial" w:hAnsi="Arial" w:cs="Arial"/>
          <w:b/>
          <w:sz w:val="24"/>
          <w:szCs w:val="24"/>
        </w:rPr>
      </w:pPr>
      <w:r w:rsidRPr="00FD5FD6">
        <w:rPr>
          <w:rFonts w:ascii="Arial" w:hAnsi="Arial" w:cs="Arial"/>
          <w:b/>
          <w:sz w:val="24"/>
          <w:szCs w:val="24"/>
        </w:rPr>
        <w:t>UMOWA NR ..................</w:t>
      </w:r>
    </w:p>
    <w:p w14:paraId="49894276" w14:textId="77777777" w:rsidR="00720BAF" w:rsidRPr="00FD5FD6" w:rsidRDefault="00720BAF" w:rsidP="00FD5FD6">
      <w:pPr>
        <w:rPr>
          <w:rFonts w:ascii="Arial" w:hAnsi="Arial" w:cs="Arial"/>
          <w:b/>
          <w:sz w:val="24"/>
          <w:szCs w:val="24"/>
        </w:rPr>
      </w:pPr>
    </w:p>
    <w:p w14:paraId="31C781BC" w14:textId="77777777" w:rsidR="00720BAF" w:rsidRPr="00FD5FD6" w:rsidRDefault="00720BAF" w:rsidP="00FD5FD6">
      <w:pPr>
        <w:rPr>
          <w:rFonts w:ascii="Arial" w:hAnsi="Arial" w:cs="Arial"/>
          <w:b/>
          <w:sz w:val="24"/>
          <w:szCs w:val="24"/>
        </w:rPr>
      </w:pPr>
    </w:p>
    <w:p w14:paraId="4DC8CD1B" w14:textId="77777777" w:rsidR="00720BAF" w:rsidRPr="00FD5FD6" w:rsidRDefault="00720BAF" w:rsidP="00FD5FD6">
      <w:pPr>
        <w:rPr>
          <w:rFonts w:ascii="Arial" w:hAnsi="Arial" w:cs="Arial"/>
          <w:sz w:val="24"/>
          <w:szCs w:val="24"/>
        </w:rPr>
      </w:pPr>
      <w:r w:rsidRPr="00FD5FD6">
        <w:rPr>
          <w:rFonts w:ascii="Arial" w:hAnsi="Arial" w:cs="Arial"/>
          <w:sz w:val="24"/>
          <w:szCs w:val="24"/>
        </w:rPr>
        <w:t xml:space="preserve">zawarta w dniu ............................................... we Włocławku pomiędzy Miastem Włocławek </w:t>
      </w:r>
      <w:r w:rsidRPr="00FD5FD6">
        <w:rPr>
          <w:rFonts w:ascii="Arial" w:hAnsi="Arial" w:cs="Arial"/>
          <w:sz w:val="24"/>
          <w:szCs w:val="24"/>
        </w:rPr>
        <w:br/>
        <w:t xml:space="preserve">z siedzibą we Włocławku, Zielony Rynek 11/13, zwaną dalej </w:t>
      </w:r>
      <w:r w:rsidRPr="00FD5FD6">
        <w:rPr>
          <w:rFonts w:ascii="Arial" w:hAnsi="Arial" w:cs="Arial"/>
          <w:b/>
          <w:sz w:val="24"/>
          <w:szCs w:val="24"/>
        </w:rPr>
        <w:t>Zleceniodawcą</w:t>
      </w:r>
      <w:r w:rsidRPr="00FD5FD6">
        <w:rPr>
          <w:rFonts w:ascii="Arial" w:hAnsi="Arial" w:cs="Arial"/>
          <w:sz w:val="24"/>
          <w:szCs w:val="24"/>
        </w:rPr>
        <w:t xml:space="preserve">, </w:t>
      </w:r>
      <w:r w:rsidRPr="00FD5FD6">
        <w:rPr>
          <w:rFonts w:ascii="Arial" w:hAnsi="Arial" w:cs="Arial"/>
          <w:sz w:val="24"/>
          <w:szCs w:val="24"/>
        </w:rPr>
        <w:lastRenderedPageBreak/>
        <w:t xml:space="preserve">reprezentowaną przez Prezydenta Miasta Włocławek Krzysztofa Kukuckiego, z kontrasygnatą Skarbnik Miasta Włocławek Anny Wesołowskiej </w:t>
      </w:r>
    </w:p>
    <w:p w14:paraId="2B716D69" w14:textId="77777777" w:rsidR="00720BAF" w:rsidRPr="00FD5FD6" w:rsidRDefault="00720BAF" w:rsidP="00FD5FD6">
      <w:pPr>
        <w:rPr>
          <w:rFonts w:ascii="Arial" w:hAnsi="Arial" w:cs="Arial"/>
          <w:sz w:val="24"/>
          <w:szCs w:val="24"/>
        </w:rPr>
      </w:pPr>
      <w:r w:rsidRPr="00FD5FD6">
        <w:rPr>
          <w:rFonts w:ascii="Arial" w:hAnsi="Arial" w:cs="Arial"/>
          <w:sz w:val="24"/>
          <w:szCs w:val="24"/>
        </w:rPr>
        <w:t>a ........................................................... z siedzibą w ...............................................................,</w:t>
      </w:r>
    </w:p>
    <w:p w14:paraId="397F1E80" w14:textId="77777777" w:rsidR="00720BAF" w:rsidRPr="00FD5FD6" w:rsidRDefault="00720BAF" w:rsidP="00FD5FD6">
      <w:pPr>
        <w:rPr>
          <w:rFonts w:ascii="Arial" w:hAnsi="Arial" w:cs="Arial"/>
          <w:sz w:val="24"/>
          <w:szCs w:val="24"/>
        </w:rPr>
      </w:pPr>
      <w:r w:rsidRPr="00FD5FD6">
        <w:rPr>
          <w:rFonts w:ascii="Arial" w:hAnsi="Arial" w:cs="Arial"/>
          <w:sz w:val="24"/>
          <w:szCs w:val="24"/>
        </w:rPr>
        <w:t>....................................................................................................................................................</w:t>
      </w:r>
    </w:p>
    <w:p w14:paraId="5CC1E7AB" w14:textId="77777777" w:rsidR="00720BAF" w:rsidRPr="00FD5FD6" w:rsidRDefault="00720BAF" w:rsidP="00FD5FD6">
      <w:pPr>
        <w:rPr>
          <w:rFonts w:ascii="Arial" w:hAnsi="Arial" w:cs="Arial"/>
          <w:sz w:val="24"/>
          <w:szCs w:val="24"/>
        </w:rPr>
      </w:pPr>
      <w:r w:rsidRPr="00FD5FD6">
        <w:rPr>
          <w:rFonts w:ascii="Arial" w:hAnsi="Arial" w:cs="Arial"/>
          <w:sz w:val="24"/>
          <w:szCs w:val="24"/>
        </w:rPr>
        <w:t>(numer wpisu do ewidencji/rejestru)</w:t>
      </w:r>
    </w:p>
    <w:p w14:paraId="15E17CCA" w14:textId="77777777" w:rsidR="00720BAF" w:rsidRPr="00FD5FD6" w:rsidRDefault="00720BAF" w:rsidP="00FD5FD6">
      <w:pPr>
        <w:rPr>
          <w:rFonts w:ascii="Arial" w:hAnsi="Arial" w:cs="Arial"/>
          <w:b/>
          <w:sz w:val="24"/>
          <w:szCs w:val="24"/>
        </w:rPr>
      </w:pPr>
      <w:r w:rsidRPr="00FD5FD6">
        <w:rPr>
          <w:rFonts w:ascii="Arial" w:hAnsi="Arial" w:cs="Arial"/>
          <w:sz w:val="24"/>
          <w:szCs w:val="24"/>
        </w:rPr>
        <w:t xml:space="preserve">zwanym dalej </w:t>
      </w:r>
      <w:r w:rsidRPr="00FD5FD6">
        <w:rPr>
          <w:rFonts w:ascii="Arial" w:hAnsi="Arial" w:cs="Arial"/>
          <w:b/>
          <w:sz w:val="24"/>
          <w:szCs w:val="24"/>
        </w:rPr>
        <w:t xml:space="preserve">Realizatorem, </w:t>
      </w:r>
      <w:r w:rsidRPr="00FD5FD6">
        <w:rPr>
          <w:rFonts w:ascii="Arial" w:hAnsi="Arial" w:cs="Arial"/>
          <w:bCs/>
          <w:sz w:val="24"/>
          <w:szCs w:val="24"/>
        </w:rPr>
        <w:t>w imieniu którego działa (działają): ………...…………………………………..</w:t>
      </w:r>
    </w:p>
    <w:p w14:paraId="067D19EB" w14:textId="77777777" w:rsidR="00720BAF" w:rsidRPr="00FD5FD6" w:rsidRDefault="00720BAF" w:rsidP="00FD5FD6">
      <w:pPr>
        <w:rPr>
          <w:rFonts w:ascii="Arial" w:hAnsi="Arial" w:cs="Arial"/>
          <w:sz w:val="24"/>
          <w:szCs w:val="24"/>
        </w:rPr>
      </w:pPr>
      <w:r w:rsidRPr="00FD5FD6">
        <w:rPr>
          <w:rFonts w:ascii="Arial" w:hAnsi="Arial" w:cs="Arial"/>
          <w:sz w:val="24"/>
          <w:szCs w:val="24"/>
        </w:rPr>
        <w:t xml:space="preserve">w rezultacie dokonania przez </w:t>
      </w:r>
      <w:r w:rsidRPr="00FD5FD6">
        <w:rPr>
          <w:rFonts w:ascii="Arial" w:hAnsi="Arial" w:cs="Arial"/>
          <w:b/>
          <w:sz w:val="24"/>
          <w:szCs w:val="24"/>
        </w:rPr>
        <w:t>Zleceniodawcę</w:t>
      </w:r>
      <w:r w:rsidRPr="00FD5FD6">
        <w:rPr>
          <w:rFonts w:ascii="Arial" w:hAnsi="Arial" w:cs="Arial"/>
          <w:sz w:val="24"/>
          <w:szCs w:val="24"/>
        </w:rPr>
        <w:t xml:space="preserve"> wyboru oferty Realizatora w drodze konkursu ofert przeprowadzonego na podstawie art. 14 ust. 1 ustawy z dnia 11 września 2015 r. o zdrowiu publicznym (Dz. U. z 2026 r., poz. 149 z późn. zm.), o treści następującej:</w:t>
      </w:r>
    </w:p>
    <w:p w14:paraId="0857F942" w14:textId="77777777" w:rsidR="00720BAF" w:rsidRPr="00FD5FD6" w:rsidRDefault="00720BAF" w:rsidP="00FD5FD6">
      <w:pPr>
        <w:rPr>
          <w:rFonts w:ascii="Arial" w:hAnsi="Arial" w:cs="Arial"/>
          <w:color w:val="FF0000"/>
          <w:sz w:val="24"/>
          <w:szCs w:val="24"/>
        </w:rPr>
      </w:pPr>
    </w:p>
    <w:p w14:paraId="320204E3" w14:textId="77777777" w:rsidR="00720BAF" w:rsidRPr="00FD5FD6" w:rsidRDefault="00720BAF" w:rsidP="00FD5FD6">
      <w:pPr>
        <w:rPr>
          <w:rFonts w:ascii="Arial" w:hAnsi="Arial" w:cs="Arial"/>
          <w:b/>
          <w:sz w:val="24"/>
          <w:szCs w:val="24"/>
        </w:rPr>
      </w:pPr>
      <w:r w:rsidRPr="00FD5FD6">
        <w:rPr>
          <w:rFonts w:ascii="Arial" w:hAnsi="Arial" w:cs="Arial"/>
          <w:b/>
          <w:sz w:val="24"/>
          <w:szCs w:val="24"/>
        </w:rPr>
        <w:t>§ 1</w:t>
      </w:r>
    </w:p>
    <w:p w14:paraId="12823CE1" w14:textId="77777777" w:rsidR="00720BAF" w:rsidRPr="00FD5FD6" w:rsidRDefault="00720BAF" w:rsidP="00FD5FD6">
      <w:pPr>
        <w:rPr>
          <w:rFonts w:ascii="Arial" w:hAnsi="Arial" w:cs="Arial"/>
          <w:b/>
          <w:sz w:val="24"/>
          <w:szCs w:val="24"/>
        </w:rPr>
      </w:pPr>
    </w:p>
    <w:p w14:paraId="296630FF" w14:textId="77777777" w:rsidR="00720BAF" w:rsidRPr="00FD5FD6" w:rsidRDefault="00720BAF" w:rsidP="00FD5FD6">
      <w:pPr>
        <w:widowControl w:val="0"/>
        <w:numPr>
          <w:ilvl w:val="0"/>
          <w:numId w:val="55"/>
        </w:numPr>
        <w:suppressAutoHyphens/>
        <w:rPr>
          <w:rFonts w:ascii="Arial" w:hAnsi="Arial" w:cs="Arial"/>
          <w:sz w:val="24"/>
          <w:szCs w:val="24"/>
        </w:rPr>
      </w:pPr>
      <w:r w:rsidRPr="00FD5FD6">
        <w:rPr>
          <w:rFonts w:ascii="Arial" w:hAnsi="Arial" w:cs="Arial"/>
          <w:sz w:val="24"/>
          <w:szCs w:val="24"/>
        </w:rPr>
        <w:t xml:space="preserve">Zleceniodawca powierza Realizatorowi, zgodnie z przepisami ustawy z dnia 11 września 2015 r. </w:t>
      </w:r>
      <w:r w:rsidRPr="00FD5FD6">
        <w:rPr>
          <w:rFonts w:ascii="Arial" w:hAnsi="Arial" w:cs="Arial"/>
          <w:sz w:val="24"/>
          <w:szCs w:val="24"/>
        </w:rPr>
        <w:br/>
        <w:t xml:space="preserve">o zdrowiu publicznym zwanej dalej „ustawą”, realizację zadania pn. „Wzrok badamy dzieciom pomagamy” w ramach Włocławskiego Budżetu Obywatelskiego na 2026 r. określonego szczegółowo w ofercie nr ……………… (UID: …………….) złożonej przez Realizatora w dniu ……………….., zwanego dalej „zadaniem publicznym”, a Realizator zobowiązuje się wykonać zadanie publiczne w zakresie i na warunkach określonych w </w:t>
      </w:r>
      <w:r w:rsidRPr="00FD5FD6">
        <w:rPr>
          <w:rFonts w:ascii="Arial" w:hAnsi="Arial" w:cs="Arial"/>
          <w:sz w:val="24"/>
          <w:szCs w:val="24"/>
          <w:lang w:eastAsia="en-US"/>
        </w:rPr>
        <w:t xml:space="preserve">ogłoszeniu konkursu ofert stanowiącym załącznik nr 1 do Zarządzenia Nr …../2026 Prezydenta Miasta Włocławek z dnia ……………… 2026 r. </w:t>
      </w:r>
      <w:r w:rsidRPr="00FD5FD6">
        <w:rPr>
          <w:rFonts w:ascii="Arial" w:hAnsi="Arial" w:cs="Arial"/>
          <w:sz w:val="24"/>
          <w:szCs w:val="24"/>
        </w:rPr>
        <w:t>oraz niniejszej umowie.</w:t>
      </w:r>
    </w:p>
    <w:p w14:paraId="50727563" w14:textId="77777777" w:rsidR="00720BAF" w:rsidRPr="00FD5FD6" w:rsidRDefault="00720BAF" w:rsidP="00FD5FD6">
      <w:pPr>
        <w:widowControl w:val="0"/>
        <w:numPr>
          <w:ilvl w:val="0"/>
          <w:numId w:val="55"/>
        </w:numPr>
        <w:suppressAutoHyphens/>
        <w:ind w:left="426" w:hanging="426"/>
        <w:rPr>
          <w:rFonts w:ascii="Arial" w:hAnsi="Arial" w:cs="Arial"/>
          <w:color w:val="FF0000"/>
          <w:sz w:val="24"/>
          <w:szCs w:val="24"/>
        </w:rPr>
      </w:pPr>
      <w:r w:rsidRPr="00FD5FD6">
        <w:rPr>
          <w:rFonts w:ascii="Arial" w:hAnsi="Arial" w:cs="Arial"/>
          <w:sz w:val="24"/>
          <w:szCs w:val="24"/>
        </w:rPr>
        <w:t>Wykonanie umowy nastąpi z dniem zaakceptowania przez Zleceniodawcę sprawozdania końcowego, o którym mowa w § 8 ust. 1 umowy.</w:t>
      </w:r>
    </w:p>
    <w:p w14:paraId="520E2D22" w14:textId="77777777" w:rsidR="00720BAF" w:rsidRPr="00FD5FD6" w:rsidRDefault="00720BAF" w:rsidP="00FD5FD6">
      <w:pPr>
        <w:widowControl w:val="0"/>
        <w:numPr>
          <w:ilvl w:val="0"/>
          <w:numId w:val="55"/>
        </w:numPr>
        <w:suppressAutoHyphens/>
        <w:ind w:left="426" w:hanging="426"/>
        <w:rPr>
          <w:rFonts w:ascii="Arial" w:hAnsi="Arial" w:cs="Arial"/>
          <w:color w:val="FF0000"/>
          <w:sz w:val="24"/>
          <w:szCs w:val="24"/>
        </w:rPr>
      </w:pPr>
      <w:r w:rsidRPr="00FD5FD6">
        <w:rPr>
          <w:rFonts w:ascii="Arial" w:hAnsi="Arial" w:cs="Arial"/>
          <w:sz w:val="24"/>
          <w:szCs w:val="24"/>
        </w:rPr>
        <w:t xml:space="preserve">Oferta oraz zaktualizowany kosztorys i harmonogram realizacji zadania, stanowią załączniki </w:t>
      </w:r>
      <w:r w:rsidRPr="00FD5FD6">
        <w:rPr>
          <w:rFonts w:ascii="Arial" w:hAnsi="Arial" w:cs="Arial"/>
          <w:sz w:val="24"/>
          <w:szCs w:val="24"/>
        </w:rPr>
        <w:br/>
        <w:t>nr 1 i 2 do niniejszej umowy i są jej integralną częścią w ustalonym końcowym brzmieniu.</w:t>
      </w:r>
    </w:p>
    <w:p w14:paraId="04E646D9" w14:textId="77777777" w:rsidR="00720BAF" w:rsidRPr="00FD5FD6" w:rsidRDefault="00720BAF" w:rsidP="00FD5FD6">
      <w:pPr>
        <w:widowControl w:val="0"/>
        <w:numPr>
          <w:ilvl w:val="0"/>
          <w:numId w:val="55"/>
        </w:numPr>
        <w:suppressAutoHyphens/>
        <w:ind w:left="426" w:hanging="426"/>
        <w:rPr>
          <w:rFonts w:ascii="Arial" w:hAnsi="Arial" w:cs="Arial"/>
          <w:color w:val="FF0000"/>
          <w:sz w:val="24"/>
          <w:szCs w:val="24"/>
        </w:rPr>
      </w:pPr>
      <w:r w:rsidRPr="00FD5FD6">
        <w:rPr>
          <w:rFonts w:ascii="Arial" w:hAnsi="Arial" w:cs="Arial"/>
          <w:sz w:val="24"/>
          <w:szCs w:val="24"/>
        </w:rPr>
        <w:t>Osobą do kontaktów roboczych jest:</w:t>
      </w:r>
    </w:p>
    <w:p w14:paraId="1138AFFA" w14:textId="77777777" w:rsidR="00720BAF" w:rsidRPr="00FD5FD6" w:rsidRDefault="00720BAF" w:rsidP="00FD5FD6">
      <w:pPr>
        <w:numPr>
          <w:ilvl w:val="1"/>
          <w:numId w:val="36"/>
        </w:numPr>
        <w:ind w:hanging="370"/>
        <w:rPr>
          <w:rFonts w:ascii="Arial" w:hAnsi="Arial" w:cs="Arial"/>
          <w:sz w:val="24"/>
          <w:szCs w:val="24"/>
        </w:rPr>
      </w:pPr>
      <w:r w:rsidRPr="00FD5FD6">
        <w:rPr>
          <w:rFonts w:ascii="Arial" w:hAnsi="Arial" w:cs="Arial"/>
          <w:sz w:val="24"/>
          <w:szCs w:val="24"/>
        </w:rPr>
        <w:t>ze strony Zleceniodawcy: ………………………………</w:t>
      </w:r>
    </w:p>
    <w:p w14:paraId="46C3C5B0" w14:textId="77777777" w:rsidR="00720BAF" w:rsidRPr="00FD5FD6" w:rsidRDefault="00720BAF" w:rsidP="00FD5FD6">
      <w:pPr>
        <w:ind w:left="796"/>
        <w:rPr>
          <w:rFonts w:ascii="Arial" w:hAnsi="Arial" w:cs="Arial"/>
          <w:sz w:val="24"/>
          <w:szCs w:val="24"/>
        </w:rPr>
      </w:pPr>
      <w:r w:rsidRPr="00FD5FD6">
        <w:rPr>
          <w:rFonts w:ascii="Arial" w:hAnsi="Arial" w:cs="Arial"/>
          <w:sz w:val="24"/>
          <w:szCs w:val="24"/>
        </w:rPr>
        <w:t>tel. …………………………., adres poczty elektronicznej: …………………………….</w:t>
      </w:r>
    </w:p>
    <w:p w14:paraId="5F83CFCC" w14:textId="77777777" w:rsidR="00720BAF" w:rsidRPr="00FD5FD6" w:rsidRDefault="00720BAF" w:rsidP="00FD5FD6">
      <w:pPr>
        <w:numPr>
          <w:ilvl w:val="1"/>
          <w:numId w:val="36"/>
        </w:numPr>
        <w:ind w:hanging="370"/>
        <w:rPr>
          <w:rFonts w:ascii="Arial" w:hAnsi="Arial" w:cs="Arial"/>
          <w:sz w:val="24"/>
          <w:szCs w:val="24"/>
        </w:rPr>
      </w:pPr>
      <w:r w:rsidRPr="00FD5FD6">
        <w:rPr>
          <w:rFonts w:ascii="Arial" w:hAnsi="Arial" w:cs="Arial"/>
          <w:sz w:val="24"/>
          <w:szCs w:val="24"/>
        </w:rPr>
        <w:t>ze strony Realizatora: …………………………………</w:t>
      </w:r>
    </w:p>
    <w:p w14:paraId="5EC79D4C" w14:textId="77777777" w:rsidR="00720BAF" w:rsidRPr="00FD5FD6" w:rsidRDefault="00720BAF" w:rsidP="00FD5FD6">
      <w:pPr>
        <w:ind w:left="448" w:firstLine="348"/>
        <w:rPr>
          <w:rFonts w:ascii="Arial" w:hAnsi="Arial" w:cs="Arial"/>
          <w:b/>
          <w:sz w:val="24"/>
          <w:szCs w:val="24"/>
        </w:rPr>
      </w:pPr>
      <w:r w:rsidRPr="00FD5FD6">
        <w:rPr>
          <w:rFonts w:ascii="Arial" w:hAnsi="Arial" w:cs="Arial"/>
          <w:sz w:val="24"/>
          <w:szCs w:val="24"/>
        </w:rPr>
        <w:t>tel. ………………………….., adres poczty elektronicznej: …………………………….</w:t>
      </w:r>
    </w:p>
    <w:p w14:paraId="2AEA64CC" w14:textId="77777777" w:rsidR="00720BAF" w:rsidRPr="00FD5FD6" w:rsidRDefault="00720BAF" w:rsidP="00FD5FD6">
      <w:pPr>
        <w:rPr>
          <w:rFonts w:ascii="Arial" w:hAnsi="Arial" w:cs="Arial"/>
          <w:b/>
          <w:sz w:val="24"/>
          <w:szCs w:val="24"/>
        </w:rPr>
      </w:pPr>
    </w:p>
    <w:p w14:paraId="7D29A712" w14:textId="77777777" w:rsidR="00210BC8" w:rsidRPr="00FD5FD6" w:rsidRDefault="00210BC8" w:rsidP="00FD5FD6">
      <w:pPr>
        <w:rPr>
          <w:rFonts w:ascii="Arial" w:hAnsi="Arial" w:cs="Arial"/>
          <w:b/>
          <w:sz w:val="24"/>
          <w:szCs w:val="24"/>
        </w:rPr>
      </w:pPr>
    </w:p>
    <w:p w14:paraId="41FB49E3" w14:textId="77777777" w:rsidR="00210BC8" w:rsidRPr="00FD5FD6" w:rsidRDefault="00210BC8" w:rsidP="00FD5FD6">
      <w:pPr>
        <w:rPr>
          <w:rFonts w:ascii="Arial" w:hAnsi="Arial" w:cs="Arial"/>
          <w:b/>
          <w:sz w:val="24"/>
          <w:szCs w:val="24"/>
        </w:rPr>
      </w:pPr>
    </w:p>
    <w:p w14:paraId="604E561D" w14:textId="77777777" w:rsidR="00210BC8" w:rsidRPr="00FD5FD6" w:rsidRDefault="00210BC8" w:rsidP="00FD5FD6">
      <w:pPr>
        <w:rPr>
          <w:rFonts w:ascii="Arial" w:hAnsi="Arial" w:cs="Arial"/>
          <w:b/>
          <w:sz w:val="24"/>
          <w:szCs w:val="24"/>
        </w:rPr>
      </w:pPr>
    </w:p>
    <w:p w14:paraId="384A8FC5" w14:textId="77777777" w:rsidR="00210BC8" w:rsidRPr="00FD5FD6" w:rsidRDefault="00210BC8" w:rsidP="00FD5FD6">
      <w:pPr>
        <w:rPr>
          <w:rFonts w:ascii="Arial" w:hAnsi="Arial" w:cs="Arial"/>
          <w:b/>
          <w:sz w:val="24"/>
          <w:szCs w:val="24"/>
        </w:rPr>
      </w:pPr>
    </w:p>
    <w:p w14:paraId="1F7A4E5D" w14:textId="77777777" w:rsidR="00720BAF" w:rsidRPr="00FD5FD6" w:rsidRDefault="00720BAF" w:rsidP="00FD5FD6">
      <w:pPr>
        <w:rPr>
          <w:rFonts w:ascii="Arial" w:hAnsi="Arial" w:cs="Arial"/>
          <w:b/>
          <w:sz w:val="24"/>
          <w:szCs w:val="24"/>
        </w:rPr>
      </w:pPr>
      <w:r w:rsidRPr="00FD5FD6">
        <w:rPr>
          <w:rFonts w:ascii="Arial" w:hAnsi="Arial" w:cs="Arial"/>
          <w:b/>
          <w:sz w:val="24"/>
          <w:szCs w:val="24"/>
        </w:rPr>
        <w:t>§ 2</w:t>
      </w:r>
    </w:p>
    <w:p w14:paraId="321CF870" w14:textId="77777777" w:rsidR="00720BAF" w:rsidRPr="00FD5FD6" w:rsidRDefault="00720BAF" w:rsidP="00FD5FD6">
      <w:pPr>
        <w:rPr>
          <w:rFonts w:ascii="Arial" w:hAnsi="Arial" w:cs="Arial"/>
          <w:b/>
          <w:bCs/>
          <w:sz w:val="24"/>
          <w:szCs w:val="24"/>
        </w:rPr>
      </w:pPr>
      <w:r w:rsidRPr="00FD5FD6">
        <w:rPr>
          <w:rFonts w:ascii="Arial" w:hAnsi="Arial" w:cs="Arial"/>
          <w:b/>
          <w:bCs/>
          <w:sz w:val="24"/>
          <w:szCs w:val="24"/>
        </w:rPr>
        <w:t>Termin i sposób wykonania zadania publicznego</w:t>
      </w:r>
    </w:p>
    <w:p w14:paraId="1C73B270" w14:textId="77777777" w:rsidR="00720BAF" w:rsidRPr="00FD5FD6" w:rsidRDefault="00720BAF" w:rsidP="00FD5FD6">
      <w:pPr>
        <w:rPr>
          <w:rFonts w:ascii="Arial" w:hAnsi="Arial" w:cs="Arial"/>
          <w:b/>
          <w:bCs/>
          <w:sz w:val="24"/>
          <w:szCs w:val="24"/>
        </w:rPr>
      </w:pPr>
    </w:p>
    <w:p w14:paraId="1D912CAF" w14:textId="77777777" w:rsidR="00720BAF" w:rsidRPr="00FD5FD6" w:rsidRDefault="00720BAF" w:rsidP="00FD5FD6">
      <w:pPr>
        <w:numPr>
          <w:ilvl w:val="0"/>
          <w:numId w:val="37"/>
        </w:numPr>
        <w:rPr>
          <w:rFonts w:ascii="Arial" w:hAnsi="Arial" w:cs="Arial"/>
          <w:sz w:val="24"/>
          <w:szCs w:val="24"/>
        </w:rPr>
      </w:pPr>
      <w:r w:rsidRPr="00FD5FD6">
        <w:rPr>
          <w:rFonts w:ascii="Arial" w:hAnsi="Arial" w:cs="Arial"/>
          <w:sz w:val="24"/>
          <w:szCs w:val="24"/>
        </w:rPr>
        <w:t xml:space="preserve">Termin realizacji zadania publicznego ustala się </w:t>
      </w:r>
      <w:r w:rsidRPr="00FD5FD6">
        <w:rPr>
          <w:rFonts w:ascii="Arial" w:hAnsi="Arial" w:cs="Arial"/>
          <w:b/>
          <w:sz w:val="24"/>
          <w:szCs w:val="24"/>
        </w:rPr>
        <w:t>od</w:t>
      </w:r>
      <w:r w:rsidRPr="00FD5FD6">
        <w:rPr>
          <w:rFonts w:ascii="Arial" w:hAnsi="Arial" w:cs="Arial"/>
          <w:sz w:val="24"/>
          <w:szCs w:val="24"/>
        </w:rPr>
        <w:t xml:space="preserve"> </w:t>
      </w:r>
      <w:r w:rsidRPr="00FD5FD6">
        <w:rPr>
          <w:rFonts w:ascii="Arial" w:hAnsi="Arial" w:cs="Arial"/>
          <w:b/>
          <w:sz w:val="24"/>
          <w:szCs w:val="24"/>
        </w:rPr>
        <w:t>dnia …………….. do dnia …………………….</w:t>
      </w:r>
      <w:r w:rsidRPr="00FD5FD6">
        <w:rPr>
          <w:rFonts w:ascii="Arial" w:hAnsi="Arial" w:cs="Arial"/>
          <w:sz w:val="24"/>
          <w:szCs w:val="24"/>
        </w:rPr>
        <w:t xml:space="preserve">  </w:t>
      </w:r>
    </w:p>
    <w:p w14:paraId="656BFFAD" w14:textId="77777777" w:rsidR="00720BAF" w:rsidRPr="00FD5FD6" w:rsidRDefault="00720BAF" w:rsidP="00FD5FD6">
      <w:pPr>
        <w:numPr>
          <w:ilvl w:val="0"/>
          <w:numId w:val="37"/>
        </w:numPr>
        <w:rPr>
          <w:rFonts w:ascii="Arial" w:hAnsi="Arial" w:cs="Arial"/>
          <w:sz w:val="24"/>
          <w:szCs w:val="24"/>
        </w:rPr>
      </w:pPr>
      <w:r w:rsidRPr="00FD5FD6">
        <w:rPr>
          <w:rFonts w:ascii="Arial" w:hAnsi="Arial" w:cs="Arial"/>
          <w:sz w:val="24"/>
          <w:szCs w:val="24"/>
        </w:rPr>
        <w:lastRenderedPageBreak/>
        <w:t xml:space="preserve">Realizator zobowiązuje się wykonać zadanie publiczne, o którym mowa w </w:t>
      </w:r>
      <w:r w:rsidRPr="00FD5FD6">
        <w:rPr>
          <w:rFonts w:ascii="Arial" w:hAnsi="Arial" w:cs="Arial"/>
          <w:bCs/>
          <w:sz w:val="24"/>
          <w:szCs w:val="24"/>
        </w:rPr>
        <w:t xml:space="preserve">§ 1 ust. 1 umowy zgodnie </w:t>
      </w:r>
      <w:r w:rsidRPr="00FD5FD6">
        <w:rPr>
          <w:rFonts w:ascii="Arial" w:hAnsi="Arial" w:cs="Arial"/>
          <w:bCs/>
          <w:sz w:val="24"/>
          <w:szCs w:val="24"/>
        </w:rPr>
        <w:br/>
        <w:t>z ofertą</w:t>
      </w:r>
      <w:r w:rsidRPr="00FD5FD6">
        <w:rPr>
          <w:rFonts w:ascii="Arial" w:hAnsi="Arial" w:cs="Arial"/>
          <w:sz w:val="24"/>
          <w:szCs w:val="24"/>
        </w:rPr>
        <w:t xml:space="preserve">. </w:t>
      </w:r>
    </w:p>
    <w:p w14:paraId="7B3C8256" w14:textId="77777777" w:rsidR="00720BAF" w:rsidRPr="00FD5FD6" w:rsidRDefault="00720BAF" w:rsidP="00FD5FD6">
      <w:pPr>
        <w:numPr>
          <w:ilvl w:val="0"/>
          <w:numId w:val="37"/>
        </w:numPr>
        <w:contextualSpacing/>
        <w:rPr>
          <w:rFonts w:ascii="Arial" w:eastAsia="Calibri" w:hAnsi="Arial" w:cs="Arial"/>
          <w:sz w:val="24"/>
          <w:szCs w:val="24"/>
        </w:rPr>
      </w:pPr>
      <w:r w:rsidRPr="00FD5FD6">
        <w:rPr>
          <w:rFonts w:ascii="Arial" w:eastAsia="Calibri" w:hAnsi="Arial" w:cs="Arial"/>
          <w:sz w:val="24"/>
          <w:szCs w:val="24"/>
        </w:rPr>
        <w:t>Zleceniodawca zastrzega sobie możliwość wnoszenia uwag na każdym etapie realizacji zadania oraz poddania wytworzonych materiałów recenzji i ich ostatecznej akceptacji.</w:t>
      </w:r>
    </w:p>
    <w:p w14:paraId="5B610C0F" w14:textId="77777777" w:rsidR="00720BAF" w:rsidRPr="00FD5FD6" w:rsidRDefault="00720BAF" w:rsidP="00FD5FD6">
      <w:pPr>
        <w:ind w:left="360"/>
        <w:contextualSpacing/>
        <w:rPr>
          <w:rFonts w:ascii="Arial" w:eastAsia="Calibri" w:hAnsi="Arial" w:cs="Arial"/>
          <w:sz w:val="24"/>
          <w:szCs w:val="24"/>
        </w:rPr>
      </w:pPr>
    </w:p>
    <w:p w14:paraId="35188E2A" w14:textId="77777777" w:rsidR="00720BAF" w:rsidRPr="00FD5FD6" w:rsidRDefault="00720BAF" w:rsidP="00FD5FD6">
      <w:pPr>
        <w:rPr>
          <w:rFonts w:ascii="Arial" w:hAnsi="Arial" w:cs="Arial"/>
          <w:b/>
          <w:sz w:val="24"/>
          <w:szCs w:val="24"/>
        </w:rPr>
      </w:pPr>
      <w:r w:rsidRPr="00FD5FD6">
        <w:rPr>
          <w:rFonts w:ascii="Arial" w:hAnsi="Arial" w:cs="Arial"/>
          <w:b/>
          <w:sz w:val="24"/>
          <w:szCs w:val="24"/>
        </w:rPr>
        <w:t>§ 3</w:t>
      </w:r>
    </w:p>
    <w:p w14:paraId="0A12BE9F" w14:textId="77777777" w:rsidR="00720BAF" w:rsidRPr="00FD5FD6" w:rsidRDefault="00720BAF" w:rsidP="00FD5FD6">
      <w:pPr>
        <w:ind w:left="360"/>
        <w:rPr>
          <w:rFonts w:ascii="Arial" w:hAnsi="Arial" w:cs="Arial"/>
          <w:b/>
          <w:sz w:val="24"/>
          <w:szCs w:val="24"/>
        </w:rPr>
      </w:pPr>
      <w:r w:rsidRPr="00FD5FD6">
        <w:rPr>
          <w:rFonts w:ascii="Arial" w:hAnsi="Arial" w:cs="Arial"/>
          <w:b/>
          <w:sz w:val="24"/>
          <w:szCs w:val="24"/>
        </w:rPr>
        <w:t>Finansowanie zadania publicznego</w:t>
      </w:r>
    </w:p>
    <w:p w14:paraId="0C2799AE" w14:textId="77777777" w:rsidR="00720BAF" w:rsidRPr="00FD5FD6" w:rsidRDefault="00720BAF" w:rsidP="00FD5FD6">
      <w:pPr>
        <w:ind w:left="360"/>
        <w:rPr>
          <w:rFonts w:ascii="Arial" w:hAnsi="Arial" w:cs="Arial"/>
          <w:b/>
          <w:sz w:val="24"/>
          <w:szCs w:val="24"/>
        </w:rPr>
      </w:pPr>
    </w:p>
    <w:p w14:paraId="663F595D" w14:textId="77777777" w:rsidR="00720BAF" w:rsidRPr="00FD5FD6" w:rsidRDefault="00720BAF" w:rsidP="00FD5FD6">
      <w:pPr>
        <w:numPr>
          <w:ilvl w:val="0"/>
          <w:numId w:val="38"/>
        </w:numPr>
        <w:ind w:left="426"/>
        <w:rPr>
          <w:rFonts w:ascii="Arial" w:hAnsi="Arial" w:cs="Arial"/>
          <w:sz w:val="24"/>
          <w:szCs w:val="24"/>
        </w:rPr>
      </w:pPr>
      <w:r w:rsidRPr="00FD5FD6">
        <w:rPr>
          <w:rFonts w:ascii="Arial" w:hAnsi="Arial" w:cs="Arial"/>
          <w:sz w:val="24"/>
          <w:szCs w:val="24"/>
        </w:rPr>
        <w:t xml:space="preserve">Na realizację zadnia określonego w § 1 ust. 1 Zleceniodawca przekaże Realizatorowi środki publiczne w kwocie do …………… zł (słownie: …………) na rachunek bankowy Realizatora </w:t>
      </w:r>
      <w:r w:rsidRPr="00FD5FD6">
        <w:rPr>
          <w:rFonts w:ascii="Arial" w:hAnsi="Arial" w:cs="Arial"/>
          <w:sz w:val="24"/>
          <w:szCs w:val="24"/>
        </w:rPr>
        <w:br/>
        <w:t>nr …………………...</w:t>
      </w:r>
    </w:p>
    <w:p w14:paraId="2754249F" w14:textId="77777777" w:rsidR="00720BAF" w:rsidRPr="00FD5FD6" w:rsidRDefault="00720BAF" w:rsidP="00FD5FD6">
      <w:pPr>
        <w:numPr>
          <w:ilvl w:val="0"/>
          <w:numId w:val="38"/>
        </w:numPr>
        <w:ind w:left="426"/>
        <w:rPr>
          <w:rFonts w:ascii="Arial" w:hAnsi="Arial" w:cs="Arial"/>
          <w:sz w:val="24"/>
          <w:szCs w:val="24"/>
        </w:rPr>
      </w:pPr>
      <w:r w:rsidRPr="00FD5FD6">
        <w:rPr>
          <w:rFonts w:ascii="Arial" w:hAnsi="Arial" w:cs="Arial"/>
          <w:sz w:val="24"/>
          <w:szCs w:val="24"/>
        </w:rPr>
        <w:t>Przyznane środki finansowe, o których mowa w ust. 1, zostaną przekazane w transzach</w:t>
      </w:r>
      <w:r w:rsidRPr="00FD5FD6">
        <w:rPr>
          <w:rFonts w:ascii="Arial" w:hAnsi="Arial" w:cs="Arial"/>
          <w:sz w:val="24"/>
          <w:szCs w:val="24"/>
        </w:rPr>
        <w:br/>
        <w:t xml:space="preserve">na podstawie sprawozdań częściowych składanych po zrealizowaniu danego etapu zadania </w:t>
      </w:r>
      <w:r w:rsidRPr="00FD5FD6">
        <w:rPr>
          <w:rFonts w:ascii="Arial" w:hAnsi="Arial" w:cs="Arial"/>
          <w:sz w:val="24"/>
          <w:szCs w:val="24"/>
        </w:rPr>
        <w:br/>
        <w:t>i rachunku/faktury VAT w terminie 14 dni.</w:t>
      </w:r>
    </w:p>
    <w:p w14:paraId="620DA773" w14:textId="77777777" w:rsidR="00720BAF" w:rsidRPr="00FD5FD6" w:rsidRDefault="00720BAF" w:rsidP="00FD5FD6">
      <w:pPr>
        <w:numPr>
          <w:ilvl w:val="0"/>
          <w:numId w:val="38"/>
        </w:numPr>
        <w:ind w:left="426"/>
        <w:rPr>
          <w:rFonts w:ascii="Arial" w:hAnsi="Arial" w:cs="Arial"/>
          <w:sz w:val="24"/>
          <w:szCs w:val="24"/>
        </w:rPr>
      </w:pPr>
      <w:r w:rsidRPr="00FD5FD6">
        <w:rPr>
          <w:rFonts w:ascii="Arial" w:hAnsi="Arial" w:cs="Arial"/>
          <w:sz w:val="24"/>
          <w:szCs w:val="24"/>
        </w:rPr>
        <w:t>Wykonawca wystawi Zamawiającemu fakturę VAT wg następujących danych:</w:t>
      </w:r>
    </w:p>
    <w:p w14:paraId="40DDCFC1" w14:textId="77777777" w:rsidR="00720BAF" w:rsidRPr="00FD5FD6" w:rsidRDefault="00720BAF" w:rsidP="00FD5FD6">
      <w:pPr>
        <w:ind w:left="284" w:firstLine="142"/>
        <w:rPr>
          <w:rFonts w:ascii="Arial" w:hAnsi="Arial" w:cs="Arial"/>
          <w:sz w:val="24"/>
          <w:szCs w:val="24"/>
        </w:rPr>
      </w:pPr>
      <w:bookmarkStart w:id="11" w:name="_Hlk224550659"/>
      <w:r w:rsidRPr="00FD5FD6">
        <w:rPr>
          <w:rFonts w:ascii="Arial" w:hAnsi="Arial" w:cs="Arial"/>
          <w:b/>
          <w:bCs/>
          <w:sz w:val="24"/>
          <w:szCs w:val="24"/>
        </w:rPr>
        <w:t>Nabywca:</w:t>
      </w:r>
      <w:r w:rsidRPr="00FD5FD6">
        <w:rPr>
          <w:rFonts w:ascii="Arial" w:hAnsi="Arial" w:cs="Arial"/>
          <w:sz w:val="24"/>
          <w:szCs w:val="24"/>
        </w:rPr>
        <w:t xml:space="preserve"> Miasto Włocławek, Zielony Rynek 11/13, 87-800 Włocławek, NIP 8883031255</w:t>
      </w:r>
    </w:p>
    <w:p w14:paraId="1877E4F3" w14:textId="77777777" w:rsidR="00720BAF" w:rsidRPr="00FD5FD6" w:rsidRDefault="00720BAF" w:rsidP="00FD5FD6">
      <w:pPr>
        <w:ind w:left="284" w:firstLine="142"/>
        <w:rPr>
          <w:rFonts w:ascii="Arial" w:hAnsi="Arial" w:cs="Arial"/>
          <w:sz w:val="24"/>
          <w:szCs w:val="24"/>
        </w:rPr>
      </w:pPr>
      <w:r w:rsidRPr="00FD5FD6">
        <w:rPr>
          <w:rFonts w:ascii="Arial" w:hAnsi="Arial" w:cs="Arial"/>
          <w:b/>
          <w:bCs/>
          <w:sz w:val="24"/>
          <w:szCs w:val="24"/>
        </w:rPr>
        <w:t>Odbiorca:</w:t>
      </w:r>
      <w:r w:rsidRPr="00FD5FD6">
        <w:rPr>
          <w:rFonts w:ascii="Arial" w:hAnsi="Arial" w:cs="Arial"/>
          <w:sz w:val="24"/>
          <w:szCs w:val="24"/>
        </w:rPr>
        <w:t xml:space="preserve"> Urząd Miasta Włocławek, Zielony Rynek 11/13, 87-800 Włocławek, NIP 8881012236</w:t>
      </w:r>
    </w:p>
    <w:p w14:paraId="4A96FCD8" w14:textId="77777777" w:rsidR="00720BAF" w:rsidRPr="00FD5FD6" w:rsidRDefault="00720BAF" w:rsidP="00FD5FD6">
      <w:pPr>
        <w:ind w:left="426"/>
        <w:rPr>
          <w:rFonts w:ascii="Arial" w:hAnsi="Arial" w:cs="Arial"/>
          <w:sz w:val="24"/>
          <w:szCs w:val="24"/>
        </w:rPr>
      </w:pPr>
      <w:r w:rsidRPr="00FD5FD6">
        <w:rPr>
          <w:rFonts w:ascii="Arial" w:hAnsi="Arial" w:cs="Arial"/>
          <w:sz w:val="24"/>
          <w:szCs w:val="24"/>
        </w:rPr>
        <w:t>Faktura wystawiona i przekazywana za pośrednictwem Krajowego Systemu e-Faktur („</w:t>
      </w:r>
      <w:proofErr w:type="spellStart"/>
      <w:r w:rsidRPr="00FD5FD6">
        <w:rPr>
          <w:rFonts w:ascii="Arial" w:hAnsi="Arial" w:cs="Arial"/>
          <w:sz w:val="24"/>
          <w:szCs w:val="24"/>
        </w:rPr>
        <w:t>KSeF</w:t>
      </w:r>
      <w:proofErr w:type="spellEnd"/>
      <w:r w:rsidRPr="00FD5FD6">
        <w:rPr>
          <w:rFonts w:ascii="Arial" w:hAnsi="Arial" w:cs="Arial"/>
          <w:sz w:val="24"/>
          <w:szCs w:val="24"/>
        </w:rPr>
        <w:t>”) powinna zawierać następujące dane:</w:t>
      </w:r>
    </w:p>
    <w:p w14:paraId="1D6EB7A6" w14:textId="77777777" w:rsidR="00720BAF" w:rsidRPr="00FD5FD6" w:rsidRDefault="00720BAF" w:rsidP="00FD5FD6">
      <w:pPr>
        <w:numPr>
          <w:ilvl w:val="0"/>
          <w:numId w:val="56"/>
        </w:numPr>
        <w:spacing w:after="160" w:line="259" w:lineRule="auto"/>
        <w:ind w:left="284" w:firstLine="142"/>
        <w:contextualSpacing/>
        <w:rPr>
          <w:rFonts w:ascii="Arial" w:eastAsia="Calibri" w:hAnsi="Arial" w:cs="Arial"/>
          <w:kern w:val="2"/>
          <w:sz w:val="24"/>
          <w:szCs w:val="24"/>
          <w:lang w:eastAsia="en-US"/>
        </w:rPr>
      </w:pPr>
      <w:r w:rsidRPr="00FD5FD6">
        <w:rPr>
          <w:rFonts w:ascii="Arial" w:eastAsia="Calibri" w:hAnsi="Arial" w:cs="Arial"/>
          <w:kern w:val="2"/>
          <w:sz w:val="24"/>
          <w:szCs w:val="24"/>
          <w:lang w:eastAsia="en-US"/>
        </w:rPr>
        <w:t xml:space="preserve">w sekcji </w:t>
      </w:r>
      <w:r w:rsidRPr="00FD5FD6">
        <w:rPr>
          <w:rFonts w:ascii="Arial" w:eastAsia="Calibri" w:hAnsi="Arial" w:cs="Arial"/>
          <w:b/>
          <w:bCs/>
          <w:kern w:val="2"/>
          <w:sz w:val="24"/>
          <w:szCs w:val="24"/>
          <w:lang w:eastAsia="en-US"/>
        </w:rPr>
        <w:t>Podmiot 2</w:t>
      </w:r>
      <w:r w:rsidRPr="00FD5FD6">
        <w:rPr>
          <w:rFonts w:ascii="Arial" w:eastAsia="Calibri" w:hAnsi="Arial" w:cs="Arial"/>
          <w:kern w:val="2"/>
          <w:sz w:val="24"/>
          <w:szCs w:val="24"/>
          <w:lang w:eastAsia="en-US"/>
        </w:rPr>
        <w:t xml:space="preserve"> – dane Nabywcy: </w:t>
      </w:r>
    </w:p>
    <w:p w14:paraId="3B88123A" w14:textId="77777777" w:rsidR="00720BAF" w:rsidRPr="00FD5FD6" w:rsidRDefault="00720BAF" w:rsidP="00FD5FD6">
      <w:pPr>
        <w:spacing w:after="160" w:line="259" w:lineRule="auto"/>
        <w:ind w:left="426" w:firstLine="283"/>
        <w:contextualSpacing/>
        <w:rPr>
          <w:rFonts w:ascii="Arial" w:eastAsia="Calibri" w:hAnsi="Arial" w:cs="Arial"/>
          <w:b/>
          <w:bCs/>
          <w:kern w:val="2"/>
          <w:sz w:val="24"/>
          <w:szCs w:val="24"/>
          <w:lang w:eastAsia="en-US"/>
        </w:rPr>
      </w:pPr>
      <w:r w:rsidRPr="00FD5FD6">
        <w:rPr>
          <w:rFonts w:ascii="Arial" w:eastAsia="Calibri" w:hAnsi="Arial" w:cs="Arial"/>
          <w:b/>
          <w:bCs/>
          <w:kern w:val="2"/>
          <w:sz w:val="24"/>
          <w:szCs w:val="24"/>
          <w:lang w:eastAsia="en-US"/>
        </w:rPr>
        <w:t>Miasto Włocławek, Zielony Rynek 11/13, 87-800 Włocławek, NIP: 8883031255</w:t>
      </w:r>
    </w:p>
    <w:p w14:paraId="6E301A60" w14:textId="77777777" w:rsidR="00720BAF" w:rsidRPr="00FD5FD6" w:rsidRDefault="00720BAF" w:rsidP="00FD5FD6">
      <w:pPr>
        <w:spacing w:after="160" w:line="259" w:lineRule="auto"/>
        <w:ind w:left="426" w:firstLine="283"/>
        <w:contextualSpacing/>
        <w:rPr>
          <w:rFonts w:ascii="Arial" w:eastAsia="Calibri" w:hAnsi="Arial" w:cs="Arial"/>
          <w:kern w:val="2"/>
          <w:sz w:val="24"/>
          <w:szCs w:val="24"/>
          <w:lang w:eastAsia="en-US"/>
        </w:rPr>
      </w:pPr>
      <w:r w:rsidRPr="00FD5FD6">
        <w:rPr>
          <w:rFonts w:ascii="Arial" w:eastAsia="Calibri" w:hAnsi="Arial" w:cs="Arial"/>
          <w:kern w:val="2"/>
          <w:sz w:val="24"/>
          <w:szCs w:val="24"/>
          <w:lang w:eastAsia="en-US"/>
        </w:rPr>
        <w:t xml:space="preserve">oraz wartość </w:t>
      </w:r>
      <w:r w:rsidRPr="00FD5FD6">
        <w:rPr>
          <w:rFonts w:ascii="Arial" w:eastAsia="Calibri" w:hAnsi="Arial" w:cs="Arial"/>
          <w:b/>
          <w:bCs/>
          <w:kern w:val="2"/>
          <w:sz w:val="24"/>
          <w:szCs w:val="24"/>
          <w:lang w:eastAsia="en-US"/>
        </w:rPr>
        <w:t>1</w:t>
      </w:r>
      <w:r w:rsidRPr="00FD5FD6">
        <w:rPr>
          <w:rFonts w:ascii="Arial" w:eastAsia="Calibri" w:hAnsi="Arial" w:cs="Arial"/>
          <w:kern w:val="2"/>
          <w:sz w:val="24"/>
          <w:szCs w:val="24"/>
          <w:lang w:eastAsia="en-US"/>
        </w:rPr>
        <w:t xml:space="preserve"> w polu znacznikowym JST;</w:t>
      </w:r>
    </w:p>
    <w:p w14:paraId="4670D6E0" w14:textId="77777777" w:rsidR="00720BAF" w:rsidRPr="00FD5FD6" w:rsidRDefault="00720BAF" w:rsidP="00FD5FD6">
      <w:pPr>
        <w:numPr>
          <w:ilvl w:val="0"/>
          <w:numId w:val="56"/>
        </w:numPr>
        <w:spacing w:after="160" w:line="259" w:lineRule="auto"/>
        <w:ind w:left="284" w:firstLine="142"/>
        <w:contextualSpacing/>
        <w:rPr>
          <w:rFonts w:ascii="Arial" w:eastAsia="Calibri" w:hAnsi="Arial" w:cs="Arial"/>
          <w:kern w:val="2"/>
          <w:sz w:val="24"/>
          <w:szCs w:val="24"/>
          <w:lang w:eastAsia="en-US"/>
        </w:rPr>
      </w:pPr>
      <w:r w:rsidRPr="00FD5FD6">
        <w:rPr>
          <w:rFonts w:ascii="Arial" w:eastAsia="Calibri" w:hAnsi="Arial" w:cs="Arial"/>
          <w:kern w:val="2"/>
          <w:sz w:val="24"/>
          <w:szCs w:val="24"/>
          <w:lang w:eastAsia="en-US"/>
        </w:rPr>
        <w:t xml:space="preserve">w sekcji </w:t>
      </w:r>
      <w:r w:rsidRPr="00FD5FD6">
        <w:rPr>
          <w:rFonts w:ascii="Arial" w:eastAsia="Calibri" w:hAnsi="Arial" w:cs="Arial"/>
          <w:b/>
          <w:bCs/>
          <w:kern w:val="2"/>
          <w:sz w:val="24"/>
          <w:szCs w:val="24"/>
          <w:lang w:eastAsia="en-US"/>
        </w:rPr>
        <w:t>Podmiot 3</w:t>
      </w:r>
      <w:r w:rsidRPr="00FD5FD6">
        <w:rPr>
          <w:rFonts w:ascii="Arial" w:eastAsia="Calibri" w:hAnsi="Arial" w:cs="Arial"/>
          <w:kern w:val="2"/>
          <w:sz w:val="24"/>
          <w:szCs w:val="24"/>
          <w:lang w:eastAsia="en-US"/>
        </w:rPr>
        <w:t xml:space="preserve"> dane identyfikacyjne Odbiorcy:</w:t>
      </w:r>
    </w:p>
    <w:p w14:paraId="71F02EE8" w14:textId="77777777" w:rsidR="00720BAF" w:rsidRPr="00FD5FD6" w:rsidRDefault="00720BAF" w:rsidP="00FD5FD6">
      <w:pPr>
        <w:spacing w:after="160" w:line="259" w:lineRule="auto"/>
        <w:ind w:left="567" w:firstLine="142"/>
        <w:contextualSpacing/>
        <w:rPr>
          <w:rFonts w:ascii="Arial" w:eastAsia="Calibri" w:hAnsi="Arial" w:cs="Arial"/>
          <w:b/>
          <w:bCs/>
          <w:kern w:val="2"/>
          <w:sz w:val="24"/>
          <w:szCs w:val="24"/>
          <w:lang w:eastAsia="en-US"/>
        </w:rPr>
      </w:pPr>
      <w:r w:rsidRPr="00FD5FD6">
        <w:rPr>
          <w:rFonts w:ascii="Arial" w:eastAsia="Calibri" w:hAnsi="Arial" w:cs="Arial"/>
          <w:b/>
          <w:bCs/>
          <w:kern w:val="2"/>
          <w:sz w:val="24"/>
          <w:szCs w:val="24"/>
          <w:lang w:eastAsia="en-US"/>
        </w:rPr>
        <w:t>Urząd Miasta Włocławek, Zielony Rynek 11/13, 87-800 Włocławek, NIP 8881012236</w:t>
      </w:r>
      <w:r w:rsidRPr="00FD5FD6">
        <w:rPr>
          <w:rFonts w:ascii="Arial" w:eastAsia="Calibri" w:hAnsi="Arial" w:cs="Arial"/>
          <w:kern w:val="2"/>
          <w:sz w:val="24"/>
          <w:szCs w:val="24"/>
          <w:lang w:eastAsia="en-US"/>
        </w:rPr>
        <w:t xml:space="preserve"> </w:t>
      </w:r>
    </w:p>
    <w:p w14:paraId="26446AD3" w14:textId="77777777" w:rsidR="00720BAF" w:rsidRPr="00FD5FD6" w:rsidRDefault="00720BAF" w:rsidP="00FD5FD6">
      <w:pPr>
        <w:spacing w:line="259" w:lineRule="auto"/>
        <w:ind w:left="567" w:firstLine="142"/>
        <w:contextualSpacing/>
        <w:rPr>
          <w:rFonts w:ascii="Arial" w:eastAsia="Calibri" w:hAnsi="Arial" w:cs="Arial"/>
          <w:b/>
          <w:bCs/>
          <w:kern w:val="2"/>
          <w:sz w:val="24"/>
          <w:szCs w:val="24"/>
          <w:lang w:eastAsia="en-US"/>
        </w:rPr>
      </w:pPr>
      <w:r w:rsidRPr="00FD5FD6">
        <w:rPr>
          <w:rFonts w:ascii="Arial" w:eastAsia="Calibri" w:hAnsi="Arial" w:cs="Arial"/>
          <w:kern w:val="2"/>
          <w:sz w:val="24"/>
          <w:szCs w:val="24"/>
          <w:lang w:eastAsia="en-US"/>
        </w:rPr>
        <w:t xml:space="preserve">oraz </w:t>
      </w:r>
      <w:proofErr w:type="spellStart"/>
      <w:r w:rsidRPr="00FD5FD6">
        <w:rPr>
          <w:rFonts w:ascii="Arial" w:eastAsia="Calibri" w:hAnsi="Arial" w:cs="Arial"/>
          <w:kern w:val="2"/>
          <w:sz w:val="24"/>
          <w:szCs w:val="24"/>
          <w:lang w:eastAsia="en-US"/>
        </w:rPr>
        <w:t>IDWew</w:t>
      </w:r>
      <w:proofErr w:type="spellEnd"/>
      <w:r w:rsidRPr="00FD5FD6">
        <w:rPr>
          <w:rFonts w:ascii="Arial" w:eastAsia="Calibri" w:hAnsi="Arial" w:cs="Arial"/>
          <w:kern w:val="2"/>
          <w:sz w:val="24"/>
          <w:szCs w:val="24"/>
          <w:lang w:eastAsia="en-US"/>
        </w:rPr>
        <w:t xml:space="preserve"> </w:t>
      </w:r>
      <w:r w:rsidRPr="00FD5FD6">
        <w:rPr>
          <w:rFonts w:ascii="Arial" w:eastAsia="Calibri" w:hAnsi="Arial" w:cs="Arial"/>
          <w:b/>
          <w:bCs/>
          <w:kern w:val="2"/>
          <w:sz w:val="24"/>
          <w:szCs w:val="24"/>
          <w:lang w:eastAsia="en-US"/>
        </w:rPr>
        <w:t xml:space="preserve">8883031255-64410, </w:t>
      </w:r>
      <w:r w:rsidRPr="00FD5FD6">
        <w:rPr>
          <w:rFonts w:ascii="Arial" w:eastAsia="Calibri" w:hAnsi="Arial" w:cs="Arial"/>
          <w:kern w:val="2"/>
          <w:sz w:val="24"/>
          <w:szCs w:val="24"/>
          <w:lang w:eastAsia="en-US"/>
        </w:rPr>
        <w:t>w polu</w:t>
      </w:r>
      <w:r w:rsidRPr="00FD5FD6">
        <w:rPr>
          <w:rFonts w:ascii="Arial" w:eastAsia="Calibri" w:hAnsi="Arial" w:cs="Arial"/>
          <w:b/>
          <w:bCs/>
          <w:kern w:val="2"/>
          <w:sz w:val="24"/>
          <w:szCs w:val="24"/>
          <w:lang w:eastAsia="en-US"/>
        </w:rPr>
        <w:t xml:space="preserve"> Rola </w:t>
      </w:r>
      <w:r w:rsidRPr="00FD5FD6">
        <w:rPr>
          <w:rFonts w:ascii="Arial" w:eastAsia="Calibri" w:hAnsi="Arial" w:cs="Arial"/>
          <w:kern w:val="2"/>
          <w:sz w:val="24"/>
          <w:szCs w:val="24"/>
          <w:lang w:eastAsia="en-US"/>
        </w:rPr>
        <w:t>wartość</w:t>
      </w:r>
      <w:r w:rsidRPr="00FD5FD6">
        <w:rPr>
          <w:rFonts w:ascii="Arial" w:eastAsia="Calibri" w:hAnsi="Arial" w:cs="Arial"/>
          <w:b/>
          <w:bCs/>
          <w:kern w:val="2"/>
          <w:sz w:val="24"/>
          <w:szCs w:val="24"/>
          <w:lang w:eastAsia="en-US"/>
        </w:rPr>
        <w:t xml:space="preserve"> 8 </w:t>
      </w:r>
      <w:r w:rsidRPr="00FD5FD6">
        <w:rPr>
          <w:rFonts w:ascii="Arial" w:eastAsia="Calibri" w:hAnsi="Arial" w:cs="Arial"/>
          <w:kern w:val="2"/>
          <w:sz w:val="24"/>
          <w:szCs w:val="24"/>
          <w:lang w:eastAsia="en-US"/>
        </w:rPr>
        <w:t>(JST-Odbiorca)</w:t>
      </w:r>
      <w:bookmarkEnd w:id="11"/>
      <w:r w:rsidRPr="00FD5FD6">
        <w:rPr>
          <w:rFonts w:ascii="Arial" w:eastAsia="Calibri" w:hAnsi="Arial" w:cs="Arial"/>
          <w:kern w:val="2"/>
          <w:sz w:val="24"/>
          <w:szCs w:val="24"/>
          <w:lang w:eastAsia="en-US"/>
        </w:rPr>
        <w:t>.</w:t>
      </w:r>
    </w:p>
    <w:p w14:paraId="29C2F3E6" w14:textId="77777777" w:rsidR="00720BAF" w:rsidRPr="00FD5FD6" w:rsidRDefault="00720BAF" w:rsidP="00FD5FD6">
      <w:pPr>
        <w:numPr>
          <w:ilvl w:val="0"/>
          <w:numId w:val="38"/>
        </w:numPr>
        <w:ind w:left="426"/>
        <w:contextualSpacing/>
        <w:rPr>
          <w:rFonts w:ascii="Arial" w:eastAsia="Calibri" w:hAnsi="Arial" w:cs="Arial"/>
          <w:sz w:val="24"/>
          <w:szCs w:val="24"/>
        </w:rPr>
      </w:pPr>
      <w:r w:rsidRPr="00FD5FD6">
        <w:rPr>
          <w:rFonts w:ascii="Arial" w:eastAsia="Calibri" w:hAnsi="Arial" w:cs="Arial"/>
          <w:sz w:val="24"/>
          <w:szCs w:val="24"/>
        </w:rPr>
        <w:t xml:space="preserve">W związku z realizacją zadania Realizatorowi przysługuje refundacja poniesionych </w:t>
      </w:r>
      <w:r w:rsidRPr="00FD5FD6">
        <w:rPr>
          <w:rFonts w:ascii="Arial" w:eastAsia="Calibri" w:hAnsi="Arial" w:cs="Arial"/>
          <w:sz w:val="24"/>
          <w:szCs w:val="24"/>
        </w:rPr>
        <w:br/>
        <w:t xml:space="preserve">i udokumentowanych kosztów administracyjnych w wysokości …. % środków, o których mowa </w:t>
      </w:r>
      <w:r w:rsidRPr="00FD5FD6">
        <w:rPr>
          <w:rFonts w:ascii="Arial" w:eastAsia="Calibri" w:hAnsi="Arial" w:cs="Arial"/>
          <w:sz w:val="24"/>
          <w:szCs w:val="24"/>
        </w:rPr>
        <w:br/>
        <w:t>w ust. 1.</w:t>
      </w:r>
    </w:p>
    <w:p w14:paraId="371390D4" w14:textId="77777777" w:rsidR="00720BAF" w:rsidRPr="00FD5FD6" w:rsidRDefault="00720BAF" w:rsidP="00FD5FD6">
      <w:pPr>
        <w:numPr>
          <w:ilvl w:val="0"/>
          <w:numId w:val="38"/>
        </w:numPr>
        <w:ind w:left="426"/>
        <w:contextualSpacing/>
        <w:rPr>
          <w:rFonts w:ascii="Arial" w:eastAsia="Calibri" w:hAnsi="Arial" w:cs="Arial"/>
          <w:sz w:val="24"/>
          <w:szCs w:val="24"/>
        </w:rPr>
      </w:pPr>
      <w:r w:rsidRPr="00FD5FD6">
        <w:rPr>
          <w:rFonts w:ascii="Arial" w:eastAsia="Calibri" w:hAnsi="Arial" w:cs="Arial"/>
          <w:sz w:val="24"/>
          <w:szCs w:val="24"/>
        </w:rPr>
        <w:t>Środki publiczne, o których mowa w ust. 1 Realizator przeznaczy wyłącznie na sfinansowanie zadania z tytułu realizacji umowy. Niedopuszczalne jest przeznaczenie tych środków na inny cel.</w:t>
      </w:r>
    </w:p>
    <w:p w14:paraId="04A7D96E" w14:textId="77777777" w:rsidR="00720BAF" w:rsidRPr="00FD5FD6" w:rsidRDefault="00720BAF" w:rsidP="00FD5FD6">
      <w:pPr>
        <w:numPr>
          <w:ilvl w:val="0"/>
          <w:numId w:val="38"/>
        </w:numPr>
        <w:ind w:left="426"/>
        <w:contextualSpacing/>
        <w:rPr>
          <w:rFonts w:ascii="Arial" w:eastAsia="Calibri" w:hAnsi="Arial" w:cs="Arial"/>
          <w:sz w:val="24"/>
          <w:szCs w:val="24"/>
        </w:rPr>
      </w:pPr>
      <w:r w:rsidRPr="00FD5FD6">
        <w:rPr>
          <w:rFonts w:ascii="Arial" w:eastAsia="Calibri" w:hAnsi="Arial" w:cs="Arial"/>
          <w:sz w:val="24"/>
          <w:szCs w:val="24"/>
        </w:rPr>
        <w:t>Realizator zobowiązany jest dokonywać wydatki celowo, rzetelnie, racjonalnie i oszczędnie, zgodnie z obowiązującymi przepisami prawa, w sposób który zapewni prawidłową i terminową realizację zadania, z zachowaniem zasady konkurencyjności i przejrzystości.</w:t>
      </w:r>
    </w:p>
    <w:p w14:paraId="364CFE38" w14:textId="77777777" w:rsidR="00720BAF" w:rsidRPr="00FD5FD6" w:rsidRDefault="00720BAF" w:rsidP="00FD5FD6">
      <w:pPr>
        <w:numPr>
          <w:ilvl w:val="0"/>
          <w:numId w:val="38"/>
        </w:numPr>
        <w:ind w:left="426"/>
        <w:contextualSpacing/>
        <w:rPr>
          <w:rFonts w:ascii="Arial" w:eastAsia="Calibri" w:hAnsi="Arial" w:cs="Arial"/>
          <w:sz w:val="24"/>
          <w:szCs w:val="24"/>
        </w:rPr>
      </w:pPr>
      <w:r w:rsidRPr="00FD5FD6">
        <w:rPr>
          <w:rFonts w:ascii="Arial" w:eastAsia="Calibri" w:hAnsi="Arial" w:cs="Arial"/>
          <w:sz w:val="24"/>
          <w:szCs w:val="24"/>
        </w:rPr>
        <w:t>Zabronione jest:</w:t>
      </w:r>
    </w:p>
    <w:p w14:paraId="42C17918" w14:textId="77777777" w:rsidR="00720BAF" w:rsidRPr="00FD5FD6" w:rsidRDefault="00720BAF" w:rsidP="00FD5FD6">
      <w:pPr>
        <w:numPr>
          <w:ilvl w:val="0"/>
          <w:numId w:val="39"/>
        </w:numPr>
        <w:ind w:left="709" w:hanging="283"/>
        <w:contextualSpacing/>
        <w:rPr>
          <w:rFonts w:ascii="Arial" w:eastAsia="Calibri" w:hAnsi="Arial" w:cs="Arial"/>
          <w:sz w:val="24"/>
          <w:szCs w:val="24"/>
        </w:rPr>
      </w:pPr>
      <w:r w:rsidRPr="00FD5FD6">
        <w:rPr>
          <w:rFonts w:ascii="Arial" w:eastAsia="Calibri" w:hAnsi="Arial" w:cs="Arial"/>
          <w:sz w:val="24"/>
          <w:szCs w:val="24"/>
        </w:rPr>
        <w:t xml:space="preserve">dokonywanie tego samego wydatku w ramach zadania z dwóch źródeł finansowania, </w:t>
      </w:r>
      <w:r w:rsidRPr="00FD5FD6">
        <w:rPr>
          <w:rFonts w:ascii="Arial" w:eastAsia="Calibri" w:hAnsi="Arial" w:cs="Arial"/>
          <w:sz w:val="24"/>
          <w:szCs w:val="24"/>
        </w:rPr>
        <w:br/>
      </w:r>
      <w:r w:rsidRPr="00FD5FD6">
        <w:rPr>
          <w:rFonts w:ascii="Arial" w:eastAsia="Calibri" w:hAnsi="Arial" w:cs="Arial"/>
          <w:sz w:val="24"/>
          <w:szCs w:val="24"/>
        </w:rPr>
        <w:lastRenderedPageBreak/>
        <w:t xml:space="preserve">w tym z jakichkolwiek innych środków publicznych lub dotacji, w tym krajowych </w:t>
      </w:r>
      <w:r w:rsidRPr="00FD5FD6">
        <w:rPr>
          <w:rFonts w:ascii="Arial" w:eastAsia="Calibri" w:hAnsi="Arial" w:cs="Arial"/>
          <w:sz w:val="24"/>
          <w:szCs w:val="24"/>
        </w:rPr>
        <w:br/>
        <w:t>lub pochodzących z budżetu Unii Europejskiej;</w:t>
      </w:r>
    </w:p>
    <w:p w14:paraId="134F63E4" w14:textId="77777777" w:rsidR="00720BAF" w:rsidRPr="00FD5FD6" w:rsidRDefault="00720BAF" w:rsidP="00FD5FD6">
      <w:pPr>
        <w:numPr>
          <w:ilvl w:val="0"/>
          <w:numId w:val="39"/>
        </w:numPr>
        <w:ind w:left="709" w:hanging="283"/>
        <w:contextualSpacing/>
        <w:rPr>
          <w:rFonts w:ascii="Arial" w:eastAsia="Calibri" w:hAnsi="Arial" w:cs="Arial"/>
          <w:sz w:val="24"/>
          <w:szCs w:val="24"/>
        </w:rPr>
      </w:pPr>
      <w:r w:rsidRPr="00FD5FD6">
        <w:rPr>
          <w:rFonts w:ascii="Arial" w:eastAsia="Calibri" w:hAnsi="Arial" w:cs="Arial"/>
          <w:sz w:val="24"/>
          <w:szCs w:val="24"/>
        </w:rPr>
        <w:t xml:space="preserve">sfinansowanie kosztów podatku VAT z przekazanych środków w sytuacji, w której Realizator ma możliwość odzyskania tego podatku ze środków budżetu państwa na podstawie ustawy </w:t>
      </w:r>
      <w:r w:rsidRPr="00FD5FD6">
        <w:rPr>
          <w:rFonts w:ascii="Arial" w:eastAsia="Calibri" w:hAnsi="Arial" w:cs="Arial"/>
          <w:sz w:val="24"/>
          <w:szCs w:val="24"/>
        </w:rPr>
        <w:br/>
        <w:t>z dnia 11 marca 2004 r. o podatku od towarów i usług (Dz. U. z 2025 r. poz. 775 z późn. zm.).</w:t>
      </w:r>
    </w:p>
    <w:p w14:paraId="67B7D0F5" w14:textId="77777777" w:rsidR="00720BAF" w:rsidRPr="00FD5FD6" w:rsidRDefault="00720BAF" w:rsidP="00FD5FD6">
      <w:pPr>
        <w:rPr>
          <w:rFonts w:ascii="Arial" w:hAnsi="Arial" w:cs="Arial"/>
          <w:color w:val="FF0000"/>
          <w:sz w:val="24"/>
          <w:szCs w:val="24"/>
        </w:rPr>
      </w:pPr>
    </w:p>
    <w:p w14:paraId="11D82A83" w14:textId="77777777" w:rsidR="00720BAF" w:rsidRPr="00FD5FD6" w:rsidRDefault="00720BAF" w:rsidP="00FD5FD6">
      <w:pPr>
        <w:rPr>
          <w:rFonts w:ascii="Arial" w:hAnsi="Arial" w:cs="Arial"/>
          <w:b/>
          <w:sz w:val="24"/>
          <w:szCs w:val="24"/>
        </w:rPr>
      </w:pPr>
      <w:r w:rsidRPr="00FD5FD6">
        <w:rPr>
          <w:rFonts w:ascii="Arial" w:hAnsi="Arial" w:cs="Arial"/>
          <w:b/>
          <w:sz w:val="24"/>
          <w:szCs w:val="24"/>
        </w:rPr>
        <w:t>§ 4</w:t>
      </w:r>
    </w:p>
    <w:p w14:paraId="2CE39F76" w14:textId="77777777" w:rsidR="00720BAF" w:rsidRPr="00FD5FD6" w:rsidRDefault="00720BAF" w:rsidP="00FD5FD6">
      <w:pPr>
        <w:rPr>
          <w:rFonts w:ascii="Arial" w:hAnsi="Arial" w:cs="Arial"/>
          <w:b/>
          <w:sz w:val="24"/>
          <w:szCs w:val="24"/>
        </w:rPr>
      </w:pPr>
    </w:p>
    <w:p w14:paraId="33692A5D" w14:textId="77777777" w:rsidR="00720BAF" w:rsidRPr="00FD5FD6" w:rsidRDefault="00720BAF" w:rsidP="00FD5FD6">
      <w:pPr>
        <w:numPr>
          <w:ilvl w:val="0"/>
          <w:numId w:val="35"/>
        </w:numPr>
        <w:rPr>
          <w:rFonts w:ascii="Arial" w:hAnsi="Arial" w:cs="Arial"/>
          <w:sz w:val="24"/>
          <w:szCs w:val="24"/>
        </w:rPr>
      </w:pPr>
      <w:r w:rsidRPr="00FD5FD6">
        <w:rPr>
          <w:rFonts w:ascii="Arial" w:hAnsi="Arial" w:cs="Arial"/>
          <w:sz w:val="24"/>
          <w:szCs w:val="24"/>
        </w:rPr>
        <w:t xml:space="preserve">Realizator oświadcza, że osoby biorące udział w realizacji zadania w ramach niniejszej umowy posiadają odpowiednie kwalifikacje i uprawnienia określone przez Zleceniodawcę oraz wynikające </w:t>
      </w:r>
      <w:r w:rsidRPr="00FD5FD6">
        <w:rPr>
          <w:rFonts w:ascii="Arial" w:hAnsi="Arial" w:cs="Arial"/>
          <w:sz w:val="24"/>
          <w:szCs w:val="24"/>
        </w:rPr>
        <w:br/>
        <w:t>z odrębnych przepisów.</w:t>
      </w:r>
    </w:p>
    <w:p w14:paraId="648B09F9" w14:textId="77777777" w:rsidR="00720BAF" w:rsidRPr="00FD5FD6" w:rsidRDefault="00720BAF" w:rsidP="00FD5FD6">
      <w:pPr>
        <w:numPr>
          <w:ilvl w:val="0"/>
          <w:numId w:val="35"/>
        </w:numPr>
        <w:rPr>
          <w:rFonts w:ascii="Arial" w:hAnsi="Arial" w:cs="Arial"/>
          <w:b/>
          <w:sz w:val="24"/>
          <w:szCs w:val="24"/>
        </w:rPr>
      </w:pPr>
      <w:r w:rsidRPr="00FD5FD6">
        <w:rPr>
          <w:rFonts w:ascii="Arial" w:hAnsi="Arial" w:cs="Arial"/>
          <w:sz w:val="24"/>
          <w:szCs w:val="24"/>
        </w:rPr>
        <w:t xml:space="preserve">O każdej zmianie w imiennym wykazie osób zamieszczonym w ofercie, Realizator poinformuje pisemnie Zleceniodawcę w terminie do 14 dni od daty dokonania tych zmian. </w:t>
      </w:r>
    </w:p>
    <w:p w14:paraId="450A8DA4" w14:textId="77777777" w:rsidR="00720BAF" w:rsidRPr="00FD5FD6" w:rsidRDefault="00720BAF" w:rsidP="00FD5FD6">
      <w:pPr>
        <w:ind w:left="360"/>
        <w:rPr>
          <w:rFonts w:ascii="Arial" w:hAnsi="Arial" w:cs="Arial"/>
          <w:color w:val="FF0000"/>
          <w:sz w:val="24"/>
          <w:szCs w:val="24"/>
        </w:rPr>
      </w:pPr>
    </w:p>
    <w:p w14:paraId="40E8B3E8" w14:textId="77777777" w:rsidR="00720BAF" w:rsidRPr="00FD5FD6" w:rsidRDefault="00720BAF" w:rsidP="00FD5FD6">
      <w:pPr>
        <w:rPr>
          <w:rFonts w:ascii="Arial" w:hAnsi="Arial" w:cs="Arial"/>
          <w:b/>
          <w:bCs/>
          <w:sz w:val="24"/>
          <w:szCs w:val="24"/>
        </w:rPr>
      </w:pPr>
    </w:p>
    <w:p w14:paraId="3A4A9144" w14:textId="77777777" w:rsidR="00720BAF" w:rsidRPr="00FD5FD6" w:rsidRDefault="00720BAF" w:rsidP="00FD5FD6">
      <w:pPr>
        <w:rPr>
          <w:rFonts w:ascii="Arial" w:hAnsi="Arial" w:cs="Arial"/>
          <w:b/>
          <w:bCs/>
          <w:sz w:val="24"/>
          <w:szCs w:val="24"/>
        </w:rPr>
      </w:pPr>
      <w:r w:rsidRPr="00FD5FD6">
        <w:rPr>
          <w:rFonts w:ascii="Arial" w:hAnsi="Arial" w:cs="Arial"/>
          <w:b/>
          <w:bCs/>
          <w:sz w:val="24"/>
          <w:szCs w:val="24"/>
        </w:rPr>
        <w:t>§ 5</w:t>
      </w:r>
    </w:p>
    <w:p w14:paraId="59B3AA34" w14:textId="77777777" w:rsidR="00720BAF" w:rsidRPr="00FD5FD6" w:rsidRDefault="00720BAF" w:rsidP="00FD5FD6">
      <w:pPr>
        <w:rPr>
          <w:rFonts w:ascii="Arial" w:hAnsi="Arial" w:cs="Arial"/>
          <w:b/>
          <w:bCs/>
          <w:sz w:val="24"/>
          <w:szCs w:val="24"/>
        </w:rPr>
      </w:pPr>
      <w:r w:rsidRPr="00FD5FD6">
        <w:rPr>
          <w:rFonts w:ascii="Arial" w:hAnsi="Arial" w:cs="Arial"/>
          <w:b/>
          <w:bCs/>
          <w:sz w:val="24"/>
          <w:szCs w:val="24"/>
        </w:rPr>
        <w:t>Dokumentacja związana z realizacją zadania publicznego</w:t>
      </w:r>
    </w:p>
    <w:p w14:paraId="5C957830" w14:textId="77777777" w:rsidR="00720BAF" w:rsidRPr="00FD5FD6" w:rsidRDefault="00720BAF" w:rsidP="00FD5FD6">
      <w:pPr>
        <w:rPr>
          <w:rFonts w:ascii="Arial" w:hAnsi="Arial" w:cs="Arial"/>
          <w:b/>
          <w:bCs/>
          <w:sz w:val="24"/>
          <w:szCs w:val="24"/>
        </w:rPr>
      </w:pPr>
    </w:p>
    <w:p w14:paraId="6D30A778" w14:textId="77777777" w:rsidR="00720BAF" w:rsidRPr="00FD5FD6" w:rsidRDefault="00720BAF" w:rsidP="00FD5FD6">
      <w:pPr>
        <w:numPr>
          <w:ilvl w:val="0"/>
          <w:numId w:val="40"/>
        </w:numPr>
        <w:contextualSpacing/>
        <w:rPr>
          <w:rFonts w:ascii="Arial" w:eastAsia="Calibri" w:hAnsi="Arial" w:cs="Arial"/>
          <w:sz w:val="24"/>
          <w:szCs w:val="24"/>
        </w:rPr>
      </w:pPr>
      <w:r w:rsidRPr="00FD5FD6">
        <w:rPr>
          <w:rFonts w:ascii="Arial" w:eastAsia="Calibri" w:hAnsi="Arial" w:cs="Arial"/>
          <w:sz w:val="24"/>
          <w:szCs w:val="24"/>
        </w:rPr>
        <w:t xml:space="preserve">Zleceniobiorca jest zobowiązany do prowadzenia wyodrębnionej dokumentacji finansowo-księgowej </w:t>
      </w:r>
      <w:r w:rsidRPr="00FD5FD6">
        <w:rPr>
          <w:rFonts w:ascii="Arial" w:eastAsia="Calibri" w:hAnsi="Arial" w:cs="Arial"/>
          <w:sz w:val="24"/>
          <w:szCs w:val="24"/>
        </w:rPr>
        <w:br/>
        <w:t xml:space="preserve">i ewidencji księgowej zadania publicznego, zgodnie z zasadami wynikającymi z ustawy z dnia </w:t>
      </w:r>
      <w:r w:rsidRPr="00FD5FD6">
        <w:rPr>
          <w:rFonts w:ascii="Arial" w:eastAsia="Calibri" w:hAnsi="Arial" w:cs="Arial"/>
          <w:sz w:val="24"/>
          <w:szCs w:val="24"/>
        </w:rPr>
        <w:br/>
        <w:t>29 września 1994 r. o rachunkowości (Dz. U. z 2026 r. poz. 522), w sposób umożliwiający identyfikację poszczególnych operacji księgowych.</w:t>
      </w:r>
    </w:p>
    <w:p w14:paraId="7E95A538" w14:textId="77777777" w:rsidR="00720BAF" w:rsidRPr="00FD5FD6" w:rsidRDefault="00720BAF" w:rsidP="00FD5FD6">
      <w:pPr>
        <w:numPr>
          <w:ilvl w:val="0"/>
          <w:numId w:val="40"/>
        </w:numPr>
        <w:contextualSpacing/>
        <w:rPr>
          <w:rFonts w:ascii="Arial" w:eastAsia="Calibri" w:hAnsi="Arial" w:cs="Arial"/>
          <w:sz w:val="24"/>
          <w:szCs w:val="24"/>
        </w:rPr>
      </w:pPr>
      <w:r w:rsidRPr="00FD5FD6">
        <w:rPr>
          <w:rFonts w:ascii="Arial" w:eastAsia="Calibri" w:hAnsi="Arial" w:cs="Arial"/>
          <w:sz w:val="24"/>
          <w:szCs w:val="24"/>
        </w:rPr>
        <w:t>Zleceniobiorca zobowiązuje się do przechowywania dokumentacji, w tym dokumentacji finansowo- księgowej, związanej z realizacją zadania publicznego przez 5 lat, licząc od początku roku następującego po roku, w którym Zleceniobiorca realizował zadanie publiczne.</w:t>
      </w:r>
    </w:p>
    <w:p w14:paraId="4DF054A5" w14:textId="77777777" w:rsidR="00720BAF" w:rsidRPr="00FD5FD6" w:rsidRDefault="00720BAF" w:rsidP="00FD5FD6">
      <w:pPr>
        <w:numPr>
          <w:ilvl w:val="0"/>
          <w:numId w:val="40"/>
        </w:numPr>
        <w:contextualSpacing/>
        <w:rPr>
          <w:rFonts w:ascii="Arial" w:eastAsia="Calibri" w:hAnsi="Arial" w:cs="Arial"/>
          <w:sz w:val="24"/>
          <w:szCs w:val="24"/>
        </w:rPr>
      </w:pPr>
      <w:r w:rsidRPr="00FD5FD6">
        <w:rPr>
          <w:rFonts w:ascii="Arial" w:eastAsia="Calibri" w:hAnsi="Arial" w:cs="Arial"/>
          <w:sz w:val="24"/>
          <w:szCs w:val="24"/>
        </w:rPr>
        <w:t xml:space="preserve">Zleceniobiorca zobowiązuje się do opisywania dokumentacji finansowo-księgowej związanej </w:t>
      </w:r>
      <w:r w:rsidRPr="00FD5FD6">
        <w:rPr>
          <w:rFonts w:ascii="Arial" w:eastAsia="Calibri" w:hAnsi="Arial" w:cs="Arial"/>
          <w:sz w:val="24"/>
          <w:szCs w:val="24"/>
        </w:rPr>
        <w:br/>
        <w:t>z realizacją zadania, zgodnie z wymogami określonymi w art. 21 ustawy z dnia 29 września 1994 r. o rachunkowości.</w:t>
      </w:r>
    </w:p>
    <w:p w14:paraId="17EC2F29" w14:textId="77777777" w:rsidR="00720BAF" w:rsidRPr="00FD5FD6" w:rsidRDefault="00720BAF" w:rsidP="00FD5FD6">
      <w:pPr>
        <w:numPr>
          <w:ilvl w:val="0"/>
          <w:numId w:val="40"/>
        </w:numPr>
        <w:contextualSpacing/>
        <w:rPr>
          <w:rFonts w:ascii="Arial" w:eastAsia="Calibri" w:hAnsi="Arial" w:cs="Arial"/>
          <w:sz w:val="24"/>
          <w:szCs w:val="24"/>
        </w:rPr>
      </w:pPr>
      <w:r w:rsidRPr="00FD5FD6">
        <w:rPr>
          <w:rFonts w:ascii="Arial" w:eastAsia="Calibri" w:hAnsi="Arial" w:cs="Arial"/>
          <w:sz w:val="24"/>
          <w:szCs w:val="24"/>
        </w:rPr>
        <w:t xml:space="preserve">Niedochowanie zobowiązania o którym mowa w ust. 1-3 uznaje się, w zależności od zakresu jego naruszenia, za niezrealizowanie części albo całości zadania publicznego, chyba że z innych dowodów wynika, że część albo całość zadania została zrealizowana prawidłowo.   </w:t>
      </w:r>
    </w:p>
    <w:p w14:paraId="5AD9FCFA" w14:textId="77777777" w:rsidR="00720BAF" w:rsidRPr="00FD5FD6" w:rsidRDefault="00720BAF" w:rsidP="00FD5FD6">
      <w:pPr>
        <w:ind w:left="360"/>
        <w:contextualSpacing/>
        <w:rPr>
          <w:rFonts w:ascii="Arial" w:eastAsia="Calibri" w:hAnsi="Arial" w:cs="Arial"/>
          <w:sz w:val="24"/>
          <w:szCs w:val="24"/>
        </w:rPr>
      </w:pPr>
    </w:p>
    <w:p w14:paraId="77CAEECA" w14:textId="77777777" w:rsidR="00720BAF" w:rsidRPr="00FD5FD6" w:rsidRDefault="00720BAF" w:rsidP="00FD5FD6">
      <w:pPr>
        <w:rPr>
          <w:rFonts w:ascii="Arial" w:hAnsi="Arial" w:cs="Arial"/>
          <w:b/>
          <w:bCs/>
          <w:sz w:val="24"/>
          <w:szCs w:val="24"/>
        </w:rPr>
      </w:pPr>
      <w:r w:rsidRPr="00FD5FD6">
        <w:rPr>
          <w:rFonts w:ascii="Arial" w:hAnsi="Arial" w:cs="Arial"/>
          <w:b/>
          <w:bCs/>
          <w:sz w:val="24"/>
          <w:szCs w:val="24"/>
        </w:rPr>
        <w:t>§ 6</w:t>
      </w:r>
    </w:p>
    <w:p w14:paraId="3F37B1C5" w14:textId="77777777" w:rsidR="00720BAF" w:rsidRPr="00FD5FD6" w:rsidRDefault="00720BAF" w:rsidP="00FD5FD6">
      <w:pPr>
        <w:rPr>
          <w:rFonts w:ascii="Arial" w:hAnsi="Arial" w:cs="Arial"/>
          <w:b/>
          <w:bCs/>
          <w:sz w:val="24"/>
          <w:szCs w:val="24"/>
        </w:rPr>
      </w:pPr>
      <w:r w:rsidRPr="00FD5FD6">
        <w:rPr>
          <w:rFonts w:ascii="Arial" w:hAnsi="Arial" w:cs="Arial"/>
          <w:b/>
          <w:bCs/>
          <w:sz w:val="24"/>
          <w:szCs w:val="24"/>
        </w:rPr>
        <w:t xml:space="preserve">Obowiązki i uprawnienia informacyjne </w:t>
      </w:r>
    </w:p>
    <w:p w14:paraId="56ABAC1B" w14:textId="77777777" w:rsidR="00720BAF" w:rsidRPr="00FD5FD6" w:rsidRDefault="00720BAF" w:rsidP="00FD5FD6">
      <w:pPr>
        <w:rPr>
          <w:rFonts w:ascii="Arial" w:hAnsi="Arial" w:cs="Arial"/>
          <w:b/>
          <w:bCs/>
          <w:sz w:val="24"/>
          <w:szCs w:val="24"/>
        </w:rPr>
      </w:pPr>
    </w:p>
    <w:p w14:paraId="12F663F9" w14:textId="77777777" w:rsidR="00720BAF" w:rsidRPr="00FD5FD6" w:rsidRDefault="00720BAF" w:rsidP="00FD5FD6">
      <w:pPr>
        <w:numPr>
          <w:ilvl w:val="0"/>
          <w:numId w:val="49"/>
        </w:numPr>
        <w:contextualSpacing/>
        <w:rPr>
          <w:rFonts w:ascii="Arial" w:eastAsia="Calibri" w:hAnsi="Arial" w:cs="Arial"/>
          <w:sz w:val="24"/>
          <w:szCs w:val="24"/>
        </w:rPr>
      </w:pPr>
      <w:r w:rsidRPr="00FD5FD6">
        <w:rPr>
          <w:rFonts w:ascii="Arial" w:eastAsia="Calibri" w:hAnsi="Arial" w:cs="Arial"/>
          <w:sz w:val="24"/>
          <w:szCs w:val="24"/>
        </w:rPr>
        <w:t>Realizator zobowiązuje się do informowania, że zadanie publiczne jest finansowane ze środków otrzymanych od Zleceniodawcy. Informacja na ten temat powinna się znaleźć we wszystkich materiałach, publikacjach, informacjach dla mediów, ogłoszeniach oraz wystąpieniach publicznych dotyczących realizowanego zadania publicznego.</w:t>
      </w:r>
    </w:p>
    <w:p w14:paraId="11660AF8" w14:textId="77777777" w:rsidR="00720BAF" w:rsidRPr="00FD5FD6" w:rsidRDefault="00720BAF" w:rsidP="00FD5FD6">
      <w:pPr>
        <w:numPr>
          <w:ilvl w:val="0"/>
          <w:numId w:val="49"/>
        </w:numPr>
        <w:contextualSpacing/>
        <w:rPr>
          <w:rFonts w:ascii="Arial" w:eastAsia="Calibri" w:hAnsi="Arial" w:cs="Arial"/>
          <w:sz w:val="24"/>
          <w:szCs w:val="24"/>
        </w:rPr>
      </w:pPr>
      <w:r w:rsidRPr="00FD5FD6">
        <w:rPr>
          <w:rFonts w:ascii="Arial" w:eastAsia="Calibri" w:hAnsi="Arial" w:cs="Arial"/>
          <w:sz w:val="24"/>
          <w:szCs w:val="24"/>
        </w:rPr>
        <w:lastRenderedPageBreak/>
        <w:t>Realizator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w:t>
      </w:r>
    </w:p>
    <w:p w14:paraId="12BF98D3" w14:textId="77777777" w:rsidR="00720BAF" w:rsidRPr="00FD5FD6" w:rsidRDefault="00720BAF" w:rsidP="00FD5FD6">
      <w:pPr>
        <w:numPr>
          <w:ilvl w:val="0"/>
          <w:numId w:val="49"/>
        </w:numPr>
        <w:contextualSpacing/>
        <w:rPr>
          <w:rFonts w:ascii="Arial" w:eastAsia="Calibri" w:hAnsi="Arial" w:cs="Arial"/>
          <w:sz w:val="24"/>
          <w:szCs w:val="24"/>
        </w:rPr>
      </w:pPr>
      <w:r w:rsidRPr="00FD5FD6">
        <w:rPr>
          <w:rFonts w:ascii="Arial" w:eastAsia="Calibri" w:hAnsi="Arial" w:cs="Arial"/>
          <w:sz w:val="24"/>
          <w:szCs w:val="24"/>
        </w:rPr>
        <w:t xml:space="preserve">Realizator zobowiązany jest informować na bieżąco, jednak nie później niż w terminie 14 dni </w:t>
      </w:r>
      <w:r w:rsidRPr="00FD5FD6">
        <w:rPr>
          <w:rFonts w:ascii="Arial" w:eastAsia="Calibri" w:hAnsi="Arial" w:cs="Arial"/>
          <w:sz w:val="24"/>
          <w:szCs w:val="24"/>
        </w:rPr>
        <w:br/>
        <w:t>od daty zaistnienia zmian, w szczególności o:</w:t>
      </w:r>
    </w:p>
    <w:p w14:paraId="5B568A20" w14:textId="77777777" w:rsidR="00720BAF" w:rsidRPr="00FD5FD6" w:rsidRDefault="00720BAF" w:rsidP="00FD5FD6">
      <w:pPr>
        <w:ind w:left="360"/>
        <w:contextualSpacing/>
        <w:rPr>
          <w:rFonts w:ascii="Arial" w:eastAsia="Calibri" w:hAnsi="Arial" w:cs="Arial"/>
          <w:sz w:val="24"/>
          <w:szCs w:val="24"/>
        </w:rPr>
      </w:pPr>
      <w:r w:rsidRPr="00FD5FD6">
        <w:rPr>
          <w:rFonts w:ascii="Arial" w:eastAsia="Calibri" w:hAnsi="Arial" w:cs="Arial"/>
          <w:sz w:val="24"/>
          <w:szCs w:val="24"/>
        </w:rPr>
        <w:t xml:space="preserve">1) zmianie adresu siedziby oraz adresów i numerów telefonów osób upoważnionych </w:t>
      </w:r>
      <w:r w:rsidRPr="00FD5FD6">
        <w:rPr>
          <w:rFonts w:ascii="Arial" w:eastAsia="Calibri" w:hAnsi="Arial" w:cs="Arial"/>
          <w:sz w:val="24"/>
          <w:szCs w:val="24"/>
        </w:rPr>
        <w:br/>
        <w:t>do reprezentacji;</w:t>
      </w:r>
    </w:p>
    <w:p w14:paraId="21FDE5AA" w14:textId="77777777" w:rsidR="00720BAF" w:rsidRPr="00FD5FD6" w:rsidRDefault="00720BAF" w:rsidP="00FD5FD6">
      <w:pPr>
        <w:ind w:left="360"/>
        <w:contextualSpacing/>
        <w:rPr>
          <w:rFonts w:ascii="Arial" w:eastAsia="Calibri" w:hAnsi="Arial" w:cs="Arial"/>
          <w:color w:val="FF0000"/>
          <w:sz w:val="24"/>
          <w:szCs w:val="24"/>
        </w:rPr>
      </w:pPr>
      <w:r w:rsidRPr="00FD5FD6">
        <w:rPr>
          <w:rFonts w:ascii="Arial" w:eastAsia="Calibri" w:hAnsi="Arial" w:cs="Arial"/>
          <w:sz w:val="24"/>
          <w:szCs w:val="24"/>
        </w:rPr>
        <w:t>2) ogłoszeniu likwidacji lub wszczęciu postępowania upadłościowego.</w:t>
      </w:r>
      <w:r w:rsidRPr="00FD5FD6">
        <w:rPr>
          <w:rFonts w:ascii="Arial" w:eastAsia="Calibri" w:hAnsi="Arial" w:cs="Arial"/>
          <w:color w:val="FF0000"/>
          <w:sz w:val="24"/>
          <w:szCs w:val="24"/>
        </w:rPr>
        <w:t xml:space="preserve">     </w:t>
      </w:r>
    </w:p>
    <w:p w14:paraId="24605DC9" w14:textId="77777777" w:rsidR="00720BAF" w:rsidRPr="00FD5FD6" w:rsidRDefault="00720BAF" w:rsidP="00FD5FD6">
      <w:pPr>
        <w:ind w:left="360"/>
        <w:rPr>
          <w:rFonts w:ascii="Arial" w:hAnsi="Arial" w:cs="Arial"/>
          <w:color w:val="FF0000"/>
          <w:sz w:val="24"/>
          <w:szCs w:val="24"/>
        </w:rPr>
      </w:pPr>
      <w:r w:rsidRPr="00FD5FD6">
        <w:rPr>
          <w:rFonts w:ascii="Arial" w:hAnsi="Arial" w:cs="Arial"/>
          <w:color w:val="FF0000"/>
          <w:sz w:val="24"/>
          <w:szCs w:val="24"/>
        </w:rPr>
        <w:t xml:space="preserve">     </w:t>
      </w:r>
    </w:p>
    <w:p w14:paraId="1FFAB63F" w14:textId="77777777" w:rsidR="00720BAF" w:rsidRPr="00FD5FD6" w:rsidRDefault="00720BAF" w:rsidP="00FD5FD6">
      <w:pPr>
        <w:rPr>
          <w:rFonts w:ascii="Arial" w:hAnsi="Arial" w:cs="Arial"/>
          <w:sz w:val="24"/>
          <w:szCs w:val="24"/>
        </w:rPr>
      </w:pPr>
      <w:r w:rsidRPr="00FD5FD6">
        <w:rPr>
          <w:rFonts w:ascii="Arial" w:hAnsi="Arial" w:cs="Arial"/>
          <w:b/>
          <w:sz w:val="24"/>
          <w:szCs w:val="24"/>
        </w:rPr>
        <w:t>§ 7</w:t>
      </w:r>
    </w:p>
    <w:p w14:paraId="702E5AA3" w14:textId="77777777" w:rsidR="00720BAF" w:rsidRPr="00FD5FD6" w:rsidRDefault="00720BAF" w:rsidP="00FD5FD6">
      <w:pPr>
        <w:rPr>
          <w:rFonts w:ascii="Arial" w:hAnsi="Arial" w:cs="Arial"/>
          <w:b/>
          <w:sz w:val="24"/>
          <w:szCs w:val="24"/>
        </w:rPr>
      </w:pPr>
      <w:r w:rsidRPr="00FD5FD6">
        <w:rPr>
          <w:rFonts w:ascii="Arial" w:hAnsi="Arial" w:cs="Arial"/>
          <w:b/>
          <w:sz w:val="24"/>
          <w:szCs w:val="24"/>
        </w:rPr>
        <w:t>Kontrola zadania publicznego</w:t>
      </w:r>
    </w:p>
    <w:p w14:paraId="3D58118E" w14:textId="77777777" w:rsidR="00720BAF" w:rsidRPr="00FD5FD6" w:rsidRDefault="00720BAF" w:rsidP="00FD5FD6">
      <w:pPr>
        <w:rPr>
          <w:rFonts w:ascii="Arial" w:hAnsi="Arial" w:cs="Arial"/>
          <w:b/>
          <w:sz w:val="24"/>
          <w:szCs w:val="24"/>
        </w:rPr>
      </w:pPr>
    </w:p>
    <w:p w14:paraId="76A6559D" w14:textId="77777777" w:rsidR="00720BAF" w:rsidRPr="00FD5FD6" w:rsidRDefault="00720BAF" w:rsidP="00FD5FD6">
      <w:pPr>
        <w:numPr>
          <w:ilvl w:val="0"/>
          <w:numId w:val="41"/>
        </w:numPr>
        <w:rPr>
          <w:rFonts w:ascii="Arial" w:hAnsi="Arial" w:cs="Arial"/>
          <w:sz w:val="24"/>
          <w:szCs w:val="24"/>
        </w:rPr>
      </w:pPr>
      <w:r w:rsidRPr="00FD5FD6">
        <w:rPr>
          <w:rFonts w:ascii="Arial" w:hAnsi="Arial" w:cs="Arial"/>
          <w:sz w:val="24"/>
          <w:szCs w:val="24"/>
        </w:rPr>
        <w:t>Zleceniodawca sprawuje kontrolę prawidłowości wykonywania zadania publicznego przez Realizatora, w tym wydatkowania przekazanych środków publicznych. Kontrola może być przeprowadzona w toku realizacji zadania publicznego oraz po jego zakończeniu do czasu ustania zobowiązania o którym mowa w § 5 ust. 2.</w:t>
      </w:r>
    </w:p>
    <w:p w14:paraId="662F70DA" w14:textId="77777777" w:rsidR="00720BAF" w:rsidRPr="00FD5FD6" w:rsidRDefault="00720BAF" w:rsidP="00FD5FD6">
      <w:pPr>
        <w:numPr>
          <w:ilvl w:val="0"/>
          <w:numId w:val="41"/>
        </w:numPr>
        <w:rPr>
          <w:rFonts w:ascii="Arial" w:hAnsi="Arial" w:cs="Arial"/>
          <w:sz w:val="24"/>
          <w:szCs w:val="24"/>
        </w:rPr>
      </w:pPr>
      <w:r w:rsidRPr="00FD5FD6">
        <w:rPr>
          <w:rFonts w:ascii="Arial" w:hAnsi="Arial" w:cs="Arial"/>
          <w:sz w:val="24"/>
          <w:szCs w:val="24"/>
        </w:rPr>
        <w:t>W ramach kontroli, o której mowa w ust.1 upoważnieni pracownicy Urzędu Miasta Włocławek mogą kontrolować:</w:t>
      </w:r>
    </w:p>
    <w:p w14:paraId="45094F1C" w14:textId="77777777" w:rsidR="00720BAF" w:rsidRPr="00FD5FD6" w:rsidRDefault="00720BAF" w:rsidP="00FD5FD6">
      <w:pPr>
        <w:numPr>
          <w:ilvl w:val="0"/>
          <w:numId w:val="47"/>
        </w:numPr>
        <w:ind w:left="709" w:hanging="283"/>
        <w:rPr>
          <w:rFonts w:ascii="Arial" w:eastAsia="Calibri" w:hAnsi="Arial" w:cs="Arial"/>
          <w:sz w:val="24"/>
          <w:szCs w:val="24"/>
          <w:lang w:eastAsia="en-US"/>
        </w:rPr>
      </w:pPr>
      <w:r w:rsidRPr="00FD5FD6">
        <w:rPr>
          <w:rFonts w:ascii="Arial" w:eastAsia="Calibri" w:hAnsi="Arial" w:cs="Arial"/>
          <w:sz w:val="24"/>
          <w:szCs w:val="24"/>
          <w:lang w:eastAsia="en-US"/>
        </w:rPr>
        <w:t>merytoryczną działalność prowadzoną przez Realizatora w ramach zadania publicznego;</w:t>
      </w:r>
    </w:p>
    <w:p w14:paraId="112CBEF0" w14:textId="77777777" w:rsidR="00720BAF" w:rsidRPr="00FD5FD6" w:rsidRDefault="00720BAF" w:rsidP="00FD5FD6">
      <w:pPr>
        <w:numPr>
          <w:ilvl w:val="0"/>
          <w:numId w:val="47"/>
        </w:numPr>
        <w:ind w:left="709" w:hanging="283"/>
        <w:rPr>
          <w:rFonts w:ascii="Arial" w:eastAsia="Calibri" w:hAnsi="Arial" w:cs="Arial"/>
          <w:sz w:val="24"/>
          <w:szCs w:val="24"/>
          <w:lang w:eastAsia="en-US"/>
        </w:rPr>
      </w:pPr>
      <w:r w:rsidRPr="00FD5FD6">
        <w:rPr>
          <w:rFonts w:ascii="Arial" w:eastAsia="Calibri" w:hAnsi="Arial" w:cs="Arial"/>
          <w:sz w:val="24"/>
          <w:szCs w:val="24"/>
          <w:lang w:eastAsia="en-US"/>
        </w:rPr>
        <w:t>dokumentację finansową potwierdzającą wydatkowanie środków przekazanych Realizatorowi na pokrycie kosztów realizacji zadania.</w:t>
      </w:r>
    </w:p>
    <w:p w14:paraId="7CA5C7E3" w14:textId="77777777" w:rsidR="00720BAF" w:rsidRPr="00FD5FD6" w:rsidRDefault="00720BAF" w:rsidP="00FD5FD6">
      <w:pPr>
        <w:numPr>
          <w:ilvl w:val="0"/>
          <w:numId w:val="41"/>
        </w:numPr>
        <w:rPr>
          <w:rFonts w:ascii="Arial" w:hAnsi="Arial" w:cs="Arial"/>
          <w:sz w:val="24"/>
          <w:szCs w:val="24"/>
        </w:rPr>
      </w:pPr>
      <w:r w:rsidRPr="00FD5FD6">
        <w:rPr>
          <w:rFonts w:ascii="Arial" w:hAnsi="Arial" w:cs="Arial"/>
          <w:sz w:val="24"/>
          <w:szCs w:val="24"/>
        </w:rPr>
        <w:t>Osoby upoważnione, o których mowa w ust. 2 mogą badać dokumenty i inne nośniki informacji, które mają lub mogą mieć znaczenie dla oceny prawidłowości wykonywania zadania publicznego, oraz żądać udzielenia ustnie lub na piśmie informacji dotyczących wykonania zadania publicznego. Realizator na żądanie kontrolującego jest zobowiązany dostarczyć lub udostępnić dokumenty i inne nośniki informacji oraz udzielić wyjaśnień i informacji w terminie określonym przez kontrolujących.</w:t>
      </w:r>
    </w:p>
    <w:p w14:paraId="7EF25356" w14:textId="77777777" w:rsidR="00720BAF" w:rsidRPr="00FD5FD6" w:rsidRDefault="00720BAF" w:rsidP="00FD5FD6">
      <w:pPr>
        <w:numPr>
          <w:ilvl w:val="0"/>
          <w:numId w:val="41"/>
        </w:numPr>
        <w:rPr>
          <w:rFonts w:ascii="Arial" w:hAnsi="Arial" w:cs="Arial"/>
          <w:sz w:val="24"/>
          <w:szCs w:val="24"/>
        </w:rPr>
      </w:pPr>
      <w:r w:rsidRPr="00FD5FD6">
        <w:rPr>
          <w:rFonts w:ascii="Arial" w:hAnsi="Arial" w:cs="Arial"/>
          <w:sz w:val="24"/>
          <w:szCs w:val="24"/>
        </w:rPr>
        <w:t>Prawo kontroli przysługuje osobom upoważnionym przez Zleceniodawcę zarówno w siedzibie Realizatora, jak i w miejscu realizacji zadania publicznego.</w:t>
      </w:r>
    </w:p>
    <w:p w14:paraId="3173FE75" w14:textId="77777777" w:rsidR="00720BAF" w:rsidRPr="00FD5FD6" w:rsidRDefault="00720BAF" w:rsidP="00FD5FD6">
      <w:pPr>
        <w:numPr>
          <w:ilvl w:val="0"/>
          <w:numId w:val="41"/>
        </w:numPr>
        <w:rPr>
          <w:rFonts w:ascii="Arial" w:hAnsi="Arial" w:cs="Arial"/>
          <w:sz w:val="24"/>
          <w:szCs w:val="24"/>
        </w:rPr>
      </w:pPr>
      <w:r w:rsidRPr="00FD5FD6">
        <w:rPr>
          <w:rFonts w:ascii="Arial" w:hAnsi="Arial" w:cs="Arial"/>
          <w:sz w:val="24"/>
          <w:szCs w:val="24"/>
        </w:rPr>
        <w:t>Kontrola lub poszczególne jej czynności mogą być przeprowadzane również w siedzibie Zleceniodawcy.</w:t>
      </w:r>
    </w:p>
    <w:p w14:paraId="49F59DDA" w14:textId="77777777" w:rsidR="00720BAF" w:rsidRPr="00FD5FD6" w:rsidRDefault="00720BAF" w:rsidP="00FD5FD6">
      <w:pPr>
        <w:numPr>
          <w:ilvl w:val="0"/>
          <w:numId w:val="41"/>
        </w:numPr>
        <w:rPr>
          <w:rFonts w:ascii="Arial" w:hAnsi="Arial" w:cs="Arial"/>
          <w:sz w:val="24"/>
          <w:szCs w:val="24"/>
        </w:rPr>
      </w:pPr>
      <w:r w:rsidRPr="00FD5FD6">
        <w:rPr>
          <w:rFonts w:ascii="Arial" w:hAnsi="Arial" w:cs="Arial"/>
          <w:sz w:val="24"/>
          <w:szCs w:val="24"/>
        </w:rPr>
        <w:t>O wynikach kontroli, o której mowa w ust. 1, Zleceniodawca poinformuje Realizatora, a w przypadku stwierdzenia nieprawidłowości przekaże mu wnioski i zalecenia mające na celu ich usunięcie.</w:t>
      </w:r>
    </w:p>
    <w:p w14:paraId="6EB59BBE" w14:textId="77777777" w:rsidR="00720BAF" w:rsidRPr="00FD5FD6" w:rsidRDefault="00720BAF" w:rsidP="00FD5FD6">
      <w:pPr>
        <w:numPr>
          <w:ilvl w:val="0"/>
          <w:numId w:val="41"/>
        </w:numPr>
        <w:rPr>
          <w:rFonts w:ascii="Arial" w:hAnsi="Arial" w:cs="Arial"/>
          <w:sz w:val="24"/>
          <w:szCs w:val="24"/>
        </w:rPr>
      </w:pPr>
      <w:r w:rsidRPr="00FD5FD6">
        <w:rPr>
          <w:rFonts w:ascii="Arial" w:hAnsi="Arial" w:cs="Arial"/>
          <w:sz w:val="24"/>
          <w:szCs w:val="24"/>
        </w:rPr>
        <w:t xml:space="preserve">Realizator jest zobowiązany w terminie nie dłuższym niż 14 dni od dnia otrzymania wniosków </w:t>
      </w:r>
      <w:r w:rsidRPr="00FD5FD6">
        <w:rPr>
          <w:rFonts w:ascii="Arial" w:hAnsi="Arial" w:cs="Arial"/>
          <w:sz w:val="24"/>
          <w:szCs w:val="24"/>
        </w:rPr>
        <w:br/>
        <w:t xml:space="preserve">i zaleceń, o których mowa w ust. 6, do ich wykonania i powiadomienia o tym Zleceniodawcy.  </w:t>
      </w:r>
    </w:p>
    <w:p w14:paraId="4824C946" w14:textId="77777777" w:rsidR="00720BAF" w:rsidRPr="00FD5FD6" w:rsidRDefault="00720BAF" w:rsidP="00FD5FD6">
      <w:pPr>
        <w:numPr>
          <w:ilvl w:val="0"/>
          <w:numId w:val="41"/>
        </w:numPr>
        <w:rPr>
          <w:rFonts w:ascii="Arial" w:hAnsi="Arial" w:cs="Arial"/>
          <w:sz w:val="24"/>
          <w:szCs w:val="24"/>
        </w:rPr>
      </w:pPr>
      <w:r w:rsidRPr="00FD5FD6">
        <w:rPr>
          <w:rFonts w:ascii="Arial" w:hAnsi="Arial" w:cs="Arial"/>
          <w:sz w:val="24"/>
          <w:szCs w:val="24"/>
        </w:rPr>
        <w:t>Zleceniodawca może w trakcie realizacji zadania przeprowadzić wizytację w miejscu realizacji zadania publicznego.</w:t>
      </w:r>
    </w:p>
    <w:p w14:paraId="464A6902" w14:textId="77777777" w:rsidR="00720BAF" w:rsidRPr="00FD5FD6" w:rsidRDefault="00720BAF" w:rsidP="00FD5FD6">
      <w:pPr>
        <w:numPr>
          <w:ilvl w:val="0"/>
          <w:numId w:val="41"/>
        </w:numPr>
        <w:rPr>
          <w:rFonts w:ascii="Arial" w:hAnsi="Arial" w:cs="Arial"/>
          <w:sz w:val="24"/>
          <w:szCs w:val="24"/>
        </w:rPr>
      </w:pPr>
      <w:r w:rsidRPr="00FD5FD6">
        <w:rPr>
          <w:rFonts w:ascii="Arial" w:hAnsi="Arial" w:cs="Arial"/>
          <w:sz w:val="24"/>
          <w:szCs w:val="24"/>
        </w:rPr>
        <w:t>Celem wizytacji jest weryfikacja, w szczególności, prawidłowego sposobu realizacji zadania publicznego.</w:t>
      </w:r>
    </w:p>
    <w:p w14:paraId="2FAB3EC1" w14:textId="77777777" w:rsidR="00720BAF" w:rsidRPr="00FD5FD6" w:rsidRDefault="00720BAF" w:rsidP="00FD5FD6">
      <w:pPr>
        <w:numPr>
          <w:ilvl w:val="0"/>
          <w:numId w:val="41"/>
        </w:numPr>
        <w:rPr>
          <w:rFonts w:ascii="Arial" w:hAnsi="Arial" w:cs="Arial"/>
          <w:sz w:val="24"/>
          <w:szCs w:val="24"/>
        </w:rPr>
      </w:pPr>
      <w:r w:rsidRPr="00FD5FD6">
        <w:rPr>
          <w:rFonts w:ascii="Arial" w:hAnsi="Arial" w:cs="Arial"/>
          <w:sz w:val="24"/>
          <w:szCs w:val="24"/>
        </w:rPr>
        <w:lastRenderedPageBreak/>
        <w:t>Wizytacja może być przeprowadzona bez wcześniejszego powiadomienia Realizatora.</w:t>
      </w:r>
    </w:p>
    <w:p w14:paraId="57934176" w14:textId="77777777" w:rsidR="00720BAF" w:rsidRPr="00FD5FD6" w:rsidRDefault="00720BAF" w:rsidP="00FD5FD6">
      <w:pPr>
        <w:spacing w:before="360"/>
        <w:rPr>
          <w:rFonts w:ascii="Arial" w:hAnsi="Arial" w:cs="Arial"/>
          <w:b/>
          <w:bCs/>
          <w:sz w:val="24"/>
          <w:szCs w:val="24"/>
        </w:rPr>
      </w:pPr>
      <w:r w:rsidRPr="00FD5FD6">
        <w:rPr>
          <w:rFonts w:ascii="Arial" w:hAnsi="Arial" w:cs="Arial"/>
          <w:b/>
          <w:bCs/>
          <w:sz w:val="24"/>
          <w:szCs w:val="24"/>
        </w:rPr>
        <w:t>§ 8</w:t>
      </w:r>
    </w:p>
    <w:p w14:paraId="4743336B" w14:textId="77777777" w:rsidR="00720BAF" w:rsidRPr="00FD5FD6" w:rsidRDefault="00720BAF" w:rsidP="00FD5FD6">
      <w:pPr>
        <w:rPr>
          <w:rFonts w:ascii="Arial" w:hAnsi="Arial" w:cs="Arial"/>
          <w:b/>
          <w:bCs/>
          <w:sz w:val="24"/>
          <w:szCs w:val="24"/>
        </w:rPr>
      </w:pPr>
      <w:r w:rsidRPr="00FD5FD6">
        <w:rPr>
          <w:rFonts w:ascii="Arial" w:hAnsi="Arial" w:cs="Arial"/>
          <w:b/>
          <w:bCs/>
          <w:sz w:val="24"/>
          <w:szCs w:val="24"/>
        </w:rPr>
        <w:t>Obowiązki sprawozdawcze Realizatora</w:t>
      </w:r>
    </w:p>
    <w:p w14:paraId="78186AC2" w14:textId="77777777" w:rsidR="00720BAF" w:rsidRPr="00FD5FD6" w:rsidRDefault="00720BAF" w:rsidP="00FD5FD6">
      <w:pPr>
        <w:rPr>
          <w:rFonts w:ascii="Arial" w:hAnsi="Arial" w:cs="Arial"/>
          <w:b/>
          <w:bCs/>
          <w:sz w:val="24"/>
          <w:szCs w:val="24"/>
        </w:rPr>
      </w:pPr>
    </w:p>
    <w:p w14:paraId="5BC47AFA" w14:textId="77777777" w:rsidR="00720BAF" w:rsidRPr="00FD5FD6" w:rsidRDefault="00720BAF" w:rsidP="00FD5FD6">
      <w:pPr>
        <w:numPr>
          <w:ilvl w:val="0"/>
          <w:numId w:val="48"/>
        </w:numPr>
        <w:ind w:left="426" w:hanging="426"/>
        <w:rPr>
          <w:rFonts w:ascii="Arial" w:hAnsi="Arial" w:cs="Arial"/>
          <w:sz w:val="24"/>
          <w:szCs w:val="24"/>
        </w:rPr>
      </w:pPr>
      <w:r w:rsidRPr="00FD5FD6">
        <w:rPr>
          <w:rFonts w:ascii="Arial" w:hAnsi="Arial" w:cs="Arial"/>
          <w:sz w:val="24"/>
          <w:szCs w:val="24"/>
        </w:rPr>
        <w:t>Realizator składa sprawozdanie końcowe z wykonania zadania publicznego sporządzone według wzoru określonego w załączniku nr 3 do umowy, w terminie 21 dni od dnia zakończenia realizacji zadania publicznego.</w:t>
      </w:r>
    </w:p>
    <w:p w14:paraId="1BAEB53E" w14:textId="77777777" w:rsidR="00720BAF" w:rsidRPr="00FD5FD6" w:rsidRDefault="00720BAF" w:rsidP="00FD5FD6">
      <w:pPr>
        <w:numPr>
          <w:ilvl w:val="0"/>
          <w:numId w:val="48"/>
        </w:numPr>
        <w:ind w:left="426" w:hanging="426"/>
        <w:rPr>
          <w:rFonts w:ascii="Arial" w:hAnsi="Arial" w:cs="Arial"/>
          <w:sz w:val="24"/>
          <w:szCs w:val="24"/>
        </w:rPr>
      </w:pPr>
      <w:r w:rsidRPr="00FD5FD6">
        <w:rPr>
          <w:rFonts w:ascii="Arial" w:hAnsi="Arial" w:cs="Arial"/>
          <w:sz w:val="24"/>
          <w:szCs w:val="24"/>
        </w:rPr>
        <w:t>W przypadku realizacji części bądź całości zadania w sposób zdalny Realizator zobowiązany jest do prowadzenia szczegółowej dokumentacji realizacji zadania oraz przedłożenia jej Zleceniodawcy wraz ze wskazaniem komunikatora.</w:t>
      </w:r>
    </w:p>
    <w:p w14:paraId="186BDEFF" w14:textId="77777777" w:rsidR="00720BAF" w:rsidRPr="00FD5FD6" w:rsidRDefault="00720BAF" w:rsidP="00FD5FD6">
      <w:pPr>
        <w:numPr>
          <w:ilvl w:val="0"/>
          <w:numId w:val="48"/>
        </w:numPr>
        <w:ind w:left="426" w:hanging="426"/>
        <w:rPr>
          <w:rFonts w:ascii="Arial" w:hAnsi="Arial" w:cs="Arial"/>
          <w:sz w:val="24"/>
          <w:szCs w:val="24"/>
        </w:rPr>
      </w:pPr>
      <w:r w:rsidRPr="00FD5FD6">
        <w:rPr>
          <w:rFonts w:ascii="Arial" w:hAnsi="Arial" w:cs="Arial"/>
          <w:sz w:val="24"/>
          <w:szCs w:val="24"/>
        </w:rPr>
        <w:t>Sprawozdania, o których mowa w ust.1  Realizator składa w wersji papierowej.</w:t>
      </w:r>
    </w:p>
    <w:p w14:paraId="7D569D72" w14:textId="77777777" w:rsidR="00720BAF" w:rsidRPr="00FD5FD6" w:rsidRDefault="00720BAF" w:rsidP="00FD5FD6">
      <w:pPr>
        <w:numPr>
          <w:ilvl w:val="0"/>
          <w:numId w:val="48"/>
        </w:numPr>
        <w:ind w:left="426" w:hanging="426"/>
        <w:rPr>
          <w:rFonts w:ascii="Arial" w:hAnsi="Arial" w:cs="Arial"/>
          <w:sz w:val="24"/>
          <w:szCs w:val="24"/>
        </w:rPr>
      </w:pPr>
      <w:r w:rsidRPr="00FD5FD6">
        <w:rPr>
          <w:rFonts w:ascii="Arial" w:hAnsi="Arial" w:cs="Arial"/>
          <w:sz w:val="24"/>
          <w:szCs w:val="24"/>
        </w:rPr>
        <w:t>Zleceniodawca ma prawo żądać, aby Realizator, w wyznaczonym terminie, przedstawił dodatkowe informacje, wyjaśnienia oraz dowody do sprawozdań, o których mowa w ust. 1. Żądanie to jest wiążące dla Realizatora.</w:t>
      </w:r>
    </w:p>
    <w:p w14:paraId="7EE3232F" w14:textId="77777777" w:rsidR="00720BAF" w:rsidRPr="00FD5FD6" w:rsidRDefault="00720BAF" w:rsidP="00FD5FD6">
      <w:pPr>
        <w:numPr>
          <w:ilvl w:val="0"/>
          <w:numId w:val="48"/>
        </w:numPr>
        <w:ind w:left="426" w:hanging="426"/>
        <w:rPr>
          <w:rFonts w:ascii="Arial" w:hAnsi="Arial" w:cs="Arial"/>
          <w:sz w:val="24"/>
          <w:szCs w:val="24"/>
        </w:rPr>
      </w:pPr>
      <w:r w:rsidRPr="00FD5FD6">
        <w:rPr>
          <w:rFonts w:ascii="Arial" w:hAnsi="Arial" w:cs="Arial"/>
          <w:sz w:val="24"/>
          <w:szCs w:val="24"/>
        </w:rPr>
        <w:t>W przypadku niezłożenia sprawozdania, o których mowa w ust. 1, w terminie Zleceniodawca wzywa pisemnie Realizatora do ich złożenia w terminie 7 dni od dnia otrzymania wezwania.</w:t>
      </w:r>
    </w:p>
    <w:p w14:paraId="6AC9BD2E" w14:textId="77777777" w:rsidR="00720BAF" w:rsidRPr="00FD5FD6" w:rsidRDefault="00720BAF" w:rsidP="00FD5FD6">
      <w:pPr>
        <w:numPr>
          <w:ilvl w:val="0"/>
          <w:numId w:val="48"/>
        </w:numPr>
        <w:ind w:left="426" w:hanging="426"/>
        <w:rPr>
          <w:rFonts w:ascii="Arial" w:hAnsi="Arial" w:cs="Arial"/>
          <w:sz w:val="16"/>
          <w:szCs w:val="16"/>
        </w:rPr>
      </w:pPr>
      <w:r w:rsidRPr="00FD5FD6">
        <w:rPr>
          <w:rFonts w:ascii="Arial" w:hAnsi="Arial" w:cs="Arial"/>
          <w:sz w:val="24"/>
          <w:szCs w:val="24"/>
        </w:rPr>
        <w:t xml:space="preserve">Niezastosowanie się do wezwania, o którym mowa w ust. 4 lub 5, może być podstawą </w:t>
      </w:r>
      <w:r w:rsidRPr="00FD5FD6">
        <w:rPr>
          <w:rFonts w:ascii="Arial" w:hAnsi="Arial" w:cs="Arial"/>
          <w:sz w:val="16"/>
          <w:szCs w:val="16"/>
        </w:rPr>
        <w:br/>
      </w:r>
      <w:r w:rsidRPr="00FD5FD6">
        <w:rPr>
          <w:rFonts w:ascii="Arial" w:hAnsi="Arial" w:cs="Arial"/>
          <w:sz w:val="24"/>
          <w:szCs w:val="24"/>
        </w:rPr>
        <w:t xml:space="preserve">do natychmiastowego rozwiązania umowy przez Zleceniodawcę.   </w:t>
      </w:r>
    </w:p>
    <w:p w14:paraId="586B7855" w14:textId="77777777" w:rsidR="00720BAF" w:rsidRPr="00FD5FD6" w:rsidRDefault="00720BAF" w:rsidP="00FD5FD6">
      <w:pPr>
        <w:numPr>
          <w:ilvl w:val="0"/>
          <w:numId w:val="48"/>
        </w:numPr>
        <w:ind w:left="426" w:hanging="426"/>
        <w:rPr>
          <w:rFonts w:ascii="Arial" w:hAnsi="Arial" w:cs="Arial"/>
          <w:sz w:val="24"/>
          <w:szCs w:val="24"/>
        </w:rPr>
      </w:pPr>
      <w:r w:rsidRPr="00FD5FD6">
        <w:rPr>
          <w:rFonts w:ascii="Arial" w:hAnsi="Arial" w:cs="Arial"/>
          <w:sz w:val="24"/>
          <w:szCs w:val="24"/>
        </w:rPr>
        <w:t xml:space="preserve">Złożenie sprawozdania końcowego przez Realizatora jest równoznaczne z udzieleniem Zleceniodawcy prawa do rozpowszechniania informacji w nich zawartych w sprawozdaniach, materiałach informacyjnych i promocyjnych oraz innych dokumentach urzędowych.  </w:t>
      </w:r>
    </w:p>
    <w:p w14:paraId="2DF44100" w14:textId="77777777" w:rsidR="00720BAF" w:rsidRPr="00FD5FD6" w:rsidRDefault="00720BAF" w:rsidP="00FD5FD6">
      <w:pPr>
        <w:rPr>
          <w:rFonts w:ascii="Arial" w:hAnsi="Arial" w:cs="Arial"/>
          <w:b/>
          <w:bCs/>
          <w:sz w:val="24"/>
          <w:szCs w:val="24"/>
        </w:rPr>
      </w:pPr>
    </w:p>
    <w:p w14:paraId="0E6E7AF7" w14:textId="77777777" w:rsidR="00720BAF" w:rsidRPr="00FD5FD6" w:rsidRDefault="00720BAF" w:rsidP="00FD5FD6">
      <w:pPr>
        <w:rPr>
          <w:rFonts w:ascii="Arial" w:hAnsi="Arial" w:cs="Arial"/>
          <w:b/>
          <w:bCs/>
          <w:sz w:val="24"/>
          <w:szCs w:val="24"/>
        </w:rPr>
      </w:pPr>
      <w:r w:rsidRPr="00FD5FD6">
        <w:rPr>
          <w:rFonts w:ascii="Arial" w:hAnsi="Arial" w:cs="Arial"/>
          <w:b/>
          <w:bCs/>
          <w:sz w:val="24"/>
          <w:szCs w:val="24"/>
        </w:rPr>
        <w:t>§ 9</w:t>
      </w:r>
    </w:p>
    <w:p w14:paraId="3F7000AA" w14:textId="77777777" w:rsidR="00720BAF" w:rsidRPr="00FD5FD6" w:rsidRDefault="00720BAF" w:rsidP="00FD5FD6">
      <w:pPr>
        <w:rPr>
          <w:rFonts w:ascii="Arial" w:hAnsi="Arial" w:cs="Arial"/>
          <w:b/>
          <w:bCs/>
          <w:sz w:val="24"/>
          <w:szCs w:val="24"/>
        </w:rPr>
      </w:pPr>
      <w:r w:rsidRPr="00FD5FD6">
        <w:rPr>
          <w:rFonts w:ascii="Arial" w:hAnsi="Arial" w:cs="Arial"/>
          <w:b/>
          <w:bCs/>
          <w:sz w:val="24"/>
          <w:szCs w:val="24"/>
        </w:rPr>
        <w:t>Zwrot środków finansowych</w:t>
      </w:r>
    </w:p>
    <w:p w14:paraId="46D656AB" w14:textId="77777777" w:rsidR="00720BAF" w:rsidRPr="00FD5FD6" w:rsidRDefault="00720BAF" w:rsidP="00FD5FD6">
      <w:pPr>
        <w:rPr>
          <w:rFonts w:ascii="Arial" w:hAnsi="Arial" w:cs="Arial"/>
          <w:b/>
          <w:bCs/>
          <w:sz w:val="24"/>
          <w:szCs w:val="24"/>
        </w:rPr>
      </w:pPr>
    </w:p>
    <w:p w14:paraId="27C7C0F4" w14:textId="77777777" w:rsidR="00720BAF" w:rsidRPr="00FD5FD6" w:rsidRDefault="00720BAF" w:rsidP="00FD5FD6">
      <w:pPr>
        <w:numPr>
          <w:ilvl w:val="0"/>
          <w:numId w:val="42"/>
        </w:numPr>
        <w:rPr>
          <w:rFonts w:ascii="Arial" w:hAnsi="Arial" w:cs="Arial"/>
          <w:b/>
          <w:bCs/>
          <w:sz w:val="24"/>
          <w:szCs w:val="24"/>
        </w:rPr>
      </w:pPr>
      <w:r w:rsidRPr="00FD5FD6">
        <w:rPr>
          <w:rFonts w:ascii="Arial" w:hAnsi="Arial" w:cs="Arial"/>
          <w:sz w:val="24"/>
          <w:szCs w:val="24"/>
        </w:rPr>
        <w:t xml:space="preserve">Przekazane środki finansowe, o których mowa w § 3 ust. 1 oraz uzyskane w związku </w:t>
      </w:r>
      <w:r w:rsidRPr="00FD5FD6">
        <w:rPr>
          <w:rFonts w:ascii="Arial" w:hAnsi="Arial" w:cs="Arial"/>
          <w:sz w:val="24"/>
          <w:szCs w:val="24"/>
        </w:rPr>
        <w:br/>
        <w:t>z realizacją zadania przychody, w tym odsetki bankowe od przekazanych środków, Realizator zobowiązany jest wykorzystać w terminie 15 dni od dnia zakończenia realizacji zadania publicznego, nie później niż do 31 grudnia 2026 r.</w:t>
      </w:r>
    </w:p>
    <w:p w14:paraId="35421A85" w14:textId="77777777" w:rsidR="00720BAF" w:rsidRPr="00FD5FD6" w:rsidRDefault="00720BAF" w:rsidP="00FD5FD6">
      <w:pPr>
        <w:numPr>
          <w:ilvl w:val="0"/>
          <w:numId w:val="42"/>
        </w:numPr>
        <w:rPr>
          <w:rFonts w:ascii="Arial" w:hAnsi="Arial" w:cs="Arial"/>
          <w:b/>
          <w:bCs/>
          <w:sz w:val="24"/>
          <w:szCs w:val="24"/>
        </w:rPr>
      </w:pPr>
      <w:r w:rsidRPr="00FD5FD6">
        <w:rPr>
          <w:rFonts w:ascii="Arial" w:hAnsi="Arial" w:cs="Arial"/>
          <w:sz w:val="24"/>
          <w:szCs w:val="24"/>
        </w:rPr>
        <w:t xml:space="preserve">Niewykorzystane środki publiczne Realizator jest zobowiązany zwrócić w terminie 15 dni </w:t>
      </w:r>
      <w:r w:rsidRPr="00FD5FD6">
        <w:rPr>
          <w:rFonts w:ascii="Arial" w:hAnsi="Arial" w:cs="Arial"/>
          <w:sz w:val="24"/>
          <w:szCs w:val="24"/>
        </w:rPr>
        <w:br/>
        <w:t>po upływie terminu wykorzystania środków, o którym mowa w ust.1 na rachunek bankowy Zleceniodawcy o numerze ………………..</w:t>
      </w:r>
    </w:p>
    <w:p w14:paraId="44003DE7" w14:textId="77777777" w:rsidR="00720BAF" w:rsidRPr="00FD5FD6" w:rsidRDefault="00720BAF" w:rsidP="00FD5FD6">
      <w:pPr>
        <w:numPr>
          <w:ilvl w:val="0"/>
          <w:numId w:val="42"/>
        </w:numPr>
        <w:rPr>
          <w:rFonts w:ascii="Arial" w:hAnsi="Arial" w:cs="Arial"/>
          <w:b/>
          <w:bCs/>
          <w:sz w:val="24"/>
          <w:szCs w:val="24"/>
        </w:rPr>
      </w:pPr>
      <w:r w:rsidRPr="00FD5FD6">
        <w:rPr>
          <w:rFonts w:ascii="Arial" w:hAnsi="Arial" w:cs="Arial"/>
          <w:bCs/>
          <w:sz w:val="24"/>
          <w:szCs w:val="24"/>
        </w:rPr>
        <w:t>Za dzień zwrotu uważa się dzień uznania rachunku bankowego Zleceniodawcy</w:t>
      </w:r>
      <w:r w:rsidRPr="00FD5FD6">
        <w:rPr>
          <w:rFonts w:ascii="Arial" w:hAnsi="Arial" w:cs="Arial"/>
          <w:bCs/>
          <w:color w:val="FF0000"/>
          <w:sz w:val="24"/>
          <w:szCs w:val="24"/>
        </w:rPr>
        <w:t>.</w:t>
      </w:r>
    </w:p>
    <w:p w14:paraId="58539BBC" w14:textId="77777777" w:rsidR="00720BAF" w:rsidRPr="00FD5FD6" w:rsidRDefault="00720BAF" w:rsidP="00FD5FD6">
      <w:pPr>
        <w:numPr>
          <w:ilvl w:val="0"/>
          <w:numId w:val="42"/>
        </w:numPr>
        <w:rPr>
          <w:rFonts w:ascii="Arial" w:eastAsia="Calibri" w:hAnsi="Arial" w:cs="Arial"/>
          <w:sz w:val="24"/>
          <w:szCs w:val="24"/>
          <w:lang w:eastAsia="en-US"/>
        </w:rPr>
      </w:pPr>
      <w:r w:rsidRPr="00FD5FD6">
        <w:rPr>
          <w:rFonts w:ascii="Arial" w:eastAsia="Calibri" w:hAnsi="Arial" w:cs="Arial"/>
          <w:sz w:val="24"/>
          <w:szCs w:val="24"/>
          <w:lang w:eastAsia="en-US"/>
        </w:rPr>
        <w:t xml:space="preserve">Odsetki od niewykorzystanych środków publicznych zwróconych po terminie, o którym mowa </w:t>
      </w:r>
      <w:r w:rsidRPr="00FD5FD6">
        <w:rPr>
          <w:rFonts w:ascii="Arial" w:eastAsia="Calibri" w:hAnsi="Arial" w:cs="Arial"/>
          <w:sz w:val="24"/>
          <w:szCs w:val="24"/>
          <w:lang w:eastAsia="en-US"/>
        </w:rPr>
        <w:br/>
        <w:t xml:space="preserve">w ust. 1 podlegają zwrotowi w wysokości określonej jak dla zaległości podatkowych na rachunek bankowy Zleceniodawcy wskazany w ust. 2. Odsetki nalicza się, począwszy od dnia następującego po dniu, w którym upłynął termin zwrotu niewykorzystanych środków publicznych. </w:t>
      </w:r>
    </w:p>
    <w:p w14:paraId="1A8A6CD1" w14:textId="77777777" w:rsidR="00720BAF" w:rsidRPr="00FD5FD6" w:rsidRDefault="00720BAF" w:rsidP="00FD5FD6">
      <w:pPr>
        <w:numPr>
          <w:ilvl w:val="0"/>
          <w:numId w:val="42"/>
        </w:numPr>
        <w:rPr>
          <w:rFonts w:ascii="Arial" w:eastAsia="Calibri" w:hAnsi="Arial" w:cs="Arial"/>
          <w:sz w:val="24"/>
          <w:szCs w:val="24"/>
          <w:lang w:eastAsia="en-US"/>
        </w:rPr>
      </w:pPr>
      <w:r w:rsidRPr="00FD5FD6">
        <w:rPr>
          <w:rFonts w:ascii="Arial" w:eastAsia="Calibri" w:hAnsi="Arial" w:cs="Arial"/>
          <w:sz w:val="24"/>
          <w:szCs w:val="24"/>
          <w:lang w:eastAsia="en-US"/>
        </w:rPr>
        <w:t xml:space="preserve">Niewykorzystane przychody i odsetki bankowe od przekazanych środków publicznych podlegają zwrotowi na zasadach określonych w ust. 2-4.    </w:t>
      </w:r>
    </w:p>
    <w:p w14:paraId="4B7D4885" w14:textId="77777777" w:rsidR="00720BAF" w:rsidRPr="00FD5FD6" w:rsidRDefault="00720BAF" w:rsidP="00FD5FD6">
      <w:pPr>
        <w:rPr>
          <w:rFonts w:ascii="Arial" w:eastAsia="Calibri" w:hAnsi="Arial" w:cs="Arial"/>
          <w:sz w:val="24"/>
          <w:szCs w:val="24"/>
          <w:lang w:eastAsia="en-US"/>
        </w:rPr>
      </w:pPr>
    </w:p>
    <w:p w14:paraId="2053F1CE" w14:textId="77777777" w:rsidR="00720BAF" w:rsidRPr="00FD5FD6" w:rsidRDefault="00720BAF" w:rsidP="00FD5FD6">
      <w:pPr>
        <w:rPr>
          <w:rFonts w:ascii="Arial" w:hAnsi="Arial" w:cs="Arial"/>
          <w:b/>
          <w:bCs/>
          <w:sz w:val="24"/>
          <w:szCs w:val="24"/>
        </w:rPr>
      </w:pPr>
      <w:bookmarkStart w:id="12" w:name="_Hlk195616669"/>
      <w:r w:rsidRPr="00FD5FD6">
        <w:rPr>
          <w:rFonts w:ascii="Arial" w:hAnsi="Arial" w:cs="Arial"/>
          <w:b/>
          <w:bCs/>
          <w:sz w:val="24"/>
          <w:szCs w:val="24"/>
        </w:rPr>
        <w:lastRenderedPageBreak/>
        <w:t>§</w:t>
      </w:r>
      <w:bookmarkEnd w:id="12"/>
      <w:r w:rsidRPr="00FD5FD6">
        <w:rPr>
          <w:rFonts w:ascii="Arial" w:hAnsi="Arial" w:cs="Arial"/>
          <w:b/>
          <w:bCs/>
          <w:sz w:val="24"/>
          <w:szCs w:val="24"/>
        </w:rPr>
        <w:t> 10</w:t>
      </w:r>
    </w:p>
    <w:p w14:paraId="4F703D5B" w14:textId="77777777" w:rsidR="00720BAF" w:rsidRPr="00FD5FD6" w:rsidRDefault="00720BAF" w:rsidP="00FD5FD6">
      <w:pPr>
        <w:rPr>
          <w:rFonts w:ascii="Arial" w:hAnsi="Arial" w:cs="Arial"/>
          <w:b/>
          <w:bCs/>
          <w:sz w:val="24"/>
          <w:szCs w:val="24"/>
        </w:rPr>
      </w:pPr>
      <w:r w:rsidRPr="00FD5FD6">
        <w:rPr>
          <w:rFonts w:ascii="Arial" w:hAnsi="Arial" w:cs="Arial"/>
          <w:b/>
          <w:bCs/>
          <w:sz w:val="24"/>
          <w:szCs w:val="24"/>
        </w:rPr>
        <w:t>Kary umowne</w:t>
      </w:r>
    </w:p>
    <w:p w14:paraId="1FEEBDE0" w14:textId="77777777" w:rsidR="00720BAF" w:rsidRPr="00FD5FD6" w:rsidRDefault="00720BAF" w:rsidP="00FD5FD6">
      <w:pPr>
        <w:rPr>
          <w:rFonts w:ascii="Arial" w:hAnsi="Arial" w:cs="Arial"/>
          <w:b/>
          <w:bCs/>
          <w:sz w:val="24"/>
          <w:szCs w:val="24"/>
        </w:rPr>
      </w:pPr>
    </w:p>
    <w:p w14:paraId="24F710D8" w14:textId="77777777" w:rsidR="00720BAF" w:rsidRPr="00FD5FD6" w:rsidRDefault="00720BAF" w:rsidP="00FD5FD6">
      <w:pPr>
        <w:widowControl w:val="0"/>
        <w:numPr>
          <w:ilvl w:val="0"/>
          <w:numId w:val="51"/>
        </w:numPr>
        <w:suppressAutoHyphens/>
        <w:rPr>
          <w:rFonts w:ascii="Arial" w:hAnsi="Arial" w:cs="Arial"/>
          <w:bCs/>
          <w:sz w:val="24"/>
          <w:szCs w:val="24"/>
        </w:rPr>
      </w:pPr>
      <w:r w:rsidRPr="00FD5FD6">
        <w:rPr>
          <w:rFonts w:ascii="Arial" w:hAnsi="Arial" w:cs="Arial"/>
          <w:bCs/>
          <w:sz w:val="24"/>
          <w:szCs w:val="24"/>
        </w:rPr>
        <w:t>Strony postanawiają, że w razie niewykonywania niniejszej umowy obowiązującą formą odszkodowania będą kary umowne:</w:t>
      </w:r>
    </w:p>
    <w:p w14:paraId="354DF979" w14:textId="77777777" w:rsidR="00720BAF" w:rsidRPr="00FD5FD6" w:rsidRDefault="00720BAF" w:rsidP="00FD5FD6">
      <w:pPr>
        <w:widowControl w:val="0"/>
        <w:numPr>
          <w:ilvl w:val="0"/>
          <w:numId w:val="52"/>
        </w:numPr>
        <w:suppressAutoHyphens/>
        <w:rPr>
          <w:rFonts w:ascii="Arial" w:hAnsi="Arial" w:cs="Arial"/>
          <w:bCs/>
          <w:sz w:val="24"/>
          <w:szCs w:val="24"/>
        </w:rPr>
      </w:pPr>
      <w:r w:rsidRPr="00FD5FD6">
        <w:rPr>
          <w:rFonts w:ascii="Arial" w:hAnsi="Arial" w:cs="Arial"/>
          <w:bCs/>
          <w:sz w:val="24"/>
          <w:szCs w:val="24"/>
        </w:rPr>
        <w:t xml:space="preserve">Realizator zobowiązuje się zapłacić Zleceniodawcy karę umowną z tytułu odstąpienia </w:t>
      </w:r>
      <w:r w:rsidRPr="00FD5FD6">
        <w:rPr>
          <w:rFonts w:ascii="Arial" w:hAnsi="Arial" w:cs="Arial"/>
          <w:bCs/>
          <w:sz w:val="24"/>
          <w:szCs w:val="24"/>
        </w:rPr>
        <w:br/>
        <w:t xml:space="preserve">od umowy z przyczyn zależnych od Realizatora w wysokości 5% wartości umowy, </w:t>
      </w:r>
      <w:bookmarkStart w:id="13" w:name="_Hlk195616694"/>
      <w:r w:rsidRPr="00FD5FD6">
        <w:rPr>
          <w:rFonts w:ascii="Arial" w:hAnsi="Arial" w:cs="Arial"/>
          <w:bCs/>
          <w:sz w:val="24"/>
          <w:szCs w:val="24"/>
        </w:rPr>
        <w:t>o której mowa w § 3 ust.1</w:t>
      </w:r>
    </w:p>
    <w:bookmarkEnd w:id="13"/>
    <w:p w14:paraId="0B6869FB" w14:textId="77777777" w:rsidR="00720BAF" w:rsidRPr="00FD5FD6" w:rsidRDefault="00720BAF" w:rsidP="00FD5FD6">
      <w:pPr>
        <w:numPr>
          <w:ilvl w:val="0"/>
          <w:numId w:val="52"/>
        </w:numPr>
        <w:rPr>
          <w:rFonts w:ascii="Arial" w:hAnsi="Arial" w:cs="Arial"/>
          <w:bCs/>
          <w:sz w:val="24"/>
          <w:szCs w:val="24"/>
        </w:rPr>
      </w:pPr>
      <w:r w:rsidRPr="00FD5FD6">
        <w:rPr>
          <w:rFonts w:ascii="Arial" w:hAnsi="Arial" w:cs="Arial"/>
          <w:bCs/>
          <w:sz w:val="24"/>
          <w:szCs w:val="24"/>
        </w:rPr>
        <w:t xml:space="preserve">Zleceniodawca zobowiązuje się zapłacić Realizatorowi karę umowną w wysokości 5% wartości umowy o której mowa w § 3 ust.1 w razie odstąpienia przez Zleceniodawcę od umowy </w:t>
      </w:r>
      <w:r w:rsidRPr="00FD5FD6">
        <w:rPr>
          <w:rFonts w:ascii="Arial" w:hAnsi="Arial" w:cs="Arial"/>
          <w:bCs/>
          <w:sz w:val="24"/>
          <w:szCs w:val="24"/>
        </w:rPr>
        <w:br/>
        <w:t>z powodu okoliczności, za które odpowiada Zleceniodawca.</w:t>
      </w:r>
    </w:p>
    <w:p w14:paraId="3FB67F8D" w14:textId="77777777" w:rsidR="00720BAF" w:rsidRPr="00FD5FD6" w:rsidRDefault="00720BAF" w:rsidP="00FD5FD6">
      <w:pPr>
        <w:widowControl w:val="0"/>
        <w:numPr>
          <w:ilvl w:val="0"/>
          <w:numId w:val="51"/>
        </w:numPr>
        <w:suppressAutoHyphens/>
        <w:rPr>
          <w:rFonts w:ascii="Arial" w:hAnsi="Arial" w:cs="Arial"/>
          <w:bCs/>
          <w:sz w:val="24"/>
          <w:szCs w:val="24"/>
        </w:rPr>
      </w:pPr>
      <w:r w:rsidRPr="00FD5FD6">
        <w:rPr>
          <w:rFonts w:ascii="Arial" w:hAnsi="Arial" w:cs="Arial"/>
          <w:bCs/>
          <w:sz w:val="24"/>
          <w:szCs w:val="24"/>
        </w:rPr>
        <w:t>Strony zastrzegają sobie prawo dochodzenia roszczeń uzupełniających do wysokości rzeczywiście poniesionej szkody.</w:t>
      </w:r>
    </w:p>
    <w:p w14:paraId="574814FF" w14:textId="77777777" w:rsidR="00720BAF" w:rsidRPr="00FD5FD6" w:rsidRDefault="00720BAF" w:rsidP="00FD5FD6">
      <w:pPr>
        <w:widowControl w:val="0"/>
        <w:numPr>
          <w:ilvl w:val="0"/>
          <w:numId w:val="51"/>
        </w:numPr>
        <w:suppressAutoHyphens/>
        <w:rPr>
          <w:rFonts w:ascii="Arial" w:hAnsi="Arial" w:cs="Arial"/>
          <w:bCs/>
          <w:sz w:val="24"/>
          <w:szCs w:val="24"/>
        </w:rPr>
      </w:pPr>
      <w:r w:rsidRPr="00FD5FD6">
        <w:rPr>
          <w:rFonts w:ascii="Arial" w:hAnsi="Arial" w:cs="Arial"/>
          <w:bCs/>
          <w:sz w:val="24"/>
          <w:szCs w:val="24"/>
        </w:rPr>
        <w:t xml:space="preserve">Zobowiązania z tytułu kar umownych mogą być potrącane Świadczeniodawcy z należności </w:t>
      </w:r>
      <w:r w:rsidRPr="00FD5FD6">
        <w:rPr>
          <w:rFonts w:ascii="Arial" w:hAnsi="Arial" w:cs="Arial"/>
          <w:bCs/>
          <w:sz w:val="24"/>
          <w:szCs w:val="24"/>
        </w:rPr>
        <w:br/>
        <w:t>za wykonane usługi.</w:t>
      </w:r>
    </w:p>
    <w:p w14:paraId="035A4D23" w14:textId="77777777" w:rsidR="00720BAF" w:rsidRPr="00FD5FD6" w:rsidRDefault="00720BAF" w:rsidP="00FD5FD6">
      <w:pPr>
        <w:widowControl w:val="0"/>
        <w:suppressAutoHyphens/>
        <w:ind w:left="360"/>
        <w:rPr>
          <w:rFonts w:ascii="Arial" w:hAnsi="Arial" w:cs="Arial"/>
          <w:bCs/>
          <w:sz w:val="24"/>
          <w:szCs w:val="24"/>
        </w:rPr>
      </w:pPr>
    </w:p>
    <w:p w14:paraId="3A4DEAAB" w14:textId="77777777" w:rsidR="00720BAF" w:rsidRPr="00FD5FD6" w:rsidRDefault="00720BAF" w:rsidP="00FD5FD6">
      <w:pPr>
        <w:rPr>
          <w:rFonts w:ascii="Arial" w:hAnsi="Arial" w:cs="Arial"/>
          <w:b/>
          <w:bCs/>
          <w:sz w:val="24"/>
          <w:szCs w:val="24"/>
        </w:rPr>
      </w:pPr>
      <w:r w:rsidRPr="00FD5FD6">
        <w:rPr>
          <w:rFonts w:ascii="Arial" w:hAnsi="Arial" w:cs="Arial"/>
          <w:b/>
          <w:bCs/>
          <w:sz w:val="24"/>
          <w:szCs w:val="24"/>
        </w:rPr>
        <w:t>§ 11</w:t>
      </w:r>
    </w:p>
    <w:p w14:paraId="5A306960" w14:textId="77777777" w:rsidR="00720BAF" w:rsidRPr="00FD5FD6" w:rsidRDefault="00720BAF" w:rsidP="00FD5FD6">
      <w:pPr>
        <w:rPr>
          <w:rFonts w:ascii="Arial" w:hAnsi="Arial" w:cs="Arial"/>
          <w:b/>
          <w:bCs/>
          <w:sz w:val="24"/>
          <w:szCs w:val="24"/>
        </w:rPr>
      </w:pPr>
      <w:r w:rsidRPr="00FD5FD6">
        <w:rPr>
          <w:rFonts w:ascii="Arial" w:hAnsi="Arial" w:cs="Arial"/>
          <w:b/>
          <w:bCs/>
          <w:sz w:val="24"/>
          <w:szCs w:val="24"/>
        </w:rPr>
        <w:t>Rozwiązanie umowy za porozumieniem stron</w:t>
      </w:r>
    </w:p>
    <w:p w14:paraId="0E477E1D" w14:textId="77777777" w:rsidR="00720BAF" w:rsidRPr="00FD5FD6" w:rsidRDefault="00720BAF" w:rsidP="00FD5FD6">
      <w:pPr>
        <w:rPr>
          <w:rFonts w:ascii="Arial" w:hAnsi="Arial" w:cs="Arial"/>
          <w:b/>
          <w:bCs/>
          <w:sz w:val="24"/>
          <w:szCs w:val="24"/>
        </w:rPr>
      </w:pPr>
    </w:p>
    <w:p w14:paraId="67BDEA23" w14:textId="77777777" w:rsidR="00720BAF" w:rsidRPr="00FD5FD6" w:rsidRDefault="00720BAF" w:rsidP="00FD5FD6">
      <w:pPr>
        <w:numPr>
          <w:ilvl w:val="0"/>
          <w:numId w:val="43"/>
        </w:numPr>
        <w:rPr>
          <w:rFonts w:ascii="Arial" w:hAnsi="Arial" w:cs="Arial"/>
          <w:sz w:val="24"/>
          <w:szCs w:val="24"/>
        </w:rPr>
      </w:pPr>
      <w:r w:rsidRPr="00FD5FD6">
        <w:rPr>
          <w:rFonts w:ascii="Arial" w:hAnsi="Arial" w:cs="Arial"/>
          <w:sz w:val="24"/>
          <w:szCs w:val="24"/>
        </w:rPr>
        <w:t xml:space="preserve">Umowa może być rozwiązana na mocy porozumienia Stron w przypadku wystąpienia okoliczności, </w:t>
      </w:r>
      <w:r w:rsidRPr="00FD5FD6">
        <w:rPr>
          <w:rFonts w:ascii="Arial" w:hAnsi="Arial" w:cs="Arial"/>
          <w:sz w:val="24"/>
          <w:szCs w:val="24"/>
        </w:rPr>
        <w:br/>
        <w:t xml:space="preserve">za które Strony nie ponoszą odpowiedzialności, w tym w przypadku siły wyższej w rozumieniu ustawy z dnia 23 kwietnia 1964 r.- Kodeks cywilny (Dz. U. z 2026 r. poz. 795 z późn. zm.), które uniemożliwiają wykonywanie umowy. </w:t>
      </w:r>
    </w:p>
    <w:p w14:paraId="7BCC251E" w14:textId="77777777" w:rsidR="00720BAF" w:rsidRPr="00FD5FD6" w:rsidRDefault="00720BAF" w:rsidP="00FD5FD6">
      <w:pPr>
        <w:numPr>
          <w:ilvl w:val="0"/>
          <w:numId w:val="43"/>
        </w:numPr>
        <w:rPr>
          <w:rFonts w:ascii="Arial" w:hAnsi="Arial" w:cs="Arial"/>
          <w:sz w:val="24"/>
          <w:szCs w:val="24"/>
        </w:rPr>
      </w:pPr>
      <w:r w:rsidRPr="00FD5FD6">
        <w:rPr>
          <w:rFonts w:ascii="Arial" w:hAnsi="Arial" w:cs="Arial"/>
          <w:sz w:val="24"/>
          <w:szCs w:val="24"/>
        </w:rPr>
        <w:t>W przypadku rozwiązania umowy w trybie określonym w ust. 1 skutki finansowe i obowiązek zwrotu środków finansowych Strony określą w protokole.</w:t>
      </w:r>
    </w:p>
    <w:p w14:paraId="61B8D905" w14:textId="77777777" w:rsidR="00720BAF" w:rsidRPr="00FD5FD6" w:rsidRDefault="00720BAF" w:rsidP="00FD5FD6">
      <w:pPr>
        <w:rPr>
          <w:rFonts w:ascii="Arial" w:hAnsi="Arial" w:cs="Arial"/>
          <w:b/>
          <w:bCs/>
          <w:color w:val="FF0000"/>
          <w:sz w:val="24"/>
          <w:szCs w:val="24"/>
        </w:rPr>
      </w:pPr>
    </w:p>
    <w:p w14:paraId="0B6A8F07" w14:textId="77777777" w:rsidR="00720BAF" w:rsidRPr="00FD5FD6" w:rsidRDefault="00720BAF" w:rsidP="00FD5FD6">
      <w:pPr>
        <w:rPr>
          <w:rFonts w:ascii="Arial" w:hAnsi="Arial" w:cs="Arial"/>
          <w:b/>
          <w:bCs/>
          <w:sz w:val="24"/>
          <w:szCs w:val="24"/>
        </w:rPr>
      </w:pPr>
      <w:r w:rsidRPr="00FD5FD6">
        <w:rPr>
          <w:rFonts w:ascii="Arial" w:hAnsi="Arial" w:cs="Arial"/>
          <w:b/>
          <w:bCs/>
          <w:sz w:val="24"/>
          <w:szCs w:val="24"/>
        </w:rPr>
        <w:t>§ 12</w:t>
      </w:r>
    </w:p>
    <w:p w14:paraId="11FDBCD6" w14:textId="77777777" w:rsidR="00720BAF" w:rsidRPr="00FD5FD6" w:rsidRDefault="00720BAF" w:rsidP="00FD5FD6">
      <w:pPr>
        <w:rPr>
          <w:rFonts w:ascii="Arial" w:hAnsi="Arial" w:cs="Arial"/>
          <w:b/>
          <w:bCs/>
          <w:sz w:val="24"/>
          <w:szCs w:val="24"/>
        </w:rPr>
      </w:pPr>
      <w:r w:rsidRPr="00FD5FD6">
        <w:rPr>
          <w:rFonts w:ascii="Arial" w:hAnsi="Arial" w:cs="Arial"/>
          <w:b/>
          <w:bCs/>
          <w:sz w:val="24"/>
          <w:szCs w:val="24"/>
        </w:rPr>
        <w:t>Rozwiązanie umowy przez Zleceniodawcę</w:t>
      </w:r>
    </w:p>
    <w:p w14:paraId="4E42278C" w14:textId="77777777" w:rsidR="00720BAF" w:rsidRPr="00FD5FD6" w:rsidRDefault="00720BAF" w:rsidP="00FD5FD6">
      <w:pPr>
        <w:rPr>
          <w:rFonts w:ascii="Arial" w:hAnsi="Arial" w:cs="Arial"/>
          <w:b/>
          <w:bCs/>
          <w:sz w:val="24"/>
          <w:szCs w:val="24"/>
        </w:rPr>
      </w:pPr>
    </w:p>
    <w:p w14:paraId="5AF3FC7A" w14:textId="77777777" w:rsidR="00720BAF" w:rsidRPr="00FD5FD6" w:rsidRDefault="00720BAF" w:rsidP="00FD5FD6">
      <w:pPr>
        <w:numPr>
          <w:ilvl w:val="0"/>
          <w:numId w:val="44"/>
        </w:numPr>
        <w:contextualSpacing/>
        <w:rPr>
          <w:rFonts w:ascii="Arial" w:eastAsia="Calibri" w:hAnsi="Arial" w:cs="Arial"/>
          <w:sz w:val="24"/>
          <w:szCs w:val="24"/>
        </w:rPr>
      </w:pPr>
      <w:r w:rsidRPr="00FD5FD6">
        <w:rPr>
          <w:rFonts w:ascii="Arial" w:eastAsia="Calibri" w:hAnsi="Arial" w:cs="Arial"/>
          <w:sz w:val="24"/>
          <w:szCs w:val="24"/>
        </w:rPr>
        <w:t>Umowa może być rozwiązana przez Zleceniodawcę ze skutkiem natychmiastowym w przypadku:</w:t>
      </w:r>
    </w:p>
    <w:p w14:paraId="5D29AD42" w14:textId="77777777" w:rsidR="00720BAF" w:rsidRPr="00FD5FD6" w:rsidRDefault="00720BAF" w:rsidP="00FD5FD6">
      <w:pPr>
        <w:numPr>
          <w:ilvl w:val="0"/>
          <w:numId w:val="45"/>
        </w:numPr>
        <w:contextualSpacing/>
        <w:rPr>
          <w:rFonts w:ascii="Arial" w:eastAsia="Calibri" w:hAnsi="Arial" w:cs="Arial"/>
          <w:sz w:val="24"/>
          <w:szCs w:val="24"/>
        </w:rPr>
      </w:pPr>
      <w:r w:rsidRPr="00FD5FD6">
        <w:rPr>
          <w:rFonts w:ascii="Arial" w:eastAsia="Calibri" w:hAnsi="Arial" w:cs="Arial"/>
          <w:sz w:val="24"/>
          <w:szCs w:val="24"/>
        </w:rPr>
        <w:t>wykorzystywania przekazanych środków publicznych niezgodnie z przeznaczeniem;</w:t>
      </w:r>
    </w:p>
    <w:p w14:paraId="22E8AE1F" w14:textId="77777777" w:rsidR="00720BAF" w:rsidRPr="00FD5FD6" w:rsidRDefault="00720BAF" w:rsidP="00FD5FD6">
      <w:pPr>
        <w:numPr>
          <w:ilvl w:val="0"/>
          <w:numId w:val="45"/>
        </w:numPr>
        <w:contextualSpacing/>
        <w:rPr>
          <w:rFonts w:ascii="Arial" w:eastAsia="Calibri" w:hAnsi="Arial" w:cs="Arial"/>
          <w:sz w:val="24"/>
          <w:szCs w:val="24"/>
        </w:rPr>
      </w:pPr>
      <w:r w:rsidRPr="00FD5FD6">
        <w:rPr>
          <w:rFonts w:ascii="Arial" w:eastAsia="Calibri" w:hAnsi="Arial" w:cs="Arial"/>
          <w:sz w:val="24"/>
          <w:szCs w:val="24"/>
        </w:rPr>
        <w:t>nieterminowego oraz nienależytego wykonywania umowy, w szczególności zmniejszenia zakresu rzeczowego realizowanego zadania publicznego;</w:t>
      </w:r>
    </w:p>
    <w:p w14:paraId="536C9960" w14:textId="77777777" w:rsidR="00720BAF" w:rsidRPr="00FD5FD6" w:rsidRDefault="00720BAF" w:rsidP="00FD5FD6">
      <w:pPr>
        <w:numPr>
          <w:ilvl w:val="0"/>
          <w:numId w:val="45"/>
        </w:numPr>
        <w:contextualSpacing/>
        <w:rPr>
          <w:rFonts w:ascii="Arial" w:eastAsia="Calibri" w:hAnsi="Arial" w:cs="Arial"/>
          <w:sz w:val="24"/>
          <w:szCs w:val="24"/>
        </w:rPr>
      </w:pPr>
      <w:r w:rsidRPr="00FD5FD6">
        <w:rPr>
          <w:rFonts w:ascii="Arial" w:eastAsia="Calibri" w:hAnsi="Arial" w:cs="Arial"/>
          <w:sz w:val="24"/>
          <w:szCs w:val="24"/>
        </w:rPr>
        <w:t>nieprzedłożenia przez Realizatora sprawozdania z wykonania zadania publicznego w terminie określonym i na zasadach określonych w niniejszej umowie;</w:t>
      </w:r>
    </w:p>
    <w:p w14:paraId="0844E7F9" w14:textId="77777777" w:rsidR="00720BAF" w:rsidRPr="00FD5FD6" w:rsidRDefault="00720BAF" w:rsidP="00FD5FD6">
      <w:pPr>
        <w:numPr>
          <w:ilvl w:val="0"/>
          <w:numId w:val="45"/>
        </w:numPr>
        <w:contextualSpacing/>
        <w:rPr>
          <w:rFonts w:ascii="Arial" w:eastAsia="Calibri" w:hAnsi="Arial" w:cs="Arial"/>
          <w:sz w:val="24"/>
          <w:szCs w:val="24"/>
        </w:rPr>
      </w:pPr>
      <w:r w:rsidRPr="00FD5FD6">
        <w:rPr>
          <w:rFonts w:ascii="Arial" w:eastAsia="Calibri" w:hAnsi="Arial" w:cs="Arial"/>
          <w:sz w:val="24"/>
          <w:szCs w:val="24"/>
        </w:rPr>
        <w:t xml:space="preserve">odmowy poddania się przez Realizatora kontroli albo niedoprowadzenia przez Realizatora </w:t>
      </w:r>
      <w:r w:rsidRPr="00FD5FD6">
        <w:rPr>
          <w:rFonts w:ascii="Arial" w:eastAsia="Calibri" w:hAnsi="Arial" w:cs="Arial"/>
          <w:sz w:val="24"/>
          <w:szCs w:val="24"/>
        </w:rPr>
        <w:br/>
        <w:t>w terminie określonym do usunięcia stwierdzonych nieprawidłowości;</w:t>
      </w:r>
    </w:p>
    <w:p w14:paraId="5683E4BE" w14:textId="77777777" w:rsidR="00720BAF" w:rsidRPr="00FD5FD6" w:rsidRDefault="00720BAF" w:rsidP="00FD5FD6">
      <w:pPr>
        <w:numPr>
          <w:ilvl w:val="0"/>
          <w:numId w:val="44"/>
        </w:numPr>
        <w:contextualSpacing/>
        <w:rPr>
          <w:rFonts w:ascii="Arial" w:eastAsia="Calibri" w:hAnsi="Arial" w:cs="Arial"/>
          <w:sz w:val="24"/>
          <w:szCs w:val="24"/>
        </w:rPr>
      </w:pPr>
      <w:r w:rsidRPr="00FD5FD6">
        <w:rPr>
          <w:rFonts w:ascii="Arial" w:eastAsia="Calibri" w:hAnsi="Arial" w:cs="Arial"/>
          <w:sz w:val="24"/>
          <w:szCs w:val="24"/>
        </w:rPr>
        <w:t xml:space="preserve">Zleceniodawca, rozwiązując umowę, określi kwotę podlegającą zwrotowi w wyniku stwierdzenia okoliczności, o których mowa w ust. 1, wraz z odsetkami w wysokości określonej jak dla zaległości podatkowych, naliczanymi od dnia przekazania środków publicznych, termin ich zwrotu oraz nazwę i numer rachunku bankowego, na który należy dokonać wpłaty. </w:t>
      </w:r>
    </w:p>
    <w:p w14:paraId="1CEB2A16" w14:textId="77777777" w:rsidR="00720BAF" w:rsidRPr="00FD5FD6" w:rsidRDefault="00720BAF" w:rsidP="00FD5FD6">
      <w:pPr>
        <w:numPr>
          <w:ilvl w:val="0"/>
          <w:numId w:val="44"/>
        </w:numPr>
        <w:contextualSpacing/>
        <w:rPr>
          <w:rFonts w:ascii="Arial" w:eastAsia="Calibri" w:hAnsi="Arial" w:cs="Arial"/>
          <w:sz w:val="24"/>
          <w:szCs w:val="24"/>
        </w:rPr>
      </w:pPr>
      <w:r w:rsidRPr="00FD5FD6">
        <w:rPr>
          <w:rFonts w:ascii="Arial" w:eastAsia="Calibri" w:hAnsi="Arial" w:cs="Arial"/>
          <w:sz w:val="24"/>
          <w:szCs w:val="24"/>
        </w:rPr>
        <w:lastRenderedPageBreak/>
        <w:t>W przypadku nieuiszczenia w terminie określonym w ust. 2 kwoty środków publicznych podlegających zwrotowi wraz z odsetkami, od kwoty tej nalicza się odsetki w wysokości określonej</w:t>
      </w:r>
      <w:r w:rsidRPr="00FD5FD6">
        <w:rPr>
          <w:rFonts w:ascii="Arial" w:eastAsia="Calibri" w:hAnsi="Arial" w:cs="Arial"/>
          <w:color w:val="FF0000"/>
          <w:sz w:val="24"/>
          <w:szCs w:val="24"/>
        </w:rPr>
        <w:t xml:space="preserve"> </w:t>
      </w:r>
      <w:r w:rsidRPr="00FD5FD6">
        <w:rPr>
          <w:rFonts w:ascii="Arial" w:eastAsia="Calibri" w:hAnsi="Arial" w:cs="Arial"/>
          <w:sz w:val="24"/>
          <w:szCs w:val="24"/>
        </w:rPr>
        <w:t>jak dla zaległości podatkowych, począwszy od dnia następującego po upływie terminu zwrotu, określonego w ust. 2.</w:t>
      </w:r>
    </w:p>
    <w:p w14:paraId="04BA5866" w14:textId="77777777" w:rsidR="00720BAF" w:rsidRPr="00FD5FD6" w:rsidRDefault="00720BAF" w:rsidP="00FD5FD6">
      <w:pPr>
        <w:rPr>
          <w:rFonts w:ascii="Arial" w:hAnsi="Arial" w:cs="Arial"/>
          <w:b/>
          <w:bCs/>
          <w:sz w:val="24"/>
          <w:szCs w:val="24"/>
        </w:rPr>
      </w:pPr>
      <w:r w:rsidRPr="00FD5FD6">
        <w:rPr>
          <w:rFonts w:ascii="Arial" w:hAnsi="Arial" w:cs="Arial"/>
          <w:b/>
          <w:bCs/>
          <w:sz w:val="24"/>
          <w:szCs w:val="24"/>
        </w:rPr>
        <w:t>§ 13</w:t>
      </w:r>
    </w:p>
    <w:p w14:paraId="7BDE02B0" w14:textId="77777777" w:rsidR="00720BAF" w:rsidRPr="00FD5FD6" w:rsidRDefault="00720BAF" w:rsidP="00FD5FD6">
      <w:pPr>
        <w:rPr>
          <w:rFonts w:ascii="Arial" w:hAnsi="Arial" w:cs="Arial"/>
          <w:b/>
          <w:bCs/>
          <w:sz w:val="24"/>
          <w:szCs w:val="24"/>
        </w:rPr>
      </w:pPr>
      <w:r w:rsidRPr="00FD5FD6">
        <w:rPr>
          <w:rFonts w:ascii="Arial" w:hAnsi="Arial" w:cs="Arial"/>
          <w:b/>
          <w:bCs/>
          <w:sz w:val="24"/>
          <w:szCs w:val="24"/>
        </w:rPr>
        <w:t>Odpowiedzialność wobec osób trzecich</w:t>
      </w:r>
    </w:p>
    <w:p w14:paraId="0F1A1EA4" w14:textId="77777777" w:rsidR="00720BAF" w:rsidRPr="00FD5FD6" w:rsidRDefault="00720BAF" w:rsidP="00FD5FD6">
      <w:pPr>
        <w:rPr>
          <w:rFonts w:ascii="Arial" w:hAnsi="Arial" w:cs="Arial"/>
          <w:b/>
          <w:bCs/>
          <w:sz w:val="24"/>
          <w:szCs w:val="24"/>
        </w:rPr>
      </w:pPr>
    </w:p>
    <w:p w14:paraId="78162110" w14:textId="77777777" w:rsidR="00720BAF" w:rsidRPr="00FD5FD6" w:rsidRDefault="00720BAF" w:rsidP="00FD5FD6">
      <w:pPr>
        <w:numPr>
          <w:ilvl w:val="0"/>
          <w:numId w:val="46"/>
        </w:numPr>
        <w:contextualSpacing/>
        <w:rPr>
          <w:rFonts w:ascii="Arial" w:eastAsia="Calibri" w:hAnsi="Arial" w:cs="Arial"/>
          <w:sz w:val="24"/>
          <w:szCs w:val="24"/>
        </w:rPr>
      </w:pPr>
      <w:r w:rsidRPr="00FD5FD6">
        <w:rPr>
          <w:rFonts w:ascii="Arial" w:eastAsia="Calibri" w:hAnsi="Arial" w:cs="Arial"/>
          <w:sz w:val="24"/>
          <w:szCs w:val="24"/>
        </w:rPr>
        <w:t xml:space="preserve">Realizator ponosi wyłączną odpowiedzialność wobec osób trzecich za szkody powstałe w związku </w:t>
      </w:r>
      <w:r w:rsidRPr="00FD5FD6">
        <w:rPr>
          <w:rFonts w:ascii="Arial" w:eastAsia="Calibri" w:hAnsi="Arial" w:cs="Arial"/>
          <w:sz w:val="24"/>
          <w:szCs w:val="24"/>
        </w:rPr>
        <w:br/>
        <w:t>z realizacją zadania publicznego.</w:t>
      </w:r>
    </w:p>
    <w:p w14:paraId="03FF5874" w14:textId="77777777" w:rsidR="00720BAF" w:rsidRPr="00FD5FD6" w:rsidRDefault="00720BAF" w:rsidP="00FD5FD6">
      <w:pPr>
        <w:numPr>
          <w:ilvl w:val="0"/>
          <w:numId w:val="46"/>
        </w:numPr>
        <w:contextualSpacing/>
        <w:rPr>
          <w:rFonts w:ascii="Arial" w:eastAsia="Calibri" w:hAnsi="Arial" w:cs="Arial"/>
          <w:color w:val="FF0000"/>
          <w:sz w:val="24"/>
          <w:szCs w:val="24"/>
        </w:rPr>
      </w:pPr>
      <w:r w:rsidRPr="00FD5FD6">
        <w:rPr>
          <w:rFonts w:ascii="Arial" w:eastAsia="Calibri" w:hAnsi="Arial" w:cs="Arial"/>
          <w:sz w:val="24"/>
          <w:szCs w:val="24"/>
        </w:rPr>
        <w:t xml:space="preserve">W zakresie związanym z realizacją zadania publicznego, w tym gromadzeniem, przetwarzaniem </w:t>
      </w:r>
      <w:r w:rsidRPr="00FD5FD6">
        <w:rPr>
          <w:rFonts w:ascii="Arial" w:eastAsia="Calibri" w:hAnsi="Arial" w:cs="Arial"/>
          <w:sz w:val="24"/>
          <w:szCs w:val="24"/>
        </w:rPr>
        <w:br/>
        <w:t xml:space="preserve">i przekazywaniem danych osobowych, a także wprowadzaniem ich do systemów informatycznych, Realizator odbiera stosowne oświadczenia o zgodzie na gromadzenie, przetwarzanie </w:t>
      </w:r>
      <w:r w:rsidRPr="00FD5FD6">
        <w:rPr>
          <w:rFonts w:ascii="Arial" w:eastAsia="Calibri" w:hAnsi="Arial" w:cs="Arial"/>
          <w:sz w:val="24"/>
          <w:szCs w:val="24"/>
        </w:rPr>
        <w:br/>
        <w:t xml:space="preserve">i przekazywanie danych osobowych, od osób, których te dane dotyczą, zgodnie z ustawą z dnia </w:t>
      </w:r>
      <w:r w:rsidRPr="00FD5FD6">
        <w:rPr>
          <w:rFonts w:ascii="Arial" w:eastAsia="Calibri" w:hAnsi="Arial" w:cs="Arial"/>
          <w:sz w:val="24"/>
          <w:szCs w:val="24"/>
        </w:rPr>
        <w:br/>
        <w:t>29 sierpnia 1997 r. o ochronie danych osobowych (Dz. U. z 2019 r. poz. 1781).</w:t>
      </w:r>
    </w:p>
    <w:p w14:paraId="75F11482" w14:textId="77777777" w:rsidR="00720BAF" w:rsidRPr="00FD5FD6" w:rsidRDefault="00720BAF" w:rsidP="00FD5FD6">
      <w:pPr>
        <w:rPr>
          <w:rFonts w:ascii="Arial" w:hAnsi="Arial" w:cs="Arial"/>
          <w:b/>
          <w:bCs/>
          <w:color w:val="FF0000"/>
          <w:sz w:val="24"/>
          <w:szCs w:val="24"/>
        </w:rPr>
      </w:pPr>
    </w:p>
    <w:p w14:paraId="3CACAC2C" w14:textId="77777777" w:rsidR="00720BAF" w:rsidRPr="00FD5FD6" w:rsidRDefault="00720BAF" w:rsidP="00FD5FD6">
      <w:pPr>
        <w:rPr>
          <w:rFonts w:ascii="Arial" w:hAnsi="Arial" w:cs="Arial"/>
          <w:b/>
          <w:bCs/>
          <w:sz w:val="24"/>
          <w:szCs w:val="24"/>
        </w:rPr>
      </w:pPr>
      <w:r w:rsidRPr="00FD5FD6">
        <w:rPr>
          <w:rFonts w:ascii="Arial" w:hAnsi="Arial" w:cs="Arial"/>
          <w:b/>
          <w:bCs/>
          <w:sz w:val="24"/>
          <w:szCs w:val="24"/>
        </w:rPr>
        <w:t>§ 14</w:t>
      </w:r>
    </w:p>
    <w:p w14:paraId="4755F205" w14:textId="77777777" w:rsidR="00720BAF" w:rsidRPr="00FD5FD6" w:rsidRDefault="00720BAF" w:rsidP="00FD5FD6">
      <w:pPr>
        <w:rPr>
          <w:rFonts w:ascii="Arial" w:hAnsi="Arial" w:cs="Arial"/>
          <w:b/>
          <w:bCs/>
          <w:sz w:val="24"/>
          <w:szCs w:val="24"/>
        </w:rPr>
      </w:pPr>
      <w:r w:rsidRPr="00FD5FD6">
        <w:rPr>
          <w:rFonts w:ascii="Arial" w:hAnsi="Arial" w:cs="Arial"/>
          <w:b/>
          <w:bCs/>
          <w:sz w:val="24"/>
          <w:szCs w:val="24"/>
        </w:rPr>
        <w:t>Postanowienia końcowe</w:t>
      </w:r>
    </w:p>
    <w:p w14:paraId="47328215" w14:textId="77777777" w:rsidR="00720BAF" w:rsidRPr="00FD5FD6" w:rsidRDefault="00720BAF" w:rsidP="00FD5FD6">
      <w:pPr>
        <w:rPr>
          <w:rFonts w:ascii="Arial" w:hAnsi="Arial" w:cs="Arial"/>
          <w:b/>
          <w:bCs/>
          <w:sz w:val="24"/>
          <w:szCs w:val="24"/>
        </w:rPr>
      </w:pPr>
    </w:p>
    <w:p w14:paraId="77B5386A" w14:textId="77777777" w:rsidR="00720BAF" w:rsidRPr="00FD5FD6" w:rsidRDefault="00720BAF" w:rsidP="00FD5FD6">
      <w:pPr>
        <w:numPr>
          <w:ilvl w:val="0"/>
          <w:numId w:val="53"/>
        </w:numPr>
        <w:rPr>
          <w:rFonts w:ascii="Arial" w:hAnsi="Arial" w:cs="Arial"/>
          <w:sz w:val="24"/>
          <w:szCs w:val="24"/>
        </w:rPr>
      </w:pPr>
      <w:r w:rsidRPr="00FD5FD6">
        <w:rPr>
          <w:rFonts w:ascii="Arial" w:hAnsi="Arial" w:cs="Arial"/>
          <w:sz w:val="24"/>
          <w:szCs w:val="24"/>
        </w:rPr>
        <w:t>Zmiana postanowień zawartej umowy może nastąpić za zgodą obu stron wyrażoną na piśmie pod rygorem nieważności takiej zmiany.</w:t>
      </w:r>
    </w:p>
    <w:p w14:paraId="7E424413" w14:textId="77777777" w:rsidR="00720BAF" w:rsidRPr="00FD5FD6" w:rsidRDefault="00720BAF" w:rsidP="00FD5FD6">
      <w:pPr>
        <w:numPr>
          <w:ilvl w:val="0"/>
          <w:numId w:val="53"/>
        </w:numPr>
        <w:rPr>
          <w:rFonts w:ascii="Arial" w:hAnsi="Arial" w:cs="Arial"/>
          <w:sz w:val="24"/>
          <w:szCs w:val="24"/>
        </w:rPr>
      </w:pPr>
      <w:r w:rsidRPr="00FD5FD6">
        <w:rPr>
          <w:rFonts w:ascii="Arial" w:hAnsi="Arial" w:cs="Arial"/>
          <w:sz w:val="24"/>
          <w:szCs w:val="24"/>
        </w:rPr>
        <w:t>Niedopuszczalna jest jednak, pod rygorem nieważności, zmiana postanowień zawartej umowy oraz wprowadzenie nowych postanowień do umowy niekorzystnych dla Zamawiającego, jeżeli przy ich uwzględnieniu należałoby zmienić treść oferty, na podstawie której dokonano wyboru Świadczeniodawcy chyba, że konieczność wprowadzenia takich zmian wynika z okoliczności, których nie można, było przewidzieć w chwili zawarcia umowy.</w:t>
      </w:r>
    </w:p>
    <w:p w14:paraId="4F3A799F" w14:textId="77777777" w:rsidR="00720BAF" w:rsidRPr="00FD5FD6" w:rsidRDefault="00720BAF" w:rsidP="00FD5FD6">
      <w:pPr>
        <w:numPr>
          <w:ilvl w:val="0"/>
          <w:numId w:val="53"/>
        </w:numPr>
        <w:rPr>
          <w:rFonts w:ascii="Arial" w:hAnsi="Arial" w:cs="Arial"/>
          <w:sz w:val="24"/>
          <w:szCs w:val="24"/>
        </w:rPr>
      </w:pPr>
      <w:r w:rsidRPr="00FD5FD6">
        <w:rPr>
          <w:rFonts w:ascii="Arial" w:hAnsi="Arial" w:cs="Arial"/>
          <w:bCs/>
          <w:sz w:val="24"/>
          <w:szCs w:val="24"/>
        </w:rPr>
        <w:t>Wszelkie wątpliwości związane z realizacją niniejszej umowy wyjaśnione będą  w formie pisemnej lub za pomocą środków komunikacji elektronicznej.</w:t>
      </w:r>
    </w:p>
    <w:p w14:paraId="1158B82F" w14:textId="77777777" w:rsidR="00720BAF" w:rsidRPr="00FD5FD6" w:rsidRDefault="00720BAF" w:rsidP="00FD5FD6">
      <w:pPr>
        <w:numPr>
          <w:ilvl w:val="0"/>
          <w:numId w:val="53"/>
        </w:numPr>
        <w:rPr>
          <w:rFonts w:ascii="Arial" w:hAnsi="Arial" w:cs="Arial"/>
          <w:sz w:val="24"/>
          <w:szCs w:val="24"/>
        </w:rPr>
      </w:pPr>
      <w:r w:rsidRPr="00FD5FD6">
        <w:rPr>
          <w:rFonts w:ascii="Arial" w:hAnsi="Arial" w:cs="Arial"/>
          <w:sz w:val="24"/>
          <w:szCs w:val="24"/>
        </w:rPr>
        <w:t xml:space="preserve">Realizując zadanie publiczne Zleceniobiorca zobowiązany jest do zapewnienia dostępności architektonicznej, cyfrowej oraz informacyjno-komunikacyjnej, osobom ze szczególnymi potrzebami, co najmniej w zakresie określonym przez minimalne wymagania, o których mowa w art. 6 ustawy </w:t>
      </w:r>
      <w:r w:rsidRPr="00FD5FD6">
        <w:rPr>
          <w:rFonts w:ascii="Arial" w:hAnsi="Arial" w:cs="Arial"/>
          <w:sz w:val="24"/>
          <w:szCs w:val="24"/>
        </w:rPr>
        <w:br/>
        <w:t xml:space="preserve">z dnia 19 lipca 2019 roku o zapewnieniu dostępności osobom ze szczególnymi potrzebami </w:t>
      </w:r>
      <w:r w:rsidRPr="00FD5FD6">
        <w:rPr>
          <w:rFonts w:ascii="Arial" w:hAnsi="Arial" w:cs="Arial"/>
          <w:sz w:val="24"/>
          <w:szCs w:val="24"/>
        </w:rPr>
        <w:br/>
        <w:t xml:space="preserve">(Dz.U. z 2024 r. poz. 1411). </w:t>
      </w:r>
    </w:p>
    <w:p w14:paraId="139E9A60" w14:textId="77777777" w:rsidR="00720BAF" w:rsidRPr="00FD5FD6" w:rsidRDefault="00720BAF" w:rsidP="00FD5FD6">
      <w:pPr>
        <w:numPr>
          <w:ilvl w:val="0"/>
          <w:numId w:val="53"/>
        </w:numPr>
        <w:rPr>
          <w:rFonts w:ascii="Arial" w:hAnsi="Arial" w:cs="Arial"/>
          <w:sz w:val="24"/>
          <w:szCs w:val="24"/>
        </w:rPr>
      </w:pPr>
      <w:r w:rsidRPr="00FD5FD6">
        <w:rPr>
          <w:rFonts w:ascii="Arial" w:hAnsi="Arial" w:cs="Arial"/>
          <w:sz w:val="24"/>
          <w:szCs w:val="24"/>
        </w:rPr>
        <w:t>Brak zapewnienia dostępności, o której mowa w ust. 4 stanowi nienależyte wykonanie umowy.</w:t>
      </w:r>
    </w:p>
    <w:p w14:paraId="46950A4C" w14:textId="77777777" w:rsidR="00720BAF" w:rsidRPr="00FD5FD6" w:rsidRDefault="00720BAF" w:rsidP="00FD5FD6">
      <w:pPr>
        <w:numPr>
          <w:ilvl w:val="0"/>
          <w:numId w:val="53"/>
        </w:numPr>
        <w:rPr>
          <w:rFonts w:ascii="Arial" w:hAnsi="Arial" w:cs="Arial"/>
          <w:sz w:val="24"/>
          <w:szCs w:val="24"/>
        </w:rPr>
      </w:pPr>
      <w:r w:rsidRPr="00FD5FD6">
        <w:rPr>
          <w:rFonts w:ascii="Arial" w:hAnsi="Arial" w:cs="Arial"/>
          <w:sz w:val="24"/>
          <w:szCs w:val="24"/>
        </w:rPr>
        <w:t xml:space="preserve">W przypadku  wprowadzenia ograniczeń w pracy szkół w trybie stacjonarnym, Zleceniodawca zastrzega sobie prawo do uzgodnienia z Realizatorem koncepcji realizacji programu w trybie on </w:t>
      </w:r>
      <w:proofErr w:type="spellStart"/>
      <w:r w:rsidRPr="00FD5FD6">
        <w:rPr>
          <w:rFonts w:ascii="Arial" w:hAnsi="Arial" w:cs="Arial"/>
          <w:sz w:val="24"/>
          <w:szCs w:val="24"/>
        </w:rPr>
        <w:t>line</w:t>
      </w:r>
      <w:proofErr w:type="spellEnd"/>
      <w:r w:rsidRPr="00FD5FD6">
        <w:rPr>
          <w:rFonts w:ascii="Arial" w:hAnsi="Arial" w:cs="Arial"/>
          <w:sz w:val="24"/>
          <w:szCs w:val="24"/>
        </w:rPr>
        <w:t xml:space="preserve"> lub odstąpienia od realizacji powierzonych zadań.</w:t>
      </w:r>
    </w:p>
    <w:p w14:paraId="5EB8F301" w14:textId="77777777" w:rsidR="00720BAF" w:rsidRPr="00FD5FD6" w:rsidRDefault="00720BAF" w:rsidP="00FD5FD6">
      <w:pPr>
        <w:rPr>
          <w:rFonts w:ascii="Arial" w:hAnsi="Arial" w:cs="Arial"/>
          <w:b/>
          <w:bCs/>
          <w:color w:val="FF0000"/>
          <w:sz w:val="24"/>
          <w:szCs w:val="24"/>
        </w:rPr>
      </w:pPr>
    </w:p>
    <w:p w14:paraId="784F4EB1" w14:textId="77777777" w:rsidR="00720BAF" w:rsidRPr="00FD5FD6" w:rsidRDefault="00720BAF" w:rsidP="00FD5FD6">
      <w:pPr>
        <w:rPr>
          <w:rFonts w:ascii="Arial" w:hAnsi="Arial" w:cs="Arial"/>
          <w:b/>
          <w:bCs/>
          <w:sz w:val="24"/>
          <w:szCs w:val="24"/>
        </w:rPr>
      </w:pPr>
      <w:r w:rsidRPr="00FD5FD6">
        <w:rPr>
          <w:rFonts w:ascii="Arial" w:hAnsi="Arial" w:cs="Arial"/>
          <w:b/>
          <w:bCs/>
          <w:sz w:val="24"/>
          <w:szCs w:val="24"/>
        </w:rPr>
        <w:t>§ 15</w:t>
      </w:r>
    </w:p>
    <w:p w14:paraId="158ADAA2" w14:textId="77777777" w:rsidR="00720BAF" w:rsidRPr="00FD5FD6" w:rsidRDefault="00720BAF" w:rsidP="00FD5FD6">
      <w:pPr>
        <w:rPr>
          <w:rFonts w:ascii="Arial" w:hAnsi="Arial" w:cs="Arial"/>
          <w:b/>
          <w:bCs/>
          <w:sz w:val="24"/>
          <w:szCs w:val="24"/>
        </w:rPr>
      </w:pPr>
    </w:p>
    <w:p w14:paraId="0AF235EC" w14:textId="77777777" w:rsidR="00720BAF" w:rsidRPr="00FD5FD6" w:rsidRDefault="00720BAF" w:rsidP="00FD5FD6">
      <w:pPr>
        <w:numPr>
          <w:ilvl w:val="0"/>
          <w:numId w:val="50"/>
        </w:numPr>
        <w:rPr>
          <w:rFonts w:ascii="Arial" w:hAnsi="Arial" w:cs="Arial"/>
          <w:bCs/>
          <w:sz w:val="24"/>
          <w:szCs w:val="24"/>
        </w:rPr>
      </w:pPr>
      <w:r w:rsidRPr="00FD5FD6">
        <w:rPr>
          <w:rFonts w:ascii="Arial" w:hAnsi="Arial" w:cs="Arial"/>
          <w:bCs/>
          <w:sz w:val="24"/>
          <w:szCs w:val="24"/>
        </w:rPr>
        <w:t xml:space="preserve">W odniesieniu do niniejszej umowy zastosowanie mają przepisy prawa powszechnie obowiązującego, w szczególności ustawy z dnia 27 sierpnia 2009 r. </w:t>
      </w:r>
      <w:r w:rsidRPr="00FD5FD6">
        <w:rPr>
          <w:rFonts w:ascii="Arial" w:hAnsi="Arial" w:cs="Arial"/>
          <w:bCs/>
          <w:sz w:val="24"/>
          <w:szCs w:val="24"/>
        </w:rPr>
        <w:lastRenderedPageBreak/>
        <w:t xml:space="preserve">o finansach publicznych </w:t>
      </w:r>
      <w:r w:rsidRPr="00FD5FD6">
        <w:rPr>
          <w:rFonts w:ascii="Arial" w:hAnsi="Arial" w:cs="Arial"/>
          <w:bCs/>
          <w:sz w:val="24"/>
          <w:szCs w:val="24"/>
        </w:rPr>
        <w:br/>
        <w:t xml:space="preserve">(Dz. U. z 2024 r., poz. 1530 z późn. zm.) i ustawy z dnia 17 grudnia 2004 r. o odpowiedzialności </w:t>
      </w:r>
      <w:r w:rsidRPr="00FD5FD6">
        <w:rPr>
          <w:rFonts w:ascii="Arial" w:hAnsi="Arial" w:cs="Arial"/>
          <w:bCs/>
          <w:sz w:val="24"/>
          <w:szCs w:val="24"/>
        </w:rPr>
        <w:br/>
        <w:t>za naruszenie dyscypliny finansów publicznych (Dz. U. z 2024 r., poz. 1484 z późn. zm.).</w:t>
      </w:r>
    </w:p>
    <w:p w14:paraId="090B53A3" w14:textId="77777777" w:rsidR="00720BAF" w:rsidRPr="00FD5FD6" w:rsidRDefault="00720BAF" w:rsidP="00FD5FD6">
      <w:pPr>
        <w:numPr>
          <w:ilvl w:val="0"/>
          <w:numId w:val="50"/>
        </w:numPr>
        <w:rPr>
          <w:rFonts w:ascii="Arial" w:hAnsi="Arial" w:cs="Arial"/>
          <w:bCs/>
          <w:sz w:val="24"/>
          <w:szCs w:val="24"/>
        </w:rPr>
      </w:pPr>
      <w:r w:rsidRPr="00FD5FD6">
        <w:rPr>
          <w:rFonts w:ascii="Arial" w:hAnsi="Arial" w:cs="Arial"/>
          <w:bCs/>
          <w:sz w:val="24"/>
          <w:szCs w:val="24"/>
        </w:rPr>
        <w:t xml:space="preserve">W zakresie nieuregulowanym umową stosuje się odpowiednio przepisy z ustawy z dnia </w:t>
      </w:r>
      <w:r w:rsidRPr="00FD5FD6">
        <w:rPr>
          <w:rFonts w:ascii="Arial" w:hAnsi="Arial" w:cs="Arial"/>
          <w:bCs/>
          <w:sz w:val="24"/>
          <w:szCs w:val="24"/>
        </w:rPr>
        <w:br/>
        <w:t>23 kwietnia 1964 r. – Kodeks cywilny.</w:t>
      </w:r>
    </w:p>
    <w:p w14:paraId="129450D6" w14:textId="77777777" w:rsidR="00720BAF" w:rsidRPr="00FD5FD6" w:rsidRDefault="00720BAF" w:rsidP="00FD5FD6">
      <w:pPr>
        <w:rPr>
          <w:rFonts w:ascii="Arial" w:hAnsi="Arial" w:cs="Arial"/>
          <w:bCs/>
          <w:color w:val="FF0000"/>
          <w:sz w:val="24"/>
          <w:szCs w:val="24"/>
        </w:rPr>
      </w:pPr>
    </w:p>
    <w:p w14:paraId="5EEDD331" w14:textId="77777777" w:rsidR="00210BC8" w:rsidRPr="00FD5FD6" w:rsidRDefault="00210BC8" w:rsidP="00FD5FD6">
      <w:pPr>
        <w:rPr>
          <w:rFonts w:ascii="Arial" w:hAnsi="Arial" w:cs="Arial"/>
          <w:b/>
          <w:bCs/>
          <w:sz w:val="24"/>
          <w:szCs w:val="24"/>
        </w:rPr>
      </w:pPr>
    </w:p>
    <w:p w14:paraId="64CBFA81" w14:textId="77777777" w:rsidR="00210BC8" w:rsidRPr="00FD5FD6" w:rsidRDefault="00210BC8" w:rsidP="00FD5FD6">
      <w:pPr>
        <w:rPr>
          <w:rFonts w:ascii="Arial" w:hAnsi="Arial" w:cs="Arial"/>
          <w:b/>
          <w:bCs/>
          <w:sz w:val="24"/>
          <w:szCs w:val="24"/>
        </w:rPr>
      </w:pPr>
    </w:p>
    <w:p w14:paraId="005622CD" w14:textId="77777777" w:rsidR="00210BC8" w:rsidRPr="00FD5FD6" w:rsidRDefault="00210BC8" w:rsidP="00FD5FD6">
      <w:pPr>
        <w:rPr>
          <w:rFonts w:ascii="Arial" w:hAnsi="Arial" w:cs="Arial"/>
          <w:b/>
          <w:bCs/>
          <w:sz w:val="24"/>
          <w:szCs w:val="24"/>
        </w:rPr>
      </w:pPr>
    </w:p>
    <w:p w14:paraId="0381B039" w14:textId="77777777" w:rsidR="00210BC8" w:rsidRPr="00FD5FD6" w:rsidRDefault="00210BC8" w:rsidP="00FD5FD6">
      <w:pPr>
        <w:rPr>
          <w:rFonts w:ascii="Arial" w:hAnsi="Arial" w:cs="Arial"/>
          <w:b/>
          <w:bCs/>
          <w:sz w:val="24"/>
          <w:szCs w:val="24"/>
        </w:rPr>
      </w:pPr>
    </w:p>
    <w:p w14:paraId="21523275" w14:textId="77777777" w:rsidR="00210BC8" w:rsidRPr="00FD5FD6" w:rsidRDefault="00720BAF" w:rsidP="00FD5FD6">
      <w:pPr>
        <w:rPr>
          <w:rFonts w:ascii="Arial" w:hAnsi="Arial" w:cs="Arial"/>
          <w:b/>
          <w:bCs/>
          <w:sz w:val="24"/>
          <w:szCs w:val="24"/>
        </w:rPr>
      </w:pPr>
      <w:r w:rsidRPr="00FD5FD6">
        <w:rPr>
          <w:rFonts w:ascii="Arial" w:hAnsi="Arial" w:cs="Arial"/>
          <w:b/>
          <w:bCs/>
          <w:sz w:val="24"/>
          <w:szCs w:val="24"/>
        </w:rPr>
        <w:t>§ 16</w:t>
      </w:r>
    </w:p>
    <w:p w14:paraId="696679BF" w14:textId="77777777" w:rsidR="00210BC8" w:rsidRPr="00FD5FD6" w:rsidRDefault="00210BC8" w:rsidP="00FD5FD6">
      <w:pPr>
        <w:rPr>
          <w:rFonts w:ascii="Arial" w:hAnsi="Arial" w:cs="Arial"/>
          <w:sz w:val="24"/>
          <w:szCs w:val="24"/>
        </w:rPr>
      </w:pPr>
    </w:p>
    <w:p w14:paraId="1B5973BC" w14:textId="77777777" w:rsidR="00720BAF" w:rsidRPr="00FD5FD6" w:rsidRDefault="00720BAF" w:rsidP="00FD5FD6">
      <w:pPr>
        <w:rPr>
          <w:rFonts w:ascii="Arial" w:hAnsi="Arial" w:cs="Arial"/>
          <w:sz w:val="24"/>
          <w:szCs w:val="24"/>
        </w:rPr>
      </w:pPr>
      <w:r w:rsidRPr="00FD5FD6">
        <w:rPr>
          <w:rFonts w:ascii="Arial" w:hAnsi="Arial" w:cs="Arial"/>
          <w:sz w:val="24"/>
          <w:szCs w:val="24"/>
        </w:rPr>
        <w:t>Ewentualne spory, powstałe w związku z zawarciem i wykonywaniem niniejszej umowy, Strony będą starały się rozstrzygać polubownie. W przypadku braku porozumienia spór zostanie poddany pod rozstrzygnięcie sądu powszechnego właściwego ze względu na siedzibę Zleceniodawcy.</w:t>
      </w:r>
    </w:p>
    <w:p w14:paraId="51B9BF46" w14:textId="77777777" w:rsidR="00720BAF" w:rsidRPr="00FD5FD6" w:rsidRDefault="00720BAF" w:rsidP="00FD5FD6">
      <w:pPr>
        <w:rPr>
          <w:rFonts w:ascii="Arial" w:hAnsi="Arial" w:cs="Arial"/>
          <w:b/>
          <w:bCs/>
          <w:sz w:val="24"/>
          <w:szCs w:val="24"/>
        </w:rPr>
      </w:pPr>
      <w:r w:rsidRPr="00FD5FD6">
        <w:rPr>
          <w:rFonts w:ascii="Arial" w:hAnsi="Arial" w:cs="Arial"/>
          <w:b/>
          <w:bCs/>
          <w:sz w:val="24"/>
          <w:szCs w:val="24"/>
        </w:rPr>
        <w:t xml:space="preserve"> </w:t>
      </w:r>
    </w:p>
    <w:p w14:paraId="5DEBC14F" w14:textId="77777777" w:rsidR="00720BAF" w:rsidRPr="00FD5FD6" w:rsidRDefault="00720BAF" w:rsidP="00FD5FD6">
      <w:pPr>
        <w:rPr>
          <w:rFonts w:ascii="Arial" w:hAnsi="Arial" w:cs="Arial"/>
          <w:b/>
          <w:bCs/>
          <w:sz w:val="24"/>
          <w:szCs w:val="24"/>
        </w:rPr>
      </w:pPr>
    </w:p>
    <w:p w14:paraId="3863EE95" w14:textId="77777777" w:rsidR="00720BAF" w:rsidRPr="00FD5FD6" w:rsidRDefault="00720BAF" w:rsidP="00FD5FD6">
      <w:pPr>
        <w:rPr>
          <w:rFonts w:ascii="Arial" w:hAnsi="Arial" w:cs="Arial"/>
          <w:b/>
          <w:bCs/>
          <w:sz w:val="24"/>
          <w:szCs w:val="24"/>
        </w:rPr>
      </w:pPr>
    </w:p>
    <w:p w14:paraId="6CC49FC5" w14:textId="77777777" w:rsidR="00720BAF" w:rsidRPr="00FD5FD6" w:rsidRDefault="00720BAF" w:rsidP="00FD5FD6">
      <w:pPr>
        <w:rPr>
          <w:rFonts w:ascii="Arial" w:hAnsi="Arial" w:cs="Arial"/>
          <w:b/>
          <w:bCs/>
          <w:sz w:val="24"/>
          <w:szCs w:val="24"/>
        </w:rPr>
      </w:pPr>
      <w:r w:rsidRPr="00FD5FD6">
        <w:rPr>
          <w:rFonts w:ascii="Arial" w:hAnsi="Arial" w:cs="Arial"/>
          <w:b/>
          <w:bCs/>
          <w:sz w:val="24"/>
          <w:szCs w:val="24"/>
        </w:rPr>
        <w:t>§ 17</w:t>
      </w:r>
    </w:p>
    <w:p w14:paraId="4E323A02" w14:textId="77777777" w:rsidR="00720BAF" w:rsidRPr="00FD5FD6" w:rsidRDefault="00720BAF" w:rsidP="00FD5FD6">
      <w:pPr>
        <w:rPr>
          <w:rFonts w:ascii="Arial" w:hAnsi="Arial" w:cs="Arial"/>
          <w:b/>
          <w:bCs/>
          <w:sz w:val="24"/>
          <w:szCs w:val="24"/>
        </w:rPr>
      </w:pPr>
    </w:p>
    <w:p w14:paraId="77E838DD" w14:textId="77777777" w:rsidR="00720BAF" w:rsidRPr="00FD5FD6" w:rsidRDefault="00720BAF" w:rsidP="00FD5FD6">
      <w:pPr>
        <w:rPr>
          <w:rFonts w:ascii="Arial" w:hAnsi="Arial" w:cs="Arial"/>
          <w:sz w:val="24"/>
          <w:szCs w:val="24"/>
        </w:rPr>
      </w:pPr>
      <w:r w:rsidRPr="00FD5FD6">
        <w:rPr>
          <w:rFonts w:ascii="Arial" w:hAnsi="Arial" w:cs="Arial"/>
          <w:sz w:val="24"/>
          <w:szCs w:val="24"/>
        </w:rPr>
        <w:t xml:space="preserve">Umowa niniejsza została sporządzona w trzech jednobrzmiących egzemplarzach, dwóch dla Zleceniodawcy i jednym dla Realizatora. </w:t>
      </w:r>
    </w:p>
    <w:p w14:paraId="22DA63D5" w14:textId="77777777" w:rsidR="00720BAF" w:rsidRPr="00FD5FD6" w:rsidRDefault="00720BAF" w:rsidP="00FD5FD6">
      <w:pPr>
        <w:rPr>
          <w:rFonts w:ascii="Arial" w:hAnsi="Arial" w:cs="Arial"/>
          <w:color w:val="FF0000"/>
          <w:sz w:val="24"/>
          <w:szCs w:val="24"/>
        </w:rPr>
      </w:pPr>
    </w:p>
    <w:p w14:paraId="2F34AB6F" w14:textId="77777777" w:rsidR="00720BAF" w:rsidRPr="00FD5FD6" w:rsidRDefault="00720BAF" w:rsidP="00FD5FD6">
      <w:pPr>
        <w:tabs>
          <w:tab w:val="left" w:pos="1080"/>
          <w:tab w:val="left" w:pos="6480"/>
        </w:tabs>
        <w:spacing w:before="600"/>
        <w:rPr>
          <w:rFonts w:ascii="Arial" w:hAnsi="Arial" w:cs="Arial"/>
          <w:b/>
          <w:bCs/>
          <w:sz w:val="24"/>
          <w:szCs w:val="24"/>
        </w:rPr>
      </w:pPr>
      <w:r w:rsidRPr="00FD5FD6">
        <w:rPr>
          <w:rFonts w:ascii="Arial" w:hAnsi="Arial" w:cs="Arial"/>
          <w:b/>
          <w:bCs/>
          <w:color w:val="FF0000"/>
          <w:sz w:val="24"/>
          <w:szCs w:val="24"/>
        </w:rPr>
        <w:tab/>
      </w:r>
      <w:r w:rsidRPr="00FD5FD6">
        <w:rPr>
          <w:rFonts w:ascii="Arial" w:hAnsi="Arial" w:cs="Arial"/>
          <w:b/>
          <w:bCs/>
          <w:sz w:val="24"/>
          <w:szCs w:val="24"/>
        </w:rPr>
        <w:t>Realizator:</w:t>
      </w:r>
      <w:r w:rsidRPr="00FD5FD6">
        <w:rPr>
          <w:rFonts w:ascii="Arial" w:hAnsi="Arial" w:cs="Arial"/>
          <w:b/>
          <w:bCs/>
          <w:sz w:val="24"/>
          <w:szCs w:val="24"/>
        </w:rPr>
        <w:tab/>
        <w:t>Zleceniodawca:</w:t>
      </w:r>
    </w:p>
    <w:p w14:paraId="12A19EFD" w14:textId="77777777" w:rsidR="00720BAF" w:rsidRPr="00FD5FD6" w:rsidRDefault="00720BAF" w:rsidP="00FD5FD6">
      <w:pPr>
        <w:tabs>
          <w:tab w:val="left" w:pos="1080"/>
          <w:tab w:val="left" w:pos="6480"/>
        </w:tabs>
        <w:spacing w:before="600"/>
        <w:rPr>
          <w:rFonts w:ascii="Arial" w:hAnsi="Arial" w:cs="Arial"/>
          <w:b/>
          <w:bCs/>
          <w:sz w:val="24"/>
          <w:szCs w:val="24"/>
        </w:rPr>
      </w:pPr>
    </w:p>
    <w:p w14:paraId="5D5D0555" w14:textId="77777777" w:rsidR="00720BAF" w:rsidRPr="00FD5FD6" w:rsidRDefault="00720BAF" w:rsidP="00FD5FD6">
      <w:pPr>
        <w:tabs>
          <w:tab w:val="left" w:pos="1080"/>
          <w:tab w:val="left" w:pos="6480"/>
        </w:tabs>
        <w:spacing w:before="600"/>
        <w:rPr>
          <w:rFonts w:ascii="Arial" w:hAnsi="Arial" w:cs="Arial"/>
          <w:bCs/>
          <w:sz w:val="24"/>
          <w:szCs w:val="24"/>
        </w:rPr>
      </w:pPr>
    </w:p>
    <w:p w14:paraId="54A27B46" w14:textId="77777777" w:rsidR="00720BAF" w:rsidRPr="00FD5FD6" w:rsidRDefault="00720BAF" w:rsidP="00FD5FD6">
      <w:pPr>
        <w:tabs>
          <w:tab w:val="left" w:pos="1080"/>
          <w:tab w:val="left" w:pos="6480"/>
        </w:tabs>
        <w:spacing w:before="600"/>
        <w:rPr>
          <w:rFonts w:ascii="Arial" w:hAnsi="Arial" w:cs="Arial"/>
          <w:bCs/>
          <w:sz w:val="24"/>
          <w:szCs w:val="24"/>
        </w:rPr>
      </w:pPr>
    </w:p>
    <w:p w14:paraId="78600DC2" w14:textId="77777777" w:rsidR="00720BAF" w:rsidRPr="00FD5FD6" w:rsidRDefault="00720BAF" w:rsidP="00FD5FD6">
      <w:pPr>
        <w:tabs>
          <w:tab w:val="left" w:pos="1080"/>
          <w:tab w:val="left" w:pos="6480"/>
        </w:tabs>
        <w:spacing w:before="600"/>
        <w:rPr>
          <w:rFonts w:ascii="Arial" w:hAnsi="Arial" w:cs="Arial"/>
          <w:bCs/>
          <w:sz w:val="24"/>
          <w:szCs w:val="24"/>
        </w:rPr>
      </w:pPr>
    </w:p>
    <w:p w14:paraId="17FCC9CF" w14:textId="77777777" w:rsidR="00720BAF" w:rsidRPr="00FD5FD6" w:rsidRDefault="00720BAF" w:rsidP="00FD5FD6">
      <w:pPr>
        <w:tabs>
          <w:tab w:val="left" w:pos="1080"/>
          <w:tab w:val="left" w:pos="6480"/>
        </w:tabs>
        <w:spacing w:before="600"/>
        <w:rPr>
          <w:rFonts w:ascii="Arial" w:hAnsi="Arial" w:cs="Arial"/>
          <w:bCs/>
          <w:sz w:val="24"/>
          <w:szCs w:val="24"/>
        </w:rPr>
      </w:pPr>
    </w:p>
    <w:p w14:paraId="57D6C744" w14:textId="77777777" w:rsidR="00720BAF" w:rsidRPr="00FD5FD6" w:rsidRDefault="00720BAF" w:rsidP="00FD5FD6">
      <w:pPr>
        <w:tabs>
          <w:tab w:val="left" w:pos="1080"/>
          <w:tab w:val="left" w:pos="6480"/>
        </w:tabs>
        <w:spacing w:before="600"/>
        <w:rPr>
          <w:rFonts w:ascii="Arial" w:hAnsi="Arial" w:cs="Arial"/>
          <w:bCs/>
          <w:sz w:val="24"/>
          <w:szCs w:val="24"/>
        </w:rPr>
      </w:pPr>
    </w:p>
    <w:p w14:paraId="65A756F7" w14:textId="77777777" w:rsidR="00720BAF" w:rsidRPr="00FD5FD6" w:rsidRDefault="00720BAF" w:rsidP="00FD5FD6">
      <w:pPr>
        <w:tabs>
          <w:tab w:val="left" w:pos="1080"/>
          <w:tab w:val="left" w:pos="6480"/>
        </w:tabs>
        <w:spacing w:before="600"/>
        <w:rPr>
          <w:rFonts w:ascii="Arial" w:hAnsi="Arial" w:cs="Arial"/>
          <w:bCs/>
          <w:sz w:val="24"/>
          <w:szCs w:val="24"/>
        </w:rPr>
      </w:pPr>
    </w:p>
    <w:p w14:paraId="5FC024B6" w14:textId="77777777" w:rsidR="00720BAF" w:rsidRPr="00FD5FD6" w:rsidRDefault="00720BAF" w:rsidP="00FD5FD6">
      <w:pPr>
        <w:tabs>
          <w:tab w:val="left" w:pos="1080"/>
          <w:tab w:val="left" w:pos="6480"/>
        </w:tabs>
        <w:spacing w:before="600"/>
        <w:rPr>
          <w:rFonts w:ascii="Arial" w:hAnsi="Arial" w:cs="Arial"/>
          <w:bCs/>
          <w:sz w:val="24"/>
          <w:szCs w:val="24"/>
        </w:rPr>
      </w:pPr>
    </w:p>
    <w:p w14:paraId="694D31EE" w14:textId="77777777" w:rsidR="00720BAF" w:rsidRPr="00FD5FD6" w:rsidRDefault="00720BAF" w:rsidP="00FD5FD6">
      <w:pPr>
        <w:tabs>
          <w:tab w:val="left" w:pos="1080"/>
          <w:tab w:val="left" w:pos="6480"/>
        </w:tabs>
        <w:rPr>
          <w:rFonts w:ascii="Arial" w:hAnsi="Arial" w:cs="Arial"/>
          <w:bCs/>
        </w:rPr>
      </w:pPr>
      <w:r w:rsidRPr="00FD5FD6">
        <w:rPr>
          <w:rFonts w:ascii="Arial" w:hAnsi="Arial" w:cs="Arial"/>
          <w:bCs/>
        </w:rPr>
        <w:t>Załączniki:</w:t>
      </w:r>
    </w:p>
    <w:p w14:paraId="5181732B" w14:textId="77777777" w:rsidR="00720BAF" w:rsidRPr="00FD5FD6" w:rsidRDefault="00720BAF" w:rsidP="00FD5FD6">
      <w:pPr>
        <w:numPr>
          <w:ilvl w:val="0"/>
          <w:numId w:val="54"/>
        </w:numPr>
        <w:tabs>
          <w:tab w:val="left" w:pos="284"/>
          <w:tab w:val="left" w:pos="6480"/>
        </w:tabs>
        <w:rPr>
          <w:rFonts w:ascii="Arial" w:hAnsi="Arial" w:cs="Arial"/>
          <w:bCs/>
        </w:rPr>
      </w:pPr>
      <w:r w:rsidRPr="00FD5FD6">
        <w:rPr>
          <w:rFonts w:ascii="Arial" w:hAnsi="Arial" w:cs="Arial"/>
          <w:bCs/>
        </w:rPr>
        <w:t>Oferta</w:t>
      </w:r>
    </w:p>
    <w:p w14:paraId="6E2C0E30" w14:textId="77777777" w:rsidR="00720BAF" w:rsidRPr="00FD5FD6" w:rsidRDefault="00720BAF" w:rsidP="00FD5FD6">
      <w:pPr>
        <w:numPr>
          <w:ilvl w:val="0"/>
          <w:numId w:val="54"/>
        </w:numPr>
        <w:tabs>
          <w:tab w:val="left" w:pos="284"/>
          <w:tab w:val="left" w:pos="6480"/>
        </w:tabs>
        <w:rPr>
          <w:rFonts w:ascii="Arial" w:hAnsi="Arial" w:cs="Arial"/>
          <w:bCs/>
        </w:rPr>
      </w:pPr>
      <w:r w:rsidRPr="00FD5FD6">
        <w:rPr>
          <w:rFonts w:ascii="Arial" w:hAnsi="Arial" w:cs="Arial"/>
          <w:bCs/>
        </w:rPr>
        <w:t>Zaktualizowany harmonogram i kosztorys realizacji zadania.</w:t>
      </w:r>
    </w:p>
    <w:p w14:paraId="2B2931EA" w14:textId="77777777" w:rsidR="00720BAF" w:rsidRPr="00FD5FD6" w:rsidRDefault="00720BAF" w:rsidP="00FD5FD6">
      <w:pPr>
        <w:numPr>
          <w:ilvl w:val="0"/>
          <w:numId w:val="54"/>
        </w:numPr>
        <w:tabs>
          <w:tab w:val="left" w:pos="284"/>
          <w:tab w:val="left" w:pos="6480"/>
        </w:tabs>
        <w:rPr>
          <w:rFonts w:ascii="Arial" w:hAnsi="Arial" w:cs="Arial"/>
          <w:bCs/>
        </w:rPr>
      </w:pPr>
      <w:r w:rsidRPr="00FD5FD6">
        <w:rPr>
          <w:rFonts w:ascii="Arial" w:hAnsi="Arial" w:cs="Arial"/>
          <w:bCs/>
        </w:rPr>
        <w:t>Wzory sprawozdania częściowego oraz końcowego z realizacji zadania.</w:t>
      </w:r>
    </w:p>
    <w:p w14:paraId="666C95D4" w14:textId="77777777" w:rsidR="00720BAF" w:rsidRPr="00FD5FD6" w:rsidRDefault="00720BAF" w:rsidP="00FD5FD6">
      <w:pPr>
        <w:tabs>
          <w:tab w:val="left" w:pos="284"/>
          <w:tab w:val="left" w:pos="6480"/>
        </w:tabs>
        <w:rPr>
          <w:rFonts w:ascii="Arial" w:hAnsi="Arial" w:cs="Arial"/>
          <w:bCs/>
        </w:rPr>
      </w:pPr>
    </w:p>
    <w:p w14:paraId="6EBCCC37" w14:textId="77777777" w:rsidR="00720BAF" w:rsidRPr="00FD5FD6" w:rsidRDefault="00720BAF" w:rsidP="00FD5FD6">
      <w:pPr>
        <w:pStyle w:val="Tytu"/>
        <w:jc w:val="left"/>
        <w:rPr>
          <w:rFonts w:ascii="Arial" w:hAnsi="Arial" w:cs="Arial"/>
          <w:b w:val="0"/>
          <w:color w:val="FF0000"/>
          <w:szCs w:val="24"/>
        </w:rPr>
      </w:pPr>
    </w:p>
    <w:p w14:paraId="5BF350E4" w14:textId="77777777" w:rsidR="00720BAF" w:rsidRPr="00FD5FD6" w:rsidRDefault="00720BAF" w:rsidP="00FD5FD6">
      <w:pPr>
        <w:pStyle w:val="Tytu"/>
        <w:jc w:val="left"/>
        <w:rPr>
          <w:rFonts w:ascii="Arial" w:hAnsi="Arial" w:cs="Arial"/>
          <w:b w:val="0"/>
          <w:color w:val="FF0000"/>
          <w:szCs w:val="24"/>
        </w:rPr>
      </w:pPr>
    </w:p>
    <w:p w14:paraId="20731EDC" w14:textId="77777777" w:rsidR="00720BAF" w:rsidRPr="00FD5FD6" w:rsidRDefault="00720BAF" w:rsidP="00FD5FD6">
      <w:pPr>
        <w:pStyle w:val="Tytu"/>
        <w:jc w:val="left"/>
        <w:rPr>
          <w:rFonts w:ascii="Arial" w:hAnsi="Arial" w:cs="Arial"/>
          <w:b w:val="0"/>
          <w:color w:val="FF0000"/>
          <w:szCs w:val="24"/>
        </w:rPr>
      </w:pPr>
    </w:p>
    <w:p w14:paraId="7B73A434" w14:textId="77777777" w:rsidR="00720BAF" w:rsidRPr="00FD5FD6" w:rsidRDefault="00720BAF" w:rsidP="00FD5FD6">
      <w:pPr>
        <w:pStyle w:val="Tytu"/>
        <w:jc w:val="left"/>
        <w:rPr>
          <w:rFonts w:ascii="Arial" w:hAnsi="Arial" w:cs="Arial"/>
          <w:b w:val="0"/>
          <w:color w:val="FF0000"/>
          <w:szCs w:val="24"/>
        </w:rPr>
      </w:pPr>
    </w:p>
    <w:p w14:paraId="1E6F4745" w14:textId="77777777" w:rsidR="00720BAF" w:rsidRPr="00FD5FD6" w:rsidRDefault="00720BAF" w:rsidP="00FD5FD6">
      <w:pPr>
        <w:pStyle w:val="Tytu"/>
        <w:jc w:val="left"/>
        <w:rPr>
          <w:rFonts w:ascii="Arial" w:hAnsi="Arial" w:cs="Arial"/>
          <w:b w:val="0"/>
          <w:color w:val="FF0000"/>
          <w:szCs w:val="24"/>
        </w:rPr>
      </w:pPr>
    </w:p>
    <w:p w14:paraId="2E0DD698" w14:textId="77777777" w:rsidR="00720BAF" w:rsidRPr="00FD5FD6" w:rsidRDefault="00720BAF" w:rsidP="00FD5FD6">
      <w:pPr>
        <w:pStyle w:val="Tytu"/>
        <w:jc w:val="left"/>
        <w:rPr>
          <w:rFonts w:ascii="Arial" w:hAnsi="Arial" w:cs="Arial"/>
          <w:b w:val="0"/>
          <w:color w:val="FF0000"/>
          <w:szCs w:val="24"/>
        </w:rPr>
      </w:pPr>
    </w:p>
    <w:p w14:paraId="63EE455B" w14:textId="77777777" w:rsidR="00720BAF" w:rsidRPr="00FD5FD6" w:rsidRDefault="00720BAF" w:rsidP="00FD5FD6">
      <w:pPr>
        <w:widowControl w:val="0"/>
        <w:suppressAutoHyphens/>
        <w:spacing w:line="276" w:lineRule="auto"/>
        <w:ind w:left="6237"/>
        <w:rPr>
          <w:rFonts w:ascii="Arial" w:hAnsi="Arial" w:cs="Arial"/>
          <w:color w:val="000000"/>
        </w:rPr>
      </w:pPr>
      <w:r w:rsidRPr="00FD5FD6">
        <w:rPr>
          <w:rFonts w:ascii="Arial" w:hAnsi="Arial" w:cs="Arial"/>
          <w:color w:val="000000"/>
        </w:rPr>
        <w:t>załącznik nr 4</w:t>
      </w:r>
    </w:p>
    <w:p w14:paraId="46E7A07B" w14:textId="77777777" w:rsidR="00720BAF" w:rsidRPr="00FD5FD6" w:rsidRDefault="00720BAF" w:rsidP="00FD5FD6">
      <w:pPr>
        <w:widowControl w:val="0"/>
        <w:suppressAutoHyphens/>
        <w:spacing w:line="276" w:lineRule="auto"/>
        <w:ind w:left="6237"/>
        <w:rPr>
          <w:rFonts w:ascii="Arial" w:hAnsi="Arial" w:cs="Arial"/>
          <w:color w:val="000000"/>
        </w:rPr>
      </w:pPr>
      <w:r w:rsidRPr="00FD5FD6">
        <w:rPr>
          <w:rFonts w:ascii="Arial" w:hAnsi="Arial" w:cs="Arial"/>
          <w:color w:val="000000"/>
        </w:rPr>
        <w:t xml:space="preserve">do Zarządzenia Nr </w:t>
      </w:r>
      <w:r w:rsidR="00210BC8" w:rsidRPr="00FD5FD6">
        <w:rPr>
          <w:rFonts w:ascii="Arial" w:hAnsi="Arial" w:cs="Arial"/>
          <w:color w:val="000000"/>
        </w:rPr>
        <w:t>358/2026</w:t>
      </w:r>
    </w:p>
    <w:p w14:paraId="3F046227" w14:textId="77777777" w:rsidR="00720BAF" w:rsidRPr="00FD5FD6" w:rsidRDefault="00720BAF" w:rsidP="00FD5FD6">
      <w:pPr>
        <w:widowControl w:val="0"/>
        <w:suppressAutoHyphens/>
        <w:spacing w:line="276" w:lineRule="auto"/>
        <w:ind w:left="6237"/>
        <w:rPr>
          <w:rFonts w:ascii="Arial" w:hAnsi="Arial" w:cs="Arial"/>
          <w:color w:val="000000"/>
        </w:rPr>
      </w:pPr>
      <w:r w:rsidRPr="00FD5FD6">
        <w:rPr>
          <w:rFonts w:ascii="Arial" w:hAnsi="Arial" w:cs="Arial"/>
          <w:color w:val="000000"/>
        </w:rPr>
        <w:t>Prezydenta Miasta Włocławek</w:t>
      </w:r>
    </w:p>
    <w:p w14:paraId="26365959" w14:textId="77777777" w:rsidR="00720BAF" w:rsidRPr="00FD5FD6" w:rsidRDefault="00720BAF" w:rsidP="00FD5FD6">
      <w:pPr>
        <w:widowControl w:val="0"/>
        <w:suppressAutoHyphens/>
        <w:spacing w:line="276" w:lineRule="auto"/>
        <w:ind w:left="6237"/>
        <w:rPr>
          <w:rFonts w:ascii="Arial" w:hAnsi="Arial" w:cs="Arial"/>
          <w:color w:val="000000"/>
        </w:rPr>
      </w:pPr>
      <w:r w:rsidRPr="00FD5FD6">
        <w:rPr>
          <w:rFonts w:ascii="Arial" w:hAnsi="Arial" w:cs="Arial"/>
          <w:color w:val="000000"/>
        </w:rPr>
        <w:t xml:space="preserve">z dnia </w:t>
      </w:r>
      <w:r w:rsidR="00210BC8" w:rsidRPr="00FD5FD6">
        <w:rPr>
          <w:rFonts w:ascii="Arial" w:hAnsi="Arial" w:cs="Arial"/>
          <w:color w:val="000000"/>
        </w:rPr>
        <w:t>14 lipca</w:t>
      </w:r>
      <w:r w:rsidRPr="00FD5FD6">
        <w:rPr>
          <w:rFonts w:ascii="Arial" w:hAnsi="Arial" w:cs="Arial"/>
          <w:color w:val="000000"/>
        </w:rPr>
        <w:t>. 2026 r.</w:t>
      </w:r>
    </w:p>
    <w:p w14:paraId="0E0E6362" w14:textId="77777777" w:rsidR="00720BAF" w:rsidRPr="00FD5FD6" w:rsidRDefault="00720BAF" w:rsidP="00FD5FD6">
      <w:pPr>
        <w:rPr>
          <w:rFonts w:ascii="Arial" w:eastAsia="Calibri" w:hAnsi="Arial" w:cs="Arial"/>
          <w:b/>
          <w:sz w:val="24"/>
          <w:szCs w:val="24"/>
        </w:rPr>
      </w:pPr>
    </w:p>
    <w:p w14:paraId="590754FB" w14:textId="77777777" w:rsidR="00720BAF" w:rsidRPr="00FD5FD6" w:rsidRDefault="00720BAF" w:rsidP="00FD5FD6">
      <w:pPr>
        <w:rPr>
          <w:rFonts w:ascii="Arial" w:eastAsia="Calibri" w:hAnsi="Arial" w:cs="Arial"/>
          <w:b/>
          <w:sz w:val="24"/>
          <w:szCs w:val="24"/>
        </w:rPr>
      </w:pPr>
      <w:r w:rsidRPr="00FD5FD6">
        <w:rPr>
          <w:rFonts w:ascii="Arial" w:eastAsia="Calibri" w:hAnsi="Arial" w:cs="Arial"/>
          <w:b/>
          <w:sz w:val="24"/>
          <w:szCs w:val="24"/>
        </w:rPr>
        <w:t>ZAKTUALIZOWANY KOSZTORYS I HARMONOGRAM REALIZACJI ZADANIA</w:t>
      </w:r>
    </w:p>
    <w:p w14:paraId="09540BBC" w14:textId="77777777" w:rsidR="00720BAF" w:rsidRPr="00FD5FD6" w:rsidRDefault="00720BAF" w:rsidP="00FD5FD6">
      <w:pPr>
        <w:tabs>
          <w:tab w:val="left" w:pos="720"/>
        </w:tabs>
        <w:suppressAutoHyphens/>
        <w:rPr>
          <w:rFonts w:ascii="Arial" w:eastAsia="Calibri" w:hAnsi="Arial" w:cs="Arial"/>
          <w:b/>
          <w:sz w:val="24"/>
          <w:szCs w:val="24"/>
        </w:rPr>
      </w:pPr>
      <w:r w:rsidRPr="00FD5FD6">
        <w:rPr>
          <w:rFonts w:ascii="Arial" w:eastAsia="Calibri" w:hAnsi="Arial" w:cs="Arial"/>
          <w:b/>
          <w:sz w:val="24"/>
          <w:szCs w:val="24"/>
        </w:rPr>
        <w:t>pn. „Wzrok badamy dzieciom pomagamy” w ramach Włocławskiego Budżetu Obywatelskiego</w:t>
      </w:r>
    </w:p>
    <w:p w14:paraId="7852EA02" w14:textId="77777777" w:rsidR="00720BAF" w:rsidRPr="00FD5FD6" w:rsidRDefault="00720BAF" w:rsidP="00FD5FD6">
      <w:pPr>
        <w:tabs>
          <w:tab w:val="left" w:pos="720"/>
        </w:tabs>
        <w:suppressAutoHyphens/>
        <w:rPr>
          <w:rFonts w:ascii="Arial" w:eastAsia="Calibri" w:hAnsi="Arial" w:cs="Arial"/>
          <w:b/>
          <w:sz w:val="24"/>
          <w:szCs w:val="24"/>
        </w:rPr>
      </w:pPr>
      <w:r w:rsidRPr="00FD5FD6">
        <w:rPr>
          <w:rFonts w:ascii="Arial" w:eastAsia="Calibri" w:hAnsi="Arial" w:cs="Arial"/>
          <w:b/>
          <w:sz w:val="24"/>
          <w:szCs w:val="24"/>
        </w:rPr>
        <w:t>na 2026 r.</w:t>
      </w:r>
    </w:p>
    <w:p w14:paraId="1FE85034" w14:textId="77777777" w:rsidR="00720BAF" w:rsidRPr="00FD5FD6" w:rsidRDefault="00720BAF" w:rsidP="00FD5FD6">
      <w:pPr>
        <w:tabs>
          <w:tab w:val="left" w:pos="720"/>
        </w:tabs>
        <w:suppressAutoHyphens/>
        <w:rPr>
          <w:rFonts w:ascii="Arial" w:eastAsia="Calibri" w:hAnsi="Arial" w:cs="Arial"/>
          <w:bCs/>
          <w:sz w:val="24"/>
          <w:szCs w:val="24"/>
        </w:rPr>
      </w:pPr>
    </w:p>
    <w:p w14:paraId="2E59AFF0" w14:textId="77777777" w:rsidR="00720BAF" w:rsidRPr="00FD5FD6" w:rsidRDefault="00720BAF" w:rsidP="00FD5FD6">
      <w:pPr>
        <w:widowControl w:val="0"/>
        <w:numPr>
          <w:ilvl w:val="0"/>
          <w:numId w:val="32"/>
        </w:numPr>
        <w:suppressAutoHyphens/>
        <w:rPr>
          <w:rFonts w:ascii="Arial" w:hAnsi="Arial" w:cs="Arial"/>
          <w:color w:val="000000"/>
          <w:sz w:val="24"/>
          <w:szCs w:val="24"/>
        </w:rPr>
      </w:pPr>
      <w:r w:rsidRPr="00FD5FD6">
        <w:rPr>
          <w:rFonts w:ascii="Arial" w:hAnsi="Arial" w:cs="Arial"/>
          <w:color w:val="000000"/>
          <w:sz w:val="24"/>
          <w:szCs w:val="24"/>
        </w:rPr>
        <w:t>Kalkulacja kosztów niezbędnych w realizacji zadania:</w:t>
      </w:r>
    </w:p>
    <w:p w14:paraId="41BF43E2" w14:textId="77777777" w:rsidR="00720BAF" w:rsidRPr="00FD5FD6" w:rsidRDefault="00720BAF" w:rsidP="00FD5FD6">
      <w:pPr>
        <w:widowControl w:val="0"/>
        <w:suppressAutoHyphens/>
        <w:ind w:left="360"/>
        <w:rPr>
          <w:rFonts w:ascii="Arial" w:hAnsi="Arial" w:cs="Arial"/>
          <w:color w:val="000000"/>
          <w:sz w:val="8"/>
          <w:szCs w:val="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394"/>
        <w:gridCol w:w="992"/>
        <w:gridCol w:w="1559"/>
        <w:gridCol w:w="1134"/>
        <w:gridCol w:w="1560"/>
      </w:tblGrid>
      <w:tr w:rsidR="00720BAF" w:rsidRPr="00FD5FD6" w14:paraId="352DAC25" w14:textId="77777777" w:rsidTr="00610F99">
        <w:trPr>
          <w:cantSplit/>
          <w:trHeight w:val="694"/>
        </w:trPr>
        <w:tc>
          <w:tcPr>
            <w:tcW w:w="534" w:type="dxa"/>
            <w:vAlign w:val="center"/>
          </w:tcPr>
          <w:p w14:paraId="619C09B2" w14:textId="77777777" w:rsidR="00720BAF" w:rsidRPr="00FD5FD6" w:rsidRDefault="00720BAF" w:rsidP="00FD5FD6">
            <w:pPr>
              <w:tabs>
                <w:tab w:val="left" w:pos="720"/>
              </w:tabs>
              <w:suppressAutoHyphens/>
              <w:rPr>
                <w:rFonts w:ascii="Arial" w:hAnsi="Arial" w:cs="Arial"/>
                <w:color w:val="000000"/>
              </w:rPr>
            </w:pPr>
            <w:r w:rsidRPr="00FD5FD6">
              <w:rPr>
                <w:rFonts w:ascii="Arial" w:hAnsi="Arial" w:cs="Arial"/>
                <w:color w:val="000000"/>
              </w:rPr>
              <w:t>Lp.</w:t>
            </w:r>
          </w:p>
        </w:tc>
        <w:tc>
          <w:tcPr>
            <w:tcW w:w="4394" w:type="dxa"/>
            <w:vAlign w:val="center"/>
          </w:tcPr>
          <w:p w14:paraId="3A2CCE47" w14:textId="77777777" w:rsidR="00720BAF" w:rsidRPr="00FD5FD6" w:rsidRDefault="00720BAF" w:rsidP="00FD5FD6">
            <w:pPr>
              <w:tabs>
                <w:tab w:val="left" w:pos="720"/>
              </w:tabs>
              <w:suppressAutoHyphens/>
              <w:rPr>
                <w:rFonts w:ascii="Arial" w:hAnsi="Arial" w:cs="Arial"/>
                <w:color w:val="000000"/>
              </w:rPr>
            </w:pPr>
            <w:r w:rsidRPr="00FD5FD6">
              <w:rPr>
                <w:rFonts w:ascii="Arial" w:hAnsi="Arial" w:cs="Arial"/>
                <w:color w:val="000000"/>
              </w:rPr>
              <w:t>Rodzaj kosztów</w:t>
            </w:r>
          </w:p>
          <w:p w14:paraId="63F240C0" w14:textId="77777777" w:rsidR="00720BAF" w:rsidRPr="00FD5FD6" w:rsidRDefault="00720BAF" w:rsidP="00FD5FD6">
            <w:pPr>
              <w:widowControl w:val="0"/>
              <w:suppressAutoHyphens/>
              <w:autoSpaceDE w:val="0"/>
              <w:autoSpaceDN w:val="0"/>
              <w:adjustRightInd w:val="0"/>
              <w:rPr>
                <w:rFonts w:ascii="Arial" w:eastAsia="Arial" w:hAnsi="Arial" w:cs="Arial"/>
                <w:sz w:val="18"/>
                <w:szCs w:val="16"/>
              </w:rPr>
            </w:pPr>
            <w:r w:rsidRPr="00FD5FD6">
              <w:rPr>
                <w:rFonts w:ascii="Arial" w:eastAsia="Arial" w:hAnsi="Arial" w:cs="Arial"/>
                <w:sz w:val="18"/>
                <w:szCs w:val="16"/>
              </w:rPr>
              <w:t xml:space="preserve">(należy uwzględnić wszystkie planowane koszty, </w:t>
            </w:r>
          </w:p>
          <w:p w14:paraId="5FAAE01D" w14:textId="77777777" w:rsidR="00720BAF" w:rsidRPr="00FD5FD6" w:rsidRDefault="00720BAF" w:rsidP="00FD5FD6">
            <w:pPr>
              <w:widowControl w:val="0"/>
              <w:suppressAutoHyphens/>
              <w:autoSpaceDE w:val="0"/>
              <w:autoSpaceDN w:val="0"/>
              <w:adjustRightInd w:val="0"/>
              <w:rPr>
                <w:rFonts w:ascii="Arial" w:hAnsi="Arial" w:cs="Arial"/>
                <w:color w:val="000000"/>
              </w:rPr>
            </w:pPr>
            <w:r w:rsidRPr="00FD5FD6">
              <w:rPr>
                <w:rFonts w:ascii="Arial" w:eastAsia="Arial" w:hAnsi="Arial" w:cs="Arial"/>
                <w:sz w:val="18"/>
                <w:szCs w:val="16"/>
              </w:rPr>
              <w:t>w szczególności zakupu usług, zakupu rzeczy, wynagrodzeń)</w:t>
            </w:r>
          </w:p>
        </w:tc>
        <w:tc>
          <w:tcPr>
            <w:tcW w:w="992" w:type="dxa"/>
            <w:vAlign w:val="center"/>
          </w:tcPr>
          <w:p w14:paraId="3964949F" w14:textId="77777777" w:rsidR="00720BAF" w:rsidRPr="00FD5FD6" w:rsidRDefault="00720BAF" w:rsidP="00FD5FD6">
            <w:pPr>
              <w:tabs>
                <w:tab w:val="left" w:pos="720"/>
              </w:tabs>
              <w:suppressAutoHyphens/>
              <w:rPr>
                <w:rFonts w:ascii="Arial" w:hAnsi="Arial" w:cs="Arial"/>
                <w:color w:val="000000"/>
              </w:rPr>
            </w:pPr>
            <w:r w:rsidRPr="00FD5FD6">
              <w:rPr>
                <w:rFonts w:ascii="Arial" w:hAnsi="Arial" w:cs="Arial"/>
                <w:color w:val="000000"/>
              </w:rPr>
              <w:t>Liczba jednostek</w:t>
            </w:r>
          </w:p>
        </w:tc>
        <w:tc>
          <w:tcPr>
            <w:tcW w:w="1559" w:type="dxa"/>
            <w:vAlign w:val="center"/>
          </w:tcPr>
          <w:p w14:paraId="62A67AAA" w14:textId="77777777" w:rsidR="00720BAF" w:rsidRPr="00FD5FD6" w:rsidRDefault="00720BAF" w:rsidP="00FD5FD6">
            <w:pPr>
              <w:tabs>
                <w:tab w:val="left" w:pos="720"/>
              </w:tabs>
              <w:suppressAutoHyphens/>
              <w:rPr>
                <w:rFonts w:ascii="Arial" w:hAnsi="Arial" w:cs="Arial"/>
                <w:color w:val="000000"/>
              </w:rPr>
            </w:pPr>
            <w:r w:rsidRPr="00FD5FD6">
              <w:rPr>
                <w:rFonts w:ascii="Arial" w:hAnsi="Arial" w:cs="Arial"/>
                <w:color w:val="000000"/>
              </w:rPr>
              <w:t>Koszt jednostkowy (w zł)</w:t>
            </w:r>
          </w:p>
        </w:tc>
        <w:tc>
          <w:tcPr>
            <w:tcW w:w="1134" w:type="dxa"/>
            <w:tcBorders>
              <w:top w:val="single" w:sz="4" w:space="0" w:color="auto"/>
            </w:tcBorders>
            <w:vAlign w:val="center"/>
          </w:tcPr>
          <w:p w14:paraId="27BCC2F8" w14:textId="77777777" w:rsidR="00720BAF" w:rsidRPr="00FD5FD6" w:rsidRDefault="00720BAF" w:rsidP="00FD5FD6">
            <w:pPr>
              <w:tabs>
                <w:tab w:val="left" w:pos="720"/>
              </w:tabs>
              <w:suppressAutoHyphens/>
              <w:rPr>
                <w:rFonts w:ascii="Arial" w:hAnsi="Arial" w:cs="Arial"/>
                <w:color w:val="000000"/>
              </w:rPr>
            </w:pPr>
            <w:r w:rsidRPr="00FD5FD6">
              <w:rPr>
                <w:rFonts w:ascii="Arial" w:hAnsi="Arial" w:cs="Arial"/>
                <w:color w:val="000000"/>
              </w:rPr>
              <w:t>Rodzaj miary</w:t>
            </w:r>
          </w:p>
        </w:tc>
        <w:tc>
          <w:tcPr>
            <w:tcW w:w="1560" w:type="dxa"/>
            <w:tcBorders>
              <w:top w:val="single" w:sz="4" w:space="0" w:color="auto"/>
            </w:tcBorders>
            <w:vAlign w:val="center"/>
          </w:tcPr>
          <w:p w14:paraId="0F907D90" w14:textId="77777777" w:rsidR="00720BAF" w:rsidRPr="00FD5FD6" w:rsidRDefault="00720BAF" w:rsidP="00FD5FD6">
            <w:pPr>
              <w:tabs>
                <w:tab w:val="left" w:pos="720"/>
              </w:tabs>
              <w:suppressAutoHyphens/>
              <w:rPr>
                <w:rFonts w:ascii="Arial" w:hAnsi="Arial" w:cs="Arial"/>
                <w:color w:val="000000"/>
              </w:rPr>
            </w:pPr>
            <w:r w:rsidRPr="00FD5FD6">
              <w:rPr>
                <w:rFonts w:ascii="Arial" w:hAnsi="Arial" w:cs="Arial"/>
                <w:color w:val="000000"/>
              </w:rPr>
              <w:t xml:space="preserve">Koszt całkowity </w:t>
            </w:r>
            <w:r w:rsidRPr="00FD5FD6">
              <w:rPr>
                <w:rFonts w:ascii="Arial" w:hAnsi="Arial" w:cs="Arial"/>
                <w:color w:val="000000"/>
              </w:rPr>
              <w:br/>
              <w:t>(w zł)</w:t>
            </w:r>
          </w:p>
        </w:tc>
      </w:tr>
      <w:tr w:rsidR="00720BAF" w:rsidRPr="00FD5FD6" w14:paraId="75E1D840" w14:textId="77777777" w:rsidTr="00610F99">
        <w:trPr>
          <w:cantSplit/>
          <w:trHeight w:val="406"/>
        </w:trPr>
        <w:tc>
          <w:tcPr>
            <w:tcW w:w="10173" w:type="dxa"/>
            <w:gridSpan w:val="6"/>
            <w:vAlign w:val="center"/>
          </w:tcPr>
          <w:p w14:paraId="3431CF13" w14:textId="77777777" w:rsidR="00720BAF" w:rsidRPr="00FD5FD6" w:rsidRDefault="00720BAF" w:rsidP="00FD5FD6">
            <w:pPr>
              <w:widowControl w:val="0"/>
              <w:numPr>
                <w:ilvl w:val="0"/>
                <w:numId w:val="33"/>
              </w:numPr>
              <w:tabs>
                <w:tab w:val="left" w:pos="426"/>
              </w:tabs>
              <w:suppressAutoHyphens/>
              <w:rPr>
                <w:rFonts w:ascii="Arial" w:hAnsi="Arial" w:cs="Arial"/>
                <w:color w:val="000000"/>
              </w:rPr>
            </w:pPr>
            <w:r w:rsidRPr="00FD5FD6">
              <w:rPr>
                <w:rFonts w:ascii="Arial" w:hAnsi="Arial" w:cs="Arial"/>
                <w:color w:val="000000"/>
              </w:rPr>
              <w:t>Koszty merytoryczne:</w:t>
            </w:r>
          </w:p>
        </w:tc>
      </w:tr>
      <w:tr w:rsidR="00720BAF" w:rsidRPr="00FD5FD6" w14:paraId="58C56F04" w14:textId="77777777" w:rsidTr="00610F99">
        <w:trPr>
          <w:cantSplit/>
          <w:trHeight w:val="715"/>
        </w:trPr>
        <w:tc>
          <w:tcPr>
            <w:tcW w:w="534" w:type="dxa"/>
            <w:vAlign w:val="center"/>
          </w:tcPr>
          <w:p w14:paraId="743212F9" w14:textId="77777777" w:rsidR="00720BAF" w:rsidRPr="00FD5FD6" w:rsidRDefault="00720BAF" w:rsidP="00FD5FD6">
            <w:pPr>
              <w:tabs>
                <w:tab w:val="left" w:pos="720"/>
              </w:tabs>
              <w:suppressAutoHyphens/>
              <w:rPr>
                <w:rFonts w:ascii="Arial" w:hAnsi="Arial" w:cs="Arial"/>
                <w:color w:val="000000"/>
              </w:rPr>
            </w:pPr>
            <w:r w:rsidRPr="00FD5FD6">
              <w:rPr>
                <w:rFonts w:ascii="Arial" w:hAnsi="Arial" w:cs="Arial"/>
                <w:color w:val="000000"/>
              </w:rPr>
              <w:t>1.</w:t>
            </w:r>
          </w:p>
        </w:tc>
        <w:tc>
          <w:tcPr>
            <w:tcW w:w="4394" w:type="dxa"/>
            <w:vAlign w:val="center"/>
          </w:tcPr>
          <w:p w14:paraId="400EC0E2" w14:textId="77777777" w:rsidR="00720BAF" w:rsidRPr="00FD5FD6" w:rsidRDefault="00720BAF" w:rsidP="00FD5FD6">
            <w:pPr>
              <w:tabs>
                <w:tab w:val="left" w:pos="720"/>
              </w:tabs>
              <w:suppressAutoHyphens/>
              <w:rPr>
                <w:rFonts w:ascii="Arial" w:hAnsi="Arial" w:cs="Arial"/>
                <w:color w:val="000000"/>
              </w:rPr>
            </w:pPr>
          </w:p>
        </w:tc>
        <w:tc>
          <w:tcPr>
            <w:tcW w:w="992" w:type="dxa"/>
            <w:vAlign w:val="center"/>
          </w:tcPr>
          <w:p w14:paraId="110A83A2" w14:textId="77777777" w:rsidR="00720BAF" w:rsidRPr="00FD5FD6" w:rsidRDefault="00720BAF" w:rsidP="00FD5FD6">
            <w:pPr>
              <w:tabs>
                <w:tab w:val="left" w:pos="720"/>
              </w:tabs>
              <w:suppressAutoHyphens/>
              <w:rPr>
                <w:rFonts w:ascii="Arial" w:hAnsi="Arial" w:cs="Arial"/>
                <w:color w:val="000000"/>
              </w:rPr>
            </w:pPr>
          </w:p>
        </w:tc>
        <w:tc>
          <w:tcPr>
            <w:tcW w:w="1559" w:type="dxa"/>
          </w:tcPr>
          <w:p w14:paraId="5B68960C" w14:textId="77777777" w:rsidR="00720BAF" w:rsidRPr="00FD5FD6" w:rsidRDefault="00720BAF" w:rsidP="00FD5FD6">
            <w:pPr>
              <w:tabs>
                <w:tab w:val="left" w:pos="720"/>
              </w:tabs>
              <w:suppressAutoHyphens/>
              <w:rPr>
                <w:rFonts w:ascii="Arial" w:hAnsi="Arial" w:cs="Arial"/>
                <w:color w:val="000000"/>
              </w:rPr>
            </w:pPr>
          </w:p>
        </w:tc>
        <w:tc>
          <w:tcPr>
            <w:tcW w:w="1134" w:type="dxa"/>
            <w:vAlign w:val="center"/>
          </w:tcPr>
          <w:p w14:paraId="56512D0A" w14:textId="77777777" w:rsidR="00720BAF" w:rsidRPr="00FD5FD6" w:rsidRDefault="00720BAF" w:rsidP="00FD5FD6">
            <w:pPr>
              <w:tabs>
                <w:tab w:val="left" w:pos="720"/>
              </w:tabs>
              <w:suppressAutoHyphens/>
              <w:rPr>
                <w:rFonts w:ascii="Arial" w:hAnsi="Arial" w:cs="Arial"/>
                <w:color w:val="000000"/>
              </w:rPr>
            </w:pPr>
          </w:p>
        </w:tc>
        <w:tc>
          <w:tcPr>
            <w:tcW w:w="1560" w:type="dxa"/>
            <w:vAlign w:val="center"/>
          </w:tcPr>
          <w:p w14:paraId="0339BAF1" w14:textId="77777777" w:rsidR="00720BAF" w:rsidRPr="00FD5FD6" w:rsidRDefault="00720BAF" w:rsidP="00FD5FD6">
            <w:pPr>
              <w:tabs>
                <w:tab w:val="left" w:pos="720"/>
              </w:tabs>
              <w:suppressAutoHyphens/>
              <w:rPr>
                <w:rFonts w:ascii="Arial" w:hAnsi="Arial" w:cs="Arial"/>
                <w:color w:val="000000"/>
              </w:rPr>
            </w:pPr>
          </w:p>
        </w:tc>
      </w:tr>
      <w:tr w:rsidR="00720BAF" w:rsidRPr="00FD5FD6" w14:paraId="6AA1A5D3" w14:textId="77777777" w:rsidTr="00610F99">
        <w:trPr>
          <w:cantSplit/>
          <w:trHeight w:val="715"/>
        </w:trPr>
        <w:tc>
          <w:tcPr>
            <w:tcW w:w="534" w:type="dxa"/>
            <w:vAlign w:val="center"/>
          </w:tcPr>
          <w:p w14:paraId="2940C087" w14:textId="77777777" w:rsidR="00720BAF" w:rsidRPr="00FD5FD6" w:rsidRDefault="00720BAF" w:rsidP="00FD5FD6">
            <w:pPr>
              <w:tabs>
                <w:tab w:val="left" w:pos="720"/>
              </w:tabs>
              <w:suppressAutoHyphens/>
              <w:rPr>
                <w:rFonts w:ascii="Arial" w:hAnsi="Arial" w:cs="Arial"/>
                <w:color w:val="000000"/>
              </w:rPr>
            </w:pPr>
            <w:r w:rsidRPr="00FD5FD6">
              <w:rPr>
                <w:rFonts w:ascii="Arial" w:hAnsi="Arial" w:cs="Arial"/>
                <w:color w:val="000000"/>
              </w:rPr>
              <w:t>2.</w:t>
            </w:r>
          </w:p>
        </w:tc>
        <w:tc>
          <w:tcPr>
            <w:tcW w:w="4394" w:type="dxa"/>
          </w:tcPr>
          <w:p w14:paraId="3426BDE1" w14:textId="77777777" w:rsidR="00720BAF" w:rsidRPr="00FD5FD6" w:rsidRDefault="00720BAF" w:rsidP="00FD5FD6">
            <w:pPr>
              <w:tabs>
                <w:tab w:val="left" w:pos="720"/>
              </w:tabs>
              <w:suppressAutoHyphens/>
              <w:rPr>
                <w:rFonts w:ascii="Arial" w:hAnsi="Arial" w:cs="Arial"/>
                <w:color w:val="000000"/>
              </w:rPr>
            </w:pPr>
          </w:p>
        </w:tc>
        <w:tc>
          <w:tcPr>
            <w:tcW w:w="992" w:type="dxa"/>
            <w:vAlign w:val="center"/>
          </w:tcPr>
          <w:p w14:paraId="4D4F3B7A" w14:textId="77777777" w:rsidR="00720BAF" w:rsidRPr="00FD5FD6" w:rsidRDefault="00720BAF" w:rsidP="00FD5FD6">
            <w:pPr>
              <w:tabs>
                <w:tab w:val="left" w:pos="720"/>
              </w:tabs>
              <w:suppressAutoHyphens/>
              <w:rPr>
                <w:rFonts w:ascii="Arial" w:hAnsi="Arial" w:cs="Arial"/>
                <w:color w:val="000000"/>
              </w:rPr>
            </w:pPr>
          </w:p>
        </w:tc>
        <w:tc>
          <w:tcPr>
            <w:tcW w:w="1559" w:type="dxa"/>
          </w:tcPr>
          <w:p w14:paraId="73A98FE2" w14:textId="77777777" w:rsidR="00720BAF" w:rsidRPr="00FD5FD6" w:rsidRDefault="00720BAF" w:rsidP="00FD5FD6">
            <w:pPr>
              <w:tabs>
                <w:tab w:val="left" w:pos="720"/>
              </w:tabs>
              <w:suppressAutoHyphens/>
              <w:rPr>
                <w:rFonts w:ascii="Arial" w:hAnsi="Arial" w:cs="Arial"/>
                <w:color w:val="000000"/>
              </w:rPr>
            </w:pPr>
          </w:p>
        </w:tc>
        <w:tc>
          <w:tcPr>
            <w:tcW w:w="1134" w:type="dxa"/>
            <w:vAlign w:val="center"/>
          </w:tcPr>
          <w:p w14:paraId="4B01C5C4" w14:textId="77777777" w:rsidR="00720BAF" w:rsidRPr="00FD5FD6" w:rsidRDefault="00720BAF" w:rsidP="00FD5FD6">
            <w:pPr>
              <w:tabs>
                <w:tab w:val="left" w:pos="720"/>
              </w:tabs>
              <w:suppressAutoHyphens/>
              <w:rPr>
                <w:rFonts w:ascii="Arial" w:hAnsi="Arial" w:cs="Arial"/>
                <w:color w:val="000000"/>
              </w:rPr>
            </w:pPr>
          </w:p>
        </w:tc>
        <w:tc>
          <w:tcPr>
            <w:tcW w:w="1560" w:type="dxa"/>
            <w:vAlign w:val="center"/>
          </w:tcPr>
          <w:p w14:paraId="1E0CC300" w14:textId="77777777" w:rsidR="00720BAF" w:rsidRPr="00FD5FD6" w:rsidRDefault="00720BAF" w:rsidP="00FD5FD6">
            <w:pPr>
              <w:tabs>
                <w:tab w:val="left" w:pos="720"/>
              </w:tabs>
              <w:suppressAutoHyphens/>
              <w:rPr>
                <w:rFonts w:ascii="Arial" w:hAnsi="Arial" w:cs="Arial"/>
                <w:color w:val="000000"/>
              </w:rPr>
            </w:pPr>
          </w:p>
        </w:tc>
      </w:tr>
      <w:tr w:rsidR="00720BAF" w:rsidRPr="00FD5FD6" w14:paraId="3F45BC59" w14:textId="77777777" w:rsidTr="00610F99">
        <w:trPr>
          <w:cantSplit/>
          <w:trHeight w:val="715"/>
        </w:trPr>
        <w:tc>
          <w:tcPr>
            <w:tcW w:w="534" w:type="dxa"/>
            <w:vAlign w:val="center"/>
          </w:tcPr>
          <w:p w14:paraId="56636CCA" w14:textId="77777777" w:rsidR="00720BAF" w:rsidRPr="00FD5FD6" w:rsidRDefault="00720BAF" w:rsidP="00FD5FD6">
            <w:pPr>
              <w:tabs>
                <w:tab w:val="left" w:pos="720"/>
              </w:tabs>
              <w:suppressAutoHyphens/>
              <w:rPr>
                <w:rFonts w:ascii="Arial" w:hAnsi="Arial" w:cs="Arial"/>
                <w:color w:val="000000"/>
              </w:rPr>
            </w:pPr>
            <w:r w:rsidRPr="00FD5FD6">
              <w:rPr>
                <w:rFonts w:ascii="Arial" w:hAnsi="Arial" w:cs="Arial"/>
                <w:color w:val="000000"/>
              </w:rPr>
              <w:t>3.</w:t>
            </w:r>
          </w:p>
        </w:tc>
        <w:tc>
          <w:tcPr>
            <w:tcW w:w="4394" w:type="dxa"/>
            <w:vAlign w:val="center"/>
          </w:tcPr>
          <w:p w14:paraId="3F5152C1" w14:textId="77777777" w:rsidR="00720BAF" w:rsidRPr="00FD5FD6" w:rsidRDefault="00720BAF" w:rsidP="00FD5FD6">
            <w:pPr>
              <w:tabs>
                <w:tab w:val="left" w:pos="720"/>
              </w:tabs>
              <w:suppressAutoHyphens/>
              <w:rPr>
                <w:rFonts w:ascii="Arial" w:hAnsi="Arial" w:cs="Arial"/>
                <w:color w:val="000000"/>
              </w:rPr>
            </w:pPr>
          </w:p>
        </w:tc>
        <w:tc>
          <w:tcPr>
            <w:tcW w:w="992" w:type="dxa"/>
            <w:vAlign w:val="center"/>
          </w:tcPr>
          <w:p w14:paraId="2DE099FE" w14:textId="77777777" w:rsidR="00720BAF" w:rsidRPr="00FD5FD6" w:rsidRDefault="00720BAF" w:rsidP="00FD5FD6">
            <w:pPr>
              <w:tabs>
                <w:tab w:val="left" w:pos="720"/>
              </w:tabs>
              <w:suppressAutoHyphens/>
              <w:rPr>
                <w:rFonts w:ascii="Arial" w:hAnsi="Arial" w:cs="Arial"/>
                <w:color w:val="000000"/>
              </w:rPr>
            </w:pPr>
          </w:p>
        </w:tc>
        <w:tc>
          <w:tcPr>
            <w:tcW w:w="1559" w:type="dxa"/>
          </w:tcPr>
          <w:p w14:paraId="1C8083FC" w14:textId="77777777" w:rsidR="00720BAF" w:rsidRPr="00FD5FD6" w:rsidRDefault="00720BAF" w:rsidP="00FD5FD6">
            <w:pPr>
              <w:tabs>
                <w:tab w:val="left" w:pos="720"/>
              </w:tabs>
              <w:suppressAutoHyphens/>
              <w:rPr>
                <w:rFonts w:ascii="Arial" w:hAnsi="Arial" w:cs="Arial"/>
                <w:color w:val="000000"/>
              </w:rPr>
            </w:pPr>
          </w:p>
        </w:tc>
        <w:tc>
          <w:tcPr>
            <w:tcW w:w="1134" w:type="dxa"/>
            <w:vAlign w:val="center"/>
          </w:tcPr>
          <w:p w14:paraId="095424CE" w14:textId="77777777" w:rsidR="00720BAF" w:rsidRPr="00FD5FD6" w:rsidRDefault="00720BAF" w:rsidP="00FD5FD6">
            <w:pPr>
              <w:tabs>
                <w:tab w:val="left" w:pos="720"/>
              </w:tabs>
              <w:suppressAutoHyphens/>
              <w:rPr>
                <w:rFonts w:ascii="Arial" w:hAnsi="Arial" w:cs="Arial"/>
                <w:color w:val="000000"/>
              </w:rPr>
            </w:pPr>
          </w:p>
        </w:tc>
        <w:tc>
          <w:tcPr>
            <w:tcW w:w="1560" w:type="dxa"/>
            <w:vAlign w:val="center"/>
          </w:tcPr>
          <w:p w14:paraId="7C14A688" w14:textId="77777777" w:rsidR="00720BAF" w:rsidRPr="00FD5FD6" w:rsidRDefault="00720BAF" w:rsidP="00FD5FD6">
            <w:pPr>
              <w:tabs>
                <w:tab w:val="left" w:pos="720"/>
              </w:tabs>
              <w:suppressAutoHyphens/>
              <w:rPr>
                <w:rFonts w:ascii="Arial" w:hAnsi="Arial" w:cs="Arial"/>
                <w:color w:val="000000"/>
              </w:rPr>
            </w:pPr>
          </w:p>
        </w:tc>
      </w:tr>
      <w:tr w:rsidR="00720BAF" w:rsidRPr="00FD5FD6" w14:paraId="29564E49" w14:textId="77777777" w:rsidTr="00610F99">
        <w:trPr>
          <w:cantSplit/>
          <w:trHeight w:val="715"/>
        </w:trPr>
        <w:tc>
          <w:tcPr>
            <w:tcW w:w="534" w:type="dxa"/>
            <w:vAlign w:val="center"/>
          </w:tcPr>
          <w:p w14:paraId="71576F6E" w14:textId="77777777" w:rsidR="00720BAF" w:rsidRPr="00FD5FD6" w:rsidRDefault="00720BAF" w:rsidP="00FD5FD6">
            <w:pPr>
              <w:tabs>
                <w:tab w:val="left" w:pos="720"/>
              </w:tabs>
              <w:suppressAutoHyphens/>
              <w:rPr>
                <w:rFonts w:ascii="Arial" w:hAnsi="Arial" w:cs="Arial"/>
                <w:color w:val="000000"/>
              </w:rPr>
            </w:pPr>
            <w:r w:rsidRPr="00FD5FD6">
              <w:rPr>
                <w:rFonts w:ascii="Arial" w:hAnsi="Arial" w:cs="Arial"/>
                <w:color w:val="000000"/>
              </w:rPr>
              <w:t>4.</w:t>
            </w:r>
          </w:p>
        </w:tc>
        <w:tc>
          <w:tcPr>
            <w:tcW w:w="4394" w:type="dxa"/>
            <w:vAlign w:val="center"/>
          </w:tcPr>
          <w:p w14:paraId="425ACBA4" w14:textId="77777777" w:rsidR="00720BAF" w:rsidRPr="00FD5FD6" w:rsidRDefault="00720BAF" w:rsidP="00FD5FD6">
            <w:pPr>
              <w:tabs>
                <w:tab w:val="left" w:pos="720"/>
              </w:tabs>
              <w:suppressAutoHyphens/>
              <w:rPr>
                <w:rFonts w:ascii="Arial" w:hAnsi="Arial" w:cs="Arial"/>
                <w:color w:val="000000"/>
              </w:rPr>
            </w:pPr>
          </w:p>
        </w:tc>
        <w:tc>
          <w:tcPr>
            <w:tcW w:w="992" w:type="dxa"/>
            <w:vAlign w:val="center"/>
          </w:tcPr>
          <w:p w14:paraId="30433602" w14:textId="77777777" w:rsidR="00720BAF" w:rsidRPr="00FD5FD6" w:rsidRDefault="00720BAF" w:rsidP="00FD5FD6">
            <w:pPr>
              <w:tabs>
                <w:tab w:val="left" w:pos="720"/>
              </w:tabs>
              <w:suppressAutoHyphens/>
              <w:rPr>
                <w:rFonts w:ascii="Arial" w:hAnsi="Arial" w:cs="Arial"/>
                <w:color w:val="000000"/>
              </w:rPr>
            </w:pPr>
          </w:p>
        </w:tc>
        <w:tc>
          <w:tcPr>
            <w:tcW w:w="1559" w:type="dxa"/>
          </w:tcPr>
          <w:p w14:paraId="1D7BC5FE" w14:textId="77777777" w:rsidR="00720BAF" w:rsidRPr="00FD5FD6" w:rsidRDefault="00720BAF" w:rsidP="00FD5FD6">
            <w:pPr>
              <w:tabs>
                <w:tab w:val="left" w:pos="720"/>
              </w:tabs>
              <w:suppressAutoHyphens/>
              <w:rPr>
                <w:rFonts w:ascii="Arial" w:hAnsi="Arial" w:cs="Arial"/>
                <w:color w:val="000000"/>
              </w:rPr>
            </w:pPr>
          </w:p>
        </w:tc>
        <w:tc>
          <w:tcPr>
            <w:tcW w:w="1134" w:type="dxa"/>
            <w:vAlign w:val="center"/>
          </w:tcPr>
          <w:p w14:paraId="30675DE4" w14:textId="77777777" w:rsidR="00720BAF" w:rsidRPr="00FD5FD6" w:rsidRDefault="00720BAF" w:rsidP="00FD5FD6">
            <w:pPr>
              <w:tabs>
                <w:tab w:val="left" w:pos="720"/>
              </w:tabs>
              <w:suppressAutoHyphens/>
              <w:rPr>
                <w:rFonts w:ascii="Arial" w:hAnsi="Arial" w:cs="Arial"/>
                <w:color w:val="000000"/>
              </w:rPr>
            </w:pPr>
          </w:p>
        </w:tc>
        <w:tc>
          <w:tcPr>
            <w:tcW w:w="1560" w:type="dxa"/>
            <w:vAlign w:val="center"/>
          </w:tcPr>
          <w:p w14:paraId="0889CBA6" w14:textId="77777777" w:rsidR="00720BAF" w:rsidRPr="00FD5FD6" w:rsidRDefault="00720BAF" w:rsidP="00FD5FD6">
            <w:pPr>
              <w:tabs>
                <w:tab w:val="left" w:pos="720"/>
              </w:tabs>
              <w:suppressAutoHyphens/>
              <w:rPr>
                <w:rFonts w:ascii="Arial" w:hAnsi="Arial" w:cs="Arial"/>
                <w:color w:val="000000"/>
              </w:rPr>
            </w:pPr>
          </w:p>
        </w:tc>
      </w:tr>
      <w:tr w:rsidR="00720BAF" w:rsidRPr="00FD5FD6" w14:paraId="58706277" w14:textId="77777777" w:rsidTr="00610F99">
        <w:trPr>
          <w:cantSplit/>
          <w:trHeight w:val="397"/>
        </w:trPr>
        <w:tc>
          <w:tcPr>
            <w:tcW w:w="10173" w:type="dxa"/>
            <w:gridSpan w:val="6"/>
            <w:vAlign w:val="center"/>
          </w:tcPr>
          <w:p w14:paraId="6F061C16" w14:textId="77777777" w:rsidR="00720BAF" w:rsidRPr="00FD5FD6" w:rsidRDefault="00720BAF" w:rsidP="00FD5FD6">
            <w:pPr>
              <w:widowControl w:val="0"/>
              <w:numPr>
                <w:ilvl w:val="0"/>
                <w:numId w:val="33"/>
              </w:numPr>
              <w:suppressAutoHyphens/>
              <w:ind w:left="426" w:hanging="426"/>
              <w:rPr>
                <w:rFonts w:ascii="Arial" w:hAnsi="Arial" w:cs="Arial"/>
                <w:color w:val="000000"/>
              </w:rPr>
            </w:pPr>
            <w:r w:rsidRPr="00FD5FD6">
              <w:rPr>
                <w:rFonts w:ascii="Arial" w:hAnsi="Arial" w:cs="Arial"/>
                <w:color w:val="000000"/>
              </w:rPr>
              <w:t>Koszty administracyjne:</w:t>
            </w:r>
          </w:p>
        </w:tc>
      </w:tr>
      <w:tr w:rsidR="00720BAF" w:rsidRPr="00FD5FD6" w14:paraId="5E9453F6" w14:textId="77777777" w:rsidTr="00610F99">
        <w:trPr>
          <w:cantSplit/>
          <w:trHeight w:val="715"/>
        </w:trPr>
        <w:tc>
          <w:tcPr>
            <w:tcW w:w="534" w:type="dxa"/>
            <w:vAlign w:val="center"/>
          </w:tcPr>
          <w:p w14:paraId="6A7E4D6A" w14:textId="77777777" w:rsidR="00720BAF" w:rsidRPr="00FD5FD6" w:rsidRDefault="00720BAF" w:rsidP="00FD5FD6">
            <w:pPr>
              <w:tabs>
                <w:tab w:val="left" w:pos="720"/>
              </w:tabs>
              <w:suppressAutoHyphens/>
              <w:rPr>
                <w:rFonts w:ascii="Arial" w:hAnsi="Arial" w:cs="Arial"/>
                <w:color w:val="000000"/>
              </w:rPr>
            </w:pPr>
            <w:r w:rsidRPr="00FD5FD6">
              <w:rPr>
                <w:rFonts w:ascii="Arial" w:hAnsi="Arial" w:cs="Arial"/>
                <w:color w:val="000000"/>
              </w:rPr>
              <w:t>1.</w:t>
            </w:r>
          </w:p>
        </w:tc>
        <w:tc>
          <w:tcPr>
            <w:tcW w:w="4394" w:type="dxa"/>
            <w:vAlign w:val="center"/>
          </w:tcPr>
          <w:p w14:paraId="0A6CC1B7" w14:textId="77777777" w:rsidR="00720BAF" w:rsidRPr="00FD5FD6" w:rsidRDefault="00720BAF" w:rsidP="00FD5FD6">
            <w:pPr>
              <w:rPr>
                <w:rFonts w:ascii="Arial" w:hAnsi="Arial" w:cs="Arial"/>
                <w:color w:val="000000"/>
              </w:rPr>
            </w:pPr>
          </w:p>
        </w:tc>
        <w:tc>
          <w:tcPr>
            <w:tcW w:w="992" w:type="dxa"/>
            <w:vAlign w:val="center"/>
          </w:tcPr>
          <w:p w14:paraId="095033AB" w14:textId="77777777" w:rsidR="00720BAF" w:rsidRPr="00FD5FD6" w:rsidRDefault="00720BAF" w:rsidP="00FD5FD6">
            <w:pPr>
              <w:tabs>
                <w:tab w:val="left" w:pos="720"/>
              </w:tabs>
              <w:suppressAutoHyphens/>
              <w:rPr>
                <w:rFonts w:ascii="Arial" w:hAnsi="Arial" w:cs="Arial"/>
                <w:color w:val="000000"/>
              </w:rPr>
            </w:pPr>
          </w:p>
        </w:tc>
        <w:tc>
          <w:tcPr>
            <w:tcW w:w="1559" w:type="dxa"/>
          </w:tcPr>
          <w:p w14:paraId="64DAE4B6" w14:textId="77777777" w:rsidR="00720BAF" w:rsidRPr="00FD5FD6" w:rsidRDefault="00720BAF" w:rsidP="00FD5FD6">
            <w:pPr>
              <w:tabs>
                <w:tab w:val="left" w:pos="720"/>
              </w:tabs>
              <w:suppressAutoHyphens/>
              <w:rPr>
                <w:rFonts w:ascii="Arial" w:hAnsi="Arial" w:cs="Arial"/>
                <w:color w:val="000000"/>
              </w:rPr>
            </w:pPr>
          </w:p>
        </w:tc>
        <w:tc>
          <w:tcPr>
            <w:tcW w:w="1134" w:type="dxa"/>
            <w:vAlign w:val="center"/>
          </w:tcPr>
          <w:p w14:paraId="3C84FFCC" w14:textId="77777777" w:rsidR="00720BAF" w:rsidRPr="00FD5FD6" w:rsidRDefault="00720BAF" w:rsidP="00FD5FD6">
            <w:pPr>
              <w:tabs>
                <w:tab w:val="left" w:pos="720"/>
              </w:tabs>
              <w:suppressAutoHyphens/>
              <w:rPr>
                <w:rFonts w:ascii="Arial" w:hAnsi="Arial" w:cs="Arial"/>
                <w:color w:val="000000"/>
              </w:rPr>
            </w:pPr>
          </w:p>
        </w:tc>
        <w:tc>
          <w:tcPr>
            <w:tcW w:w="1560" w:type="dxa"/>
            <w:vAlign w:val="center"/>
          </w:tcPr>
          <w:p w14:paraId="5555FB3E" w14:textId="77777777" w:rsidR="00720BAF" w:rsidRPr="00FD5FD6" w:rsidRDefault="00720BAF" w:rsidP="00FD5FD6">
            <w:pPr>
              <w:tabs>
                <w:tab w:val="left" w:pos="720"/>
              </w:tabs>
              <w:suppressAutoHyphens/>
              <w:rPr>
                <w:rFonts w:ascii="Arial" w:hAnsi="Arial" w:cs="Arial"/>
                <w:color w:val="000000"/>
              </w:rPr>
            </w:pPr>
          </w:p>
        </w:tc>
      </w:tr>
      <w:tr w:rsidR="00720BAF" w:rsidRPr="00FD5FD6" w14:paraId="5472F5CA" w14:textId="77777777" w:rsidTr="00610F99">
        <w:trPr>
          <w:cantSplit/>
          <w:trHeight w:val="715"/>
        </w:trPr>
        <w:tc>
          <w:tcPr>
            <w:tcW w:w="534" w:type="dxa"/>
            <w:vAlign w:val="center"/>
          </w:tcPr>
          <w:p w14:paraId="7B65E76B" w14:textId="77777777" w:rsidR="00720BAF" w:rsidRPr="00FD5FD6" w:rsidRDefault="00720BAF" w:rsidP="00FD5FD6">
            <w:pPr>
              <w:tabs>
                <w:tab w:val="left" w:pos="720"/>
              </w:tabs>
              <w:suppressAutoHyphens/>
              <w:rPr>
                <w:rFonts w:ascii="Arial" w:hAnsi="Arial" w:cs="Arial"/>
                <w:color w:val="000000"/>
              </w:rPr>
            </w:pPr>
            <w:r w:rsidRPr="00FD5FD6">
              <w:rPr>
                <w:rFonts w:ascii="Arial" w:hAnsi="Arial" w:cs="Arial"/>
                <w:color w:val="000000"/>
              </w:rPr>
              <w:t>2.</w:t>
            </w:r>
          </w:p>
        </w:tc>
        <w:tc>
          <w:tcPr>
            <w:tcW w:w="4394" w:type="dxa"/>
            <w:vAlign w:val="center"/>
          </w:tcPr>
          <w:p w14:paraId="0F6BF906" w14:textId="77777777" w:rsidR="00720BAF" w:rsidRPr="00FD5FD6" w:rsidRDefault="00720BAF" w:rsidP="00FD5FD6">
            <w:pPr>
              <w:rPr>
                <w:rFonts w:ascii="Arial" w:hAnsi="Arial" w:cs="Arial"/>
                <w:color w:val="000000"/>
              </w:rPr>
            </w:pPr>
          </w:p>
        </w:tc>
        <w:tc>
          <w:tcPr>
            <w:tcW w:w="992" w:type="dxa"/>
            <w:vAlign w:val="center"/>
          </w:tcPr>
          <w:p w14:paraId="3C3D061D" w14:textId="77777777" w:rsidR="00720BAF" w:rsidRPr="00FD5FD6" w:rsidRDefault="00720BAF" w:rsidP="00FD5FD6">
            <w:pPr>
              <w:tabs>
                <w:tab w:val="left" w:pos="720"/>
              </w:tabs>
              <w:suppressAutoHyphens/>
              <w:rPr>
                <w:rFonts w:ascii="Arial" w:hAnsi="Arial" w:cs="Arial"/>
                <w:color w:val="000000"/>
              </w:rPr>
            </w:pPr>
          </w:p>
        </w:tc>
        <w:tc>
          <w:tcPr>
            <w:tcW w:w="1559" w:type="dxa"/>
          </w:tcPr>
          <w:p w14:paraId="0C206373" w14:textId="77777777" w:rsidR="00720BAF" w:rsidRPr="00FD5FD6" w:rsidRDefault="00720BAF" w:rsidP="00FD5FD6">
            <w:pPr>
              <w:tabs>
                <w:tab w:val="left" w:pos="720"/>
              </w:tabs>
              <w:suppressAutoHyphens/>
              <w:rPr>
                <w:rFonts w:ascii="Arial" w:hAnsi="Arial" w:cs="Arial"/>
                <w:color w:val="000000"/>
              </w:rPr>
            </w:pPr>
          </w:p>
        </w:tc>
        <w:tc>
          <w:tcPr>
            <w:tcW w:w="1134" w:type="dxa"/>
            <w:vAlign w:val="center"/>
          </w:tcPr>
          <w:p w14:paraId="5193EF3E" w14:textId="77777777" w:rsidR="00720BAF" w:rsidRPr="00FD5FD6" w:rsidRDefault="00720BAF" w:rsidP="00FD5FD6">
            <w:pPr>
              <w:tabs>
                <w:tab w:val="left" w:pos="720"/>
              </w:tabs>
              <w:suppressAutoHyphens/>
              <w:rPr>
                <w:rFonts w:ascii="Arial" w:hAnsi="Arial" w:cs="Arial"/>
                <w:color w:val="000000"/>
              </w:rPr>
            </w:pPr>
          </w:p>
        </w:tc>
        <w:tc>
          <w:tcPr>
            <w:tcW w:w="1560" w:type="dxa"/>
            <w:vAlign w:val="center"/>
          </w:tcPr>
          <w:p w14:paraId="334E0DC4" w14:textId="77777777" w:rsidR="00720BAF" w:rsidRPr="00FD5FD6" w:rsidRDefault="00720BAF" w:rsidP="00FD5FD6">
            <w:pPr>
              <w:tabs>
                <w:tab w:val="left" w:pos="720"/>
              </w:tabs>
              <w:suppressAutoHyphens/>
              <w:rPr>
                <w:rFonts w:ascii="Arial" w:hAnsi="Arial" w:cs="Arial"/>
                <w:color w:val="000000"/>
              </w:rPr>
            </w:pPr>
          </w:p>
        </w:tc>
      </w:tr>
      <w:tr w:rsidR="00720BAF" w:rsidRPr="00FD5FD6" w14:paraId="1FE87D3A" w14:textId="77777777" w:rsidTr="00610F99">
        <w:trPr>
          <w:cantSplit/>
          <w:trHeight w:val="715"/>
        </w:trPr>
        <w:tc>
          <w:tcPr>
            <w:tcW w:w="534" w:type="dxa"/>
            <w:vAlign w:val="center"/>
          </w:tcPr>
          <w:p w14:paraId="594C1B33" w14:textId="77777777" w:rsidR="00720BAF" w:rsidRPr="00FD5FD6" w:rsidRDefault="00720BAF" w:rsidP="00FD5FD6">
            <w:pPr>
              <w:tabs>
                <w:tab w:val="left" w:pos="720"/>
              </w:tabs>
              <w:suppressAutoHyphens/>
              <w:rPr>
                <w:rFonts w:ascii="Arial" w:hAnsi="Arial" w:cs="Arial"/>
                <w:color w:val="000000"/>
              </w:rPr>
            </w:pPr>
            <w:r w:rsidRPr="00FD5FD6">
              <w:rPr>
                <w:rFonts w:ascii="Arial" w:hAnsi="Arial" w:cs="Arial"/>
                <w:color w:val="000000"/>
              </w:rPr>
              <w:t>3.</w:t>
            </w:r>
          </w:p>
        </w:tc>
        <w:tc>
          <w:tcPr>
            <w:tcW w:w="4394" w:type="dxa"/>
            <w:vAlign w:val="center"/>
          </w:tcPr>
          <w:p w14:paraId="57BC650B" w14:textId="77777777" w:rsidR="00720BAF" w:rsidRPr="00FD5FD6" w:rsidRDefault="00720BAF" w:rsidP="00FD5FD6">
            <w:pPr>
              <w:rPr>
                <w:rFonts w:ascii="Arial" w:hAnsi="Arial" w:cs="Arial"/>
                <w:color w:val="000000"/>
              </w:rPr>
            </w:pPr>
          </w:p>
        </w:tc>
        <w:tc>
          <w:tcPr>
            <w:tcW w:w="992" w:type="dxa"/>
            <w:vAlign w:val="center"/>
          </w:tcPr>
          <w:p w14:paraId="717D37F3" w14:textId="77777777" w:rsidR="00720BAF" w:rsidRPr="00FD5FD6" w:rsidRDefault="00720BAF" w:rsidP="00FD5FD6">
            <w:pPr>
              <w:tabs>
                <w:tab w:val="left" w:pos="720"/>
              </w:tabs>
              <w:suppressAutoHyphens/>
              <w:rPr>
                <w:rFonts w:ascii="Arial" w:hAnsi="Arial" w:cs="Arial"/>
                <w:color w:val="000000"/>
              </w:rPr>
            </w:pPr>
          </w:p>
        </w:tc>
        <w:tc>
          <w:tcPr>
            <w:tcW w:w="1559" w:type="dxa"/>
          </w:tcPr>
          <w:p w14:paraId="6BD86720" w14:textId="77777777" w:rsidR="00720BAF" w:rsidRPr="00FD5FD6" w:rsidRDefault="00720BAF" w:rsidP="00FD5FD6">
            <w:pPr>
              <w:tabs>
                <w:tab w:val="left" w:pos="720"/>
              </w:tabs>
              <w:suppressAutoHyphens/>
              <w:rPr>
                <w:rFonts w:ascii="Arial" w:hAnsi="Arial" w:cs="Arial"/>
                <w:color w:val="000000"/>
              </w:rPr>
            </w:pPr>
          </w:p>
        </w:tc>
        <w:tc>
          <w:tcPr>
            <w:tcW w:w="1134" w:type="dxa"/>
            <w:vAlign w:val="center"/>
          </w:tcPr>
          <w:p w14:paraId="67F92E95" w14:textId="77777777" w:rsidR="00720BAF" w:rsidRPr="00FD5FD6" w:rsidRDefault="00720BAF" w:rsidP="00FD5FD6">
            <w:pPr>
              <w:tabs>
                <w:tab w:val="left" w:pos="720"/>
              </w:tabs>
              <w:suppressAutoHyphens/>
              <w:rPr>
                <w:rFonts w:ascii="Arial" w:hAnsi="Arial" w:cs="Arial"/>
                <w:color w:val="000000"/>
              </w:rPr>
            </w:pPr>
          </w:p>
        </w:tc>
        <w:tc>
          <w:tcPr>
            <w:tcW w:w="1560" w:type="dxa"/>
            <w:vAlign w:val="center"/>
          </w:tcPr>
          <w:p w14:paraId="5D7D02FD" w14:textId="77777777" w:rsidR="00720BAF" w:rsidRPr="00FD5FD6" w:rsidRDefault="00720BAF" w:rsidP="00FD5FD6">
            <w:pPr>
              <w:tabs>
                <w:tab w:val="left" w:pos="720"/>
              </w:tabs>
              <w:suppressAutoHyphens/>
              <w:rPr>
                <w:rFonts w:ascii="Arial" w:hAnsi="Arial" w:cs="Arial"/>
                <w:color w:val="000000"/>
              </w:rPr>
            </w:pPr>
          </w:p>
        </w:tc>
      </w:tr>
      <w:tr w:rsidR="00720BAF" w:rsidRPr="00FD5FD6" w14:paraId="261F7EEF" w14:textId="77777777" w:rsidTr="00610F99">
        <w:trPr>
          <w:cantSplit/>
          <w:trHeight w:val="715"/>
        </w:trPr>
        <w:tc>
          <w:tcPr>
            <w:tcW w:w="8613" w:type="dxa"/>
            <w:gridSpan w:val="5"/>
            <w:tcBorders>
              <w:right w:val="double" w:sz="4" w:space="0" w:color="auto"/>
            </w:tcBorders>
            <w:vAlign w:val="center"/>
          </w:tcPr>
          <w:p w14:paraId="3518E154" w14:textId="77777777" w:rsidR="00720BAF" w:rsidRPr="00FD5FD6" w:rsidRDefault="00720BAF" w:rsidP="00FD5FD6">
            <w:pPr>
              <w:tabs>
                <w:tab w:val="left" w:pos="720"/>
              </w:tabs>
              <w:suppressAutoHyphens/>
              <w:rPr>
                <w:rFonts w:ascii="Arial" w:hAnsi="Arial" w:cs="Arial"/>
                <w:color w:val="000000"/>
              </w:rPr>
            </w:pPr>
            <w:r w:rsidRPr="00FD5FD6">
              <w:rPr>
                <w:rFonts w:ascii="Arial" w:hAnsi="Arial" w:cs="Arial"/>
                <w:color w:val="000000"/>
              </w:rPr>
              <w:lastRenderedPageBreak/>
              <w:t>OGÓŁEM:</w:t>
            </w:r>
          </w:p>
        </w:tc>
        <w:tc>
          <w:tcPr>
            <w:tcW w:w="1560" w:type="dxa"/>
            <w:tcBorders>
              <w:top w:val="double" w:sz="4" w:space="0" w:color="auto"/>
              <w:left w:val="double" w:sz="4" w:space="0" w:color="auto"/>
              <w:bottom w:val="double" w:sz="4" w:space="0" w:color="auto"/>
              <w:right w:val="double" w:sz="4" w:space="0" w:color="auto"/>
            </w:tcBorders>
            <w:vAlign w:val="center"/>
          </w:tcPr>
          <w:p w14:paraId="16892364" w14:textId="77777777" w:rsidR="00720BAF" w:rsidRPr="00FD5FD6" w:rsidRDefault="00720BAF" w:rsidP="00FD5FD6">
            <w:pPr>
              <w:tabs>
                <w:tab w:val="left" w:pos="720"/>
              </w:tabs>
              <w:suppressAutoHyphens/>
              <w:rPr>
                <w:rFonts w:ascii="Arial" w:hAnsi="Arial" w:cs="Arial"/>
                <w:color w:val="000000"/>
              </w:rPr>
            </w:pPr>
          </w:p>
        </w:tc>
      </w:tr>
    </w:tbl>
    <w:p w14:paraId="215554DE" w14:textId="77777777" w:rsidR="00720BAF" w:rsidRPr="00FD5FD6" w:rsidRDefault="00720BAF" w:rsidP="00FD5FD6">
      <w:pPr>
        <w:widowControl w:val="0"/>
        <w:suppressAutoHyphens/>
        <w:rPr>
          <w:rFonts w:ascii="Arial" w:hAnsi="Arial" w:cs="Arial"/>
          <w:color w:val="000000"/>
          <w:sz w:val="22"/>
        </w:rPr>
      </w:pPr>
    </w:p>
    <w:p w14:paraId="61A58B68" w14:textId="77777777" w:rsidR="00720BAF" w:rsidRPr="00FD5FD6" w:rsidRDefault="00720BAF" w:rsidP="00FD5FD6">
      <w:pPr>
        <w:widowControl w:val="0"/>
        <w:suppressAutoHyphens/>
        <w:rPr>
          <w:rFonts w:ascii="Arial" w:hAnsi="Arial" w:cs="Arial"/>
          <w:color w:val="000000"/>
          <w:sz w:val="22"/>
        </w:rPr>
      </w:pPr>
    </w:p>
    <w:p w14:paraId="26E20EEB" w14:textId="77777777" w:rsidR="00720BAF" w:rsidRPr="00FD5FD6" w:rsidRDefault="00720BAF" w:rsidP="00FD5FD6">
      <w:pPr>
        <w:widowControl w:val="0"/>
        <w:numPr>
          <w:ilvl w:val="0"/>
          <w:numId w:val="32"/>
        </w:numPr>
        <w:suppressAutoHyphens/>
        <w:rPr>
          <w:rFonts w:ascii="Arial" w:hAnsi="Arial" w:cs="Arial"/>
          <w:color w:val="000000"/>
          <w:sz w:val="24"/>
        </w:rPr>
      </w:pPr>
      <w:r w:rsidRPr="00FD5FD6">
        <w:rPr>
          <w:rFonts w:ascii="Arial" w:hAnsi="Arial" w:cs="Arial"/>
          <w:color w:val="000000"/>
          <w:sz w:val="24"/>
        </w:rPr>
        <w:t>Harmonogram działań w zakresie realizacji zadania:</w:t>
      </w:r>
    </w:p>
    <w:p w14:paraId="496303B2" w14:textId="77777777" w:rsidR="00720BAF" w:rsidRPr="00FD5FD6" w:rsidRDefault="00720BAF" w:rsidP="00FD5FD6">
      <w:pPr>
        <w:widowControl w:val="0"/>
        <w:suppressAutoHyphens/>
        <w:ind w:left="360"/>
        <w:rPr>
          <w:rFonts w:ascii="Arial" w:hAnsi="Arial" w:cs="Arial"/>
          <w:color w:val="000000"/>
          <w:sz w:val="8"/>
          <w:szCs w:val="8"/>
        </w:rPr>
      </w:pPr>
    </w:p>
    <w:tbl>
      <w:tblPr>
        <w:tblW w:w="5220" w:type="pct"/>
        <w:tblInd w:w="-72" w:type="dxa"/>
        <w:tblLayout w:type="fixed"/>
        <w:tblCellMar>
          <w:left w:w="70" w:type="dxa"/>
          <w:right w:w="70" w:type="dxa"/>
        </w:tblCellMar>
        <w:tblLook w:val="0000" w:firstRow="0" w:lastRow="0" w:firstColumn="0" w:lastColumn="0" w:noHBand="0" w:noVBand="0"/>
      </w:tblPr>
      <w:tblGrid>
        <w:gridCol w:w="525"/>
        <w:gridCol w:w="4595"/>
        <w:gridCol w:w="1972"/>
        <w:gridCol w:w="2362"/>
      </w:tblGrid>
      <w:tr w:rsidR="00720BAF" w:rsidRPr="00FD5FD6" w14:paraId="5C957262" w14:textId="77777777" w:rsidTr="00610F99">
        <w:trPr>
          <w:trHeight w:val="552"/>
        </w:trPr>
        <w:tc>
          <w:tcPr>
            <w:tcW w:w="278" w:type="pct"/>
            <w:tcBorders>
              <w:top w:val="single" w:sz="4" w:space="0" w:color="auto"/>
              <w:left w:val="single" w:sz="6" w:space="0" w:color="auto"/>
              <w:right w:val="single" w:sz="4" w:space="0" w:color="auto"/>
            </w:tcBorders>
            <w:vAlign w:val="center"/>
          </w:tcPr>
          <w:p w14:paraId="76919196" w14:textId="77777777" w:rsidR="00720BAF" w:rsidRPr="00FD5FD6" w:rsidRDefault="00720BAF" w:rsidP="00FD5FD6">
            <w:pPr>
              <w:widowControl w:val="0"/>
              <w:suppressAutoHyphens/>
              <w:rPr>
                <w:rFonts w:ascii="Arial" w:hAnsi="Arial" w:cs="Arial"/>
              </w:rPr>
            </w:pPr>
            <w:r w:rsidRPr="00FD5FD6">
              <w:rPr>
                <w:rFonts w:ascii="Arial" w:hAnsi="Arial" w:cs="Arial"/>
                <w:bCs/>
                <w:szCs w:val="18"/>
              </w:rPr>
              <w:t>Lp.</w:t>
            </w:r>
          </w:p>
        </w:tc>
        <w:tc>
          <w:tcPr>
            <w:tcW w:w="2430" w:type="pct"/>
            <w:tcBorders>
              <w:top w:val="single" w:sz="4" w:space="0" w:color="auto"/>
              <w:left w:val="single" w:sz="4" w:space="0" w:color="auto"/>
              <w:right w:val="single" w:sz="4" w:space="0" w:color="auto"/>
            </w:tcBorders>
            <w:vAlign w:val="center"/>
          </w:tcPr>
          <w:p w14:paraId="498B2419" w14:textId="77777777" w:rsidR="00720BAF" w:rsidRPr="00FD5FD6" w:rsidRDefault="00720BAF" w:rsidP="00FD5FD6">
            <w:pPr>
              <w:widowControl w:val="0"/>
              <w:suppressAutoHyphens/>
              <w:rPr>
                <w:rFonts w:ascii="Arial" w:hAnsi="Arial" w:cs="Arial"/>
              </w:rPr>
            </w:pPr>
            <w:r w:rsidRPr="00FD5FD6">
              <w:rPr>
                <w:rFonts w:ascii="Arial" w:hAnsi="Arial" w:cs="Arial"/>
                <w:bCs/>
              </w:rPr>
              <w:t>Działanie</w:t>
            </w:r>
          </w:p>
        </w:tc>
        <w:tc>
          <w:tcPr>
            <w:tcW w:w="1043" w:type="pct"/>
            <w:tcBorders>
              <w:top w:val="single" w:sz="4" w:space="0" w:color="auto"/>
              <w:left w:val="single" w:sz="4" w:space="0" w:color="auto"/>
              <w:right w:val="single" w:sz="4" w:space="0" w:color="auto"/>
            </w:tcBorders>
            <w:vAlign w:val="center"/>
          </w:tcPr>
          <w:p w14:paraId="79F4AF9E" w14:textId="77777777" w:rsidR="00720BAF" w:rsidRPr="00FD5FD6" w:rsidRDefault="00720BAF" w:rsidP="00FD5FD6">
            <w:pPr>
              <w:widowControl w:val="0"/>
              <w:suppressAutoHyphens/>
              <w:rPr>
                <w:rFonts w:ascii="Arial" w:hAnsi="Arial" w:cs="Arial"/>
              </w:rPr>
            </w:pPr>
            <w:r w:rsidRPr="00FD5FD6">
              <w:rPr>
                <w:rFonts w:ascii="Arial" w:hAnsi="Arial" w:cs="Arial"/>
                <w:bCs/>
              </w:rPr>
              <w:t>Planowany termin realizacji</w:t>
            </w:r>
          </w:p>
        </w:tc>
        <w:tc>
          <w:tcPr>
            <w:tcW w:w="1249" w:type="pct"/>
            <w:tcBorders>
              <w:top w:val="single" w:sz="4" w:space="0" w:color="auto"/>
              <w:left w:val="single" w:sz="4" w:space="0" w:color="auto"/>
              <w:right w:val="single" w:sz="6" w:space="0" w:color="auto"/>
            </w:tcBorders>
            <w:vAlign w:val="center"/>
          </w:tcPr>
          <w:p w14:paraId="3B0226C0" w14:textId="77777777" w:rsidR="00720BAF" w:rsidRPr="00FD5FD6" w:rsidRDefault="00720BAF" w:rsidP="00FD5FD6">
            <w:pPr>
              <w:widowControl w:val="0"/>
              <w:suppressAutoHyphens/>
              <w:rPr>
                <w:rFonts w:ascii="Arial" w:hAnsi="Arial" w:cs="Arial"/>
              </w:rPr>
            </w:pPr>
            <w:r w:rsidRPr="00FD5FD6">
              <w:rPr>
                <w:rFonts w:ascii="Arial" w:hAnsi="Arial" w:cs="Arial"/>
              </w:rPr>
              <w:t>Uwagi</w:t>
            </w:r>
          </w:p>
        </w:tc>
      </w:tr>
      <w:tr w:rsidR="00720BAF" w:rsidRPr="00FD5FD6" w14:paraId="2BA671B4" w14:textId="77777777" w:rsidTr="00610F99">
        <w:trPr>
          <w:trHeight w:val="554"/>
        </w:trPr>
        <w:tc>
          <w:tcPr>
            <w:tcW w:w="278" w:type="pct"/>
            <w:tcBorders>
              <w:top w:val="single" w:sz="4" w:space="0" w:color="auto"/>
              <w:left w:val="single" w:sz="6" w:space="0" w:color="auto"/>
              <w:bottom w:val="nil"/>
              <w:right w:val="single" w:sz="4" w:space="0" w:color="auto"/>
            </w:tcBorders>
            <w:vAlign w:val="center"/>
          </w:tcPr>
          <w:p w14:paraId="6C520340" w14:textId="77777777" w:rsidR="00720BAF" w:rsidRPr="00FD5FD6" w:rsidRDefault="00720BAF" w:rsidP="00FD5FD6">
            <w:pPr>
              <w:widowControl w:val="0"/>
              <w:suppressAutoHyphens/>
              <w:rPr>
                <w:rFonts w:ascii="Arial" w:hAnsi="Arial" w:cs="Arial"/>
                <w:b/>
                <w:bCs/>
                <w:szCs w:val="22"/>
              </w:rPr>
            </w:pPr>
          </w:p>
        </w:tc>
        <w:tc>
          <w:tcPr>
            <w:tcW w:w="2430" w:type="pct"/>
            <w:tcBorders>
              <w:top w:val="single" w:sz="4" w:space="0" w:color="auto"/>
              <w:left w:val="single" w:sz="4" w:space="0" w:color="auto"/>
              <w:bottom w:val="nil"/>
              <w:right w:val="single" w:sz="4" w:space="0" w:color="auto"/>
            </w:tcBorders>
          </w:tcPr>
          <w:p w14:paraId="21538C70" w14:textId="77777777" w:rsidR="00720BAF" w:rsidRPr="00FD5FD6" w:rsidRDefault="00720BAF" w:rsidP="00FD5FD6">
            <w:pPr>
              <w:widowControl w:val="0"/>
              <w:suppressAutoHyphens/>
              <w:rPr>
                <w:rFonts w:ascii="Arial" w:hAnsi="Arial" w:cs="Arial"/>
                <w:b/>
                <w:szCs w:val="22"/>
              </w:rPr>
            </w:pPr>
          </w:p>
        </w:tc>
        <w:tc>
          <w:tcPr>
            <w:tcW w:w="1043" w:type="pct"/>
            <w:tcBorders>
              <w:top w:val="single" w:sz="4" w:space="0" w:color="auto"/>
              <w:left w:val="single" w:sz="4" w:space="0" w:color="auto"/>
              <w:bottom w:val="nil"/>
              <w:right w:val="single" w:sz="6" w:space="0" w:color="auto"/>
            </w:tcBorders>
          </w:tcPr>
          <w:p w14:paraId="1D3F649B" w14:textId="77777777" w:rsidR="00720BAF" w:rsidRPr="00FD5FD6" w:rsidRDefault="00720BAF" w:rsidP="00FD5FD6">
            <w:pPr>
              <w:widowControl w:val="0"/>
              <w:suppressAutoHyphens/>
              <w:rPr>
                <w:rFonts w:ascii="Arial" w:hAnsi="Arial" w:cs="Arial"/>
                <w:b/>
                <w:szCs w:val="22"/>
              </w:rPr>
            </w:pPr>
          </w:p>
        </w:tc>
        <w:tc>
          <w:tcPr>
            <w:tcW w:w="1249" w:type="pct"/>
            <w:tcBorders>
              <w:top w:val="single" w:sz="4" w:space="0" w:color="auto"/>
              <w:left w:val="single" w:sz="6" w:space="0" w:color="auto"/>
              <w:bottom w:val="nil"/>
              <w:right w:val="single" w:sz="6" w:space="0" w:color="auto"/>
            </w:tcBorders>
            <w:vAlign w:val="center"/>
          </w:tcPr>
          <w:p w14:paraId="24033F77" w14:textId="77777777" w:rsidR="00720BAF" w:rsidRPr="00FD5FD6" w:rsidRDefault="00720BAF" w:rsidP="00FD5FD6">
            <w:pPr>
              <w:widowControl w:val="0"/>
              <w:suppressAutoHyphens/>
              <w:rPr>
                <w:rFonts w:ascii="Arial" w:hAnsi="Arial" w:cs="Arial"/>
                <w:b/>
                <w:szCs w:val="22"/>
              </w:rPr>
            </w:pPr>
          </w:p>
        </w:tc>
      </w:tr>
      <w:tr w:rsidR="00720BAF" w:rsidRPr="00FD5FD6" w14:paraId="47818029" w14:textId="77777777" w:rsidTr="00610F99">
        <w:trPr>
          <w:trHeight w:val="555"/>
        </w:trPr>
        <w:tc>
          <w:tcPr>
            <w:tcW w:w="278" w:type="pct"/>
            <w:tcBorders>
              <w:top w:val="single" w:sz="4" w:space="0" w:color="auto"/>
              <w:left w:val="single" w:sz="6" w:space="0" w:color="auto"/>
              <w:bottom w:val="nil"/>
              <w:right w:val="single" w:sz="4" w:space="0" w:color="auto"/>
            </w:tcBorders>
            <w:vAlign w:val="center"/>
          </w:tcPr>
          <w:p w14:paraId="2B64C615" w14:textId="77777777" w:rsidR="00720BAF" w:rsidRPr="00FD5FD6" w:rsidRDefault="00720BAF" w:rsidP="00FD5FD6">
            <w:pPr>
              <w:widowControl w:val="0"/>
              <w:suppressAutoHyphens/>
              <w:rPr>
                <w:rFonts w:ascii="Arial" w:hAnsi="Arial" w:cs="Arial"/>
                <w:b/>
                <w:bCs/>
                <w:szCs w:val="22"/>
              </w:rPr>
            </w:pPr>
          </w:p>
        </w:tc>
        <w:tc>
          <w:tcPr>
            <w:tcW w:w="2430" w:type="pct"/>
            <w:tcBorders>
              <w:top w:val="single" w:sz="4" w:space="0" w:color="auto"/>
              <w:left w:val="single" w:sz="4" w:space="0" w:color="auto"/>
              <w:bottom w:val="nil"/>
              <w:right w:val="single" w:sz="4" w:space="0" w:color="auto"/>
            </w:tcBorders>
          </w:tcPr>
          <w:p w14:paraId="540FD63D" w14:textId="77777777" w:rsidR="00720BAF" w:rsidRPr="00FD5FD6" w:rsidRDefault="00720BAF" w:rsidP="00FD5FD6">
            <w:pPr>
              <w:widowControl w:val="0"/>
              <w:suppressAutoHyphens/>
              <w:rPr>
                <w:rFonts w:ascii="Arial" w:hAnsi="Arial" w:cs="Arial"/>
                <w:b/>
                <w:szCs w:val="22"/>
              </w:rPr>
            </w:pPr>
          </w:p>
        </w:tc>
        <w:tc>
          <w:tcPr>
            <w:tcW w:w="1043" w:type="pct"/>
            <w:tcBorders>
              <w:top w:val="single" w:sz="4" w:space="0" w:color="auto"/>
              <w:left w:val="single" w:sz="4" w:space="0" w:color="auto"/>
              <w:bottom w:val="nil"/>
              <w:right w:val="single" w:sz="6" w:space="0" w:color="auto"/>
            </w:tcBorders>
          </w:tcPr>
          <w:p w14:paraId="7E9ACE5A" w14:textId="77777777" w:rsidR="00720BAF" w:rsidRPr="00FD5FD6" w:rsidRDefault="00720BAF" w:rsidP="00FD5FD6">
            <w:pPr>
              <w:widowControl w:val="0"/>
              <w:suppressAutoHyphens/>
              <w:rPr>
                <w:rFonts w:ascii="Arial" w:hAnsi="Arial" w:cs="Arial"/>
                <w:b/>
                <w:szCs w:val="22"/>
              </w:rPr>
            </w:pPr>
          </w:p>
        </w:tc>
        <w:tc>
          <w:tcPr>
            <w:tcW w:w="1249" w:type="pct"/>
            <w:tcBorders>
              <w:top w:val="single" w:sz="4" w:space="0" w:color="auto"/>
              <w:left w:val="single" w:sz="6" w:space="0" w:color="auto"/>
              <w:bottom w:val="nil"/>
              <w:right w:val="single" w:sz="6" w:space="0" w:color="auto"/>
            </w:tcBorders>
            <w:vAlign w:val="center"/>
          </w:tcPr>
          <w:p w14:paraId="13EB5DFD" w14:textId="77777777" w:rsidR="00720BAF" w:rsidRPr="00FD5FD6" w:rsidRDefault="00720BAF" w:rsidP="00FD5FD6">
            <w:pPr>
              <w:widowControl w:val="0"/>
              <w:suppressAutoHyphens/>
              <w:rPr>
                <w:rFonts w:ascii="Arial" w:hAnsi="Arial" w:cs="Arial"/>
                <w:b/>
                <w:szCs w:val="22"/>
              </w:rPr>
            </w:pPr>
          </w:p>
        </w:tc>
      </w:tr>
      <w:tr w:rsidR="00720BAF" w:rsidRPr="00FD5FD6" w14:paraId="1B0C5A7A" w14:textId="77777777" w:rsidTr="00610F99">
        <w:trPr>
          <w:trHeight w:val="554"/>
        </w:trPr>
        <w:tc>
          <w:tcPr>
            <w:tcW w:w="278" w:type="pct"/>
            <w:tcBorders>
              <w:top w:val="single" w:sz="4" w:space="0" w:color="auto"/>
              <w:left w:val="single" w:sz="6" w:space="0" w:color="auto"/>
              <w:bottom w:val="single" w:sz="4" w:space="0" w:color="auto"/>
              <w:right w:val="single" w:sz="4" w:space="0" w:color="auto"/>
            </w:tcBorders>
            <w:vAlign w:val="center"/>
          </w:tcPr>
          <w:p w14:paraId="4E1E8926" w14:textId="77777777" w:rsidR="00720BAF" w:rsidRPr="00FD5FD6" w:rsidRDefault="00720BAF" w:rsidP="00FD5FD6">
            <w:pPr>
              <w:widowControl w:val="0"/>
              <w:suppressAutoHyphens/>
              <w:rPr>
                <w:rFonts w:ascii="Arial" w:hAnsi="Arial" w:cs="Arial"/>
                <w:b/>
                <w:bCs/>
                <w:szCs w:val="22"/>
              </w:rPr>
            </w:pPr>
          </w:p>
        </w:tc>
        <w:tc>
          <w:tcPr>
            <w:tcW w:w="2430" w:type="pct"/>
            <w:tcBorders>
              <w:top w:val="single" w:sz="4" w:space="0" w:color="auto"/>
              <w:left w:val="single" w:sz="4" w:space="0" w:color="auto"/>
              <w:bottom w:val="single" w:sz="4" w:space="0" w:color="auto"/>
              <w:right w:val="single" w:sz="4" w:space="0" w:color="auto"/>
            </w:tcBorders>
          </w:tcPr>
          <w:p w14:paraId="048051FF" w14:textId="77777777" w:rsidR="00720BAF" w:rsidRPr="00FD5FD6" w:rsidRDefault="00720BAF" w:rsidP="00FD5FD6">
            <w:pPr>
              <w:widowControl w:val="0"/>
              <w:suppressAutoHyphens/>
              <w:rPr>
                <w:rFonts w:ascii="Arial" w:hAnsi="Arial" w:cs="Arial"/>
                <w:b/>
                <w:szCs w:val="22"/>
              </w:rPr>
            </w:pPr>
          </w:p>
        </w:tc>
        <w:tc>
          <w:tcPr>
            <w:tcW w:w="1043" w:type="pct"/>
            <w:tcBorders>
              <w:top w:val="single" w:sz="4" w:space="0" w:color="auto"/>
              <w:left w:val="single" w:sz="4" w:space="0" w:color="auto"/>
              <w:bottom w:val="single" w:sz="4" w:space="0" w:color="auto"/>
              <w:right w:val="single" w:sz="6" w:space="0" w:color="auto"/>
            </w:tcBorders>
          </w:tcPr>
          <w:p w14:paraId="49D65949" w14:textId="77777777" w:rsidR="00720BAF" w:rsidRPr="00FD5FD6" w:rsidRDefault="00720BAF" w:rsidP="00FD5FD6">
            <w:pPr>
              <w:widowControl w:val="0"/>
              <w:suppressAutoHyphens/>
              <w:rPr>
                <w:rFonts w:ascii="Arial" w:hAnsi="Arial" w:cs="Arial"/>
                <w:b/>
                <w:szCs w:val="22"/>
              </w:rPr>
            </w:pPr>
          </w:p>
        </w:tc>
        <w:tc>
          <w:tcPr>
            <w:tcW w:w="1249" w:type="pct"/>
            <w:tcBorders>
              <w:top w:val="single" w:sz="4" w:space="0" w:color="auto"/>
              <w:left w:val="single" w:sz="6" w:space="0" w:color="auto"/>
              <w:bottom w:val="single" w:sz="4" w:space="0" w:color="auto"/>
              <w:right w:val="single" w:sz="6" w:space="0" w:color="auto"/>
            </w:tcBorders>
            <w:vAlign w:val="center"/>
          </w:tcPr>
          <w:p w14:paraId="3F2C2175" w14:textId="77777777" w:rsidR="00720BAF" w:rsidRPr="00FD5FD6" w:rsidRDefault="00720BAF" w:rsidP="00FD5FD6">
            <w:pPr>
              <w:widowControl w:val="0"/>
              <w:suppressAutoHyphens/>
              <w:rPr>
                <w:rFonts w:ascii="Arial" w:hAnsi="Arial" w:cs="Arial"/>
                <w:b/>
                <w:szCs w:val="22"/>
              </w:rPr>
            </w:pPr>
          </w:p>
        </w:tc>
      </w:tr>
      <w:tr w:rsidR="00720BAF" w:rsidRPr="00FD5FD6" w14:paraId="41ADDC8E" w14:textId="77777777" w:rsidTr="00610F99">
        <w:trPr>
          <w:trHeight w:val="555"/>
        </w:trPr>
        <w:tc>
          <w:tcPr>
            <w:tcW w:w="278" w:type="pct"/>
            <w:tcBorders>
              <w:top w:val="single" w:sz="4" w:space="0" w:color="auto"/>
              <w:left w:val="single" w:sz="6" w:space="0" w:color="auto"/>
              <w:bottom w:val="single" w:sz="6" w:space="0" w:color="auto"/>
              <w:right w:val="single" w:sz="4" w:space="0" w:color="auto"/>
            </w:tcBorders>
            <w:vAlign w:val="center"/>
          </w:tcPr>
          <w:p w14:paraId="43F7AD0C" w14:textId="77777777" w:rsidR="00720BAF" w:rsidRPr="00FD5FD6" w:rsidRDefault="00720BAF" w:rsidP="00FD5FD6">
            <w:pPr>
              <w:widowControl w:val="0"/>
              <w:suppressAutoHyphens/>
              <w:rPr>
                <w:rFonts w:ascii="Arial" w:hAnsi="Arial" w:cs="Arial"/>
                <w:b/>
                <w:bCs/>
                <w:szCs w:val="22"/>
              </w:rPr>
            </w:pPr>
          </w:p>
        </w:tc>
        <w:tc>
          <w:tcPr>
            <w:tcW w:w="2430" w:type="pct"/>
            <w:tcBorders>
              <w:top w:val="single" w:sz="4" w:space="0" w:color="auto"/>
              <w:left w:val="single" w:sz="4" w:space="0" w:color="auto"/>
              <w:bottom w:val="single" w:sz="6" w:space="0" w:color="auto"/>
              <w:right w:val="single" w:sz="4" w:space="0" w:color="auto"/>
            </w:tcBorders>
          </w:tcPr>
          <w:p w14:paraId="0FB67E14" w14:textId="77777777" w:rsidR="00720BAF" w:rsidRPr="00FD5FD6" w:rsidRDefault="00720BAF" w:rsidP="00FD5FD6">
            <w:pPr>
              <w:widowControl w:val="0"/>
              <w:suppressAutoHyphens/>
              <w:rPr>
                <w:rFonts w:ascii="Arial" w:hAnsi="Arial" w:cs="Arial"/>
                <w:b/>
                <w:szCs w:val="22"/>
              </w:rPr>
            </w:pPr>
          </w:p>
        </w:tc>
        <w:tc>
          <w:tcPr>
            <w:tcW w:w="1043" w:type="pct"/>
            <w:tcBorders>
              <w:top w:val="single" w:sz="4" w:space="0" w:color="auto"/>
              <w:left w:val="single" w:sz="4" w:space="0" w:color="auto"/>
              <w:bottom w:val="single" w:sz="6" w:space="0" w:color="auto"/>
              <w:right w:val="single" w:sz="6" w:space="0" w:color="auto"/>
            </w:tcBorders>
          </w:tcPr>
          <w:p w14:paraId="670F7B23" w14:textId="77777777" w:rsidR="00720BAF" w:rsidRPr="00FD5FD6" w:rsidRDefault="00720BAF" w:rsidP="00FD5FD6">
            <w:pPr>
              <w:widowControl w:val="0"/>
              <w:suppressAutoHyphens/>
              <w:rPr>
                <w:rFonts w:ascii="Arial" w:hAnsi="Arial" w:cs="Arial"/>
                <w:b/>
                <w:szCs w:val="22"/>
              </w:rPr>
            </w:pPr>
          </w:p>
        </w:tc>
        <w:tc>
          <w:tcPr>
            <w:tcW w:w="1249" w:type="pct"/>
            <w:tcBorders>
              <w:top w:val="single" w:sz="4" w:space="0" w:color="auto"/>
              <w:left w:val="single" w:sz="6" w:space="0" w:color="auto"/>
              <w:bottom w:val="single" w:sz="6" w:space="0" w:color="auto"/>
              <w:right w:val="single" w:sz="6" w:space="0" w:color="auto"/>
            </w:tcBorders>
            <w:vAlign w:val="center"/>
          </w:tcPr>
          <w:p w14:paraId="57F3DE8E" w14:textId="77777777" w:rsidR="00720BAF" w:rsidRPr="00FD5FD6" w:rsidRDefault="00720BAF" w:rsidP="00FD5FD6">
            <w:pPr>
              <w:widowControl w:val="0"/>
              <w:suppressAutoHyphens/>
              <w:rPr>
                <w:rFonts w:ascii="Arial" w:hAnsi="Arial" w:cs="Arial"/>
                <w:b/>
                <w:szCs w:val="22"/>
              </w:rPr>
            </w:pPr>
          </w:p>
        </w:tc>
      </w:tr>
    </w:tbl>
    <w:p w14:paraId="45F30DCD" w14:textId="77777777" w:rsidR="00720BAF" w:rsidRPr="00FD5FD6" w:rsidRDefault="00720BAF" w:rsidP="00FD5FD6">
      <w:pPr>
        <w:contextualSpacing/>
        <w:rPr>
          <w:rFonts w:ascii="Arial" w:eastAsia="Calibri" w:hAnsi="Arial" w:cs="Arial"/>
          <w:sz w:val="24"/>
          <w:szCs w:val="24"/>
        </w:rPr>
      </w:pPr>
      <w:r w:rsidRPr="00FD5FD6">
        <w:rPr>
          <w:rFonts w:ascii="Arial" w:eastAsia="Calibri" w:hAnsi="Arial" w:cs="Arial"/>
          <w:sz w:val="24"/>
          <w:szCs w:val="24"/>
        </w:rPr>
        <w:t>3.  Dokonane zmiany w zakresie rzeczowym zadania:</w:t>
      </w:r>
    </w:p>
    <w:p w14:paraId="18653FA0" w14:textId="568B6CC1" w:rsidR="00720BAF" w:rsidRPr="00FD5FD6" w:rsidRDefault="00FD5FD6" w:rsidP="00FD5FD6">
      <w:pPr>
        <w:rPr>
          <w:rFonts w:ascii="Arial" w:eastAsia="Calibri" w:hAnsi="Arial" w:cs="Arial"/>
          <w:b/>
          <w:sz w:val="24"/>
          <w:szCs w:val="24"/>
        </w:rPr>
      </w:pPr>
      <w:r w:rsidRPr="00FD5FD6">
        <w:rPr>
          <w:rFonts w:ascii="Arial" w:eastAsia="Calibri" w:hAnsi="Arial" w:cs="Arial"/>
          <w:noProof/>
          <w:sz w:val="24"/>
          <w:szCs w:val="24"/>
        </w:rPr>
        <mc:AlternateContent>
          <mc:Choice Requires="wps">
            <w:drawing>
              <wp:anchor distT="0" distB="0" distL="114300" distR="114300" simplePos="0" relativeHeight="251657216" behindDoc="0" locked="0" layoutInCell="1" allowOverlap="1" wp14:anchorId="163BBCDC" wp14:editId="4B7B5C29">
                <wp:simplePos x="0" y="0"/>
                <wp:positionH relativeFrom="column">
                  <wp:posOffset>-114300</wp:posOffset>
                </wp:positionH>
                <wp:positionV relativeFrom="paragraph">
                  <wp:posOffset>100330</wp:posOffset>
                </wp:positionV>
                <wp:extent cx="6323965" cy="914400"/>
                <wp:effectExtent l="0" t="0" r="0" b="0"/>
                <wp:wrapNone/>
                <wp:docPr id="16254389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3965" cy="914400"/>
                        </a:xfrm>
                        <a:prstGeom prst="rect">
                          <a:avLst/>
                        </a:prstGeom>
                        <a:solidFill>
                          <a:srgbClr val="FFFFFF"/>
                        </a:solidFill>
                        <a:ln w="9525">
                          <a:solidFill>
                            <a:srgbClr val="000000"/>
                          </a:solidFill>
                          <a:miter lim="800000"/>
                          <a:headEnd/>
                          <a:tailEnd/>
                        </a:ln>
                      </wps:spPr>
                      <wps:txbx>
                        <w:txbxContent>
                          <w:p w14:paraId="3AB8BC81" w14:textId="77777777" w:rsidR="00720BAF" w:rsidRDefault="00720BAF" w:rsidP="00720B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3BBCDC" id="_x0000_t202" coordsize="21600,21600" o:spt="202" path="m,l,21600r21600,l21600,xe">
                <v:stroke joinstyle="miter"/>
                <v:path gradientshapeok="t" o:connecttype="rect"/>
              </v:shapetype>
              <v:shape id="Text Box 2" o:spid="_x0000_s1026" type="#_x0000_t202" style="position:absolute;margin-left:-9pt;margin-top:7.9pt;width:497.95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">
                <v:textbox>
                  <w:txbxContent>
                    <w:p w14:paraId="3AB8BC81" w14:textId="77777777" w:rsidR="00720BAF" w:rsidRDefault="00720BAF" w:rsidP="00720BAF"/>
                  </w:txbxContent>
                </v:textbox>
              </v:shape>
            </w:pict>
          </mc:Fallback>
        </mc:AlternateContent>
      </w:r>
    </w:p>
    <w:p w14:paraId="7F46A1E8" w14:textId="77777777" w:rsidR="00720BAF" w:rsidRPr="00FD5FD6" w:rsidRDefault="00720BAF" w:rsidP="00FD5FD6">
      <w:pPr>
        <w:rPr>
          <w:rFonts w:ascii="Arial" w:eastAsia="Calibri" w:hAnsi="Arial" w:cs="Arial"/>
          <w:b/>
          <w:sz w:val="24"/>
          <w:szCs w:val="24"/>
        </w:rPr>
      </w:pPr>
    </w:p>
    <w:p w14:paraId="53BE37BE" w14:textId="77777777" w:rsidR="00720BAF" w:rsidRPr="00FD5FD6" w:rsidRDefault="00720BAF" w:rsidP="00FD5FD6">
      <w:pPr>
        <w:rPr>
          <w:rFonts w:ascii="Arial" w:eastAsia="Calibri" w:hAnsi="Arial" w:cs="Arial"/>
          <w:b/>
          <w:sz w:val="24"/>
          <w:szCs w:val="24"/>
        </w:rPr>
      </w:pPr>
    </w:p>
    <w:p w14:paraId="436D549B" w14:textId="77777777" w:rsidR="00720BAF" w:rsidRPr="00FD5FD6" w:rsidRDefault="00720BAF" w:rsidP="00FD5FD6">
      <w:pPr>
        <w:rPr>
          <w:rFonts w:ascii="Arial" w:eastAsia="Calibri" w:hAnsi="Arial" w:cs="Arial"/>
          <w:b/>
          <w:sz w:val="24"/>
          <w:szCs w:val="24"/>
        </w:rPr>
      </w:pPr>
    </w:p>
    <w:p w14:paraId="54539D51" w14:textId="77777777" w:rsidR="00720BAF" w:rsidRPr="00FD5FD6" w:rsidRDefault="00720BAF" w:rsidP="00FD5FD6">
      <w:pPr>
        <w:rPr>
          <w:rFonts w:ascii="Arial" w:eastAsia="Calibri" w:hAnsi="Arial" w:cs="Arial"/>
          <w:b/>
          <w:sz w:val="24"/>
          <w:szCs w:val="24"/>
        </w:rPr>
      </w:pPr>
    </w:p>
    <w:p w14:paraId="26C7128E" w14:textId="77777777" w:rsidR="00720BAF" w:rsidRPr="00FD5FD6" w:rsidRDefault="00720BAF" w:rsidP="00FD5FD6">
      <w:pPr>
        <w:rPr>
          <w:rFonts w:ascii="Arial" w:eastAsia="Calibri" w:hAnsi="Arial" w:cs="Arial"/>
          <w:b/>
          <w:sz w:val="24"/>
          <w:szCs w:val="24"/>
        </w:rPr>
      </w:pPr>
    </w:p>
    <w:p w14:paraId="3E1F9B2A" w14:textId="77777777" w:rsidR="00720BAF" w:rsidRPr="00FD5FD6" w:rsidRDefault="00720BAF" w:rsidP="00FD5FD6">
      <w:pPr>
        <w:rPr>
          <w:rFonts w:ascii="Arial" w:eastAsia="Calibri" w:hAnsi="Arial" w:cs="Arial"/>
          <w:sz w:val="24"/>
          <w:szCs w:val="24"/>
        </w:rPr>
      </w:pPr>
    </w:p>
    <w:p w14:paraId="5D908255" w14:textId="77777777" w:rsidR="00720BAF" w:rsidRPr="00FD5FD6" w:rsidRDefault="00720BAF" w:rsidP="00FD5FD6">
      <w:pPr>
        <w:rPr>
          <w:rFonts w:ascii="Arial" w:eastAsia="Calibri" w:hAnsi="Arial" w:cs="Arial"/>
          <w:b/>
          <w:sz w:val="24"/>
          <w:szCs w:val="24"/>
        </w:rPr>
      </w:pPr>
      <w:r w:rsidRPr="00FD5FD6">
        <w:rPr>
          <w:rFonts w:ascii="Arial" w:eastAsia="Calibri" w:hAnsi="Arial" w:cs="Arial"/>
          <w:sz w:val="24"/>
          <w:szCs w:val="24"/>
        </w:rPr>
        <w:t>4.  Inne ewentualne zmiany (termin, konto, osoby uprawnione):</w:t>
      </w:r>
    </w:p>
    <w:p w14:paraId="0BE4DC2F" w14:textId="735F5844" w:rsidR="00720BAF" w:rsidRPr="00FD5FD6" w:rsidRDefault="00FD5FD6" w:rsidP="00FD5FD6">
      <w:pPr>
        <w:rPr>
          <w:rFonts w:ascii="Arial" w:eastAsia="Calibri" w:hAnsi="Arial" w:cs="Arial"/>
          <w:b/>
          <w:sz w:val="24"/>
          <w:szCs w:val="24"/>
        </w:rPr>
      </w:pPr>
      <w:r w:rsidRPr="00FD5FD6">
        <w:rPr>
          <w:rFonts w:ascii="Arial" w:eastAsia="Calibri" w:hAnsi="Arial" w:cs="Arial"/>
          <w:noProof/>
          <w:sz w:val="24"/>
          <w:szCs w:val="24"/>
        </w:rPr>
        <mc:AlternateContent>
          <mc:Choice Requires="wps">
            <w:drawing>
              <wp:anchor distT="0" distB="0" distL="114300" distR="114300" simplePos="0" relativeHeight="251658240" behindDoc="0" locked="0" layoutInCell="1" allowOverlap="1" wp14:anchorId="0CC911ED" wp14:editId="5DD299B3">
                <wp:simplePos x="0" y="0"/>
                <wp:positionH relativeFrom="column">
                  <wp:posOffset>-114300</wp:posOffset>
                </wp:positionH>
                <wp:positionV relativeFrom="paragraph">
                  <wp:posOffset>123190</wp:posOffset>
                </wp:positionV>
                <wp:extent cx="6343015" cy="457200"/>
                <wp:effectExtent l="0" t="0" r="0" b="0"/>
                <wp:wrapNone/>
                <wp:docPr id="8327773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015" cy="457200"/>
                        </a:xfrm>
                        <a:prstGeom prst="rect">
                          <a:avLst/>
                        </a:prstGeom>
                        <a:solidFill>
                          <a:srgbClr val="FFFFFF"/>
                        </a:solidFill>
                        <a:ln w="9525">
                          <a:solidFill>
                            <a:srgbClr val="000000"/>
                          </a:solidFill>
                          <a:miter lim="800000"/>
                          <a:headEnd/>
                          <a:tailEnd/>
                        </a:ln>
                      </wps:spPr>
                      <wps:txbx>
                        <w:txbxContent>
                          <w:p w14:paraId="7D8FC80D" w14:textId="77777777" w:rsidR="00720BAF" w:rsidRDefault="00720BAF" w:rsidP="00720B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911ED" id="Text Box 3" o:spid="_x0000_s1027" type="#_x0000_t202" style="position:absolute;margin-left:-9pt;margin-top:9.7pt;width:499.4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">
                <v:textbox>
                  <w:txbxContent>
                    <w:p w14:paraId="7D8FC80D" w14:textId="77777777" w:rsidR="00720BAF" w:rsidRDefault="00720BAF" w:rsidP="00720BAF"/>
                  </w:txbxContent>
                </v:textbox>
              </v:shape>
            </w:pict>
          </mc:Fallback>
        </mc:AlternateContent>
      </w:r>
    </w:p>
    <w:p w14:paraId="65DFC0BA" w14:textId="77777777" w:rsidR="00720BAF" w:rsidRPr="00FD5FD6" w:rsidRDefault="00720BAF" w:rsidP="00FD5FD6">
      <w:pPr>
        <w:rPr>
          <w:rFonts w:ascii="Arial" w:eastAsia="Calibri" w:hAnsi="Arial" w:cs="Arial"/>
          <w:b/>
          <w:sz w:val="24"/>
          <w:szCs w:val="24"/>
        </w:rPr>
      </w:pPr>
    </w:p>
    <w:p w14:paraId="53F18E9D" w14:textId="77777777" w:rsidR="00720BAF" w:rsidRPr="00FD5FD6" w:rsidRDefault="00720BAF" w:rsidP="00FD5FD6">
      <w:pPr>
        <w:rPr>
          <w:rFonts w:ascii="Arial" w:eastAsia="Calibri" w:hAnsi="Arial" w:cs="Arial"/>
          <w:b/>
          <w:sz w:val="24"/>
          <w:szCs w:val="24"/>
        </w:rPr>
      </w:pPr>
    </w:p>
    <w:p w14:paraId="74F8FE37" w14:textId="77777777" w:rsidR="00720BAF" w:rsidRPr="00FD5FD6" w:rsidRDefault="00720BAF" w:rsidP="00FD5FD6">
      <w:pPr>
        <w:rPr>
          <w:rFonts w:ascii="Arial" w:eastAsia="Calibri" w:hAnsi="Arial" w:cs="Arial"/>
          <w:b/>
          <w:sz w:val="24"/>
          <w:szCs w:val="24"/>
        </w:rPr>
      </w:pPr>
    </w:p>
    <w:p w14:paraId="0F3D7460" w14:textId="77777777" w:rsidR="00720BAF" w:rsidRPr="00FD5FD6" w:rsidRDefault="00720BAF" w:rsidP="00FD5FD6">
      <w:pPr>
        <w:rPr>
          <w:rFonts w:ascii="Arial" w:eastAsia="Calibri" w:hAnsi="Arial" w:cs="Arial"/>
          <w:sz w:val="24"/>
          <w:szCs w:val="24"/>
        </w:rPr>
      </w:pPr>
      <w:r w:rsidRPr="00FD5FD6">
        <w:rPr>
          <w:rFonts w:ascii="Arial" w:eastAsia="Calibri" w:hAnsi="Arial" w:cs="Arial"/>
          <w:sz w:val="24"/>
          <w:szCs w:val="24"/>
        </w:rPr>
        <w:t xml:space="preserve">Jednocześnie oświadczamy, że nie staramy się o pomoc publiczną i nie uzyskaliśmy dofinansowania ze źródeł zewnętrznych, w tym: samorządu województwa, administracji rządowej, Unii Europejskiej, innych wydziałów Urzędu Miasta Włocławek oraz sponsorów prywatnych w ramach tego samego przedsięwzięcia i kosztów. </w:t>
      </w:r>
    </w:p>
    <w:p w14:paraId="43A64C09" w14:textId="77777777" w:rsidR="00720BAF" w:rsidRPr="00FD5FD6" w:rsidRDefault="00720BAF" w:rsidP="00FD5FD6">
      <w:pPr>
        <w:rPr>
          <w:rFonts w:ascii="Arial" w:eastAsia="Calibri" w:hAnsi="Arial" w:cs="Arial"/>
          <w:sz w:val="24"/>
          <w:szCs w:val="24"/>
        </w:rPr>
      </w:pPr>
    </w:p>
    <w:p w14:paraId="5DBFC1D8" w14:textId="77777777" w:rsidR="00720BAF" w:rsidRPr="00FD5FD6" w:rsidRDefault="00720BAF" w:rsidP="00FD5FD6">
      <w:pPr>
        <w:rPr>
          <w:rFonts w:ascii="Arial" w:eastAsia="Calibri" w:hAnsi="Arial" w:cs="Arial"/>
          <w:sz w:val="24"/>
          <w:szCs w:val="24"/>
        </w:rPr>
      </w:pPr>
    </w:p>
    <w:p w14:paraId="207C6DBD" w14:textId="77777777" w:rsidR="00720BAF" w:rsidRPr="00FD5FD6" w:rsidRDefault="00720BAF" w:rsidP="00FD5FD6">
      <w:pPr>
        <w:rPr>
          <w:rFonts w:ascii="Arial" w:eastAsia="Calibri" w:hAnsi="Arial" w:cs="Arial"/>
          <w:sz w:val="24"/>
          <w:szCs w:val="24"/>
        </w:rPr>
      </w:pPr>
    </w:p>
    <w:p w14:paraId="608A9F36" w14:textId="77777777" w:rsidR="00720BAF" w:rsidRPr="00FD5FD6" w:rsidRDefault="00720BAF" w:rsidP="00FD5FD6">
      <w:pPr>
        <w:rPr>
          <w:rFonts w:ascii="Arial" w:eastAsia="Calibri" w:hAnsi="Arial" w:cs="Arial"/>
          <w:sz w:val="24"/>
          <w:szCs w:val="24"/>
        </w:rPr>
      </w:pPr>
      <w:r w:rsidRPr="00FD5FD6">
        <w:rPr>
          <w:rFonts w:ascii="Arial" w:eastAsia="Calibri" w:hAnsi="Arial" w:cs="Arial"/>
          <w:sz w:val="24"/>
          <w:szCs w:val="24"/>
        </w:rPr>
        <w:t xml:space="preserve">      ……………………                                                                     ….............………................…..</w:t>
      </w:r>
    </w:p>
    <w:p w14:paraId="410AB342" w14:textId="77777777" w:rsidR="00720BAF" w:rsidRPr="00FD5FD6" w:rsidRDefault="00720BAF" w:rsidP="00FD5FD6">
      <w:pPr>
        <w:ind w:left="4956" w:hanging="4950"/>
        <w:rPr>
          <w:rFonts w:ascii="Arial" w:eastAsia="Calibri" w:hAnsi="Arial" w:cs="Arial"/>
          <w:vertAlign w:val="superscript"/>
        </w:rPr>
      </w:pPr>
      <w:r w:rsidRPr="00FD5FD6">
        <w:rPr>
          <w:rFonts w:ascii="Arial" w:eastAsia="Calibri" w:hAnsi="Arial" w:cs="Arial"/>
          <w:sz w:val="18"/>
          <w:szCs w:val="18"/>
        </w:rPr>
        <w:t>Miejsce i data sporządzenia korekty</w:t>
      </w:r>
      <w:r w:rsidRPr="00FD5FD6">
        <w:rPr>
          <w:rFonts w:ascii="Arial" w:eastAsia="Calibri" w:hAnsi="Arial" w:cs="Arial"/>
        </w:rPr>
        <w:tab/>
      </w:r>
      <w:r w:rsidRPr="00FD5FD6">
        <w:rPr>
          <w:rFonts w:ascii="Arial" w:eastAsia="Calibri" w:hAnsi="Arial" w:cs="Arial"/>
          <w:sz w:val="18"/>
          <w:szCs w:val="18"/>
        </w:rPr>
        <w:t>pieczęcie i podpisy osób uprawnionych ze strony podmiotu</w:t>
      </w:r>
      <w:r w:rsidRPr="00FD5FD6">
        <w:rPr>
          <w:rFonts w:ascii="Arial" w:eastAsia="Calibri" w:hAnsi="Arial" w:cs="Arial"/>
          <w:vertAlign w:val="superscript"/>
        </w:rPr>
        <w:t xml:space="preserve">  1</w:t>
      </w:r>
    </w:p>
    <w:p w14:paraId="528BC03F" w14:textId="77777777" w:rsidR="00720BAF" w:rsidRPr="00FD5FD6" w:rsidRDefault="00720BAF" w:rsidP="00FD5FD6">
      <w:pPr>
        <w:rPr>
          <w:rFonts w:ascii="Arial" w:eastAsia="Calibri" w:hAnsi="Arial" w:cs="Arial"/>
          <w:b/>
          <w:sz w:val="24"/>
          <w:szCs w:val="24"/>
        </w:rPr>
      </w:pPr>
    </w:p>
    <w:p w14:paraId="565AFF7C" w14:textId="77777777" w:rsidR="00720BAF" w:rsidRPr="00FD5FD6" w:rsidRDefault="00720BAF" w:rsidP="00FD5FD6">
      <w:pPr>
        <w:rPr>
          <w:rFonts w:ascii="Arial" w:eastAsia="Calibri" w:hAnsi="Arial" w:cs="Arial"/>
          <w:b/>
          <w:sz w:val="24"/>
          <w:szCs w:val="24"/>
        </w:rPr>
      </w:pPr>
    </w:p>
    <w:p w14:paraId="7C0826A3" w14:textId="77777777" w:rsidR="00720BAF" w:rsidRPr="00FD5FD6" w:rsidRDefault="00720BAF" w:rsidP="00FD5FD6">
      <w:pPr>
        <w:rPr>
          <w:rFonts w:ascii="Arial" w:eastAsia="Calibri" w:hAnsi="Arial" w:cs="Arial"/>
          <w:b/>
          <w:sz w:val="24"/>
          <w:szCs w:val="24"/>
        </w:rPr>
      </w:pPr>
      <w:r w:rsidRPr="00FD5FD6">
        <w:rPr>
          <w:rFonts w:ascii="Arial" w:eastAsia="Calibri" w:hAnsi="Arial" w:cs="Arial"/>
          <w:b/>
          <w:sz w:val="24"/>
          <w:szCs w:val="24"/>
        </w:rPr>
        <w:t>__________________________________________________________________________________</w:t>
      </w:r>
    </w:p>
    <w:p w14:paraId="5FBF3F50" w14:textId="77777777" w:rsidR="00720BAF" w:rsidRPr="00FD5FD6" w:rsidRDefault="00720BAF" w:rsidP="00FD5FD6">
      <w:pPr>
        <w:rPr>
          <w:rFonts w:ascii="Arial" w:eastAsia="Calibri" w:hAnsi="Arial" w:cs="Arial"/>
          <w:b/>
          <w:sz w:val="24"/>
          <w:szCs w:val="24"/>
        </w:rPr>
      </w:pPr>
    </w:p>
    <w:p w14:paraId="46ECC2E5" w14:textId="77777777" w:rsidR="00720BAF" w:rsidRPr="00FD5FD6" w:rsidRDefault="00720BAF" w:rsidP="00FD5FD6">
      <w:pPr>
        <w:rPr>
          <w:rFonts w:ascii="Arial" w:eastAsia="Calibri" w:hAnsi="Arial" w:cs="Arial"/>
          <w:b/>
          <w:sz w:val="24"/>
          <w:szCs w:val="24"/>
        </w:rPr>
      </w:pPr>
    </w:p>
    <w:p w14:paraId="03FD9513" w14:textId="77777777" w:rsidR="00720BAF" w:rsidRPr="00FD5FD6" w:rsidRDefault="00720BAF" w:rsidP="00FD5FD6">
      <w:pPr>
        <w:rPr>
          <w:rFonts w:ascii="Arial" w:eastAsia="Calibri" w:hAnsi="Arial" w:cs="Arial"/>
          <w:b/>
          <w:sz w:val="24"/>
          <w:szCs w:val="24"/>
        </w:rPr>
      </w:pPr>
    </w:p>
    <w:p w14:paraId="324CB120" w14:textId="77777777" w:rsidR="00720BAF" w:rsidRPr="00FD5FD6" w:rsidRDefault="00720BAF" w:rsidP="00FD5FD6">
      <w:pPr>
        <w:rPr>
          <w:rFonts w:ascii="Arial" w:eastAsia="Calibri" w:hAnsi="Arial" w:cs="Arial"/>
          <w:b/>
          <w:sz w:val="24"/>
          <w:szCs w:val="24"/>
        </w:rPr>
      </w:pPr>
    </w:p>
    <w:p w14:paraId="4333ED72" w14:textId="77777777" w:rsidR="00720BAF" w:rsidRPr="00FD5FD6" w:rsidRDefault="00720BAF" w:rsidP="00FD5FD6">
      <w:pPr>
        <w:tabs>
          <w:tab w:val="left" w:pos="5760"/>
        </w:tabs>
        <w:rPr>
          <w:rFonts w:ascii="Arial" w:eastAsia="Calibri" w:hAnsi="Arial" w:cs="Arial"/>
          <w:sz w:val="24"/>
          <w:szCs w:val="24"/>
        </w:rPr>
      </w:pPr>
      <w:r w:rsidRPr="00FD5FD6">
        <w:rPr>
          <w:rFonts w:ascii="Arial" w:eastAsia="Calibri" w:hAnsi="Arial" w:cs="Arial"/>
          <w:sz w:val="24"/>
          <w:szCs w:val="24"/>
        </w:rPr>
        <w:lastRenderedPageBreak/>
        <w:t xml:space="preserve">………………………….…....…. </w:t>
      </w:r>
      <w:r w:rsidRPr="00FD5FD6">
        <w:rPr>
          <w:rFonts w:ascii="Arial" w:eastAsia="Calibri" w:hAnsi="Arial" w:cs="Arial"/>
          <w:sz w:val="24"/>
          <w:szCs w:val="24"/>
        </w:rPr>
        <w:tab/>
        <w:t>...........................................................</w:t>
      </w:r>
    </w:p>
    <w:p w14:paraId="3A28F991" w14:textId="77777777" w:rsidR="00720BAF" w:rsidRPr="00FD5FD6" w:rsidRDefault="00720BAF" w:rsidP="00FD5FD6">
      <w:pPr>
        <w:rPr>
          <w:rFonts w:ascii="Arial" w:eastAsia="Calibri" w:hAnsi="Arial" w:cs="Arial"/>
          <w:sz w:val="10"/>
          <w:szCs w:val="10"/>
        </w:rPr>
      </w:pPr>
    </w:p>
    <w:p w14:paraId="50FB10A2" w14:textId="77777777" w:rsidR="00720BAF" w:rsidRPr="00FD5FD6" w:rsidRDefault="00720BAF" w:rsidP="00FD5FD6">
      <w:pPr>
        <w:tabs>
          <w:tab w:val="left" w:pos="180"/>
          <w:tab w:val="left" w:pos="6120"/>
        </w:tabs>
        <w:rPr>
          <w:rFonts w:ascii="Arial" w:eastAsia="Calibri" w:hAnsi="Arial" w:cs="Arial"/>
          <w:sz w:val="18"/>
          <w:szCs w:val="18"/>
        </w:rPr>
      </w:pPr>
      <w:r w:rsidRPr="00FD5FD6">
        <w:rPr>
          <w:rFonts w:ascii="Arial" w:eastAsia="Calibri" w:hAnsi="Arial" w:cs="Arial"/>
          <w:sz w:val="18"/>
          <w:szCs w:val="18"/>
        </w:rPr>
        <w:tab/>
        <w:t xml:space="preserve">Podpis pracownika merytorycznego </w:t>
      </w:r>
      <w:r w:rsidRPr="00FD5FD6">
        <w:rPr>
          <w:rFonts w:ascii="Arial" w:eastAsia="Calibri" w:hAnsi="Arial" w:cs="Arial"/>
          <w:sz w:val="18"/>
          <w:szCs w:val="18"/>
        </w:rPr>
        <w:tab/>
        <w:t>Zatwierdzenie przez Dyrektora Wydziału</w:t>
      </w:r>
    </w:p>
    <w:p w14:paraId="4AB9F257" w14:textId="77777777" w:rsidR="00720BAF" w:rsidRPr="00FD5FD6" w:rsidRDefault="00720BAF" w:rsidP="00FD5FD6">
      <w:pPr>
        <w:rPr>
          <w:rFonts w:ascii="Arial" w:eastAsia="Calibri" w:hAnsi="Arial" w:cs="Arial"/>
          <w:b/>
          <w:sz w:val="24"/>
          <w:szCs w:val="24"/>
        </w:rPr>
      </w:pPr>
    </w:p>
    <w:p w14:paraId="5A92C520" w14:textId="77777777" w:rsidR="00720BAF" w:rsidRPr="00FD5FD6" w:rsidRDefault="00720BAF" w:rsidP="00FD5FD6">
      <w:pPr>
        <w:rPr>
          <w:rFonts w:ascii="Arial" w:eastAsia="Calibri" w:hAnsi="Arial" w:cs="Arial"/>
          <w:b/>
          <w:sz w:val="24"/>
          <w:szCs w:val="24"/>
        </w:rPr>
      </w:pPr>
    </w:p>
    <w:p w14:paraId="4BA14E71" w14:textId="77777777" w:rsidR="00720BAF" w:rsidRPr="00FD5FD6" w:rsidRDefault="00720BAF" w:rsidP="00FD5FD6">
      <w:pPr>
        <w:rPr>
          <w:rFonts w:ascii="Arial" w:eastAsia="Calibri" w:hAnsi="Arial" w:cs="Arial"/>
          <w:b/>
          <w:sz w:val="24"/>
          <w:szCs w:val="24"/>
        </w:rPr>
      </w:pPr>
    </w:p>
    <w:p w14:paraId="064B1B86" w14:textId="77777777" w:rsidR="00720BAF" w:rsidRPr="00FD5FD6" w:rsidRDefault="00720BAF" w:rsidP="00FD5FD6">
      <w:pPr>
        <w:rPr>
          <w:rFonts w:ascii="Arial" w:eastAsia="Calibri" w:hAnsi="Arial" w:cs="Arial"/>
          <w:b/>
          <w:sz w:val="24"/>
          <w:szCs w:val="24"/>
        </w:rPr>
      </w:pPr>
    </w:p>
    <w:p w14:paraId="0A6B8853" w14:textId="77777777" w:rsidR="00720BAF" w:rsidRPr="00FD5FD6" w:rsidRDefault="00720BAF" w:rsidP="00FD5FD6">
      <w:pPr>
        <w:rPr>
          <w:rFonts w:ascii="Arial" w:eastAsia="Calibri" w:hAnsi="Arial" w:cs="Arial"/>
          <w:b/>
          <w:sz w:val="24"/>
          <w:szCs w:val="24"/>
        </w:rPr>
      </w:pPr>
    </w:p>
    <w:p w14:paraId="5A5984CF" w14:textId="77777777" w:rsidR="00720BAF" w:rsidRPr="00FD5FD6" w:rsidRDefault="00720BAF" w:rsidP="00FD5FD6">
      <w:pPr>
        <w:rPr>
          <w:rFonts w:ascii="Arial" w:eastAsia="Calibri" w:hAnsi="Arial" w:cs="Arial"/>
          <w:b/>
          <w:sz w:val="24"/>
          <w:szCs w:val="24"/>
        </w:rPr>
      </w:pPr>
      <w:r w:rsidRPr="00FD5FD6">
        <w:rPr>
          <w:rFonts w:ascii="Arial" w:eastAsia="Calibri" w:hAnsi="Arial" w:cs="Arial"/>
          <w:vertAlign w:val="superscript"/>
        </w:rPr>
        <w:t xml:space="preserve">1 </w:t>
      </w:r>
      <w:r w:rsidRPr="00FD5FD6">
        <w:rPr>
          <w:rFonts w:ascii="Arial" w:eastAsia="Calibri" w:hAnsi="Arial" w:cs="Arial"/>
        </w:rPr>
        <w:t>W przypadku braku pieczęci imiennych, należy złożyć czytelny podpis oraz wpisać pełnioną funkcję</w:t>
      </w:r>
    </w:p>
    <w:p w14:paraId="3748DCEE" w14:textId="77777777" w:rsidR="00720BAF" w:rsidRPr="00FD5FD6" w:rsidRDefault="00720BAF" w:rsidP="00FD5FD6">
      <w:pPr>
        <w:pStyle w:val="Tytu"/>
        <w:jc w:val="left"/>
        <w:rPr>
          <w:rFonts w:ascii="Arial" w:hAnsi="Arial" w:cs="Arial"/>
          <w:b w:val="0"/>
          <w:color w:val="FF0000"/>
          <w:szCs w:val="24"/>
        </w:rPr>
      </w:pPr>
    </w:p>
    <w:p w14:paraId="0150673D" w14:textId="77777777" w:rsidR="00720BAF" w:rsidRPr="00FD5FD6" w:rsidRDefault="00720BAF" w:rsidP="00FD5FD6">
      <w:pPr>
        <w:pStyle w:val="Tytu"/>
        <w:jc w:val="left"/>
        <w:rPr>
          <w:rFonts w:ascii="Arial" w:hAnsi="Arial" w:cs="Arial"/>
          <w:b w:val="0"/>
          <w:color w:val="FF0000"/>
          <w:szCs w:val="24"/>
        </w:rPr>
      </w:pPr>
    </w:p>
    <w:p w14:paraId="04953B4C" w14:textId="77777777" w:rsidR="00720BAF" w:rsidRPr="00FD5FD6" w:rsidRDefault="00720BAF" w:rsidP="00FD5FD6">
      <w:pPr>
        <w:pStyle w:val="Tytu"/>
        <w:jc w:val="left"/>
        <w:rPr>
          <w:rFonts w:ascii="Arial" w:hAnsi="Arial" w:cs="Arial"/>
          <w:b w:val="0"/>
          <w:color w:val="FF0000"/>
          <w:szCs w:val="24"/>
        </w:rPr>
      </w:pPr>
    </w:p>
    <w:p w14:paraId="6C10858F" w14:textId="77777777" w:rsidR="00720BAF" w:rsidRPr="00FD5FD6" w:rsidRDefault="00720BAF" w:rsidP="00FD5FD6">
      <w:pPr>
        <w:pStyle w:val="Tytu"/>
        <w:jc w:val="left"/>
        <w:rPr>
          <w:rFonts w:ascii="Arial" w:hAnsi="Arial" w:cs="Arial"/>
          <w:b w:val="0"/>
          <w:color w:val="FF0000"/>
          <w:szCs w:val="24"/>
        </w:rPr>
      </w:pPr>
    </w:p>
    <w:p w14:paraId="50E0B811" w14:textId="77777777" w:rsidR="00720BAF" w:rsidRPr="00FD5FD6" w:rsidRDefault="00720BAF" w:rsidP="00FD5FD6">
      <w:pPr>
        <w:pStyle w:val="Tytu"/>
        <w:jc w:val="left"/>
        <w:rPr>
          <w:rFonts w:ascii="Arial" w:hAnsi="Arial" w:cs="Arial"/>
          <w:b w:val="0"/>
          <w:color w:val="FF0000"/>
          <w:szCs w:val="24"/>
        </w:rPr>
      </w:pPr>
    </w:p>
    <w:p w14:paraId="58023B2B" w14:textId="77777777" w:rsidR="00720BAF" w:rsidRPr="00FD5FD6" w:rsidRDefault="00720BAF" w:rsidP="00FD5FD6">
      <w:pPr>
        <w:pStyle w:val="Tytu"/>
        <w:jc w:val="left"/>
        <w:rPr>
          <w:rFonts w:ascii="Arial" w:hAnsi="Arial" w:cs="Arial"/>
          <w:b w:val="0"/>
          <w:color w:val="FF0000"/>
          <w:szCs w:val="24"/>
        </w:rPr>
      </w:pPr>
    </w:p>
    <w:p w14:paraId="68A4B60A" w14:textId="77777777" w:rsidR="00720BAF" w:rsidRPr="00FD5FD6" w:rsidRDefault="00720BAF" w:rsidP="00FD5FD6">
      <w:pPr>
        <w:pStyle w:val="Tytu"/>
        <w:jc w:val="left"/>
        <w:rPr>
          <w:rFonts w:ascii="Arial" w:hAnsi="Arial" w:cs="Arial"/>
          <w:b w:val="0"/>
          <w:color w:val="FF0000"/>
          <w:szCs w:val="24"/>
        </w:rPr>
      </w:pPr>
    </w:p>
    <w:p w14:paraId="11E87A2C" w14:textId="77777777" w:rsidR="00720BAF" w:rsidRPr="00FD5FD6" w:rsidRDefault="00720BAF" w:rsidP="00FD5FD6">
      <w:pPr>
        <w:pStyle w:val="Tytu"/>
        <w:jc w:val="left"/>
        <w:rPr>
          <w:rFonts w:ascii="Arial" w:hAnsi="Arial" w:cs="Arial"/>
          <w:b w:val="0"/>
          <w:color w:val="FF0000"/>
          <w:szCs w:val="24"/>
        </w:rPr>
      </w:pPr>
    </w:p>
    <w:p w14:paraId="1EA3A9FA" w14:textId="77777777" w:rsidR="00720BAF" w:rsidRPr="00FD5FD6" w:rsidRDefault="00720BAF" w:rsidP="00FD5FD6">
      <w:pPr>
        <w:pStyle w:val="Tytu"/>
        <w:jc w:val="left"/>
        <w:rPr>
          <w:rFonts w:ascii="Arial" w:hAnsi="Arial" w:cs="Arial"/>
          <w:b w:val="0"/>
          <w:color w:val="FF0000"/>
          <w:szCs w:val="24"/>
        </w:rPr>
      </w:pPr>
    </w:p>
    <w:p w14:paraId="07BC93F2" w14:textId="77777777" w:rsidR="00720BAF" w:rsidRPr="00FD5FD6" w:rsidRDefault="00720BAF" w:rsidP="00FD5FD6">
      <w:pPr>
        <w:pStyle w:val="Tytu"/>
        <w:jc w:val="left"/>
        <w:rPr>
          <w:rFonts w:ascii="Arial" w:hAnsi="Arial" w:cs="Arial"/>
          <w:b w:val="0"/>
          <w:color w:val="FF0000"/>
          <w:szCs w:val="24"/>
        </w:rPr>
      </w:pPr>
    </w:p>
    <w:p w14:paraId="68846043" w14:textId="77777777" w:rsidR="00720BAF" w:rsidRPr="00FD5FD6" w:rsidRDefault="00720BAF" w:rsidP="00FD5FD6">
      <w:pPr>
        <w:pStyle w:val="Tytu"/>
        <w:jc w:val="left"/>
        <w:rPr>
          <w:rFonts w:ascii="Arial" w:hAnsi="Arial" w:cs="Arial"/>
          <w:b w:val="0"/>
          <w:color w:val="FF0000"/>
          <w:szCs w:val="24"/>
        </w:rPr>
      </w:pPr>
    </w:p>
    <w:p w14:paraId="396DD0C4" w14:textId="77777777" w:rsidR="00720BAF" w:rsidRPr="00FD5FD6" w:rsidRDefault="00720BAF" w:rsidP="00FD5FD6">
      <w:pPr>
        <w:pStyle w:val="Tytu"/>
        <w:jc w:val="left"/>
        <w:rPr>
          <w:rFonts w:ascii="Arial" w:hAnsi="Arial" w:cs="Arial"/>
          <w:b w:val="0"/>
          <w:color w:val="FF0000"/>
          <w:szCs w:val="24"/>
        </w:rPr>
      </w:pPr>
    </w:p>
    <w:p w14:paraId="44EED4A8" w14:textId="77777777" w:rsidR="00720BAF" w:rsidRPr="00FD5FD6" w:rsidRDefault="00720BAF" w:rsidP="00FD5FD6">
      <w:pPr>
        <w:pStyle w:val="Tytu"/>
        <w:jc w:val="left"/>
        <w:rPr>
          <w:rFonts w:ascii="Arial" w:hAnsi="Arial" w:cs="Arial"/>
          <w:b w:val="0"/>
          <w:color w:val="FF0000"/>
          <w:szCs w:val="24"/>
        </w:rPr>
      </w:pPr>
    </w:p>
    <w:p w14:paraId="196108A0" w14:textId="77777777" w:rsidR="00720BAF" w:rsidRPr="00FD5FD6" w:rsidRDefault="00720BAF" w:rsidP="00FD5FD6">
      <w:pPr>
        <w:pStyle w:val="Tytu"/>
        <w:jc w:val="left"/>
        <w:rPr>
          <w:rFonts w:ascii="Arial" w:hAnsi="Arial" w:cs="Arial"/>
          <w:b w:val="0"/>
          <w:color w:val="FF0000"/>
          <w:szCs w:val="24"/>
        </w:rPr>
      </w:pPr>
    </w:p>
    <w:p w14:paraId="3A94A290" w14:textId="77777777" w:rsidR="00400C74" w:rsidRPr="00FD5FD6" w:rsidRDefault="00400C74" w:rsidP="00FD5FD6">
      <w:pPr>
        <w:widowControl w:val="0"/>
        <w:suppressAutoHyphens/>
        <w:ind w:left="6237"/>
        <w:rPr>
          <w:rFonts w:ascii="Arial" w:hAnsi="Arial" w:cs="Arial"/>
          <w:color w:val="000000"/>
        </w:rPr>
      </w:pPr>
      <w:r w:rsidRPr="00FD5FD6">
        <w:rPr>
          <w:rFonts w:ascii="Arial" w:hAnsi="Arial" w:cs="Arial"/>
          <w:color w:val="000000"/>
        </w:rPr>
        <w:t>załącznik nr 5</w:t>
      </w:r>
    </w:p>
    <w:p w14:paraId="732D503E" w14:textId="77777777" w:rsidR="00400C74" w:rsidRPr="00FD5FD6" w:rsidRDefault="00400C74" w:rsidP="00FD5FD6">
      <w:pPr>
        <w:widowControl w:val="0"/>
        <w:suppressAutoHyphens/>
        <w:ind w:left="6237"/>
        <w:rPr>
          <w:rFonts w:ascii="Arial" w:hAnsi="Arial" w:cs="Arial"/>
          <w:color w:val="000000"/>
        </w:rPr>
      </w:pPr>
      <w:r w:rsidRPr="00FD5FD6">
        <w:rPr>
          <w:rFonts w:ascii="Arial" w:hAnsi="Arial" w:cs="Arial"/>
          <w:color w:val="000000"/>
        </w:rPr>
        <w:t xml:space="preserve">do Zarządzenia Nr </w:t>
      </w:r>
      <w:r w:rsidR="00210BC8" w:rsidRPr="00FD5FD6">
        <w:rPr>
          <w:rFonts w:ascii="Arial" w:hAnsi="Arial" w:cs="Arial"/>
          <w:color w:val="000000"/>
        </w:rPr>
        <w:t>358/2026</w:t>
      </w:r>
    </w:p>
    <w:p w14:paraId="2C6C43E0" w14:textId="77777777" w:rsidR="00400C74" w:rsidRPr="00FD5FD6" w:rsidRDefault="00400C74" w:rsidP="00FD5FD6">
      <w:pPr>
        <w:widowControl w:val="0"/>
        <w:suppressAutoHyphens/>
        <w:ind w:left="6237"/>
        <w:rPr>
          <w:rFonts w:ascii="Arial" w:hAnsi="Arial" w:cs="Arial"/>
          <w:color w:val="000000"/>
        </w:rPr>
      </w:pPr>
      <w:r w:rsidRPr="00FD5FD6">
        <w:rPr>
          <w:rFonts w:ascii="Arial" w:hAnsi="Arial" w:cs="Arial"/>
          <w:color w:val="000000"/>
        </w:rPr>
        <w:t>Prezydenta Miasta Włocławek</w:t>
      </w:r>
    </w:p>
    <w:p w14:paraId="5074AAD6" w14:textId="77777777" w:rsidR="00400C74" w:rsidRPr="00FD5FD6" w:rsidRDefault="00400C74" w:rsidP="00FD5FD6">
      <w:pPr>
        <w:widowControl w:val="0"/>
        <w:suppressAutoHyphens/>
        <w:ind w:left="6237"/>
        <w:rPr>
          <w:rFonts w:ascii="Arial" w:hAnsi="Arial" w:cs="Arial"/>
          <w:color w:val="000000"/>
        </w:rPr>
      </w:pPr>
      <w:r w:rsidRPr="00FD5FD6">
        <w:rPr>
          <w:rFonts w:ascii="Arial" w:hAnsi="Arial" w:cs="Arial"/>
          <w:color w:val="000000"/>
        </w:rPr>
        <w:t xml:space="preserve">z dnia </w:t>
      </w:r>
      <w:r w:rsidR="00210BC8" w:rsidRPr="00FD5FD6">
        <w:rPr>
          <w:rFonts w:ascii="Arial" w:hAnsi="Arial" w:cs="Arial"/>
          <w:color w:val="000000"/>
        </w:rPr>
        <w:t>14 lipca</w:t>
      </w:r>
      <w:r w:rsidRPr="00FD5FD6">
        <w:rPr>
          <w:rFonts w:ascii="Arial" w:hAnsi="Arial" w:cs="Arial"/>
          <w:color w:val="000000"/>
        </w:rPr>
        <w:t xml:space="preserve"> 2026 r.</w:t>
      </w:r>
    </w:p>
    <w:p w14:paraId="26CAB201" w14:textId="77777777" w:rsidR="00400C74" w:rsidRPr="00FD5FD6" w:rsidRDefault="00400C74" w:rsidP="00FD5FD6">
      <w:pPr>
        <w:tabs>
          <w:tab w:val="left" w:pos="720"/>
        </w:tabs>
        <w:suppressAutoHyphens/>
        <w:rPr>
          <w:rFonts w:ascii="Arial" w:hAnsi="Arial" w:cs="Arial"/>
          <w:color w:val="000000"/>
        </w:rPr>
      </w:pPr>
    </w:p>
    <w:p w14:paraId="491B972C" w14:textId="77777777" w:rsidR="00400C74" w:rsidRPr="00FD5FD6" w:rsidRDefault="00400C74" w:rsidP="00FD5FD6">
      <w:pPr>
        <w:tabs>
          <w:tab w:val="left" w:pos="720"/>
        </w:tabs>
        <w:suppressAutoHyphens/>
        <w:rPr>
          <w:rFonts w:ascii="Arial" w:hAnsi="Arial" w:cs="Arial"/>
          <w:color w:val="000000"/>
        </w:rPr>
      </w:pPr>
    </w:p>
    <w:p w14:paraId="42833F69" w14:textId="77777777" w:rsidR="00400C74" w:rsidRPr="00FD5FD6" w:rsidRDefault="00400C74" w:rsidP="00FD5FD6">
      <w:pPr>
        <w:keepNext/>
        <w:tabs>
          <w:tab w:val="num" w:pos="0"/>
        </w:tabs>
        <w:suppressAutoHyphens/>
        <w:outlineLvl w:val="2"/>
        <w:rPr>
          <w:rFonts w:ascii="Arial" w:hAnsi="Arial" w:cs="Arial"/>
          <w:b/>
          <w:color w:val="000000"/>
          <w:sz w:val="22"/>
          <w:szCs w:val="22"/>
        </w:rPr>
      </w:pPr>
      <w:r w:rsidRPr="00FD5FD6">
        <w:rPr>
          <w:rFonts w:ascii="Arial" w:hAnsi="Arial" w:cs="Arial"/>
          <w:b/>
          <w:color w:val="000000"/>
          <w:sz w:val="22"/>
          <w:szCs w:val="22"/>
        </w:rPr>
        <w:t>SPRAWOZDANIE CZĘŚCIOWE</w:t>
      </w:r>
    </w:p>
    <w:p w14:paraId="40248379" w14:textId="77777777" w:rsidR="00400C74" w:rsidRPr="00FD5FD6" w:rsidRDefault="00400C74" w:rsidP="00FD5FD6">
      <w:pPr>
        <w:keepNext/>
        <w:suppressAutoHyphens/>
        <w:ind w:hanging="142"/>
        <w:outlineLvl w:val="7"/>
        <w:rPr>
          <w:rFonts w:ascii="Arial" w:hAnsi="Arial" w:cs="Arial"/>
          <w:b/>
          <w:color w:val="000000"/>
          <w:sz w:val="22"/>
          <w:szCs w:val="22"/>
        </w:rPr>
      </w:pPr>
    </w:p>
    <w:p w14:paraId="53D49B1D" w14:textId="77777777" w:rsidR="00400C74" w:rsidRPr="00FD5FD6" w:rsidRDefault="00400C74" w:rsidP="00FD5FD6">
      <w:pPr>
        <w:tabs>
          <w:tab w:val="left" w:pos="720"/>
        </w:tabs>
        <w:suppressAutoHyphens/>
        <w:rPr>
          <w:rFonts w:ascii="Arial" w:hAnsi="Arial" w:cs="Arial"/>
          <w:bCs/>
          <w:sz w:val="24"/>
          <w:szCs w:val="24"/>
        </w:rPr>
      </w:pPr>
      <w:r w:rsidRPr="00FD5FD6">
        <w:rPr>
          <w:rFonts w:ascii="Arial" w:hAnsi="Arial" w:cs="Arial"/>
          <w:bCs/>
          <w:sz w:val="22"/>
          <w:szCs w:val="22"/>
        </w:rPr>
        <w:t xml:space="preserve">z </w:t>
      </w:r>
      <w:r w:rsidRPr="00FD5FD6">
        <w:rPr>
          <w:rFonts w:ascii="Arial" w:hAnsi="Arial" w:cs="Arial"/>
          <w:bCs/>
          <w:sz w:val="24"/>
          <w:szCs w:val="24"/>
        </w:rPr>
        <w:t xml:space="preserve">realizacji zadania z zakresu zdrowia publicznego pn. </w:t>
      </w:r>
      <w:r w:rsidRPr="00FD5FD6">
        <w:rPr>
          <w:rFonts w:ascii="Arial" w:hAnsi="Arial" w:cs="Arial"/>
          <w:b/>
          <w:sz w:val="24"/>
          <w:szCs w:val="24"/>
        </w:rPr>
        <w:t>„Wzrok badamy dzieciom pomagamy” w ramach Włocławskiego Budżetu Obywatelskiego na 2026 r.</w:t>
      </w:r>
    </w:p>
    <w:p w14:paraId="1E4F7F6E" w14:textId="77777777" w:rsidR="00400C74" w:rsidRPr="00FD5FD6" w:rsidRDefault="00400C74" w:rsidP="00FD5FD6">
      <w:pPr>
        <w:tabs>
          <w:tab w:val="left" w:pos="720"/>
        </w:tabs>
        <w:suppressAutoHyphens/>
        <w:rPr>
          <w:rFonts w:ascii="Arial" w:hAnsi="Arial" w:cs="Arial"/>
          <w:bCs/>
          <w:color w:val="00000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946"/>
      </w:tblGrid>
      <w:tr w:rsidR="00400C74" w:rsidRPr="00FD5FD6" w14:paraId="572D9D47" w14:textId="77777777">
        <w:trPr>
          <w:trHeight w:val="552"/>
        </w:trPr>
        <w:tc>
          <w:tcPr>
            <w:tcW w:w="2943" w:type="dxa"/>
            <w:tcBorders>
              <w:top w:val="single" w:sz="4" w:space="0" w:color="auto"/>
              <w:left w:val="single" w:sz="4" w:space="0" w:color="auto"/>
              <w:bottom w:val="single" w:sz="4" w:space="0" w:color="auto"/>
              <w:right w:val="single" w:sz="4" w:space="0" w:color="auto"/>
            </w:tcBorders>
            <w:vAlign w:val="center"/>
            <w:hideMark/>
          </w:tcPr>
          <w:p w14:paraId="6AD854E8" w14:textId="77777777" w:rsidR="00400C74" w:rsidRPr="00FD5FD6" w:rsidRDefault="00400C74" w:rsidP="00FD5FD6">
            <w:pPr>
              <w:tabs>
                <w:tab w:val="left" w:pos="720"/>
              </w:tabs>
              <w:suppressAutoHyphens/>
              <w:rPr>
                <w:rFonts w:ascii="Arial" w:hAnsi="Arial" w:cs="Arial"/>
                <w:color w:val="000000"/>
                <w:sz w:val="22"/>
              </w:rPr>
            </w:pPr>
            <w:r w:rsidRPr="00FD5FD6">
              <w:rPr>
                <w:rFonts w:ascii="Arial" w:hAnsi="Arial" w:cs="Arial"/>
                <w:color w:val="000000"/>
                <w:sz w:val="22"/>
              </w:rPr>
              <w:t>Realizator:</w:t>
            </w:r>
          </w:p>
        </w:tc>
        <w:tc>
          <w:tcPr>
            <w:tcW w:w="6946" w:type="dxa"/>
            <w:tcBorders>
              <w:top w:val="single" w:sz="4" w:space="0" w:color="auto"/>
              <w:left w:val="single" w:sz="4" w:space="0" w:color="auto"/>
              <w:bottom w:val="single" w:sz="4" w:space="0" w:color="auto"/>
              <w:right w:val="single" w:sz="4" w:space="0" w:color="auto"/>
            </w:tcBorders>
            <w:vAlign w:val="center"/>
          </w:tcPr>
          <w:p w14:paraId="083E4018" w14:textId="77777777" w:rsidR="00400C74" w:rsidRPr="00FD5FD6" w:rsidRDefault="00400C74" w:rsidP="00FD5FD6">
            <w:pPr>
              <w:tabs>
                <w:tab w:val="left" w:pos="720"/>
              </w:tabs>
              <w:suppressAutoHyphens/>
              <w:rPr>
                <w:rFonts w:ascii="Arial" w:hAnsi="Arial" w:cs="Arial"/>
                <w:color w:val="000000"/>
              </w:rPr>
            </w:pPr>
          </w:p>
        </w:tc>
      </w:tr>
      <w:tr w:rsidR="00400C74" w:rsidRPr="00FD5FD6" w14:paraId="74C576CE" w14:textId="77777777">
        <w:trPr>
          <w:trHeight w:val="552"/>
        </w:trPr>
        <w:tc>
          <w:tcPr>
            <w:tcW w:w="2943" w:type="dxa"/>
            <w:tcBorders>
              <w:top w:val="single" w:sz="4" w:space="0" w:color="auto"/>
              <w:left w:val="single" w:sz="4" w:space="0" w:color="auto"/>
              <w:bottom w:val="single" w:sz="4" w:space="0" w:color="auto"/>
              <w:right w:val="single" w:sz="4" w:space="0" w:color="auto"/>
            </w:tcBorders>
            <w:vAlign w:val="center"/>
            <w:hideMark/>
          </w:tcPr>
          <w:p w14:paraId="0BF78E5A" w14:textId="77777777" w:rsidR="00400C74" w:rsidRPr="00FD5FD6" w:rsidRDefault="00400C74" w:rsidP="00FD5FD6">
            <w:pPr>
              <w:tabs>
                <w:tab w:val="left" w:pos="720"/>
              </w:tabs>
              <w:suppressAutoHyphens/>
              <w:rPr>
                <w:rFonts w:ascii="Arial" w:hAnsi="Arial" w:cs="Arial"/>
                <w:color w:val="000000"/>
                <w:sz w:val="22"/>
              </w:rPr>
            </w:pPr>
            <w:r w:rsidRPr="00FD5FD6">
              <w:rPr>
                <w:rFonts w:ascii="Arial" w:hAnsi="Arial" w:cs="Arial"/>
                <w:color w:val="000000"/>
                <w:sz w:val="22"/>
              </w:rPr>
              <w:t>Numer umowy:</w:t>
            </w:r>
          </w:p>
        </w:tc>
        <w:tc>
          <w:tcPr>
            <w:tcW w:w="6946" w:type="dxa"/>
            <w:tcBorders>
              <w:top w:val="single" w:sz="4" w:space="0" w:color="auto"/>
              <w:left w:val="single" w:sz="4" w:space="0" w:color="auto"/>
              <w:bottom w:val="single" w:sz="4" w:space="0" w:color="auto"/>
              <w:right w:val="single" w:sz="4" w:space="0" w:color="auto"/>
            </w:tcBorders>
            <w:vAlign w:val="center"/>
          </w:tcPr>
          <w:p w14:paraId="331CD934" w14:textId="77777777" w:rsidR="00400C74" w:rsidRPr="00FD5FD6" w:rsidRDefault="00400C74" w:rsidP="00FD5FD6">
            <w:pPr>
              <w:tabs>
                <w:tab w:val="left" w:pos="720"/>
              </w:tabs>
              <w:suppressAutoHyphens/>
              <w:rPr>
                <w:rFonts w:ascii="Arial" w:hAnsi="Arial" w:cs="Arial"/>
                <w:color w:val="000000"/>
              </w:rPr>
            </w:pPr>
          </w:p>
        </w:tc>
      </w:tr>
    </w:tbl>
    <w:p w14:paraId="566BB1A6" w14:textId="77777777" w:rsidR="00400C74" w:rsidRPr="00FD5FD6" w:rsidRDefault="00400C74" w:rsidP="00FD5FD6">
      <w:pPr>
        <w:tabs>
          <w:tab w:val="left" w:pos="720"/>
        </w:tabs>
        <w:suppressAutoHyphens/>
        <w:rPr>
          <w:rFonts w:ascii="Arial" w:hAnsi="Arial" w:cs="Arial"/>
          <w:b/>
          <w:i/>
          <w:sz w:val="22"/>
          <w:szCs w:val="22"/>
        </w:rPr>
      </w:pPr>
    </w:p>
    <w:p w14:paraId="7C8B0E09" w14:textId="77777777" w:rsidR="00400C74" w:rsidRPr="00FD5FD6" w:rsidRDefault="00400C74" w:rsidP="00FD5FD6">
      <w:pPr>
        <w:tabs>
          <w:tab w:val="left" w:pos="720"/>
        </w:tabs>
        <w:suppressAutoHyphens/>
        <w:rPr>
          <w:rFonts w:ascii="Arial" w:hAnsi="Arial" w:cs="Arial"/>
          <w:b/>
          <w:i/>
          <w:sz w:val="22"/>
          <w:szCs w:val="22"/>
        </w:rPr>
      </w:pPr>
      <w:r w:rsidRPr="00FD5FD6">
        <w:rPr>
          <w:rFonts w:ascii="Arial" w:hAnsi="Arial" w:cs="Arial"/>
          <w:b/>
          <w:i/>
          <w:sz w:val="22"/>
          <w:szCs w:val="22"/>
        </w:rPr>
        <w:t>I. Informacje ogólne:</w:t>
      </w:r>
    </w:p>
    <w:p w14:paraId="7DA65C36" w14:textId="77777777" w:rsidR="00400C74" w:rsidRPr="00FD5FD6" w:rsidRDefault="00400C74" w:rsidP="00FD5FD6">
      <w:pPr>
        <w:tabs>
          <w:tab w:val="left" w:pos="720"/>
        </w:tabs>
        <w:suppressAutoHyphens/>
        <w:rPr>
          <w:rFonts w:ascii="Arial" w:hAnsi="Arial" w:cs="Arial"/>
          <w:b/>
          <w:i/>
          <w:sz w:val="18"/>
          <w:szCs w:val="22"/>
        </w:rPr>
      </w:pPr>
    </w:p>
    <w:p w14:paraId="722C8803" w14:textId="77777777" w:rsidR="00400C74" w:rsidRPr="00FD5FD6" w:rsidRDefault="00400C74" w:rsidP="00FD5FD6">
      <w:pPr>
        <w:widowControl w:val="0"/>
        <w:numPr>
          <w:ilvl w:val="0"/>
          <w:numId w:val="61"/>
        </w:numPr>
        <w:suppressAutoHyphens/>
        <w:rPr>
          <w:rFonts w:ascii="Arial" w:hAnsi="Arial" w:cs="Arial"/>
          <w:sz w:val="22"/>
          <w:szCs w:val="22"/>
        </w:rPr>
      </w:pPr>
      <w:r w:rsidRPr="00FD5FD6">
        <w:rPr>
          <w:rFonts w:ascii="Arial" w:hAnsi="Arial" w:cs="Arial"/>
          <w:sz w:val="22"/>
          <w:szCs w:val="22"/>
        </w:rPr>
        <w:t>Czy zadanie było realizowane zgodnie z umową zawartą z Miastem Włocławek?</w:t>
      </w:r>
    </w:p>
    <w:p w14:paraId="316AD9CB" w14:textId="77777777" w:rsidR="00400C74" w:rsidRPr="00FD5FD6" w:rsidRDefault="00400C74" w:rsidP="00FD5FD6">
      <w:pPr>
        <w:widowControl w:val="0"/>
        <w:suppressAutoHyphens/>
        <w:ind w:firstLine="360"/>
        <w:rPr>
          <w:rFonts w:ascii="Arial" w:hAnsi="Arial" w:cs="Arial"/>
          <w:sz w:val="22"/>
          <w:szCs w:val="22"/>
        </w:rPr>
      </w:pPr>
      <w:r w:rsidRPr="00FD5FD6">
        <w:rPr>
          <w:rFonts w:ascii="Arial" w:hAnsi="Arial" w:cs="Arial"/>
          <w:sz w:val="22"/>
          <w:szCs w:val="22"/>
        </w:rPr>
        <w:t xml:space="preserve">TAK </w:t>
      </w:r>
      <w:r w:rsidRPr="00FD5FD6">
        <w:rPr>
          <w:rFonts w:ascii="Arial" w:hAnsi="Arial" w:cs="Arial"/>
          <w:sz w:val="22"/>
          <w:szCs w:val="22"/>
        </w:rPr>
        <w:sym w:font="Wingdings 2" w:char="F0A3"/>
      </w:r>
      <w:r w:rsidRPr="00FD5FD6">
        <w:rPr>
          <w:rFonts w:ascii="Arial" w:hAnsi="Arial" w:cs="Arial"/>
          <w:sz w:val="22"/>
          <w:szCs w:val="22"/>
        </w:rPr>
        <w:t xml:space="preserve">         NIE </w:t>
      </w:r>
      <w:r w:rsidRPr="00FD5FD6">
        <w:rPr>
          <w:rFonts w:ascii="Arial" w:hAnsi="Arial" w:cs="Arial"/>
          <w:sz w:val="22"/>
          <w:szCs w:val="22"/>
        </w:rPr>
        <w:sym w:font="Wingdings 2" w:char="F0A3"/>
      </w:r>
    </w:p>
    <w:p w14:paraId="6B322094" w14:textId="77777777" w:rsidR="00400C74" w:rsidRPr="00FD5FD6" w:rsidRDefault="00400C74" w:rsidP="00FD5FD6">
      <w:pPr>
        <w:widowControl w:val="0"/>
        <w:suppressAutoHyphens/>
        <w:ind w:left="360"/>
        <w:rPr>
          <w:rFonts w:ascii="Arial" w:hAnsi="Arial" w:cs="Arial"/>
          <w:sz w:val="22"/>
          <w:szCs w:val="22"/>
        </w:rPr>
      </w:pPr>
    </w:p>
    <w:p w14:paraId="7D18B3D1" w14:textId="77777777" w:rsidR="00400C74" w:rsidRPr="00FD5FD6" w:rsidRDefault="00400C74" w:rsidP="00FD5FD6">
      <w:pPr>
        <w:widowControl w:val="0"/>
        <w:numPr>
          <w:ilvl w:val="0"/>
          <w:numId w:val="61"/>
        </w:numPr>
        <w:suppressAutoHyphens/>
        <w:rPr>
          <w:rFonts w:ascii="Arial" w:hAnsi="Arial" w:cs="Arial"/>
          <w:sz w:val="22"/>
          <w:szCs w:val="22"/>
        </w:rPr>
      </w:pPr>
      <w:r w:rsidRPr="00FD5FD6">
        <w:rPr>
          <w:rFonts w:ascii="Arial" w:hAnsi="Arial" w:cs="Arial"/>
          <w:sz w:val="22"/>
          <w:szCs w:val="22"/>
        </w:rPr>
        <w:t>Czy działania w ramach zadania prowadzone były przez osoby wskazane w ww. umowie?</w:t>
      </w:r>
    </w:p>
    <w:p w14:paraId="37B7420D" w14:textId="77777777" w:rsidR="00400C74" w:rsidRPr="00FD5FD6" w:rsidRDefault="00400C74" w:rsidP="00FD5FD6">
      <w:pPr>
        <w:widowControl w:val="0"/>
        <w:suppressAutoHyphens/>
        <w:ind w:firstLine="360"/>
        <w:rPr>
          <w:rFonts w:ascii="Arial" w:hAnsi="Arial" w:cs="Arial"/>
          <w:sz w:val="22"/>
          <w:szCs w:val="22"/>
        </w:rPr>
      </w:pPr>
      <w:r w:rsidRPr="00FD5FD6">
        <w:rPr>
          <w:rFonts w:ascii="Arial" w:hAnsi="Arial" w:cs="Arial"/>
          <w:sz w:val="22"/>
          <w:szCs w:val="22"/>
        </w:rPr>
        <w:t xml:space="preserve">TAK </w:t>
      </w:r>
      <w:r w:rsidRPr="00FD5FD6">
        <w:rPr>
          <w:rFonts w:ascii="Arial" w:hAnsi="Arial" w:cs="Arial"/>
          <w:sz w:val="22"/>
          <w:szCs w:val="22"/>
        </w:rPr>
        <w:sym w:font="Wingdings 2" w:char="F0A3"/>
      </w:r>
      <w:r w:rsidRPr="00FD5FD6">
        <w:rPr>
          <w:rFonts w:ascii="Arial" w:hAnsi="Arial" w:cs="Arial"/>
          <w:sz w:val="22"/>
          <w:szCs w:val="22"/>
        </w:rPr>
        <w:t xml:space="preserve">         NIE </w:t>
      </w:r>
      <w:r w:rsidRPr="00FD5FD6">
        <w:rPr>
          <w:rFonts w:ascii="Arial" w:hAnsi="Arial" w:cs="Arial"/>
          <w:sz w:val="22"/>
          <w:szCs w:val="22"/>
        </w:rPr>
        <w:sym w:font="Wingdings 2" w:char="F0A3"/>
      </w:r>
    </w:p>
    <w:p w14:paraId="0C6DC092" w14:textId="77777777" w:rsidR="00400C74" w:rsidRPr="00FD5FD6" w:rsidRDefault="00400C74" w:rsidP="00FD5FD6">
      <w:pPr>
        <w:widowControl w:val="0"/>
        <w:suppressAutoHyphens/>
        <w:ind w:firstLine="360"/>
        <w:rPr>
          <w:rFonts w:ascii="Arial" w:hAnsi="Arial" w:cs="Arial"/>
          <w:sz w:val="22"/>
          <w:szCs w:val="22"/>
        </w:rPr>
      </w:pPr>
    </w:p>
    <w:p w14:paraId="69815E54" w14:textId="77777777" w:rsidR="00400C74" w:rsidRPr="00FD5FD6" w:rsidRDefault="00400C74" w:rsidP="00FD5FD6">
      <w:pPr>
        <w:widowControl w:val="0"/>
        <w:numPr>
          <w:ilvl w:val="0"/>
          <w:numId w:val="61"/>
        </w:numPr>
        <w:tabs>
          <w:tab w:val="left" w:pos="720"/>
        </w:tabs>
        <w:suppressAutoHyphens/>
        <w:rPr>
          <w:rFonts w:ascii="Arial" w:hAnsi="Arial" w:cs="Arial"/>
          <w:sz w:val="22"/>
          <w:szCs w:val="22"/>
        </w:rPr>
      </w:pPr>
      <w:r w:rsidRPr="00FD5FD6">
        <w:rPr>
          <w:rFonts w:ascii="Arial" w:hAnsi="Arial" w:cs="Arial"/>
          <w:sz w:val="22"/>
          <w:szCs w:val="22"/>
        </w:rPr>
        <w:t xml:space="preserve">Okres realizacji zadania: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400C74" w:rsidRPr="00FD5FD6" w14:paraId="38498C31" w14:textId="77777777">
        <w:trPr>
          <w:trHeight w:val="557"/>
        </w:trPr>
        <w:tc>
          <w:tcPr>
            <w:tcW w:w="9889" w:type="dxa"/>
            <w:tcBorders>
              <w:top w:val="single" w:sz="4" w:space="0" w:color="auto"/>
              <w:left w:val="single" w:sz="4" w:space="0" w:color="auto"/>
              <w:bottom w:val="single" w:sz="4" w:space="0" w:color="auto"/>
              <w:right w:val="single" w:sz="4" w:space="0" w:color="auto"/>
            </w:tcBorders>
            <w:vAlign w:val="center"/>
          </w:tcPr>
          <w:p w14:paraId="230CACAF" w14:textId="77777777" w:rsidR="00400C74" w:rsidRPr="00FD5FD6" w:rsidRDefault="00400C74" w:rsidP="00FD5FD6">
            <w:pPr>
              <w:tabs>
                <w:tab w:val="left" w:pos="720"/>
              </w:tabs>
              <w:suppressAutoHyphens/>
              <w:rPr>
                <w:rFonts w:ascii="Arial" w:hAnsi="Arial" w:cs="Arial"/>
                <w:sz w:val="22"/>
                <w:szCs w:val="22"/>
              </w:rPr>
            </w:pPr>
          </w:p>
        </w:tc>
      </w:tr>
    </w:tbl>
    <w:p w14:paraId="78940CBD" w14:textId="77777777" w:rsidR="00400C74" w:rsidRPr="00FD5FD6" w:rsidRDefault="00400C74" w:rsidP="00FD5FD6">
      <w:pPr>
        <w:tabs>
          <w:tab w:val="left" w:pos="720"/>
        </w:tabs>
        <w:suppressAutoHyphens/>
        <w:rPr>
          <w:rFonts w:ascii="Arial" w:hAnsi="Arial" w:cs="Arial"/>
          <w:sz w:val="16"/>
          <w:szCs w:val="22"/>
        </w:rPr>
      </w:pPr>
    </w:p>
    <w:p w14:paraId="62B99FCD" w14:textId="77777777" w:rsidR="00400C74" w:rsidRPr="00FD5FD6" w:rsidRDefault="00400C74" w:rsidP="00FD5FD6">
      <w:pPr>
        <w:widowControl w:val="0"/>
        <w:numPr>
          <w:ilvl w:val="0"/>
          <w:numId w:val="61"/>
        </w:numPr>
        <w:tabs>
          <w:tab w:val="left" w:pos="720"/>
        </w:tabs>
        <w:suppressAutoHyphens/>
        <w:rPr>
          <w:rFonts w:ascii="Arial" w:hAnsi="Arial" w:cs="Arial"/>
          <w:sz w:val="22"/>
          <w:szCs w:val="22"/>
        </w:rPr>
      </w:pPr>
      <w:r w:rsidRPr="00FD5FD6">
        <w:rPr>
          <w:rFonts w:ascii="Arial" w:hAnsi="Arial" w:cs="Arial"/>
          <w:sz w:val="22"/>
          <w:szCs w:val="22"/>
        </w:rPr>
        <w:t xml:space="preserve">Liczba osób objętych działaniami w ramach zadania: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400C74" w:rsidRPr="00FD5FD6" w14:paraId="22579D1D" w14:textId="77777777">
        <w:trPr>
          <w:trHeight w:val="557"/>
        </w:trPr>
        <w:tc>
          <w:tcPr>
            <w:tcW w:w="9889" w:type="dxa"/>
            <w:tcBorders>
              <w:top w:val="single" w:sz="4" w:space="0" w:color="auto"/>
              <w:left w:val="single" w:sz="4" w:space="0" w:color="auto"/>
              <w:bottom w:val="single" w:sz="4" w:space="0" w:color="auto"/>
              <w:right w:val="single" w:sz="4" w:space="0" w:color="auto"/>
            </w:tcBorders>
            <w:vAlign w:val="center"/>
          </w:tcPr>
          <w:p w14:paraId="0634601B" w14:textId="77777777" w:rsidR="00400C74" w:rsidRPr="00FD5FD6" w:rsidRDefault="00400C74" w:rsidP="00FD5FD6">
            <w:pPr>
              <w:tabs>
                <w:tab w:val="left" w:pos="720"/>
              </w:tabs>
              <w:suppressAutoHyphens/>
              <w:rPr>
                <w:rFonts w:ascii="Arial" w:hAnsi="Arial" w:cs="Arial"/>
                <w:sz w:val="22"/>
                <w:szCs w:val="22"/>
              </w:rPr>
            </w:pPr>
          </w:p>
        </w:tc>
      </w:tr>
    </w:tbl>
    <w:p w14:paraId="163328F2" w14:textId="77777777" w:rsidR="00400C74" w:rsidRPr="00FD5FD6" w:rsidRDefault="00400C74" w:rsidP="00FD5FD6">
      <w:pPr>
        <w:tabs>
          <w:tab w:val="left" w:pos="720"/>
        </w:tabs>
        <w:suppressAutoHyphens/>
        <w:rPr>
          <w:rFonts w:ascii="Arial" w:hAnsi="Arial" w:cs="Arial"/>
          <w:sz w:val="16"/>
          <w:szCs w:val="22"/>
        </w:rPr>
      </w:pPr>
    </w:p>
    <w:p w14:paraId="43B6835C" w14:textId="77777777" w:rsidR="00400C74" w:rsidRPr="00FD5FD6" w:rsidRDefault="00400C74" w:rsidP="00FD5FD6">
      <w:pPr>
        <w:widowControl w:val="0"/>
        <w:numPr>
          <w:ilvl w:val="0"/>
          <w:numId w:val="61"/>
        </w:numPr>
        <w:tabs>
          <w:tab w:val="left" w:pos="720"/>
        </w:tabs>
        <w:suppressAutoHyphens/>
        <w:rPr>
          <w:rFonts w:ascii="Arial" w:hAnsi="Arial" w:cs="Arial"/>
          <w:sz w:val="22"/>
          <w:szCs w:val="22"/>
        </w:rPr>
      </w:pPr>
      <w:r w:rsidRPr="00FD5FD6">
        <w:rPr>
          <w:rFonts w:ascii="Arial" w:hAnsi="Arial" w:cs="Arial"/>
          <w:sz w:val="22"/>
          <w:szCs w:val="22"/>
        </w:rPr>
        <w:t>Liczba wykonanych profilaktycznych badań wzroku:</w:t>
      </w:r>
    </w:p>
    <w:tbl>
      <w:tblPr>
        <w:tblpPr w:leftFromText="141" w:rightFromText="141" w:vertAnchor="text" w:horzAnchor="page" w:tblpX="9823" w:tblpY="-86"/>
        <w:tblW w:w="1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tblGrid>
      <w:tr w:rsidR="00400C74" w:rsidRPr="00FD5FD6" w14:paraId="105B5299" w14:textId="77777777">
        <w:trPr>
          <w:trHeight w:val="349"/>
        </w:trPr>
        <w:tc>
          <w:tcPr>
            <w:tcW w:w="1525" w:type="dxa"/>
            <w:tcBorders>
              <w:top w:val="single" w:sz="4" w:space="0" w:color="auto"/>
              <w:left w:val="single" w:sz="4" w:space="0" w:color="auto"/>
              <w:bottom w:val="single" w:sz="4" w:space="0" w:color="auto"/>
              <w:right w:val="single" w:sz="4" w:space="0" w:color="auto"/>
            </w:tcBorders>
            <w:vAlign w:val="center"/>
          </w:tcPr>
          <w:p w14:paraId="4BDA4A25" w14:textId="77777777" w:rsidR="00400C74" w:rsidRPr="00FD5FD6" w:rsidRDefault="00400C74" w:rsidP="00FD5FD6">
            <w:pPr>
              <w:tabs>
                <w:tab w:val="left" w:pos="720"/>
              </w:tabs>
              <w:suppressAutoHyphens/>
              <w:rPr>
                <w:rFonts w:ascii="Arial" w:hAnsi="Arial" w:cs="Arial"/>
                <w:sz w:val="22"/>
                <w:szCs w:val="22"/>
              </w:rPr>
            </w:pPr>
          </w:p>
        </w:tc>
      </w:tr>
    </w:tbl>
    <w:p w14:paraId="1A7C734D" w14:textId="77777777" w:rsidR="00400C74" w:rsidRPr="00FD5FD6" w:rsidRDefault="00400C74" w:rsidP="00FD5FD6">
      <w:pPr>
        <w:widowControl w:val="0"/>
        <w:suppressAutoHyphens/>
        <w:rPr>
          <w:rFonts w:ascii="Arial" w:hAnsi="Arial" w:cs="Arial"/>
          <w:b/>
          <w:i/>
          <w:sz w:val="22"/>
          <w:szCs w:val="22"/>
        </w:rPr>
      </w:pPr>
    </w:p>
    <w:p w14:paraId="336021E5" w14:textId="77777777" w:rsidR="00400C74" w:rsidRPr="00FD5FD6" w:rsidRDefault="00400C74" w:rsidP="00FD5FD6">
      <w:pPr>
        <w:widowControl w:val="0"/>
        <w:suppressAutoHyphens/>
        <w:rPr>
          <w:rFonts w:ascii="Arial" w:hAnsi="Arial" w:cs="Arial"/>
          <w:b/>
          <w:i/>
          <w:color w:val="000000"/>
          <w:sz w:val="22"/>
        </w:rPr>
      </w:pPr>
      <w:r w:rsidRPr="00FD5FD6">
        <w:rPr>
          <w:rFonts w:ascii="Arial" w:hAnsi="Arial" w:cs="Arial"/>
          <w:b/>
          <w:i/>
          <w:color w:val="000000"/>
          <w:sz w:val="22"/>
        </w:rPr>
        <w:t>II. Rozliczenie finansowe zadania:</w:t>
      </w:r>
    </w:p>
    <w:p w14:paraId="0A012EA1" w14:textId="77777777" w:rsidR="00400C74" w:rsidRPr="00FD5FD6" w:rsidRDefault="00400C74" w:rsidP="00FD5FD6">
      <w:pPr>
        <w:widowControl w:val="0"/>
        <w:suppressAutoHyphens/>
        <w:rPr>
          <w:rFonts w:ascii="Arial" w:hAnsi="Arial" w:cs="Arial"/>
          <w:b/>
          <w:i/>
          <w:color w:val="000000"/>
        </w:rPr>
      </w:pPr>
    </w:p>
    <w:p w14:paraId="6A668132" w14:textId="77777777" w:rsidR="00400C74" w:rsidRPr="00FD5FD6" w:rsidRDefault="00400C74" w:rsidP="00FD5FD6">
      <w:pPr>
        <w:widowControl w:val="0"/>
        <w:numPr>
          <w:ilvl w:val="0"/>
          <w:numId w:val="62"/>
        </w:numPr>
        <w:suppressAutoHyphens/>
        <w:rPr>
          <w:rFonts w:ascii="Arial" w:hAnsi="Arial" w:cs="Arial"/>
          <w:color w:val="000000"/>
          <w:sz w:val="22"/>
        </w:rPr>
      </w:pPr>
      <w:r w:rsidRPr="00FD5FD6">
        <w:rPr>
          <w:rFonts w:ascii="Arial" w:hAnsi="Arial" w:cs="Arial"/>
          <w:color w:val="000000"/>
          <w:sz w:val="22"/>
        </w:rPr>
        <w:t>Wydatki poniesione w trakcie realizacji umowy:</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4392"/>
        <w:gridCol w:w="992"/>
        <w:gridCol w:w="1559"/>
        <w:gridCol w:w="1134"/>
        <w:gridCol w:w="1560"/>
      </w:tblGrid>
      <w:tr w:rsidR="00400C74" w:rsidRPr="00FD5FD6" w14:paraId="0F0CC930" w14:textId="77777777">
        <w:trPr>
          <w:cantSplit/>
          <w:trHeight w:val="44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79774988" w14:textId="77777777" w:rsidR="00400C74" w:rsidRPr="00FD5FD6" w:rsidRDefault="00400C74" w:rsidP="00FD5FD6">
            <w:pPr>
              <w:tabs>
                <w:tab w:val="left" w:pos="720"/>
              </w:tabs>
              <w:suppressAutoHyphens/>
              <w:rPr>
                <w:rFonts w:ascii="Arial" w:hAnsi="Arial" w:cs="Arial"/>
                <w:color w:val="000000"/>
              </w:rPr>
            </w:pPr>
            <w:r w:rsidRPr="00FD5FD6">
              <w:rPr>
                <w:rFonts w:ascii="Arial" w:hAnsi="Arial" w:cs="Arial"/>
                <w:color w:val="000000"/>
              </w:rPr>
              <w:t>Lp.</w:t>
            </w:r>
          </w:p>
        </w:tc>
        <w:tc>
          <w:tcPr>
            <w:tcW w:w="4394" w:type="dxa"/>
            <w:vMerge w:val="restart"/>
            <w:tcBorders>
              <w:top w:val="single" w:sz="4" w:space="0" w:color="auto"/>
              <w:left w:val="single" w:sz="4" w:space="0" w:color="auto"/>
              <w:bottom w:val="single" w:sz="4" w:space="0" w:color="auto"/>
              <w:right w:val="single" w:sz="4" w:space="0" w:color="auto"/>
            </w:tcBorders>
            <w:vAlign w:val="center"/>
            <w:hideMark/>
          </w:tcPr>
          <w:p w14:paraId="704CD599" w14:textId="77777777" w:rsidR="00400C74" w:rsidRPr="00FD5FD6" w:rsidRDefault="00400C74" w:rsidP="00FD5FD6">
            <w:pPr>
              <w:tabs>
                <w:tab w:val="left" w:pos="720"/>
              </w:tabs>
              <w:suppressAutoHyphens/>
              <w:rPr>
                <w:rFonts w:ascii="Arial" w:hAnsi="Arial" w:cs="Arial"/>
                <w:color w:val="000000"/>
              </w:rPr>
            </w:pPr>
            <w:r w:rsidRPr="00FD5FD6">
              <w:rPr>
                <w:rFonts w:ascii="Arial" w:hAnsi="Arial" w:cs="Arial"/>
                <w:color w:val="000000"/>
              </w:rPr>
              <w:t>Rodzaj kosztów</w:t>
            </w:r>
          </w:p>
          <w:p w14:paraId="4EAB3DB3" w14:textId="77777777" w:rsidR="00400C74" w:rsidRPr="00FD5FD6" w:rsidRDefault="00400C74" w:rsidP="00FD5FD6">
            <w:pPr>
              <w:widowControl w:val="0"/>
              <w:suppressAutoHyphens/>
              <w:autoSpaceDE w:val="0"/>
              <w:autoSpaceDN w:val="0"/>
              <w:adjustRightInd w:val="0"/>
              <w:rPr>
                <w:rFonts w:ascii="Arial" w:eastAsia="Arial" w:hAnsi="Arial" w:cs="Arial"/>
                <w:sz w:val="18"/>
                <w:szCs w:val="16"/>
              </w:rPr>
            </w:pPr>
            <w:r w:rsidRPr="00FD5FD6">
              <w:rPr>
                <w:rFonts w:ascii="Arial" w:eastAsia="Arial" w:hAnsi="Arial" w:cs="Arial"/>
                <w:sz w:val="18"/>
                <w:szCs w:val="16"/>
              </w:rPr>
              <w:t xml:space="preserve">(należy uwzględnić wszystkie poniesione koszty, </w:t>
            </w:r>
            <w:r w:rsidRPr="00FD5FD6">
              <w:rPr>
                <w:rFonts w:ascii="Arial" w:eastAsia="Arial" w:hAnsi="Arial" w:cs="Arial"/>
                <w:sz w:val="18"/>
                <w:szCs w:val="16"/>
              </w:rPr>
              <w:br/>
              <w:t>w szczególności zakupu usług, zakupu rzeczy, wynagrodzeń)</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1A6AE441" w14:textId="77777777" w:rsidR="00400C74" w:rsidRPr="00FD5FD6" w:rsidRDefault="00400C74" w:rsidP="00FD5FD6">
            <w:pPr>
              <w:tabs>
                <w:tab w:val="left" w:pos="720"/>
              </w:tabs>
              <w:suppressAutoHyphens/>
              <w:rPr>
                <w:rFonts w:ascii="Arial" w:hAnsi="Arial" w:cs="Arial"/>
                <w:color w:val="000000"/>
              </w:rPr>
            </w:pPr>
            <w:r w:rsidRPr="00FD5FD6">
              <w:rPr>
                <w:rFonts w:ascii="Arial" w:hAnsi="Arial" w:cs="Arial"/>
                <w:color w:val="000000"/>
              </w:rPr>
              <w:t>Koszty zgodnie z umową</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11C35E7E" w14:textId="77777777" w:rsidR="00400C74" w:rsidRPr="00FD5FD6" w:rsidRDefault="00400C74" w:rsidP="00FD5FD6">
            <w:pPr>
              <w:tabs>
                <w:tab w:val="left" w:pos="720"/>
              </w:tabs>
              <w:suppressAutoHyphens/>
              <w:rPr>
                <w:rFonts w:ascii="Arial" w:hAnsi="Arial" w:cs="Arial"/>
                <w:color w:val="000000"/>
              </w:rPr>
            </w:pPr>
            <w:r w:rsidRPr="00FD5FD6">
              <w:rPr>
                <w:rFonts w:ascii="Arial" w:hAnsi="Arial" w:cs="Arial"/>
                <w:color w:val="000000"/>
              </w:rPr>
              <w:t>Faktycznie poniesione wydatki</w:t>
            </w:r>
          </w:p>
        </w:tc>
      </w:tr>
      <w:tr w:rsidR="00400C74" w:rsidRPr="00FD5FD6" w14:paraId="73C8C4B8" w14:textId="77777777">
        <w:trPr>
          <w:cantSplit/>
          <w:trHeight w:val="551"/>
        </w:trPr>
        <w:tc>
          <w:tcPr>
            <w:tcW w:w="4928" w:type="dxa"/>
            <w:vMerge/>
            <w:tcBorders>
              <w:top w:val="single" w:sz="4" w:space="0" w:color="auto"/>
              <w:left w:val="single" w:sz="4" w:space="0" w:color="auto"/>
              <w:bottom w:val="single" w:sz="4" w:space="0" w:color="auto"/>
              <w:right w:val="single" w:sz="4" w:space="0" w:color="auto"/>
            </w:tcBorders>
            <w:vAlign w:val="center"/>
            <w:hideMark/>
          </w:tcPr>
          <w:p w14:paraId="788EFFDD" w14:textId="77777777" w:rsidR="00400C74" w:rsidRPr="00FD5FD6" w:rsidRDefault="00400C74" w:rsidP="00FD5FD6">
            <w:pPr>
              <w:rPr>
                <w:rFonts w:ascii="Arial" w:hAnsi="Arial" w:cs="Arial"/>
                <w:color w:val="000000"/>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20FAC1CA" w14:textId="77777777" w:rsidR="00400C74" w:rsidRPr="00FD5FD6" w:rsidRDefault="00400C74" w:rsidP="00FD5FD6">
            <w:pPr>
              <w:rPr>
                <w:rFonts w:ascii="Arial" w:eastAsia="Arial" w:hAnsi="Arial" w:cs="Arial"/>
                <w:sz w:val="18"/>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EE929A4" w14:textId="77777777" w:rsidR="00400C74" w:rsidRPr="00FD5FD6" w:rsidRDefault="00400C74" w:rsidP="00FD5FD6">
            <w:pPr>
              <w:tabs>
                <w:tab w:val="left" w:pos="720"/>
              </w:tabs>
              <w:suppressAutoHyphens/>
              <w:rPr>
                <w:rFonts w:ascii="Arial" w:hAnsi="Arial" w:cs="Arial"/>
                <w:color w:val="000000"/>
              </w:rPr>
            </w:pPr>
            <w:r w:rsidRPr="00FD5FD6">
              <w:rPr>
                <w:rFonts w:ascii="Arial" w:hAnsi="Arial" w:cs="Arial"/>
                <w:color w:val="000000"/>
              </w:rPr>
              <w:t>Liczba jednostek</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1EF4873" w14:textId="77777777" w:rsidR="00400C74" w:rsidRPr="00FD5FD6" w:rsidRDefault="00400C74" w:rsidP="00FD5FD6">
            <w:pPr>
              <w:tabs>
                <w:tab w:val="left" w:pos="720"/>
              </w:tabs>
              <w:suppressAutoHyphens/>
              <w:rPr>
                <w:rFonts w:ascii="Arial" w:hAnsi="Arial" w:cs="Arial"/>
                <w:color w:val="000000"/>
              </w:rPr>
            </w:pPr>
            <w:r w:rsidRPr="00FD5FD6">
              <w:rPr>
                <w:rFonts w:ascii="Arial" w:hAnsi="Arial" w:cs="Arial"/>
                <w:color w:val="000000"/>
              </w:rPr>
              <w:t>Koszt jednostkowy (w zł)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BB55BF" w14:textId="77777777" w:rsidR="00400C74" w:rsidRPr="00FD5FD6" w:rsidRDefault="00400C74" w:rsidP="00FD5FD6">
            <w:pPr>
              <w:tabs>
                <w:tab w:val="left" w:pos="720"/>
              </w:tabs>
              <w:suppressAutoHyphens/>
              <w:rPr>
                <w:rFonts w:ascii="Arial" w:hAnsi="Arial" w:cs="Arial"/>
                <w:color w:val="000000"/>
              </w:rPr>
            </w:pPr>
            <w:r w:rsidRPr="00FD5FD6">
              <w:rPr>
                <w:rFonts w:ascii="Arial" w:hAnsi="Arial" w:cs="Arial"/>
                <w:color w:val="000000"/>
              </w:rPr>
              <w:t>Liczba jednostek</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4D53E6E" w14:textId="77777777" w:rsidR="00400C74" w:rsidRPr="00FD5FD6" w:rsidRDefault="00400C74" w:rsidP="00FD5FD6">
            <w:pPr>
              <w:tabs>
                <w:tab w:val="left" w:pos="720"/>
              </w:tabs>
              <w:suppressAutoHyphens/>
              <w:rPr>
                <w:rFonts w:ascii="Arial" w:hAnsi="Arial" w:cs="Arial"/>
                <w:color w:val="000000"/>
              </w:rPr>
            </w:pPr>
            <w:r w:rsidRPr="00FD5FD6">
              <w:rPr>
                <w:rFonts w:ascii="Arial" w:hAnsi="Arial" w:cs="Arial"/>
                <w:color w:val="000000"/>
              </w:rPr>
              <w:t>Koszt jednostkowy (w zł)</w:t>
            </w:r>
          </w:p>
        </w:tc>
      </w:tr>
      <w:tr w:rsidR="00400C74" w:rsidRPr="00FD5FD6" w14:paraId="72EBD20F" w14:textId="77777777">
        <w:trPr>
          <w:cantSplit/>
          <w:trHeight w:val="406"/>
        </w:trPr>
        <w:tc>
          <w:tcPr>
            <w:tcW w:w="492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82FC0F9" w14:textId="77777777" w:rsidR="00400C74" w:rsidRPr="00FD5FD6" w:rsidRDefault="00400C74" w:rsidP="00FD5FD6">
            <w:pPr>
              <w:widowControl w:val="0"/>
              <w:numPr>
                <w:ilvl w:val="0"/>
                <w:numId w:val="63"/>
              </w:numPr>
              <w:tabs>
                <w:tab w:val="left" w:pos="426"/>
              </w:tabs>
              <w:suppressAutoHyphens/>
              <w:rPr>
                <w:rFonts w:ascii="Arial" w:hAnsi="Arial" w:cs="Arial"/>
                <w:color w:val="000000"/>
              </w:rPr>
            </w:pPr>
            <w:r w:rsidRPr="00FD5FD6">
              <w:rPr>
                <w:rFonts w:ascii="Arial" w:hAnsi="Arial" w:cs="Arial"/>
                <w:color w:val="000000"/>
              </w:rPr>
              <w:t>Koszty merytoryczne:</w:t>
            </w:r>
          </w:p>
        </w:tc>
        <w:tc>
          <w:tcPr>
            <w:tcW w:w="255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B0B13A8" w14:textId="77777777" w:rsidR="00400C74" w:rsidRPr="00FD5FD6" w:rsidRDefault="00400C74" w:rsidP="00FD5FD6">
            <w:pPr>
              <w:tabs>
                <w:tab w:val="left" w:pos="426"/>
              </w:tabs>
              <w:suppressAutoHyphens/>
              <w:rPr>
                <w:rFonts w:ascii="Arial" w:hAnsi="Arial" w:cs="Arial"/>
                <w:color w:val="000000"/>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2FDEFF8" w14:textId="77777777" w:rsidR="00400C74" w:rsidRPr="00FD5FD6" w:rsidRDefault="00400C74" w:rsidP="00FD5FD6">
            <w:pPr>
              <w:tabs>
                <w:tab w:val="left" w:pos="426"/>
              </w:tabs>
              <w:suppressAutoHyphens/>
              <w:rPr>
                <w:rFonts w:ascii="Arial" w:hAnsi="Arial" w:cs="Arial"/>
                <w:color w:val="000000"/>
              </w:rPr>
            </w:pPr>
          </w:p>
        </w:tc>
      </w:tr>
      <w:tr w:rsidR="00400C74" w:rsidRPr="00FD5FD6" w14:paraId="0687EAEB" w14:textId="77777777">
        <w:trPr>
          <w:cantSplit/>
          <w:trHeight w:val="715"/>
        </w:trPr>
        <w:tc>
          <w:tcPr>
            <w:tcW w:w="534" w:type="dxa"/>
            <w:tcBorders>
              <w:top w:val="single" w:sz="4" w:space="0" w:color="auto"/>
              <w:left w:val="single" w:sz="4" w:space="0" w:color="auto"/>
              <w:bottom w:val="single" w:sz="4" w:space="0" w:color="auto"/>
              <w:right w:val="single" w:sz="4" w:space="0" w:color="auto"/>
            </w:tcBorders>
            <w:vAlign w:val="center"/>
            <w:hideMark/>
          </w:tcPr>
          <w:p w14:paraId="5BE688E7" w14:textId="77777777" w:rsidR="00400C74" w:rsidRPr="00FD5FD6" w:rsidRDefault="00400C74" w:rsidP="00FD5FD6">
            <w:pPr>
              <w:tabs>
                <w:tab w:val="left" w:pos="720"/>
              </w:tabs>
              <w:suppressAutoHyphens/>
              <w:rPr>
                <w:rFonts w:ascii="Arial" w:hAnsi="Arial" w:cs="Arial"/>
                <w:color w:val="000000"/>
              </w:rPr>
            </w:pPr>
            <w:r w:rsidRPr="00FD5FD6">
              <w:rPr>
                <w:rFonts w:ascii="Arial" w:hAnsi="Arial" w:cs="Arial"/>
                <w:color w:val="000000"/>
              </w:rPr>
              <w:t>1.</w:t>
            </w:r>
          </w:p>
        </w:tc>
        <w:tc>
          <w:tcPr>
            <w:tcW w:w="4394" w:type="dxa"/>
            <w:tcBorders>
              <w:top w:val="single" w:sz="4" w:space="0" w:color="auto"/>
              <w:left w:val="single" w:sz="4" w:space="0" w:color="auto"/>
              <w:bottom w:val="single" w:sz="4" w:space="0" w:color="auto"/>
              <w:right w:val="single" w:sz="4" w:space="0" w:color="auto"/>
            </w:tcBorders>
            <w:vAlign w:val="center"/>
          </w:tcPr>
          <w:p w14:paraId="361EDEB5" w14:textId="77777777" w:rsidR="00400C74" w:rsidRPr="00FD5FD6" w:rsidRDefault="00400C74" w:rsidP="00FD5FD6">
            <w:pPr>
              <w:tabs>
                <w:tab w:val="left" w:pos="720"/>
              </w:tabs>
              <w:suppressAutoHyphens/>
              <w:rPr>
                <w:rFonts w:ascii="Arial" w:hAnsi="Arial" w:cs="Arial"/>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5952A8F5" w14:textId="77777777" w:rsidR="00400C74" w:rsidRPr="00FD5FD6" w:rsidRDefault="00400C74" w:rsidP="00FD5FD6">
            <w:pPr>
              <w:tabs>
                <w:tab w:val="left" w:pos="720"/>
              </w:tabs>
              <w:suppressAutoHyphens/>
              <w:rPr>
                <w:rFonts w:ascii="Arial" w:hAnsi="Arial" w:cs="Arial"/>
                <w:color w:val="000000"/>
              </w:rPr>
            </w:pPr>
          </w:p>
        </w:tc>
        <w:tc>
          <w:tcPr>
            <w:tcW w:w="1559" w:type="dxa"/>
            <w:tcBorders>
              <w:top w:val="single" w:sz="4" w:space="0" w:color="auto"/>
              <w:left w:val="single" w:sz="4" w:space="0" w:color="auto"/>
              <w:bottom w:val="single" w:sz="4" w:space="0" w:color="auto"/>
              <w:right w:val="single" w:sz="4" w:space="0" w:color="auto"/>
            </w:tcBorders>
          </w:tcPr>
          <w:p w14:paraId="5328ABB9" w14:textId="77777777" w:rsidR="00400C74" w:rsidRPr="00FD5FD6" w:rsidRDefault="00400C74" w:rsidP="00FD5FD6">
            <w:pPr>
              <w:tabs>
                <w:tab w:val="left" w:pos="720"/>
              </w:tabs>
              <w:suppressAutoHyphens/>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5A50C78D" w14:textId="77777777" w:rsidR="00400C74" w:rsidRPr="00FD5FD6" w:rsidRDefault="00400C74" w:rsidP="00FD5FD6">
            <w:pPr>
              <w:tabs>
                <w:tab w:val="left" w:pos="720"/>
              </w:tabs>
              <w:suppressAutoHyphens/>
              <w:rPr>
                <w:rFonts w:ascii="Arial" w:hAnsi="Arial" w:cs="Arial"/>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680442EA" w14:textId="77777777" w:rsidR="00400C74" w:rsidRPr="00FD5FD6" w:rsidRDefault="00400C74" w:rsidP="00FD5FD6">
            <w:pPr>
              <w:tabs>
                <w:tab w:val="left" w:pos="720"/>
              </w:tabs>
              <w:suppressAutoHyphens/>
              <w:rPr>
                <w:rFonts w:ascii="Arial" w:hAnsi="Arial" w:cs="Arial"/>
                <w:color w:val="000000"/>
              </w:rPr>
            </w:pPr>
          </w:p>
        </w:tc>
      </w:tr>
      <w:tr w:rsidR="00400C74" w:rsidRPr="00FD5FD6" w14:paraId="402AA0FA" w14:textId="77777777">
        <w:trPr>
          <w:cantSplit/>
          <w:trHeight w:val="715"/>
        </w:trPr>
        <w:tc>
          <w:tcPr>
            <w:tcW w:w="534" w:type="dxa"/>
            <w:tcBorders>
              <w:top w:val="single" w:sz="4" w:space="0" w:color="auto"/>
              <w:left w:val="single" w:sz="4" w:space="0" w:color="auto"/>
              <w:bottom w:val="single" w:sz="4" w:space="0" w:color="auto"/>
              <w:right w:val="single" w:sz="4" w:space="0" w:color="auto"/>
            </w:tcBorders>
            <w:vAlign w:val="center"/>
            <w:hideMark/>
          </w:tcPr>
          <w:p w14:paraId="274C0008" w14:textId="77777777" w:rsidR="00400C74" w:rsidRPr="00FD5FD6" w:rsidRDefault="00400C74" w:rsidP="00FD5FD6">
            <w:pPr>
              <w:tabs>
                <w:tab w:val="left" w:pos="720"/>
              </w:tabs>
              <w:suppressAutoHyphens/>
              <w:rPr>
                <w:rFonts w:ascii="Arial" w:hAnsi="Arial" w:cs="Arial"/>
                <w:color w:val="000000"/>
              </w:rPr>
            </w:pPr>
            <w:r w:rsidRPr="00FD5FD6">
              <w:rPr>
                <w:rFonts w:ascii="Arial" w:hAnsi="Arial" w:cs="Arial"/>
                <w:color w:val="000000"/>
              </w:rPr>
              <w:t>2.</w:t>
            </w:r>
          </w:p>
        </w:tc>
        <w:tc>
          <w:tcPr>
            <w:tcW w:w="4394" w:type="dxa"/>
            <w:tcBorders>
              <w:top w:val="single" w:sz="4" w:space="0" w:color="auto"/>
              <w:left w:val="single" w:sz="4" w:space="0" w:color="auto"/>
              <w:bottom w:val="single" w:sz="4" w:space="0" w:color="auto"/>
              <w:right w:val="single" w:sz="4" w:space="0" w:color="auto"/>
            </w:tcBorders>
          </w:tcPr>
          <w:p w14:paraId="29A9F166" w14:textId="77777777" w:rsidR="00400C74" w:rsidRPr="00FD5FD6" w:rsidRDefault="00400C74" w:rsidP="00FD5FD6">
            <w:pPr>
              <w:tabs>
                <w:tab w:val="left" w:pos="720"/>
              </w:tabs>
              <w:suppressAutoHyphens/>
              <w:rPr>
                <w:rFonts w:ascii="Arial" w:hAnsi="Arial" w:cs="Arial"/>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779E9C42" w14:textId="77777777" w:rsidR="00400C74" w:rsidRPr="00FD5FD6" w:rsidRDefault="00400C74" w:rsidP="00FD5FD6">
            <w:pPr>
              <w:tabs>
                <w:tab w:val="left" w:pos="720"/>
              </w:tabs>
              <w:suppressAutoHyphens/>
              <w:rPr>
                <w:rFonts w:ascii="Arial" w:hAnsi="Arial" w:cs="Arial"/>
                <w:color w:val="000000"/>
              </w:rPr>
            </w:pPr>
          </w:p>
        </w:tc>
        <w:tc>
          <w:tcPr>
            <w:tcW w:w="1559" w:type="dxa"/>
            <w:tcBorders>
              <w:top w:val="single" w:sz="4" w:space="0" w:color="auto"/>
              <w:left w:val="single" w:sz="4" w:space="0" w:color="auto"/>
              <w:bottom w:val="single" w:sz="4" w:space="0" w:color="auto"/>
              <w:right w:val="single" w:sz="4" w:space="0" w:color="auto"/>
            </w:tcBorders>
          </w:tcPr>
          <w:p w14:paraId="1ADD97C0" w14:textId="77777777" w:rsidR="00400C74" w:rsidRPr="00FD5FD6" w:rsidRDefault="00400C74" w:rsidP="00FD5FD6">
            <w:pPr>
              <w:tabs>
                <w:tab w:val="left" w:pos="720"/>
              </w:tabs>
              <w:suppressAutoHyphens/>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42135952" w14:textId="77777777" w:rsidR="00400C74" w:rsidRPr="00FD5FD6" w:rsidRDefault="00400C74" w:rsidP="00FD5FD6">
            <w:pPr>
              <w:tabs>
                <w:tab w:val="left" w:pos="720"/>
              </w:tabs>
              <w:suppressAutoHyphens/>
              <w:rPr>
                <w:rFonts w:ascii="Arial" w:hAnsi="Arial" w:cs="Arial"/>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7B567DF2" w14:textId="77777777" w:rsidR="00400C74" w:rsidRPr="00FD5FD6" w:rsidRDefault="00400C74" w:rsidP="00FD5FD6">
            <w:pPr>
              <w:tabs>
                <w:tab w:val="left" w:pos="720"/>
              </w:tabs>
              <w:suppressAutoHyphens/>
              <w:rPr>
                <w:rFonts w:ascii="Arial" w:hAnsi="Arial" w:cs="Arial"/>
                <w:color w:val="000000"/>
              </w:rPr>
            </w:pPr>
          </w:p>
        </w:tc>
      </w:tr>
      <w:tr w:rsidR="00400C74" w:rsidRPr="00FD5FD6" w14:paraId="21060C7C" w14:textId="77777777">
        <w:trPr>
          <w:cantSplit/>
          <w:trHeight w:val="715"/>
        </w:trPr>
        <w:tc>
          <w:tcPr>
            <w:tcW w:w="534" w:type="dxa"/>
            <w:tcBorders>
              <w:top w:val="single" w:sz="4" w:space="0" w:color="auto"/>
              <w:left w:val="single" w:sz="4" w:space="0" w:color="auto"/>
              <w:bottom w:val="single" w:sz="4" w:space="0" w:color="auto"/>
              <w:right w:val="single" w:sz="4" w:space="0" w:color="auto"/>
            </w:tcBorders>
            <w:vAlign w:val="center"/>
            <w:hideMark/>
          </w:tcPr>
          <w:p w14:paraId="3E6E7E99" w14:textId="77777777" w:rsidR="00400C74" w:rsidRPr="00FD5FD6" w:rsidRDefault="00400C74" w:rsidP="00FD5FD6">
            <w:pPr>
              <w:tabs>
                <w:tab w:val="left" w:pos="720"/>
              </w:tabs>
              <w:suppressAutoHyphens/>
              <w:rPr>
                <w:rFonts w:ascii="Arial" w:hAnsi="Arial" w:cs="Arial"/>
                <w:color w:val="000000"/>
              </w:rPr>
            </w:pPr>
            <w:r w:rsidRPr="00FD5FD6">
              <w:rPr>
                <w:rFonts w:ascii="Arial" w:hAnsi="Arial" w:cs="Arial"/>
                <w:color w:val="000000"/>
              </w:rPr>
              <w:t>3.</w:t>
            </w:r>
          </w:p>
        </w:tc>
        <w:tc>
          <w:tcPr>
            <w:tcW w:w="4394" w:type="dxa"/>
            <w:tcBorders>
              <w:top w:val="single" w:sz="4" w:space="0" w:color="auto"/>
              <w:left w:val="single" w:sz="4" w:space="0" w:color="auto"/>
              <w:bottom w:val="single" w:sz="4" w:space="0" w:color="auto"/>
              <w:right w:val="single" w:sz="4" w:space="0" w:color="auto"/>
            </w:tcBorders>
            <w:vAlign w:val="center"/>
          </w:tcPr>
          <w:p w14:paraId="2FFB7D03" w14:textId="77777777" w:rsidR="00400C74" w:rsidRPr="00FD5FD6" w:rsidRDefault="00400C74" w:rsidP="00FD5FD6">
            <w:pPr>
              <w:tabs>
                <w:tab w:val="left" w:pos="720"/>
              </w:tabs>
              <w:suppressAutoHyphens/>
              <w:rPr>
                <w:rFonts w:ascii="Arial" w:hAnsi="Arial" w:cs="Arial"/>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5DF7B63A" w14:textId="77777777" w:rsidR="00400C74" w:rsidRPr="00FD5FD6" w:rsidRDefault="00400C74" w:rsidP="00FD5FD6">
            <w:pPr>
              <w:tabs>
                <w:tab w:val="left" w:pos="720"/>
              </w:tabs>
              <w:suppressAutoHyphens/>
              <w:rPr>
                <w:rFonts w:ascii="Arial" w:hAnsi="Arial" w:cs="Arial"/>
                <w:color w:val="000000"/>
              </w:rPr>
            </w:pPr>
          </w:p>
        </w:tc>
        <w:tc>
          <w:tcPr>
            <w:tcW w:w="1559" w:type="dxa"/>
            <w:tcBorders>
              <w:top w:val="single" w:sz="4" w:space="0" w:color="auto"/>
              <w:left w:val="single" w:sz="4" w:space="0" w:color="auto"/>
              <w:bottom w:val="single" w:sz="4" w:space="0" w:color="auto"/>
              <w:right w:val="single" w:sz="4" w:space="0" w:color="auto"/>
            </w:tcBorders>
          </w:tcPr>
          <w:p w14:paraId="0316BC9F" w14:textId="77777777" w:rsidR="00400C74" w:rsidRPr="00FD5FD6" w:rsidRDefault="00400C74" w:rsidP="00FD5FD6">
            <w:pPr>
              <w:tabs>
                <w:tab w:val="left" w:pos="720"/>
              </w:tabs>
              <w:suppressAutoHyphens/>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1A4EC24E" w14:textId="77777777" w:rsidR="00400C74" w:rsidRPr="00FD5FD6" w:rsidRDefault="00400C74" w:rsidP="00FD5FD6">
            <w:pPr>
              <w:tabs>
                <w:tab w:val="left" w:pos="720"/>
              </w:tabs>
              <w:suppressAutoHyphens/>
              <w:rPr>
                <w:rFonts w:ascii="Arial" w:hAnsi="Arial" w:cs="Arial"/>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5A80FA10" w14:textId="77777777" w:rsidR="00400C74" w:rsidRPr="00FD5FD6" w:rsidRDefault="00400C74" w:rsidP="00FD5FD6">
            <w:pPr>
              <w:tabs>
                <w:tab w:val="left" w:pos="720"/>
              </w:tabs>
              <w:suppressAutoHyphens/>
              <w:rPr>
                <w:rFonts w:ascii="Arial" w:hAnsi="Arial" w:cs="Arial"/>
                <w:color w:val="000000"/>
              </w:rPr>
            </w:pPr>
          </w:p>
        </w:tc>
      </w:tr>
      <w:tr w:rsidR="00400C74" w:rsidRPr="00FD5FD6" w14:paraId="21B5E285" w14:textId="77777777">
        <w:trPr>
          <w:cantSplit/>
          <w:trHeight w:val="777"/>
        </w:trPr>
        <w:tc>
          <w:tcPr>
            <w:tcW w:w="534" w:type="dxa"/>
            <w:tcBorders>
              <w:top w:val="single" w:sz="4" w:space="0" w:color="auto"/>
              <w:left w:val="single" w:sz="4" w:space="0" w:color="auto"/>
              <w:bottom w:val="single" w:sz="4" w:space="0" w:color="auto"/>
              <w:right w:val="single" w:sz="4" w:space="0" w:color="auto"/>
            </w:tcBorders>
            <w:vAlign w:val="center"/>
            <w:hideMark/>
          </w:tcPr>
          <w:p w14:paraId="0019AE44" w14:textId="77777777" w:rsidR="00400C74" w:rsidRPr="00FD5FD6" w:rsidRDefault="00400C74" w:rsidP="00FD5FD6">
            <w:pPr>
              <w:tabs>
                <w:tab w:val="left" w:pos="720"/>
              </w:tabs>
              <w:suppressAutoHyphens/>
              <w:rPr>
                <w:rFonts w:ascii="Arial" w:hAnsi="Arial" w:cs="Arial"/>
                <w:color w:val="000000"/>
              </w:rPr>
            </w:pPr>
            <w:r w:rsidRPr="00FD5FD6">
              <w:rPr>
                <w:rFonts w:ascii="Arial" w:hAnsi="Arial" w:cs="Arial"/>
                <w:color w:val="000000"/>
              </w:rPr>
              <w:t>4.</w:t>
            </w:r>
          </w:p>
        </w:tc>
        <w:tc>
          <w:tcPr>
            <w:tcW w:w="4394" w:type="dxa"/>
            <w:tcBorders>
              <w:top w:val="single" w:sz="4" w:space="0" w:color="auto"/>
              <w:left w:val="single" w:sz="4" w:space="0" w:color="auto"/>
              <w:bottom w:val="single" w:sz="4" w:space="0" w:color="auto"/>
              <w:right w:val="single" w:sz="4" w:space="0" w:color="auto"/>
            </w:tcBorders>
            <w:vAlign w:val="center"/>
          </w:tcPr>
          <w:p w14:paraId="743F2989" w14:textId="77777777" w:rsidR="00400C74" w:rsidRPr="00FD5FD6" w:rsidRDefault="00400C74" w:rsidP="00FD5FD6">
            <w:pPr>
              <w:tabs>
                <w:tab w:val="left" w:pos="720"/>
              </w:tabs>
              <w:suppressAutoHyphens/>
              <w:rPr>
                <w:rFonts w:ascii="Arial" w:hAnsi="Arial" w:cs="Arial"/>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36296DE0" w14:textId="77777777" w:rsidR="00400C74" w:rsidRPr="00FD5FD6" w:rsidRDefault="00400C74" w:rsidP="00FD5FD6">
            <w:pPr>
              <w:tabs>
                <w:tab w:val="left" w:pos="720"/>
              </w:tabs>
              <w:suppressAutoHyphens/>
              <w:rPr>
                <w:rFonts w:ascii="Arial" w:hAnsi="Arial" w:cs="Arial"/>
                <w:color w:val="000000"/>
              </w:rPr>
            </w:pPr>
          </w:p>
        </w:tc>
        <w:tc>
          <w:tcPr>
            <w:tcW w:w="1559" w:type="dxa"/>
            <w:tcBorders>
              <w:top w:val="single" w:sz="4" w:space="0" w:color="auto"/>
              <w:left w:val="single" w:sz="4" w:space="0" w:color="auto"/>
              <w:bottom w:val="single" w:sz="4" w:space="0" w:color="auto"/>
              <w:right w:val="single" w:sz="4" w:space="0" w:color="auto"/>
            </w:tcBorders>
          </w:tcPr>
          <w:p w14:paraId="6E68EA49" w14:textId="77777777" w:rsidR="00400C74" w:rsidRPr="00FD5FD6" w:rsidRDefault="00400C74" w:rsidP="00FD5FD6">
            <w:pPr>
              <w:tabs>
                <w:tab w:val="left" w:pos="720"/>
              </w:tabs>
              <w:suppressAutoHyphens/>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49F0F066" w14:textId="77777777" w:rsidR="00400C74" w:rsidRPr="00FD5FD6" w:rsidRDefault="00400C74" w:rsidP="00FD5FD6">
            <w:pPr>
              <w:tabs>
                <w:tab w:val="left" w:pos="720"/>
              </w:tabs>
              <w:suppressAutoHyphens/>
              <w:rPr>
                <w:rFonts w:ascii="Arial" w:hAnsi="Arial" w:cs="Arial"/>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3B4358E3" w14:textId="77777777" w:rsidR="00400C74" w:rsidRPr="00FD5FD6" w:rsidRDefault="00400C74" w:rsidP="00FD5FD6">
            <w:pPr>
              <w:tabs>
                <w:tab w:val="left" w:pos="720"/>
              </w:tabs>
              <w:suppressAutoHyphens/>
              <w:rPr>
                <w:rFonts w:ascii="Arial" w:hAnsi="Arial" w:cs="Arial"/>
                <w:color w:val="000000"/>
              </w:rPr>
            </w:pPr>
          </w:p>
        </w:tc>
      </w:tr>
      <w:tr w:rsidR="00400C74" w:rsidRPr="00FD5FD6" w14:paraId="482AC786" w14:textId="77777777">
        <w:trPr>
          <w:cantSplit/>
          <w:trHeight w:val="397"/>
        </w:trPr>
        <w:tc>
          <w:tcPr>
            <w:tcW w:w="492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9BFCAED" w14:textId="77777777" w:rsidR="00400C74" w:rsidRPr="00FD5FD6" w:rsidRDefault="00400C74" w:rsidP="00FD5FD6">
            <w:pPr>
              <w:widowControl w:val="0"/>
              <w:numPr>
                <w:ilvl w:val="0"/>
                <w:numId w:val="63"/>
              </w:numPr>
              <w:suppressAutoHyphens/>
              <w:ind w:left="426" w:hanging="426"/>
              <w:rPr>
                <w:rFonts w:ascii="Arial" w:hAnsi="Arial" w:cs="Arial"/>
                <w:color w:val="000000"/>
              </w:rPr>
            </w:pPr>
            <w:r w:rsidRPr="00FD5FD6">
              <w:rPr>
                <w:rFonts w:ascii="Arial" w:hAnsi="Arial" w:cs="Arial"/>
                <w:color w:val="000000"/>
              </w:rPr>
              <w:t>Koszty administracyjne:</w:t>
            </w:r>
          </w:p>
        </w:tc>
        <w:tc>
          <w:tcPr>
            <w:tcW w:w="255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DD8D24C" w14:textId="77777777" w:rsidR="00400C74" w:rsidRPr="00FD5FD6" w:rsidRDefault="00400C74" w:rsidP="00FD5FD6">
            <w:pPr>
              <w:suppressAutoHyphens/>
              <w:rPr>
                <w:rFonts w:ascii="Arial" w:hAnsi="Arial" w:cs="Arial"/>
                <w:color w:val="000000"/>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2086C2C" w14:textId="77777777" w:rsidR="00400C74" w:rsidRPr="00FD5FD6" w:rsidRDefault="00400C74" w:rsidP="00FD5FD6">
            <w:pPr>
              <w:suppressAutoHyphens/>
              <w:rPr>
                <w:rFonts w:ascii="Arial" w:hAnsi="Arial" w:cs="Arial"/>
                <w:color w:val="000000"/>
              </w:rPr>
            </w:pPr>
          </w:p>
        </w:tc>
      </w:tr>
      <w:tr w:rsidR="00400C74" w:rsidRPr="00FD5FD6" w14:paraId="2DBEBDA6" w14:textId="77777777">
        <w:trPr>
          <w:cantSplit/>
          <w:trHeight w:val="715"/>
        </w:trPr>
        <w:tc>
          <w:tcPr>
            <w:tcW w:w="534" w:type="dxa"/>
            <w:tcBorders>
              <w:top w:val="single" w:sz="4" w:space="0" w:color="auto"/>
              <w:left w:val="single" w:sz="4" w:space="0" w:color="auto"/>
              <w:bottom w:val="single" w:sz="4" w:space="0" w:color="auto"/>
              <w:right w:val="single" w:sz="4" w:space="0" w:color="auto"/>
            </w:tcBorders>
            <w:vAlign w:val="center"/>
            <w:hideMark/>
          </w:tcPr>
          <w:p w14:paraId="2C353D1E" w14:textId="77777777" w:rsidR="00400C74" w:rsidRPr="00FD5FD6" w:rsidRDefault="00400C74" w:rsidP="00FD5FD6">
            <w:pPr>
              <w:tabs>
                <w:tab w:val="left" w:pos="720"/>
              </w:tabs>
              <w:suppressAutoHyphens/>
              <w:rPr>
                <w:rFonts w:ascii="Arial" w:hAnsi="Arial" w:cs="Arial"/>
                <w:color w:val="000000"/>
              </w:rPr>
            </w:pPr>
            <w:r w:rsidRPr="00FD5FD6">
              <w:rPr>
                <w:rFonts w:ascii="Arial" w:hAnsi="Arial" w:cs="Arial"/>
                <w:color w:val="000000"/>
              </w:rPr>
              <w:t>1.</w:t>
            </w:r>
          </w:p>
        </w:tc>
        <w:tc>
          <w:tcPr>
            <w:tcW w:w="4394" w:type="dxa"/>
            <w:tcBorders>
              <w:top w:val="single" w:sz="4" w:space="0" w:color="auto"/>
              <w:left w:val="single" w:sz="4" w:space="0" w:color="auto"/>
              <w:bottom w:val="single" w:sz="4" w:space="0" w:color="auto"/>
              <w:right w:val="single" w:sz="4" w:space="0" w:color="auto"/>
            </w:tcBorders>
            <w:vAlign w:val="center"/>
          </w:tcPr>
          <w:p w14:paraId="11766EC9" w14:textId="77777777" w:rsidR="00400C74" w:rsidRPr="00FD5FD6" w:rsidRDefault="00400C74" w:rsidP="00FD5FD6">
            <w:pPr>
              <w:rPr>
                <w:rFonts w:ascii="Arial" w:hAnsi="Arial" w:cs="Arial"/>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0784C20E" w14:textId="77777777" w:rsidR="00400C74" w:rsidRPr="00FD5FD6" w:rsidRDefault="00400C74" w:rsidP="00FD5FD6">
            <w:pPr>
              <w:tabs>
                <w:tab w:val="left" w:pos="720"/>
              </w:tabs>
              <w:suppressAutoHyphens/>
              <w:rPr>
                <w:rFonts w:ascii="Arial" w:hAnsi="Arial" w:cs="Arial"/>
                <w:color w:val="000000"/>
              </w:rPr>
            </w:pPr>
          </w:p>
        </w:tc>
        <w:tc>
          <w:tcPr>
            <w:tcW w:w="1559" w:type="dxa"/>
            <w:tcBorders>
              <w:top w:val="single" w:sz="4" w:space="0" w:color="auto"/>
              <w:left w:val="single" w:sz="4" w:space="0" w:color="auto"/>
              <w:bottom w:val="single" w:sz="4" w:space="0" w:color="auto"/>
              <w:right w:val="single" w:sz="4" w:space="0" w:color="auto"/>
            </w:tcBorders>
          </w:tcPr>
          <w:p w14:paraId="0B154CEF" w14:textId="77777777" w:rsidR="00400C74" w:rsidRPr="00FD5FD6" w:rsidRDefault="00400C74" w:rsidP="00FD5FD6">
            <w:pPr>
              <w:tabs>
                <w:tab w:val="left" w:pos="720"/>
              </w:tabs>
              <w:suppressAutoHyphens/>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4B3528FE" w14:textId="77777777" w:rsidR="00400C74" w:rsidRPr="00FD5FD6" w:rsidRDefault="00400C74" w:rsidP="00FD5FD6">
            <w:pPr>
              <w:tabs>
                <w:tab w:val="left" w:pos="720"/>
              </w:tabs>
              <w:suppressAutoHyphens/>
              <w:rPr>
                <w:rFonts w:ascii="Arial" w:hAnsi="Arial" w:cs="Arial"/>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51726CA4" w14:textId="77777777" w:rsidR="00400C74" w:rsidRPr="00FD5FD6" w:rsidRDefault="00400C74" w:rsidP="00FD5FD6">
            <w:pPr>
              <w:tabs>
                <w:tab w:val="left" w:pos="720"/>
              </w:tabs>
              <w:suppressAutoHyphens/>
              <w:rPr>
                <w:rFonts w:ascii="Arial" w:hAnsi="Arial" w:cs="Arial"/>
                <w:color w:val="000000"/>
              </w:rPr>
            </w:pPr>
          </w:p>
        </w:tc>
      </w:tr>
      <w:tr w:rsidR="00400C74" w:rsidRPr="00FD5FD6" w14:paraId="73E4796B" w14:textId="77777777">
        <w:trPr>
          <w:cantSplit/>
          <w:trHeight w:val="715"/>
        </w:trPr>
        <w:tc>
          <w:tcPr>
            <w:tcW w:w="534" w:type="dxa"/>
            <w:tcBorders>
              <w:top w:val="single" w:sz="4" w:space="0" w:color="auto"/>
              <w:left w:val="single" w:sz="4" w:space="0" w:color="auto"/>
              <w:bottom w:val="single" w:sz="4" w:space="0" w:color="auto"/>
              <w:right w:val="single" w:sz="4" w:space="0" w:color="auto"/>
            </w:tcBorders>
            <w:vAlign w:val="center"/>
            <w:hideMark/>
          </w:tcPr>
          <w:p w14:paraId="097E5CA1" w14:textId="77777777" w:rsidR="00400C74" w:rsidRPr="00FD5FD6" w:rsidRDefault="00400C74" w:rsidP="00FD5FD6">
            <w:pPr>
              <w:tabs>
                <w:tab w:val="left" w:pos="720"/>
              </w:tabs>
              <w:suppressAutoHyphens/>
              <w:rPr>
                <w:rFonts w:ascii="Arial" w:hAnsi="Arial" w:cs="Arial"/>
                <w:color w:val="000000"/>
              </w:rPr>
            </w:pPr>
            <w:r w:rsidRPr="00FD5FD6">
              <w:rPr>
                <w:rFonts w:ascii="Arial" w:hAnsi="Arial" w:cs="Arial"/>
                <w:color w:val="000000"/>
              </w:rPr>
              <w:t>2.</w:t>
            </w:r>
          </w:p>
        </w:tc>
        <w:tc>
          <w:tcPr>
            <w:tcW w:w="4394" w:type="dxa"/>
            <w:tcBorders>
              <w:top w:val="single" w:sz="4" w:space="0" w:color="auto"/>
              <w:left w:val="single" w:sz="4" w:space="0" w:color="auto"/>
              <w:bottom w:val="single" w:sz="4" w:space="0" w:color="auto"/>
              <w:right w:val="single" w:sz="4" w:space="0" w:color="auto"/>
            </w:tcBorders>
            <w:vAlign w:val="center"/>
          </w:tcPr>
          <w:p w14:paraId="4FB43F5D" w14:textId="77777777" w:rsidR="00400C74" w:rsidRPr="00FD5FD6" w:rsidRDefault="00400C74" w:rsidP="00FD5FD6">
            <w:pPr>
              <w:rPr>
                <w:rFonts w:ascii="Arial" w:hAnsi="Arial" w:cs="Arial"/>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50EFB970" w14:textId="77777777" w:rsidR="00400C74" w:rsidRPr="00FD5FD6" w:rsidRDefault="00400C74" w:rsidP="00FD5FD6">
            <w:pPr>
              <w:tabs>
                <w:tab w:val="left" w:pos="720"/>
              </w:tabs>
              <w:suppressAutoHyphens/>
              <w:rPr>
                <w:rFonts w:ascii="Arial" w:hAnsi="Arial" w:cs="Arial"/>
                <w:color w:val="000000"/>
              </w:rPr>
            </w:pPr>
          </w:p>
        </w:tc>
        <w:tc>
          <w:tcPr>
            <w:tcW w:w="1559" w:type="dxa"/>
            <w:tcBorders>
              <w:top w:val="single" w:sz="4" w:space="0" w:color="auto"/>
              <w:left w:val="single" w:sz="4" w:space="0" w:color="auto"/>
              <w:bottom w:val="single" w:sz="4" w:space="0" w:color="auto"/>
              <w:right w:val="single" w:sz="4" w:space="0" w:color="auto"/>
            </w:tcBorders>
          </w:tcPr>
          <w:p w14:paraId="17A9D1AF" w14:textId="77777777" w:rsidR="00400C74" w:rsidRPr="00FD5FD6" w:rsidRDefault="00400C74" w:rsidP="00FD5FD6">
            <w:pPr>
              <w:tabs>
                <w:tab w:val="left" w:pos="720"/>
              </w:tabs>
              <w:suppressAutoHyphens/>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68DDF1CD" w14:textId="77777777" w:rsidR="00400C74" w:rsidRPr="00FD5FD6" w:rsidRDefault="00400C74" w:rsidP="00FD5FD6">
            <w:pPr>
              <w:tabs>
                <w:tab w:val="left" w:pos="720"/>
              </w:tabs>
              <w:suppressAutoHyphens/>
              <w:rPr>
                <w:rFonts w:ascii="Arial" w:hAnsi="Arial" w:cs="Arial"/>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25922D66" w14:textId="77777777" w:rsidR="00400C74" w:rsidRPr="00FD5FD6" w:rsidRDefault="00400C74" w:rsidP="00FD5FD6">
            <w:pPr>
              <w:tabs>
                <w:tab w:val="left" w:pos="720"/>
              </w:tabs>
              <w:suppressAutoHyphens/>
              <w:rPr>
                <w:rFonts w:ascii="Arial" w:hAnsi="Arial" w:cs="Arial"/>
                <w:color w:val="000000"/>
              </w:rPr>
            </w:pPr>
          </w:p>
        </w:tc>
      </w:tr>
      <w:tr w:rsidR="00400C74" w:rsidRPr="00FD5FD6" w14:paraId="18CAFAB6" w14:textId="77777777">
        <w:trPr>
          <w:cantSplit/>
          <w:trHeight w:val="715"/>
        </w:trPr>
        <w:tc>
          <w:tcPr>
            <w:tcW w:w="534" w:type="dxa"/>
            <w:tcBorders>
              <w:top w:val="single" w:sz="4" w:space="0" w:color="auto"/>
              <w:left w:val="single" w:sz="4" w:space="0" w:color="auto"/>
              <w:bottom w:val="single" w:sz="4" w:space="0" w:color="auto"/>
              <w:right w:val="single" w:sz="4" w:space="0" w:color="auto"/>
            </w:tcBorders>
            <w:vAlign w:val="center"/>
            <w:hideMark/>
          </w:tcPr>
          <w:p w14:paraId="1F12F622" w14:textId="77777777" w:rsidR="00400C74" w:rsidRPr="00FD5FD6" w:rsidRDefault="00400C74" w:rsidP="00FD5FD6">
            <w:pPr>
              <w:tabs>
                <w:tab w:val="left" w:pos="720"/>
              </w:tabs>
              <w:suppressAutoHyphens/>
              <w:rPr>
                <w:rFonts w:ascii="Arial" w:hAnsi="Arial" w:cs="Arial"/>
                <w:color w:val="000000"/>
              </w:rPr>
            </w:pPr>
            <w:r w:rsidRPr="00FD5FD6">
              <w:rPr>
                <w:rFonts w:ascii="Arial" w:hAnsi="Arial" w:cs="Arial"/>
                <w:color w:val="000000"/>
              </w:rPr>
              <w:t>3.</w:t>
            </w:r>
          </w:p>
        </w:tc>
        <w:tc>
          <w:tcPr>
            <w:tcW w:w="4394" w:type="dxa"/>
            <w:tcBorders>
              <w:top w:val="single" w:sz="4" w:space="0" w:color="auto"/>
              <w:left w:val="single" w:sz="4" w:space="0" w:color="auto"/>
              <w:bottom w:val="single" w:sz="4" w:space="0" w:color="auto"/>
              <w:right w:val="single" w:sz="4" w:space="0" w:color="auto"/>
            </w:tcBorders>
            <w:vAlign w:val="center"/>
          </w:tcPr>
          <w:p w14:paraId="35793E5C" w14:textId="77777777" w:rsidR="00400C74" w:rsidRPr="00FD5FD6" w:rsidRDefault="00400C74" w:rsidP="00FD5FD6">
            <w:pPr>
              <w:rPr>
                <w:rFonts w:ascii="Arial" w:hAnsi="Arial" w:cs="Arial"/>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075A1842" w14:textId="77777777" w:rsidR="00400C74" w:rsidRPr="00FD5FD6" w:rsidRDefault="00400C74" w:rsidP="00FD5FD6">
            <w:pPr>
              <w:tabs>
                <w:tab w:val="left" w:pos="720"/>
              </w:tabs>
              <w:suppressAutoHyphens/>
              <w:rPr>
                <w:rFonts w:ascii="Arial" w:hAnsi="Arial" w:cs="Arial"/>
                <w:color w:val="000000"/>
              </w:rPr>
            </w:pPr>
          </w:p>
        </w:tc>
        <w:tc>
          <w:tcPr>
            <w:tcW w:w="1559" w:type="dxa"/>
            <w:tcBorders>
              <w:top w:val="single" w:sz="4" w:space="0" w:color="auto"/>
              <w:left w:val="single" w:sz="4" w:space="0" w:color="auto"/>
              <w:bottom w:val="single" w:sz="4" w:space="0" w:color="auto"/>
              <w:right w:val="single" w:sz="4" w:space="0" w:color="auto"/>
            </w:tcBorders>
          </w:tcPr>
          <w:p w14:paraId="26613E5F" w14:textId="77777777" w:rsidR="00400C74" w:rsidRPr="00FD5FD6" w:rsidRDefault="00400C74" w:rsidP="00FD5FD6">
            <w:pPr>
              <w:tabs>
                <w:tab w:val="left" w:pos="720"/>
              </w:tabs>
              <w:suppressAutoHyphens/>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7BA2844C" w14:textId="77777777" w:rsidR="00400C74" w:rsidRPr="00FD5FD6" w:rsidRDefault="00400C74" w:rsidP="00FD5FD6">
            <w:pPr>
              <w:tabs>
                <w:tab w:val="left" w:pos="720"/>
              </w:tabs>
              <w:suppressAutoHyphens/>
              <w:rPr>
                <w:rFonts w:ascii="Arial" w:hAnsi="Arial" w:cs="Arial"/>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24BA43E2" w14:textId="77777777" w:rsidR="00400C74" w:rsidRPr="00FD5FD6" w:rsidRDefault="00400C74" w:rsidP="00FD5FD6">
            <w:pPr>
              <w:tabs>
                <w:tab w:val="left" w:pos="720"/>
              </w:tabs>
              <w:suppressAutoHyphens/>
              <w:rPr>
                <w:rFonts w:ascii="Arial" w:hAnsi="Arial" w:cs="Arial"/>
                <w:color w:val="000000"/>
              </w:rPr>
            </w:pPr>
          </w:p>
        </w:tc>
      </w:tr>
    </w:tbl>
    <w:p w14:paraId="3E00E824" w14:textId="77777777" w:rsidR="00400C74" w:rsidRPr="00FD5FD6" w:rsidRDefault="00400C74" w:rsidP="00FD5FD6">
      <w:pPr>
        <w:tabs>
          <w:tab w:val="left" w:pos="720"/>
        </w:tabs>
        <w:suppressAutoHyphens/>
        <w:rPr>
          <w:rFonts w:ascii="Arial" w:hAnsi="Arial" w:cs="Arial"/>
          <w:b/>
          <w:i/>
          <w:sz w:val="22"/>
          <w:szCs w:val="22"/>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6802"/>
        <w:gridCol w:w="2834"/>
      </w:tblGrid>
      <w:tr w:rsidR="00400C74" w:rsidRPr="00FD5FD6" w14:paraId="6D453560" w14:textId="77777777">
        <w:trPr>
          <w:trHeight w:val="422"/>
        </w:trPr>
        <w:tc>
          <w:tcPr>
            <w:tcW w:w="534" w:type="dxa"/>
            <w:tcBorders>
              <w:top w:val="single" w:sz="4" w:space="0" w:color="auto"/>
              <w:left w:val="single" w:sz="4" w:space="0" w:color="auto"/>
              <w:bottom w:val="nil"/>
              <w:right w:val="nil"/>
            </w:tcBorders>
            <w:vAlign w:val="center"/>
            <w:hideMark/>
          </w:tcPr>
          <w:p w14:paraId="43D6869E" w14:textId="77777777" w:rsidR="00400C74" w:rsidRPr="00FD5FD6" w:rsidRDefault="00400C74" w:rsidP="00FD5FD6">
            <w:pPr>
              <w:tabs>
                <w:tab w:val="left" w:pos="720"/>
              </w:tabs>
              <w:suppressAutoHyphens/>
              <w:rPr>
                <w:rFonts w:ascii="Arial" w:hAnsi="Arial" w:cs="Arial"/>
                <w:szCs w:val="22"/>
              </w:rPr>
            </w:pPr>
            <w:r w:rsidRPr="00FD5FD6">
              <w:rPr>
                <w:rFonts w:ascii="Arial" w:hAnsi="Arial" w:cs="Arial"/>
                <w:szCs w:val="22"/>
              </w:rPr>
              <w:t>1.</w:t>
            </w:r>
            <w:r w:rsidRPr="00FD5FD6">
              <w:rPr>
                <w:rFonts w:ascii="Arial" w:hAnsi="Arial" w:cs="Arial"/>
                <w:i/>
                <w:sz w:val="24"/>
                <w:szCs w:val="22"/>
              </w:rPr>
              <w:tab/>
            </w:r>
            <w:r w:rsidRPr="00FD5FD6">
              <w:rPr>
                <w:rFonts w:ascii="Arial" w:hAnsi="Arial" w:cs="Arial"/>
                <w:szCs w:val="22"/>
              </w:rPr>
              <w:t>1.</w:t>
            </w:r>
          </w:p>
        </w:tc>
        <w:tc>
          <w:tcPr>
            <w:tcW w:w="6804" w:type="dxa"/>
            <w:tcBorders>
              <w:top w:val="single" w:sz="4" w:space="0" w:color="auto"/>
              <w:left w:val="nil"/>
              <w:bottom w:val="nil"/>
              <w:right w:val="double" w:sz="4" w:space="0" w:color="auto"/>
            </w:tcBorders>
            <w:vAlign w:val="center"/>
            <w:hideMark/>
          </w:tcPr>
          <w:p w14:paraId="17F73790" w14:textId="77777777" w:rsidR="00400C74" w:rsidRPr="00FD5FD6" w:rsidRDefault="00400C74" w:rsidP="00FD5FD6">
            <w:pPr>
              <w:tabs>
                <w:tab w:val="left" w:pos="720"/>
              </w:tabs>
              <w:suppressAutoHyphens/>
              <w:rPr>
                <w:rFonts w:ascii="Arial" w:hAnsi="Arial" w:cs="Arial"/>
                <w:sz w:val="22"/>
                <w:szCs w:val="22"/>
              </w:rPr>
            </w:pPr>
            <w:r w:rsidRPr="00FD5FD6">
              <w:rPr>
                <w:rFonts w:ascii="Arial" w:hAnsi="Arial" w:cs="Arial"/>
                <w:sz w:val="22"/>
                <w:szCs w:val="22"/>
              </w:rPr>
              <w:t>Koszt realizacji zadania zgodnie z zawartą umową:</w:t>
            </w:r>
          </w:p>
        </w:tc>
        <w:tc>
          <w:tcPr>
            <w:tcW w:w="2835" w:type="dxa"/>
            <w:tcBorders>
              <w:top w:val="double" w:sz="6" w:space="0" w:color="auto"/>
              <w:left w:val="double" w:sz="4" w:space="0" w:color="auto"/>
              <w:bottom w:val="double" w:sz="6" w:space="0" w:color="auto"/>
              <w:right w:val="double" w:sz="6" w:space="0" w:color="auto"/>
            </w:tcBorders>
            <w:vAlign w:val="center"/>
          </w:tcPr>
          <w:p w14:paraId="021B52D4" w14:textId="77777777" w:rsidR="00400C74" w:rsidRPr="00FD5FD6" w:rsidRDefault="00400C74" w:rsidP="00FD5FD6">
            <w:pPr>
              <w:tabs>
                <w:tab w:val="left" w:pos="720"/>
              </w:tabs>
              <w:suppressAutoHyphens/>
              <w:rPr>
                <w:rFonts w:ascii="Arial" w:hAnsi="Arial" w:cs="Arial"/>
                <w:sz w:val="22"/>
                <w:szCs w:val="22"/>
              </w:rPr>
            </w:pPr>
          </w:p>
        </w:tc>
      </w:tr>
      <w:tr w:rsidR="00400C74" w:rsidRPr="00FD5FD6" w14:paraId="48DE0C6D" w14:textId="77777777">
        <w:trPr>
          <w:trHeight w:val="422"/>
        </w:trPr>
        <w:tc>
          <w:tcPr>
            <w:tcW w:w="534" w:type="dxa"/>
            <w:tcBorders>
              <w:top w:val="single" w:sz="4" w:space="0" w:color="auto"/>
              <w:left w:val="single" w:sz="4" w:space="0" w:color="auto"/>
              <w:bottom w:val="single" w:sz="4" w:space="0" w:color="auto"/>
              <w:right w:val="nil"/>
            </w:tcBorders>
            <w:vAlign w:val="center"/>
            <w:hideMark/>
          </w:tcPr>
          <w:p w14:paraId="131DA415" w14:textId="77777777" w:rsidR="00400C74" w:rsidRPr="00FD5FD6" w:rsidRDefault="00400C74" w:rsidP="00FD5FD6">
            <w:pPr>
              <w:tabs>
                <w:tab w:val="left" w:pos="720"/>
              </w:tabs>
              <w:suppressAutoHyphens/>
              <w:rPr>
                <w:rFonts w:ascii="Arial" w:hAnsi="Arial" w:cs="Arial"/>
                <w:szCs w:val="22"/>
              </w:rPr>
            </w:pPr>
            <w:r w:rsidRPr="00FD5FD6">
              <w:rPr>
                <w:rFonts w:ascii="Arial" w:hAnsi="Arial" w:cs="Arial"/>
                <w:szCs w:val="22"/>
              </w:rPr>
              <w:t>2.</w:t>
            </w:r>
          </w:p>
        </w:tc>
        <w:tc>
          <w:tcPr>
            <w:tcW w:w="6804" w:type="dxa"/>
            <w:tcBorders>
              <w:top w:val="single" w:sz="4" w:space="0" w:color="auto"/>
              <w:left w:val="nil"/>
              <w:bottom w:val="single" w:sz="4" w:space="0" w:color="auto"/>
              <w:right w:val="double" w:sz="4" w:space="0" w:color="auto"/>
            </w:tcBorders>
            <w:vAlign w:val="center"/>
            <w:hideMark/>
          </w:tcPr>
          <w:p w14:paraId="732C7BF0" w14:textId="77777777" w:rsidR="00400C74" w:rsidRPr="00FD5FD6" w:rsidRDefault="00400C74" w:rsidP="00FD5FD6">
            <w:pPr>
              <w:tabs>
                <w:tab w:val="left" w:pos="720"/>
              </w:tabs>
              <w:suppressAutoHyphens/>
              <w:rPr>
                <w:rFonts w:ascii="Arial" w:hAnsi="Arial" w:cs="Arial"/>
                <w:sz w:val="22"/>
                <w:szCs w:val="22"/>
              </w:rPr>
            </w:pPr>
            <w:r w:rsidRPr="00FD5FD6">
              <w:rPr>
                <w:rFonts w:ascii="Arial" w:hAnsi="Arial" w:cs="Arial"/>
                <w:sz w:val="22"/>
                <w:szCs w:val="22"/>
              </w:rPr>
              <w:t>Kwota wydatkowana na realizację zadania:</w:t>
            </w:r>
          </w:p>
        </w:tc>
        <w:tc>
          <w:tcPr>
            <w:tcW w:w="2835" w:type="dxa"/>
            <w:tcBorders>
              <w:top w:val="double" w:sz="6" w:space="0" w:color="auto"/>
              <w:left w:val="double" w:sz="4" w:space="0" w:color="auto"/>
              <w:bottom w:val="double" w:sz="6" w:space="0" w:color="auto"/>
              <w:right w:val="double" w:sz="6" w:space="0" w:color="auto"/>
            </w:tcBorders>
            <w:vAlign w:val="center"/>
          </w:tcPr>
          <w:p w14:paraId="0C9B9CE1" w14:textId="77777777" w:rsidR="00400C74" w:rsidRPr="00FD5FD6" w:rsidRDefault="00400C74" w:rsidP="00FD5FD6">
            <w:pPr>
              <w:tabs>
                <w:tab w:val="left" w:pos="720"/>
              </w:tabs>
              <w:suppressAutoHyphens/>
              <w:rPr>
                <w:rFonts w:ascii="Arial" w:hAnsi="Arial" w:cs="Arial"/>
                <w:sz w:val="22"/>
                <w:szCs w:val="22"/>
              </w:rPr>
            </w:pPr>
          </w:p>
        </w:tc>
      </w:tr>
      <w:tr w:rsidR="00400C74" w:rsidRPr="00FD5FD6" w14:paraId="68E33E76" w14:textId="77777777">
        <w:trPr>
          <w:trHeight w:val="423"/>
        </w:trPr>
        <w:tc>
          <w:tcPr>
            <w:tcW w:w="534" w:type="dxa"/>
            <w:tcBorders>
              <w:top w:val="single" w:sz="4" w:space="0" w:color="auto"/>
              <w:left w:val="single" w:sz="4" w:space="0" w:color="auto"/>
              <w:bottom w:val="single" w:sz="4" w:space="0" w:color="auto"/>
              <w:right w:val="nil"/>
            </w:tcBorders>
            <w:vAlign w:val="center"/>
            <w:hideMark/>
          </w:tcPr>
          <w:p w14:paraId="098F7D47" w14:textId="77777777" w:rsidR="00400C74" w:rsidRPr="00FD5FD6" w:rsidRDefault="00400C74" w:rsidP="00FD5FD6">
            <w:pPr>
              <w:tabs>
                <w:tab w:val="left" w:pos="720"/>
              </w:tabs>
              <w:suppressAutoHyphens/>
              <w:rPr>
                <w:rFonts w:ascii="Arial" w:hAnsi="Arial" w:cs="Arial"/>
                <w:szCs w:val="22"/>
              </w:rPr>
            </w:pPr>
            <w:r w:rsidRPr="00FD5FD6">
              <w:rPr>
                <w:rFonts w:ascii="Arial" w:hAnsi="Arial" w:cs="Arial"/>
                <w:szCs w:val="22"/>
              </w:rPr>
              <w:t>3.</w:t>
            </w:r>
          </w:p>
        </w:tc>
        <w:tc>
          <w:tcPr>
            <w:tcW w:w="6804" w:type="dxa"/>
            <w:tcBorders>
              <w:top w:val="single" w:sz="4" w:space="0" w:color="auto"/>
              <w:left w:val="nil"/>
              <w:bottom w:val="single" w:sz="4" w:space="0" w:color="auto"/>
              <w:right w:val="double" w:sz="4" w:space="0" w:color="auto"/>
            </w:tcBorders>
            <w:vAlign w:val="center"/>
            <w:hideMark/>
          </w:tcPr>
          <w:p w14:paraId="60C5D1CD" w14:textId="77777777" w:rsidR="00400C74" w:rsidRPr="00FD5FD6" w:rsidRDefault="00400C74" w:rsidP="00FD5FD6">
            <w:pPr>
              <w:tabs>
                <w:tab w:val="left" w:pos="720"/>
              </w:tabs>
              <w:suppressAutoHyphens/>
              <w:rPr>
                <w:rFonts w:ascii="Arial" w:hAnsi="Arial" w:cs="Arial"/>
                <w:sz w:val="22"/>
                <w:szCs w:val="22"/>
              </w:rPr>
            </w:pPr>
            <w:r w:rsidRPr="00FD5FD6">
              <w:rPr>
                <w:rFonts w:ascii="Arial" w:hAnsi="Arial" w:cs="Arial"/>
                <w:sz w:val="22"/>
                <w:szCs w:val="22"/>
              </w:rPr>
              <w:t>Wysokość kwoty, która nie została wykorzystana:</w:t>
            </w:r>
          </w:p>
        </w:tc>
        <w:tc>
          <w:tcPr>
            <w:tcW w:w="2835" w:type="dxa"/>
            <w:tcBorders>
              <w:top w:val="double" w:sz="6" w:space="0" w:color="auto"/>
              <w:left w:val="double" w:sz="4" w:space="0" w:color="auto"/>
              <w:bottom w:val="double" w:sz="6" w:space="0" w:color="auto"/>
              <w:right w:val="double" w:sz="6" w:space="0" w:color="auto"/>
            </w:tcBorders>
            <w:vAlign w:val="center"/>
          </w:tcPr>
          <w:p w14:paraId="200E8A7A" w14:textId="77777777" w:rsidR="00400C74" w:rsidRPr="00FD5FD6" w:rsidRDefault="00400C74" w:rsidP="00FD5FD6">
            <w:pPr>
              <w:tabs>
                <w:tab w:val="left" w:pos="720"/>
              </w:tabs>
              <w:suppressAutoHyphens/>
              <w:rPr>
                <w:rFonts w:ascii="Arial" w:hAnsi="Arial" w:cs="Arial"/>
                <w:sz w:val="22"/>
                <w:szCs w:val="22"/>
              </w:rPr>
            </w:pPr>
          </w:p>
        </w:tc>
      </w:tr>
    </w:tbl>
    <w:p w14:paraId="70E03464" w14:textId="77777777" w:rsidR="00400C74" w:rsidRPr="00FD5FD6" w:rsidRDefault="00400C74" w:rsidP="00FD5FD6">
      <w:pPr>
        <w:widowControl w:val="0"/>
        <w:suppressAutoHyphens/>
        <w:spacing w:line="360" w:lineRule="auto"/>
        <w:rPr>
          <w:rFonts w:ascii="Arial" w:hAnsi="Arial" w:cs="Arial"/>
          <w:b/>
          <w:bCs/>
          <w:i/>
          <w:sz w:val="22"/>
        </w:rPr>
      </w:pPr>
    </w:p>
    <w:p w14:paraId="6446E65F" w14:textId="77777777" w:rsidR="00400C74" w:rsidRPr="00FD5FD6" w:rsidRDefault="00400C74" w:rsidP="00FD5FD6">
      <w:pPr>
        <w:widowControl w:val="0"/>
        <w:suppressAutoHyphens/>
        <w:spacing w:line="360" w:lineRule="auto"/>
        <w:rPr>
          <w:rFonts w:ascii="Arial" w:hAnsi="Arial" w:cs="Arial"/>
          <w:b/>
          <w:bCs/>
          <w:i/>
          <w:sz w:val="22"/>
        </w:rPr>
      </w:pPr>
      <w:r w:rsidRPr="00FD5FD6">
        <w:rPr>
          <w:rFonts w:ascii="Arial" w:hAnsi="Arial" w:cs="Arial"/>
          <w:b/>
          <w:bCs/>
          <w:i/>
          <w:sz w:val="22"/>
        </w:rPr>
        <w:t>IV. Dodatkowe informacje:</w:t>
      </w:r>
    </w:p>
    <w:p w14:paraId="0F00C912" w14:textId="77777777" w:rsidR="00400C74" w:rsidRPr="00FD5FD6" w:rsidRDefault="00400C74" w:rsidP="00FD5FD6">
      <w:pPr>
        <w:widowControl w:val="0"/>
        <w:suppressAutoHyphens/>
        <w:spacing w:line="360" w:lineRule="auto"/>
        <w:rPr>
          <w:rFonts w:ascii="Arial" w:hAnsi="Arial" w:cs="Arial"/>
        </w:rPr>
      </w:pPr>
      <w:r w:rsidRPr="00FD5FD6">
        <w:rPr>
          <w:rFonts w:ascii="Arial" w:hAnsi="Arial" w:cs="Arial"/>
        </w:rPr>
        <w:t>......................................................................................................................................................................................................</w:t>
      </w:r>
    </w:p>
    <w:p w14:paraId="2C2E6300" w14:textId="77777777" w:rsidR="00400C74" w:rsidRPr="00FD5FD6" w:rsidRDefault="00400C74" w:rsidP="00FD5FD6">
      <w:pPr>
        <w:widowControl w:val="0"/>
        <w:suppressAutoHyphens/>
        <w:spacing w:line="360" w:lineRule="auto"/>
        <w:rPr>
          <w:rFonts w:ascii="Arial" w:hAnsi="Arial" w:cs="Arial"/>
          <w:b/>
          <w:i/>
          <w:sz w:val="22"/>
          <w:szCs w:val="22"/>
        </w:rPr>
      </w:pPr>
      <w:r w:rsidRPr="00FD5FD6">
        <w:rPr>
          <w:rFonts w:ascii="Arial" w:hAnsi="Arial" w:cs="Arial"/>
        </w:rPr>
        <w:t>............................................................................................................................................................................................................................................................................................................................................................................................................</w:t>
      </w:r>
    </w:p>
    <w:p w14:paraId="0A98B7F7" w14:textId="77777777" w:rsidR="00400C74" w:rsidRPr="00FD5FD6" w:rsidRDefault="00400C74" w:rsidP="00FD5FD6">
      <w:pPr>
        <w:widowControl w:val="0"/>
        <w:suppressAutoHyphens/>
        <w:rPr>
          <w:rFonts w:ascii="Arial" w:hAnsi="Arial" w:cs="Arial"/>
          <w:b/>
          <w:bCs/>
          <w:i/>
          <w:sz w:val="22"/>
        </w:rPr>
      </w:pPr>
    </w:p>
    <w:p w14:paraId="1FD644B7" w14:textId="77777777" w:rsidR="00400C74" w:rsidRPr="00FD5FD6" w:rsidRDefault="00400C74" w:rsidP="00FD5FD6">
      <w:pPr>
        <w:widowControl w:val="0"/>
        <w:suppressAutoHyphens/>
        <w:rPr>
          <w:rFonts w:ascii="Arial" w:hAnsi="Arial" w:cs="Arial"/>
          <w:b/>
          <w:bCs/>
          <w:i/>
          <w:sz w:val="22"/>
        </w:rPr>
      </w:pPr>
      <w:r w:rsidRPr="00FD5FD6">
        <w:rPr>
          <w:rFonts w:ascii="Arial" w:hAnsi="Arial" w:cs="Arial"/>
          <w:b/>
          <w:bCs/>
          <w:i/>
          <w:sz w:val="22"/>
        </w:rPr>
        <w:t>IV. Oświadczenia Realizatora:</w:t>
      </w:r>
    </w:p>
    <w:p w14:paraId="7A16ECFB" w14:textId="77777777" w:rsidR="00400C74" w:rsidRPr="00FD5FD6" w:rsidRDefault="00400C74" w:rsidP="00FD5FD6">
      <w:pPr>
        <w:widowControl w:val="0"/>
        <w:suppressAutoHyphens/>
        <w:rPr>
          <w:rFonts w:ascii="Arial" w:hAnsi="Arial" w:cs="Arial"/>
          <w:bCs/>
          <w:sz w:val="22"/>
        </w:rPr>
      </w:pPr>
      <w:r w:rsidRPr="00FD5FD6">
        <w:rPr>
          <w:rFonts w:ascii="Arial" w:hAnsi="Arial" w:cs="Arial"/>
          <w:bCs/>
          <w:sz w:val="22"/>
        </w:rPr>
        <w:t>Ja niżej podpisany oświadczam, iż:</w:t>
      </w:r>
    </w:p>
    <w:p w14:paraId="5C8E447B" w14:textId="77777777" w:rsidR="00400C74" w:rsidRPr="00FD5FD6" w:rsidRDefault="00400C74" w:rsidP="00FD5FD6">
      <w:pPr>
        <w:widowControl w:val="0"/>
        <w:numPr>
          <w:ilvl w:val="0"/>
          <w:numId w:val="64"/>
        </w:numPr>
        <w:suppressAutoHyphens/>
        <w:rPr>
          <w:rFonts w:ascii="Arial" w:eastAsia="Arial Unicode MS" w:hAnsi="Arial" w:cs="Arial"/>
          <w:kern w:val="2"/>
          <w:sz w:val="22"/>
          <w:szCs w:val="22"/>
          <w:lang w:eastAsia="hi-IN" w:bidi="hi-IN"/>
        </w:rPr>
      </w:pPr>
      <w:r w:rsidRPr="00FD5FD6">
        <w:rPr>
          <w:rFonts w:ascii="Arial" w:eastAsia="Arial Unicode MS" w:hAnsi="Arial" w:cs="Arial"/>
          <w:kern w:val="2"/>
          <w:sz w:val="22"/>
          <w:szCs w:val="22"/>
          <w:lang w:eastAsia="hi-IN" w:bidi="hi-IN"/>
        </w:rPr>
        <w:t>od daty zawarcia umowy nie zmienił się status prawny Realizatora;</w:t>
      </w:r>
    </w:p>
    <w:p w14:paraId="58E600B8" w14:textId="77777777" w:rsidR="00400C74" w:rsidRPr="00FD5FD6" w:rsidRDefault="00400C74" w:rsidP="00FD5FD6">
      <w:pPr>
        <w:widowControl w:val="0"/>
        <w:numPr>
          <w:ilvl w:val="0"/>
          <w:numId w:val="64"/>
        </w:numPr>
        <w:suppressAutoHyphens/>
        <w:rPr>
          <w:rFonts w:ascii="Arial" w:eastAsia="Arial Unicode MS" w:hAnsi="Arial" w:cs="Arial"/>
          <w:kern w:val="2"/>
          <w:sz w:val="22"/>
          <w:szCs w:val="22"/>
          <w:lang w:eastAsia="hi-IN" w:bidi="hi-IN"/>
        </w:rPr>
      </w:pPr>
      <w:r w:rsidRPr="00FD5FD6">
        <w:rPr>
          <w:rFonts w:ascii="Arial" w:eastAsia="Arial Unicode MS" w:hAnsi="Arial" w:cs="Arial"/>
          <w:kern w:val="2"/>
          <w:sz w:val="22"/>
          <w:szCs w:val="22"/>
          <w:lang w:eastAsia="hi-IN" w:bidi="hi-IN"/>
        </w:rPr>
        <w:t>wszystkie podane w niniejszym sprawozdaniu informacje są zgodne z aktualnym stanem prawnym i faktycznym;</w:t>
      </w:r>
    </w:p>
    <w:p w14:paraId="0AB66B1D" w14:textId="77777777" w:rsidR="00400C74" w:rsidRPr="00FD5FD6" w:rsidRDefault="00400C74" w:rsidP="00FD5FD6">
      <w:pPr>
        <w:widowControl w:val="0"/>
        <w:numPr>
          <w:ilvl w:val="0"/>
          <w:numId w:val="64"/>
        </w:numPr>
        <w:suppressAutoHyphens/>
        <w:rPr>
          <w:rFonts w:ascii="Arial" w:eastAsia="Arial Unicode MS" w:hAnsi="Arial" w:cs="Arial"/>
          <w:kern w:val="2"/>
          <w:sz w:val="22"/>
          <w:szCs w:val="22"/>
          <w:lang w:eastAsia="hi-IN" w:bidi="hi-IN"/>
        </w:rPr>
      </w:pPr>
      <w:r w:rsidRPr="00FD5FD6">
        <w:rPr>
          <w:rFonts w:ascii="Arial" w:eastAsia="Arial Unicode MS" w:hAnsi="Arial" w:cs="Arial"/>
          <w:kern w:val="2"/>
          <w:sz w:val="22"/>
          <w:szCs w:val="22"/>
          <w:lang w:eastAsia="hi-IN" w:bidi="hi-IN"/>
        </w:rPr>
        <w:t>wszystkie kwoty wymienione w zestawieniu faktur (rachunków) zostały faktycznie poniesione;</w:t>
      </w:r>
    </w:p>
    <w:p w14:paraId="1337E9F7" w14:textId="77777777" w:rsidR="00400C74" w:rsidRPr="00FD5FD6" w:rsidRDefault="00400C74" w:rsidP="00FD5FD6">
      <w:pPr>
        <w:tabs>
          <w:tab w:val="left" w:pos="720"/>
        </w:tabs>
        <w:suppressAutoHyphens/>
        <w:rPr>
          <w:rFonts w:ascii="Arial" w:hAnsi="Arial" w:cs="Arial"/>
          <w:color w:val="000000"/>
        </w:rPr>
      </w:pPr>
    </w:p>
    <w:p w14:paraId="63176592" w14:textId="77777777" w:rsidR="00400C74" w:rsidRPr="00FD5FD6" w:rsidRDefault="00400C74" w:rsidP="00FD5FD6">
      <w:pPr>
        <w:suppressAutoHyphens/>
        <w:ind w:left="4248" w:firstLine="708"/>
        <w:rPr>
          <w:rFonts w:ascii="Arial" w:hAnsi="Arial" w:cs="Arial"/>
          <w:color w:val="000000"/>
          <w:sz w:val="22"/>
        </w:rPr>
      </w:pPr>
    </w:p>
    <w:p w14:paraId="13A07EC3" w14:textId="77777777" w:rsidR="00400C74" w:rsidRPr="00FD5FD6" w:rsidRDefault="00400C74" w:rsidP="00FD5FD6">
      <w:pPr>
        <w:suppressAutoHyphens/>
        <w:ind w:left="4248" w:firstLine="708"/>
        <w:rPr>
          <w:rFonts w:ascii="Arial" w:hAnsi="Arial" w:cs="Arial"/>
          <w:color w:val="000000"/>
          <w:sz w:val="22"/>
        </w:rPr>
      </w:pPr>
    </w:p>
    <w:p w14:paraId="0F2BC7D3" w14:textId="77777777" w:rsidR="00400C74" w:rsidRPr="00FD5FD6" w:rsidRDefault="00400C74" w:rsidP="00FD5FD6">
      <w:pPr>
        <w:suppressAutoHyphens/>
        <w:ind w:left="4248" w:firstLine="708"/>
        <w:rPr>
          <w:rFonts w:ascii="Arial" w:hAnsi="Arial" w:cs="Arial"/>
          <w:color w:val="000000"/>
          <w:sz w:val="22"/>
        </w:rPr>
      </w:pPr>
    </w:p>
    <w:p w14:paraId="1D9D99FC" w14:textId="77777777" w:rsidR="00400C74" w:rsidRPr="00FD5FD6" w:rsidRDefault="00400C74" w:rsidP="00FD5FD6">
      <w:pPr>
        <w:suppressAutoHyphens/>
        <w:ind w:left="4248" w:firstLine="708"/>
        <w:rPr>
          <w:rFonts w:ascii="Arial" w:hAnsi="Arial" w:cs="Arial"/>
          <w:color w:val="000000"/>
          <w:sz w:val="22"/>
        </w:rPr>
      </w:pPr>
    </w:p>
    <w:p w14:paraId="42291218" w14:textId="77777777" w:rsidR="00400C74" w:rsidRPr="00FD5FD6" w:rsidRDefault="00400C74" w:rsidP="00FD5FD6">
      <w:pPr>
        <w:suppressAutoHyphens/>
        <w:ind w:left="4248" w:firstLine="708"/>
        <w:rPr>
          <w:rFonts w:ascii="Arial" w:hAnsi="Arial" w:cs="Arial"/>
          <w:color w:val="000000"/>
        </w:rPr>
      </w:pPr>
    </w:p>
    <w:p w14:paraId="3CA7E960" w14:textId="77777777" w:rsidR="00400C74" w:rsidRPr="00FD5FD6" w:rsidRDefault="00400C74" w:rsidP="00FD5FD6">
      <w:pPr>
        <w:suppressAutoHyphens/>
        <w:rPr>
          <w:rFonts w:ascii="Arial" w:hAnsi="Arial" w:cs="Arial"/>
          <w:color w:val="000000"/>
        </w:rPr>
      </w:pPr>
      <w:r w:rsidRPr="00FD5FD6">
        <w:rPr>
          <w:rFonts w:ascii="Arial" w:hAnsi="Arial" w:cs="Arial"/>
          <w:color w:val="000000"/>
        </w:rPr>
        <w:t>Data: …………………………………………..                                               ..........................................................................</w:t>
      </w:r>
    </w:p>
    <w:p w14:paraId="10B0ECBB" w14:textId="77777777" w:rsidR="00400C74" w:rsidRPr="00FD5FD6" w:rsidRDefault="00400C74" w:rsidP="00FD5FD6">
      <w:pPr>
        <w:suppressAutoHyphens/>
        <w:ind w:left="6096"/>
        <w:rPr>
          <w:rFonts w:ascii="Arial" w:hAnsi="Arial" w:cs="Arial"/>
          <w:color w:val="000000"/>
        </w:rPr>
      </w:pPr>
      <w:r w:rsidRPr="00FD5FD6">
        <w:rPr>
          <w:rFonts w:ascii="Arial" w:hAnsi="Arial" w:cs="Arial"/>
          <w:color w:val="000000"/>
        </w:rPr>
        <w:t>podpis i pieczątka osoby/osób upoważnionych do reprezentowania Realizatora</w:t>
      </w:r>
    </w:p>
    <w:p w14:paraId="6E768824" w14:textId="77777777" w:rsidR="00400C74" w:rsidRPr="00FD5FD6" w:rsidRDefault="00400C74" w:rsidP="00FD5FD6">
      <w:pPr>
        <w:widowControl w:val="0"/>
        <w:suppressAutoHyphens/>
        <w:spacing w:line="360" w:lineRule="auto"/>
        <w:rPr>
          <w:rFonts w:ascii="Arial" w:eastAsia="Arial Unicode MS" w:hAnsi="Arial" w:cs="Arial"/>
          <w:kern w:val="2"/>
          <w:sz w:val="24"/>
          <w:szCs w:val="24"/>
          <w:lang w:eastAsia="hi-IN" w:bidi="hi-IN"/>
        </w:rPr>
      </w:pPr>
      <w:r w:rsidRPr="00FD5FD6">
        <w:rPr>
          <w:rFonts w:ascii="Arial" w:eastAsia="Arial Unicode MS" w:hAnsi="Arial" w:cs="Arial"/>
          <w:kern w:val="2"/>
          <w:sz w:val="22"/>
          <w:szCs w:val="24"/>
          <w:lang w:eastAsia="hi-IN" w:bidi="hi-IN"/>
        </w:rPr>
        <w:t>Adnotacje urzędowe</w:t>
      </w:r>
      <w:r w:rsidRPr="00FD5FD6">
        <w:rPr>
          <w:rFonts w:ascii="Arial" w:eastAsia="Arial Unicode MS" w:hAnsi="Arial" w:cs="Arial"/>
          <w:kern w:val="2"/>
          <w:sz w:val="24"/>
          <w:szCs w:val="24"/>
          <w:lang w:eastAsia="hi-IN" w:bidi="hi-IN"/>
        </w:rPr>
        <w:t>:</w:t>
      </w:r>
    </w:p>
    <w:tbl>
      <w:tblPr>
        <w:tblW w:w="0" w:type="auto"/>
        <w:tblInd w:w="-12" w:type="dxa"/>
        <w:tblLayout w:type="fixed"/>
        <w:tblCellMar>
          <w:left w:w="70" w:type="dxa"/>
          <w:right w:w="70" w:type="dxa"/>
        </w:tblCellMar>
        <w:tblLook w:val="04A0" w:firstRow="1" w:lastRow="0" w:firstColumn="1" w:lastColumn="0" w:noHBand="0" w:noVBand="1"/>
      </w:tblPr>
      <w:tblGrid>
        <w:gridCol w:w="9070"/>
        <w:gridCol w:w="385"/>
      </w:tblGrid>
      <w:tr w:rsidR="00400C74" w:rsidRPr="00FD5FD6" w14:paraId="129D55FD" w14:textId="77777777">
        <w:tc>
          <w:tcPr>
            <w:tcW w:w="9070" w:type="dxa"/>
            <w:tcBorders>
              <w:top w:val="single" w:sz="4" w:space="0" w:color="000000"/>
              <w:left w:val="single" w:sz="4" w:space="0" w:color="000000"/>
              <w:bottom w:val="single" w:sz="4" w:space="0" w:color="000000"/>
              <w:right w:val="nil"/>
            </w:tcBorders>
          </w:tcPr>
          <w:p w14:paraId="5451AE7C" w14:textId="77777777" w:rsidR="00400C74" w:rsidRPr="00FD5FD6" w:rsidRDefault="00400C74" w:rsidP="00FD5FD6">
            <w:pPr>
              <w:widowControl w:val="0"/>
              <w:suppressAutoHyphens/>
              <w:snapToGrid w:val="0"/>
              <w:spacing w:line="360" w:lineRule="auto"/>
              <w:rPr>
                <w:rFonts w:ascii="Arial" w:eastAsia="Arial Unicode MS" w:hAnsi="Arial" w:cs="Arial"/>
                <w:kern w:val="2"/>
                <w:sz w:val="24"/>
                <w:szCs w:val="24"/>
                <w:lang w:eastAsia="hi-IN" w:bidi="hi-IN"/>
              </w:rPr>
            </w:pPr>
          </w:p>
          <w:p w14:paraId="5C9FA9FB" w14:textId="77777777" w:rsidR="00400C74" w:rsidRPr="00FD5FD6" w:rsidRDefault="00400C74" w:rsidP="00FD5FD6">
            <w:pPr>
              <w:widowControl w:val="0"/>
              <w:suppressAutoHyphens/>
              <w:snapToGrid w:val="0"/>
              <w:spacing w:line="360" w:lineRule="auto"/>
              <w:rPr>
                <w:rFonts w:ascii="Arial" w:eastAsia="Arial Unicode MS" w:hAnsi="Arial" w:cs="Arial"/>
                <w:kern w:val="2"/>
                <w:sz w:val="24"/>
                <w:szCs w:val="24"/>
                <w:lang w:eastAsia="hi-IN" w:bidi="hi-IN"/>
              </w:rPr>
            </w:pPr>
          </w:p>
          <w:p w14:paraId="7448E157" w14:textId="77777777" w:rsidR="00400C74" w:rsidRPr="00FD5FD6" w:rsidRDefault="00400C74" w:rsidP="00FD5FD6">
            <w:pPr>
              <w:widowControl w:val="0"/>
              <w:suppressAutoHyphens/>
              <w:snapToGrid w:val="0"/>
              <w:spacing w:line="360" w:lineRule="auto"/>
              <w:rPr>
                <w:rFonts w:ascii="Arial" w:eastAsia="Arial Unicode MS" w:hAnsi="Arial" w:cs="Arial"/>
                <w:kern w:val="2"/>
                <w:sz w:val="24"/>
                <w:szCs w:val="24"/>
                <w:lang w:eastAsia="hi-IN" w:bidi="hi-IN"/>
              </w:rPr>
            </w:pPr>
          </w:p>
          <w:p w14:paraId="2AF9BAAC" w14:textId="77777777" w:rsidR="00400C74" w:rsidRPr="00FD5FD6" w:rsidRDefault="00400C74" w:rsidP="00FD5FD6">
            <w:pPr>
              <w:suppressAutoHyphens/>
              <w:autoSpaceDE w:val="0"/>
              <w:spacing w:line="360" w:lineRule="auto"/>
              <w:rPr>
                <w:rFonts w:ascii="Arial" w:eastAsia="Arial" w:hAnsi="Arial" w:cs="Arial"/>
                <w:kern w:val="2"/>
                <w:sz w:val="24"/>
                <w:lang w:eastAsia="ar-SA"/>
              </w:rPr>
            </w:pPr>
          </w:p>
        </w:tc>
        <w:tc>
          <w:tcPr>
            <w:tcW w:w="385" w:type="dxa"/>
            <w:tcBorders>
              <w:top w:val="single" w:sz="4" w:space="0" w:color="000000"/>
              <w:left w:val="nil"/>
              <w:bottom w:val="single" w:sz="4" w:space="0" w:color="000000"/>
              <w:right w:val="single" w:sz="4" w:space="0" w:color="000000"/>
            </w:tcBorders>
            <w:hideMark/>
          </w:tcPr>
          <w:p w14:paraId="497B19E6" w14:textId="77777777" w:rsidR="00400C74" w:rsidRPr="00FD5FD6" w:rsidRDefault="00400C74" w:rsidP="00FD5FD6">
            <w:pPr>
              <w:widowControl w:val="0"/>
              <w:suppressAutoHyphens/>
              <w:snapToGrid w:val="0"/>
              <w:rPr>
                <w:rFonts w:ascii="Arial" w:eastAsia="Arial Unicode MS" w:hAnsi="Arial" w:cs="Arial"/>
                <w:kern w:val="2"/>
                <w:sz w:val="24"/>
                <w:szCs w:val="24"/>
                <w:lang w:eastAsia="hi-IN" w:bidi="hi-IN"/>
              </w:rPr>
            </w:pPr>
            <w:r w:rsidRPr="00FD5FD6">
              <w:rPr>
                <w:rFonts w:ascii="Arial" w:eastAsia="Arial Unicode MS" w:hAnsi="Arial" w:cs="Arial"/>
                <w:kern w:val="2"/>
                <w:sz w:val="24"/>
                <w:szCs w:val="24"/>
                <w:lang w:eastAsia="hi-IN" w:bidi="hi-IN"/>
              </w:rPr>
              <w:t xml:space="preserve"> </w:t>
            </w:r>
          </w:p>
        </w:tc>
      </w:tr>
    </w:tbl>
    <w:p w14:paraId="38F87EB0" w14:textId="77777777" w:rsidR="00400C74" w:rsidRPr="00FD5FD6" w:rsidRDefault="00400C74" w:rsidP="00FD5FD6">
      <w:pPr>
        <w:suppressAutoHyphens/>
        <w:rPr>
          <w:rFonts w:ascii="Arial" w:hAnsi="Arial" w:cs="Arial"/>
          <w:bCs/>
          <w:color w:val="000000"/>
        </w:rPr>
      </w:pPr>
    </w:p>
    <w:p w14:paraId="3020ED1F" w14:textId="77777777" w:rsidR="00400C74" w:rsidRPr="00FD5FD6" w:rsidRDefault="00400C74" w:rsidP="00FD5FD6">
      <w:pPr>
        <w:suppressAutoHyphens/>
        <w:rPr>
          <w:rFonts w:ascii="Arial" w:hAnsi="Arial" w:cs="Arial"/>
          <w:bCs/>
          <w:color w:val="000000"/>
          <w:u w:val="single"/>
        </w:rPr>
      </w:pPr>
      <w:r w:rsidRPr="00FD5FD6">
        <w:rPr>
          <w:rFonts w:ascii="Arial" w:hAnsi="Arial" w:cs="Arial"/>
          <w:bCs/>
          <w:color w:val="000000"/>
          <w:u w:val="single"/>
        </w:rPr>
        <w:t xml:space="preserve">Pouczenie: </w:t>
      </w:r>
    </w:p>
    <w:p w14:paraId="7A35872A" w14:textId="77777777" w:rsidR="00400C74" w:rsidRPr="00FD5FD6" w:rsidRDefault="00400C74" w:rsidP="00FD5FD6">
      <w:pPr>
        <w:widowControl w:val="0"/>
        <w:numPr>
          <w:ilvl w:val="0"/>
          <w:numId w:val="65"/>
        </w:numPr>
        <w:suppressAutoHyphens/>
        <w:rPr>
          <w:rFonts w:ascii="Arial" w:hAnsi="Arial" w:cs="Arial"/>
          <w:bCs/>
          <w:color w:val="000000"/>
        </w:rPr>
      </w:pPr>
      <w:r w:rsidRPr="00FD5FD6">
        <w:rPr>
          <w:rFonts w:ascii="Arial" w:hAnsi="Arial" w:cs="Arial"/>
          <w:bCs/>
          <w:color w:val="000000"/>
        </w:rPr>
        <w:t>Wzór sprawozdania nie może zostać zmodyfikowany przez Oferenta poprzez usuwanie pól. Wszystkie pola sprawozdania muszą zostać czytelnie wypełnione. W miejscach, które nie odnoszą się do Oferenta należy wpisać „nie dotyczy”.</w:t>
      </w:r>
    </w:p>
    <w:p w14:paraId="728F4C58" w14:textId="77777777" w:rsidR="00400C74" w:rsidRPr="00FD5FD6" w:rsidRDefault="00400C74" w:rsidP="00FD5FD6">
      <w:pPr>
        <w:suppressAutoHyphens/>
        <w:rPr>
          <w:rFonts w:ascii="Arial" w:hAnsi="Arial" w:cs="Arial"/>
          <w:bCs/>
          <w:color w:val="000000"/>
        </w:rPr>
      </w:pPr>
    </w:p>
    <w:p w14:paraId="7E70AFFF" w14:textId="77777777" w:rsidR="00400C74" w:rsidRPr="00FD5FD6" w:rsidRDefault="00400C74" w:rsidP="00FD5FD6">
      <w:pPr>
        <w:widowControl w:val="0"/>
        <w:suppressAutoHyphens/>
        <w:rPr>
          <w:rFonts w:ascii="Arial" w:hAnsi="Arial" w:cs="Arial"/>
          <w:b/>
          <w:lang w:eastAsia="en-US"/>
        </w:rPr>
      </w:pPr>
    </w:p>
    <w:p w14:paraId="441CB65C" w14:textId="77777777" w:rsidR="00400C74" w:rsidRPr="00FD5FD6" w:rsidRDefault="00400C74" w:rsidP="00FD5FD6">
      <w:pPr>
        <w:pStyle w:val="Tytu"/>
        <w:jc w:val="left"/>
        <w:rPr>
          <w:rFonts w:ascii="Arial" w:hAnsi="Arial" w:cs="Arial"/>
          <w:b w:val="0"/>
          <w:color w:val="FF0000"/>
          <w:szCs w:val="24"/>
        </w:rPr>
      </w:pPr>
    </w:p>
    <w:p w14:paraId="1C8CB07B" w14:textId="77777777" w:rsidR="00720BAF" w:rsidRPr="00FD5FD6" w:rsidRDefault="00720BAF" w:rsidP="00FD5FD6">
      <w:pPr>
        <w:widowControl w:val="0"/>
        <w:suppressAutoHyphens/>
        <w:ind w:left="6237"/>
        <w:rPr>
          <w:rFonts w:ascii="Arial" w:hAnsi="Arial" w:cs="Arial"/>
          <w:color w:val="000000"/>
        </w:rPr>
      </w:pPr>
      <w:r w:rsidRPr="00FD5FD6">
        <w:rPr>
          <w:rFonts w:ascii="Arial" w:hAnsi="Arial" w:cs="Arial"/>
          <w:color w:val="000000"/>
        </w:rPr>
        <w:t>załącznik nr 6</w:t>
      </w:r>
    </w:p>
    <w:p w14:paraId="5C5B15FB" w14:textId="77777777" w:rsidR="00720BAF" w:rsidRPr="00FD5FD6" w:rsidRDefault="00720BAF" w:rsidP="00FD5FD6">
      <w:pPr>
        <w:widowControl w:val="0"/>
        <w:suppressAutoHyphens/>
        <w:ind w:left="6237"/>
        <w:rPr>
          <w:rFonts w:ascii="Arial" w:hAnsi="Arial" w:cs="Arial"/>
          <w:color w:val="000000"/>
        </w:rPr>
      </w:pPr>
      <w:r w:rsidRPr="00FD5FD6">
        <w:rPr>
          <w:rFonts w:ascii="Arial" w:hAnsi="Arial" w:cs="Arial"/>
          <w:color w:val="000000"/>
        </w:rPr>
        <w:t xml:space="preserve">do Zarządzenia Nr </w:t>
      </w:r>
      <w:r w:rsidR="00210BC8" w:rsidRPr="00FD5FD6">
        <w:rPr>
          <w:rFonts w:ascii="Arial" w:hAnsi="Arial" w:cs="Arial"/>
          <w:color w:val="000000"/>
        </w:rPr>
        <w:t>358/2026</w:t>
      </w:r>
    </w:p>
    <w:p w14:paraId="2D6719F9" w14:textId="77777777" w:rsidR="00720BAF" w:rsidRPr="00FD5FD6" w:rsidRDefault="00720BAF" w:rsidP="00FD5FD6">
      <w:pPr>
        <w:widowControl w:val="0"/>
        <w:suppressAutoHyphens/>
        <w:ind w:left="6237"/>
        <w:rPr>
          <w:rFonts w:ascii="Arial" w:hAnsi="Arial" w:cs="Arial"/>
          <w:color w:val="000000"/>
        </w:rPr>
      </w:pPr>
      <w:r w:rsidRPr="00FD5FD6">
        <w:rPr>
          <w:rFonts w:ascii="Arial" w:hAnsi="Arial" w:cs="Arial"/>
          <w:color w:val="000000"/>
        </w:rPr>
        <w:t>Prezydenta Miasta Włocławek</w:t>
      </w:r>
    </w:p>
    <w:p w14:paraId="675C2C7D" w14:textId="77777777" w:rsidR="00720BAF" w:rsidRPr="00FD5FD6" w:rsidRDefault="00720BAF" w:rsidP="00FD5FD6">
      <w:pPr>
        <w:widowControl w:val="0"/>
        <w:suppressAutoHyphens/>
        <w:ind w:left="6237"/>
        <w:rPr>
          <w:rFonts w:ascii="Arial" w:hAnsi="Arial" w:cs="Arial"/>
          <w:color w:val="000000"/>
        </w:rPr>
      </w:pPr>
      <w:r w:rsidRPr="00FD5FD6">
        <w:rPr>
          <w:rFonts w:ascii="Arial" w:hAnsi="Arial" w:cs="Arial"/>
          <w:color w:val="000000"/>
        </w:rPr>
        <w:t xml:space="preserve">z dnia </w:t>
      </w:r>
      <w:r w:rsidR="00210BC8" w:rsidRPr="00FD5FD6">
        <w:rPr>
          <w:rFonts w:ascii="Arial" w:hAnsi="Arial" w:cs="Arial"/>
          <w:color w:val="000000"/>
        </w:rPr>
        <w:t>14 lipca</w:t>
      </w:r>
      <w:r w:rsidRPr="00FD5FD6">
        <w:rPr>
          <w:rFonts w:ascii="Arial" w:hAnsi="Arial" w:cs="Arial"/>
          <w:color w:val="000000"/>
        </w:rPr>
        <w:t xml:space="preserve"> 2026 r.</w:t>
      </w:r>
    </w:p>
    <w:p w14:paraId="562398BE" w14:textId="77777777" w:rsidR="00720BAF" w:rsidRPr="00FD5FD6" w:rsidRDefault="00720BAF" w:rsidP="00FD5FD6">
      <w:pPr>
        <w:tabs>
          <w:tab w:val="left" w:pos="720"/>
        </w:tabs>
        <w:suppressAutoHyphens/>
        <w:rPr>
          <w:rFonts w:ascii="Arial" w:hAnsi="Arial" w:cs="Arial"/>
          <w:color w:val="000000"/>
        </w:rPr>
      </w:pPr>
    </w:p>
    <w:p w14:paraId="2EA788FE" w14:textId="77777777" w:rsidR="00720BAF" w:rsidRPr="00FD5FD6" w:rsidRDefault="00720BAF" w:rsidP="00FD5FD6">
      <w:pPr>
        <w:tabs>
          <w:tab w:val="left" w:pos="720"/>
        </w:tabs>
        <w:suppressAutoHyphens/>
        <w:rPr>
          <w:rFonts w:ascii="Arial" w:hAnsi="Arial" w:cs="Arial"/>
          <w:color w:val="000000"/>
        </w:rPr>
      </w:pPr>
    </w:p>
    <w:p w14:paraId="6C3F3530" w14:textId="77777777" w:rsidR="00720BAF" w:rsidRPr="00FD5FD6" w:rsidRDefault="00720BAF" w:rsidP="00FD5FD6">
      <w:pPr>
        <w:keepNext/>
        <w:tabs>
          <w:tab w:val="num" w:pos="0"/>
        </w:tabs>
        <w:suppressAutoHyphens/>
        <w:outlineLvl w:val="2"/>
        <w:rPr>
          <w:rFonts w:ascii="Arial" w:hAnsi="Arial" w:cs="Arial"/>
          <w:b/>
          <w:color w:val="000000"/>
          <w:sz w:val="22"/>
          <w:szCs w:val="22"/>
        </w:rPr>
      </w:pPr>
    </w:p>
    <w:p w14:paraId="4FE86620" w14:textId="77777777" w:rsidR="00720BAF" w:rsidRPr="00FD5FD6" w:rsidRDefault="00720BAF" w:rsidP="00FD5FD6">
      <w:pPr>
        <w:keepNext/>
        <w:tabs>
          <w:tab w:val="num" w:pos="0"/>
        </w:tabs>
        <w:suppressAutoHyphens/>
        <w:outlineLvl w:val="2"/>
        <w:rPr>
          <w:rFonts w:ascii="Arial" w:hAnsi="Arial" w:cs="Arial"/>
          <w:b/>
          <w:color w:val="000000"/>
          <w:sz w:val="22"/>
          <w:szCs w:val="22"/>
        </w:rPr>
      </w:pPr>
      <w:r w:rsidRPr="00FD5FD6">
        <w:rPr>
          <w:rFonts w:ascii="Arial" w:hAnsi="Arial" w:cs="Arial"/>
          <w:b/>
          <w:color w:val="000000"/>
          <w:sz w:val="22"/>
          <w:szCs w:val="22"/>
        </w:rPr>
        <w:t>SPRAWOZDANIE KOŃCOWE</w:t>
      </w:r>
    </w:p>
    <w:p w14:paraId="21A2C4D9" w14:textId="77777777" w:rsidR="00720BAF" w:rsidRPr="00FD5FD6" w:rsidRDefault="00720BAF" w:rsidP="00FD5FD6">
      <w:pPr>
        <w:keepNext/>
        <w:suppressAutoHyphens/>
        <w:ind w:hanging="142"/>
        <w:outlineLvl w:val="7"/>
        <w:rPr>
          <w:rFonts w:ascii="Arial" w:hAnsi="Arial" w:cs="Arial"/>
          <w:b/>
          <w:color w:val="000000"/>
          <w:sz w:val="22"/>
          <w:szCs w:val="22"/>
        </w:rPr>
      </w:pPr>
    </w:p>
    <w:p w14:paraId="7C668FE5" w14:textId="77777777" w:rsidR="00720BAF" w:rsidRPr="00FD5FD6" w:rsidRDefault="00720BAF" w:rsidP="00FD5FD6">
      <w:pPr>
        <w:widowControl w:val="0"/>
        <w:suppressAutoHyphens/>
        <w:rPr>
          <w:rFonts w:ascii="Arial" w:hAnsi="Arial" w:cs="Arial"/>
          <w:b/>
          <w:sz w:val="24"/>
          <w:szCs w:val="24"/>
        </w:rPr>
      </w:pPr>
      <w:r w:rsidRPr="00FD5FD6">
        <w:rPr>
          <w:rFonts w:ascii="Arial" w:hAnsi="Arial" w:cs="Arial"/>
          <w:b/>
          <w:sz w:val="22"/>
          <w:szCs w:val="22"/>
        </w:rPr>
        <w:t xml:space="preserve">z </w:t>
      </w:r>
      <w:r w:rsidRPr="00FD5FD6">
        <w:rPr>
          <w:rFonts w:ascii="Arial" w:hAnsi="Arial" w:cs="Arial"/>
          <w:b/>
          <w:sz w:val="24"/>
          <w:szCs w:val="24"/>
        </w:rPr>
        <w:t>realizacji</w:t>
      </w:r>
      <w:r w:rsidRPr="00FD5FD6">
        <w:rPr>
          <w:rFonts w:ascii="Arial" w:hAnsi="Arial" w:cs="Arial"/>
          <w:bCs/>
          <w:sz w:val="24"/>
          <w:szCs w:val="24"/>
        </w:rPr>
        <w:t xml:space="preserve"> </w:t>
      </w:r>
      <w:r w:rsidRPr="00FD5FD6">
        <w:rPr>
          <w:rFonts w:ascii="Arial" w:hAnsi="Arial" w:cs="Arial"/>
          <w:b/>
          <w:sz w:val="24"/>
          <w:szCs w:val="24"/>
        </w:rPr>
        <w:t xml:space="preserve">zadania z zakresu zdrowia publicznego pn. „Wzrok badamy dzieciom pomagamy” </w:t>
      </w:r>
    </w:p>
    <w:p w14:paraId="05AB46F2" w14:textId="77777777" w:rsidR="00720BAF" w:rsidRPr="00FD5FD6" w:rsidRDefault="00720BAF" w:rsidP="00FD5FD6">
      <w:pPr>
        <w:widowControl w:val="0"/>
        <w:suppressAutoHyphens/>
        <w:rPr>
          <w:rFonts w:ascii="Arial" w:hAnsi="Arial" w:cs="Arial"/>
          <w:b/>
          <w:sz w:val="24"/>
          <w:szCs w:val="24"/>
        </w:rPr>
      </w:pPr>
      <w:r w:rsidRPr="00FD5FD6">
        <w:rPr>
          <w:rFonts w:ascii="Arial" w:hAnsi="Arial" w:cs="Arial"/>
          <w:b/>
          <w:sz w:val="24"/>
          <w:szCs w:val="24"/>
        </w:rPr>
        <w:t xml:space="preserve">w ramach Włocławskiego Budżetu Obywatelskiego na 2026 r. </w:t>
      </w:r>
    </w:p>
    <w:p w14:paraId="16CD640B" w14:textId="77777777" w:rsidR="00720BAF" w:rsidRPr="00FD5FD6" w:rsidRDefault="00720BAF" w:rsidP="00FD5FD6">
      <w:pPr>
        <w:widowControl w:val="0"/>
        <w:suppressAutoHyphens/>
        <w:rPr>
          <w:rFonts w:ascii="Arial" w:hAnsi="Arial" w:cs="Arial"/>
          <w:b/>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946"/>
      </w:tblGrid>
      <w:tr w:rsidR="00720BAF" w:rsidRPr="00FD5FD6" w14:paraId="4574B2E7" w14:textId="77777777" w:rsidTr="00610F99">
        <w:trPr>
          <w:trHeight w:val="552"/>
        </w:trPr>
        <w:tc>
          <w:tcPr>
            <w:tcW w:w="2943" w:type="dxa"/>
            <w:vAlign w:val="center"/>
          </w:tcPr>
          <w:p w14:paraId="6083C153" w14:textId="77777777" w:rsidR="00720BAF" w:rsidRPr="00FD5FD6" w:rsidRDefault="00720BAF" w:rsidP="00FD5FD6">
            <w:pPr>
              <w:tabs>
                <w:tab w:val="left" w:pos="720"/>
              </w:tabs>
              <w:suppressAutoHyphens/>
              <w:rPr>
                <w:rFonts w:ascii="Arial" w:hAnsi="Arial" w:cs="Arial"/>
                <w:color w:val="000000"/>
                <w:sz w:val="22"/>
              </w:rPr>
            </w:pPr>
            <w:r w:rsidRPr="00FD5FD6">
              <w:rPr>
                <w:rFonts w:ascii="Arial" w:hAnsi="Arial" w:cs="Arial"/>
                <w:color w:val="000000"/>
                <w:sz w:val="22"/>
              </w:rPr>
              <w:t>Realizator:</w:t>
            </w:r>
          </w:p>
        </w:tc>
        <w:tc>
          <w:tcPr>
            <w:tcW w:w="6946" w:type="dxa"/>
            <w:vAlign w:val="center"/>
          </w:tcPr>
          <w:p w14:paraId="399C8A5C" w14:textId="77777777" w:rsidR="00720BAF" w:rsidRPr="00FD5FD6" w:rsidRDefault="00720BAF" w:rsidP="00FD5FD6">
            <w:pPr>
              <w:tabs>
                <w:tab w:val="left" w:pos="720"/>
              </w:tabs>
              <w:suppressAutoHyphens/>
              <w:rPr>
                <w:rFonts w:ascii="Arial" w:hAnsi="Arial" w:cs="Arial"/>
                <w:color w:val="000000"/>
              </w:rPr>
            </w:pPr>
          </w:p>
        </w:tc>
      </w:tr>
      <w:tr w:rsidR="00720BAF" w:rsidRPr="00FD5FD6" w14:paraId="7DC1AC3A" w14:textId="77777777" w:rsidTr="00610F99">
        <w:trPr>
          <w:trHeight w:val="552"/>
        </w:trPr>
        <w:tc>
          <w:tcPr>
            <w:tcW w:w="2943" w:type="dxa"/>
            <w:vAlign w:val="center"/>
          </w:tcPr>
          <w:p w14:paraId="29002CB3" w14:textId="77777777" w:rsidR="00720BAF" w:rsidRPr="00FD5FD6" w:rsidRDefault="00720BAF" w:rsidP="00FD5FD6">
            <w:pPr>
              <w:tabs>
                <w:tab w:val="left" w:pos="720"/>
              </w:tabs>
              <w:suppressAutoHyphens/>
              <w:rPr>
                <w:rFonts w:ascii="Arial" w:hAnsi="Arial" w:cs="Arial"/>
                <w:color w:val="000000"/>
                <w:sz w:val="22"/>
              </w:rPr>
            </w:pPr>
            <w:r w:rsidRPr="00FD5FD6">
              <w:rPr>
                <w:rFonts w:ascii="Arial" w:hAnsi="Arial" w:cs="Arial"/>
                <w:color w:val="000000"/>
                <w:sz w:val="22"/>
              </w:rPr>
              <w:t>Numer umowy:</w:t>
            </w:r>
          </w:p>
        </w:tc>
        <w:tc>
          <w:tcPr>
            <w:tcW w:w="6946" w:type="dxa"/>
            <w:vAlign w:val="center"/>
          </w:tcPr>
          <w:p w14:paraId="06BF8E45" w14:textId="77777777" w:rsidR="00720BAF" w:rsidRPr="00FD5FD6" w:rsidRDefault="00720BAF" w:rsidP="00FD5FD6">
            <w:pPr>
              <w:tabs>
                <w:tab w:val="left" w:pos="720"/>
              </w:tabs>
              <w:suppressAutoHyphens/>
              <w:rPr>
                <w:rFonts w:ascii="Arial" w:hAnsi="Arial" w:cs="Arial"/>
                <w:color w:val="000000"/>
              </w:rPr>
            </w:pPr>
          </w:p>
        </w:tc>
      </w:tr>
    </w:tbl>
    <w:p w14:paraId="09F931FF" w14:textId="77777777" w:rsidR="00720BAF" w:rsidRPr="00FD5FD6" w:rsidRDefault="00720BAF" w:rsidP="00FD5FD6">
      <w:pPr>
        <w:tabs>
          <w:tab w:val="left" w:pos="720"/>
        </w:tabs>
        <w:suppressAutoHyphens/>
        <w:rPr>
          <w:rFonts w:ascii="Arial" w:hAnsi="Arial" w:cs="Arial"/>
          <w:color w:val="000000"/>
        </w:rPr>
      </w:pPr>
    </w:p>
    <w:p w14:paraId="37FFC01B" w14:textId="77777777" w:rsidR="00720BAF" w:rsidRPr="00FD5FD6" w:rsidRDefault="00720BAF" w:rsidP="00FD5FD6">
      <w:pPr>
        <w:tabs>
          <w:tab w:val="left" w:pos="720"/>
        </w:tabs>
        <w:suppressAutoHyphens/>
        <w:rPr>
          <w:rFonts w:ascii="Arial" w:hAnsi="Arial" w:cs="Arial"/>
          <w:b/>
          <w:i/>
          <w:sz w:val="22"/>
          <w:szCs w:val="22"/>
        </w:rPr>
      </w:pPr>
    </w:p>
    <w:p w14:paraId="697995B0" w14:textId="77777777" w:rsidR="00720BAF" w:rsidRPr="00FD5FD6" w:rsidRDefault="00720BAF" w:rsidP="00FD5FD6">
      <w:pPr>
        <w:tabs>
          <w:tab w:val="left" w:pos="720"/>
        </w:tabs>
        <w:suppressAutoHyphens/>
        <w:rPr>
          <w:rFonts w:ascii="Arial" w:hAnsi="Arial" w:cs="Arial"/>
          <w:b/>
          <w:i/>
          <w:sz w:val="22"/>
          <w:szCs w:val="22"/>
        </w:rPr>
      </w:pPr>
      <w:r w:rsidRPr="00FD5FD6">
        <w:rPr>
          <w:rFonts w:ascii="Arial" w:hAnsi="Arial" w:cs="Arial"/>
          <w:b/>
          <w:i/>
          <w:sz w:val="22"/>
          <w:szCs w:val="22"/>
        </w:rPr>
        <w:t>I. Informacje ogólne:</w:t>
      </w:r>
    </w:p>
    <w:p w14:paraId="78705E85" w14:textId="77777777" w:rsidR="00720BAF" w:rsidRPr="00FD5FD6" w:rsidRDefault="00720BAF" w:rsidP="00FD5FD6">
      <w:pPr>
        <w:tabs>
          <w:tab w:val="left" w:pos="720"/>
        </w:tabs>
        <w:suppressAutoHyphens/>
        <w:rPr>
          <w:rFonts w:ascii="Arial" w:hAnsi="Arial" w:cs="Arial"/>
          <w:b/>
          <w:i/>
          <w:sz w:val="18"/>
          <w:szCs w:val="22"/>
        </w:rPr>
      </w:pPr>
    </w:p>
    <w:p w14:paraId="09E70F81" w14:textId="77777777" w:rsidR="00720BAF" w:rsidRPr="00FD5FD6" w:rsidRDefault="00720BAF" w:rsidP="00FD5FD6">
      <w:pPr>
        <w:widowControl w:val="0"/>
        <w:numPr>
          <w:ilvl w:val="0"/>
          <w:numId w:val="57"/>
        </w:numPr>
        <w:suppressAutoHyphens/>
        <w:rPr>
          <w:rFonts w:ascii="Arial" w:hAnsi="Arial" w:cs="Arial"/>
          <w:sz w:val="22"/>
          <w:szCs w:val="22"/>
        </w:rPr>
      </w:pPr>
      <w:r w:rsidRPr="00FD5FD6">
        <w:rPr>
          <w:rFonts w:ascii="Arial" w:hAnsi="Arial" w:cs="Arial"/>
          <w:sz w:val="22"/>
          <w:szCs w:val="22"/>
        </w:rPr>
        <w:lastRenderedPageBreak/>
        <w:t>Czy zadanie było realizowane zgodnie z umową zawartą z Miastem Włocławek?</w:t>
      </w:r>
    </w:p>
    <w:p w14:paraId="004A6CA8" w14:textId="77777777" w:rsidR="00720BAF" w:rsidRPr="00FD5FD6" w:rsidRDefault="00720BAF" w:rsidP="00FD5FD6">
      <w:pPr>
        <w:widowControl w:val="0"/>
        <w:suppressAutoHyphens/>
        <w:ind w:firstLine="360"/>
        <w:rPr>
          <w:rFonts w:ascii="Arial" w:hAnsi="Arial" w:cs="Arial"/>
          <w:sz w:val="22"/>
          <w:szCs w:val="22"/>
        </w:rPr>
      </w:pPr>
      <w:r w:rsidRPr="00FD5FD6">
        <w:rPr>
          <w:rFonts w:ascii="Arial" w:hAnsi="Arial" w:cs="Arial"/>
          <w:sz w:val="22"/>
          <w:szCs w:val="22"/>
        </w:rPr>
        <w:t xml:space="preserve">TAK </w:t>
      </w:r>
      <w:r w:rsidRPr="00FD5FD6">
        <w:rPr>
          <w:rFonts w:ascii="Arial" w:hAnsi="Arial" w:cs="Arial"/>
          <w:sz w:val="22"/>
          <w:szCs w:val="22"/>
        </w:rPr>
        <w:sym w:font="Wingdings 2" w:char="F0A3"/>
      </w:r>
      <w:r w:rsidRPr="00FD5FD6">
        <w:rPr>
          <w:rFonts w:ascii="Arial" w:hAnsi="Arial" w:cs="Arial"/>
          <w:sz w:val="22"/>
          <w:szCs w:val="22"/>
        </w:rPr>
        <w:t xml:space="preserve">         NIE </w:t>
      </w:r>
      <w:r w:rsidRPr="00FD5FD6">
        <w:rPr>
          <w:rFonts w:ascii="Arial" w:hAnsi="Arial" w:cs="Arial"/>
          <w:sz w:val="22"/>
          <w:szCs w:val="22"/>
        </w:rPr>
        <w:sym w:font="Wingdings 2" w:char="F0A3"/>
      </w:r>
    </w:p>
    <w:p w14:paraId="423723A0" w14:textId="77777777" w:rsidR="00720BAF" w:rsidRPr="00FD5FD6" w:rsidRDefault="00720BAF" w:rsidP="00FD5FD6">
      <w:pPr>
        <w:widowControl w:val="0"/>
        <w:suppressAutoHyphens/>
        <w:ind w:left="360"/>
        <w:rPr>
          <w:rFonts w:ascii="Arial" w:hAnsi="Arial" w:cs="Arial"/>
          <w:sz w:val="22"/>
          <w:szCs w:val="22"/>
        </w:rPr>
      </w:pPr>
    </w:p>
    <w:p w14:paraId="585E8C9D" w14:textId="77777777" w:rsidR="00720BAF" w:rsidRPr="00FD5FD6" w:rsidRDefault="00720BAF" w:rsidP="00FD5FD6">
      <w:pPr>
        <w:widowControl w:val="0"/>
        <w:numPr>
          <w:ilvl w:val="0"/>
          <w:numId w:val="57"/>
        </w:numPr>
        <w:suppressAutoHyphens/>
        <w:rPr>
          <w:rFonts w:ascii="Arial" w:hAnsi="Arial" w:cs="Arial"/>
          <w:sz w:val="22"/>
          <w:szCs w:val="22"/>
        </w:rPr>
      </w:pPr>
      <w:r w:rsidRPr="00FD5FD6">
        <w:rPr>
          <w:rFonts w:ascii="Arial" w:hAnsi="Arial" w:cs="Arial"/>
          <w:sz w:val="22"/>
          <w:szCs w:val="22"/>
        </w:rPr>
        <w:t>Czy działania w ramach zadania prowadzone były przez osoby wskazane w ww. umowie?</w:t>
      </w:r>
    </w:p>
    <w:p w14:paraId="3E4542F2" w14:textId="77777777" w:rsidR="00720BAF" w:rsidRPr="00FD5FD6" w:rsidRDefault="00720BAF" w:rsidP="00FD5FD6">
      <w:pPr>
        <w:widowControl w:val="0"/>
        <w:suppressAutoHyphens/>
        <w:ind w:firstLine="360"/>
        <w:rPr>
          <w:rFonts w:ascii="Arial" w:hAnsi="Arial" w:cs="Arial"/>
          <w:sz w:val="22"/>
          <w:szCs w:val="22"/>
        </w:rPr>
      </w:pPr>
      <w:r w:rsidRPr="00FD5FD6">
        <w:rPr>
          <w:rFonts w:ascii="Arial" w:hAnsi="Arial" w:cs="Arial"/>
          <w:sz w:val="22"/>
          <w:szCs w:val="22"/>
        </w:rPr>
        <w:t xml:space="preserve">TAK </w:t>
      </w:r>
      <w:r w:rsidRPr="00FD5FD6">
        <w:rPr>
          <w:rFonts w:ascii="Arial" w:hAnsi="Arial" w:cs="Arial"/>
          <w:sz w:val="22"/>
          <w:szCs w:val="22"/>
        </w:rPr>
        <w:sym w:font="Wingdings 2" w:char="F0A3"/>
      </w:r>
      <w:r w:rsidRPr="00FD5FD6">
        <w:rPr>
          <w:rFonts w:ascii="Arial" w:hAnsi="Arial" w:cs="Arial"/>
          <w:sz w:val="22"/>
          <w:szCs w:val="22"/>
        </w:rPr>
        <w:t xml:space="preserve">         NIE </w:t>
      </w:r>
      <w:r w:rsidRPr="00FD5FD6">
        <w:rPr>
          <w:rFonts w:ascii="Arial" w:hAnsi="Arial" w:cs="Arial"/>
          <w:sz w:val="22"/>
          <w:szCs w:val="22"/>
        </w:rPr>
        <w:sym w:font="Wingdings 2" w:char="F0A3"/>
      </w:r>
    </w:p>
    <w:p w14:paraId="02260493" w14:textId="77777777" w:rsidR="00720BAF" w:rsidRPr="00FD5FD6" w:rsidRDefault="00720BAF" w:rsidP="00FD5FD6">
      <w:pPr>
        <w:tabs>
          <w:tab w:val="left" w:pos="720"/>
        </w:tabs>
        <w:suppressAutoHyphens/>
        <w:rPr>
          <w:rFonts w:ascii="Arial" w:hAnsi="Arial" w:cs="Arial"/>
          <w:color w:val="000000"/>
          <w:sz w:val="22"/>
        </w:rPr>
      </w:pPr>
    </w:p>
    <w:p w14:paraId="078A39E5" w14:textId="77777777" w:rsidR="00720BAF" w:rsidRPr="00FD5FD6" w:rsidRDefault="00720BAF" w:rsidP="00FD5FD6">
      <w:pPr>
        <w:tabs>
          <w:tab w:val="left" w:pos="720"/>
        </w:tabs>
        <w:suppressAutoHyphens/>
        <w:rPr>
          <w:rFonts w:ascii="Arial" w:hAnsi="Arial" w:cs="Arial"/>
          <w:b/>
          <w:i/>
          <w:color w:val="000000"/>
          <w:sz w:val="22"/>
        </w:rPr>
      </w:pPr>
      <w:r w:rsidRPr="00FD5FD6">
        <w:rPr>
          <w:rFonts w:ascii="Arial" w:hAnsi="Arial" w:cs="Arial"/>
          <w:b/>
          <w:i/>
          <w:color w:val="000000"/>
          <w:sz w:val="22"/>
        </w:rPr>
        <w:t>II.  Sprawozdanie merytoryczne z realizacji zadania:</w:t>
      </w:r>
    </w:p>
    <w:p w14:paraId="5CDBCC66" w14:textId="77777777" w:rsidR="00720BAF" w:rsidRPr="00FD5FD6" w:rsidRDefault="00720BAF" w:rsidP="00FD5FD6">
      <w:pPr>
        <w:widowControl w:val="0"/>
        <w:suppressAutoHyphens/>
        <w:rPr>
          <w:rFonts w:ascii="Arial" w:hAnsi="Arial" w:cs="Arial"/>
          <w:color w:val="000000"/>
          <w:sz w:val="22"/>
        </w:rPr>
      </w:pPr>
    </w:p>
    <w:p w14:paraId="773D5D74" w14:textId="77777777" w:rsidR="00720BAF" w:rsidRPr="00FD5FD6" w:rsidRDefault="00720BAF" w:rsidP="00FD5FD6">
      <w:pPr>
        <w:widowControl w:val="0"/>
        <w:numPr>
          <w:ilvl w:val="0"/>
          <w:numId w:val="30"/>
        </w:numPr>
        <w:tabs>
          <w:tab w:val="left" w:pos="720"/>
        </w:tabs>
        <w:suppressAutoHyphens/>
        <w:rPr>
          <w:rFonts w:ascii="Arial" w:hAnsi="Arial" w:cs="Arial"/>
          <w:color w:val="000000"/>
          <w:sz w:val="22"/>
          <w:szCs w:val="22"/>
        </w:rPr>
      </w:pPr>
      <w:r w:rsidRPr="00FD5FD6">
        <w:rPr>
          <w:rFonts w:ascii="Arial" w:hAnsi="Arial" w:cs="Arial"/>
          <w:sz w:val="22"/>
          <w:szCs w:val="22"/>
        </w:rPr>
        <w:t xml:space="preserve">Informacja, czy zakładany cel realizacji zadania publicznego został osiągnięty w wymiarze określonym </w:t>
      </w:r>
      <w:r w:rsidRPr="00FD5FD6">
        <w:rPr>
          <w:rFonts w:ascii="Arial" w:hAnsi="Arial" w:cs="Arial"/>
          <w:sz w:val="22"/>
          <w:szCs w:val="22"/>
        </w:rPr>
        <w:br/>
        <w:t>w ofercie. Jeżeli nie, należy wskazać dlaczego:</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720BAF" w:rsidRPr="00FD5FD6" w14:paraId="721D61F4" w14:textId="77777777" w:rsidTr="00610F99">
        <w:trPr>
          <w:trHeight w:val="677"/>
        </w:trPr>
        <w:tc>
          <w:tcPr>
            <w:tcW w:w="9889" w:type="dxa"/>
            <w:vAlign w:val="center"/>
          </w:tcPr>
          <w:p w14:paraId="08371817" w14:textId="77777777" w:rsidR="00720BAF" w:rsidRPr="00FD5FD6" w:rsidRDefault="00720BAF" w:rsidP="00FD5FD6">
            <w:pPr>
              <w:tabs>
                <w:tab w:val="left" w:pos="720"/>
              </w:tabs>
              <w:suppressAutoHyphens/>
              <w:rPr>
                <w:rFonts w:ascii="Arial" w:hAnsi="Arial" w:cs="Arial"/>
                <w:color w:val="000000"/>
              </w:rPr>
            </w:pPr>
          </w:p>
          <w:p w14:paraId="44A3E207" w14:textId="77777777" w:rsidR="00720BAF" w:rsidRPr="00FD5FD6" w:rsidRDefault="00720BAF" w:rsidP="00FD5FD6">
            <w:pPr>
              <w:tabs>
                <w:tab w:val="left" w:pos="720"/>
              </w:tabs>
              <w:suppressAutoHyphens/>
              <w:rPr>
                <w:rFonts w:ascii="Arial" w:hAnsi="Arial" w:cs="Arial"/>
                <w:color w:val="000000"/>
              </w:rPr>
            </w:pPr>
          </w:p>
          <w:p w14:paraId="5E22FECF" w14:textId="77777777" w:rsidR="00720BAF" w:rsidRPr="00FD5FD6" w:rsidRDefault="00720BAF" w:rsidP="00FD5FD6">
            <w:pPr>
              <w:tabs>
                <w:tab w:val="left" w:pos="720"/>
              </w:tabs>
              <w:suppressAutoHyphens/>
              <w:rPr>
                <w:rFonts w:ascii="Arial" w:hAnsi="Arial" w:cs="Arial"/>
                <w:color w:val="000000"/>
              </w:rPr>
            </w:pPr>
          </w:p>
          <w:p w14:paraId="7F9623FC" w14:textId="77777777" w:rsidR="00720BAF" w:rsidRPr="00FD5FD6" w:rsidRDefault="00720BAF" w:rsidP="00FD5FD6">
            <w:pPr>
              <w:tabs>
                <w:tab w:val="left" w:pos="720"/>
              </w:tabs>
              <w:suppressAutoHyphens/>
              <w:rPr>
                <w:rFonts w:ascii="Arial" w:hAnsi="Arial" w:cs="Arial"/>
                <w:color w:val="000000"/>
              </w:rPr>
            </w:pPr>
          </w:p>
          <w:p w14:paraId="3DEF841E" w14:textId="77777777" w:rsidR="00720BAF" w:rsidRPr="00FD5FD6" w:rsidRDefault="00720BAF" w:rsidP="00FD5FD6">
            <w:pPr>
              <w:tabs>
                <w:tab w:val="left" w:pos="720"/>
              </w:tabs>
              <w:suppressAutoHyphens/>
              <w:rPr>
                <w:rFonts w:ascii="Arial" w:hAnsi="Arial" w:cs="Arial"/>
                <w:color w:val="000000"/>
              </w:rPr>
            </w:pPr>
          </w:p>
          <w:p w14:paraId="28AC3942" w14:textId="77777777" w:rsidR="00720BAF" w:rsidRPr="00FD5FD6" w:rsidRDefault="00720BAF" w:rsidP="00FD5FD6">
            <w:pPr>
              <w:tabs>
                <w:tab w:val="left" w:pos="720"/>
              </w:tabs>
              <w:suppressAutoHyphens/>
              <w:rPr>
                <w:rFonts w:ascii="Arial" w:hAnsi="Arial" w:cs="Arial"/>
                <w:color w:val="000000"/>
              </w:rPr>
            </w:pPr>
          </w:p>
        </w:tc>
      </w:tr>
    </w:tbl>
    <w:p w14:paraId="6C43CAB2" w14:textId="77777777" w:rsidR="00720BAF" w:rsidRPr="00FD5FD6" w:rsidRDefault="00720BAF" w:rsidP="00FD5FD6">
      <w:pPr>
        <w:widowControl w:val="0"/>
        <w:suppressAutoHyphens/>
        <w:rPr>
          <w:rFonts w:ascii="Arial" w:hAnsi="Arial" w:cs="Arial"/>
          <w:color w:val="000000"/>
        </w:rPr>
      </w:pPr>
    </w:p>
    <w:p w14:paraId="7FC3EEA5" w14:textId="77777777" w:rsidR="00720BAF" w:rsidRPr="00FD5FD6" w:rsidRDefault="00720BAF" w:rsidP="00FD5FD6">
      <w:pPr>
        <w:widowControl w:val="0"/>
        <w:numPr>
          <w:ilvl w:val="0"/>
          <w:numId w:val="30"/>
        </w:numPr>
        <w:suppressAutoHyphens/>
        <w:rPr>
          <w:rFonts w:ascii="Arial" w:hAnsi="Arial" w:cs="Arial"/>
          <w:i/>
          <w:color w:val="000000"/>
          <w:sz w:val="22"/>
          <w:szCs w:val="22"/>
        </w:rPr>
      </w:pPr>
      <w:r w:rsidRPr="00FD5FD6">
        <w:rPr>
          <w:rFonts w:ascii="Arial" w:hAnsi="Arial" w:cs="Arial"/>
          <w:sz w:val="22"/>
          <w:szCs w:val="22"/>
        </w:rPr>
        <w:t>Szczegółowy opis wykonania zadania:</w:t>
      </w:r>
    </w:p>
    <w:p w14:paraId="1AA72402" w14:textId="77777777" w:rsidR="00720BAF" w:rsidRPr="00FD5FD6" w:rsidRDefault="00720BAF" w:rsidP="00FD5FD6">
      <w:pPr>
        <w:widowControl w:val="0"/>
        <w:suppressAutoHyphens/>
        <w:ind w:left="360"/>
        <w:rPr>
          <w:rFonts w:ascii="Arial" w:hAnsi="Arial" w:cs="Arial"/>
          <w:i/>
          <w:color w:val="000000"/>
          <w:sz w:val="22"/>
          <w:szCs w:val="22"/>
        </w:rPr>
      </w:pPr>
      <w:r w:rsidRPr="00FD5FD6">
        <w:rPr>
          <w:rFonts w:ascii="Arial" w:eastAsia="Arial" w:hAnsi="Arial" w:cs="Arial"/>
          <w:i/>
          <w:sz w:val="22"/>
          <w:szCs w:val="22"/>
        </w:rPr>
        <w:t>(Opis powinien zawierać szczegółową informację o zrealizowanych działaniach zgodnie z umową,</w:t>
      </w:r>
      <w:r w:rsidRPr="00FD5FD6">
        <w:rPr>
          <w:rFonts w:ascii="Arial" w:eastAsia="Arial" w:hAnsi="Arial" w:cs="Arial"/>
          <w:i/>
          <w:sz w:val="22"/>
          <w:szCs w:val="22"/>
        </w:rPr>
        <w:br/>
        <w:t>z uwzględnieniem stopnia oraz skali ich wykonania, a także wyjaśnienie ewentualnych odstępstw w ich realizacji).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720BAF" w:rsidRPr="00FD5FD6" w14:paraId="1C2BDE0E" w14:textId="77777777" w:rsidTr="00610F99">
        <w:tc>
          <w:tcPr>
            <w:tcW w:w="10173" w:type="dxa"/>
          </w:tcPr>
          <w:p w14:paraId="191D2224" w14:textId="77777777" w:rsidR="00720BAF" w:rsidRPr="00FD5FD6" w:rsidRDefault="00720BAF" w:rsidP="00FD5FD6">
            <w:pPr>
              <w:widowControl w:val="0"/>
              <w:suppressAutoHyphens/>
              <w:rPr>
                <w:rFonts w:ascii="Arial" w:hAnsi="Arial" w:cs="Arial"/>
                <w:color w:val="000000"/>
                <w:sz w:val="22"/>
                <w:szCs w:val="22"/>
              </w:rPr>
            </w:pPr>
          </w:p>
          <w:p w14:paraId="0DB38883" w14:textId="77777777" w:rsidR="00720BAF" w:rsidRPr="00FD5FD6" w:rsidRDefault="00720BAF" w:rsidP="00FD5FD6">
            <w:pPr>
              <w:widowControl w:val="0"/>
              <w:suppressAutoHyphens/>
              <w:rPr>
                <w:rFonts w:ascii="Arial" w:hAnsi="Arial" w:cs="Arial"/>
                <w:color w:val="000000"/>
                <w:sz w:val="22"/>
                <w:szCs w:val="22"/>
              </w:rPr>
            </w:pPr>
          </w:p>
          <w:p w14:paraId="3B88BD5E" w14:textId="77777777" w:rsidR="00720BAF" w:rsidRPr="00FD5FD6" w:rsidRDefault="00720BAF" w:rsidP="00FD5FD6">
            <w:pPr>
              <w:widowControl w:val="0"/>
              <w:suppressAutoHyphens/>
              <w:rPr>
                <w:rFonts w:ascii="Arial" w:hAnsi="Arial" w:cs="Arial"/>
                <w:color w:val="000000"/>
                <w:sz w:val="22"/>
                <w:szCs w:val="22"/>
              </w:rPr>
            </w:pPr>
          </w:p>
          <w:p w14:paraId="07D58656" w14:textId="77777777" w:rsidR="00720BAF" w:rsidRPr="00FD5FD6" w:rsidRDefault="00720BAF" w:rsidP="00FD5FD6">
            <w:pPr>
              <w:widowControl w:val="0"/>
              <w:suppressAutoHyphens/>
              <w:rPr>
                <w:rFonts w:ascii="Arial" w:hAnsi="Arial" w:cs="Arial"/>
                <w:color w:val="000000"/>
                <w:sz w:val="22"/>
                <w:szCs w:val="22"/>
              </w:rPr>
            </w:pPr>
          </w:p>
          <w:p w14:paraId="258F33C9" w14:textId="77777777" w:rsidR="00720BAF" w:rsidRPr="00FD5FD6" w:rsidRDefault="00720BAF" w:rsidP="00FD5FD6">
            <w:pPr>
              <w:widowControl w:val="0"/>
              <w:suppressAutoHyphens/>
              <w:rPr>
                <w:rFonts w:ascii="Arial" w:hAnsi="Arial" w:cs="Arial"/>
                <w:color w:val="000000"/>
                <w:sz w:val="22"/>
                <w:szCs w:val="22"/>
              </w:rPr>
            </w:pPr>
          </w:p>
          <w:p w14:paraId="01C275BF" w14:textId="77777777" w:rsidR="00720BAF" w:rsidRPr="00FD5FD6" w:rsidRDefault="00720BAF" w:rsidP="00FD5FD6">
            <w:pPr>
              <w:widowControl w:val="0"/>
              <w:suppressAutoHyphens/>
              <w:rPr>
                <w:rFonts w:ascii="Arial" w:hAnsi="Arial" w:cs="Arial"/>
                <w:color w:val="000000"/>
                <w:sz w:val="22"/>
                <w:szCs w:val="22"/>
              </w:rPr>
            </w:pPr>
          </w:p>
        </w:tc>
      </w:tr>
    </w:tbl>
    <w:p w14:paraId="59F2855F" w14:textId="77777777" w:rsidR="00720BAF" w:rsidRPr="00FD5FD6" w:rsidRDefault="00720BAF" w:rsidP="00FD5FD6">
      <w:pPr>
        <w:widowControl w:val="0"/>
        <w:suppressAutoHyphens/>
        <w:rPr>
          <w:rFonts w:ascii="Arial" w:hAnsi="Arial" w:cs="Arial"/>
          <w:color w:val="000000"/>
          <w:sz w:val="22"/>
          <w:szCs w:val="22"/>
        </w:rPr>
      </w:pPr>
    </w:p>
    <w:p w14:paraId="47F36687" w14:textId="77777777" w:rsidR="00720BAF" w:rsidRPr="00FD5FD6" w:rsidRDefault="00720BAF" w:rsidP="00FD5FD6">
      <w:pPr>
        <w:widowControl w:val="0"/>
        <w:numPr>
          <w:ilvl w:val="0"/>
          <w:numId w:val="30"/>
        </w:numPr>
        <w:suppressAutoHyphens/>
        <w:rPr>
          <w:rFonts w:ascii="Arial" w:hAnsi="Arial" w:cs="Arial"/>
          <w:sz w:val="22"/>
        </w:rPr>
      </w:pPr>
      <w:r w:rsidRPr="00FD5FD6">
        <w:rPr>
          <w:rFonts w:ascii="Arial" w:hAnsi="Arial" w:cs="Arial"/>
          <w:sz w:val="22"/>
        </w:rPr>
        <w:t>Sposoby (metody) ewaluacji oraz wyniki przeprowadzonej ewaluacji: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720BAF" w:rsidRPr="00FD5FD6" w14:paraId="0BF7A41E" w14:textId="77777777" w:rsidTr="00610F99">
        <w:trPr>
          <w:trHeight w:val="859"/>
        </w:trPr>
        <w:tc>
          <w:tcPr>
            <w:tcW w:w="10173" w:type="dxa"/>
            <w:vAlign w:val="center"/>
          </w:tcPr>
          <w:p w14:paraId="5FB11ACA" w14:textId="77777777" w:rsidR="00720BAF" w:rsidRPr="00FD5FD6" w:rsidRDefault="00720BAF" w:rsidP="00FD5FD6">
            <w:pPr>
              <w:tabs>
                <w:tab w:val="left" w:pos="720"/>
              </w:tabs>
              <w:suppressAutoHyphens/>
              <w:rPr>
                <w:rFonts w:ascii="Arial" w:hAnsi="Arial" w:cs="Arial"/>
                <w:color w:val="000000"/>
              </w:rPr>
            </w:pPr>
          </w:p>
          <w:p w14:paraId="285D97BE" w14:textId="77777777" w:rsidR="00720BAF" w:rsidRPr="00FD5FD6" w:rsidRDefault="00720BAF" w:rsidP="00FD5FD6">
            <w:pPr>
              <w:tabs>
                <w:tab w:val="left" w:pos="720"/>
              </w:tabs>
              <w:suppressAutoHyphens/>
              <w:rPr>
                <w:rFonts w:ascii="Arial" w:hAnsi="Arial" w:cs="Arial"/>
                <w:color w:val="000000"/>
              </w:rPr>
            </w:pPr>
          </w:p>
          <w:p w14:paraId="29931E21" w14:textId="77777777" w:rsidR="00720BAF" w:rsidRPr="00FD5FD6" w:rsidRDefault="00720BAF" w:rsidP="00FD5FD6">
            <w:pPr>
              <w:tabs>
                <w:tab w:val="left" w:pos="720"/>
              </w:tabs>
              <w:suppressAutoHyphens/>
              <w:rPr>
                <w:rFonts w:ascii="Arial" w:hAnsi="Arial" w:cs="Arial"/>
                <w:color w:val="000000"/>
              </w:rPr>
            </w:pPr>
          </w:p>
        </w:tc>
      </w:tr>
    </w:tbl>
    <w:p w14:paraId="365FDB5B" w14:textId="77777777" w:rsidR="00720BAF" w:rsidRPr="00FD5FD6" w:rsidRDefault="00720BAF" w:rsidP="00FD5FD6">
      <w:pPr>
        <w:widowControl w:val="0"/>
        <w:suppressAutoHyphens/>
        <w:rPr>
          <w:rFonts w:ascii="Arial" w:hAnsi="Arial" w:cs="Arial"/>
          <w:b/>
          <w:i/>
          <w:sz w:val="22"/>
          <w:szCs w:val="22"/>
        </w:rPr>
      </w:pPr>
    </w:p>
    <w:p w14:paraId="166EFE57" w14:textId="77777777" w:rsidR="00720BAF" w:rsidRPr="00FD5FD6" w:rsidRDefault="00720BAF" w:rsidP="00FD5FD6">
      <w:pPr>
        <w:widowControl w:val="0"/>
        <w:suppressAutoHyphens/>
        <w:rPr>
          <w:rFonts w:ascii="Arial" w:hAnsi="Arial" w:cs="Arial"/>
          <w:b/>
          <w:i/>
          <w:sz w:val="22"/>
          <w:szCs w:val="22"/>
        </w:rPr>
      </w:pPr>
    </w:p>
    <w:p w14:paraId="3B1FFFA3" w14:textId="77777777" w:rsidR="00720BAF" w:rsidRPr="00FD5FD6" w:rsidRDefault="00720BAF" w:rsidP="00FD5FD6">
      <w:pPr>
        <w:widowControl w:val="0"/>
        <w:suppressAutoHyphens/>
        <w:rPr>
          <w:rFonts w:ascii="Arial" w:hAnsi="Arial" w:cs="Arial"/>
          <w:b/>
          <w:i/>
          <w:color w:val="000000"/>
          <w:sz w:val="22"/>
        </w:rPr>
      </w:pPr>
    </w:p>
    <w:p w14:paraId="559ED440" w14:textId="77777777" w:rsidR="00720BAF" w:rsidRPr="00FD5FD6" w:rsidRDefault="00720BAF" w:rsidP="00FD5FD6">
      <w:pPr>
        <w:widowControl w:val="0"/>
        <w:suppressAutoHyphens/>
        <w:rPr>
          <w:rFonts w:ascii="Arial" w:hAnsi="Arial" w:cs="Arial"/>
          <w:b/>
          <w:i/>
          <w:color w:val="000000"/>
          <w:sz w:val="22"/>
        </w:rPr>
      </w:pPr>
    </w:p>
    <w:p w14:paraId="49417264" w14:textId="77777777" w:rsidR="00720BAF" w:rsidRPr="00FD5FD6" w:rsidRDefault="00720BAF" w:rsidP="00FD5FD6">
      <w:pPr>
        <w:widowControl w:val="0"/>
        <w:suppressAutoHyphens/>
        <w:rPr>
          <w:rFonts w:ascii="Arial" w:hAnsi="Arial" w:cs="Arial"/>
          <w:b/>
          <w:i/>
          <w:color w:val="000000"/>
          <w:sz w:val="22"/>
        </w:rPr>
      </w:pPr>
      <w:r w:rsidRPr="00FD5FD6">
        <w:rPr>
          <w:rFonts w:ascii="Arial" w:hAnsi="Arial" w:cs="Arial"/>
          <w:b/>
          <w:i/>
          <w:color w:val="000000"/>
          <w:sz w:val="22"/>
        </w:rPr>
        <w:t>III. Rozliczenie finansowe zadania:</w:t>
      </w:r>
    </w:p>
    <w:p w14:paraId="6ECE49AE" w14:textId="77777777" w:rsidR="00720BAF" w:rsidRPr="00FD5FD6" w:rsidRDefault="00720BAF" w:rsidP="00FD5FD6">
      <w:pPr>
        <w:widowControl w:val="0"/>
        <w:suppressAutoHyphens/>
        <w:rPr>
          <w:rFonts w:ascii="Arial" w:hAnsi="Arial" w:cs="Arial"/>
          <w:b/>
          <w:i/>
          <w:color w:val="000000"/>
        </w:rPr>
      </w:pPr>
    </w:p>
    <w:p w14:paraId="7AED92DE" w14:textId="77777777" w:rsidR="00720BAF" w:rsidRPr="00FD5FD6" w:rsidRDefault="00720BAF" w:rsidP="00FD5FD6">
      <w:pPr>
        <w:widowControl w:val="0"/>
        <w:numPr>
          <w:ilvl w:val="0"/>
          <w:numId w:val="32"/>
        </w:numPr>
        <w:suppressAutoHyphens/>
        <w:rPr>
          <w:rFonts w:ascii="Arial" w:hAnsi="Arial" w:cs="Arial"/>
          <w:color w:val="000000"/>
          <w:sz w:val="22"/>
        </w:rPr>
      </w:pPr>
      <w:r w:rsidRPr="00FD5FD6">
        <w:rPr>
          <w:rFonts w:ascii="Arial" w:hAnsi="Arial" w:cs="Arial"/>
          <w:color w:val="000000"/>
          <w:sz w:val="22"/>
        </w:rPr>
        <w:t>Wydatki poniesione w trakcie realizacji umowy:</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394"/>
        <w:gridCol w:w="992"/>
        <w:gridCol w:w="1559"/>
        <w:gridCol w:w="1134"/>
        <w:gridCol w:w="1560"/>
      </w:tblGrid>
      <w:tr w:rsidR="00720BAF" w:rsidRPr="00FD5FD6" w14:paraId="1AF97951" w14:textId="77777777" w:rsidTr="00610F99">
        <w:trPr>
          <w:cantSplit/>
          <w:trHeight w:val="445"/>
        </w:trPr>
        <w:tc>
          <w:tcPr>
            <w:tcW w:w="534" w:type="dxa"/>
            <w:vMerge w:val="restart"/>
            <w:vAlign w:val="center"/>
          </w:tcPr>
          <w:p w14:paraId="072835D4" w14:textId="77777777" w:rsidR="00720BAF" w:rsidRPr="00FD5FD6" w:rsidRDefault="00720BAF" w:rsidP="00FD5FD6">
            <w:pPr>
              <w:tabs>
                <w:tab w:val="left" w:pos="720"/>
              </w:tabs>
              <w:suppressAutoHyphens/>
              <w:rPr>
                <w:rFonts w:ascii="Arial" w:hAnsi="Arial" w:cs="Arial"/>
                <w:color w:val="000000"/>
              </w:rPr>
            </w:pPr>
            <w:r w:rsidRPr="00FD5FD6">
              <w:rPr>
                <w:rFonts w:ascii="Arial" w:hAnsi="Arial" w:cs="Arial"/>
                <w:color w:val="000000"/>
              </w:rPr>
              <w:t>Lp.</w:t>
            </w:r>
          </w:p>
        </w:tc>
        <w:tc>
          <w:tcPr>
            <w:tcW w:w="4394" w:type="dxa"/>
            <w:vMerge w:val="restart"/>
            <w:vAlign w:val="center"/>
          </w:tcPr>
          <w:p w14:paraId="2CA5BE23" w14:textId="77777777" w:rsidR="00720BAF" w:rsidRPr="00FD5FD6" w:rsidRDefault="00720BAF" w:rsidP="00FD5FD6">
            <w:pPr>
              <w:tabs>
                <w:tab w:val="left" w:pos="720"/>
              </w:tabs>
              <w:suppressAutoHyphens/>
              <w:rPr>
                <w:rFonts w:ascii="Arial" w:hAnsi="Arial" w:cs="Arial"/>
                <w:color w:val="000000"/>
              </w:rPr>
            </w:pPr>
            <w:r w:rsidRPr="00FD5FD6">
              <w:rPr>
                <w:rFonts w:ascii="Arial" w:hAnsi="Arial" w:cs="Arial"/>
                <w:color w:val="000000"/>
              </w:rPr>
              <w:t>Rodzaj kosztów</w:t>
            </w:r>
          </w:p>
          <w:p w14:paraId="6D7C206D" w14:textId="77777777" w:rsidR="00720BAF" w:rsidRPr="00FD5FD6" w:rsidRDefault="00720BAF" w:rsidP="00FD5FD6">
            <w:pPr>
              <w:widowControl w:val="0"/>
              <w:suppressAutoHyphens/>
              <w:autoSpaceDE w:val="0"/>
              <w:autoSpaceDN w:val="0"/>
              <w:adjustRightInd w:val="0"/>
              <w:rPr>
                <w:rFonts w:ascii="Arial" w:hAnsi="Arial" w:cs="Arial"/>
                <w:color w:val="000000"/>
              </w:rPr>
            </w:pPr>
            <w:r w:rsidRPr="00FD5FD6">
              <w:rPr>
                <w:rFonts w:ascii="Arial" w:eastAsia="Arial" w:hAnsi="Arial" w:cs="Arial"/>
                <w:sz w:val="18"/>
                <w:szCs w:val="16"/>
              </w:rPr>
              <w:t xml:space="preserve">(należy uwzględnić wszystkie planowane koszty, w </w:t>
            </w:r>
            <w:proofErr w:type="spellStart"/>
            <w:r w:rsidRPr="00FD5FD6">
              <w:rPr>
                <w:rFonts w:ascii="Arial" w:eastAsia="Arial" w:hAnsi="Arial" w:cs="Arial"/>
                <w:sz w:val="18"/>
                <w:szCs w:val="16"/>
              </w:rPr>
              <w:t>szczególn</w:t>
            </w:r>
            <w:proofErr w:type="spellEnd"/>
            <w:r w:rsidRPr="00FD5FD6">
              <w:rPr>
                <w:rFonts w:ascii="Arial" w:eastAsia="Arial" w:hAnsi="Arial" w:cs="Arial"/>
                <w:sz w:val="18"/>
                <w:szCs w:val="16"/>
              </w:rPr>
              <w:t>. zakupu usług, zakupu rzeczy, wynagrodzeń)</w:t>
            </w:r>
          </w:p>
        </w:tc>
        <w:tc>
          <w:tcPr>
            <w:tcW w:w="2551" w:type="dxa"/>
            <w:gridSpan w:val="2"/>
            <w:vAlign w:val="center"/>
          </w:tcPr>
          <w:p w14:paraId="4DF4DC06" w14:textId="77777777" w:rsidR="00720BAF" w:rsidRPr="00FD5FD6" w:rsidRDefault="00720BAF" w:rsidP="00FD5FD6">
            <w:pPr>
              <w:tabs>
                <w:tab w:val="left" w:pos="720"/>
              </w:tabs>
              <w:suppressAutoHyphens/>
              <w:rPr>
                <w:rFonts w:ascii="Arial" w:hAnsi="Arial" w:cs="Arial"/>
                <w:color w:val="000000"/>
              </w:rPr>
            </w:pPr>
            <w:r w:rsidRPr="00FD5FD6">
              <w:rPr>
                <w:rFonts w:ascii="Arial" w:hAnsi="Arial" w:cs="Arial"/>
                <w:color w:val="000000"/>
              </w:rPr>
              <w:t>Koszty zgodnie z umową</w:t>
            </w:r>
          </w:p>
        </w:tc>
        <w:tc>
          <w:tcPr>
            <w:tcW w:w="2694" w:type="dxa"/>
            <w:gridSpan w:val="2"/>
            <w:tcBorders>
              <w:top w:val="single" w:sz="4" w:space="0" w:color="auto"/>
            </w:tcBorders>
            <w:vAlign w:val="center"/>
          </w:tcPr>
          <w:p w14:paraId="45A9B7B5" w14:textId="77777777" w:rsidR="00720BAF" w:rsidRPr="00FD5FD6" w:rsidRDefault="00720BAF" w:rsidP="00FD5FD6">
            <w:pPr>
              <w:tabs>
                <w:tab w:val="left" w:pos="720"/>
              </w:tabs>
              <w:suppressAutoHyphens/>
              <w:rPr>
                <w:rFonts w:ascii="Arial" w:hAnsi="Arial" w:cs="Arial"/>
                <w:color w:val="000000"/>
              </w:rPr>
            </w:pPr>
            <w:r w:rsidRPr="00FD5FD6">
              <w:rPr>
                <w:rFonts w:ascii="Arial" w:hAnsi="Arial" w:cs="Arial"/>
                <w:color w:val="000000"/>
              </w:rPr>
              <w:t>Faktycznie poniesione wydatki</w:t>
            </w:r>
          </w:p>
        </w:tc>
      </w:tr>
      <w:tr w:rsidR="00720BAF" w:rsidRPr="00FD5FD6" w14:paraId="283D3408" w14:textId="77777777" w:rsidTr="00610F99">
        <w:trPr>
          <w:cantSplit/>
          <w:trHeight w:val="551"/>
        </w:trPr>
        <w:tc>
          <w:tcPr>
            <w:tcW w:w="534" w:type="dxa"/>
            <w:vMerge/>
            <w:vAlign w:val="center"/>
          </w:tcPr>
          <w:p w14:paraId="6FAFD4BE" w14:textId="77777777" w:rsidR="00720BAF" w:rsidRPr="00FD5FD6" w:rsidRDefault="00720BAF" w:rsidP="00FD5FD6">
            <w:pPr>
              <w:tabs>
                <w:tab w:val="left" w:pos="720"/>
              </w:tabs>
              <w:suppressAutoHyphens/>
              <w:rPr>
                <w:rFonts w:ascii="Arial" w:hAnsi="Arial" w:cs="Arial"/>
                <w:color w:val="000000"/>
              </w:rPr>
            </w:pPr>
          </w:p>
        </w:tc>
        <w:tc>
          <w:tcPr>
            <w:tcW w:w="4394" w:type="dxa"/>
            <w:vMerge/>
            <w:vAlign w:val="center"/>
          </w:tcPr>
          <w:p w14:paraId="47815F54" w14:textId="77777777" w:rsidR="00720BAF" w:rsidRPr="00FD5FD6" w:rsidRDefault="00720BAF" w:rsidP="00FD5FD6">
            <w:pPr>
              <w:tabs>
                <w:tab w:val="left" w:pos="720"/>
              </w:tabs>
              <w:suppressAutoHyphens/>
              <w:rPr>
                <w:rFonts w:ascii="Arial" w:hAnsi="Arial" w:cs="Arial"/>
                <w:color w:val="000000"/>
              </w:rPr>
            </w:pPr>
          </w:p>
        </w:tc>
        <w:tc>
          <w:tcPr>
            <w:tcW w:w="992" w:type="dxa"/>
            <w:vAlign w:val="center"/>
          </w:tcPr>
          <w:p w14:paraId="4932FF58" w14:textId="77777777" w:rsidR="00720BAF" w:rsidRPr="00FD5FD6" w:rsidRDefault="00720BAF" w:rsidP="00FD5FD6">
            <w:pPr>
              <w:tabs>
                <w:tab w:val="left" w:pos="720"/>
              </w:tabs>
              <w:suppressAutoHyphens/>
              <w:rPr>
                <w:rFonts w:ascii="Arial" w:hAnsi="Arial" w:cs="Arial"/>
                <w:color w:val="000000"/>
              </w:rPr>
            </w:pPr>
            <w:r w:rsidRPr="00FD5FD6">
              <w:rPr>
                <w:rFonts w:ascii="Arial" w:hAnsi="Arial" w:cs="Arial"/>
                <w:color w:val="000000"/>
              </w:rPr>
              <w:t>Liczba jednostek</w:t>
            </w:r>
          </w:p>
        </w:tc>
        <w:tc>
          <w:tcPr>
            <w:tcW w:w="1559" w:type="dxa"/>
            <w:vAlign w:val="center"/>
          </w:tcPr>
          <w:p w14:paraId="447AA70A" w14:textId="77777777" w:rsidR="00720BAF" w:rsidRPr="00FD5FD6" w:rsidRDefault="00720BAF" w:rsidP="00FD5FD6">
            <w:pPr>
              <w:tabs>
                <w:tab w:val="left" w:pos="720"/>
              </w:tabs>
              <w:suppressAutoHyphens/>
              <w:rPr>
                <w:rFonts w:ascii="Arial" w:hAnsi="Arial" w:cs="Arial"/>
                <w:color w:val="000000"/>
              </w:rPr>
            </w:pPr>
            <w:r w:rsidRPr="00FD5FD6">
              <w:rPr>
                <w:rFonts w:ascii="Arial" w:hAnsi="Arial" w:cs="Arial"/>
                <w:color w:val="000000"/>
              </w:rPr>
              <w:t>Koszt jednostkowy (w zł)</w:t>
            </w:r>
          </w:p>
        </w:tc>
        <w:tc>
          <w:tcPr>
            <w:tcW w:w="1134" w:type="dxa"/>
            <w:vAlign w:val="center"/>
          </w:tcPr>
          <w:p w14:paraId="3066FCD5" w14:textId="77777777" w:rsidR="00720BAF" w:rsidRPr="00FD5FD6" w:rsidRDefault="00720BAF" w:rsidP="00FD5FD6">
            <w:pPr>
              <w:tabs>
                <w:tab w:val="left" w:pos="720"/>
              </w:tabs>
              <w:suppressAutoHyphens/>
              <w:rPr>
                <w:rFonts w:ascii="Arial" w:hAnsi="Arial" w:cs="Arial"/>
                <w:color w:val="000000"/>
              </w:rPr>
            </w:pPr>
            <w:r w:rsidRPr="00FD5FD6">
              <w:rPr>
                <w:rFonts w:ascii="Arial" w:hAnsi="Arial" w:cs="Arial"/>
                <w:color w:val="000000"/>
              </w:rPr>
              <w:t>Liczba jednostek</w:t>
            </w:r>
          </w:p>
        </w:tc>
        <w:tc>
          <w:tcPr>
            <w:tcW w:w="1560" w:type="dxa"/>
            <w:vAlign w:val="center"/>
          </w:tcPr>
          <w:p w14:paraId="79FE34D1" w14:textId="77777777" w:rsidR="00720BAF" w:rsidRPr="00FD5FD6" w:rsidRDefault="00720BAF" w:rsidP="00FD5FD6">
            <w:pPr>
              <w:tabs>
                <w:tab w:val="left" w:pos="720"/>
              </w:tabs>
              <w:suppressAutoHyphens/>
              <w:rPr>
                <w:rFonts w:ascii="Arial" w:hAnsi="Arial" w:cs="Arial"/>
                <w:color w:val="000000"/>
              </w:rPr>
            </w:pPr>
            <w:r w:rsidRPr="00FD5FD6">
              <w:rPr>
                <w:rFonts w:ascii="Arial" w:hAnsi="Arial" w:cs="Arial"/>
                <w:color w:val="000000"/>
              </w:rPr>
              <w:t>Koszt jednostkowy (w zł)</w:t>
            </w:r>
          </w:p>
        </w:tc>
      </w:tr>
      <w:tr w:rsidR="00720BAF" w:rsidRPr="00FD5FD6" w14:paraId="51698882" w14:textId="77777777" w:rsidTr="00610F99">
        <w:trPr>
          <w:cantSplit/>
          <w:trHeight w:val="406"/>
        </w:trPr>
        <w:tc>
          <w:tcPr>
            <w:tcW w:w="4928" w:type="dxa"/>
            <w:gridSpan w:val="2"/>
            <w:shd w:val="clear" w:color="auto" w:fill="D9D9D9"/>
            <w:vAlign w:val="center"/>
          </w:tcPr>
          <w:p w14:paraId="4F01E55B" w14:textId="77777777" w:rsidR="00720BAF" w:rsidRPr="00FD5FD6" w:rsidRDefault="00720BAF" w:rsidP="00FD5FD6">
            <w:pPr>
              <w:widowControl w:val="0"/>
              <w:numPr>
                <w:ilvl w:val="0"/>
                <w:numId w:val="33"/>
              </w:numPr>
              <w:tabs>
                <w:tab w:val="left" w:pos="426"/>
              </w:tabs>
              <w:suppressAutoHyphens/>
              <w:rPr>
                <w:rFonts w:ascii="Arial" w:hAnsi="Arial" w:cs="Arial"/>
                <w:color w:val="000000"/>
              </w:rPr>
            </w:pPr>
            <w:r w:rsidRPr="00FD5FD6">
              <w:rPr>
                <w:rFonts w:ascii="Arial" w:hAnsi="Arial" w:cs="Arial"/>
                <w:color w:val="000000"/>
              </w:rPr>
              <w:t>Koszty merytoryczne:</w:t>
            </w:r>
          </w:p>
        </w:tc>
        <w:tc>
          <w:tcPr>
            <w:tcW w:w="2551" w:type="dxa"/>
            <w:gridSpan w:val="2"/>
            <w:shd w:val="clear" w:color="auto" w:fill="D9D9D9"/>
            <w:vAlign w:val="center"/>
          </w:tcPr>
          <w:p w14:paraId="16C8B4B8" w14:textId="77777777" w:rsidR="00720BAF" w:rsidRPr="00FD5FD6" w:rsidRDefault="00720BAF" w:rsidP="00FD5FD6">
            <w:pPr>
              <w:tabs>
                <w:tab w:val="left" w:pos="426"/>
              </w:tabs>
              <w:suppressAutoHyphens/>
              <w:rPr>
                <w:rFonts w:ascii="Arial" w:hAnsi="Arial" w:cs="Arial"/>
                <w:color w:val="000000"/>
              </w:rPr>
            </w:pPr>
          </w:p>
        </w:tc>
        <w:tc>
          <w:tcPr>
            <w:tcW w:w="2694" w:type="dxa"/>
            <w:gridSpan w:val="2"/>
            <w:shd w:val="clear" w:color="auto" w:fill="D9D9D9"/>
            <w:vAlign w:val="center"/>
          </w:tcPr>
          <w:p w14:paraId="2CC9B676" w14:textId="77777777" w:rsidR="00720BAF" w:rsidRPr="00FD5FD6" w:rsidRDefault="00720BAF" w:rsidP="00FD5FD6">
            <w:pPr>
              <w:tabs>
                <w:tab w:val="left" w:pos="426"/>
              </w:tabs>
              <w:suppressAutoHyphens/>
              <w:rPr>
                <w:rFonts w:ascii="Arial" w:hAnsi="Arial" w:cs="Arial"/>
                <w:color w:val="000000"/>
              </w:rPr>
            </w:pPr>
          </w:p>
        </w:tc>
      </w:tr>
      <w:tr w:rsidR="00720BAF" w:rsidRPr="00FD5FD6" w14:paraId="4FDF7D3E" w14:textId="77777777" w:rsidTr="00610F99">
        <w:trPr>
          <w:cantSplit/>
          <w:trHeight w:val="715"/>
        </w:trPr>
        <w:tc>
          <w:tcPr>
            <w:tcW w:w="534" w:type="dxa"/>
            <w:vAlign w:val="center"/>
          </w:tcPr>
          <w:p w14:paraId="58A6D38B" w14:textId="77777777" w:rsidR="00720BAF" w:rsidRPr="00FD5FD6" w:rsidRDefault="00720BAF" w:rsidP="00FD5FD6">
            <w:pPr>
              <w:tabs>
                <w:tab w:val="left" w:pos="720"/>
              </w:tabs>
              <w:suppressAutoHyphens/>
              <w:rPr>
                <w:rFonts w:ascii="Arial" w:hAnsi="Arial" w:cs="Arial"/>
                <w:color w:val="000000"/>
              </w:rPr>
            </w:pPr>
            <w:r w:rsidRPr="00FD5FD6">
              <w:rPr>
                <w:rFonts w:ascii="Arial" w:hAnsi="Arial" w:cs="Arial"/>
                <w:color w:val="000000"/>
              </w:rPr>
              <w:t>1.</w:t>
            </w:r>
          </w:p>
        </w:tc>
        <w:tc>
          <w:tcPr>
            <w:tcW w:w="4394" w:type="dxa"/>
            <w:vAlign w:val="center"/>
          </w:tcPr>
          <w:p w14:paraId="130E600E" w14:textId="77777777" w:rsidR="00720BAF" w:rsidRPr="00FD5FD6" w:rsidRDefault="00720BAF" w:rsidP="00FD5FD6">
            <w:pPr>
              <w:tabs>
                <w:tab w:val="left" w:pos="720"/>
              </w:tabs>
              <w:suppressAutoHyphens/>
              <w:rPr>
                <w:rFonts w:ascii="Arial" w:hAnsi="Arial" w:cs="Arial"/>
                <w:color w:val="000000"/>
              </w:rPr>
            </w:pPr>
          </w:p>
        </w:tc>
        <w:tc>
          <w:tcPr>
            <w:tcW w:w="992" w:type="dxa"/>
            <w:vAlign w:val="center"/>
          </w:tcPr>
          <w:p w14:paraId="2987A36C" w14:textId="77777777" w:rsidR="00720BAF" w:rsidRPr="00FD5FD6" w:rsidRDefault="00720BAF" w:rsidP="00FD5FD6">
            <w:pPr>
              <w:tabs>
                <w:tab w:val="left" w:pos="720"/>
              </w:tabs>
              <w:suppressAutoHyphens/>
              <w:rPr>
                <w:rFonts w:ascii="Arial" w:hAnsi="Arial" w:cs="Arial"/>
                <w:color w:val="000000"/>
              </w:rPr>
            </w:pPr>
          </w:p>
        </w:tc>
        <w:tc>
          <w:tcPr>
            <w:tcW w:w="1559" w:type="dxa"/>
          </w:tcPr>
          <w:p w14:paraId="539531C3" w14:textId="77777777" w:rsidR="00720BAF" w:rsidRPr="00FD5FD6" w:rsidRDefault="00720BAF" w:rsidP="00FD5FD6">
            <w:pPr>
              <w:tabs>
                <w:tab w:val="left" w:pos="720"/>
              </w:tabs>
              <w:suppressAutoHyphens/>
              <w:rPr>
                <w:rFonts w:ascii="Arial" w:hAnsi="Arial" w:cs="Arial"/>
                <w:color w:val="000000"/>
              </w:rPr>
            </w:pPr>
          </w:p>
        </w:tc>
        <w:tc>
          <w:tcPr>
            <w:tcW w:w="1134" w:type="dxa"/>
            <w:vAlign w:val="center"/>
          </w:tcPr>
          <w:p w14:paraId="1DA2E347" w14:textId="77777777" w:rsidR="00720BAF" w:rsidRPr="00FD5FD6" w:rsidRDefault="00720BAF" w:rsidP="00FD5FD6">
            <w:pPr>
              <w:tabs>
                <w:tab w:val="left" w:pos="720"/>
              </w:tabs>
              <w:suppressAutoHyphens/>
              <w:rPr>
                <w:rFonts w:ascii="Arial" w:hAnsi="Arial" w:cs="Arial"/>
                <w:color w:val="000000"/>
              </w:rPr>
            </w:pPr>
          </w:p>
        </w:tc>
        <w:tc>
          <w:tcPr>
            <w:tcW w:w="1560" w:type="dxa"/>
            <w:vAlign w:val="center"/>
          </w:tcPr>
          <w:p w14:paraId="0CF5E1AE" w14:textId="77777777" w:rsidR="00720BAF" w:rsidRPr="00FD5FD6" w:rsidRDefault="00720BAF" w:rsidP="00FD5FD6">
            <w:pPr>
              <w:tabs>
                <w:tab w:val="left" w:pos="720"/>
              </w:tabs>
              <w:suppressAutoHyphens/>
              <w:rPr>
                <w:rFonts w:ascii="Arial" w:hAnsi="Arial" w:cs="Arial"/>
                <w:color w:val="000000"/>
              </w:rPr>
            </w:pPr>
          </w:p>
        </w:tc>
      </w:tr>
      <w:tr w:rsidR="00720BAF" w:rsidRPr="00FD5FD6" w14:paraId="31A53375" w14:textId="77777777" w:rsidTr="00610F99">
        <w:trPr>
          <w:cantSplit/>
          <w:trHeight w:val="715"/>
        </w:trPr>
        <w:tc>
          <w:tcPr>
            <w:tcW w:w="534" w:type="dxa"/>
            <w:vAlign w:val="center"/>
          </w:tcPr>
          <w:p w14:paraId="4BD493BB" w14:textId="77777777" w:rsidR="00720BAF" w:rsidRPr="00FD5FD6" w:rsidRDefault="00720BAF" w:rsidP="00FD5FD6">
            <w:pPr>
              <w:tabs>
                <w:tab w:val="left" w:pos="720"/>
              </w:tabs>
              <w:suppressAutoHyphens/>
              <w:rPr>
                <w:rFonts w:ascii="Arial" w:hAnsi="Arial" w:cs="Arial"/>
                <w:color w:val="000000"/>
              </w:rPr>
            </w:pPr>
            <w:r w:rsidRPr="00FD5FD6">
              <w:rPr>
                <w:rFonts w:ascii="Arial" w:hAnsi="Arial" w:cs="Arial"/>
                <w:color w:val="000000"/>
              </w:rPr>
              <w:t>2.</w:t>
            </w:r>
          </w:p>
        </w:tc>
        <w:tc>
          <w:tcPr>
            <w:tcW w:w="4394" w:type="dxa"/>
          </w:tcPr>
          <w:p w14:paraId="35344F77" w14:textId="77777777" w:rsidR="00720BAF" w:rsidRPr="00FD5FD6" w:rsidRDefault="00720BAF" w:rsidP="00FD5FD6">
            <w:pPr>
              <w:tabs>
                <w:tab w:val="left" w:pos="720"/>
              </w:tabs>
              <w:suppressAutoHyphens/>
              <w:rPr>
                <w:rFonts w:ascii="Arial" w:hAnsi="Arial" w:cs="Arial"/>
                <w:color w:val="000000"/>
              </w:rPr>
            </w:pPr>
          </w:p>
        </w:tc>
        <w:tc>
          <w:tcPr>
            <w:tcW w:w="992" w:type="dxa"/>
            <w:vAlign w:val="center"/>
          </w:tcPr>
          <w:p w14:paraId="32D95C9A" w14:textId="77777777" w:rsidR="00720BAF" w:rsidRPr="00FD5FD6" w:rsidRDefault="00720BAF" w:rsidP="00FD5FD6">
            <w:pPr>
              <w:tabs>
                <w:tab w:val="left" w:pos="720"/>
              </w:tabs>
              <w:suppressAutoHyphens/>
              <w:rPr>
                <w:rFonts w:ascii="Arial" w:hAnsi="Arial" w:cs="Arial"/>
                <w:color w:val="000000"/>
              </w:rPr>
            </w:pPr>
          </w:p>
        </w:tc>
        <w:tc>
          <w:tcPr>
            <w:tcW w:w="1559" w:type="dxa"/>
          </w:tcPr>
          <w:p w14:paraId="57C247A7" w14:textId="77777777" w:rsidR="00720BAF" w:rsidRPr="00FD5FD6" w:rsidRDefault="00720BAF" w:rsidP="00FD5FD6">
            <w:pPr>
              <w:tabs>
                <w:tab w:val="left" w:pos="720"/>
              </w:tabs>
              <w:suppressAutoHyphens/>
              <w:rPr>
                <w:rFonts w:ascii="Arial" w:hAnsi="Arial" w:cs="Arial"/>
                <w:color w:val="000000"/>
              </w:rPr>
            </w:pPr>
          </w:p>
        </w:tc>
        <w:tc>
          <w:tcPr>
            <w:tcW w:w="1134" w:type="dxa"/>
            <w:vAlign w:val="center"/>
          </w:tcPr>
          <w:p w14:paraId="5343A4FD" w14:textId="77777777" w:rsidR="00720BAF" w:rsidRPr="00FD5FD6" w:rsidRDefault="00720BAF" w:rsidP="00FD5FD6">
            <w:pPr>
              <w:tabs>
                <w:tab w:val="left" w:pos="720"/>
              </w:tabs>
              <w:suppressAutoHyphens/>
              <w:rPr>
                <w:rFonts w:ascii="Arial" w:hAnsi="Arial" w:cs="Arial"/>
                <w:color w:val="000000"/>
              </w:rPr>
            </w:pPr>
          </w:p>
        </w:tc>
        <w:tc>
          <w:tcPr>
            <w:tcW w:w="1560" w:type="dxa"/>
            <w:vAlign w:val="center"/>
          </w:tcPr>
          <w:p w14:paraId="651D5726" w14:textId="77777777" w:rsidR="00720BAF" w:rsidRPr="00FD5FD6" w:rsidRDefault="00720BAF" w:rsidP="00FD5FD6">
            <w:pPr>
              <w:tabs>
                <w:tab w:val="left" w:pos="720"/>
              </w:tabs>
              <w:suppressAutoHyphens/>
              <w:rPr>
                <w:rFonts w:ascii="Arial" w:hAnsi="Arial" w:cs="Arial"/>
                <w:color w:val="000000"/>
              </w:rPr>
            </w:pPr>
          </w:p>
        </w:tc>
      </w:tr>
      <w:tr w:rsidR="00720BAF" w:rsidRPr="00FD5FD6" w14:paraId="49AE15FF" w14:textId="77777777" w:rsidTr="00610F99">
        <w:trPr>
          <w:cantSplit/>
          <w:trHeight w:val="715"/>
        </w:trPr>
        <w:tc>
          <w:tcPr>
            <w:tcW w:w="534" w:type="dxa"/>
            <w:vAlign w:val="center"/>
          </w:tcPr>
          <w:p w14:paraId="29B3E380" w14:textId="77777777" w:rsidR="00720BAF" w:rsidRPr="00FD5FD6" w:rsidRDefault="00720BAF" w:rsidP="00FD5FD6">
            <w:pPr>
              <w:tabs>
                <w:tab w:val="left" w:pos="720"/>
              </w:tabs>
              <w:suppressAutoHyphens/>
              <w:rPr>
                <w:rFonts w:ascii="Arial" w:hAnsi="Arial" w:cs="Arial"/>
                <w:color w:val="000000"/>
              </w:rPr>
            </w:pPr>
            <w:r w:rsidRPr="00FD5FD6">
              <w:rPr>
                <w:rFonts w:ascii="Arial" w:hAnsi="Arial" w:cs="Arial"/>
                <w:color w:val="000000"/>
              </w:rPr>
              <w:lastRenderedPageBreak/>
              <w:t>3.</w:t>
            </w:r>
          </w:p>
        </w:tc>
        <w:tc>
          <w:tcPr>
            <w:tcW w:w="4394" w:type="dxa"/>
            <w:vAlign w:val="center"/>
          </w:tcPr>
          <w:p w14:paraId="752B70BA" w14:textId="77777777" w:rsidR="00720BAF" w:rsidRPr="00FD5FD6" w:rsidRDefault="00720BAF" w:rsidP="00FD5FD6">
            <w:pPr>
              <w:tabs>
                <w:tab w:val="left" w:pos="720"/>
              </w:tabs>
              <w:suppressAutoHyphens/>
              <w:rPr>
                <w:rFonts w:ascii="Arial" w:hAnsi="Arial" w:cs="Arial"/>
                <w:color w:val="000000"/>
              </w:rPr>
            </w:pPr>
          </w:p>
        </w:tc>
        <w:tc>
          <w:tcPr>
            <w:tcW w:w="992" w:type="dxa"/>
            <w:vAlign w:val="center"/>
          </w:tcPr>
          <w:p w14:paraId="1E907780" w14:textId="77777777" w:rsidR="00720BAF" w:rsidRPr="00FD5FD6" w:rsidRDefault="00720BAF" w:rsidP="00FD5FD6">
            <w:pPr>
              <w:tabs>
                <w:tab w:val="left" w:pos="720"/>
              </w:tabs>
              <w:suppressAutoHyphens/>
              <w:rPr>
                <w:rFonts w:ascii="Arial" w:hAnsi="Arial" w:cs="Arial"/>
                <w:color w:val="000000"/>
              </w:rPr>
            </w:pPr>
          </w:p>
        </w:tc>
        <w:tc>
          <w:tcPr>
            <w:tcW w:w="1559" w:type="dxa"/>
          </w:tcPr>
          <w:p w14:paraId="27451A94" w14:textId="77777777" w:rsidR="00720BAF" w:rsidRPr="00FD5FD6" w:rsidRDefault="00720BAF" w:rsidP="00FD5FD6">
            <w:pPr>
              <w:tabs>
                <w:tab w:val="left" w:pos="720"/>
              </w:tabs>
              <w:suppressAutoHyphens/>
              <w:rPr>
                <w:rFonts w:ascii="Arial" w:hAnsi="Arial" w:cs="Arial"/>
                <w:color w:val="000000"/>
              </w:rPr>
            </w:pPr>
          </w:p>
        </w:tc>
        <w:tc>
          <w:tcPr>
            <w:tcW w:w="1134" w:type="dxa"/>
            <w:vAlign w:val="center"/>
          </w:tcPr>
          <w:p w14:paraId="211978A2" w14:textId="77777777" w:rsidR="00720BAF" w:rsidRPr="00FD5FD6" w:rsidRDefault="00720BAF" w:rsidP="00FD5FD6">
            <w:pPr>
              <w:tabs>
                <w:tab w:val="left" w:pos="720"/>
              </w:tabs>
              <w:suppressAutoHyphens/>
              <w:rPr>
                <w:rFonts w:ascii="Arial" w:hAnsi="Arial" w:cs="Arial"/>
                <w:color w:val="000000"/>
              </w:rPr>
            </w:pPr>
          </w:p>
        </w:tc>
        <w:tc>
          <w:tcPr>
            <w:tcW w:w="1560" w:type="dxa"/>
            <w:vAlign w:val="center"/>
          </w:tcPr>
          <w:p w14:paraId="6935A2A9" w14:textId="77777777" w:rsidR="00720BAF" w:rsidRPr="00FD5FD6" w:rsidRDefault="00720BAF" w:rsidP="00FD5FD6">
            <w:pPr>
              <w:tabs>
                <w:tab w:val="left" w:pos="720"/>
              </w:tabs>
              <w:suppressAutoHyphens/>
              <w:rPr>
                <w:rFonts w:ascii="Arial" w:hAnsi="Arial" w:cs="Arial"/>
                <w:color w:val="000000"/>
              </w:rPr>
            </w:pPr>
          </w:p>
        </w:tc>
      </w:tr>
      <w:tr w:rsidR="00720BAF" w:rsidRPr="00FD5FD6" w14:paraId="16825B2F" w14:textId="77777777" w:rsidTr="00610F99">
        <w:trPr>
          <w:cantSplit/>
          <w:trHeight w:val="715"/>
        </w:trPr>
        <w:tc>
          <w:tcPr>
            <w:tcW w:w="534" w:type="dxa"/>
            <w:vAlign w:val="center"/>
          </w:tcPr>
          <w:p w14:paraId="368EA0FE" w14:textId="77777777" w:rsidR="00720BAF" w:rsidRPr="00FD5FD6" w:rsidRDefault="00720BAF" w:rsidP="00FD5FD6">
            <w:pPr>
              <w:tabs>
                <w:tab w:val="left" w:pos="720"/>
              </w:tabs>
              <w:suppressAutoHyphens/>
              <w:rPr>
                <w:rFonts w:ascii="Arial" w:hAnsi="Arial" w:cs="Arial"/>
                <w:color w:val="000000"/>
              </w:rPr>
            </w:pPr>
            <w:r w:rsidRPr="00FD5FD6">
              <w:rPr>
                <w:rFonts w:ascii="Arial" w:hAnsi="Arial" w:cs="Arial"/>
                <w:color w:val="000000"/>
              </w:rPr>
              <w:t>4.</w:t>
            </w:r>
          </w:p>
        </w:tc>
        <w:tc>
          <w:tcPr>
            <w:tcW w:w="4394" w:type="dxa"/>
            <w:vAlign w:val="center"/>
          </w:tcPr>
          <w:p w14:paraId="18C30372" w14:textId="77777777" w:rsidR="00720BAF" w:rsidRPr="00FD5FD6" w:rsidRDefault="00720BAF" w:rsidP="00FD5FD6">
            <w:pPr>
              <w:tabs>
                <w:tab w:val="left" w:pos="720"/>
              </w:tabs>
              <w:suppressAutoHyphens/>
              <w:rPr>
                <w:rFonts w:ascii="Arial" w:hAnsi="Arial" w:cs="Arial"/>
                <w:color w:val="000000"/>
              </w:rPr>
            </w:pPr>
          </w:p>
        </w:tc>
        <w:tc>
          <w:tcPr>
            <w:tcW w:w="992" w:type="dxa"/>
            <w:vAlign w:val="center"/>
          </w:tcPr>
          <w:p w14:paraId="0C67F7B8" w14:textId="77777777" w:rsidR="00720BAF" w:rsidRPr="00FD5FD6" w:rsidRDefault="00720BAF" w:rsidP="00FD5FD6">
            <w:pPr>
              <w:tabs>
                <w:tab w:val="left" w:pos="720"/>
              </w:tabs>
              <w:suppressAutoHyphens/>
              <w:rPr>
                <w:rFonts w:ascii="Arial" w:hAnsi="Arial" w:cs="Arial"/>
                <w:color w:val="000000"/>
              </w:rPr>
            </w:pPr>
          </w:p>
        </w:tc>
        <w:tc>
          <w:tcPr>
            <w:tcW w:w="1559" w:type="dxa"/>
          </w:tcPr>
          <w:p w14:paraId="0B971661" w14:textId="77777777" w:rsidR="00720BAF" w:rsidRPr="00FD5FD6" w:rsidRDefault="00720BAF" w:rsidP="00FD5FD6">
            <w:pPr>
              <w:tabs>
                <w:tab w:val="left" w:pos="720"/>
              </w:tabs>
              <w:suppressAutoHyphens/>
              <w:rPr>
                <w:rFonts w:ascii="Arial" w:hAnsi="Arial" w:cs="Arial"/>
                <w:color w:val="000000"/>
              </w:rPr>
            </w:pPr>
          </w:p>
        </w:tc>
        <w:tc>
          <w:tcPr>
            <w:tcW w:w="1134" w:type="dxa"/>
            <w:vAlign w:val="center"/>
          </w:tcPr>
          <w:p w14:paraId="3E42341F" w14:textId="77777777" w:rsidR="00720BAF" w:rsidRPr="00FD5FD6" w:rsidRDefault="00720BAF" w:rsidP="00FD5FD6">
            <w:pPr>
              <w:tabs>
                <w:tab w:val="left" w:pos="720"/>
              </w:tabs>
              <w:suppressAutoHyphens/>
              <w:rPr>
                <w:rFonts w:ascii="Arial" w:hAnsi="Arial" w:cs="Arial"/>
                <w:color w:val="000000"/>
              </w:rPr>
            </w:pPr>
          </w:p>
        </w:tc>
        <w:tc>
          <w:tcPr>
            <w:tcW w:w="1560" w:type="dxa"/>
            <w:vAlign w:val="center"/>
          </w:tcPr>
          <w:p w14:paraId="0CD65B89" w14:textId="77777777" w:rsidR="00720BAF" w:rsidRPr="00FD5FD6" w:rsidRDefault="00720BAF" w:rsidP="00FD5FD6">
            <w:pPr>
              <w:tabs>
                <w:tab w:val="left" w:pos="720"/>
              </w:tabs>
              <w:suppressAutoHyphens/>
              <w:rPr>
                <w:rFonts w:ascii="Arial" w:hAnsi="Arial" w:cs="Arial"/>
                <w:color w:val="000000"/>
              </w:rPr>
            </w:pPr>
          </w:p>
        </w:tc>
      </w:tr>
      <w:tr w:rsidR="00720BAF" w:rsidRPr="00FD5FD6" w14:paraId="15F06687" w14:textId="77777777" w:rsidTr="00610F99">
        <w:trPr>
          <w:cantSplit/>
          <w:trHeight w:val="397"/>
        </w:trPr>
        <w:tc>
          <w:tcPr>
            <w:tcW w:w="4928" w:type="dxa"/>
            <w:gridSpan w:val="2"/>
            <w:shd w:val="clear" w:color="auto" w:fill="D9D9D9"/>
            <w:vAlign w:val="center"/>
          </w:tcPr>
          <w:p w14:paraId="21F0C755" w14:textId="77777777" w:rsidR="00720BAF" w:rsidRPr="00FD5FD6" w:rsidRDefault="00720BAF" w:rsidP="00FD5FD6">
            <w:pPr>
              <w:widowControl w:val="0"/>
              <w:numPr>
                <w:ilvl w:val="0"/>
                <w:numId w:val="33"/>
              </w:numPr>
              <w:suppressAutoHyphens/>
              <w:ind w:left="426" w:hanging="426"/>
              <w:rPr>
                <w:rFonts w:ascii="Arial" w:hAnsi="Arial" w:cs="Arial"/>
                <w:color w:val="000000"/>
              </w:rPr>
            </w:pPr>
            <w:r w:rsidRPr="00FD5FD6">
              <w:rPr>
                <w:rFonts w:ascii="Arial" w:hAnsi="Arial" w:cs="Arial"/>
                <w:color w:val="000000"/>
              </w:rPr>
              <w:t>Koszty administracyjne:</w:t>
            </w:r>
          </w:p>
        </w:tc>
        <w:tc>
          <w:tcPr>
            <w:tcW w:w="2551" w:type="dxa"/>
            <w:gridSpan w:val="2"/>
            <w:shd w:val="clear" w:color="auto" w:fill="D9D9D9"/>
            <w:vAlign w:val="center"/>
          </w:tcPr>
          <w:p w14:paraId="2D1BD6A1" w14:textId="77777777" w:rsidR="00720BAF" w:rsidRPr="00FD5FD6" w:rsidRDefault="00720BAF" w:rsidP="00FD5FD6">
            <w:pPr>
              <w:suppressAutoHyphens/>
              <w:rPr>
                <w:rFonts w:ascii="Arial" w:hAnsi="Arial" w:cs="Arial"/>
                <w:color w:val="000000"/>
              </w:rPr>
            </w:pPr>
          </w:p>
        </w:tc>
        <w:tc>
          <w:tcPr>
            <w:tcW w:w="2694" w:type="dxa"/>
            <w:gridSpan w:val="2"/>
            <w:shd w:val="clear" w:color="auto" w:fill="D9D9D9"/>
            <w:vAlign w:val="center"/>
          </w:tcPr>
          <w:p w14:paraId="2005B4A8" w14:textId="77777777" w:rsidR="00720BAF" w:rsidRPr="00FD5FD6" w:rsidRDefault="00720BAF" w:rsidP="00FD5FD6">
            <w:pPr>
              <w:suppressAutoHyphens/>
              <w:rPr>
                <w:rFonts w:ascii="Arial" w:hAnsi="Arial" w:cs="Arial"/>
                <w:color w:val="000000"/>
              </w:rPr>
            </w:pPr>
          </w:p>
        </w:tc>
      </w:tr>
      <w:tr w:rsidR="00720BAF" w:rsidRPr="00FD5FD6" w14:paraId="7C969528" w14:textId="77777777" w:rsidTr="00610F99">
        <w:trPr>
          <w:cantSplit/>
          <w:trHeight w:val="715"/>
        </w:trPr>
        <w:tc>
          <w:tcPr>
            <w:tcW w:w="534" w:type="dxa"/>
            <w:vAlign w:val="center"/>
          </w:tcPr>
          <w:p w14:paraId="429A062F" w14:textId="77777777" w:rsidR="00720BAF" w:rsidRPr="00FD5FD6" w:rsidRDefault="00720BAF" w:rsidP="00FD5FD6">
            <w:pPr>
              <w:tabs>
                <w:tab w:val="left" w:pos="720"/>
              </w:tabs>
              <w:suppressAutoHyphens/>
              <w:rPr>
                <w:rFonts w:ascii="Arial" w:hAnsi="Arial" w:cs="Arial"/>
                <w:color w:val="000000"/>
              </w:rPr>
            </w:pPr>
            <w:r w:rsidRPr="00FD5FD6">
              <w:rPr>
                <w:rFonts w:ascii="Arial" w:hAnsi="Arial" w:cs="Arial"/>
                <w:color w:val="000000"/>
              </w:rPr>
              <w:t>1.</w:t>
            </w:r>
          </w:p>
        </w:tc>
        <w:tc>
          <w:tcPr>
            <w:tcW w:w="4394" w:type="dxa"/>
            <w:vAlign w:val="center"/>
          </w:tcPr>
          <w:p w14:paraId="29EC1B4F" w14:textId="77777777" w:rsidR="00720BAF" w:rsidRPr="00FD5FD6" w:rsidRDefault="00720BAF" w:rsidP="00FD5FD6">
            <w:pPr>
              <w:rPr>
                <w:rFonts w:ascii="Arial" w:hAnsi="Arial" w:cs="Arial"/>
                <w:color w:val="000000"/>
              </w:rPr>
            </w:pPr>
          </w:p>
        </w:tc>
        <w:tc>
          <w:tcPr>
            <w:tcW w:w="992" w:type="dxa"/>
            <w:vAlign w:val="center"/>
          </w:tcPr>
          <w:p w14:paraId="61E05E32" w14:textId="77777777" w:rsidR="00720BAF" w:rsidRPr="00FD5FD6" w:rsidRDefault="00720BAF" w:rsidP="00FD5FD6">
            <w:pPr>
              <w:tabs>
                <w:tab w:val="left" w:pos="720"/>
              </w:tabs>
              <w:suppressAutoHyphens/>
              <w:rPr>
                <w:rFonts w:ascii="Arial" w:hAnsi="Arial" w:cs="Arial"/>
                <w:color w:val="000000"/>
              </w:rPr>
            </w:pPr>
          </w:p>
        </w:tc>
        <w:tc>
          <w:tcPr>
            <w:tcW w:w="1559" w:type="dxa"/>
          </w:tcPr>
          <w:p w14:paraId="778A7C5A" w14:textId="77777777" w:rsidR="00720BAF" w:rsidRPr="00FD5FD6" w:rsidRDefault="00720BAF" w:rsidP="00FD5FD6">
            <w:pPr>
              <w:tabs>
                <w:tab w:val="left" w:pos="720"/>
              </w:tabs>
              <w:suppressAutoHyphens/>
              <w:rPr>
                <w:rFonts w:ascii="Arial" w:hAnsi="Arial" w:cs="Arial"/>
                <w:color w:val="000000"/>
              </w:rPr>
            </w:pPr>
          </w:p>
        </w:tc>
        <w:tc>
          <w:tcPr>
            <w:tcW w:w="1134" w:type="dxa"/>
            <w:vAlign w:val="center"/>
          </w:tcPr>
          <w:p w14:paraId="16D180E2" w14:textId="77777777" w:rsidR="00720BAF" w:rsidRPr="00FD5FD6" w:rsidRDefault="00720BAF" w:rsidP="00FD5FD6">
            <w:pPr>
              <w:tabs>
                <w:tab w:val="left" w:pos="720"/>
              </w:tabs>
              <w:suppressAutoHyphens/>
              <w:rPr>
                <w:rFonts w:ascii="Arial" w:hAnsi="Arial" w:cs="Arial"/>
                <w:color w:val="000000"/>
              </w:rPr>
            </w:pPr>
          </w:p>
        </w:tc>
        <w:tc>
          <w:tcPr>
            <w:tcW w:w="1560" w:type="dxa"/>
            <w:vAlign w:val="center"/>
          </w:tcPr>
          <w:p w14:paraId="7E4A1F10" w14:textId="77777777" w:rsidR="00720BAF" w:rsidRPr="00FD5FD6" w:rsidRDefault="00720BAF" w:rsidP="00FD5FD6">
            <w:pPr>
              <w:tabs>
                <w:tab w:val="left" w:pos="720"/>
              </w:tabs>
              <w:suppressAutoHyphens/>
              <w:rPr>
                <w:rFonts w:ascii="Arial" w:hAnsi="Arial" w:cs="Arial"/>
                <w:color w:val="000000"/>
              </w:rPr>
            </w:pPr>
          </w:p>
        </w:tc>
      </w:tr>
      <w:tr w:rsidR="00720BAF" w:rsidRPr="00FD5FD6" w14:paraId="41CA0954" w14:textId="77777777" w:rsidTr="00610F99">
        <w:trPr>
          <w:cantSplit/>
          <w:trHeight w:val="715"/>
        </w:trPr>
        <w:tc>
          <w:tcPr>
            <w:tcW w:w="534" w:type="dxa"/>
            <w:vAlign w:val="center"/>
          </w:tcPr>
          <w:p w14:paraId="37E5128C" w14:textId="77777777" w:rsidR="00720BAF" w:rsidRPr="00FD5FD6" w:rsidRDefault="00720BAF" w:rsidP="00FD5FD6">
            <w:pPr>
              <w:tabs>
                <w:tab w:val="left" w:pos="720"/>
              </w:tabs>
              <w:suppressAutoHyphens/>
              <w:rPr>
                <w:rFonts w:ascii="Arial" w:hAnsi="Arial" w:cs="Arial"/>
                <w:color w:val="000000"/>
              </w:rPr>
            </w:pPr>
            <w:r w:rsidRPr="00FD5FD6">
              <w:rPr>
                <w:rFonts w:ascii="Arial" w:hAnsi="Arial" w:cs="Arial"/>
                <w:color w:val="000000"/>
              </w:rPr>
              <w:t>2.</w:t>
            </w:r>
          </w:p>
        </w:tc>
        <w:tc>
          <w:tcPr>
            <w:tcW w:w="4394" w:type="dxa"/>
            <w:vAlign w:val="center"/>
          </w:tcPr>
          <w:p w14:paraId="6A0557CE" w14:textId="77777777" w:rsidR="00720BAF" w:rsidRPr="00FD5FD6" w:rsidRDefault="00720BAF" w:rsidP="00FD5FD6">
            <w:pPr>
              <w:rPr>
                <w:rFonts w:ascii="Arial" w:hAnsi="Arial" w:cs="Arial"/>
                <w:color w:val="000000"/>
              </w:rPr>
            </w:pPr>
          </w:p>
        </w:tc>
        <w:tc>
          <w:tcPr>
            <w:tcW w:w="992" w:type="dxa"/>
            <w:vAlign w:val="center"/>
          </w:tcPr>
          <w:p w14:paraId="6A065698" w14:textId="77777777" w:rsidR="00720BAF" w:rsidRPr="00FD5FD6" w:rsidRDefault="00720BAF" w:rsidP="00FD5FD6">
            <w:pPr>
              <w:tabs>
                <w:tab w:val="left" w:pos="720"/>
              </w:tabs>
              <w:suppressAutoHyphens/>
              <w:rPr>
                <w:rFonts w:ascii="Arial" w:hAnsi="Arial" w:cs="Arial"/>
                <w:color w:val="000000"/>
              </w:rPr>
            </w:pPr>
          </w:p>
        </w:tc>
        <w:tc>
          <w:tcPr>
            <w:tcW w:w="1559" w:type="dxa"/>
          </w:tcPr>
          <w:p w14:paraId="1035007B" w14:textId="77777777" w:rsidR="00720BAF" w:rsidRPr="00FD5FD6" w:rsidRDefault="00720BAF" w:rsidP="00FD5FD6">
            <w:pPr>
              <w:tabs>
                <w:tab w:val="left" w:pos="720"/>
              </w:tabs>
              <w:suppressAutoHyphens/>
              <w:rPr>
                <w:rFonts w:ascii="Arial" w:hAnsi="Arial" w:cs="Arial"/>
                <w:color w:val="000000"/>
              </w:rPr>
            </w:pPr>
          </w:p>
        </w:tc>
        <w:tc>
          <w:tcPr>
            <w:tcW w:w="1134" w:type="dxa"/>
            <w:vAlign w:val="center"/>
          </w:tcPr>
          <w:p w14:paraId="5C601A71" w14:textId="77777777" w:rsidR="00720BAF" w:rsidRPr="00FD5FD6" w:rsidRDefault="00720BAF" w:rsidP="00FD5FD6">
            <w:pPr>
              <w:tabs>
                <w:tab w:val="left" w:pos="720"/>
              </w:tabs>
              <w:suppressAutoHyphens/>
              <w:rPr>
                <w:rFonts w:ascii="Arial" w:hAnsi="Arial" w:cs="Arial"/>
                <w:color w:val="000000"/>
              </w:rPr>
            </w:pPr>
          </w:p>
        </w:tc>
        <w:tc>
          <w:tcPr>
            <w:tcW w:w="1560" w:type="dxa"/>
            <w:vAlign w:val="center"/>
          </w:tcPr>
          <w:p w14:paraId="6DE33DE2" w14:textId="77777777" w:rsidR="00720BAF" w:rsidRPr="00FD5FD6" w:rsidRDefault="00720BAF" w:rsidP="00FD5FD6">
            <w:pPr>
              <w:tabs>
                <w:tab w:val="left" w:pos="720"/>
              </w:tabs>
              <w:suppressAutoHyphens/>
              <w:rPr>
                <w:rFonts w:ascii="Arial" w:hAnsi="Arial" w:cs="Arial"/>
                <w:color w:val="000000"/>
              </w:rPr>
            </w:pPr>
          </w:p>
        </w:tc>
      </w:tr>
      <w:tr w:rsidR="00720BAF" w:rsidRPr="00FD5FD6" w14:paraId="2AD644C7" w14:textId="77777777" w:rsidTr="00610F99">
        <w:trPr>
          <w:cantSplit/>
          <w:trHeight w:val="715"/>
        </w:trPr>
        <w:tc>
          <w:tcPr>
            <w:tcW w:w="534" w:type="dxa"/>
            <w:vAlign w:val="center"/>
          </w:tcPr>
          <w:p w14:paraId="7ED4A9AA" w14:textId="77777777" w:rsidR="00720BAF" w:rsidRPr="00FD5FD6" w:rsidRDefault="00720BAF" w:rsidP="00FD5FD6">
            <w:pPr>
              <w:tabs>
                <w:tab w:val="left" w:pos="720"/>
              </w:tabs>
              <w:suppressAutoHyphens/>
              <w:rPr>
                <w:rFonts w:ascii="Arial" w:hAnsi="Arial" w:cs="Arial"/>
                <w:color w:val="000000"/>
              </w:rPr>
            </w:pPr>
            <w:r w:rsidRPr="00FD5FD6">
              <w:rPr>
                <w:rFonts w:ascii="Arial" w:hAnsi="Arial" w:cs="Arial"/>
                <w:color w:val="000000"/>
              </w:rPr>
              <w:t>3.</w:t>
            </w:r>
          </w:p>
        </w:tc>
        <w:tc>
          <w:tcPr>
            <w:tcW w:w="4394" w:type="dxa"/>
            <w:vAlign w:val="center"/>
          </w:tcPr>
          <w:p w14:paraId="3F7DC9E8" w14:textId="77777777" w:rsidR="00720BAF" w:rsidRPr="00FD5FD6" w:rsidRDefault="00720BAF" w:rsidP="00FD5FD6">
            <w:pPr>
              <w:rPr>
                <w:rFonts w:ascii="Arial" w:hAnsi="Arial" w:cs="Arial"/>
                <w:color w:val="000000"/>
              </w:rPr>
            </w:pPr>
          </w:p>
        </w:tc>
        <w:tc>
          <w:tcPr>
            <w:tcW w:w="992" w:type="dxa"/>
            <w:vAlign w:val="center"/>
          </w:tcPr>
          <w:p w14:paraId="57B79987" w14:textId="77777777" w:rsidR="00720BAF" w:rsidRPr="00FD5FD6" w:rsidRDefault="00720BAF" w:rsidP="00FD5FD6">
            <w:pPr>
              <w:tabs>
                <w:tab w:val="left" w:pos="720"/>
              </w:tabs>
              <w:suppressAutoHyphens/>
              <w:rPr>
                <w:rFonts w:ascii="Arial" w:hAnsi="Arial" w:cs="Arial"/>
                <w:color w:val="000000"/>
              </w:rPr>
            </w:pPr>
          </w:p>
        </w:tc>
        <w:tc>
          <w:tcPr>
            <w:tcW w:w="1559" w:type="dxa"/>
          </w:tcPr>
          <w:p w14:paraId="3989BE7D" w14:textId="77777777" w:rsidR="00720BAF" w:rsidRPr="00FD5FD6" w:rsidRDefault="00720BAF" w:rsidP="00FD5FD6">
            <w:pPr>
              <w:tabs>
                <w:tab w:val="left" w:pos="720"/>
              </w:tabs>
              <w:suppressAutoHyphens/>
              <w:rPr>
                <w:rFonts w:ascii="Arial" w:hAnsi="Arial" w:cs="Arial"/>
                <w:color w:val="000000"/>
              </w:rPr>
            </w:pPr>
          </w:p>
        </w:tc>
        <w:tc>
          <w:tcPr>
            <w:tcW w:w="1134" w:type="dxa"/>
            <w:vAlign w:val="center"/>
          </w:tcPr>
          <w:p w14:paraId="745D9135" w14:textId="77777777" w:rsidR="00720BAF" w:rsidRPr="00FD5FD6" w:rsidRDefault="00720BAF" w:rsidP="00FD5FD6">
            <w:pPr>
              <w:tabs>
                <w:tab w:val="left" w:pos="720"/>
              </w:tabs>
              <w:suppressAutoHyphens/>
              <w:rPr>
                <w:rFonts w:ascii="Arial" w:hAnsi="Arial" w:cs="Arial"/>
                <w:color w:val="000000"/>
              </w:rPr>
            </w:pPr>
          </w:p>
        </w:tc>
        <w:tc>
          <w:tcPr>
            <w:tcW w:w="1560" w:type="dxa"/>
            <w:vAlign w:val="center"/>
          </w:tcPr>
          <w:p w14:paraId="44988940" w14:textId="77777777" w:rsidR="00720BAF" w:rsidRPr="00FD5FD6" w:rsidRDefault="00720BAF" w:rsidP="00FD5FD6">
            <w:pPr>
              <w:tabs>
                <w:tab w:val="left" w:pos="720"/>
              </w:tabs>
              <w:suppressAutoHyphens/>
              <w:rPr>
                <w:rFonts w:ascii="Arial" w:hAnsi="Arial" w:cs="Arial"/>
                <w:color w:val="000000"/>
              </w:rPr>
            </w:pPr>
          </w:p>
        </w:tc>
      </w:tr>
    </w:tbl>
    <w:p w14:paraId="791948AD" w14:textId="77777777" w:rsidR="00720BAF" w:rsidRPr="00FD5FD6" w:rsidRDefault="00720BAF" w:rsidP="00FD5FD6">
      <w:pPr>
        <w:tabs>
          <w:tab w:val="left" w:pos="720"/>
        </w:tabs>
        <w:suppressAutoHyphens/>
        <w:rPr>
          <w:rFonts w:ascii="Arial" w:hAnsi="Arial" w:cs="Arial"/>
          <w:b/>
          <w:i/>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6804"/>
        <w:gridCol w:w="2835"/>
      </w:tblGrid>
      <w:tr w:rsidR="00720BAF" w:rsidRPr="00FD5FD6" w14:paraId="4C988FDA" w14:textId="77777777" w:rsidTr="00610F99">
        <w:trPr>
          <w:trHeight w:val="422"/>
        </w:trPr>
        <w:tc>
          <w:tcPr>
            <w:tcW w:w="534" w:type="dxa"/>
            <w:tcBorders>
              <w:top w:val="single" w:sz="4" w:space="0" w:color="auto"/>
              <w:left w:val="single" w:sz="4" w:space="0" w:color="auto"/>
              <w:bottom w:val="nil"/>
              <w:right w:val="nil"/>
            </w:tcBorders>
            <w:vAlign w:val="center"/>
          </w:tcPr>
          <w:p w14:paraId="5A061280" w14:textId="77777777" w:rsidR="00720BAF" w:rsidRPr="00FD5FD6" w:rsidRDefault="00720BAF" w:rsidP="00FD5FD6">
            <w:pPr>
              <w:tabs>
                <w:tab w:val="left" w:pos="720"/>
              </w:tabs>
              <w:suppressAutoHyphens/>
              <w:rPr>
                <w:rFonts w:ascii="Arial" w:hAnsi="Arial" w:cs="Arial"/>
                <w:szCs w:val="22"/>
              </w:rPr>
            </w:pPr>
            <w:r w:rsidRPr="00FD5FD6">
              <w:rPr>
                <w:rFonts w:ascii="Arial" w:hAnsi="Arial" w:cs="Arial"/>
                <w:szCs w:val="22"/>
              </w:rPr>
              <w:t>1.</w:t>
            </w:r>
            <w:r w:rsidRPr="00FD5FD6">
              <w:rPr>
                <w:rFonts w:ascii="Arial" w:hAnsi="Arial" w:cs="Arial"/>
                <w:i/>
                <w:sz w:val="24"/>
                <w:szCs w:val="22"/>
              </w:rPr>
              <w:tab/>
            </w:r>
            <w:r w:rsidRPr="00FD5FD6">
              <w:rPr>
                <w:rFonts w:ascii="Arial" w:hAnsi="Arial" w:cs="Arial"/>
                <w:szCs w:val="22"/>
              </w:rPr>
              <w:t>1.</w:t>
            </w:r>
          </w:p>
        </w:tc>
        <w:tc>
          <w:tcPr>
            <w:tcW w:w="6804" w:type="dxa"/>
            <w:tcBorders>
              <w:top w:val="single" w:sz="4" w:space="0" w:color="auto"/>
              <w:left w:val="nil"/>
              <w:bottom w:val="nil"/>
              <w:right w:val="double" w:sz="4" w:space="0" w:color="auto"/>
            </w:tcBorders>
            <w:vAlign w:val="center"/>
          </w:tcPr>
          <w:p w14:paraId="3600A9DE" w14:textId="77777777" w:rsidR="00720BAF" w:rsidRPr="00FD5FD6" w:rsidRDefault="00720BAF" w:rsidP="00FD5FD6">
            <w:pPr>
              <w:tabs>
                <w:tab w:val="left" w:pos="720"/>
              </w:tabs>
              <w:suppressAutoHyphens/>
              <w:rPr>
                <w:rFonts w:ascii="Arial" w:hAnsi="Arial" w:cs="Arial"/>
                <w:sz w:val="22"/>
                <w:szCs w:val="22"/>
              </w:rPr>
            </w:pPr>
            <w:r w:rsidRPr="00FD5FD6">
              <w:rPr>
                <w:rFonts w:ascii="Arial" w:hAnsi="Arial" w:cs="Arial"/>
                <w:sz w:val="22"/>
                <w:szCs w:val="22"/>
              </w:rPr>
              <w:t>Koszt realizacji zadania z zawartą umową:</w:t>
            </w:r>
          </w:p>
        </w:tc>
        <w:tc>
          <w:tcPr>
            <w:tcW w:w="2835" w:type="dxa"/>
            <w:tcBorders>
              <w:top w:val="double" w:sz="6" w:space="0" w:color="auto"/>
              <w:left w:val="double" w:sz="4" w:space="0" w:color="auto"/>
              <w:bottom w:val="double" w:sz="6" w:space="0" w:color="auto"/>
              <w:right w:val="double" w:sz="6" w:space="0" w:color="auto"/>
            </w:tcBorders>
            <w:vAlign w:val="center"/>
          </w:tcPr>
          <w:p w14:paraId="52817CAB" w14:textId="77777777" w:rsidR="00720BAF" w:rsidRPr="00FD5FD6" w:rsidRDefault="00720BAF" w:rsidP="00FD5FD6">
            <w:pPr>
              <w:tabs>
                <w:tab w:val="left" w:pos="720"/>
              </w:tabs>
              <w:suppressAutoHyphens/>
              <w:rPr>
                <w:rFonts w:ascii="Arial" w:hAnsi="Arial" w:cs="Arial"/>
                <w:sz w:val="22"/>
                <w:szCs w:val="22"/>
              </w:rPr>
            </w:pPr>
          </w:p>
        </w:tc>
      </w:tr>
      <w:tr w:rsidR="00720BAF" w:rsidRPr="00FD5FD6" w14:paraId="3B6EB33E" w14:textId="77777777" w:rsidTr="00610F99">
        <w:trPr>
          <w:trHeight w:val="422"/>
        </w:trPr>
        <w:tc>
          <w:tcPr>
            <w:tcW w:w="534" w:type="dxa"/>
            <w:tcBorders>
              <w:top w:val="single" w:sz="4" w:space="0" w:color="auto"/>
              <w:left w:val="single" w:sz="4" w:space="0" w:color="auto"/>
              <w:bottom w:val="nil"/>
              <w:right w:val="nil"/>
            </w:tcBorders>
            <w:vAlign w:val="center"/>
          </w:tcPr>
          <w:p w14:paraId="13D36EF9" w14:textId="77777777" w:rsidR="00720BAF" w:rsidRPr="00FD5FD6" w:rsidRDefault="00720BAF" w:rsidP="00FD5FD6">
            <w:pPr>
              <w:tabs>
                <w:tab w:val="left" w:pos="720"/>
              </w:tabs>
              <w:suppressAutoHyphens/>
              <w:rPr>
                <w:rFonts w:ascii="Arial" w:hAnsi="Arial" w:cs="Arial"/>
                <w:szCs w:val="22"/>
              </w:rPr>
            </w:pPr>
            <w:r w:rsidRPr="00FD5FD6">
              <w:rPr>
                <w:rFonts w:ascii="Arial" w:hAnsi="Arial" w:cs="Arial"/>
                <w:szCs w:val="22"/>
              </w:rPr>
              <w:t>2.</w:t>
            </w:r>
          </w:p>
        </w:tc>
        <w:tc>
          <w:tcPr>
            <w:tcW w:w="6804" w:type="dxa"/>
            <w:tcBorders>
              <w:top w:val="single" w:sz="4" w:space="0" w:color="auto"/>
              <w:left w:val="nil"/>
              <w:bottom w:val="nil"/>
              <w:right w:val="double" w:sz="4" w:space="0" w:color="auto"/>
            </w:tcBorders>
            <w:vAlign w:val="center"/>
          </w:tcPr>
          <w:p w14:paraId="3154F297" w14:textId="77777777" w:rsidR="00720BAF" w:rsidRPr="00FD5FD6" w:rsidRDefault="00720BAF" w:rsidP="00FD5FD6">
            <w:pPr>
              <w:tabs>
                <w:tab w:val="left" w:pos="720"/>
              </w:tabs>
              <w:suppressAutoHyphens/>
              <w:rPr>
                <w:rFonts w:ascii="Arial" w:hAnsi="Arial" w:cs="Arial"/>
                <w:sz w:val="22"/>
                <w:szCs w:val="22"/>
              </w:rPr>
            </w:pPr>
            <w:r w:rsidRPr="00FD5FD6">
              <w:rPr>
                <w:rFonts w:ascii="Arial" w:hAnsi="Arial" w:cs="Arial"/>
                <w:sz w:val="22"/>
                <w:szCs w:val="22"/>
              </w:rPr>
              <w:t>Kwota wydatkowana na realizację zadania:</w:t>
            </w:r>
          </w:p>
        </w:tc>
        <w:tc>
          <w:tcPr>
            <w:tcW w:w="2835" w:type="dxa"/>
            <w:tcBorders>
              <w:top w:val="double" w:sz="6" w:space="0" w:color="auto"/>
              <w:left w:val="double" w:sz="4" w:space="0" w:color="auto"/>
              <w:bottom w:val="double" w:sz="6" w:space="0" w:color="auto"/>
              <w:right w:val="double" w:sz="6" w:space="0" w:color="auto"/>
            </w:tcBorders>
            <w:vAlign w:val="center"/>
          </w:tcPr>
          <w:p w14:paraId="22EB642C" w14:textId="77777777" w:rsidR="00720BAF" w:rsidRPr="00FD5FD6" w:rsidRDefault="00720BAF" w:rsidP="00FD5FD6">
            <w:pPr>
              <w:tabs>
                <w:tab w:val="left" w:pos="720"/>
              </w:tabs>
              <w:suppressAutoHyphens/>
              <w:rPr>
                <w:rFonts w:ascii="Arial" w:hAnsi="Arial" w:cs="Arial"/>
                <w:sz w:val="22"/>
                <w:szCs w:val="22"/>
              </w:rPr>
            </w:pPr>
          </w:p>
        </w:tc>
      </w:tr>
      <w:tr w:rsidR="00720BAF" w:rsidRPr="00FD5FD6" w14:paraId="376B1173" w14:textId="77777777" w:rsidTr="00610F99">
        <w:trPr>
          <w:trHeight w:val="423"/>
        </w:trPr>
        <w:tc>
          <w:tcPr>
            <w:tcW w:w="534" w:type="dxa"/>
            <w:tcBorders>
              <w:top w:val="single" w:sz="4" w:space="0" w:color="auto"/>
              <w:left w:val="single" w:sz="4" w:space="0" w:color="auto"/>
              <w:bottom w:val="nil"/>
              <w:right w:val="nil"/>
            </w:tcBorders>
            <w:vAlign w:val="center"/>
          </w:tcPr>
          <w:p w14:paraId="20DF2166" w14:textId="77777777" w:rsidR="00720BAF" w:rsidRPr="00FD5FD6" w:rsidRDefault="00720BAF" w:rsidP="00FD5FD6">
            <w:pPr>
              <w:tabs>
                <w:tab w:val="left" w:pos="720"/>
              </w:tabs>
              <w:suppressAutoHyphens/>
              <w:rPr>
                <w:rFonts w:ascii="Arial" w:hAnsi="Arial" w:cs="Arial"/>
                <w:szCs w:val="22"/>
              </w:rPr>
            </w:pPr>
            <w:r w:rsidRPr="00FD5FD6">
              <w:rPr>
                <w:rFonts w:ascii="Arial" w:hAnsi="Arial" w:cs="Arial"/>
                <w:szCs w:val="22"/>
              </w:rPr>
              <w:t>3.</w:t>
            </w:r>
          </w:p>
        </w:tc>
        <w:tc>
          <w:tcPr>
            <w:tcW w:w="6804" w:type="dxa"/>
            <w:tcBorders>
              <w:top w:val="single" w:sz="4" w:space="0" w:color="auto"/>
              <w:left w:val="nil"/>
              <w:bottom w:val="nil"/>
              <w:right w:val="double" w:sz="4" w:space="0" w:color="auto"/>
            </w:tcBorders>
            <w:vAlign w:val="center"/>
          </w:tcPr>
          <w:p w14:paraId="2B1111A9" w14:textId="77777777" w:rsidR="00720BAF" w:rsidRPr="00FD5FD6" w:rsidRDefault="00720BAF" w:rsidP="00FD5FD6">
            <w:pPr>
              <w:tabs>
                <w:tab w:val="left" w:pos="720"/>
              </w:tabs>
              <w:suppressAutoHyphens/>
              <w:rPr>
                <w:rFonts w:ascii="Arial" w:hAnsi="Arial" w:cs="Arial"/>
                <w:sz w:val="22"/>
                <w:szCs w:val="22"/>
              </w:rPr>
            </w:pPr>
            <w:r w:rsidRPr="00FD5FD6">
              <w:rPr>
                <w:rFonts w:ascii="Arial" w:hAnsi="Arial" w:cs="Arial"/>
                <w:sz w:val="22"/>
                <w:szCs w:val="22"/>
              </w:rPr>
              <w:t>Wysokość kwoty, która nie została wykorzystana:</w:t>
            </w:r>
          </w:p>
        </w:tc>
        <w:tc>
          <w:tcPr>
            <w:tcW w:w="2835" w:type="dxa"/>
            <w:tcBorders>
              <w:top w:val="double" w:sz="6" w:space="0" w:color="auto"/>
              <w:left w:val="double" w:sz="4" w:space="0" w:color="auto"/>
              <w:bottom w:val="double" w:sz="6" w:space="0" w:color="auto"/>
              <w:right w:val="double" w:sz="6" w:space="0" w:color="auto"/>
            </w:tcBorders>
            <w:vAlign w:val="center"/>
          </w:tcPr>
          <w:p w14:paraId="48DF3E6F" w14:textId="77777777" w:rsidR="00720BAF" w:rsidRPr="00FD5FD6" w:rsidRDefault="00720BAF" w:rsidP="00FD5FD6">
            <w:pPr>
              <w:tabs>
                <w:tab w:val="left" w:pos="720"/>
              </w:tabs>
              <w:suppressAutoHyphens/>
              <w:rPr>
                <w:rFonts w:ascii="Arial" w:hAnsi="Arial" w:cs="Arial"/>
                <w:sz w:val="22"/>
                <w:szCs w:val="22"/>
              </w:rPr>
            </w:pPr>
          </w:p>
        </w:tc>
      </w:tr>
      <w:tr w:rsidR="00720BAF" w:rsidRPr="00FD5FD6" w14:paraId="6662FFC8" w14:textId="77777777" w:rsidTr="00610F99">
        <w:trPr>
          <w:trHeight w:val="1055"/>
        </w:trPr>
        <w:tc>
          <w:tcPr>
            <w:tcW w:w="534" w:type="dxa"/>
            <w:tcBorders>
              <w:top w:val="nil"/>
              <w:left w:val="single" w:sz="4" w:space="0" w:color="auto"/>
              <w:bottom w:val="single" w:sz="4" w:space="0" w:color="auto"/>
              <w:right w:val="nil"/>
            </w:tcBorders>
          </w:tcPr>
          <w:p w14:paraId="21893C8D" w14:textId="77777777" w:rsidR="00720BAF" w:rsidRPr="00FD5FD6" w:rsidRDefault="00720BAF" w:rsidP="00FD5FD6">
            <w:pPr>
              <w:tabs>
                <w:tab w:val="left" w:pos="720"/>
              </w:tabs>
              <w:suppressAutoHyphens/>
              <w:rPr>
                <w:rFonts w:ascii="Arial" w:hAnsi="Arial" w:cs="Arial"/>
                <w:szCs w:val="22"/>
              </w:rPr>
            </w:pPr>
          </w:p>
        </w:tc>
        <w:tc>
          <w:tcPr>
            <w:tcW w:w="9639" w:type="dxa"/>
            <w:gridSpan w:val="2"/>
            <w:tcBorders>
              <w:top w:val="nil"/>
              <w:left w:val="nil"/>
              <w:bottom w:val="single" w:sz="4" w:space="0" w:color="auto"/>
              <w:right w:val="single" w:sz="4" w:space="0" w:color="auto"/>
            </w:tcBorders>
          </w:tcPr>
          <w:p w14:paraId="28E4A38C" w14:textId="77777777" w:rsidR="00720BAF" w:rsidRPr="00FD5FD6" w:rsidRDefault="00720BAF" w:rsidP="00FD5FD6">
            <w:pPr>
              <w:tabs>
                <w:tab w:val="left" w:pos="720"/>
              </w:tabs>
              <w:suppressAutoHyphens/>
              <w:rPr>
                <w:rFonts w:ascii="Arial" w:hAnsi="Arial" w:cs="Arial"/>
                <w:sz w:val="22"/>
                <w:szCs w:val="22"/>
              </w:rPr>
            </w:pPr>
            <w:r w:rsidRPr="00FD5FD6">
              <w:rPr>
                <w:rFonts w:ascii="Arial" w:hAnsi="Arial" w:cs="Arial"/>
                <w:sz w:val="22"/>
                <w:szCs w:val="22"/>
              </w:rPr>
              <w:t>nie wykorzystano z powodu:</w:t>
            </w:r>
          </w:p>
        </w:tc>
      </w:tr>
    </w:tbl>
    <w:p w14:paraId="7EFB9842" w14:textId="77777777" w:rsidR="00720BAF" w:rsidRPr="00FD5FD6" w:rsidRDefault="00720BAF" w:rsidP="00FD5FD6">
      <w:pPr>
        <w:widowControl w:val="0"/>
        <w:suppressAutoHyphens/>
        <w:rPr>
          <w:rFonts w:ascii="Arial" w:hAnsi="Arial" w:cs="Arial"/>
          <w:b/>
          <w:bCs/>
          <w:sz w:val="22"/>
          <w:szCs w:val="22"/>
        </w:rPr>
      </w:pPr>
    </w:p>
    <w:p w14:paraId="150D1ECE" w14:textId="77777777" w:rsidR="00720BAF" w:rsidRPr="00FD5FD6" w:rsidRDefault="00720BAF" w:rsidP="00FD5FD6">
      <w:pPr>
        <w:widowControl w:val="0"/>
        <w:suppressAutoHyphens/>
        <w:rPr>
          <w:rFonts w:ascii="Arial" w:hAnsi="Arial" w:cs="Arial"/>
          <w:b/>
          <w:bCs/>
          <w:sz w:val="22"/>
          <w:szCs w:val="22"/>
        </w:rPr>
      </w:pPr>
    </w:p>
    <w:p w14:paraId="33637E02" w14:textId="77777777" w:rsidR="00720BAF" w:rsidRPr="00FD5FD6" w:rsidRDefault="00720BAF" w:rsidP="00FD5FD6">
      <w:pPr>
        <w:widowControl w:val="0"/>
        <w:numPr>
          <w:ilvl w:val="0"/>
          <w:numId w:val="58"/>
        </w:numPr>
        <w:suppressAutoHyphens/>
        <w:rPr>
          <w:rFonts w:ascii="Arial" w:hAnsi="Arial" w:cs="Arial"/>
          <w:b/>
          <w:i/>
          <w:sz w:val="22"/>
          <w:szCs w:val="22"/>
        </w:rPr>
      </w:pPr>
      <w:r w:rsidRPr="00FD5FD6">
        <w:rPr>
          <w:rFonts w:ascii="Arial" w:hAnsi="Arial" w:cs="Arial"/>
          <w:sz w:val="22"/>
          <w:szCs w:val="22"/>
        </w:rPr>
        <w:t>Informacja o innych przychodach uzyskanych przy realizacji zadania publicznego:</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720BAF" w:rsidRPr="00FD5FD6" w14:paraId="43B1A80E" w14:textId="77777777" w:rsidTr="00610F99">
        <w:trPr>
          <w:trHeight w:val="859"/>
        </w:trPr>
        <w:tc>
          <w:tcPr>
            <w:tcW w:w="10173" w:type="dxa"/>
            <w:vAlign w:val="center"/>
          </w:tcPr>
          <w:p w14:paraId="0AE5DCE9" w14:textId="77777777" w:rsidR="00720BAF" w:rsidRPr="00FD5FD6" w:rsidRDefault="00720BAF" w:rsidP="00FD5FD6">
            <w:pPr>
              <w:tabs>
                <w:tab w:val="left" w:pos="720"/>
              </w:tabs>
              <w:suppressAutoHyphens/>
              <w:rPr>
                <w:rFonts w:ascii="Arial" w:hAnsi="Arial" w:cs="Arial"/>
                <w:color w:val="000000"/>
              </w:rPr>
            </w:pPr>
          </w:p>
          <w:p w14:paraId="2F588361" w14:textId="77777777" w:rsidR="00720BAF" w:rsidRPr="00FD5FD6" w:rsidRDefault="00720BAF" w:rsidP="00FD5FD6">
            <w:pPr>
              <w:tabs>
                <w:tab w:val="left" w:pos="720"/>
              </w:tabs>
              <w:suppressAutoHyphens/>
              <w:rPr>
                <w:rFonts w:ascii="Arial" w:hAnsi="Arial" w:cs="Arial"/>
                <w:color w:val="000000"/>
              </w:rPr>
            </w:pPr>
          </w:p>
          <w:p w14:paraId="71B4E492" w14:textId="77777777" w:rsidR="00720BAF" w:rsidRPr="00FD5FD6" w:rsidRDefault="00720BAF" w:rsidP="00FD5FD6">
            <w:pPr>
              <w:tabs>
                <w:tab w:val="left" w:pos="720"/>
              </w:tabs>
              <w:suppressAutoHyphens/>
              <w:rPr>
                <w:rFonts w:ascii="Arial" w:hAnsi="Arial" w:cs="Arial"/>
                <w:color w:val="000000"/>
              </w:rPr>
            </w:pPr>
          </w:p>
        </w:tc>
      </w:tr>
    </w:tbl>
    <w:p w14:paraId="1188F409" w14:textId="77777777" w:rsidR="00720BAF" w:rsidRPr="00FD5FD6" w:rsidRDefault="00720BAF" w:rsidP="00FD5FD6">
      <w:pPr>
        <w:widowControl w:val="0"/>
        <w:suppressAutoHyphens/>
        <w:rPr>
          <w:rFonts w:ascii="Arial" w:hAnsi="Arial" w:cs="Arial"/>
          <w:sz w:val="22"/>
          <w:szCs w:val="22"/>
        </w:rPr>
      </w:pPr>
    </w:p>
    <w:p w14:paraId="4E06B3AB" w14:textId="77777777" w:rsidR="00720BAF" w:rsidRPr="00FD5FD6" w:rsidRDefault="00720BAF" w:rsidP="00FD5FD6">
      <w:pPr>
        <w:widowControl w:val="0"/>
        <w:suppressAutoHyphens/>
        <w:spacing w:line="360" w:lineRule="auto"/>
        <w:rPr>
          <w:rFonts w:ascii="Arial" w:hAnsi="Arial" w:cs="Arial"/>
          <w:b/>
          <w:bCs/>
          <w:i/>
          <w:sz w:val="22"/>
        </w:rPr>
      </w:pPr>
      <w:r w:rsidRPr="00FD5FD6">
        <w:rPr>
          <w:rFonts w:ascii="Arial" w:hAnsi="Arial" w:cs="Arial"/>
          <w:b/>
          <w:bCs/>
          <w:i/>
          <w:sz w:val="22"/>
        </w:rPr>
        <w:t>IV. Dodatkowe informacje:</w:t>
      </w:r>
    </w:p>
    <w:p w14:paraId="72277C03" w14:textId="77777777" w:rsidR="00720BAF" w:rsidRPr="00FD5FD6" w:rsidRDefault="00720BAF" w:rsidP="00FD5FD6">
      <w:pPr>
        <w:widowControl w:val="0"/>
        <w:suppressAutoHyphens/>
        <w:spacing w:line="360" w:lineRule="auto"/>
        <w:rPr>
          <w:rFonts w:ascii="Arial" w:hAnsi="Arial" w:cs="Arial"/>
        </w:rPr>
      </w:pPr>
      <w:r w:rsidRPr="00FD5FD6">
        <w:rPr>
          <w:rFonts w:ascii="Arial" w:hAnsi="Arial" w:cs="Arial"/>
        </w:rPr>
        <w:t>......................................................................................................................................................................................................</w:t>
      </w:r>
    </w:p>
    <w:p w14:paraId="6FCD7792" w14:textId="77777777" w:rsidR="00720BAF" w:rsidRPr="00FD5FD6" w:rsidRDefault="00720BAF" w:rsidP="00FD5FD6">
      <w:pPr>
        <w:widowControl w:val="0"/>
        <w:suppressAutoHyphens/>
        <w:spacing w:line="360" w:lineRule="auto"/>
        <w:rPr>
          <w:rFonts w:ascii="Arial" w:hAnsi="Arial" w:cs="Arial"/>
          <w:b/>
          <w:i/>
          <w:sz w:val="22"/>
          <w:szCs w:val="22"/>
        </w:rPr>
      </w:pPr>
      <w:r w:rsidRPr="00FD5FD6">
        <w:rPr>
          <w:rFonts w:ascii="Arial" w:hAnsi="Arial" w:cs="Arial"/>
        </w:rPr>
        <w:t>...................................................................................................................................................................................................... ......................................................................................................................................................................................................</w:t>
      </w:r>
    </w:p>
    <w:p w14:paraId="38711F3D" w14:textId="77777777" w:rsidR="00720BAF" w:rsidRPr="00FD5FD6" w:rsidRDefault="00720BAF" w:rsidP="00FD5FD6">
      <w:pPr>
        <w:widowControl w:val="0"/>
        <w:suppressAutoHyphens/>
        <w:rPr>
          <w:rFonts w:ascii="Arial" w:hAnsi="Arial" w:cs="Arial"/>
          <w:b/>
          <w:bCs/>
          <w:i/>
          <w:sz w:val="22"/>
        </w:rPr>
      </w:pPr>
    </w:p>
    <w:p w14:paraId="66C84318" w14:textId="77777777" w:rsidR="00720BAF" w:rsidRPr="00FD5FD6" w:rsidRDefault="00720BAF" w:rsidP="00FD5FD6">
      <w:pPr>
        <w:widowControl w:val="0"/>
        <w:suppressAutoHyphens/>
        <w:rPr>
          <w:rFonts w:ascii="Arial" w:hAnsi="Arial" w:cs="Arial"/>
          <w:b/>
          <w:bCs/>
          <w:i/>
          <w:sz w:val="22"/>
        </w:rPr>
      </w:pPr>
      <w:r w:rsidRPr="00FD5FD6">
        <w:rPr>
          <w:rFonts w:ascii="Arial" w:hAnsi="Arial" w:cs="Arial"/>
          <w:b/>
          <w:bCs/>
          <w:i/>
          <w:sz w:val="22"/>
        </w:rPr>
        <w:t>IV. Oświadczenia Realizatora:</w:t>
      </w:r>
    </w:p>
    <w:p w14:paraId="2BC2EB0D" w14:textId="77777777" w:rsidR="00720BAF" w:rsidRPr="00FD5FD6" w:rsidRDefault="00720BAF" w:rsidP="00FD5FD6">
      <w:pPr>
        <w:widowControl w:val="0"/>
        <w:suppressAutoHyphens/>
        <w:rPr>
          <w:rFonts w:ascii="Arial" w:hAnsi="Arial" w:cs="Arial"/>
          <w:bCs/>
          <w:sz w:val="22"/>
        </w:rPr>
      </w:pPr>
      <w:r w:rsidRPr="00FD5FD6">
        <w:rPr>
          <w:rFonts w:ascii="Arial" w:hAnsi="Arial" w:cs="Arial"/>
          <w:bCs/>
          <w:sz w:val="22"/>
        </w:rPr>
        <w:t>Ja niżej podpisany oświadczam, iż:</w:t>
      </w:r>
    </w:p>
    <w:p w14:paraId="6FC02ACF" w14:textId="77777777" w:rsidR="00720BAF" w:rsidRPr="00FD5FD6" w:rsidRDefault="00720BAF" w:rsidP="00FD5FD6">
      <w:pPr>
        <w:widowControl w:val="0"/>
        <w:numPr>
          <w:ilvl w:val="0"/>
          <w:numId w:val="59"/>
        </w:numPr>
        <w:suppressAutoHyphens/>
        <w:rPr>
          <w:rFonts w:ascii="Arial" w:eastAsia="Arial Unicode MS" w:hAnsi="Arial" w:cs="Arial"/>
          <w:kern w:val="1"/>
          <w:sz w:val="22"/>
          <w:szCs w:val="22"/>
          <w:lang w:eastAsia="hi-IN" w:bidi="hi-IN"/>
        </w:rPr>
      </w:pPr>
      <w:r w:rsidRPr="00FD5FD6">
        <w:rPr>
          <w:rFonts w:ascii="Arial" w:eastAsia="Arial Unicode MS" w:hAnsi="Arial" w:cs="Arial"/>
          <w:kern w:val="1"/>
          <w:sz w:val="22"/>
          <w:szCs w:val="22"/>
          <w:lang w:eastAsia="hi-IN" w:bidi="hi-IN"/>
        </w:rPr>
        <w:t>od daty zawarcia umowy nie zmienił się status prawny Realizatora;</w:t>
      </w:r>
    </w:p>
    <w:p w14:paraId="3A374647" w14:textId="77777777" w:rsidR="00720BAF" w:rsidRPr="00FD5FD6" w:rsidRDefault="00720BAF" w:rsidP="00FD5FD6">
      <w:pPr>
        <w:widowControl w:val="0"/>
        <w:numPr>
          <w:ilvl w:val="0"/>
          <w:numId w:val="59"/>
        </w:numPr>
        <w:suppressAutoHyphens/>
        <w:rPr>
          <w:rFonts w:ascii="Arial" w:eastAsia="Arial Unicode MS" w:hAnsi="Arial" w:cs="Arial"/>
          <w:kern w:val="1"/>
          <w:sz w:val="22"/>
          <w:szCs w:val="22"/>
          <w:lang w:eastAsia="hi-IN" w:bidi="hi-IN"/>
        </w:rPr>
      </w:pPr>
      <w:r w:rsidRPr="00FD5FD6">
        <w:rPr>
          <w:rFonts w:ascii="Arial" w:eastAsia="Arial Unicode MS" w:hAnsi="Arial" w:cs="Arial"/>
          <w:kern w:val="1"/>
          <w:sz w:val="22"/>
          <w:szCs w:val="22"/>
          <w:lang w:eastAsia="hi-IN" w:bidi="hi-IN"/>
        </w:rPr>
        <w:t xml:space="preserve">wszystkie podane w niniejszym sprawozdaniu informacje są zgodne z aktualnym stanem prawnym </w:t>
      </w:r>
      <w:r w:rsidRPr="00FD5FD6">
        <w:rPr>
          <w:rFonts w:ascii="Arial" w:eastAsia="Arial Unicode MS" w:hAnsi="Arial" w:cs="Arial"/>
          <w:kern w:val="1"/>
          <w:sz w:val="22"/>
          <w:szCs w:val="22"/>
          <w:lang w:eastAsia="hi-IN" w:bidi="hi-IN"/>
        </w:rPr>
        <w:br/>
        <w:t>i faktycznym;</w:t>
      </w:r>
    </w:p>
    <w:p w14:paraId="758FEE07" w14:textId="77777777" w:rsidR="00720BAF" w:rsidRPr="00FD5FD6" w:rsidRDefault="00720BAF" w:rsidP="00FD5FD6">
      <w:pPr>
        <w:widowControl w:val="0"/>
        <w:numPr>
          <w:ilvl w:val="0"/>
          <w:numId w:val="59"/>
        </w:numPr>
        <w:suppressAutoHyphens/>
        <w:rPr>
          <w:rFonts w:ascii="Arial" w:eastAsia="Arial Unicode MS" w:hAnsi="Arial" w:cs="Arial"/>
          <w:kern w:val="1"/>
          <w:sz w:val="22"/>
          <w:szCs w:val="22"/>
          <w:lang w:eastAsia="hi-IN" w:bidi="hi-IN"/>
        </w:rPr>
      </w:pPr>
      <w:r w:rsidRPr="00FD5FD6">
        <w:rPr>
          <w:rFonts w:ascii="Arial" w:eastAsia="Arial Unicode MS" w:hAnsi="Arial" w:cs="Arial"/>
          <w:kern w:val="1"/>
          <w:sz w:val="22"/>
          <w:szCs w:val="22"/>
          <w:lang w:eastAsia="hi-IN" w:bidi="hi-IN"/>
        </w:rPr>
        <w:t>wszystkie kwoty wymienione w zestawieniu faktur (rachunków) zostały faktycznie poniesione;</w:t>
      </w:r>
    </w:p>
    <w:p w14:paraId="2DAB7363" w14:textId="77777777" w:rsidR="00720BAF" w:rsidRPr="00FD5FD6" w:rsidRDefault="00720BAF" w:rsidP="00FD5FD6">
      <w:pPr>
        <w:tabs>
          <w:tab w:val="left" w:pos="720"/>
        </w:tabs>
        <w:suppressAutoHyphens/>
        <w:rPr>
          <w:rFonts w:ascii="Arial" w:hAnsi="Arial" w:cs="Arial"/>
          <w:color w:val="000000"/>
        </w:rPr>
      </w:pPr>
    </w:p>
    <w:p w14:paraId="257665B9" w14:textId="77777777" w:rsidR="00720BAF" w:rsidRPr="00FD5FD6" w:rsidRDefault="00720BAF" w:rsidP="00FD5FD6">
      <w:pPr>
        <w:suppressAutoHyphens/>
        <w:ind w:left="4248" w:firstLine="708"/>
        <w:rPr>
          <w:rFonts w:ascii="Arial" w:hAnsi="Arial" w:cs="Arial"/>
          <w:color w:val="000000"/>
          <w:sz w:val="22"/>
        </w:rPr>
      </w:pPr>
    </w:p>
    <w:p w14:paraId="4A292BFE" w14:textId="77777777" w:rsidR="00720BAF" w:rsidRPr="00FD5FD6" w:rsidRDefault="00720BAF" w:rsidP="00FD5FD6">
      <w:pPr>
        <w:suppressAutoHyphens/>
        <w:ind w:left="4248" w:firstLine="708"/>
        <w:rPr>
          <w:rFonts w:ascii="Arial" w:hAnsi="Arial" w:cs="Arial"/>
          <w:color w:val="000000"/>
        </w:rPr>
      </w:pPr>
    </w:p>
    <w:p w14:paraId="28899B8C" w14:textId="77777777" w:rsidR="00720BAF" w:rsidRPr="00FD5FD6" w:rsidRDefault="00720BAF" w:rsidP="00FD5FD6">
      <w:pPr>
        <w:suppressAutoHyphens/>
        <w:rPr>
          <w:rFonts w:ascii="Arial" w:hAnsi="Arial" w:cs="Arial"/>
          <w:color w:val="000000"/>
        </w:rPr>
      </w:pPr>
      <w:r w:rsidRPr="00FD5FD6">
        <w:rPr>
          <w:rFonts w:ascii="Arial" w:hAnsi="Arial" w:cs="Arial"/>
          <w:color w:val="000000"/>
        </w:rPr>
        <w:t>Data: …………………………………………..</w:t>
      </w:r>
    </w:p>
    <w:p w14:paraId="42210F65" w14:textId="77777777" w:rsidR="00720BAF" w:rsidRPr="00FD5FD6" w:rsidRDefault="00720BAF" w:rsidP="00FD5FD6">
      <w:pPr>
        <w:suppressAutoHyphens/>
        <w:ind w:left="4248" w:firstLine="708"/>
        <w:rPr>
          <w:rFonts w:ascii="Arial" w:hAnsi="Arial" w:cs="Arial"/>
          <w:color w:val="000000"/>
        </w:rPr>
      </w:pPr>
      <w:r w:rsidRPr="00FD5FD6">
        <w:rPr>
          <w:rFonts w:ascii="Arial" w:hAnsi="Arial" w:cs="Arial"/>
          <w:color w:val="000000"/>
        </w:rPr>
        <w:t>..........................................................................</w:t>
      </w:r>
    </w:p>
    <w:p w14:paraId="09585EC0" w14:textId="77777777" w:rsidR="00720BAF" w:rsidRPr="00FD5FD6" w:rsidRDefault="00720BAF" w:rsidP="00FD5FD6">
      <w:pPr>
        <w:suppressAutoHyphens/>
        <w:ind w:left="4956"/>
        <w:rPr>
          <w:rFonts w:ascii="Arial" w:hAnsi="Arial" w:cs="Arial"/>
          <w:color w:val="000000"/>
        </w:rPr>
      </w:pPr>
      <w:r w:rsidRPr="00FD5FD6">
        <w:rPr>
          <w:rFonts w:ascii="Arial" w:hAnsi="Arial" w:cs="Arial"/>
          <w:color w:val="000000"/>
        </w:rPr>
        <w:t xml:space="preserve">podpis i pieczątka osoby/osób upoważnionych </w:t>
      </w:r>
      <w:r w:rsidRPr="00FD5FD6">
        <w:rPr>
          <w:rFonts w:ascii="Arial" w:hAnsi="Arial" w:cs="Arial"/>
          <w:color w:val="000000"/>
        </w:rPr>
        <w:br/>
        <w:t>do reprezentowania Realizatora</w:t>
      </w:r>
    </w:p>
    <w:p w14:paraId="1E37A30D" w14:textId="77777777" w:rsidR="00720BAF" w:rsidRPr="00FD5FD6" w:rsidRDefault="00720BAF" w:rsidP="00FD5FD6">
      <w:pPr>
        <w:suppressAutoHyphens/>
        <w:ind w:left="4248" w:firstLine="708"/>
        <w:rPr>
          <w:rFonts w:ascii="Arial" w:hAnsi="Arial" w:cs="Arial"/>
          <w:color w:val="000000"/>
        </w:rPr>
      </w:pPr>
    </w:p>
    <w:p w14:paraId="5776DF25" w14:textId="77777777" w:rsidR="00720BAF" w:rsidRPr="00FD5FD6" w:rsidRDefault="00720BAF" w:rsidP="00FD5FD6">
      <w:pPr>
        <w:suppressAutoHyphens/>
        <w:ind w:left="4248" w:firstLine="708"/>
        <w:rPr>
          <w:rFonts w:ascii="Arial" w:hAnsi="Arial" w:cs="Arial"/>
          <w:color w:val="000000"/>
        </w:rPr>
      </w:pPr>
    </w:p>
    <w:p w14:paraId="065B7BD7" w14:textId="77777777" w:rsidR="00720BAF" w:rsidRPr="00FD5FD6" w:rsidRDefault="00720BAF" w:rsidP="00FD5FD6">
      <w:pPr>
        <w:suppressAutoHyphens/>
        <w:ind w:left="4248" w:firstLine="708"/>
        <w:rPr>
          <w:rFonts w:ascii="Arial" w:hAnsi="Arial" w:cs="Arial"/>
          <w:color w:val="000000"/>
        </w:rPr>
      </w:pPr>
    </w:p>
    <w:p w14:paraId="7EAAA212" w14:textId="77777777" w:rsidR="00720BAF" w:rsidRPr="00FD5FD6" w:rsidRDefault="00720BAF" w:rsidP="00FD5FD6">
      <w:pPr>
        <w:suppressAutoHyphens/>
        <w:ind w:left="4248" w:firstLine="708"/>
        <w:rPr>
          <w:rFonts w:ascii="Arial" w:hAnsi="Arial" w:cs="Arial"/>
          <w:color w:val="000000"/>
        </w:rPr>
      </w:pPr>
    </w:p>
    <w:p w14:paraId="73188ADE" w14:textId="77777777" w:rsidR="00720BAF" w:rsidRPr="00FD5FD6" w:rsidRDefault="00720BAF" w:rsidP="00FD5FD6">
      <w:pPr>
        <w:widowControl w:val="0"/>
        <w:suppressAutoHyphens/>
        <w:spacing w:line="360" w:lineRule="auto"/>
        <w:rPr>
          <w:rFonts w:ascii="Arial" w:eastAsia="Arial Unicode MS" w:hAnsi="Arial" w:cs="Arial"/>
          <w:kern w:val="1"/>
          <w:sz w:val="24"/>
          <w:szCs w:val="24"/>
          <w:lang w:eastAsia="hi-IN" w:bidi="hi-IN"/>
        </w:rPr>
      </w:pPr>
    </w:p>
    <w:p w14:paraId="0F944A15" w14:textId="77777777" w:rsidR="00720BAF" w:rsidRPr="00FD5FD6" w:rsidRDefault="00720BAF" w:rsidP="00FD5FD6">
      <w:pPr>
        <w:widowControl w:val="0"/>
        <w:suppressAutoHyphens/>
        <w:spacing w:line="360" w:lineRule="auto"/>
        <w:rPr>
          <w:rFonts w:ascii="Arial" w:eastAsia="Arial Unicode MS" w:hAnsi="Arial" w:cs="Arial"/>
          <w:kern w:val="1"/>
          <w:sz w:val="24"/>
          <w:szCs w:val="24"/>
          <w:lang w:eastAsia="hi-IN" w:bidi="hi-IN"/>
        </w:rPr>
      </w:pPr>
      <w:r w:rsidRPr="00FD5FD6">
        <w:rPr>
          <w:rFonts w:ascii="Arial" w:eastAsia="Arial Unicode MS" w:hAnsi="Arial" w:cs="Arial"/>
          <w:kern w:val="1"/>
          <w:sz w:val="22"/>
          <w:szCs w:val="24"/>
          <w:lang w:eastAsia="hi-IN" w:bidi="hi-IN"/>
        </w:rPr>
        <w:t>Adnotacje urzędowe</w:t>
      </w:r>
      <w:r w:rsidRPr="00FD5FD6">
        <w:rPr>
          <w:rFonts w:ascii="Arial" w:eastAsia="Arial Unicode MS" w:hAnsi="Arial" w:cs="Arial"/>
          <w:kern w:val="1"/>
          <w:sz w:val="24"/>
          <w:szCs w:val="24"/>
          <w:lang w:eastAsia="hi-IN" w:bidi="hi-IN"/>
        </w:rPr>
        <w:t>:</w:t>
      </w:r>
    </w:p>
    <w:tbl>
      <w:tblPr>
        <w:tblW w:w="0" w:type="auto"/>
        <w:tblInd w:w="-12" w:type="dxa"/>
        <w:tblLayout w:type="fixed"/>
        <w:tblCellMar>
          <w:left w:w="70" w:type="dxa"/>
          <w:right w:w="70" w:type="dxa"/>
        </w:tblCellMar>
        <w:tblLook w:val="0000" w:firstRow="0" w:lastRow="0" w:firstColumn="0" w:lastColumn="0" w:noHBand="0" w:noVBand="0"/>
      </w:tblPr>
      <w:tblGrid>
        <w:gridCol w:w="9070"/>
        <w:gridCol w:w="385"/>
      </w:tblGrid>
      <w:tr w:rsidR="00720BAF" w:rsidRPr="00FD5FD6" w14:paraId="156A3B22" w14:textId="77777777" w:rsidTr="00610F99">
        <w:tc>
          <w:tcPr>
            <w:tcW w:w="9070" w:type="dxa"/>
            <w:tcBorders>
              <w:top w:val="single" w:sz="4" w:space="0" w:color="000000"/>
              <w:left w:val="single" w:sz="4" w:space="0" w:color="000000"/>
              <w:bottom w:val="single" w:sz="4" w:space="0" w:color="000000"/>
            </w:tcBorders>
          </w:tcPr>
          <w:p w14:paraId="46EABC9A" w14:textId="77777777" w:rsidR="00720BAF" w:rsidRPr="00FD5FD6" w:rsidRDefault="00720BAF" w:rsidP="00FD5FD6">
            <w:pPr>
              <w:widowControl w:val="0"/>
              <w:suppressAutoHyphens/>
              <w:snapToGrid w:val="0"/>
              <w:spacing w:line="360" w:lineRule="auto"/>
              <w:rPr>
                <w:rFonts w:ascii="Arial" w:eastAsia="Arial Unicode MS" w:hAnsi="Arial" w:cs="Arial"/>
                <w:kern w:val="1"/>
                <w:sz w:val="24"/>
                <w:szCs w:val="24"/>
                <w:lang w:eastAsia="hi-IN" w:bidi="hi-IN"/>
              </w:rPr>
            </w:pPr>
          </w:p>
          <w:p w14:paraId="365249E5" w14:textId="77777777" w:rsidR="00720BAF" w:rsidRPr="00FD5FD6" w:rsidRDefault="00720BAF" w:rsidP="00FD5FD6">
            <w:pPr>
              <w:widowControl w:val="0"/>
              <w:suppressAutoHyphens/>
              <w:snapToGrid w:val="0"/>
              <w:spacing w:line="360" w:lineRule="auto"/>
              <w:rPr>
                <w:rFonts w:ascii="Arial" w:eastAsia="Arial Unicode MS" w:hAnsi="Arial" w:cs="Arial"/>
                <w:kern w:val="1"/>
                <w:sz w:val="24"/>
                <w:szCs w:val="24"/>
                <w:lang w:eastAsia="hi-IN" w:bidi="hi-IN"/>
              </w:rPr>
            </w:pPr>
          </w:p>
          <w:p w14:paraId="0DE9A9E4" w14:textId="77777777" w:rsidR="00720BAF" w:rsidRPr="00FD5FD6" w:rsidRDefault="00720BAF" w:rsidP="00FD5FD6">
            <w:pPr>
              <w:widowControl w:val="0"/>
              <w:suppressAutoHyphens/>
              <w:snapToGrid w:val="0"/>
              <w:spacing w:line="360" w:lineRule="auto"/>
              <w:rPr>
                <w:rFonts w:ascii="Arial" w:eastAsia="Arial Unicode MS" w:hAnsi="Arial" w:cs="Arial"/>
                <w:kern w:val="1"/>
                <w:sz w:val="24"/>
                <w:szCs w:val="24"/>
                <w:lang w:eastAsia="hi-IN" w:bidi="hi-IN"/>
              </w:rPr>
            </w:pPr>
          </w:p>
          <w:p w14:paraId="58273F2F" w14:textId="77777777" w:rsidR="00720BAF" w:rsidRPr="00FD5FD6" w:rsidRDefault="00720BAF" w:rsidP="00FD5FD6">
            <w:pPr>
              <w:suppressAutoHyphens/>
              <w:autoSpaceDE w:val="0"/>
              <w:spacing w:line="360" w:lineRule="auto"/>
              <w:rPr>
                <w:rFonts w:ascii="Arial" w:eastAsia="Arial" w:hAnsi="Arial" w:cs="Arial"/>
                <w:kern w:val="1"/>
                <w:sz w:val="24"/>
                <w:lang w:eastAsia="ar-SA"/>
              </w:rPr>
            </w:pPr>
          </w:p>
        </w:tc>
        <w:tc>
          <w:tcPr>
            <w:tcW w:w="385" w:type="dxa"/>
            <w:tcBorders>
              <w:top w:val="single" w:sz="4" w:space="0" w:color="000000"/>
              <w:bottom w:val="single" w:sz="4" w:space="0" w:color="000000"/>
              <w:right w:val="single" w:sz="4" w:space="0" w:color="000000"/>
            </w:tcBorders>
          </w:tcPr>
          <w:p w14:paraId="74AFC01E" w14:textId="77777777" w:rsidR="00720BAF" w:rsidRPr="00FD5FD6" w:rsidRDefault="00720BAF" w:rsidP="00FD5FD6">
            <w:pPr>
              <w:widowControl w:val="0"/>
              <w:suppressAutoHyphens/>
              <w:snapToGrid w:val="0"/>
              <w:rPr>
                <w:rFonts w:ascii="Arial" w:eastAsia="Arial Unicode MS" w:hAnsi="Arial" w:cs="Arial"/>
                <w:kern w:val="1"/>
                <w:sz w:val="24"/>
                <w:szCs w:val="24"/>
                <w:lang w:eastAsia="hi-IN" w:bidi="hi-IN"/>
              </w:rPr>
            </w:pPr>
            <w:r w:rsidRPr="00FD5FD6">
              <w:rPr>
                <w:rFonts w:ascii="Arial" w:eastAsia="Arial Unicode MS" w:hAnsi="Arial" w:cs="Arial"/>
                <w:kern w:val="1"/>
                <w:sz w:val="24"/>
                <w:szCs w:val="24"/>
                <w:lang w:eastAsia="hi-IN" w:bidi="hi-IN"/>
              </w:rPr>
              <w:t xml:space="preserve"> </w:t>
            </w:r>
          </w:p>
        </w:tc>
      </w:tr>
    </w:tbl>
    <w:p w14:paraId="276B4120" w14:textId="77777777" w:rsidR="00720BAF" w:rsidRPr="00FD5FD6" w:rsidRDefault="00720BAF" w:rsidP="00FD5FD6">
      <w:pPr>
        <w:suppressAutoHyphens/>
        <w:rPr>
          <w:rFonts w:ascii="Arial" w:hAnsi="Arial" w:cs="Arial"/>
          <w:bCs/>
          <w:color w:val="000000"/>
        </w:rPr>
      </w:pPr>
    </w:p>
    <w:p w14:paraId="58AE1DD3" w14:textId="77777777" w:rsidR="00720BAF" w:rsidRPr="00FD5FD6" w:rsidRDefault="00720BAF" w:rsidP="00FD5FD6">
      <w:pPr>
        <w:suppressAutoHyphens/>
        <w:rPr>
          <w:rFonts w:ascii="Arial" w:hAnsi="Arial" w:cs="Arial"/>
          <w:bCs/>
          <w:color w:val="000000"/>
          <w:u w:val="single"/>
        </w:rPr>
      </w:pPr>
      <w:r w:rsidRPr="00FD5FD6">
        <w:rPr>
          <w:rFonts w:ascii="Arial" w:hAnsi="Arial" w:cs="Arial"/>
          <w:bCs/>
          <w:color w:val="000000"/>
          <w:u w:val="single"/>
        </w:rPr>
        <w:t xml:space="preserve">Pouczenie: </w:t>
      </w:r>
    </w:p>
    <w:p w14:paraId="2ABB0025" w14:textId="77777777" w:rsidR="00720BAF" w:rsidRPr="00FD5FD6" w:rsidRDefault="00720BAF" w:rsidP="00FD5FD6">
      <w:pPr>
        <w:widowControl w:val="0"/>
        <w:numPr>
          <w:ilvl w:val="0"/>
          <w:numId w:val="28"/>
        </w:numPr>
        <w:suppressAutoHyphens/>
        <w:rPr>
          <w:rFonts w:ascii="Arial" w:hAnsi="Arial" w:cs="Arial"/>
          <w:bCs/>
          <w:color w:val="000000"/>
        </w:rPr>
      </w:pPr>
      <w:r w:rsidRPr="00FD5FD6">
        <w:rPr>
          <w:rFonts w:ascii="Arial" w:hAnsi="Arial" w:cs="Arial"/>
          <w:bCs/>
          <w:color w:val="000000"/>
        </w:rPr>
        <w:t>Wzór sprawozdania nie może zostać zmodyfikowany przez Oferenta poprzez usuwanie pól. Wszystkie pola sprawozdania muszą zostać czytelnie wypełnione. W miejscach, które nie odnoszą się do Oferenta należy wpisać „nie dotyczy”.</w:t>
      </w:r>
    </w:p>
    <w:p w14:paraId="630152C5" w14:textId="77777777" w:rsidR="00720BAF" w:rsidRPr="00FD5FD6" w:rsidRDefault="00720BAF" w:rsidP="00FD5FD6">
      <w:pPr>
        <w:pStyle w:val="Tytu"/>
        <w:jc w:val="left"/>
        <w:rPr>
          <w:rFonts w:ascii="Arial" w:hAnsi="Arial" w:cs="Arial"/>
          <w:b w:val="0"/>
          <w:color w:val="FF0000"/>
          <w:szCs w:val="24"/>
        </w:rPr>
      </w:pPr>
    </w:p>
    <w:p w14:paraId="44D14CC6" w14:textId="77777777" w:rsidR="00720BAF" w:rsidRPr="00FD5FD6" w:rsidRDefault="00720BAF" w:rsidP="00FD5FD6">
      <w:pPr>
        <w:pStyle w:val="Tytu"/>
        <w:jc w:val="left"/>
        <w:rPr>
          <w:rFonts w:ascii="Arial" w:hAnsi="Arial" w:cs="Arial"/>
          <w:b w:val="0"/>
          <w:color w:val="FF0000"/>
          <w:szCs w:val="24"/>
        </w:rPr>
      </w:pPr>
    </w:p>
    <w:p w14:paraId="2C7B0F6A" w14:textId="77777777" w:rsidR="00720BAF" w:rsidRPr="00FD5FD6" w:rsidRDefault="00720BAF" w:rsidP="00FD5FD6">
      <w:pPr>
        <w:pStyle w:val="Tytu"/>
        <w:jc w:val="left"/>
        <w:rPr>
          <w:rFonts w:ascii="Arial" w:hAnsi="Arial" w:cs="Arial"/>
          <w:b w:val="0"/>
          <w:color w:val="FF0000"/>
          <w:szCs w:val="24"/>
        </w:rPr>
      </w:pPr>
    </w:p>
    <w:p w14:paraId="080B13ED" w14:textId="77777777" w:rsidR="00720BAF" w:rsidRPr="00FD5FD6" w:rsidRDefault="00720BAF" w:rsidP="00FD5FD6">
      <w:pPr>
        <w:pStyle w:val="Tytu"/>
        <w:jc w:val="left"/>
        <w:rPr>
          <w:rFonts w:ascii="Arial" w:hAnsi="Arial" w:cs="Arial"/>
          <w:b w:val="0"/>
          <w:color w:val="FF0000"/>
          <w:szCs w:val="24"/>
        </w:rPr>
      </w:pPr>
    </w:p>
    <w:p w14:paraId="2C082A57" w14:textId="77777777" w:rsidR="00720BAF" w:rsidRPr="00FD5FD6" w:rsidRDefault="00720BAF" w:rsidP="00FD5FD6">
      <w:pPr>
        <w:pStyle w:val="Tytu"/>
        <w:jc w:val="left"/>
        <w:rPr>
          <w:rFonts w:ascii="Arial" w:hAnsi="Arial" w:cs="Arial"/>
          <w:b w:val="0"/>
          <w:color w:val="FF0000"/>
          <w:szCs w:val="24"/>
        </w:rPr>
      </w:pPr>
    </w:p>
    <w:p w14:paraId="504D0AC5" w14:textId="77777777" w:rsidR="00720BAF" w:rsidRPr="00FD5FD6" w:rsidRDefault="00720BAF" w:rsidP="00FD5FD6">
      <w:pPr>
        <w:pStyle w:val="Tytu"/>
        <w:jc w:val="left"/>
        <w:rPr>
          <w:rFonts w:ascii="Arial" w:hAnsi="Arial" w:cs="Arial"/>
          <w:b w:val="0"/>
          <w:color w:val="FF0000"/>
          <w:szCs w:val="24"/>
        </w:rPr>
      </w:pPr>
    </w:p>
    <w:p w14:paraId="36A30620" w14:textId="77777777" w:rsidR="00720BAF" w:rsidRPr="00FD5FD6" w:rsidRDefault="00720BAF" w:rsidP="00FD5FD6">
      <w:pPr>
        <w:pStyle w:val="Tytu"/>
        <w:jc w:val="left"/>
        <w:rPr>
          <w:rFonts w:ascii="Arial" w:hAnsi="Arial" w:cs="Arial"/>
          <w:b w:val="0"/>
          <w:color w:val="FF0000"/>
          <w:szCs w:val="24"/>
        </w:rPr>
      </w:pPr>
    </w:p>
    <w:p w14:paraId="272EDC4F" w14:textId="77777777" w:rsidR="00720BAF" w:rsidRPr="00FD5FD6" w:rsidRDefault="00720BAF" w:rsidP="00FD5FD6">
      <w:pPr>
        <w:pStyle w:val="Tytu"/>
        <w:jc w:val="left"/>
        <w:rPr>
          <w:rFonts w:ascii="Arial" w:hAnsi="Arial" w:cs="Arial"/>
          <w:b w:val="0"/>
          <w:color w:val="FF0000"/>
          <w:szCs w:val="24"/>
        </w:rPr>
      </w:pPr>
    </w:p>
    <w:p w14:paraId="4BC67EA4" w14:textId="77777777" w:rsidR="00720BAF" w:rsidRPr="00FD5FD6" w:rsidRDefault="00720BAF" w:rsidP="00FD5FD6">
      <w:pPr>
        <w:pStyle w:val="Tytu"/>
        <w:jc w:val="left"/>
        <w:rPr>
          <w:rFonts w:ascii="Arial" w:hAnsi="Arial" w:cs="Arial"/>
          <w:b w:val="0"/>
          <w:color w:val="FF0000"/>
          <w:szCs w:val="24"/>
        </w:rPr>
      </w:pPr>
    </w:p>
    <w:p w14:paraId="18F53F69" w14:textId="77777777" w:rsidR="00720BAF" w:rsidRPr="00FD5FD6" w:rsidRDefault="00720BAF" w:rsidP="00FD5FD6">
      <w:pPr>
        <w:pStyle w:val="Tytu"/>
        <w:jc w:val="left"/>
        <w:rPr>
          <w:rFonts w:ascii="Arial" w:hAnsi="Arial" w:cs="Arial"/>
          <w:b w:val="0"/>
          <w:color w:val="FF0000"/>
          <w:szCs w:val="24"/>
        </w:rPr>
      </w:pPr>
    </w:p>
    <w:p w14:paraId="138E4CDB" w14:textId="77777777" w:rsidR="00720BAF" w:rsidRPr="00FD5FD6" w:rsidRDefault="00720BAF" w:rsidP="00FD5FD6">
      <w:pPr>
        <w:pStyle w:val="Tytu"/>
        <w:jc w:val="left"/>
        <w:rPr>
          <w:rFonts w:ascii="Arial" w:hAnsi="Arial" w:cs="Arial"/>
          <w:b w:val="0"/>
          <w:color w:val="FF0000"/>
          <w:szCs w:val="24"/>
        </w:rPr>
      </w:pPr>
    </w:p>
    <w:p w14:paraId="55271964" w14:textId="77777777" w:rsidR="00720BAF" w:rsidRPr="00FD5FD6" w:rsidRDefault="00720BAF" w:rsidP="00FD5FD6">
      <w:pPr>
        <w:pStyle w:val="Tytu"/>
        <w:jc w:val="left"/>
        <w:rPr>
          <w:rFonts w:ascii="Arial" w:hAnsi="Arial" w:cs="Arial"/>
          <w:b w:val="0"/>
          <w:color w:val="FF0000"/>
          <w:szCs w:val="24"/>
        </w:rPr>
      </w:pPr>
    </w:p>
    <w:p w14:paraId="5805F522" w14:textId="77777777" w:rsidR="00720BAF" w:rsidRPr="00FD5FD6" w:rsidRDefault="00720BAF" w:rsidP="00FD5FD6">
      <w:pPr>
        <w:pStyle w:val="Tytu"/>
        <w:jc w:val="left"/>
        <w:rPr>
          <w:rFonts w:ascii="Arial" w:hAnsi="Arial" w:cs="Arial"/>
          <w:b w:val="0"/>
          <w:color w:val="FF0000"/>
          <w:szCs w:val="24"/>
        </w:rPr>
      </w:pPr>
    </w:p>
    <w:p w14:paraId="7799F117" w14:textId="77777777" w:rsidR="00720BAF" w:rsidRPr="00FD5FD6" w:rsidRDefault="00720BAF" w:rsidP="00FD5FD6">
      <w:pPr>
        <w:pStyle w:val="Tytu"/>
        <w:jc w:val="left"/>
        <w:rPr>
          <w:rFonts w:ascii="Arial" w:hAnsi="Arial" w:cs="Arial"/>
          <w:b w:val="0"/>
          <w:color w:val="FF0000"/>
          <w:szCs w:val="24"/>
        </w:rPr>
      </w:pPr>
    </w:p>
    <w:p w14:paraId="67C2F417" w14:textId="77777777" w:rsidR="00720BAF" w:rsidRPr="00FD5FD6" w:rsidRDefault="00720BAF" w:rsidP="00FD5FD6">
      <w:pPr>
        <w:pStyle w:val="Tytu"/>
        <w:jc w:val="left"/>
        <w:rPr>
          <w:rFonts w:ascii="Arial" w:hAnsi="Arial" w:cs="Arial"/>
          <w:b w:val="0"/>
          <w:color w:val="FF0000"/>
          <w:szCs w:val="24"/>
        </w:rPr>
      </w:pPr>
    </w:p>
    <w:p w14:paraId="3D1B168F" w14:textId="77777777" w:rsidR="00720BAF" w:rsidRPr="00FD5FD6" w:rsidRDefault="00720BAF" w:rsidP="00FD5FD6">
      <w:pPr>
        <w:pStyle w:val="Tytu"/>
        <w:jc w:val="left"/>
        <w:rPr>
          <w:rFonts w:ascii="Arial" w:hAnsi="Arial" w:cs="Arial"/>
          <w:b w:val="0"/>
          <w:color w:val="FF0000"/>
          <w:szCs w:val="24"/>
        </w:rPr>
      </w:pPr>
    </w:p>
    <w:p w14:paraId="533D3D9F" w14:textId="77777777" w:rsidR="00720BAF" w:rsidRPr="00FD5FD6" w:rsidRDefault="00720BAF" w:rsidP="00FD5FD6">
      <w:pPr>
        <w:pStyle w:val="Tytu"/>
        <w:jc w:val="left"/>
        <w:rPr>
          <w:rFonts w:ascii="Arial" w:hAnsi="Arial" w:cs="Arial"/>
          <w:b w:val="0"/>
          <w:color w:val="FF0000"/>
          <w:szCs w:val="24"/>
        </w:rPr>
      </w:pPr>
    </w:p>
    <w:p w14:paraId="6F71D626" w14:textId="77777777" w:rsidR="00720BAF" w:rsidRPr="00FD5FD6" w:rsidRDefault="00720BAF" w:rsidP="00FD5FD6">
      <w:pPr>
        <w:pStyle w:val="Tytu"/>
        <w:jc w:val="left"/>
        <w:rPr>
          <w:rFonts w:ascii="Arial" w:hAnsi="Arial" w:cs="Arial"/>
          <w:b w:val="0"/>
          <w:color w:val="FF0000"/>
          <w:szCs w:val="24"/>
        </w:rPr>
      </w:pPr>
    </w:p>
    <w:p w14:paraId="7D316464" w14:textId="77777777" w:rsidR="00720BAF" w:rsidRPr="00FD5FD6" w:rsidRDefault="00720BAF" w:rsidP="00FD5FD6">
      <w:pPr>
        <w:pStyle w:val="Tytu"/>
        <w:jc w:val="left"/>
        <w:rPr>
          <w:rFonts w:ascii="Arial" w:hAnsi="Arial" w:cs="Arial"/>
          <w:b w:val="0"/>
          <w:color w:val="FF0000"/>
          <w:szCs w:val="24"/>
        </w:rPr>
      </w:pPr>
    </w:p>
    <w:p w14:paraId="6AE54271" w14:textId="77777777" w:rsidR="00720BAF" w:rsidRPr="00FD5FD6" w:rsidRDefault="00720BAF" w:rsidP="00FD5FD6">
      <w:pPr>
        <w:pStyle w:val="Tytu"/>
        <w:jc w:val="left"/>
        <w:rPr>
          <w:rFonts w:ascii="Arial" w:hAnsi="Arial" w:cs="Arial"/>
          <w:b w:val="0"/>
          <w:color w:val="FF0000"/>
          <w:szCs w:val="24"/>
        </w:rPr>
      </w:pPr>
    </w:p>
    <w:p w14:paraId="7832DB77" w14:textId="77777777" w:rsidR="00720BAF" w:rsidRPr="00FD5FD6" w:rsidRDefault="00720BAF" w:rsidP="00FD5FD6">
      <w:pPr>
        <w:pStyle w:val="Tytu"/>
        <w:jc w:val="left"/>
        <w:rPr>
          <w:rFonts w:ascii="Arial" w:hAnsi="Arial" w:cs="Arial"/>
          <w:b w:val="0"/>
          <w:color w:val="FF0000"/>
          <w:szCs w:val="24"/>
        </w:rPr>
      </w:pPr>
    </w:p>
    <w:p w14:paraId="521A4C28" w14:textId="77777777" w:rsidR="00720BAF" w:rsidRPr="00FD5FD6" w:rsidRDefault="00720BAF" w:rsidP="00FD5FD6">
      <w:pPr>
        <w:pStyle w:val="Tytu"/>
        <w:jc w:val="left"/>
        <w:rPr>
          <w:rFonts w:ascii="Arial" w:hAnsi="Arial" w:cs="Arial"/>
          <w:b w:val="0"/>
          <w:color w:val="FF0000"/>
          <w:szCs w:val="24"/>
        </w:rPr>
      </w:pPr>
    </w:p>
    <w:p w14:paraId="55E871F9" w14:textId="77777777" w:rsidR="00720BAF" w:rsidRPr="00FD5FD6" w:rsidRDefault="00720BAF" w:rsidP="00FD5FD6">
      <w:pPr>
        <w:widowControl w:val="0"/>
        <w:suppressAutoHyphens/>
        <w:spacing w:line="276" w:lineRule="auto"/>
        <w:ind w:left="6521"/>
        <w:outlineLvl w:val="6"/>
        <w:rPr>
          <w:rFonts w:ascii="Arial" w:hAnsi="Arial" w:cs="Arial"/>
          <w:lang w:eastAsia="en-US"/>
        </w:rPr>
      </w:pPr>
      <w:r w:rsidRPr="00FD5FD6">
        <w:rPr>
          <w:rFonts w:ascii="Arial" w:hAnsi="Arial" w:cs="Arial"/>
          <w:lang w:val="x-none" w:eastAsia="en-US"/>
        </w:rPr>
        <w:t xml:space="preserve">załącznik nr </w:t>
      </w:r>
      <w:r w:rsidRPr="00FD5FD6">
        <w:rPr>
          <w:rFonts w:ascii="Arial" w:hAnsi="Arial" w:cs="Arial"/>
          <w:lang w:eastAsia="en-US"/>
        </w:rPr>
        <w:t>7</w:t>
      </w:r>
    </w:p>
    <w:p w14:paraId="51693652" w14:textId="77777777" w:rsidR="00720BAF" w:rsidRPr="00FD5FD6" w:rsidRDefault="00720BAF" w:rsidP="00FD5FD6">
      <w:pPr>
        <w:widowControl w:val="0"/>
        <w:suppressAutoHyphens/>
        <w:spacing w:line="276" w:lineRule="auto"/>
        <w:ind w:left="6521"/>
        <w:outlineLvl w:val="6"/>
        <w:rPr>
          <w:rFonts w:ascii="Arial" w:hAnsi="Arial" w:cs="Arial"/>
          <w:lang w:eastAsia="en-US"/>
        </w:rPr>
      </w:pPr>
      <w:r w:rsidRPr="00FD5FD6">
        <w:rPr>
          <w:rFonts w:ascii="Arial" w:hAnsi="Arial" w:cs="Arial"/>
          <w:lang w:val="x-none" w:eastAsia="en-US"/>
        </w:rPr>
        <w:t xml:space="preserve">do Zarządzenia Nr </w:t>
      </w:r>
      <w:r w:rsidR="00210BC8" w:rsidRPr="00FD5FD6">
        <w:rPr>
          <w:rFonts w:ascii="Arial" w:hAnsi="Arial" w:cs="Arial"/>
          <w:lang w:eastAsia="en-US"/>
        </w:rPr>
        <w:t>358/2026</w:t>
      </w:r>
    </w:p>
    <w:p w14:paraId="4C55D1F6" w14:textId="77777777" w:rsidR="00720BAF" w:rsidRPr="00FD5FD6" w:rsidRDefault="00720BAF" w:rsidP="00FD5FD6">
      <w:pPr>
        <w:widowControl w:val="0"/>
        <w:suppressAutoHyphens/>
        <w:spacing w:line="276" w:lineRule="auto"/>
        <w:ind w:left="6521"/>
        <w:outlineLvl w:val="6"/>
        <w:rPr>
          <w:rFonts w:ascii="Arial" w:hAnsi="Arial" w:cs="Arial"/>
          <w:lang w:val="x-none" w:eastAsia="en-US"/>
        </w:rPr>
      </w:pPr>
      <w:r w:rsidRPr="00FD5FD6">
        <w:rPr>
          <w:rFonts w:ascii="Arial" w:hAnsi="Arial" w:cs="Arial"/>
          <w:lang w:val="x-none" w:eastAsia="en-US"/>
        </w:rPr>
        <w:t>Prezydenta Miasta Włocławek</w:t>
      </w:r>
    </w:p>
    <w:p w14:paraId="1364B2F8" w14:textId="77777777" w:rsidR="00720BAF" w:rsidRPr="00FD5FD6" w:rsidRDefault="00720BAF" w:rsidP="00FD5FD6">
      <w:pPr>
        <w:widowControl w:val="0"/>
        <w:suppressAutoHyphens/>
        <w:spacing w:line="276" w:lineRule="auto"/>
        <w:ind w:left="6521"/>
        <w:outlineLvl w:val="6"/>
        <w:rPr>
          <w:rFonts w:ascii="Arial" w:hAnsi="Arial" w:cs="Arial"/>
          <w:lang w:eastAsia="en-US"/>
        </w:rPr>
      </w:pPr>
      <w:r w:rsidRPr="00FD5FD6">
        <w:rPr>
          <w:rFonts w:ascii="Arial" w:hAnsi="Arial" w:cs="Arial"/>
          <w:lang w:val="x-none" w:eastAsia="en-US"/>
        </w:rPr>
        <w:t xml:space="preserve">z dnia </w:t>
      </w:r>
      <w:r w:rsidR="00210BC8" w:rsidRPr="00FD5FD6">
        <w:rPr>
          <w:rFonts w:ascii="Arial" w:hAnsi="Arial" w:cs="Arial"/>
          <w:lang w:eastAsia="en-US"/>
        </w:rPr>
        <w:t>14 lipca</w:t>
      </w:r>
      <w:r w:rsidRPr="00FD5FD6">
        <w:rPr>
          <w:rFonts w:ascii="Arial" w:hAnsi="Arial" w:cs="Arial"/>
          <w:lang w:eastAsia="en-US"/>
        </w:rPr>
        <w:t xml:space="preserve"> 2026 r.</w:t>
      </w:r>
    </w:p>
    <w:p w14:paraId="19329D74" w14:textId="77777777" w:rsidR="00720BAF" w:rsidRPr="00FD5FD6" w:rsidRDefault="00720BAF" w:rsidP="00FD5FD6">
      <w:pPr>
        <w:spacing w:after="160" w:line="259" w:lineRule="auto"/>
        <w:rPr>
          <w:rFonts w:ascii="Arial" w:eastAsia="Calibri" w:hAnsi="Arial" w:cs="Arial"/>
          <w:sz w:val="22"/>
          <w:szCs w:val="24"/>
          <w:lang w:val="x-none" w:eastAsia="en-US"/>
        </w:rPr>
      </w:pPr>
    </w:p>
    <w:p w14:paraId="45CF17F3" w14:textId="77777777" w:rsidR="00720BAF" w:rsidRPr="00FD5FD6" w:rsidRDefault="00720BAF" w:rsidP="00FD5FD6">
      <w:pPr>
        <w:spacing w:after="160" w:line="259" w:lineRule="auto"/>
        <w:rPr>
          <w:rFonts w:ascii="Arial" w:eastAsia="Calibri" w:hAnsi="Arial" w:cs="Arial"/>
          <w:sz w:val="22"/>
          <w:szCs w:val="24"/>
          <w:lang w:val="x-none" w:eastAsia="en-US"/>
        </w:rPr>
      </w:pPr>
    </w:p>
    <w:p w14:paraId="34D69095" w14:textId="77777777" w:rsidR="00720BAF" w:rsidRPr="00FD5FD6" w:rsidRDefault="00720BAF" w:rsidP="00FD5FD6">
      <w:pPr>
        <w:spacing w:after="160" w:line="259" w:lineRule="auto"/>
        <w:rPr>
          <w:rFonts w:ascii="Arial" w:eastAsia="Calibri" w:hAnsi="Arial" w:cs="Arial"/>
          <w:b/>
          <w:sz w:val="24"/>
          <w:szCs w:val="24"/>
          <w:lang w:eastAsia="en-US"/>
        </w:rPr>
      </w:pPr>
    </w:p>
    <w:p w14:paraId="26756CA9" w14:textId="77777777" w:rsidR="00720BAF" w:rsidRPr="00FD5FD6" w:rsidRDefault="00720BAF" w:rsidP="00FD5FD6">
      <w:pPr>
        <w:spacing w:after="160" w:line="259" w:lineRule="auto"/>
        <w:rPr>
          <w:rFonts w:ascii="Arial" w:eastAsia="Calibri" w:hAnsi="Arial" w:cs="Arial"/>
          <w:b/>
          <w:sz w:val="24"/>
          <w:szCs w:val="24"/>
          <w:lang w:eastAsia="en-US"/>
        </w:rPr>
      </w:pPr>
      <w:r w:rsidRPr="00FD5FD6">
        <w:rPr>
          <w:rFonts w:ascii="Arial" w:eastAsia="Calibri" w:hAnsi="Arial" w:cs="Arial"/>
          <w:b/>
          <w:sz w:val="24"/>
          <w:szCs w:val="24"/>
          <w:lang w:eastAsia="en-US"/>
        </w:rPr>
        <w:t>OŚWIADCZENIE</w:t>
      </w:r>
    </w:p>
    <w:p w14:paraId="01D662A5" w14:textId="77777777" w:rsidR="00720BAF" w:rsidRPr="00FD5FD6" w:rsidRDefault="00720BAF" w:rsidP="00FD5FD6">
      <w:pPr>
        <w:spacing w:after="160" w:line="259" w:lineRule="auto"/>
        <w:rPr>
          <w:rFonts w:ascii="Arial" w:eastAsia="Calibri" w:hAnsi="Arial" w:cs="Arial"/>
          <w:sz w:val="22"/>
          <w:szCs w:val="24"/>
          <w:lang w:val="x-none" w:eastAsia="en-US"/>
        </w:rPr>
      </w:pPr>
    </w:p>
    <w:p w14:paraId="1892FFDA" w14:textId="77777777" w:rsidR="00720BAF" w:rsidRPr="00FD5FD6" w:rsidRDefault="00720BAF" w:rsidP="00FD5FD6">
      <w:pPr>
        <w:numPr>
          <w:ilvl w:val="0"/>
          <w:numId w:val="34"/>
        </w:numPr>
        <w:suppressAutoHyphens/>
        <w:spacing w:after="160" w:line="259" w:lineRule="auto"/>
        <w:rPr>
          <w:rFonts w:ascii="Arial" w:hAnsi="Arial" w:cs="Arial"/>
          <w:bCs/>
          <w:sz w:val="24"/>
          <w:szCs w:val="24"/>
          <w:lang w:eastAsia="en-US"/>
        </w:rPr>
      </w:pPr>
      <w:r w:rsidRPr="00FD5FD6">
        <w:rPr>
          <w:rFonts w:ascii="Arial" w:hAnsi="Arial" w:cs="Arial"/>
          <w:sz w:val="24"/>
          <w:szCs w:val="24"/>
          <w:lang w:eastAsia="en-US"/>
        </w:rPr>
        <w:t xml:space="preserve">Oświadczam, że w stosunku do podmiotu składającego ofertę nie stwierdzono niezgodnego </w:t>
      </w:r>
      <w:r w:rsidRPr="00FD5FD6">
        <w:rPr>
          <w:rFonts w:ascii="Arial" w:hAnsi="Arial" w:cs="Arial"/>
          <w:sz w:val="24"/>
          <w:szCs w:val="24"/>
          <w:lang w:eastAsia="en-US"/>
        </w:rPr>
        <w:br/>
        <w:t>z przeznaczeniem wykorzystania środków publicznych.</w:t>
      </w:r>
    </w:p>
    <w:p w14:paraId="5A6E129B" w14:textId="77777777" w:rsidR="00720BAF" w:rsidRPr="00FD5FD6" w:rsidRDefault="00720BAF" w:rsidP="00FD5FD6">
      <w:pPr>
        <w:suppressAutoHyphens/>
        <w:ind w:left="360"/>
        <w:rPr>
          <w:rFonts w:ascii="Arial" w:hAnsi="Arial" w:cs="Arial"/>
          <w:bCs/>
          <w:sz w:val="24"/>
          <w:szCs w:val="24"/>
          <w:lang w:eastAsia="en-US"/>
        </w:rPr>
      </w:pPr>
    </w:p>
    <w:p w14:paraId="4BCCAEEE" w14:textId="77777777" w:rsidR="00720BAF" w:rsidRPr="00FD5FD6" w:rsidRDefault="00720BAF" w:rsidP="00FD5FD6">
      <w:pPr>
        <w:numPr>
          <w:ilvl w:val="0"/>
          <w:numId w:val="34"/>
        </w:numPr>
        <w:suppressAutoHyphens/>
        <w:spacing w:after="160" w:line="259" w:lineRule="auto"/>
        <w:rPr>
          <w:rFonts w:ascii="Arial" w:hAnsi="Arial" w:cs="Arial"/>
          <w:bCs/>
          <w:sz w:val="24"/>
          <w:szCs w:val="24"/>
          <w:lang w:eastAsia="en-US"/>
        </w:rPr>
      </w:pPr>
      <w:r w:rsidRPr="00FD5FD6">
        <w:rPr>
          <w:rFonts w:ascii="Arial" w:hAnsi="Arial" w:cs="Arial"/>
          <w:sz w:val="24"/>
          <w:szCs w:val="24"/>
          <w:lang w:eastAsia="en-US"/>
        </w:rPr>
        <w:t>Oświadczam, że podmiot składający ofertę jest jedynym posiadaczem rachunku, na który zostaną przekazane środki i zobowiązuje się go utrzymać do chwili zaakceptowania rozliczenia tych środków pod względem finansowym i rzeczowym.</w:t>
      </w:r>
    </w:p>
    <w:p w14:paraId="065FCC83" w14:textId="77777777" w:rsidR="00720BAF" w:rsidRPr="00FD5FD6" w:rsidRDefault="00720BAF" w:rsidP="00FD5FD6">
      <w:pPr>
        <w:suppressAutoHyphens/>
        <w:ind w:left="360"/>
        <w:rPr>
          <w:rFonts w:ascii="Arial" w:hAnsi="Arial" w:cs="Arial"/>
          <w:bCs/>
          <w:sz w:val="24"/>
          <w:szCs w:val="24"/>
          <w:lang w:eastAsia="en-US"/>
        </w:rPr>
      </w:pPr>
    </w:p>
    <w:p w14:paraId="24356E38" w14:textId="77777777" w:rsidR="00720BAF" w:rsidRPr="00FD5FD6" w:rsidRDefault="00720BAF" w:rsidP="00FD5FD6">
      <w:pPr>
        <w:numPr>
          <w:ilvl w:val="0"/>
          <w:numId w:val="34"/>
        </w:numPr>
        <w:suppressAutoHyphens/>
        <w:spacing w:after="160" w:line="259" w:lineRule="auto"/>
        <w:rPr>
          <w:rFonts w:ascii="Arial" w:hAnsi="Arial" w:cs="Arial"/>
          <w:bCs/>
          <w:sz w:val="24"/>
          <w:szCs w:val="24"/>
          <w:lang w:eastAsia="en-US"/>
        </w:rPr>
      </w:pPr>
      <w:r w:rsidRPr="00FD5FD6">
        <w:rPr>
          <w:rFonts w:ascii="Arial" w:hAnsi="Arial" w:cs="Arial"/>
          <w:sz w:val="24"/>
          <w:szCs w:val="24"/>
          <w:lang w:eastAsia="en-US"/>
        </w:rPr>
        <w:t xml:space="preserve">Oświadczam, że kwota środków przedstawiona w formularzu  ofertowym przeznaczona zostanie na realizację zadania zgodnie z przedstawionymi założeniami i że zadanie nie będzie finansowane </w:t>
      </w:r>
      <w:r w:rsidRPr="00FD5FD6">
        <w:rPr>
          <w:rFonts w:ascii="Arial" w:hAnsi="Arial" w:cs="Arial"/>
          <w:sz w:val="24"/>
          <w:szCs w:val="24"/>
          <w:lang w:eastAsia="en-US"/>
        </w:rPr>
        <w:br/>
        <w:t>z innych źródeł.</w:t>
      </w:r>
    </w:p>
    <w:p w14:paraId="30D22FC3" w14:textId="77777777" w:rsidR="00720BAF" w:rsidRPr="00FD5FD6" w:rsidRDefault="00720BAF" w:rsidP="00FD5FD6">
      <w:pPr>
        <w:suppressAutoHyphens/>
        <w:ind w:left="360"/>
        <w:rPr>
          <w:rFonts w:ascii="Arial" w:hAnsi="Arial" w:cs="Arial"/>
          <w:bCs/>
          <w:sz w:val="24"/>
          <w:szCs w:val="24"/>
          <w:lang w:eastAsia="en-US"/>
        </w:rPr>
      </w:pPr>
    </w:p>
    <w:p w14:paraId="0A7F2861" w14:textId="77777777" w:rsidR="00720BAF" w:rsidRPr="00FD5FD6" w:rsidRDefault="00720BAF" w:rsidP="00FD5FD6">
      <w:pPr>
        <w:numPr>
          <w:ilvl w:val="0"/>
          <w:numId w:val="34"/>
        </w:numPr>
        <w:suppressAutoHyphens/>
        <w:spacing w:after="160" w:line="259" w:lineRule="auto"/>
        <w:rPr>
          <w:rFonts w:ascii="Arial" w:hAnsi="Arial" w:cs="Arial"/>
          <w:bCs/>
          <w:sz w:val="24"/>
          <w:szCs w:val="24"/>
          <w:lang w:eastAsia="en-US"/>
        </w:rPr>
      </w:pPr>
      <w:r w:rsidRPr="00FD5FD6">
        <w:rPr>
          <w:rFonts w:ascii="Arial" w:hAnsi="Arial" w:cs="Arial"/>
          <w:color w:val="000000"/>
          <w:sz w:val="24"/>
          <w:szCs w:val="24"/>
          <w:lang w:eastAsia="en-US"/>
        </w:rPr>
        <w:t>Oświadczam, iż nie byłam/em karana/y zakazem pełnienia funkcji związanych z dysponowaniem środkami publicznymi oraz nie byłam/em karany/a za umyślne przestępstwo lub umyślne przestępstwo skarbowe.</w:t>
      </w:r>
    </w:p>
    <w:p w14:paraId="4B3CD13A" w14:textId="77777777" w:rsidR="00720BAF" w:rsidRPr="00FD5FD6" w:rsidRDefault="00720BAF" w:rsidP="00FD5FD6">
      <w:pPr>
        <w:suppressAutoHyphens/>
        <w:rPr>
          <w:rFonts w:ascii="Arial" w:hAnsi="Arial" w:cs="Arial"/>
          <w:bCs/>
          <w:sz w:val="24"/>
          <w:szCs w:val="24"/>
          <w:lang w:eastAsia="en-US"/>
        </w:rPr>
      </w:pPr>
    </w:p>
    <w:p w14:paraId="77337C8D" w14:textId="77777777" w:rsidR="00720BAF" w:rsidRPr="00FD5FD6" w:rsidRDefault="00720BAF" w:rsidP="00FD5FD6">
      <w:pPr>
        <w:spacing w:after="160" w:line="259" w:lineRule="auto"/>
        <w:rPr>
          <w:rFonts w:ascii="Arial" w:eastAsia="Calibri" w:hAnsi="Arial" w:cs="Arial"/>
          <w:sz w:val="24"/>
          <w:szCs w:val="24"/>
          <w:lang w:eastAsia="en-US"/>
        </w:rPr>
      </w:pPr>
    </w:p>
    <w:p w14:paraId="0D3E2F4D" w14:textId="77777777" w:rsidR="00720BAF" w:rsidRPr="00FD5FD6" w:rsidRDefault="00720BAF" w:rsidP="00FD5FD6">
      <w:pPr>
        <w:spacing w:after="160" w:line="259" w:lineRule="auto"/>
        <w:rPr>
          <w:rFonts w:ascii="Arial" w:eastAsia="Calibri" w:hAnsi="Arial" w:cs="Arial"/>
          <w:color w:val="000000"/>
          <w:sz w:val="24"/>
          <w:szCs w:val="24"/>
          <w:lang w:eastAsia="en-US"/>
        </w:rPr>
      </w:pPr>
      <w:r w:rsidRPr="00FD5FD6">
        <w:rPr>
          <w:rFonts w:ascii="Arial" w:eastAsia="Calibri" w:hAnsi="Arial" w:cs="Arial"/>
          <w:sz w:val="24"/>
          <w:szCs w:val="24"/>
          <w:lang w:eastAsia="en-US"/>
        </w:rPr>
        <w:t>Jestem świadomy odpowiedzialności karnej za złożenie fałszywego oświadczenia.</w:t>
      </w:r>
    </w:p>
    <w:p w14:paraId="25A95D0A" w14:textId="77777777" w:rsidR="00720BAF" w:rsidRPr="00FD5FD6" w:rsidRDefault="00720BAF" w:rsidP="00FD5FD6">
      <w:pPr>
        <w:spacing w:after="160" w:line="259" w:lineRule="auto"/>
        <w:rPr>
          <w:rFonts w:ascii="Arial" w:eastAsia="Calibri" w:hAnsi="Arial" w:cs="Arial"/>
          <w:color w:val="000000"/>
          <w:sz w:val="22"/>
          <w:szCs w:val="22"/>
          <w:lang w:eastAsia="en-US"/>
        </w:rPr>
      </w:pPr>
    </w:p>
    <w:p w14:paraId="6D6307B8" w14:textId="77777777" w:rsidR="00720BAF" w:rsidRPr="00FD5FD6" w:rsidRDefault="00720BAF" w:rsidP="00FD5FD6">
      <w:pPr>
        <w:spacing w:after="160" w:line="259" w:lineRule="auto"/>
        <w:rPr>
          <w:rFonts w:ascii="Arial" w:eastAsia="Calibri" w:hAnsi="Arial" w:cs="Arial"/>
          <w:color w:val="000000"/>
          <w:sz w:val="22"/>
          <w:szCs w:val="22"/>
          <w:lang w:eastAsia="en-US"/>
        </w:rPr>
      </w:pPr>
    </w:p>
    <w:p w14:paraId="0B2C1BCD" w14:textId="77777777" w:rsidR="00720BAF" w:rsidRPr="00FD5FD6" w:rsidRDefault="00720BAF" w:rsidP="00FD5FD6">
      <w:pPr>
        <w:spacing w:after="120" w:line="259" w:lineRule="auto"/>
        <w:ind w:left="4248" w:firstLine="708"/>
        <w:rPr>
          <w:rFonts w:ascii="Arial" w:eastAsia="Calibri" w:hAnsi="Arial" w:cs="Arial"/>
          <w:color w:val="000000"/>
          <w:szCs w:val="22"/>
          <w:lang w:eastAsia="en-US"/>
        </w:rPr>
      </w:pPr>
      <w:r w:rsidRPr="00FD5FD6">
        <w:rPr>
          <w:rFonts w:ascii="Arial" w:eastAsia="Calibri" w:hAnsi="Arial" w:cs="Arial"/>
          <w:color w:val="000000"/>
          <w:szCs w:val="22"/>
          <w:lang w:eastAsia="en-US"/>
        </w:rPr>
        <w:t>..........................................................................</w:t>
      </w:r>
    </w:p>
    <w:p w14:paraId="363347FD" w14:textId="77777777" w:rsidR="00720BAF" w:rsidRPr="00FD5FD6" w:rsidRDefault="00720BAF" w:rsidP="00FD5FD6">
      <w:pPr>
        <w:spacing w:after="120" w:line="259" w:lineRule="auto"/>
        <w:ind w:left="4956"/>
        <w:rPr>
          <w:rFonts w:ascii="Arial" w:eastAsia="Calibri" w:hAnsi="Arial" w:cs="Arial"/>
          <w:color w:val="000000"/>
          <w:szCs w:val="22"/>
          <w:lang w:eastAsia="en-US"/>
        </w:rPr>
      </w:pPr>
      <w:r w:rsidRPr="00FD5FD6">
        <w:rPr>
          <w:rFonts w:ascii="Arial" w:eastAsia="Calibri" w:hAnsi="Arial" w:cs="Arial"/>
          <w:color w:val="000000"/>
          <w:szCs w:val="22"/>
          <w:lang w:eastAsia="en-US"/>
        </w:rPr>
        <w:t xml:space="preserve">podpis i pieczątka osoby/osób upoważnionych </w:t>
      </w:r>
      <w:r w:rsidRPr="00FD5FD6">
        <w:rPr>
          <w:rFonts w:ascii="Arial" w:eastAsia="Calibri" w:hAnsi="Arial" w:cs="Arial"/>
          <w:color w:val="000000"/>
          <w:szCs w:val="22"/>
          <w:lang w:eastAsia="en-US"/>
        </w:rPr>
        <w:br/>
        <w:t>do reprezentowania Podmiotu</w:t>
      </w:r>
    </w:p>
    <w:p w14:paraId="685D7772" w14:textId="77777777" w:rsidR="00720BAF" w:rsidRPr="00FD5FD6" w:rsidRDefault="00720BAF" w:rsidP="00FD5FD6">
      <w:pPr>
        <w:spacing w:after="160" w:line="259" w:lineRule="auto"/>
        <w:rPr>
          <w:rFonts w:ascii="Arial" w:eastAsia="Calibri" w:hAnsi="Arial" w:cs="Arial"/>
          <w:color w:val="000000"/>
          <w:sz w:val="22"/>
          <w:szCs w:val="22"/>
          <w:lang w:eastAsia="en-US"/>
        </w:rPr>
      </w:pPr>
    </w:p>
    <w:p w14:paraId="64BC35A4" w14:textId="77777777" w:rsidR="00720BAF" w:rsidRPr="00FD5FD6" w:rsidRDefault="00720BAF" w:rsidP="00FD5FD6">
      <w:pPr>
        <w:spacing w:after="160" w:line="259" w:lineRule="auto"/>
        <w:rPr>
          <w:rFonts w:ascii="Arial" w:eastAsia="Calibri" w:hAnsi="Arial" w:cs="Arial"/>
          <w:color w:val="000000"/>
          <w:sz w:val="24"/>
          <w:szCs w:val="24"/>
          <w:lang w:eastAsia="en-US"/>
        </w:rPr>
      </w:pPr>
    </w:p>
    <w:p w14:paraId="2362BDA1" w14:textId="77777777" w:rsidR="00720BAF" w:rsidRPr="00FD5FD6" w:rsidRDefault="00720BAF" w:rsidP="00FD5FD6">
      <w:pPr>
        <w:spacing w:after="160" w:line="259" w:lineRule="auto"/>
        <w:rPr>
          <w:rFonts w:ascii="Arial" w:eastAsia="Calibri" w:hAnsi="Arial" w:cs="Arial"/>
          <w:color w:val="000000"/>
          <w:sz w:val="24"/>
          <w:szCs w:val="24"/>
          <w:lang w:eastAsia="en-US"/>
        </w:rPr>
      </w:pPr>
    </w:p>
    <w:p w14:paraId="1E11964B" w14:textId="77777777" w:rsidR="00720BAF" w:rsidRPr="00FD5FD6" w:rsidRDefault="00720BAF" w:rsidP="00FD5FD6">
      <w:pPr>
        <w:spacing w:after="160" w:line="259" w:lineRule="auto"/>
        <w:rPr>
          <w:rFonts w:ascii="Arial" w:eastAsia="Calibri" w:hAnsi="Arial" w:cs="Arial"/>
          <w:b/>
          <w:bCs/>
          <w:color w:val="000000"/>
          <w:sz w:val="24"/>
          <w:szCs w:val="24"/>
          <w:lang w:eastAsia="en-US"/>
        </w:rPr>
      </w:pPr>
    </w:p>
    <w:p w14:paraId="23BF75B1" w14:textId="77777777" w:rsidR="00720BAF" w:rsidRPr="00FD5FD6" w:rsidRDefault="00720BAF" w:rsidP="00FD5FD6">
      <w:pPr>
        <w:spacing w:after="160" w:line="259" w:lineRule="auto"/>
        <w:rPr>
          <w:rFonts w:ascii="Arial" w:eastAsia="Calibri" w:hAnsi="Arial" w:cs="Arial"/>
          <w:b/>
          <w:bCs/>
          <w:color w:val="000000"/>
          <w:sz w:val="24"/>
          <w:szCs w:val="24"/>
          <w:lang w:eastAsia="en-US"/>
        </w:rPr>
      </w:pPr>
    </w:p>
    <w:p w14:paraId="0312D4DB" w14:textId="77777777" w:rsidR="00720BAF" w:rsidRPr="00FD5FD6" w:rsidRDefault="00720BAF" w:rsidP="00FD5FD6">
      <w:pPr>
        <w:spacing w:after="160" w:line="259" w:lineRule="auto"/>
        <w:rPr>
          <w:rFonts w:ascii="Arial" w:eastAsia="Calibri" w:hAnsi="Arial" w:cs="Arial"/>
          <w:b/>
          <w:bCs/>
          <w:color w:val="000000"/>
          <w:sz w:val="24"/>
          <w:szCs w:val="24"/>
          <w:lang w:eastAsia="en-US"/>
        </w:rPr>
      </w:pPr>
    </w:p>
    <w:p w14:paraId="047C88F7" w14:textId="77777777" w:rsidR="00720BAF" w:rsidRPr="00FD5FD6" w:rsidRDefault="00720BAF" w:rsidP="00FD5FD6">
      <w:pPr>
        <w:spacing w:after="160" w:line="259" w:lineRule="auto"/>
        <w:rPr>
          <w:rFonts w:ascii="Arial" w:eastAsia="Calibri" w:hAnsi="Arial" w:cs="Arial"/>
          <w:b/>
          <w:bCs/>
          <w:color w:val="000000"/>
          <w:sz w:val="24"/>
          <w:szCs w:val="24"/>
          <w:lang w:eastAsia="en-US"/>
        </w:rPr>
      </w:pPr>
      <w:r w:rsidRPr="00FD5FD6">
        <w:rPr>
          <w:rFonts w:ascii="Arial" w:eastAsia="Calibri" w:hAnsi="Arial" w:cs="Arial"/>
          <w:b/>
          <w:bCs/>
          <w:color w:val="000000"/>
          <w:sz w:val="24"/>
          <w:szCs w:val="24"/>
          <w:lang w:eastAsia="en-US"/>
        </w:rPr>
        <w:t>Pouczenie:</w:t>
      </w:r>
    </w:p>
    <w:p w14:paraId="389F1013" w14:textId="77777777" w:rsidR="00720BAF" w:rsidRPr="00FD5FD6" w:rsidRDefault="00720BAF" w:rsidP="00FD5FD6">
      <w:pPr>
        <w:numPr>
          <w:ilvl w:val="0"/>
          <w:numId w:val="60"/>
        </w:numPr>
        <w:spacing w:after="160" w:line="259" w:lineRule="auto"/>
        <w:rPr>
          <w:rFonts w:ascii="Arial" w:eastAsia="Calibri" w:hAnsi="Arial" w:cs="Arial"/>
          <w:color w:val="000000"/>
          <w:sz w:val="24"/>
          <w:szCs w:val="24"/>
          <w:lang w:eastAsia="en-US"/>
        </w:rPr>
      </w:pPr>
      <w:r w:rsidRPr="00FD5FD6">
        <w:rPr>
          <w:rFonts w:ascii="Arial" w:eastAsia="Calibri" w:hAnsi="Arial" w:cs="Arial"/>
          <w:color w:val="000000"/>
          <w:sz w:val="24"/>
          <w:szCs w:val="24"/>
          <w:lang w:eastAsia="en-US"/>
        </w:rPr>
        <w:lastRenderedPageBreak/>
        <w:t xml:space="preserve">Niniejsze oświadczenie zobowiązane są złożyć wszystkie osoby upoważnione do składania oświadczeń woli w sprawach majątkowych w imieniu oferenta lub ustanowionego pełnomocnika zgodnie z zapisami wynikającymi z dokumentu określającego osobowość prawną. </w:t>
      </w:r>
    </w:p>
    <w:p w14:paraId="4938770B" w14:textId="77777777" w:rsidR="00720BAF" w:rsidRPr="00FD5FD6" w:rsidRDefault="00720BAF" w:rsidP="00FD5FD6">
      <w:pPr>
        <w:numPr>
          <w:ilvl w:val="0"/>
          <w:numId w:val="60"/>
        </w:numPr>
        <w:spacing w:after="160" w:line="259" w:lineRule="auto"/>
        <w:rPr>
          <w:rFonts w:ascii="Arial" w:eastAsia="Calibri" w:hAnsi="Arial" w:cs="Arial"/>
          <w:color w:val="000000"/>
          <w:sz w:val="24"/>
          <w:szCs w:val="24"/>
          <w:lang w:eastAsia="en-US"/>
        </w:rPr>
      </w:pPr>
      <w:r w:rsidRPr="00FD5FD6">
        <w:rPr>
          <w:rFonts w:ascii="Arial" w:eastAsia="Calibri" w:hAnsi="Arial" w:cs="Arial"/>
          <w:color w:val="000000"/>
          <w:sz w:val="24"/>
          <w:szCs w:val="24"/>
          <w:lang w:eastAsia="en-US"/>
        </w:rPr>
        <w:t>Każda z osób podpisujących formularz oferty powinna złożyć je oddzielnie.</w:t>
      </w:r>
    </w:p>
    <w:sectPr w:rsidR="00720BAF" w:rsidRPr="00FD5FD6" w:rsidSect="002659B3">
      <w:headerReference w:type="even" r:id="rId12"/>
      <w:footerReference w:type="even" r:id="rId13"/>
      <w:footerReference w:type="default" r:id="rId14"/>
      <w:type w:val="continuous"/>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34594" w14:textId="77777777" w:rsidR="00EE142D" w:rsidRDefault="00EE142D">
      <w:r>
        <w:separator/>
      </w:r>
    </w:p>
  </w:endnote>
  <w:endnote w:type="continuationSeparator" w:id="0">
    <w:p w14:paraId="18505720" w14:textId="77777777" w:rsidR="00EE142D" w:rsidRDefault="00EE1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1400E" w14:textId="77777777" w:rsidR="00E4062F" w:rsidRDefault="00E4062F" w:rsidP="00990C5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6B32F2E" w14:textId="77777777" w:rsidR="00E4062F" w:rsidRDefault="00E4062F" w:rsidP="005620B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2D36C" w14:textId="77777777" w:rsidR="00E4062F" w:rsidRDefault="00E4062F" w:rsidP="005620B0">
    <w:pPr>
      <w:pStyle w:val="Stopka"/>
      <w:ind w:right="360"/>
    </w:pPr>
  </w:p>
  <w:p w14:paraId="27E5B818" w14:textId="77777777" w:rsidR="00E4062F" w:rsidRDefault="00E4062F" w:rsidP="005620B0">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02F6F" w14:textId="77777777" w:rsidR="00EE142D" w:rsidRDefault="00EE142D">
      <w:r>
        <w:separator/>
      </w:r>
    </w:p>
  </w:footnote>
  <w:footnote w:type="continuationSeparator" w:id="0">
    <w:p w14:paraId="0EEC1B50" w14:textId="77777777" w:rsidR="00EE142D" w:rsidRDefault="00EE142D">
      <w:r>
        <w:continuationSeparator/>
      </w:r>
    </w:p>
  </w:footnote>
  <w:footnote w:id="1">
    <w:p w14:paraId="73C709AA" w14:textId="77777777" w:rsidR="00720BAF" w:rsidRDefault="00720BAF" w:rsidP="00720BAF">
      <w:pPr>
        <w:pStyle w:val="Tekstprzypisudolnego"/>
        <w:jc w:val="both"/>
        <w:rPr>
          <w:rFonts w:ascii="Arial Narrow" w:hAnsi="Arial Narrow"/>
        </w:rPr>
      </w:pPr>
      <w:r>
        <w:rPr>
          <w:rStyle w:val="Odwoanieprzypisudolnego"/>
          <w:rFonts w:ascii="Arial Narrow" w:hAnsi="Arial Narrow"/>
        </w:rPr>
        <w:footnoteRef/>
      </w:r>
      <w:r>
        <w:rPr>
          <w:rFonts w:ascii="Arial Narrow" w:hAnsi="Arial Narrow"/>
        </w:rPr>
        <w:t xml:space="preserve"> </w:t>
      </w:r>
      <w:bookmarkStart w:id="8" w:name="_Hlk208235980"/>
      <w:r>
        <w:rPr>
          <w:rFonts w:ascii="Arial Narrow" w:hAnsi="Arial Narrow"/>
        </w:rPr>
        <w:t>Wzór sprawozdania częściowego z realizacji zadania stanowi załącznik Nr 5 do Zarządzenia Nr</w:t>
      </w:r>
      <w:r w:rsidR="00210BC8">
        <w:rPr>
          <w:rFonts w:ascii="Arial Narrow" w:hAnsi="Arial Narrow"/>
        </w:rPr>
        <w:t xml:space="preserve"> 358/2026</w:t>
      </w:r>
      <w:r>
        <w:rPr>
          <w:rFonts w:ascii="Arial Narrow" w:hAnsi="Arial Narrow"/>
        </w:rPr>
        <w:t xml:space="preserve"> Prezydenta Miasta Włocławek z dnia </w:t>
      </w:r>
      <w:r w:rsidR="00210BC8">
        <w:rPr>
          <w:rFonts w:ascii="Arial Narrow" w:hAnsi="Arial Narrow"/>
        </w:rPr>
        <w:t xml:space="preserve">14 lipca </w:t>
      </w:r>
      <w:r>
        <w:rPr>
          <w:rFonts w:ascii="Arial Narrow" w:hAnsi="Arial Narrow"/>
        </w:rPr>
        <w:t>2026 r.,wzór sprawozdania końcowego z realizacji zadania stanowi załącznik Nr 6 do Zarządzenia Nr</w:t>
      </w:r>
      <w:r w:rsidR="00210BC8">
        <w:rPr>
          <w:rFonts w:ascii="Arial Narrow" w:hAnsi="Arial Narrow"/>
        </w:rPr>
        <w:t>358/2026</w:t>
      </w:r>
      <w:r>
        <w:rPr>
          <w:rFonts w:ascii="Arial Narrow" w:hAnsi="Arial Narrow"/>
        </w:rPr>
        <w:t xml:space="preserve"> Prezydenta Miasta Włocławek z dnia </w:t>
      </w:r>
      <w:r w:rsidR="00210BC8">
        <w:rPr>
          <w:rFonts w:ascii="Arial Narrow" w:hAnsi="Arial Narrow"/>
        </w:rPr>
        <w:t xml:space="preserve">14 lipca </w:t>
      </w:r>
      <w:r>
        <w:rPr>
          <w:rFonts w:ascii="Arial Narrow" w:hAnsi="Arial Narrow"/>
        </w:rPr>
        <w:t>2026 r.</w:t>
      </w:r>
      <w:bookmarkEnd w:id="8"/>
    </w:p>
  </w:footnote>
  <w:footnote w:id="2">
    <w:p w14:paraId="35CAB7B1" w14:textId="77777777" w:rsidR="00720BAF" w:rsidRDefault="00720BAF" w:rsidP="00720BAF">
      <w:pPr>
        <w:pStyle w:val="Tekstprzypisudolnego"/>
        <w:jc w:val="both"/>
        <w:rPr>
          <w:rFonts w:ascii="Arial Narrow" w:hAnsi="Arial Narrow"/>
          <w:lang w:val="x-none"/>
        </w:rPr>
      </w:pPr>
      <w:r>
        <w:rPr>
          <w:rStyle w:val="Odwoanieprzypisudolnego"/>
          <w:rFonts w:ascii="Arial Narrow" w:hAnsi="Arial Narrow"/>
        </w:rPr>
        <w:footnoteRef/>
      </w:r>
      <w:r>
        <w:rPr>
          <w:rFonts w:ascii="Arial Narrow" w:hAnsi="Arial Narrow"/>
        </w:rPr>
        <w:t xml:space="preserve"> ramowy wzór umowy stanowi załącznik Nr 3 do Zarządzenia Nr </w:t>
      </w:r>
      <w:r w:rsidR="00210BC8">
        <w:rPr>
          <w:rFonts w:ascii="Arial Narrow" w:hAnsi="Arial Narrow"/>
        </w:rPr>
        <w:t xml:space="preserve">358/2026 </w:t>
      </w:r>
      <w:r>
        <w:rPr>
          <w:rFonts w:ascii="Arial Narrow" w:hAnsi="Arial Narrow"/>
        </w:rPr>
        <w:t xml:space="preserve">Prezydenta Miasta Włocławek z dnia </w:t>
      </w:r>
      <w:r w:rsidR="00210BC8">
        <w:rPr>
          <w:rFonts w:ascii="Arial Narrow" w:hAnsi="Arial Narrow"/>
        </w:rPr>
        <w:t>14 lipca</w:t>
      </w:r>
      <w:r>
        <w:rPr>
          <w:rFonts w:ascii="Arial Narrow" w:hAnsi="Arial Narrow"/>
        </w:rPr>
        <w:t>. 2026 r.</w:t>
      </w:r>
    </w:p>
  </w:footnote>
  <w:footnote w:id="3">
    <w:p w14:paraId="3CF5E1BC" w14:textId="77777777" w:rsidR="00720BAF" w:rsidRDefault="00720BAF" w:rsidP="00720BAF">
      <w:pPr>
        <w:pStyle w:val="Tekstprzypisudolnego"/>
        <w:rPr>
          <w:rFonts w:ascii="Arial Narrow" w:hAnsi="Arial Narrow"/>
        </w:rPr>
      </w:pPr>
      <w:r>
        <w:rPr>
          <w:rStyle w:val="Odwoanieprzypisudolnego"/>
        </w:rPr>
        <w:footnoteRef/>
      </w:r>
      <w:r>
        <w:t xml:space="preserve"> </w:t>
      </w:r>
      <w:r>
        <w:rPr>
          <w:rFonts w:ascii="Arial Narrow" w:hAnsi="Arial Narrow"/>
        </w:rPr>
        <w:t>Wzór oświadczenia stanowi załącznik Nr 7 do Zarządzenia Nr</w:t>
      </w:r>
      <w:r w:rsidR="00210BC8">
        <w:rPr>
          <w:rFonts w:ascii="Arial Narrow" w:hAnsi="Arial Narrow"/>
        </w:rPr>
        <w:t xml:space="preserve"> 358/2026 </w:t>
      </w:r>
      <w:r>
        <w:rPr>
          <w:rFonts w:ascii="Arial Narrow" w:hAnsi="Arial Narrow"/>
        </w:rPr>
        <w:t xml:space="preserve">Prezydenta Miasta Włocławek z dnia </w:t>
      </w:r>
      <w:r w:rsidR="00210BC8">
        <w:rPr>
          <w:rFonts w:ascii="Arial Narrow" w:hAnsi="Arial Narrow"/>
        </w:rPr>
        <w:t xml:space="preserve">14 lipca </w:t>
      </w:r>
      <w:r>
        <w:rPr>
          <w:rFonts w:ascii="Arial Narrow" w:hAnsi="Arial Narrow"/>
        </w:rPr>
        <w:t>2026. r.</w:t>
      </w:r>
    </w:p>
    <w:p w14:paraId="3FE1BA5F" w14:textId="77777777" w:rsidR="00720BAF" w:rsidRDefault="00720BAF" w:rsidP="00720BAF">
      <w:pPr>
        <w:pStyle w:val="Tekstprzypisudolnego"/>
      </w:pPr>
    </w:p>
  </w:footnote>
  <w:footnote w:id="4">
    <w:p w14:paraId="51B79684" w14:textId="77777777" w:rsidR="00720BAF" w:rsidRDefault="00720BAF" w:rsidP="00720BAF">
      <w:pPr>
        <w:pStyle w:val="Tekstprzypisudolnego"/>
        <w:jc w:val="both"/>
        <w:rPr>
          <w:rFonts w:ascii="Arial Narrow" w:hAnsi="Arial Narrow"/>
          <w:lang w:val="x-none"/>
        </w:rPr>
      </w:pPr>
      <w:r>
        <w:rPr>
          <w:rStyle w:val="Odwoanieprzypisudolnego"/>
        </w:rPr>
        <w:footnoteRef/>
      </w:r>
      <w:r>
        <w:t xml:space="preserve"> </w:t>
      </w:r>
      <w:r>
        <w:rPr>
          <w:rFonts w:ascii="Arial Narrow" w:hAnsi="Arial Narrow"/>
        </w:rPr>
        <w:t xml:space="preserve">wzór zaktualizowanego kosztorysu i harmonogramu realizacji zadania stanowi załącznik Nr 5 do </w:t>
      </w:r>
      <w:r>
        <w:rPr>
          <w:rFonts w:ascii="Arial Narrow" w:hAnsi="Arial Narrow"/>
          <w:color w:val="000000"/>
          <w:szCs w:val="22"/>
        </w:rPr>
        <w:t xml:space="preserve">Zarządzenia </w:t>
      </w:r>
      <w:r>
        <w:rPr>
          <w:rFonts w:ascii="Arial Narrow" w:hAnsi="Arial Narrow"/>
        </w:rPr>
        <w:t xml:space="preserve">Nr </w:t>
      </w:r>
      <w:r w:rsidR="00210BC8">
        <w:rPr>
          <w:rFonts w:ascii="Arial Narrow" w:hAnsi="Arial Narrow"/>
        </w:rPr>
        <w:t xml:space="preserve">358/2026 </w:t>
      </w:r>
      <w:r>
        <w:rPr>
          <w:rFonts w:ascii="Arial Narrow" w:hAnsi="Arial Narrow"/>
        </w:rPr>
        <w:t xml:space="preserve">Prezydenta Miasta Włocławek z dnia </w:t>
      </w:r>
      <w:r w:rsidR="00210BC8">
        <w:rPr>
          <w:rFonts w:ascii="Arial Narrow" w:hAnsi="Arial Narrow"/>
        </w:rPr>
        <w:t>14 lipca</w:t>
      </w:r>
      <w:r>
        <w:rPr>
          <w:rFonts w:ascii="Arial Narrow" w:hAnsi="Arial Narrow"/>
        </w:rPr>
        <w:t xml:space="preserve"> 2026 r.</w:t>
      </w:r>
    </w:p>
  </w:footnote>
  <w:footnote w:id="5">
    <w:p w14:paraId="0B163526" w14:textId="77777777" w:rsidR="00720BAF" w:rsidRDefault="00720BAF" w:rsidP="00720BAF">
      <w:pPr>
        <w:pStyle w:val="Tekstprzypisudolnego"/>
        <w:rPr>
          <w:rFonts w:ascii="Arial Narrow" w:hAnsi="Arial Narrow"/>
        </w:rPr>
      </w:pPr>
      <w:r>
        <w:rPr>
          <w:rStyle w:val="Odwoanieprzypisudolnego"/>
          <w:rFonts w:ascii="Arial Narrow" w:hAnsi="Arial Narrow"/>
        </w:rPr>
        <w:footnoteRef/>
      </w:r>
      <w:r>
        <w:rPr>
          <w:rFonts w:ascii="Arial Narrow" w:hAnsi="Arial Narrow"/>
        </w:rPr>
        <w:t xml:space="preserve"> ramowy wzór umowy stanowi załącznik Nr 4 do </w:t>
      </w:r>
      <w:r>
        <w:rPr>
          <w:rFonts w:ascii="Arial Narrow" w:hAnsi="Arial Narrow"/>
          <w:color w:val="000000"/>
          <w:szCs w:val="22"/>
        </w:rPr>
        <w:t xml:space="preserve">Zarządzenia </w:t>
      </w:r>
      <w:r w:rsidR="00210BC8">
        <w:rPr>
          <w:rFonts w:ascii="Arial Narrow" w:hAnsi="Arial Narrow"/>
        </w:rPr>
        <w:t xml:space="preserve">358/2026 </w:t>
      </w:r>
      <w:r>
        <w:rPr>
          <w:rFonts w:ascii="Arial Narrow" w:hAnsi="Arial Narrow"/>
        </w:rPr>
        <w:t xml:space="preserve">Prezydenta Miasta Włocławek z dnia </w:t>
      </w:r>
      <w:r w:rsidR="00210BC8">
        <w:rPr>
          <w:rFonts w:ascii="Arial Narrow" w:hAnsi="Arial Narrow"/>
        </w:rPr>
        <w:t xml:space="preserve">14 lipca </w:t>
      </w:r>
      <w:r>
        <w:rPr>
          <w:rFonts w:ascii="Arial Narrow" w:hAnsi="Arial Narrow"/>
        </w:rPr>
        <w:t>2026 r.</w:t>
      </w:r>
    </w:p>
    <w:p w14:paraId="6E01BB8F" w14:textId="77777777" w:rsidR="00720BAF" w:rsidRDefault="00720BAF" w:rsidP="00720BAF">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3FA0C" w14:textId="77777777" w:rsidR="00E4062F" w:rsidRDefault="00E4062F">
    <w:pPr>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D5C90C6" w14:textId="77777777" w:rsidR="00E4062F" w:rsidRDefault="00E4062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F"/>
    <w:multiLevelType w:val="multilevel"/>
    <w:tmpl w:val="0000002F"/>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b/>
      </w:rPr>
    </w:lvl>
    <w:lvl w:ilvl="3">
      <w:start w:val="1"/>
      <w:numFmt w:val="decimal"/>
      <w:lvlText w:val="%4."/>
      <w:lvlJc w:val="left"/>
      <w:pPr>
        <w:tabs>
          <w:tab w:val="num" w:pos="-3600"/>
        </w:tabs>
        <w:ind w:left="360"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1" w15:restartNumberingAfterBreak="0">
    <w:nsid w:val="01E27592"/>
    <w:multiLevelType w:val="hybridMultilevel"/>
    <w:tmpl w:val="81400BB4"/>
    <w:lvl w:ilvl="0" w:tplc="EE524FC8">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2" w15:restartNumberingAfterBreak="0">
    <w:nsid w:val="042C454A"/>
    <w:multiLevelType w:val="hybridMultilevel"/>
    <w:tmpl w:val="578852A2"/>
    <w:lvl w:ilvl="0" w:tplc="ED08FF14">
      <w:start w:val="12"/>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969286F"/>
    <w:multiLevelType w:val="hybridMultilevel"/>
    <w:tmpl w:val="E3C207D4"/>
    <w:lvl w:ilvl="0" w:tplc="A58A4A2A">
      <w:start w:val="1"/>
      <w:numFmt w:val="decimal"/>
      <w:lvlText w:val="%1."/>
      <w:lvlJc w:val="left"/>
      <w:pPr>
        <w:ind w:left="720" w:hanging="360"/>
      </w:pPr>
      <w:rPr>
        <w:sz w:val="24"/>
        <w:szCs w:val="24"/>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E61DE8"/>
    <w:multiLevelType w:val="hybridMultilevel"/>
    <w:tmpl w:val="107CD60E"/>
    <w:lvl w:ilvl="0" w:tplc="D91246F0">
      <w:start w:val="1"/>
      <w:numFmt w:val="decimal"/>
      <w:lvlText w:val="%1."/>
      <w:lvlJc w:val="left"/>
      <w:pPr>
        <w:tabs>
          <w:tab w:val="num" w:pos="397"/>
        </w:tabs>
        <w:ind w:left="397" w:hanging="397"/>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D937B03"/>
    <w:multiLevelType w:val="hybridMultilevel"/>
    <w:tmpl w:val="F684A8E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129B753B"/>
    <w:multiLevelType w:val="hybridMultilevel"/>
    <w:tmpl w:val="57049732"/>
    <w:lvl w:ilvl="0" w:tplc="D6BED04A">
      <w:start w:val="1"/>
      <w:numFmt w:val="decimal"/>
      <w:lvlText w:val="%1."/>
      <w:lvlJc w:val="left"/>
      <w:pPr>
        <w:tabs>
          <w:tab w:val="num" w:pos="360"/>
        </w:tabs>
        <w:ind w:left="360" w:hanging="360"/>
      </w:pPr>
      <w:rPr>
        <w:rFonts w:ascii="Arial Narrow" w:hAnsi="Arial Narrow"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2D357B3"/>
    <w:multiLevelType w:val="hybridMultilevel"/>
    <w:tmpl w:val="669E5882"/>
    <w:lvl w:ilvl="0" w:tplc="0415000F">
      <w:start w:val="1"/>
      <w:numFmt w:val="decimal"/>
      <w:lvlText w:val="%1."/>
      <w:lvlJc w:val="left"/>
      <w:pPr>
        <w:tabs>
          <w:tab w:val="num" w:pos="360"/>
        </w:tabs>
        <w:ind w:left="360" w:hanging="360"/>
      </w:pPr>
    </w:lvl>
    <w:lvl w:ilvl="1" w:tplc="04429360">
      <w:start w:val="1"/>
      <w:numFmt w:val="lowerLetter"/>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13321471"/>
    <w:multiLevelType w:val="hybridMultilevel"/>
    <w:tmpl w:val="C374AA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3474FD1"/>
    <w:multiLevelType w:val="hybridMultilevel"/>
    <w:tmpl w:val="96DC13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6E19BB"/>
    <w:multiLevelType w:val="hybridMultilevel"/>
    <w:tmpl w:val="D73E281A"/>
    <w:lvl w:ilvl="0" w:tplc="F5CA0400">
      <w:start w:val="1"/>
      <w:numFmt w:val="decimal"/>
      <w:lvlText w:val="%1."/>
      <w:lvlJc w:val="left"/>
      <w:pPr>
        <w:ind w:left="360" w:hanging="360"/>
      </w:pPr>
      <w:rPr>
        <w:rFonts w:cs="Times New Roman" w:hint="default"/>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15:restartNumberingAfterBreak="0">
    <w:nsid w:val="18AC2F2C"/>
    <w:multiLevelType w:val="hybridMultilevel"/>
    <w:tmpl w:val="841A6010"/>
    <w:lvl w:ilvl="0" w:tplc="0415000F">
      <w:start w:val="1"/>
      <w:numFmt w:val="decimal"/>
      <w:lvlText w:val="%1."/>
      <w:lvlJc w:val="left"/>
      <w:pPr>
        <w:ind w:left="360" w:hanging="360"/>
      </w:pPr>
      <w:rPr>
        <w:rFonts w:cs="Times New Roman"/>
      </w:rPr>
    </w:lvl>
    <w:lvl w:ilvl="1" w:tplc="04150011">
      <w:start w:val="1"/>
      <w:numFmt w:val="decimal"/>
      <w:lvlText w:val="%2)"/>
      <w:lvlJc w:val="left"/>
      <w:pPr>
        <w:ind w:left="1080" w:hanging="360"/>
      </w:p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2" w15:restartNumberingAfterBreak="0">
    <w:nsid w:val="19086FCB"/>
    <w:multiLevelType w:val="hybridMultilevel"/>
    <w:tmpl w:val="4272A17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C287446"/>
    <w:multiLevelType w:val="hybridMultilevel"/>
    <w:tmpl w:val="A8A0892A"/>
    <w:lvl w:ilvl="0" w:tplc="73726BAA">
      <w:start w:val="1"/>
      <w:numFmt w:val="decimal"/>
      <w:lvlText w:val="%1."/>
      <w:lvlJc w:val="left"/>
      <w:pPr>
        <w:tabs>
          <w:tab w:val="num" w:pos="360"/>
        </w:tabs>
        <w:ind w:left="360" w:hanging="360"/>
      </w:pPr>
      <w:rPr>
        <w:rFonts w:ascii="Arial Narrow" w:hAnsi="Arial Narrow"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1DD77B4C"/>
    <w:multiLevelType w:val="hybridMultilevel"/>
    <w:tmpl w:val="3ED4CD12"/>
    <w:lvl w:ilvl="0" w:tplc="0415000F">
      <w:start w:val="1"/>
      <w:numFmt w:val="decimal"/>
      <w:lvlText w:val="%1."/>
      <w:lvlJc w:val="left"/>
      <w:pPr>
        <w:tabs>
          <w:tab w:val="num" w:pos="360"/>
        </w:tabs>
        <w:ind w:left="360" w:hanging="360"/>
      </w:pPr>
    </w:lvl>
    <w:lvl w:ilvl="1" w:tplc="83D6232C">
      <w:start w:val="1"/>
      <w:numFmt w:val="decimal"/>
      <w:lvlText w:val="%2)"/>
      <w:lvlJc w:val="left"/>
      <w:rPr>
        <w:rFonts w:hint="default"/>
        <w:color w:val="auto"/>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1E3044A5"/>
    <w:multiLevelType w:val="hybridMultilevel"/>
    <w:tmpl w:val="47BAFBB8"/>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15:restartNumberingAfterBreak="0">
    <w:nsid w:val="1EED319F"/>
    <w:multiLevelType w:val="hybridMultilevel"/>
    <w:tmpl w:val="C79AF4E4"/>
    <w:lvl w:ilvl="0" w:tplc="843C5316">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7" w15:restartNumberingAfterBreak="0">
    <w:nsid w:val="1F5A7294"/>
    <w:multiLevelType w:val="hybridMultilevel"/>
    <w:tmpl w:val="37CA88E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8" w15:restartNumberingAfterBreak="0">
    <w:nsid w:val="227C34B0"/>
    <w:multiLevelType w:val="hybridMultilevel"/>
    <w:tmpl w:val="C65C4894"/>
    <w:lvl w:ilvl="0" w:tplc="A52E70EC">
      <w:start w:val="1"/>
      <w:numFmt w:val="decimal"/>
      <w:lvlText w:val="%1."/>
      <w:lvlJc w:val="left"/>
      <w:rPr>
        <w:rFonts w:cs="Times New Roman" w:hint="default"/>
        <w:b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15:restartNumberingAfterBreak="0">
    <w:nsid w:val="265C5004"/>
    <w:multiLevelType w:val="hybridMultilevel"/>
    <w:tmpl w:val="83224C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BD557F0"/>
    <w:multiLevelType w:val="hybridMultilevel"/>
    <w:tmpl w:val="A4DAB438"/>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D0D09E3"/>
    <w:multiLevelType w:val="hybridMultilevel"/>
    <w:tmpl w:val="C748A240"/>
    <w:lvl w:ilvl="0" w:tplc="D8001C3C">
      <w:start w:val="1"/>
      <w:numFmt w:val="decimal"/>
      <w:lvlText w:val="%1."/>
      <w:lvlJc w:val="left"/>
      <w:pPr>
        <w:tabs>
          <w:tab w:val="num" w:pos="397"/>
        </w:tabs>
        <w:ind w:left="397" w:hanging="397"/>
      </w:pPr>
      <w:rPr>
        <w:rFonts w:ascii="Arial Narrow" w:hAnsi="Arial Narrow"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EB33D6A"/>
    <w:multiLevelType w:val="hybridMultilevel"/>
    <w:tmpl w:val="752C77D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00B6247"/>
    <w:multiLevelType w:val="hybridMultilevel"/>
    <w:tmpl w:val="9B9C27DE"/>
    <w:lvl w:ilvl="0" w:tplc="5CB627A0">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4" w15:restartNumberingAfterBreak="0">
    <w:nsid w:val="30BE2FD5"/>
    <w:multiLevelType w:val="hybridMultilevel"/>
    <w:tmpl w:val="183030EA"/>
    <w:lvl w:ilvl="0" w:tplc="F7F66166">
      <w:start w:val="1"/>
      <w:numFmt w:val="decimal"/>
      <w:lvlText w:val="%1."/>
      <w:lvlJc w:val="left"/>
      <w:pPr>
        <w:ind w:left="360" w:hanging="360"/>
      </w:pPr>
      <w:rPr>
        <w:b w:val="0"/>
        <w:bCs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15:restartNumberingAfterBreak="0">
    <w:nsid w:val="348343CC"/>
    <w:multiLevelType w:val="hybridMultilevel"/>
    <w:tmpl w:val="0BB2E608"/>
    <w:lvl w:ilvl="0" w:tplc="04150011">
      <w:start w:val="1"/>
      <w:numFmt w:val="decimal"/>
      <w:lvlText w:val="%1)"/>
      <w:lvlJc w:val="left"/>
      <w:pPr>
        <w:ind w:left="1353" w:hanging="360"/>
      </w:pPr>
    </w:lvl>
    <w:lvl w:ilvl="1" w:tplc="97AAD63C">
      <w:start w:val="8"/>
      <w:numFmt w:val="decimal"/>
      <w:lvlText w:val="%2."/>
      <w:lvlJc w:val="left"/>
      <w:pPr>
        <w:tabs>
          <w:tab w:val="num" w:pos="644"/>
        </w:tabs>
        <w:ind w:left="644"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26" w15:restartNumberingAfterBreak="0">
    <w:nsid w:val="394A7980"/>
    <w:multiLevelType w:val="hybridMultilevel"/>
    <w:tmpl w:val="575E29F6"/>
    <w:lvl w:ilvl="0" w:tplc="45F2CBE8">
      <w:start w:val="1"/>
      <w:numFmt w:val="decimal"/>
      <w:lvlText w:val="%1."/>
      <w:lvlJc w:val="left"/>
      <w:pPr>
        <w:tabs>
          <w:tab w:val="num" w:pos="397"/>
        </w:tabs>
        <w:ind w:left="397" w:hanging="397"/>
      </w:pPr>
      <w:rPr>
        <w:b w:val="0"/>
        <w:bCs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15:restartNumberingAfterBreak="0">
    <w:nsid w:val="3E6153F6"/>
    <w:multiLevelType w:val="hybridMultilevel"/>
    <w:tmpl w:val="B90A59A4"/>
    <w:lvl w:ilvl="0" w:tplc="DBC0D2C6">
      <w:start w:val="1"/>
      <w:numFmt w:val="bullet"/>
      <w:lvlText w:val=""/>
      <w:lvlJc w:val="left"/>
      <w:pPr>
        <w:ind w:left="1140" w:hanging="360"/>
      </w:pPr>
      <w:rPr>
        <w:rFonts w:ascii="Symbol" w:hAnsi="Symbol" w:hint="default"/>
      </w:rPr>
    </w:lvl>
    <w:lvl w:ilvl="1" w:tplc="04150003">
      <w:start w:val="1"/>
      <w:numFmt w:val="bullet"/>
      <w:lvlText w:val="o"/>
      <w:lvlJc w:val="left"/>
      <w:pPr>
        <w:ind w:left="1860" w:hanging="360"/>
      </w:pPr>
      <w:rPr>
        <w:rFonts w:ascii="Courier New" w:hAnsi="Courier New" w:cs="Courier New" w:hint="default"/>
      </w:rPr>
    </w:lvl>
    <w:lvl w:ilvl="2" w:tplc="04150005">
      <w:start w:val="1"/>
      <w:numFmt w:val="bullet"/>
      <w:lvlText w:val=""/>
      <w:lvlJc w:val="left"/>
      <w:pPr>
        <w:ind w:left="2580" w:hanging="360"/>
      </w:pPr>
      <w:rPr>
        <w:rFonts w:ascii="Wingdings" w:hAnsi="Wingdings" w:hint="default"/>
      </w:rPr>
    </w:lvl>
    <w:lvl w:ilvl="3" w:tplc="04150001">
      <w:start w:val="1"/>
      <w:numFmt w:val="bullet"/>
      <w:lvlText w:val=""/>
      <w:lvlJc w:val="left"/>
      <w:pPr>
        <w:ind w:left="3300" w:hanging="360"/>
      </w:pPr>
      <w:rPr>
        <w:rFonts w:ascii="Symbol" w:hAnsi="Symbol" w:hint="default"/>
      </w:rPr>
    </w:lvl>
    <w:lvl w:ilvl="4" w:tplc="04150003">
      <w:start w:val="1"/>
      <w:numFmt w:val="bullet"/>
      <w:lvlText w:val="o"/>
      <w:lvlJc w:val="left"/>
      <w:pPr>
        <w:ind w:left="4020" w:hanging="360"/>
      </w:pPr>
      <w:rPr>
        <w:rFonts w:ascii="Courier New" w:hAnsi="Courier New" w:cs="Courier New" w:hint="default"/>
      </w:rPr>
    </w:lvl>
    <w:lvl w:ilvl="5" w:tplc="04150005">
      <w:start w:val="1"/>
      <w:numFmt w:val="bullet"/>
      <w:lvlText w:val=""/>
      <w:lvlJc w:val="left"/>
      <w:pPr>
        <w:ind w:left="4740" w:hanging="360"/>
      </w:pPr>
      <w:rPr>
        <w:rFonts w:ascii="Wingdings" w:hAnsi="Wingdings" w:hint="default"/>
      </w:rPr>
    </w:lvl>
    <w:lvl w:ilvl="6" w:tplc="04150001">
      <w:start w:val="1"/>
      <w:numFmt w:val="bullet"/>
      <w:lvlText w:val=""/>
      <w:lvlJc w:val="left"/>
      <w:pPr>
        <w:ind w:left="5460" w:hanging="360"/>
      </w:pPr>
      <w:rPr>
        <w:rFonts w:ascii="Symbol" w:hAnsi="Symbol" w:hint="default"/>
      </w:rPr>
    </w:lvl>
    <w:lvl w:ilvl="7" w:tplc="04150003">
      <w:start w:val="1"/>
      <w:numFmt w:val="bullet"/>
      <w:lvlText w:val="o"/>
      <w:lvlJc w:val="left"/>
      <w:pPr>
        <w:ind w:left="6180" w:hanging="360"/>
      </w:pPr>
      <w:rPr>
        <w:rFonts w:ascii="Courier New" w:hAnsi="Courier New" w:cs="Courier New" w:hint="default"/>
      </w:rPr>
    </w:lvl>
    <w:lvl w:ilvl="8" w:tplc="04150005">
      <w:start w:val="1"/>
      <w:numFmt w:val="bullet"/>
      <w:lvlText w:val=""/>
      <w:lvlJc w:val="left"/>
      <w:pPr>
        <w:ind w:left="6900" w:hanging="360"/>
      </w:pPr>
      <w:rPr>
        <w:rFonts w:ascii="Wingdings" w:hAnsi="Wingdings" w:hint="default"/>
      </w:rPr>
    </w:lvl>
  </w:abstractNum>
  <w:abstractNum w:abstractNumId="28" w15:restartNumberingAfterBreak="0">
    <w:nsid w:val="4037322E"/>
    <w:multiLevelType w:val="hybridMultilevel"/>
    <w:tmpl w:val="77E8A580"/>
    <w:lvl w:ilvl="0" w:tplc="04150011">
      <w:start w:val="1"/>
      <w:numFmt w:val="decimal"/>
      <w:lvlText w:val="%1)"/>
      <w:lvlJc w:val="left"/>
      <w:pPr>
        <w:ind w:left="1196" w:hanging="360"/>
      </w:pPr>
    </w:lvl>
    <w:lvl w:ilvl="1" w:tplc="04150019" w:tentative="1">
      <w:start w:val="1"/>
      <w:numFmt w:val="lowerLetter"/>
      <w:lvlText w:val="%2."/>
      <w:lvlJc w:val="left"/>
      <w:pPr>
        <w:ind w:left="1916" w:hanging="360"/>
      </w:pPr>
    </w:lvl>
    <w:lvl w:ilvl="2" w:tplc="0415001B" w:tentative="1">
      <w:start w:val="1"/>
      <w:numFmt w:val="lowerRoman"/>
      <w:lvlText w:val="%3."/>
      <w:lvlJc w:val="right"/>
      <w:pPr>
        <w:ind w:left="2636" w:hanging="180"/>
      </w:pPr>
    </w:lvl>
    <w:lvl w:ilvl="3" w:tplc="0415000F" w:tentative="1">
      <w:start w:val="1"/>
      <w:numFmt w:val="decimal"/>
      <w:lvlText w:val="%4."/>
      <w:lvlJc w:val="left"/>
      <w:pPr>
        <w:ind w:left="3356" w:hanging="360"/>
      </w:pPr>
    </w:lvl>
    <w:lvl w:ilvl="4" w:tplc="04150019" w:tentative="1">
      <w:start w:val="1"/>
      <w:numFmt w:val="lowerLetter"/>
      <w:lvlText w:val="%5."/>
      <w:lvlJc w:val="left"/>
      <w:pPr>
        <w:ind w:left="4076" w:hanging="360"/>
      </w:pPr>
    </w:lvl>
    <w:lvl w:ilvl="5" w:tplc="0415001B" w:tentative="1">
      <w:start w:val="1"/>
      <w:numFmt w:val="lowerRoman"/>
      <w:lvlText w:val="%6."/>
      <w:lvlJc w:val="right"/>
      <w:pPr>
        <w:ind w:left="4796" w:hanging="180"/>
      </w:pPr>
    </w:lvl>
    <w:lvl w:ilvl="6" w:tplc="0415000F" w:tentative="1">
      <w:start w:val="1"/>
      <w:numFmt w:val="decimal"/>
      <w:lvlText w:val="%7."/>
      <w:lvlJc w:val="left"/>
      <w:pPr>
        <w:ind w:left="5516" w:hanging="360"/>
      </w:pPr>
    </w:lvl>
    <w:lvl w:ilvl="7" w:tplc="04150019" w:tentative="1">
      <w:start w:val="1"/>
      <w:numFmt w:val="lowerLetter"/>
      <w:lvlText w:val="%8."/>
      <w:lvlJc w:val="left"/>
      <w:pPr>
        <w:ind w:left="6236" w:hanging="360"/>
      </w:pPr>
    </w:lvl>
    <w:lvl w:ilvl="8" w:tplc="0415001B" w:tentative="1">
      <w:start w:val="1"/>
      <w:numFmt w:val="lowerRoman"/>
      <w:lvlText w:val="%9."/>
      <w:lvlJc w:val="right"/>
      <w:pPr>
        <w:ind w:left="6956" w:hanging="180"/>
      </w:pPr>
    </w:lvl>
  </w:abstractNum>
  <w:abstractNum w:abstractNumId="29" w15:restartNumberingAfterBreak="0">
    <w:nsid w:val="40897FE1"/>
    <w:multiLevelType w:val="hybridMultilevel"/>
    <w:tmpl w:val="62FA8708"/>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15:restartNumberingAfterBreak="0">
    <w:nsid w:val="435972A9"/>
    <w:multiLevelType w:val="hybridMultilevel"/>
    <w:tmpl w:val="0B229B32"/>
    <w:lvl w:ilvl="0" w:tplc="FEAA6F6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43F3024D"/>
    <w:multiLevelType w:val="hybridMultilevel"/>
    <w:tmpl w:val="C188284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44F23F3F"/>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3" w15:restartNumberingAfterBreak="0">
    <w:nsid w:val="46056A13"/>
    <w:multiLevelType w:val="hybridMultilevel"/>
    <w:tmpl w:val="15001C3C"/>
    <w:lvl w:ilvl="0" w:tplc="125CCB1A">
      <w:start w:val="1"/>
      <w:numFmt w:val="decimal"/>
      <w:lvlText w:val="%1."/>
      <w:lvlJc w:val="left"/>
      <w:pPr>
        <w:tabs>
          <w:tab w:val="num" w:pos="764"/>
        </w:tabs>
        <w:ind w:left="764" w:hanging="480"/>
      </w:pPr>
      <w:rPr>
        <w:rFonts w:ascii="Arial Narrow" w:eastAsia="Times New Roman" w:hAnsi="Arial Narrow" w:cs="Times New Roman"/>
        <w:b w:val="0"/>
        <w:i w:val="0"/>
        <w:sz w:val="24"/>
        <w:szCs w:val="24"/>
      </w:rPr>
    </w:lvl>
    <w:lvl w:ilvl="1" w:tplc="04150011">
      <w:start w:val="1"/>
      <w:numFmt w:val="decimal"/>
      <w:lvlText w:val="%2)"/>
      <w:lvlJc w:val="left"/>
      <w:pPr>
        <w:ind w:left="872" w:hanging="360"/>
      </w:pPr>
    </w:lvl>
    <w:lvl w:ilvl="2" w:tplc="63565396">
      <w:start w:val="1"/>
      <w:numFmt w:val="decimal"/>
      <w:lvlText w:val="%3)"/>
      <w:lvlJc w:val="left"/>
      <w:pPr>
        <w:tabs>
          <w:tab w:val="num" w:pos="1892"/>
        </w:tabs>
        <w:ind w:left="1892" w:hanging="480"/>
      </w:pPr>
      <w:rPr>
        <w:rFonts w:ascii="Arial Narrow" w:eastAsia="Times New Roman" w:hAnsi="Arial Narrow" w:cs="Times New Roman" w:hint="default"/>
        <w:b w:val="0"/>
        <w:i w:val="0"/>
      </w:rPr>
    </w:lvl>
    <w:lvl w:ilvl="3" w:tplc="0415000F" w:tentative="1">
      <w:start w:val="1"/>
      <w:numFmt w:val="decimal"/>
      <w:lvlText w:val="%4."/>
      <w:lvlJc w:val="left"/>
      <w:pPr>
        <w:tabs>
          <w:tab w:val="num" w:pos="2312"/>
        </w:tabs>
        <w:ind w:left="2312" w:hanging="360"/>
      </w:pPr>
    </w:lvl>
    <w:lvl w:ilvl="4" w:tplc="04150019" w:tentative="1">
      <w:start w:val="1"/>
      <w:numFmt w:val="lowerLetter"/>
      <w:lvlText w:val="%5."/>
      <w:lvlJc w:val="left"/>
      <w:pPr>
        <w:tabs>
          <w:tab w:val="num" w:pos="3032"/>
        </w:tabs>
        <w:ind w:left="3032" w:hanging="360"/>
      </w:pPr>
    </w:lvl>
    <w:lvl w:ilvl="5" w:tplc="0415001B" w:tentative="1">
      <w:start w:val="1"/>
      <w:numFmt w:val="lowerRoman"/>
      <w:lvlText w:val="%6."/>
      <w:lvlJc w:val="right"/>
      <w:pPr>
        <w:tabs>
          <w:tab w:val="num" w:pos="3752"/>
        </w:tabs>
        <w:ind w:left="3752" w:hanging="180"/>
      </w:pPr>
    </w:lvl>
    <w:lvl w:ilvl="6" w:tplc="0415000F" w:tentative="1">
      <w:start w:val="1"/>
      <w:numFmt w:val="decimal"/>
      <w:lvlText w:val="%7."/>
      <w:lvlJc w:val="left"/>
      <w:pPr>
        <w:tabs>
          <w:tab w:val="num" w:pos="4472"/>
        </w:tabs>
        <w:ind w:left="4472" w:hanging="360"/>
      </w:pPr>
    </w:lvl>
    <w:lvl w:ilvl="7" w:tplc="04150019" w:tentative="1">
      <w:start w:val="1"/>
      <w:numFmt w:val="lowerLetter"/>
      <w:lvlText w:val="%8."/>
      <w:lvlJc w:val="left"/>
      <w:pPr>
        <w:tabs>
          <w:tab w:val="num" w:pos="5192"/>
        </w:tabs>
        <w:ind w:left="5192" w:hanging="360"/>
      </w:pPr>
    </w:lvl>
    <w:lvl w:ilvl="8" w:tplc="0415001B" w:tentative="1">
      <w:start w:val="1"/>
      <w:numFmt w:val="lowerRoman"/>
      <w:lvlText w:val="%9."/>
      <w:lvlJc w:val="right"/>
      <w:pPr>
        <w:tabs>
          <w:tab w:val="num" w:pos="5912"/>
        </w:tabs>
        <w:ind w:left="5912" w:hanging="180"/>
      </w:pPr>
    </w:lvl>
  </w:abstractNum>
  <w:abstractNum w:abstractNumId="34" w15:restartNumberingAfterBreak="0">
    <w:nsid w:val="46CF3399"/>
    <w:multiLevelType w:val="hybridMultilevel"/>
    <w:tmpl w:val="EA86CD06"/>
    <w:lvl w:ilvl="0" w:tplc="53F8E65C">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5" w15:restartNumberingAfterBreak="0">
    <w:nsid w:val="4D9D4B03"/>
    <w:multiLevelType w:val="hybridMultilevel"/>
    <w:tmpl w:val="9470FF3C"/>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360"/>
        </w:tabs>
        <w:ind w:left="36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6" w15:restartNumberingAfterBreak="0">
    <w:nsid w:val="4FE251DD"/>
    <w:multiLevelType w:val="hybridMultilevel"/>
    <w:tmpl w:val="BEF69D9A"/>
    <w:lvl w:ilvl="0" w:tplc="CDC46230">
      <w:start w:val="1"/>
      <w:numFmt w:val="upperRoman"/>
      <w:lvlText w:val="%1."/>
      <w:lvlJc w:val="right"/>
      <w:pPr>
        <w:ind w:left="720" w:hanging="360"/>
      </w:pPr>
      <w:rPr>
        <w:rFonts w:ascii="Arial Narrow" w:hAnsi="Arial Narrow"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50C134DE"/>
    <w:multiLevelType w:val="hybridMultilevel"/>
    <w:tmpl w:val="A75E446A"/>
    <w:lvl w:ilvl="0" w:tplc="2B0491B8">
      <w:start w:val="1"/>
      <w:numFmt w:val="decimal"/>
      <w:lvlText w:val="%1."/>
      <w:lvlJc w:val="left"/>
      <w:pPr>
        <w:tabs>
          <w:tab w:val="num" w:pos="397"/>
        </w:tabs>
        <w:ind w:left="397" w:hanging="397"/>
      </w:pPr>
      <w:rPr>
        <w:rFonts w:ascii="Arial Narrow" w:hAnsi="Arial Narrow" w:hint="default"/>
        <w:b w:val="0"/>
        <w:i w:val="0"/>
        <w:sz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15:restartNumberingAfterBreak="0">
    <w:nsid w:val="536A4AA7"/>
    <w:multiLevelType w:val="hybridMultilevel"/>
    <w:tmpl w:val="3B9AEB86"/>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39" w15:restartNumberingAfterBreak="0">
    <w:nsid w:val="559E61D6"/>
    <w:multiLevelType w:val="hybridMultilevel"/>
    <w:tmpl w:val="23BEAE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581276A5"/>
    <w:multiLevelType w:val="hybridMultilevel"/>
    <w:tmpl w:val="CA92D18E"/>
    <w:lvl w:ilvl="0" w:tplc="3C0868CE">
      <w:start w:val="1"/>
      <w:numFmt w:val="decimal"/>
      <w:lvlText w:val="%1."/>
      <w:lvlJc w:val="left"/>
      <w:pPr>
        <w:tabs>
          <w:tab w:val="num" w:pos="397"/>
        </w:tabs>
        <w:ind w:left="397" w:hanging="397"/>
      </w:pPr>
      <w:rPr>
        <w:color w:val="auto"/>
      </w:rPr>
    </w:lvl>
    <w:lvl w:ilvl="1" w:tplc="04150011">
      <w:start w:val="1"/>
      <w:numFmt w:val="decimal"/>
      <w:lvlText w:val="%2)"/>
      <w:lvlJc w:val="left"/>
      <w:pPr>
        <w:tabs>
          <w:tab w:val="num" w:pos="794"/>
        </w:tabs>
        <w:ind w:left="794" w:hanging="397"/>
      </w:pPr>
    </w:lvl>
    <w:lvl w:ilvl="2" w:tplc="8864EBF8">
      <w:start w:val="1"/>
      <w:numFmt w:val="lowerLetter"/>
      <w:lvlText w:val="%3)"/>
      <w:lvlJc w:val="right"/>
      <w:pPr>
        <w:tabs>
          <w:tab w:val="num" w:pos="1800"/>
        </w:tabs>
        <w:ind w:left="1800" w:hanging="180"/>
      </w:pPr>
      <w:rPr>
        <w:rFonts w:ascii="Arial Narrow" w:eastAsia="Times New Roman" w:hAnsi="Arial Narrow" w:cs="Arial"/>
      </w:rPr>
    </w:lvl>
    <w:lvl w:ilvl="3" w:tplc="E6D05BE2">
      <w:start w:val="1"/>
      <w:numFmt w:val="lowerLetter"/>
      <w:lvlText w:val="%4)"/>
      <w:lvlJc w:val="left"/>
      <w:pPr>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1" w15:restartNumberingAfterBreak="0">
    <w:nsid w:val="59F95FF6"/>
    <w:multiLevelType w:val="hybridMultilevel"/>
    <w:tmpl w:val="03DA114A"/>
    <w:lvl w:ilvl="0" w:tplc="008A149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2" w15:restartNumberingAfterBreak="0">
    <w:nsid w:val="60556158"/>
    <w:multiLevelType w:val="hybridMultilevel"/>
    <w:tmpl w:val="7D1AC08A"/>
    <w:lvl w:ilvl="0" w:tplc="EE26C76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3" w15:restartNumberingAfterBreak="0">
    <w:nsid w:val="64B12A9E"/>
    <w:multiLevelType w:val="hybridMultilevel"/>
    <w:tmpl w:val="C6BA7A44"/>
    <w:lvl w:ilvl="0" w:tplc="215E84D6">
      <w:start w:val="1"/>
      <w:numFmt w:val="decimal"/>
      <w:lvlText w:val="%1."/>
      <w:lvlJc w:val="left"/>
      <w:pPr>
        <w:tabs>
          <w:tab w:val="num" w:pos="360"/>
        </w:tabs>
        <w:ind w:left="360" w:hanging="360"/>
      </w:pPr>
      <w:rPr>
        <w:rFonts w:ascii="Arial Narrow" w:hAnsi="Arial Narrow" w:hint="default"/>
        <w:sz w:val="24"/>
        <w:szCs w:val="24"/>
      </w:rPr>
    </w:lvl>
    <w:lvl w:ilvl="1" w:tplc="D722EAD4">
      <w:start w:val="1"/>
      <w:numFmt w:val="decimal"/>
      <w:lvlText w:val="%2."/>
      <w:lvlJc w:val="left"/>
      <w:pPr>
        <w:tabs>
          <w:tab w:val="num" w:pos="1080"/>
        </w:tabs>
        <w:ind w:left="1080" w:hanging="360"/>
      </w:pPr>
      <w:rPr>
        <w:rFonts w:ascii="Arial" w:hAnsi="Arial" w:hint="default"/>
        <w:sz w:val="20"/>
        <w:szCs w:val="2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4" w15:restartNumberingAfterBreak="0">
    <w:nsid w:val="6689588A"/>
    <w:multiLevelType w:val="hybridMultilevel"/>
    <w:tmpl w:val="369EDBD2"/>
    <w:lvl w:ilvl="0" w:tplc="A7E0DAFC">
      <w:start w:val="1"/>
      <w:numFmt w:val="decimal"/>
      <w:lvlText w:val="%1)"/>
      <w:lvlJc w:val="left"/>
      <w:pPr>
        <w:ind w:left="720" w:hanging="360"/>
      </w:pPr>
      <w:rPr>
        <w:rFonts w:cs="Times New Roman" w:hint="default"/>
      </w:rPr>
    </w:lvl>
    <w:lvl w:ilvl="1" w:tplc="C6C63308">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696F10BB"/>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6" w15:restartNumberingAfterBreak="0">
    <w:nsid w:val="6C276DBB"/>
    <w:multiLevelType w:val="hybridMultilevel"/>
    <w:tmpl w:val="F9F82194"/>
    <w:lvl w:ilvl="0" w:tplc="04150017">
      <w:start w:val="1"/>
      <w:numFmt w:val="lowerLetter"/>
      <w:lvlText w:val="%1)"/>
      <w:lvlJc w:val="left"/>
      <w:pPr>
        <w:ind w:left="1352" w:hanging="360"/>
      </w:pPr>
    </w:lvl>
    <w:lvl w:ilvl="1" w:tplc="04150003">
      <w:start w:val="1"/>
      <w:numFmt w:val="bullet"/>
      <w:lvlText w:val="o"/>
      <w:lvlJc w:val="left"/>
      <w:pPr>
        <w:ind w:left="2072" w:hanging="360"/>
      </w:pPr>
      <w:rPr>
        <w:rFonts w:ascii="Courier New" w:hAnsi="Courier New" w:cs="Courier New" w:hint="default"/>
      </w:rPr>
    </w:lvl>
    <w:lvl w:ilvl="2" w:tplc="04150005">
      <w:start w:val="1"/>
      <w:numFmt w:val="bullet"/>
      <w:lvlText w:val=""/>
      <w:lvlJc w:val="left"/>
      <w:pPr>
        <w:ind w:left="2792" w:hanging="360"/>
      </w:pPr>
      <w:rPr>
        <w:rFonts w:ascii="Wingdings" w:hAnsi="Wingdings" w:hint="default"/>
      </w:rPr>
    </w:lvl>
    <w:lvl w:ilvl="3" w:tplc="04150001">
      <w:start w:val="1"/>
      <w:numFmt w:val="bullet"/>
      <w:lvlText w:val=""/>
      <w:lvlJc w:val="left"/>
      <w:pPr>
        <w:ind w:left="3512" w:hanging="360"/>
      </w:pPr>
      <w:rPr>
        <w:rFonts w:ascii="Symbol" w:hAnsi="Symbol" w:hint="default"/>
      </w:rPr>
    </w:lvl>
    <w:lvl w:ilvl="4" w:tplc="04150003">
      <w:start w:val="1"/>
      <w:numFmt w:val="bullet"/>
      <w:lvlText w:val="o"/>
      <w:lvlJc w:val="left"/>
      <w:pPr>
        <w:ind w:left="4232" w:hanging="360"/>
      </w:pPr>
      <w:rPr>
        <w:rFonts w:ascii="Courier New" w:hAnsi="Courier New" w:cs="Courier New" w:hint="default"/>
      </w:rPr>
    </w:lvl>
    <w:lvl w:ilvl="5" w:tplc="04150005">
      <w:start w:val="1"/>
      <w:numFmt w:val="bullet"/>
      <w:lvlText w:val=""/>
      <w:lvlJc w:val="left"/>
      <w:pPr>
        <w:ind w:left="4952" w:hanging="360"/>
      </w:pPr>
      <w:rPr>
        <w:rFonts w:ascii="Wingdings" w:hAnsi="Wingdings" w:hint="default"/>
      </w:rPr>
    </w:lvl>
    <w:lvl w:ilvl="6" w:tplc="04150001">
      <w:start w:val="1"/>
      <w:numFmt w:val="bullet"/>
      <w:lvlText w:val=""/>
      <w:lvlJc w:val="left"/>
      <w:pPr>
        <w:ind w:left="5672" w:hanging="360"/>
      </w:pPr>
      <w:rPr>
        <w:rFonts w:ascii="Symbol" w:hAnsi="Symbol" w:hint="default"/>
      </w:rPr>
    </w:lvl>
    <w:lvl w:ilvl="7" w:tplc="04150003">
      <w:start w:val="1"/>
      <w:numFmt w:val="bullet"/>
      <w:lvlText w:val="o"/>
      <w:lvlJc w:val="left"/>
      <w:pPr>
        <w:ind w:left="6392" w:hanging="360"/>
      </w:pPr>
      <w:rPr>
        <w:rFonts w:ascii="Courier New" w:hAnsi="Courier New" w:cs="Courier New" w:hint="default"/>
      </w:rPr>
    </w:lvl>
    <w:lvl w:ilvl="8" w:tplc="04150005">
      <w:start w:val="1"/>
      <w:numFmt w:val="bullet"/>
      <w:lvlText w:val=""/>
      <w:lvlJc w:val="left"/>
      <w:pPr>
        <w:ind w:left="7112" w:hanging="360"/>
      </w:pPr>
      <w:rPr>
        <w:rFonts w:ascii="Wingdings" w:hAnsi="Wingdings" w:hint="default"/>
      </w:rPr>
    </w:lvl>
  </w:abstractNum>
  <w:abstractNum w:abstractNumId="47" w15:restartNumberingAfterBreak="0">
    <w:nsid w:val="6F3C204A"/>
    <w:multiLevelType w:val="hybridMultilevel"/>
    <w:tmpl w:val="790636E2"/>
    <w:lvl w:ilvl="0" w:tplc="F2044678">
      <w:start w:val="1"/>
      <w:numFmt w:val="decimal"/>
      <w:lvlText w:val="%1."/>
      <w:lvlJc w:val="left"/>
      <w:pPr>
        <w:ind w:left="360" w:hanging="360"/>
      </w:pPr>
      <w:rPr>
        <w:rFonts w:ascii="Arial Narrow" w:hAnsi="Arial Narrow"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70C21F4D"/>
    <w:multiLevelType w:val="hybridMultilevel"/>
    <w:tmpl w:val="B65EECEE"/>
    <w:lvl w:ilvl="0" w:tplc="F2C28EA4">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70C6247D"/>
    <w:multiLevelType w:val="hybridMultilevel"/>
    <w:tmpl w:val="21A29EAE"/>
    <w:lvl w:ilvl="0" w:tplc="28F802D4">
      <w:start w:val="1"/>
      <w:numFmt w:val="decimal"/>
      <w:lvlText w:val="%1."/>
      <w:lvlJc w:val="left"/>
      <w:pPr>
        <w:ind w:left="360" w:hanging="360"/>
      </w:pPr>
      <w:rPr>
        <w:b w:val="0"/>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0" w15:restartNumberingAfterBreak="0">
    <w:nsid w:val="75296BB0"/>
    <w:multiLevelType w:val="hybridMultilevel"/>
    <w:tmpl w:val="CAB05EF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768A4AFA"/>
    <w:multiLevelType w:val="hybridMultilevel"/>
    <w:tmpl w:val="02920C18"/>
    <w:lvl w:ilvl="0" w:tplc="C568A778">
      <w:start w:val="1"/>
      <w:numFmt w:val="decimal"/>
      <w:lvlText w:val="%1."/>
      <w:lvlJc w:val="left"/>
      <w:pPr>
        <w:tabs>
          <w:tab w:val="num" w:pos="360"/>
        </w:tabs>
        <w:ind w:left="360" w:hanging="360"/>
      </w:pPr>
      <w:rPr>
        <w:rFonts w:ascii="Arial Narrow" w:hAnsi="Arial Narrow"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77C21982"/>
    <w:multiLevelType w:val="hybridMultilevel"/>
    <w:tmpl w:val="772E9348"/>
    <w:lvl w:ilvl="0" w:tplc="CFBE4C16">
      <w:start w:val="1"/>
      <w:numFmt w:val="decimal"/>
      <w:lvlText w:val="%1."/>
      <w:lvlJc w:val="left"/>
      <w:pPr>
        <w:tabs>
          <w:tab w:val="num" w:pos="360"/>
        </w:tabs>
        <w:ind w:left="360" w:hanging="360"/>
      </w:pPr>
      <w:rPr>
        <w:rFonts w:ascii="Arial Narrow" w:hAnsi="Arial Narrow"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78B221FA"/>
    <w:multiLevelType w:val="hybridMultilevel"/>
    <w:tmpl w:val="331C1A38"/>
    <w:lvl w:ilvl="0" w:tplc="77E4DDA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79184FF6"/>
    <w:multiLevelType w:val="hybridMultilevel"/>
    <w:tmpl w:val="CF4402AC"/>
    <w:lvl w:ilvl="0" w:tplc="0415000F">
      <w:start w:val="1"/>
      <w:numFmt w:val="decimal"/>
      <w:lvlText w:val="%1."/>
      <w:lvlJc w:val="left"/>
      <w:pPr>
        <w:tabs>
          <w:tab w:val="num" w:pos="360"/>
        </w:tabs>
        <w:ind w:left="360" w:hanging="360"/>
      </w:pPr>
    </w:lvl>
    <w:lvl w:ilvl="1" w:tplc="580E7654">
      <w:start w:val="1"/>
      <w:numFmt w:val="lowerLetter"/>
      <w:lvlText w:val="%2."/>
      <w:lvlJc w:val="left"/>
      <w:pPr>
        <w:tabs>
          <w:tab w:val="num" w:pos="1117"/>
        </w:tabs>
        <w:ind w:left="1117" w:hanging="397"/>
      </w:pPr>
      <w:rPr>
        <w:rFonts w:ascii="Arial" w:hAnsi="Arial" w:cs="Times New Roman" w:hint="default"/>
        <w:b w:val="0"/>
        <w:i w:val="0"/>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5" w15:restartNumberingAfterBreak="0">
    <w:nsid w:val="79CF3D30"/>
    <w:multiLevelType w:val="hybridMultilevel"/>
    <w:tmpl w:val="184A384E"/>
    <w:lvl w:ilvl="0" w:tplc="2168F4AC">
      <w:start w:val="2"/>
      <w:numFmt w:val="decimal"/>
      <w:lvlText w:val="%1."/>
      <w:lvlJc w:val="left"/>
      <w:pPr>
        <w:tabs>
          <w:tab w:val="num" w:pos="360"/>
        </w:tabs>
        <w:ind w:left="360" w:hanging="360"/>
      </w:pPr>
      <w:rPr>
        <w:rFonts w:ascii="Arial Narrow" w:hAnsi="Arial Narrow"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AC65D0D"/>
    <w:multiLevelType w:val="hybridMultilevel"/>
    <w:tmpl w:val="37B0A50C"/>
    <w:lvl w:ilvl="0" w:tplc="42EA61D4">
      <w:start w:val="1"/>
      <w:numFmt w:val="decimal"/>
      <w:lvlText w:val="%1."/>
      <w:lvlJc w:val="left"/>
      <w:pPr>
        <w:tabs>
          <w:tab w:val="num" w:pos="360"/>
        </w:tabs>
        <w:ind w:left="360" w:hanging="360"/>
      </w:pPr>
      <w:rPr>
        <w:sz w:val="22"/>
        <w:szCs w:val="22"/>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7" w15:restartNumberingAfterBreak="0">
    <w:nsid w:val="7D5D2035"/>
    <w:multiLevelType w:val="hybridMultilevel"/>
    <w:tmpl w:val="17243E3A"/>
    <w:lvl w:ilvl="0" w:tplc="BF6E626E">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8" w15:restartNumberingAfterBreak="0">
    <w:nsid w:val="7F912FAF"/>
    <w:multiLevelType w:val="hybridMultilevel"/>
    <w:tmpl w:val="48066ECE"/>
    <w:lvl w:ilvl="0" w:tplc="58121CE0">
      <w:start w:val="1"/>
      <w:numFmt w:val="decimal"/>
      <w:lvlText w:val="%1."/>
      <w:lvlJc w:val="left"/>
      <w:pPr>
        <w:tabs>
          <w:tab w:val="num" w:pos="397"/>
        </w:tabs>
        <w:ind w:left="397" w:hanging="397"/>
      </w:pPr>
      <w:rPr>
        <w:rFonts w:ascii="Arial Narrow" w:hAnsi="Arial Narrow" w:hint="default"/>
        <w:b w:val="0"/>
        <w:i w:val="0"/>
        <w:sz w:val="24"/>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16cid:durableId="418717139">
    <w:abstractNumId w:val="14"/>
  </w:num>
  <w:num w:numId="2" w16cid:durableId="1541628418">
    <w:abstractNumId w:val="34"/>
  </w:num>
  <w:num w:numId="3" w16cid:durableId="70833570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1142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417675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14456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06660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99351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30760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052493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790406">
    <w:abstractNumId w:val="25"/>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6895143">
    <w:abstractNumId w:val="46"/>
    <w:lvlOverride w:ilvl="0">
      <w:startOverride w:val="1"/>
    </w:lvlOverride>
    <w:lvlOverride w:ilvl="1"/>
    <w:lvlOverride w:ilvl="2"/>
    <w:lvlOverride w:ilvl="3"/>
    <w:lvlOverride w:ilvl="4"/>
    <w:lvlOverride w:ilvl="5"/>
    <w:lvlOverride w:ilvl="6"/>
    <w:lvlOverride w:ilvl="7"/>
    <w:lvlOverride w:ilvl="8"/>
  </w:num>
  <w:num w:numId="13" w16cid:durableId="505175391">
    <w:abstractNumId w:val="1"/>
  </w:num>
  <w:num w:numId="14" w16cid:durableId="10891577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657312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9847791">
    <w:abstractNumId w:val="27"/>
  </w:num>
  <w:num w:numId="17" w16cid:durableId="20747660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540344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677836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711987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99028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3864543">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8313320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61622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948412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69022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65469544">
    <w:abstractNumId w:val="56"/>
  </w:num>
  <w:num w:numId="28" w16cid:durableId="920405819">
    <w:abstractNumId w:val="21"/>
  </w:num>
  <w:num w:numId="29" w16cid:durableId="1515992777">
    <w:abstractNumId w:val="43"/>
  </w:num>
  <w:num w:numId="30" w16cid:durableId="1784303052">
    <w:abstractNumId w:val="6"/>
  </w:num>
  <w:num w:numId="31" w16cid:durableId="1436828413">
    <w:abstractNumId w:val="52"/>
  </w:num>
  <w:num w:numId="32" w16cid:durableId="757405790">
    <w:abstractNumId w:val="51"/>
  </w:num>
  <w:num w:numId="33" w16cid:durableId="374278762">
    <w:abstractNumId w:val="53"/>
  </w:num>
  <w:num w:numId="34" w16cid:durableId="847525838">
    <w:abstractNumId w:val="54"/>
  </w:num>
  <w:num w:numId="35" w16cid:durableId="493688999">
    <w:abstractNumId w:val="13"/>
  </w:num>
  <w:num w:numId="36" w16cid:durableId="1642616478">
    <w:abstractNumId w:val="33"/>
  </w:num>
  <w:num w:numId="37" w16cid:durableId="1028022511">
    <w:abstractNumId w:val="35"/>
  </w:num>
  <w:num w:numId="38" w16cid:durableId="237792297">
    <w:abstractNumId w:val="3"/>
  </w:num>
  <w:num w:numId="39" w16cid:durableId="617369483">
    <w:abstractNumId w:val="28"/>
  </w:num>
  <w:num w:numId="40" w16cid:durableId="1146976121">
    <w:abstractNumId w:val="17"/>
  </w:num>
  <w:num w:numId="41" w16cid:durableId="669212107">
    <w:abstractNumId w:val="15"/>
  </w:num>
  <w:num w:numId="42" w16cid:durableId="2043944776">
    <w:abstractNumId w:val="18"/>
  </w:num>
  <w:num w:numId="43" w16cid:durableId="1439833991">
    <w:abstractNumId w:val="42"/>
  </w:num>
  <w:num w:numId="44" w16cid:durableId="725033218">
    <w:abstractNumId w:val="5"/>
  </w:num>
  <w:num w:numId="45" w16cid:durableId="107631412">
    <w:abstractNumId w:val="44"/>
  </w:num>
  <w:num w:numId="46" w16cid:durableId="882211973">
    <w:abstractNumId w:val="10"/>
  </w:num>
  <w:num w:numId="47" w16cid:durableId="1550533386">
    <w:abstractNumId w:val="29"/>
  </w:num>
  <w:num w:numId="48" w16cid:durableId="682972791">
    <w:abstractNumId w:val="47"/>
  </w:num>
  <w:num w:numId="49" w16cid:durableId="1248343514">
    <w:abstractNumId w:val="32"/>
  </w:num>
  <w:num w:numId="50" w16cid:durableId="762529456">
    <w:abstractNumId w:val="45"/>
  </w:num>
  <w:num w:numId="51" w16cid:durableId="402339992">
    <w:abstractNumId w:val="7"/>
  </w:num>
  <w:num w:numId="52" w16cid:durableId="1513840188">
    <w:abstractNumId w:val="20"/>
  </w:num>
  <w:num w:numId="53" w16cid:durableId="1888301018">
    <w:abstractNumId w:val="31"/>
  </w:num>
  <w:num w:numId="54" w16cid:durableId="78984716">
    <w:abstractNumId w:val="8"/>
  </w:num>
  <w:num w:numId="55" w16cid:durableId="485322494">
    <w:abstractNumId w:val="48"/>
  </w:num>
  <w:num w:numId="56" w16cid:durableId="1207989135">
    <w:abstractNumId w:val="50"/>
  </w:num>
  <w:num w:numId="57" w16cid:durableId="225066456">
    <w:abstractNumId w:val="41"/>
  </w:num>
  <w:num w:numId="58" w16cid:durableId="940574066">
    <w:abstractNumId w:val="55"/>
  </w:num>
  <w:num w:numId="59" w16cid:durableId="583104366">
    <w:abstractNumId w:val="39"/>
  </w:num>
  <w:num w:numId="60" w16cid:durableId="228466308">
    <w:abstractNumId w:val="9"/>
  </w:num>
  <w:num w:numId="61" w16cid:durableId="18477880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5319878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6086320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12075270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525203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72B"/>
    <w:rsid w:val="000019BA"/>
    <w:rsid w:val="00007B7D"/>
    <w:rsid w:val="0001148B"/>
    <w:rsid w:val="00013AB2"/>
    <w:rsid w:val="0002162F"/>
    <w:rsid w:val="00022E69"/>
    <w:rsid w:val="00025934"/>
    <w:rsid w:val="00025ED5"/>
    <w:rsid w:val="00026F74"/>
    <w:rsid w:val="000361AB"/>
    <w:rsid w:val="00042F7A"/>
    <w:rsid w:val="00044DBA"/>
    <w:rsid w:val="00054ACB"/>
    <w:rsid w:val="000553D2"/>
    <w:rsid w:val="000601A3"/>
    <w:rsid w:val="00061425"/>
    <w:rsid w:val="00065A6E"/>
    <w:rsid w:val="00067DDE"/>
    <w:rsid w:val="00067EED"/>
    <w:rsid w:val="000701AB"/>
    <w:rsid w:val="00072597"/>
    <w:rsid w:val="00073144"/>
    <w:rsid w:val="00073521"/>
    <w:rsid w:val="000802B4"/>
    <w:rsid w:val="00082B65"/>
    <w:rsid w:val="0008363A"/>
    <w:rsid w:val="000843EE"/>
    <w:rsid w:val="00084AF2"/>
    <w:rsid w:val="00086EFC"/>
    <w:rsid w:val="00086FAE"/>
    <w:rsid w:val="00090A5C"/>
    <w:rsid w:val="000A200F"/>
    <w:rsid w:val="000A66A5"/>
    <w:rsid w:val="000A73EB"/>
    <w:rsid w:val="000B0D55"/>
    <w:rsid w:val="000B2A96"/>
    <w:rsid w:val="000B345E"/>
    <w:rsid w:val="000B5ACF"/>
    <w:rsid w:val="000B73C2"/>
    <w:rsid w:val="000B79BD"/>
    <w:rsid w:val="000C095D"/>
    <w:rsid w:val="000C1FF8"/>
    <w:rsid w:val="000C4C74"/>
    <w:rsid w:val="000C605B"/>
    <w:rsid w:val="000D1CA3"/>
    <w:rsid w:val="000D33FC"/>
    <w:rsid w:val="000E00C2"/>
    <w:rsid w:val="000E1A3E"/>
    <w:rsid w:val="000F5019"/>
    <w:rsid w:val="000F6B57"/>
    <w:rsid w:val="00102FF1"/>
    <w:rsid w:val="001033D1"/>
    <w:rsid w:val="00106976"/>
    <w:rsid w:val="00115E59"/>
    <w:rsid w:val="00117598"/>
    <w:rsid w:val="001248DD"/>
    <w:rsid w:val="00126243"/>
    <w:rsid w:val="00134646"/>
    <w:rsid w:val="0014317F"/>
    <w:rsid w:val="00143757"/>
    <w:rsid w:val="0015353C"/>
    <w:rsid w:val="00153CDD"/>
    <w:rsid w:val="00153F8B"/>
    <w:rsid w:val="00154733"/>
    <w:rsid w:val="00156519"/>
    <w:rsid w:val="0015687C"/>
    <w:rsid w:val="00157D6A"/>
    <w:rsid w:val="00160AA3"/>
    <w:rsid w:val="00160FF9"/>
    <w:rsid w:val="001663C6"/>
    <w:rsid w:val="001668EB"/>
    <w:rsid w:val="00170C88"/>
    <w:rsid w:val="00176F7F"/>
    <w:rsid w:val="00177F4A"/>
    <w:rsid w:val="00182E28"/>
    <w:rsid w:val="00190C23"/>
    <w:rsid w:val="001940A7"/>
    <w:rsid w:val="00194E98"/>
    <w:rsid w:val="00196357"/>
    <w:rsid w:val="001A0F86"/>
    <w:rsid w:val="001A2731"/>
    <w:rsid w:val="001A3D9F"/>
    <w:rsid w:val="001A4E1B"/>
    <w:rsid w:val="001A5ECB"/>
    <w:rsid w:val="001B1F80"/>
    <w:rsid w:val="001B6849"/>
    <w:rsid w:val="001B6B26"/>
    <w:rsid w:val="001B704E"/>
    <w:rsid w:val="001C54D9"/>
    <w:rsid w:val="001D2362"/>
    <w:rsid w:val="001E0FE4"/>
    <w:rsid w:val="001E564D"/>
    <w:rsid w:val="001F01BF"/>
    <w:rsid w:val="00203D79"/>
    <w:rsid w:val="002074F8"/>
    <w:rsid w:val="0021077F"/>
    <w:rsid w:val="00210BC8"/>
    <w:rsid w:val="00212081"/>
    <w:rsid w:val="00212920"/>
    <w:rsid w:val="00214CE0"/>
    <w:rsid w:val="002166A5"/>
    <w:rsid w:val="00216C81"/>
    <w:rsid w:val="00220668"/>
    <w:rsid w:val="002210E2"/>
    <w:rsid w:val="00225CE5"/>
    <w:rsid w:val="00226179"/>
    <w:rsid w:val="00234C0E"/>
    <w:rsid w:val="00243543"/>
    <w:rsid w:val="00247470"/>
    <w:rsid w:val="00252903"/>
    <w:rsid w:val="00252916"/>
    <w:rsid w:val="00255D28"/>
    <w:rsid w:val="002620B3"/>
    <w:rsid w:val="0026431B"/>
    <w:rsid w:val="002659B3"/>
    <w:rsid w:val="0027513D"/>
    <w:rsid w:val="00275E43"/>
    <w:rsid w:val="002769D2"/>
    <w:rsid w:val="00280279"/>
    <w:rsid w:val="002862FE"/>
    <w:rsid w:val="00287890"/>
    <w:rsid w:val="002965F3"/>
    <w:rsid w:val="002A06E9"/>
    <w:rsid w:val="002A185B"/>
    <w:rsid w:val="002A339C"/>
    <w:rsid w:val="002A3B36"/>
    <w:rsid w:val="002A3EA6"/>
    <w:rsid w:val="002A5DA9"/>
    <w:rsid w:val="002A652B"/>
    <w:rsid w:val="002A7419"/>
    <w:rsid w:val="002B278B"/>
    <w:rsid w:val="002B3E5B"/>
    <w:rsid w:val="002B6E48"/>
    <w:rsid w:val="002D1B78"/>
    <w:rsid w:val="002D4080"/>
    <w:rsid w:val="002D4A88"/>
    <w:rsid w:val="002D7396"/>
    <w:rsid w:val="002E21C1"/>
    <w:rsid w:val="002E2930"/>
    <w:rsid w:val="002E3133"/>
    <w:rsid w:val="002E4491"/>
    <w:rsid w:val="002E64E9"/>
    <w:rsid w:val="002E6ED9"/>
    <w:rsid w:val="002F0385"/>
    <w:rsid w:val="002F6CD1"/>
    <w:rsid w:val="00300781"/>
    <w:rsid w:val="003053DE"/>
    <w:rsid w:val="0030738B"/>
    <w:rsid w:val="003127A0"/>
    <w:rsid w:val="00312ABE"/>
    <w:rsid w:val="003201A3"/>
    <w:rsid w:val="0032202A"/>
    <w:rsid w:val="00325221"/>
    <w:rsid w:val="0032527F"/>
    <w:rsid w:val="00325666"/>
    <w:rsid w:val="0032606D"/>
    <w:rsid w:val="00327A4E"/>
    <w:rsid w:val="00331662"/>
    <w:rsid w:val="00336247"/>
    <w:rsid w:val="003425A1"/>
    <w:rsid w:val="003464E5"/>
    <w:rsid w:val="00346900"/>
    <w:rsid w:val="0036305A"/>
    <w:rsid w:val="00366E4A"/>
    <w:rsid w:val="0037286B"/>
    <w:rsid w:val="00374C00"/>
    <w:rsid w:val="0037531D"/>
    <w:rsid w:val="00376BFB"/>
    <w:rsid w:val="00386FA8"/>
    <w:rsid w:val="00396CA7"/>
    <w:rsid w:val="003A17BE"/>
    <w:rsid w:val="003A26AF"/>
    <w:rsid w:val="003A542E"/>
    <w:rsid w:val="003A65FD"/>
    <w:rsid w:val="003C04BB"/>
    <w:rsid w:val="003C5839"/>
    <w:rsid w:val="003D0BB1"/>
    <w:rsid w:val="003D5E57"/>
    <w:rsid w:val="003E133B"/>
    <w:rsid w:val="003E18B9"/>
    <w:rsid w:val="003E70F5"/>
    <w:rsid w:val="003F13BA"/>
    <w:rsid w:val="003F1D23"/>
    <w:rsid w:val="00400C74"/>
    <w:rsid w:val="004046D4"/>
    <w:rsid w:val="00411861"/>
    <w:rsid w:val="00412A17"/>
    <w:rsid w:val="00416507"/>
    <w:rsid w:val="0042385A"/>
    <w:rsid w:val="00425823"/>
    <w:rsid w:val="00440104"/>
    <w:rsid w:val="00443F30"/>
    <w:rsid w:val="0045578B"/>
    <w:rsid w:val="00457372"/>
    <w:rsid w:val="00460C3F"/>
    <w:rsid w:val="004615C8"/>
    <w:rsid w:val="00461B8D"/>
    <w:rsid w:val="00465E44"/>
    <w:rsid w:val="004678CF"/>
    <w:rsid w:val="00474ACB"/>
    <w:rsid w:val="00483040"/>
    <w:rsid w:val="00485133"/>
    <w:rsid w:val="00490580"/>
    <w:rsid w:val="00491691"/>
    <w:rsid w:val="0049448B"/>
    <w:rsid w:val="0049492E"/>
    <w:rsid w:val="00496A80"/>
    <w:rsid w:val="004A5713"/>
    <w:rsid w:val="004A6E1D"/>
    <w:rsid w:val="004A709C"/>
    <w:rsid w:val="004B0862"/>
    <w:rsid w:val="004B0DBA"/>
    <w:rsid w:val="004B49FE"/>
    <w:rsid w:val="004C00BD"/>
    <w:rsid w:val="004C4599"/>
    <w:rsid w:val="004D41D4"/>
    <w:rsid w:val="004D444C"/>
    <w:rsid w:val="004D6FAF"/>
    <w:rsid w:val="004D757C"/>
    <w:rsid w:val="004E0E9F"/>
    <w:rsid w:val="004E107C"/>
    <w:rsid w:val="004E43C7"/>
    <w:rsid w:val="004F0303"/>
    <w:rsid w:val="004F143B"/>
    <w:rsid w:val="004F19D9"/>
    <w:rsid w:val="004F2234"/>
    <w:rsid w:val="004F3036"/>
    <w:rsid w:val="004F3307"/>
    <w:rsid w:val="004F42AD"/>
    <w:rsid w:val="004F5846"/>
    <w:rsid w:val="004F5A41"/>
    <w:rsid w:val="004F7B9E"/>
    <w:rsid w:val="005011F2"/>
    <w:rsid w:val="00501894"/>
    <w:rsid w:val="00505EA3"/>
    <w:rsid w:val="00510B8E"/>
    <w:rsid w:val="005163C3"/>
    <w:rsid w:val="00516E9A"/>
    <w:rsid w:val="005201D0"/>
    <w:rsid w:val="00520447"/>
    <w:rsid w:val="005263AA"/>
    <w:rsid w:val="0053010A"/>
    <w:rsid w:val="005351D0"/>
    <w:rsid w:val="005476B5"/>
    <w:rsid w:val="00551EDF"/>
    <w:rsid w:val="00552790"/>
    <w:rsid w:val="00552D98"/>
    <w:rsid w:val="00555D93"/>
    <w:rsid w:val="00555F7D"/>
    <w:rsid w:val="00560C42"/>
    <w:rsid w:val="005620B0"/>
    <w:rsid w:val="00562BD3"/>
    <w:rsid w:val="0056306F"/>
    <w:rsid w:val="00563721"/>
    <w:rsid w:val="00563C4B"/>
    <w:rsid w:val="005700D7"/>
    <w:rsid w:val="0057012B"/>
    <w:rsid w:val="005742D4"/>
    <w:rsid w:val="00575A5E"/>
    <w:rsid w:val="00576A11"/>
    <w:rsid w:val="0058243C"/>
    <w:rsid w:val="00582A23"/>
    <w:rsid w:val="005959F9"/>
    <w:rsid w:val="00597763"/>
    <w:rsid w:val="005A4D67"/>
    <w:rsid w:val="005A612F"/>
    <w:rsid w:val="005A6176"/>
    <w:rsid w:val="005A6C31"/>
    <w:rsid w:val="005B0B27"/>
    <w:rsid w:val="005B1EBE"/>
    <w:rsid w:val="005B20D6"/>
    <w:rsid w:val="005B678D"/>
    <w:rsid w:val="005C058A"/>
    <w:rsid w:val="005C4B2F"/>
    <w:rsid w:val="005C535D"/>
    <w:rsid w:val="005D59BD"/>
    <w:rsid w:val="005E2B7F"/>
    <w:rsid w:val="005E69D9"/>
    <w:rsid w:val="005E797E"/>
    <w:rsid w:val="005F13AD"/>
    <w:rsid w:val="005F1C61"/>
    <w:rsid w:val="005F38E1"/>
    <w:rsid w:val="005F571E"/>
    <w:rsid w:val="006069D0"/>
    <w:rsid w:val="00610F99"/>
    <w:rsid w:val="00614647"/>
    <w:rsid w:val="00615EBF"/>
    <w:rsid w:val="006333E5"/>
    <w:rsid w:val="00641315"/>
    <w:rsid w:val="00642847"/>
    <w:rsid w:val="00643394"/>
    <w:rsid w:val="00647F7E"/>
    <w:rsid w:val="0065102B"/>
    <w:rsid w:val="006516CC"/>
    <w:rsid w:val="00654699"/>
    <w:rsid w:val="006548E8"/>
    <w:rsid w:val="00655D64"/>
    <w:rsid w:val="00662A74"/>
    <w:rsid w:val="00666797"/>
    <w:rsid w:val="00670A34"/>
    <w:rsid w:val="006725AE"/>
    <w:rsid w:val="006752EF"/>
    <w:rsid w:val="006818E7"/>
    <w:rsid w:val="00681918"/>
    <w:rsid w:val="00696221"/>
    <w:rsid w:val="006970CA"/>
    <w:rsid w:val="006A15C0"/>
    <w:rsid w:val="006A3BA4"/>
    <w:rsid w:val="006A4132"/>
    <w:rsid w:val="006A46B1"/>
    <w:rsid w:val="006B16CB"/>
    <w:rsid w:val="006B26B2"/>
    <w:rsid w:val="006B438B"/>
    <w:rsid w:val="006B688C"/>
    <w:rsid w:val="006B742D"/>
    <w:rsid w:val="006C4987"/>
    <w:rsid w:val="006C5AD2"/>
    <w:rsid w:val="006E0F3B"/>
    <w:rsid w:val="006E16C5"/>
    <w:rsid w:val="006E25F1"/>
    <w:rsid w:val="006E3A99"/>
    <w:rsid w:val="006E410F"/>
    <w:rsid w:val="006E4843"/>
    <w:rsid w:val="006E634C"/>
    <w:rsid w:val="006F22A8"/>
    <w:rsid w:val="006F75DF"/>
    <w:rsid w:val="007017DE"/>
    <w:rsid w:val="0070189B"/>
    <w:rsid w:val="007053C8"/>
    <w:rsid w:val="00705741"/>
    <w:rsid w:val="00720BAF"/>
    <w:rsid w:val="0072292C"/>
    <w:rsid w:val="0072509B"/>
    <w:rsid w:val="0072540A"/>
    <w:rsid w:val="00735699"/>
    <w:rsid w:val="00737E90"/>
    <w:rsid w:val="00741007"/>
    <w:rsid w:val="007456D8"/>
    <w:rsid w:val="00745BFB"/>
    <w:rsid w:val="00745E42"/>
    <w:rsid w:val="007502F0"/>
    <w:rsid w:val="007516A2"/>
    <w:rsid w:val="0075462F"/>
    <w:rsid w:val="00763E30"/>
    <w:rsid w:val="007651AE"/>
    <w:rsid w:val="00767DF2"/>
    <w:rsid w:val="00767F91"/>
    <w:rsid w:val="007704ED"/>
    <w:rsid w:val="007807E4"/>
    <w:rsid w:val="007851B6"/>
    <w:rsid w:val="007917C3"/>
    <w:rsid w:val="00792428"/>
    <w:rsid w:val="00793CC9"/>
    <w:rsid w:val="007A21CD"/>
    <w:rsid w:val="007A3CE0"/>
    <w:rsid w:val="007A5FF6"/>
    <w:rsid w:val="007A7C39"/>
    <w:rsid w:val="007B0168"/>
    <w:rsid w:val="007B65A0"/>
    <w:rsid w:val="007C1A8F"/>
    <w:rsid w:val="007C2906"/>
    <w:rsid w:val="007C7BC4"/>
    <w:rsid w:val="007D090F"/>
    <w:rsid w:val="007D43DB"/>
    <w:rsid w:val="007D6AF1"/>
    <w:rsid w:val="007D7C28"/>
    <w:rsid w:val="007E5D1A"/>
    <w:rsid w:val="007F1766"/>
    <w:rsid w:val="007F18AE"/>
    <w:rsid w:val="007F56A3"/>
    <w:rsid w:val="007F5BD2"/>
    <w:rsid w:val="007F61A3"/>
    <w:rsid w:val="007F6262"/>
    <w:rsid w:val="008005E6"/>
    <w:rsid w:val="008027C7"/>
    <w:rsid w:val="0081073C"/>
    <w:rsid w:val="00813A6B"/>
    <w:rsid w:val="00815476"/>
    <w:rsid w:val="00815CF1"/>
    <w:rsid w:val="00827C46"/>
    <w:rsid w:val="0083346B"/>
    <w:rsid w:val="00833497"/>
    <w:rsid w:val="008346D2"/>
    <w:rsid w:val="00842704"/>
    <w:rsid w:val="008442B2"/>
    <w:rsid w:val="00846274"/>
    <w:rsid w:val="0085137A"/>
    <w:rsid w:val="00854A32"/>
    <w:rsid w:val="008575B8"/>
    <w:rsid w:val="008614E6"/>
    <w:rsid w:val="00861DD1"/>
    <w:rsid w:val="00866D5B"/>
    <w:rsid w:val="00867079"/>
    <w:rsid w:val="00870BAB"/>
    <w:rsid w:val="00872963"/>
    <w:rsid w:val="008730AD"/>
    <w:rsid w:val="0088431E"/>
    <w:rsid w:val="008868A6"/>
    <w:rsid w:val="00887615"/>
    <w:rsid w:val="0088793C"/>
    <w:rsid w:val="00891889"/>
    <w:rsid w:val="0089355E"/>
    <w:rsid w:val="008940F6"/>
    <w:rsid w:val="00895135"/>
    <w:rsid w:val="00897531"/>
    <w:rsid w:val="008979C3"/>
    <w:rsid w:val="008A0002"/>
    <w:rsid w:val="008A3813"/>
    <w:rsid w:val="008B0F77"/>
    <w:rsid w:val="008B180F"/>
    <w:rsid w:val="008B1CCB"/>
    <w:rsid w:val="008D0772"/>
    <w:rsid w:val="008D2921"/>
    <w:rsid w:val="008D4FB0"/>
    <w:rsid w:val="008D6994"/>
    <w:rsid w:val="008E4441"/>
    <w:rsid w:val="008E49EC"/>
    <w:rsid w:val="008E67D3"/>
    <w:rsid w:val="008F260A"/>
    <w:rsid w:val="008F49CF"/>
    <w:rsid w:val="008F4E97"/>
    <w:rsid w:val="008F686F"/>
    <w:rsid w:val="0090051A"/>
    <w:rsid w:val="00910A9E"/>
    <w:rsid w:val="00910FA9"/>
    <w:rsid w:val="00911FAF"/>
    <w:rsid w:val="00912C8C"/>
    <w:rsid w:val="0091472B"/>
    <w:rsid w:val="009217F6"/>
    <w:rsid w:val="00926E45"/>
    <w:rsid w:val="00930558"/>
    <w:rsid w:val="00930FD7"/>
    <w:rsid w:val="0093522A"/>
    <w:rsid w:val="00935F84"/>
    <w:rsid w:val="009410B3"/>
    <w:rsid w:val="009453E6"/>
    <w:rsid w:val="009464A6"/>
    <w:rsid w:val="00950798"/>
    <w:rsid w:val="00951174"/>
    <w:rsid w:val="00954086"/>
    <w:rsid w:val="0095765A"/>
    <w:rsid w:val="009619C8"/>
    <w:rsid w:val="00963F74"/>
    <w:rsid w:val="0097144B"/>
    <w:rsid w:val="009733C2"/>
    <w:rsid w:val="00976B99"/>
    <w:rsid w:val="00977828"/>
    <w:rsid w:val="009874CE"/>
    <w:rsid w:val="00990C51"/>
    <w:rsid w:val="00997F5D"/>
    <w:rsid w:val="009A0051"/>
    <w:rsid w:val="009A0596"/>
    <w:rsid w:val="009A22F2"/>
    <w:rsid w:val="009A3774"/>
    <w:rsid w:val="009B1FD3"/>
    <w:rsid w:val="009B2750"/>
    <w:rsid w:val="009C06E4"/>
    <w:rsid w:val="009C56CD"/>
    <w:rsid w:val="009C5B72"/>
    <w:rsid w:val="009C7552"/>
    <w:rsid w:val="009D07FB"/>
    <w:rsid w:val="009D23E5"/>
    <w:rsid w:val="009D42C3"/>
    <w:rsid w:val="009D4610"/>
    <w:rsid w:val="009E53FF"/>
    <w:rsid w:val="009E6F40"/>
    <w:rsid w:val="009E7C02"/>
    <w:rsid w:val="009F4F2A"/>
    <w:rsid w:val="00A06112"/>
    <w:rsid w:val="00A10F1E"/>
    <w:rsid w:val="00A11513"/>
    <w:rsid w:val="00A1291F"/>
    <w:rsid w:val="00A12E51"/>
    <w:rsid w:val="00A13992"/>
    <w:rsid w:val="00A17E89"/>
    <w:rsid w:val="00A201AD"/>
    <w:rsid w:val="00A215FA"/>
    <w:rsid w:val="00A27BBF"/>
    <w:rsid w:val="00A33A9C"/>
    <w:rsid w:val="00A35522"/>
    <w:rsid w:val="00A4265F"/>
    <w:rsid w:val="00A45F52"/>
    <w:rsid w:val="00A538E4"/>
    <w:rsid w:val="00A5759E"/>
    <w:rsid w:val="00A60890"/>
    <w:rsid w:val="00A60DD2"/>
    <w:rsid w:val="00A655FF"/>
    <w:rsid w:val="00A67D5D"/>
    <w:rsid w:val="00A7228C"/>
    <w:rsid w:val="00A8617A"/>
    <w:rsid w:val="00A9170A"/>
    <w:rsid w:val="00A92DDE"/>
    <w:rsid w:val="00A952C3"/>
    <w:rsid w:val="00A96239"/>
    <w:rsid w:val="00AA5166"/>
    <w:rsid w:val="00AA55A4"/>
    <w:rsid w:val="00AB1935"/>
    <w:rsid w:val="00AB3EBE"/>
    <w:rsid w:val="00AB4438"/>
    <w:rsid w:val="00AB5E92"/>
    <w:rsid w:val="00AC3D9A"/>
    <w:rsid w:val="00AC5E14"/>
    <w:rsid w:val="00AC6236"/>
    <w:rsid w:val="00AD0C81"/>
    <w:rsid w:val="00AD494E"/>
    <w:rsid w:val="00AD4BF0"/>
    <w:rsid w:val="00AD7DBD"/>
    <w:rsid w:val="00AE3332"/>
    <w:rsid w:val="00AE7268"/>
    <w:rsid w:val="00AE77BE"/>
    <w:rsid w:val="00AF2234"/>
    <w:rsid w:val="00AF2A4F"/>
    <w:rsid w:val="00AF2BBD"/>
    <w:rsid w:val="00AF30C9"/>
    <w:rsid w:val="00B00EE4"/>
    <w:rsid w:val="00B00EFC"/>
    <w:rsid w:val="00B05405"/>
    <w:rsid w:val="00B126AE"/>
    <w:rsid w:val="00B168DC"/>
    <w:rsid w:val="00B20D99"/>
    <w:rsid w:val="00B2126C"/>
    <w:rsid w:val="00B24AAF"/>
    <w:rsid w:val="00B278AB"/>
    <w:rsid w:val="00B27A6A"/>
    <w:rsid w:val="00B344D9"/>
    <w:rsid w:val="00B361A8"/>
    <w:rsid w:val="00B36535"/>
    <w:rsid w:val="00B36704"/>
    <w:rsid w:val="00B37B35"/>
    <w:rsid w:val="00B37D72"/>
    <w:rsid w:val="00B52636"/>
    <w:rsid w:val="00B547CB"/>
    <w:rsid w:val="00B548EA"/>
    <w:rsid w:val="00B54901"/>
    <w:rsid w:val="00B54E2D"/>
    <w:rsid w:val="00B55AFF"/>
    <w:rsid w:val="00B66684"/>
    <w:rsid w:val="00B670F0"/>
    <w:rsid w:val="00B77E60"/>
    <w:rsid w:val="00B80026"/>
    <w:rsid w:val="00B840F5"/>
    <w:rsid w:val="00B9638B"/>
    <w:rsid w:val="00B97871"/>
    <w:rsid w:val="00BA47DD"/>
    <w:rsid w:val="00BA6F72"/>
    <w:rsid w:val="00BB1174"/>
    <w:rsid w:val="00BB1204"/>
    <w:rsid w:val="00BB51E2"/>
    <w:rsid w:val="00BC34AD"/>
    <w:rsid w:val="00BC7111"/>
    <w:rsid w:val="00BD1E6E"/>
    <w:rsid w:val="00BD2AF5"/>
    <w:rsid w:val="00BD7EF8"/>
    <w:rsid w:val="00BE0920"/>
    <w:rsid w:val="00BE3EBB"/>
    <w:rsid w:val="00BF41E5"/>
    <w:rsid w:val="00BF4F49"/>
    <w:rsid w:val="00C03E0B"/>
    <w:rsid w:val="00C10940"/>
    <w:rsid w:val="00C134F6"/>
    <w:rsid w:val="00C1420B"/>
    <w:rsid w:val="00C15BE0"/>
    <w:rsid w:val="00C2210F"/>
    <w:rsid w:val="00C232F8"/>
    <w:rsid w:val="00C237EB"/>
    <w:rsid w:val="00C25BE2"/>
    <w:rsid w:val="00C27696"/>
    <w:rsid w:val="00C32C5B"/>
    <w:rsid w:val="00C35834"/>
    <w:rsid w:val="00C42316"/>
    <w:rsid w:val="00C433BC"/>
    <w:rsid w:val="00C44322"/>
    <w:rsid w:val="00C455D4"/>
    <w:rsid w:val="00C4631F"/>
    <w:rsid w:val="00C46965"/>
    <w:rsid w:val="00C5003B"/>
    <w:rsid w:val="00C501F4"/>
    <w:rsid w:val="00C5155C"/>
    <w:rsid w:val="00C52FD5"/>
    <w:rsid w:val="00C54C53"/>
    <w:rsid w:val="00C55040"/>
    <w:rsid w:val="00C60231"/>
    <w:rsid w:val="00C611B6"/>
    <w:rsid w:val="00C7345A"/>
    <w:rsid w:val="00C77DDF"/>
    <w:rsid w:val="00C847A0"/>
    <w:rsid w:val="00C84A77"/>
    <w:rsid w:val="00C91703"/>
    <w:rsid w:val="00C92EA1"/>
    <w:rsid w:val="00C96653"/>
    <w:rsid w:val="00CA4F64"/>
    <w:rsid w:val="00CA5EEE"/>
    <w:rsid w:val="00CC45A4"/>
    <w:rsid w:val="00CC7167"/>
    <w:rsid w:val="00CD2CFF"/>
    <w:rsid w:val="00CD67EB"/>
    <w:rsid w:val="00CE44C9"/>
    <w:rsid w:val="00CF19BD"/>
    <w:rsid w:val="00CF1B4A"/>
    <w:rsid w:val="00D01A93"/>
    <w:rsid w:val="00D031C6"/>
    <w:rsid w:val="00D0355D"/>
    <w:rsid w:val="00D10472"/>
    <w:rsid w:val="00D129F7"/>
    <w:rsid w:val="00D12FB9"/>
    <w:rsid w:val="00D13CF3"/>
    <w:rsid w:val="00D1542D"/>
    <w:rsid w:val="00D30E63"/>
    <w:rsid w:val="00D31610"/>
    <w:rsid w:val="00D3230B"/>
    <w:rsid w:val="00D334D7"/>
    <w:rsid w:val="00D33E67"/>
    <w:rsid w:val="00D340C1"/>
    <w:rsid w:val="00D35DBC"/>
    <w:rsid w:val="00D4368B"/>
    <w:rsid w:val="00D45834"/>
    <w:rsid w:val="00D465CE"/>
    <w:rsid w:val="00D54E7E"/>
    <w:rsid w:val="00D61EBA"/>
    <w:rsid w:val="00D64BD0"/>
    <w:rsid w:val="00D65891"/>
    <w:rsid w:val="00D70364"/>
    <w:rsid w:val="00D770FA"/>
    <w:rsid w:val="00D8025E"/>
    <w:rsid w:val="00D85482"/>
    <w:rsid w:val="00D85D01"/>
    <w:rsid w:val="00D85E72"/>
    <w:rsid w:val="00D92B89"/>
    <w:rsid w:val="00DA0E9D"/>
    <w:rsid w:val="00DA3765"/>
    <w:rsid w:val="00DA3FA8"/>
    <w:rsid w:val="00DB5094"/>
    <w:rsid w:val="00DB5F8E"/>
    <w:rsid w:val="00DC0326"/>
    <w:rsid w:val="00DC593F"/>
    <w:rsid w:val="00DD440A"/>
    <w:rsid w:val="00DD548C"/>
    <w:rsid w:val="00DD79A4"/>
    <w:rsid w:val="00DE29E7"/>
    <w:rsid w:val="00DF1692"/>
    <w:rsid w:val="00DF1CD3"/>
    <w:rsid w:val="00DF38CF"/>
    <w:rsid w:val="00DF4F01"/>
    <w:rsid w:val="00E04C37"/>
    <w:rsid w:val="00E10443"/>
    <w:rsid w:val="00E12535"/>
    <w:rsid w:val="00E13D4D"/>
    <w:rsid w:val="00E1612D"/>
    <w:rsid w:val="00E16475"/>
    <w:rsid w:val="00E17084"/>
    <w:rsid w:val="00E22C82"/>
    <w:rsid w:val="00E23BBA"/>
    <w:rsid w:val="00E32F5E"/>
    <w:rsid w:val="00E36E51"/>
    <w:rsid w:val="00E4062F"/>
    <w:rsid w:val="00E42212"/>
    <w:rsid w:val="00E426D8"/>
    <w:rsid w:val="00E42B90"/>
    <w:rsid w:val="00E4447B"/>
    <w:rsid w:val="00E4692C"/>
    <w:rsid w:val="00E50A9A"/>
    <w:rsid w:val="00E52AF2"/>
    <w:rsid w:val="00E53EBD"/>
    <w:rsid w:val="00E5738C"/>
    <w:rsid w:val="00E6351B"/>
    <w:rsid w:val="00E63751"/>
    <w:rsid w:val="00E667B4"/>
    <w:rsid w:val="00E66DEC"/>
    <w:rsid w:val="00E677B7"/>
    <w:rsid w:val="00E7050E"/>
    <w:rsid w:val="00E74F18"/>
    <w:rsid w:val="00E82C52"/>
    <w:rsid w:val="00E84D16"/>
    <w:rsid w:val="00E84E9A"/>
    <w:rsid w:val="00E92563"/>
    <w:rsid w:val="00E971EC"/>
    <w:rsid w:val="00EA0007"/>
    <w:rsid w:val="00EA04F6"/>
    <w:rsid w:val="00EA4F25"/>
    <w:rsid w:val="00EA7C58"/>
    <w:rsid w:val="00EB2492"/>
    <w:rsid w:val="00EB2C00"/>
    <w:rsid w:val="00EB32BC"/>
    <w:rsid w:val="00EB450E"/>
    <w:rsid w:val="00EB69F0"/>
    <w:rsid w:val="00EC3FF2"/>
    <w:rsid w:val="00EC441A"/>
    <w:rsid w:val="00EC6BAF"/>
    <w:rsid w:val="00EC6C9B"/>
    <w:rsid w:val="00ED0E5A"/>
    <w:rsid w:val="00ED38DB"/>
    <w:rsid w:val="00ED7C6E"/>
    <w:rsid w:val="00EE0EC7"/>
    <w:rsid w:val="00EE142D"/>
    <w:rsid w:val="00EE1D49"/>
    <w:rsid w:val="00EE273E"/>
    <w:rsid w:val="00EE2895"/>
    <w:rsid w:val="00EE3AA5"/>
    <w:rsid w:val="00EE3EA4"/>
    <w:rsid w:val="00EE5A2C"/>
    <w:rsid w:val="00EF6B83"/>
    <w:rsid w:val="00F00EDC"/>
    <w:rsid w:val="00F01D5F"/>
    <w:rsid w:val="00F02EC3"/>
    <w:rsid w:val="00F03FDF"/>
    <w:rsid w:val="00F04A22"/>
    <w:rsid w:val="00F1090A"/>
    <w:rsid w:val="00F11F6C"/>
    <w:rsid w:val="00F1301A"/>
    <w:rsid w:val="00F163BB"/>
    <w:rsid w:val="00F16765"/>
    <w:rsid w:val="00F21E57"/>
    <w:rsid w:val="00F263C3"/>
    <w:rsid w:val="00F26CA5"/>
    <w:rsid w:val="00F3086F"/>
    <w:rsid w:val="00F3101D"/>
    <w:rsid w:val="00F332F5"/>
    <w:rsid w:val="00F33DA9"/>
    <w:rsid w:val="00F33EE9"/>
    <w:rsid w:val="00F346EE"/>
    <w:rsid w:val="00F3474A"/>
    <w:rsid w:val="00F34CDA"/>
    <w:rsid w:val="00F37E37"/>
    <w:rsid w:val="00F37EBA"/>
    <w:rsid w:val="00F414E7"/>
    <w:rsid w:val="00F45E73"/>
    <w:rsid w:val="00F45F2B"/>
    <w:rsid w:val="00F60507"/>
    <w:rsid w:val="00F62CD6"/>
    <w:rsid w:val="00F63E88"/>
    <w:rsid w:val="00F64EBC"/>
    <w:rsid w:val="00F65E04"/>
    <w:rsid w:val="00F66DC2"/>
    <w:rsid w:val="00F76042"/>
    <w:rsid w:val="00F8298E"/>
    <w:rsid w:val="00F849E0"/>
    <w:rsid w:val="00F8685F"/>
    <w:rsid w:val="00F91A70"/>
    <w:rsid w:val="00F92D66"/>
    <w:rsid w:val="00F94298"/>
    <w:rsid w:val="00F96D71"/>
    <w:rsid w:val="00F96E10"/>
    <w:rsid w:val="00F97077"/>
    <w:rsid w:val="00FA0405"/>
    <w:rsid w:val="00FA0887"/>
    <w:rsid w:val="00FA6DFC"/>
    <w:rsid w:val="00FB3533"/>
    <w:rsid w:val="00FB416D"/>
    <w:rsid w:val="00FB5D86"/>
    <w:rsid w:val="00FC1ECE"/>
    <w:rsid w:val="00FC2BDC"/>
    <w:rsid w:val="00FC7A93"/>
    <w:rsid w:val="00FD4047"/>
    <w:rsid w:val="00FD5FD6"/>
    <w:rsid w:val="00FE3EF4"/>
    <w:rsid w:val="00FE4070"/>
    <w:rsid w:val="00FE59E5"/>
    <w:rsid w:val="00FF3D3A"/>
    <w:rsid w:val="00FF6C9E"/>
    <w:rsid w:val="00FF6DCC"/>
    <w:rsid w:val="00FF7599"/>
    <w:rsid w:val="00FF7B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1869A"/>
  <w15:chartTrackingRefBased/>
  <w15:docId w15:val="{A67231C7-E380-44D4-BFF1-7F5959A37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B0B27"/>
  </w:style>
  <w:style w:type="paragraph" w:styleId="Nagwek1">
    <w:name w:val="heading 1"/>
    <w:basedOn w:val="Normalny"/>
    <w:next w:val="Normalny"/>
    <w:qFormat/>
    <w:rsid w:val="000C095D"/>
    <w:pPr>
      <w:keepNext/>
      <w:widowControl w:val="0"/>
      <w:outlineLvl w:val="0"/>
    </w:pPr>
    <w:rPr>
      <w:sz w:val="24"/>
    </w:rPr>
  </w:style>
  <w:style w:type="paragraph" w:styleId="Nagwek2">
    <w:name w:val="heading 2"/>
    <w:basedOn w:val="Normalny"/>
    <w:next w:val="Normalny"/>
    <w:link w:val="Nagwek2Znak"/>
    <w:semiHidden/>
    <w:unhideWhenUsed/>
    <w:qFormat/>
    <w:rsid w:val="00720BAF"/>
    <w:pPr>
      <w:keepNext/>
      <w:spacing w:before="240" w:after="60"/>
      <w:outlineLvl w:val="1"/>
    </w:pPr>
    <w:rPr>
      <w:rFonts w:ascii="Aptos Display" w:hAnsi="Aptos Display"/>
      <w:b/>
      <w:bCs/>
      <w:i/>
      <w:iCs/>
      <w:sz w:val="28"/>
      <w:szCs w:val="28"/>
    </w:rPr>
  </w:style>
  <w:style w:type="paragraph" w:styleId="Nagwek3">
    <w:name w:val="heading 3"/>
    <w:basedOn w:val="Normalny"/>
    <w:next w:val="Normalny"/>
    <w:qFormat/>
    <w:rsid w:val="000C095D"/>
    <w:pPr>
      <w:keepNext/>
      <w:spacing w:line="360" w:lineRule="auto"/>
      <w:jc w:val="center"/>
      <w:outlineLvl w:val="2"/>
    </w:pPr>
    <w:rPr>
      <w:sz w:val="24"/>
    </w:rPr>
  </w:style>
  <w:style w:type="paragraph" w:styleId="Nagwek4">
    <w:name w:val="heading 4"/>
    <w:basedOn w:val="Normalny"/>
    <w:next w:val="Normalny"/>
    <w:qFormat/>
    <w:rsid w:val="000C095D"/>
    <w:pPr>
      <w:keepNext/>
      <w:ind w:hanging="142"/>
      <w:jc w:val="center"/>
      <w:outlineLvl w:val="3"/>
    </w:pPr>
    <w:rPr>
      <w:sz w:val="24"/>
    </w:rPr>
  </w:style>
  <w:style w:type="paragraph" w:styleId="Nagwek7">
    <w:name w:val="heading 7"/>
    <w:basedOn w:val="Normalny"/>
    <w:next w:val="Normalny"/>
    <w:link w:val="Nagwek7Znak"/>
    <w:semiHidden/>
    <w:unhideWhenUsed/>
    <w:qFormat/>
    <w:rsid w:val="00720BAF"/>
    <w:pPr>
      <w:spacing w:before="240" w:after="60"/>
      <w:outlineLvl w:val="6"/>
    </w:pPr>
    <w:rPr>
      <w:rFonts w:ascii="Aptos" w:hAnsi="Aptos"/>
      <w:sz w:val="24"/>
      <w:szCs w:val="24"/>
    </w:rPr>
  </w:style>
  <w:style w:type="paragraph" w:styleId="Nagwek8">
    <w:name w:val="heading 8"/>
    <w:basedOn w:val="Normalny"/>
    <w:next w:val="Normalny"/>
    <w:link w:val="Nagwek8Znak"/>
    <w:semiHidden/>
    <w:unhideWhenUsed/>
    <w:qFormat/>
    <w:rsid w:val="00720BAF"/>
    <w:pPr>
      <w:spacing w:before="240" w:after="60"/>
      <w:outlineLvl w:val="7"/>
    </w:pPr>
    <w:rPr>
      <w:rFonts w:ascii="Aptos" w:hAnsi="Aptos"/>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2">
    <w:name w:val="Body Text Indent 2"/>
    <w:basedOn w:val="Normalny"/>
    <w:rsid w:val="000C095D"/>
    <w:pPr>
      <w:widowControl w:val="0"/>
      <w:ind w:firstLine="708"/>
      <w:jc w:val="both"/>
    </w:pPr>
    <w:rPr>
      <w:b/>
      <w:sz w:val="24"/>
    </w:rPr>
  </w:style>
  <w:style w:type="paragraph" w:styleId="Tekstpodstawowy">
    <w:name w:val="Body Text"/>
    <w:basedOn w:val="Normalny"/>
    <w:link w:val="TekstpodstawowyZnak"/>
    <w:rsid w:val="000C095D"/>
    <w:pPr>
      <w:widowControl w:val="0"/>
      <w:jc w:val="both"/>
    </w:pPr>
    <w:rPr>
      <w:sz w:val="24"/>
    </w:rPr>
  </w:style>
  <w:style w:type="paragraph" w:styleId="Tekstpodstawowywcity">
    <w:name w:val="Body Text Indent"/>
    <w:basedOn w:val="Normalny"/>
    <w:rsid w:val="000C095D"/>
    <w:rPr>
      <w:sz w:val="24"/>
    </w:rPr>
  </w:style>
  <w:style w:type="paragraph" w:styleId="Tekstpodstawowywcity3">
    <w:name w:val="Body Text Indent 3"/>
    <w:basedOn w:val="Normalny"/>
    <w:rsid w:val="000C095D"/>
    <w:pPr>
      <w:ind w:firstLine="708"/>
      <w:jc w:val="both"/>
    </w:pPr>
    <w:rPr>
      <w:sz w:val="24"/>
    </w:rPr>
  </w:style>
  <w:style w:type="character" w:styleId="Numerstrony">
    <w:name w:val="page number"/>
    <w:basedOn w:val="Domylnaczcionkaakapitu"/>
    <w:rsid w:val="000C095D"/>
  </w:style>
  <w:style w:type="paragraph" w:styleId="Stopka">
    <w:name w:val="footer"/>
    <w:basedOn w:val="Normalny"/>
    <w:rsid w:val="000C095D"/>
    <w:pPr>
      <w:tabs>
        <w:tab w:val="center" w:pos="4536"/>
        <w:tab w:val="right" w:pos="9072"/>
      </w:tabs>
    </w:pPr>
  </w:style>
  <w:style w:type="paragraph" w:styleId="Tytu">
    <w:name w:val="Title"/>
    <w:basedOn w:val="Normalny"/>
    <w:qFormat/>
    <w:rsid w:val="000C095D"/>
    <w:pPr>
      <w:jc w:val="center"/>
    </w:pPr>
    <w:rPr>
      <w:b/>
      <w:sz w:val="24"/>
    </w:rPr>
  </w:style>
  <w:style w:type="character" w:styleId="Hipercze">
    <w:name w:val="Hyperlink"/>
    <w:rsid w:val="000C095D"/>
    <w:rPr>
      <w:color w:val="0000FF"/>
      <w:u w:val="single"/>
    </w:rPr>
  </w:style>
  <w:style w:type="paragraph" w:styleId="Nagwek">
    <w:name w:val="header"/>
    <w:basedOn w:val="Normalny"/>
    <w:rsid w:val="006E25F1"/>
    <w:pPr>
      <w:tabs>
        <w:tab w:val="center" w:pos="4536"/>
        <w:tab w:val="right" w:pos="9072"/>
      </w:tabs>
    </w:pPr>
  </w:style>
  <w:style w:type="table" w:styleId="Tabela-Siatka">
    <w:name w:val="Table Grid"/>
    <w:basedOn w:val="Standardowy"/>
    <w:rsid w:val="002D1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semiHidden/>
    <w:rsid w:val="004B0DBA"/>
  </w:style>
  <w:style w:type="character" w:styleId="Odwoanieprzypisudolnego">
    <w:name w:val="footnote reference"/>
    <w:semiHidden/>
    <w:rsid w:val="004B0DBA"/>
    <w:rPr>
      <w:vertAlign w:val="superscript"/>
    </w:rPr>
  </w:style>
  <w:style w:type="paragraph" w:styleId="Tekstpodstawowy2">
    <w:name w:val="Body Text 2"/>
    <w:basedOn w:val="Normalny"/>
    <w:rsid w:val="00065A6E"/>
    <w:pPr>
      <w:spacing w:after="120" w:line="480" w:lineRule="auto"/>
    </w:pPr>
  </w:style>
  <w:style w:type="paragraph" w:customStyle="1" w:styleId="1">
    <w:name w:val="1"/>
    <w:basedOn w:val="Normalny"/>
    <w:next w:val="Nagwek"/>
    <w:rsid w:val="00065A6E"/>
    <w:pPr>
      <w:tabs>
        <w:tab w:val="center" w:pos="4536"/>
        <w:tab w:val="right" w:pos="9072"/>
      </w:tabs>
    </w:pPr>
  </w:style>
  <w:style w:type="paragraph" w:styleId="Tekstprzypisukocowego">
    <w:name w:val="endnote text"/>
    <w:basedOn w:val="Normalny"/>
    <w:semiHidden/>
    <w:rsid w:val="004F3036"/>
  </w:style>
  <w:style w:type="character" w:styleId="Odwoanieprzypisukocowego">
    <w:name w:val="endnote reference"/>
    <w:semiHidden/>
    <w:rsid w:val="004F3036"/>
    <w:rPr>
      <w:vertAlign w:val="superscript"/>
    </w:rPr>
  </w:style>
  <w:style w:type="paragraph" w:styleId="Mapadokumentu">
    <w:name w:val="Document Map"/>
    <w:aliases w:val="Plan dokumentu"/>
    <w:basedOn w:val="Normalny"/>
    <w:semiHidden/>
    <w:rsid w:val="007917C3"/>
    <w:pPr>
      <w:shd w:val="clear" w:color="auto" w:fill="000080"/>
    </w:pPr>
    <w:rPr>
      <w:rFonts w:ascii="Tahoma" w:hAnsi="Tahoma" w:cs="Tahoma"/>
    </w:rPr>
  </w:style>
  <w:style w:type="character" w:styleId="Uwydatnienie">
    <w:name w:val="Emphasis"/>
    <w:uiPriority w:val="20"/>
    <w:qFormat/>
    <w:rsid w:val="00EE3EA4"/>
    <w:rPr>
      <w:i/>
      <w:iCs/>
    </w:rPr>
  </w:style>
  <w:style w:type="character" w:customStyle="1" w:styleId="detail-listsecond-element">
    <w:name w:val="detail-list__second-element"/>
    <w:rsid w:val="00737E90"/>
  </w:style>
  <w:style w:type="paragraph" w:styleId="Tekstdymka">
    <w:name w:val="Balloon Text"/>
    <w:basedOn w:val="Normalny"/>
    <w:link w:val="TekstdymkaZnak"/>
    <w:rsid w:val="00E13D4D"/>
    <w:rPr>
      <w:rFonts w:ascii="Segoe UI" w:hAnsi="Segoe UI" w:cs="Segoe UI"/>
      <w:sz w:val="18"/>
      <w:szCs w:val="18"/>
    </w:rPr>
  </w:style>
  <w:style w:type="character" w:customStyle="1" w:styleId="TekstdymkaZnak">
    <w:name w:val="Tekst dymka Znak"/>
    <w:link w:val="Tekstdymka"/>
    <w:rsid w:val="00E13D4D"/>
    <w:rPr>
      <w:rFonts w:ascii="Segoe UI" w:hAnsi="Segoe UI" w:cs="Segoe UI"/>
      <w:sz w:val="18"/>
      <w:szCs w:val="18"/>
    </w:rPr>
  </w:style>
  <w:style w:type="character" w:styleId="Nierozpoznanawzmianka">
    <w:name w:val="Unresolved Mention"/>
    <w:uiPriority w:val="99"/>
    <w:semiHidden/>
    <w:unhideWhenUsed/>
    <w:rsid w:val="00B344D9"/>
    <w:rPr>
      <w:color w:val="808080"/>
      <w:shd w:val="clear" w:color="auto" w:fill="E6E6E6"/>
    </w:rPr>
  </w:style>
  <w:style w:type="character" w:customStyle="1" w:styleId="TekstpodstawowyZnak">
    <w:name w:val="Tekst podstawowy Znak"/>
    <w:link w:val="Tekstpodstawowy"/>
    <w:rsid w:val="000B0D55"/>
    <w:rPr>
      <w:sz w:val="24"/>
    </w:rPr>
  </w:style>
  <w:style w:type="paragraph" w:styleId="Tekstpodstawowy3">
    <w:name w:val="Body Text 3"/>
    <w:basedOn w:val="Normalny"/>
    <w:link w:val="Tekstpodstawowy3Znak"/>
    <w:rsid w:val="00720BAF"/>
    <w:pPr>
      <w:spacing w:after="120"/>
    </w:pPr>
    <w:rPr>
      <w:sz w:val="16"/>
      <w:szCs w:val="16"/>
    </w:rPr>
  </w:style>
  <w:style w:type="character" w:customStyle="1" w:styleId="Tekstpodstawowy3Znak">
    <w:name w:val="Tekst podstawowy 3 Znak"/>
    <w:link w:val="Tekstpodstawowy3"/>
    <w:rsid w:val="00720BAF"/>
    <w:rPr>
      <w:sz w:val="16"/>
      <w:szCs w:val="16"/>
    </w:rPr>
  </w:style>
  <w:style w:type="character" w:customStyle="1" w:styleId="Nagwek8Znak">
    <w:name w:val="Nagłówek 8 Znak"/>
    <w:link w:val="Nagwek8"/>
    <w:semiHidden/>
    <w:rsid w:val="00720BAF"/>
    <w:rPr>
      <w:rFonts w:ascii="Aptos" w:eastAsia="Times New Roman" w:hAnsi="Aptos" w:cs="Times New Roman"/>
      <w:i/>
      <w:iCs/>
      <w:sz w:val="24"/>
      <w:szCs w:val="24"/>
    </w:rPr>
  </w:style>
  <w:style w:type="character" w:customStyle="1" w:styleId="Nagwek2Znak">
    <w:name w:val="Nagłówek 2 Znak"/>
    <w:link w:val="Nagwek2"/>
    <w:semiHidden/>
    <w:rsid w:val="00720BAF"/>
    <w:rPr>
      <w:rFonts w:ascii="Aptos Display" w:eastAsia="Times New Roman" w:hAnsi="Aptos Display" w:cs="Times New Roman"/>
      <w:b/>
      <w:bCs/>
      <w:i/>
      <w:iCs/>
      <w:sz w:val="28"/>
      <w:szCs w:val="28"/>
    </w:rPr>
  </w:style>
  <w:style w:type="character" w:customStyle="1" w:styleId="Nagwek7Znak">
    <w:name w:val="Nagłówek 7 Znak"/>
    <w:link w:val="Nagwek7"/>
    <w:semiHidden/>
    <w:rsid w:val="00720BAF"/>
    <w:rPr>
      <w:rFonts w:ascii="Aptos" w:eastAsia="Times New Roman" w:hAnsi="Apto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221766">
      <w:bodyDiv w:val="1"/>
      <w:marLeft w:val="0"/>
      <w:marRight w:val="0"/>
      <w:marTop w:val="0"/>
      <w:marBottom w:val="0"/>
      <w:divBdr>
        <w:top w:val="none" w:sz="0" w:space="0" w:color="auto"/>
        <w:left w:val="none" w:sz="0" w:space="0" w:color="auto"/>
        <w:bottom w:val="none" w:sz="0" w:space="0" w:color="auto"/>
        <w:right w:val="none" w:sz="0" w:space="0" w:color="auto"/>
      </w:divBdr>
    </w:div>
    <w:div w:id="84196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loclawek.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um.wloclawek.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ip.um.wlocl.pl" TargetMode="External"/><Relationship Id="rId4" Type="http://schemas.openxmlformats.org/officeDocument/2006/relationships/settings" Target="settings.xml"/><Relationship Id="rId9" Type="http://schemas.openxmlformats.org/officeDocument/2006/relationships/hyperlink" Target="http://www.wloclawek.eu"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629C1-AA9D-4346-9232-7135331DA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8799</Words>
  <Characters>52794</Characters>
  <Application>Microsoft Office Word</Application>
  <DocSecurity>0</DocSecurity>
  <Lines>439</Lines>
  <Paragraphs>122</Paragraphs>
  <ScaleCrop>false</ScaleCrop>
  <HeadingPairs>
    <vt:vector size="2" baseType="variant">
      <vt:variant>
        <vt:lpstr>Tytuł</vt:lpstr>
      </vt:variant>
      <vt:variant>
        <vt:i4>1</vt:i4>
      </vt:variant>
    </vt:vector>
  </HeadingPairs>
  <TitlesOfParts>
    <vt:vector size="1" baseType="lpstr">
      <vt:lpstr> </vt:lpstr>
    </vt:vector>
  </TitlesOfParts>
  <Company>Warszawa</Company>
  <LinksUpToDate>false</LinksUpToDate>
  <CharactersWithSpaces>61471</CharactersWithSpaces>
  <SharedDoc>false</SharedDoc>
  <HLinks>
    <vt:vector size="24" baseType="variant">
      <vt:variant>
        <vt:i4>8192016</vt:i4>
      </vt:variant>
      <vt:variant>
        <vt:i4>9</vt:i4>
      </vt:variant>
      <vt:variant>
        <vt:i4>0</vt:i4>
      </vt:variant>
      <vt:variant>
        <vt:i4>5</vt:i4>
      </vt:variant>
      <vt:variant>
        <vt:lpwstr>mailto:iod@um.wloclawek.pl</vt:lpwstr>
      </vt:variant>
      <vt:variant>
        <vt:lpwstr/>
      </vt:variant>
      <vt:variant>
        <vt:i4>3080318</vt:i4>
      </vt:variant>
      <vt:variant>
        <vt:i4>6</vt:i4>
      </vt:variant>
      <vt:variant>
        <vt:i4>0</vt:i4>
      </vt:variant>
      <vt:variant>
        <vt:i4>5</vt:i4>
      </vt:variant>
      <vt:variant>
        <vt:lpwstr>http://www.bip.um.wlocl.pl/</vt:lpwstr>
      </vt:variant>
      <vt:variant>
        <vt:lpwstr/>
      </vt:variant>
      <vt:variant>
        <vt:i4>589824</vt:i4>
      </vt:variant>
      <vt:variant>
        <vt:i4>3</vt:i4>
      </vt:variant>
      <vt:variant>
        <vt:i4>0</vt:i4>
      </vt:variant>
      <vt:variant>
        <vt:i4>5</vt:i4>
      </vt:variant>
      <vt:variant>
        <vt:lpwstr>http://www.wloclawek.eu/</vt:lpwstr>
      </vt:variant>
      <vt:variant>
        <vt:lpwstr/>
      </vt:variant>
      <vt:variant>
        <vt:i4>589824</vt:i4>
      </vt:variant>
      <vt:variant>
        <vt:i4>0</vt:i4>
      </vt:variant>
      <vt:variant>
        <vt:i4>0</vt:i4>
      </vt:variant>
      <vt:variant>
        <vt:i4>5</vt:i4>
      </vt:variant>
      <vt:variant>
        <vt:lpwstr>http://www.wloclawek.eu/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Malgorzata Slomian</dc:creator>
  <cp:keywords/>
  <dc:description/>
  <cp:lastModifiedBy>Renata Ciechurska</cp:lastModifiedBy>
  <cp:revision>2</cp:revision>
  <cp:lastPrinted>2026-07-01T13:26:00Z</cp:lastPrinted>
  <dcterms:created xsi:type="dcterms:W3CDTF">2026-07-14T11:22:00Z</dcterms:created>
  <dcterms:modified xsi:type="dcterms:W3CDTF">2026-07-14T11:22:00Z</dcterms:modified>
</cp:coreProperties>
</file>