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C6C5D" w14:textId="6CDB38C9" w:rsidR="007E3645" w:rsidRPr="00CB7D08" w:rsidRDefault="007E3645" w:rsidP="00CB7D08">
      <w:pPr>
        <w:spacing w:after="0" w:line="240" w:lineRule="auto"/>
        <w:outlineLvl w:val="0"/>
        <w:rPr>
          <w:rFonts w:ascii="Arial" w:eastAsia="Times New Roman" w:hAnsi="Arial" w:cs="Arial"/>
          <w:b/>
          <w:bCs/>
          <w:kern w:val="36"/>
          <w:lang w:eastAsia="pl-PL"/>
          <w14:ligatures w14:val="none"/>
        </w:rPr>
      </w:pPr>
      <w:r w:rsidRPr="00CB7D08">
        <w:rPr>
          <w:rFonts w:ascii="Arial" w:eastAsia="Times New Roman" w:hAnsi="Arial" w:cs="Arial"/>
          <w:b/>
          <w:bCs/>
          <w:kern w:val="36"/>
          <w:lang w:eastAsia="pl-PL"/>
          <w14:ligatures w14:val="none"/>
        </w:rPr>
        <w:t xml:space="preserve">Zarządzenie Nr </w:t>
      </w:r>
      <w:r w:rsidR="009A0C9E" w:rsidRPr="00CB7D08">
        <w:rPr>
          <w:rFonts w:ascii="Arial" w:eastAsia="Times New Roman" w:hAnsi="Arial" w:cs="Arial"/>
          <w:b/>
          <w:bCs/>
          <w:kern w:val="36"/>
          <w:lang w:eastAsia="pl-PL"/>
          <w14:ligatures w14:val="none"/>
        </w:rPr>
        <w:t>376</w:t>
      </w:r>
      <w:r w:rsidR="00DF3AF5" w:rsidRPr="00CB7D08">
        <w:rPr>
          <w:rFonts w:ascii="Arial" w:eastAsia="Times New Roman" w:hAnsi="Arial" w:cs="Arial"/>
          <w:b/>
          <w:bCs/>
          <w:kern w:val="36"/>
          <w:lang w:eastAsia="pl-PL"/>
          <w14:ligatures w14:val="none"/>
        </w:rPr>
        <w:t>/</w:t>
      </w:r>
      <w:r w:rsidRPr="00CB7D08">
        <w:rPr>
          <w:rFonts w:ascii="Arial" w:eastAsia="Times New Roman" w:hAnsi="Arial" w:cs="Arial"/>
          <w:b/>
          <w:bCs/>
          <w:kern w:val="36"/>
          <w:lang w:eastAsia="pl-PL"/>
          <w14:ligatures w14:val="none"/>
        </w:rPr>
        <w:t>2026 Prezydenta Miasta Włocławek</w:t>
      </w:r>
      <w:r w:rsidR="00CB7D08" w:rsidRPr="00CB7D08">
        <w:rPr>
          <w:rFonts w:ascii="Arial" w:eastAsia="Times New Roman" w:hAnsi="Arial" w:cs="Arial"/>
          <w:b/>
          <w:bCs/>
          <w:kern w:val="36"/>
          <w:lang w:eastAsia="pl-PL"/>
          <w14:ligatures w14:val="none"/>
        </w:rPr>
        <w:t xml:space="preserve"> </w:t>
      </w:r>
      <w:r w:rsidRPr="00CB7D08">
        <w:rPr>
          <w:rFonts w:ascii="Arial" w:eastAsia="Times New Roman" w:hAnsi="Arial" w:cs="Arial"/>
          <w:b/>
          <w:bCs/>
          <w:kern w:val="36"/>
          <w:lang w:eastAsia="pl-PL"/>
          <w14:ligatures w14:val="none"/>
        </w:rPr>
        <w:t xml:space="preserve">z dnia </w:t>
      </w:r>
      <w:r w:rsidR="009A0C9E" w:rsidRPr="00CB7D08">
        <w:rPr>
          <w:rFonts w:ascii="Arial" w:eastAsia="Times New Roman" w:hAnsi="Arial" w:cs="Arial"/>
          <w:b/>
          <w:bCs/>
          <w:kern w:val="36"/>
          <w:lang w:eastAsia="pl-PL"/>
          <w14:ligatures w14:val="none"/>
        </w:rPr>
        <w:t xml:space="preserve">24 lipca </w:t>
      </w:r>
      <w:r w:rsidRPr="00CB7D08">
        <w:rPr>
          <w:rFonts w:ascii="Arial" w:eastAsia="Times New Roman" w:hAnsi="Arial" w:cs="Arial"/>
          <w:b/>
          <w:bCs/>
          <w:kern w:val="36"/>
          <w:lang w:eastAsia="pl-PL"/>
          <w14:ligatures w14:val="none"/>
        </w:rPr>
        <w:t>2026 r.</w:t>
      </w:r>
    </w:p>
    <w:p w14:paraId="2773A385" w14:textId="77777777" w:rsidR="003B0FA2" w:rsidRPr="00CB7D08" w:rsidRDefault="003B0FA2" w:rsidP="00CB7D08">
      <w:pPr>
        <w:spacing w:line="276" w:lineRule="auto"/>
        <w:rPr>
          <w:rFonts w:ascii="Arial" w:hAnsi="Arial" w:cs="Arial"/>
          <w:b/>
          <w:kern w:val="0"/>
          <w14:ligatures w14:val="none"/>
        </w:rPr>
      </w:pPr>
    </w:p>
    <w:p w14:paraId="753A361C" w14:textId="3E6B6074" w:rsidR="00DF3AF5" w:rsidRPr="00CB7D08" w:rsidRDefault="007E3645" w:rsidP="00CB7D08">
      <w:pPr>
        <w:spacing w:line="276" w:lineRule="auto"/>
        <w:rPr>
          <w:rFonts w:ascii="Arial" w:hAnsi="Arial" w:cs="Arial"/>
          <w:b/>
        </w:rPr>
      </w:pPr>
      <w:r w:rsidRPr="00CB7D08">
        <w:rPr>
          <w:rFonts w:ascii="Arial" w:hAnsi="Arial" w:cs="Arial"/>
          <w:b/>
          <w:kern w:val="0"/>
          <w14:ligatures w14:val="none"/>
        </w:rPr>
        <w:t>w sprawie: wyboru i ogłoszenia najkorzystniejsz</w:t>
      </w:r>
      <w:r w:rsidR="00DF3AF5" w:rsidRPr="00CB7D08">
        <w:rPr>
          <w:rFonts w:ascii="Arial" w:hAnsi="Arial" w:cs="Arial"/>
          <w:b/>
          <w:kern w:val="0"/>
          <w14:ligatures w14:val="none"/>
        </w:rPr>
        <w:t>ej</w:t>
      </w:r>
      <w:r w:rsidRPr="00CB7D08">
        <w:rPr>
          <w:rFonts w:ascii="Arial" w:hAnsi="Arial" w:cs="Arial"/>
          <w:b/>
          <w:kern w:val="0"/>
          <w14:ligatures w14:val="none"/>
        </w:rPr>
        <w:t xml:space="preserve"> ofert</w:t>
      </w:r>
      <w:r w:rsidR="00DF3AF5" w:rsidRPr="00CB7D08">
        <w:rPr>
          <w:rFonts w:ascii="Arial" w:hAnsi="Arial" w:cs="Arial"/>
          <w:b/>
          <w:kern w:val="0"/>
          <w14:ligatures w14:val="none"/>
        </w:rPr>
        <w:t>y</w:t>
      </w:r>
      <w:r w:rsidRPr="00CB7D08">
        <w:rPr>
          <w:rFonts w:ascii="Arial" w:hAnsi="Arial" w:cs="Arial"/>
          <w:b/>
          <w:kern w:val="0"/>
          <w14:ligatures w14:val="none"/>
        </w:rPr>
        <w:t xml:space="preserve"> złożon</w:t>
      </w:r>
      <w:r w:rsidR="00DF3AF5" w:rsidRPr="00CB7D08">
        <w:rPr>
          <w:rFonts w:ascii="Arial" w:hAnsi="Arial" w:cs="Arial"/>
          <w:b/>
          <w:kern w:val="0"/>
          <w14:ligatures w14:val="none"/>
        </w:rPr>
        <w:t>ej</w:t>
      </w:r>
      <w:r w:rsidRPr="00CB7D08">
        <w:rPr>
          <w:rFonts w:ascii="Arial" w:hAnsi="Arial" w:cs="Arial"/>
          <w:b/>
          <w:kern w:val="0"/>
          <w14:ligatures w14:val="none"/>
        </w:rPr>
        <w:t xml:space="preserve"> w otwartym konkursie ofert nr 1 na realizację zadań publicznych Miasta Włocławek w zakresie</w:t>
      </w:r>
      <w:r w:rsidR="00DF3AF5" w:rsidRPr="00CB7D08">
        <w:rPr>
          <w:rFonts w:ascii="Arial" w:hAnsi="Arial" w:cs="Arial"/>
          <w:b/>
        </w:rPr>
        <w:t xml:space="preserve"> organizacji ogólnodostępnych warsztatów edukacyjnych z zakresu bioróżnorodności, ochrony przyrody, zmian klimatu, segregacji odpadów oraz zrównoważonego stylu życia - skierowanego do organizacji pozarządowych oraz innych podmiotów prowadzących działalność pożytku publicznego</w:t>
      </w:r>
    </w:p>
    <w:p w14:paraId="09350A94" w14:textId="37274F35" w:rsidR="00DF3AF5" w:rsidRPr="00CB7D08" w:rsidRDefault="00DF3AF5" w:rsidP="00CB7D08">
      <w:pPr>
        <w:spacing w:line="276" w:lineRule="auto"/>
        <w:rPr>
          <w:rFonts w:ascii="Arial" w:hAnsi="Arial" w:cs="Arial"/>
          <w:bCs/>
          <w:iCs/>
          <w:color w:val="000000" w:themeColor="text1"/>
        </w:rPr>
      </w:pPr>
      <w:bookmarkStart w:id="0" w:name="_Hlk61856590"/>
      <w:r w:rsidRPr="00CB7D08">
        <w:rPr>
          <w:rFonts w:ascii="Arial" w:eastAsia="SimSun" w:hAnsi="Arial" w:cs="Arial"/>
          <w:bCs/>
          <w:color w:val="000000"/>
          <w:kern w:val="1"/>
          <w:lang w:bidi="hi-IN"/>
        </w:rPr>
        <w:t>Działając na podstawie art. 30 ust. 1, ust 2. pkt 2 ustawy z dnia 8 marca 1990 r.</w:t>
      </w:r>
      <w:r w:rsidRPr="00CB7D08">
        <w:rPr>
          <w:rFonts w:ascii="Arial" w:eastAsia="SimSun" w:hAnsi="Arial" w:cs="Arial"/>
          <w:bCs/>
          <w:color w:val="000000"/>
          <w:kern w:val="1"/>
          <w:lang w:bidi="hi-IN"/>
        </w:rPr>
        <w:br/>
        <w:t xml:space="preserve">o samorządzie gminnym </w:t>
      </w:r>
      <w:r w:rsidRPr="00CB7D08">
        <w:rPr>
          <w:rFonts w:ascii="Arial" w:eastAsia="SimSun" w:hAnsi="Arial" w:cs="Arial"/>
          <w:color w:val="000000" w:themeColor="text1"/>
          <w:kern w:val="1"/>
          <w:lang w:bidi="hi-IN"/>
        </w:rPr>
        <w:t>(Dz. U. z 202</w:t>
      </w:r>
      <w:r w:rsidR="00945BF9" w:rsidRPr="00CB7D08">
        <w:rPr>
          <w:rFonts w:ascii="Arial" w:eastAsia="SimSun" w:hAnsi="Arial" w:cs="Arial"/>
          <w:color w:val="000000" w:themeColor="text1"/>
          <w:kern w:val="1"/>
          <w:lang w:bidi="hi-IN"/>
        </w:rPr>
        <w:t>6</w:t>
      </w:r>
      <w:r w:rsidRPr="00CB7D08">
        <w:rPr>
          <w:rFonts w:ascii="Arial" w:eastAsia="SimSun" w:hAnsi="Arial" w:cs="Arial"/>
          <w:color w:val="000000" w:themeColor="text1"/>
          <w:kern w:val="1"/>
          <w:lang w:bidi="hi-IN"/>
        </w:rPr>
        <w:t xml:space="preserve"> r. poz. </w:t>
      </w:r>
      <w:r w:rsidR="00945BF9" w:rsidRPr="00CB7D08">
        <w:rPr>
          <w:rFonts w:ascii="Arial" w:eastAsia="SimSun" w:hAnsi="Arial" w:cs="Arial"/>
          <w:color w:val="000000" w:themeColor="text1"/>
          <w:kern w:val="1"/>
          <w:lang w:bidi="hi-IN"/>
        </w:rPr>
        <w:t>662</w:t>
      </w:r>
      <w:r w:rsidRPr="00CB7D08">
        <w:rPr>
          <w:rFonts w:ascii="Arial" w:eastAsia="SimSun" w:hAnsi="Arial" w:cs="Arial"/>
          <w:color w:val="000000" w:themeColor="text1"/>
          <w:kern w:val="1"/>
          <w:lang w:bidi="hi-IN"/>
        </w:rPr>
        <w:t xml:space="preserve">) </w:t>
      </w:r>
      <w:r w:rsidRPr="00CB7D08">
        <w:rPr>
          <w:rFonts w:ascii="Arial" w:eastAsia="SimSun" w:hAnsi="Arial" w:cs="Arial"/>
          <w:bCs/>
          <w:color w:val="000000" w:themeColor="text1"/>
          <w:kern w:val="1"/>
          <w:shd w:val="clear" w:color="auto" w:fill="FFFFFF"/>
          <w:lang w:bidi="hi-IN"/>
        </w:rPr>
        <w:t>or</w:t>
      </w:r>
      <w:r w:rsidRPr="00CB7D08">
        <w:rPr>
          <w:rFonts w:ascii="Arial" w:eastAsia="SimSun" w:hAnsi="Arial" w:cs="Arial"/>
          <w:bCs/>
          <w:color w:val="000000" w:themeColor="text1"/>
          <w:kern w:val="1"/>
          <w:lang w:bidi="hi-IN"/>
        </w:rPr>
        <w:t>az art. 4 ust. 1, pkt 18, art. 11, 13, 14, 15 i 19 ustawy z dnia 24 kwietnia 2003 r. o działalności pożytku publicznego i o wolontariacie (</w:t>
      </w:r>
      <w:r w:rsidRPr="00CB7D08">
        <w:rPr>
          <w:rFonts w:ascii="Arial" w:eastAsia="SimSun" w:hAnsi="Arial" w:cs="Arial"/>
          <w:color w:val="000000" w:themeColor="text1"/>
          <w:kern w:val="1"/>
          <w:lang w:bidi="hi-IN"/>
        </w:rPr>
        <w:t>Dz. U. z 2025 r. poz. 1338</w:t>
      </w:r>
      <w:r w:rsidRPr="00CB7D08">
        <w:rPr>
          <w:rFonts w:ascii="Arial" w:eastAsia="SimSun" w:hAnsi="Arial" w:cs="Arial"/>
          <w:bCs/>
          <w:color w:val="000000" w:themeColor="text1"/>
          <w:kern w:val="1"/>
          <w:lang w:bidi="hi-IN"/>
        </w:rPr>
        <w:t>) w związku z Uchwałą Nr</w:t>
      </w:r>
      <w:r w:rsidR="00CB7D08">
        <w:rPr>
          <w:rFonts w:ascii="Arial" w:eastAsia="SimSun" w:hAnsi="Arial" w:cs="Arial"/>
          <w:bCs/>
          <w:color w:val="000000" w:themeColor="text1"/>
          <w:kern w:val="1"/>
          <w:lang w:bidi="hi-IN"/>
        </w:rPr>
        <w:t xml:space="preserve"> </w:t>
      </w:r>
      <w:r w:rsidRPr="00CB7D08">
        <w:rPr>
          <w:rFonts w:ascii="Arial" w:eastAsia="SimSun" w:hAnsi="Arial" w:cs="Arial"/>
          <w:bCs/>
          <w:color w:val="000000" w:themeColor="text1"/>
          <w:kern w:val="1"/>
          <w:lang w:bidi="hi-IN"/>
        </w:rPr>
        <w:t>XXVI/124/2025 Rady Miasta Włocławek z dnia 28 listopada 2025 r. w sprawie uchwalenia Rocznego Programu współpracy Gminy Miasto Włocławek z organizacjami pozarządowymi oraz podmiotami wymienionymi w art. 3 ust. 3 ustawy z dnia 24 kwietnia 2003 r. o działalności pożytku publicznego i o wolontariacie, na rok 2026</w:t>
      </w:r>
      <w:r w:rsidR="00CB7D08">
        <w:rPr>
          <w:rFonts w:ascii="Arial" w:eastAsia="SimSun" w:hAnsi="Arial" w:cs="Arial"/>
          <w:bCs/>
          <w:color w:val="000000" w:themeColor="text1"/>
          <w:kern w:val="1"/>
          <w:lang w:bidi="hi-IN"/>
        </w:rPr>
        <w:t xml:space="preserve"> </w:t>
      </w:r>
      <w:r w:rsidRPr="00CB7D08">
        <w:rPr>
          <w:rFonts w:ascii="Arial" w:eastAsia="SimSun" w:hAnsi="Arial" w:cs="Arial"/>
          <w:color w:val="000000"/>
          <w:kern w:val="1"/>
          <w:lang w:bidi="hi-IN"/>
        </w:rPr>
        <w:t xml:space="preserve">oraz w związku </w:t>
      </w:r>
      <w:r w:rsidRPr="00CB7D08">
        <w:rPr>
          <w:rFonts w:ascii="Arial" w:hAnsi="Arial" w:cs="Arial"/>
          <w:iCs/>
          <w:color w:val="000000" w:themeColor="text1"/>
        </w:rPr>
        <w:t xml:space="preserve">z realizacją przez Miasto Włocławek </w:t>
      </w:r>
      <w:r w:rsidRPr="00CB7D08">
        <w:rPr>
          <w:rFonts w:ascii="Arial" w:hAnsi="Arial" w:cs="Arial"/>
          <w:bCs/>
        </w:rPr>
        <w:t>projektu „Włocławek – miasto dobrego klimatu dla gospodarki, środowiska i wygodnego życia”</w:t>
      </w:r>
      <w:r w:rsidR="00CB7D08">
        <w:rPr>
          <w:rFonts w:ascii="Arial" w:hAnsi="Arial" w:cs="Arial"/>
          <w:bCs/>
        </w:rPr>
        <w:t xml:space="preserve"> </w:t>
      </w:r>
      <w:r w:rsidRPr="00CB7D08">
        <w:rPr>
          <w:rFonts w:ascii="Arial" w:hAnsi="Arial" w:cs="Arial"/>
          <w:bCs/>
        </w:rPr>
        <w:t>działanie „Zielony Włocławek” zadanie „Włocławek miastem bioróżnorodnym” współfinansowanego ze środków Polsko – Szwajcarskiego Programu Rozwoju Miast</w:t>
      </w:r>
    </w:p>
    <w:p w14:paraId="544F9411" w14:textId="2BAAC9F6" w:rsidR="007E3645" w:rsidRPr="00CB7D08" w:rsidRDefault="003B0FA2" w:rsidP="00CB7D08">
      <w:pPr>
        <w:spacing w:line="256" w:lineRule="auto"/>
        <w:ind w:left="2832"/>
        <w:rPr>
          <w:rFonts w:ascii="Arial" w:eastAsia="Calibri" w:hAnsi="Arial" w:cs="Arial"/>
          <w:b/>
          <w:bCs/>
          <w:color w:val="000000"/>
          <w:kern w:val="0"/>
          <w:lang w:eastAsia="pl-PL"/>
          <w14:ligatures w14:val="none"/>
        </w:rPr>
      </w:pPr>
      <w:r w:rsidRPr="00CB7D08">
        <w:rPr>
          <w:rFonts w:ascii="Arial" w:eastAsia="Calibri" w:hAnsi="Arial" w:cs="Arial"/>
          <w:color w:val="000000"/>
          <w:kern w:val="0"/>
          <w:lang w:eastAsia="pl-PL"/>
          <w14:ligatures w14:val="none"/>
        </w:rPr>
        <w:t xml:space="preserve"> </w:t>
      </w:r>
      <w:r w:rsidR="007E3645" w:rsidRPr="00CB7D08">
        <w:rPr>
          <w:rFonts w:ascii="Arial" w:eastAsia="Calibri" w:hAnsi="Arial" w:cs="Arial"/>
          <w:b/>
          <w:bCs/>
          <w:color w:val="000000"/>
          <w:kern w:val="0"/>
          <w:lang w:eastAsia="pl-PL"/>
          <w14:ligatures w14:val="none"/>
        </w:rPr>
        <w:t>zarządza się, co następuje</w:t>
      </w:r>
    </w:p>
    <w:p w14:paraId="0BF03675" w14:textId="0FE76E3D" w:rsidR="007E3645" w:rsidRPr="00CB7D08" w:rsidRDefault="007E3645" w:rsidP="00CB7D08">
      <w:pPr>
        <w:spacing w:line="276" w:lineRule="auto"/>
        <w:rPr>
          <w:rFonts w:ascii="Arial" w:hAnsi="Arial" w:cs="Arial"/>
          <w:b/>
        </w:rPr>
      </w:pPr>
      <w:r w:rsidRPr="00CB7D08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§ 1</w:t>
      </w:r>
      <w:r w:rsidRPr="00CB7D08">
        <w:rPr>
          <w:rFonts w:ascii="Arial" w:eastAsia="Times New Roman" w:hAnsi="Arial" w:cs="Arial"/>
          <w:kern w:val="0"/>
          <w:lang w:eastAsia="pl-PL"/>
          <w14:ligatures w14:val="none"/>
        </w:rPr>
        <w:t>.1. Dokonuje się wyboru i ogłoszenia najkorzystniejsz</w:t>
      </w:r>
      <w:r w:rsidR="00DF3AF5" w:rsidRPr="00CB7D08">
        <w:rPr>
          <w:rFonts w:ascii="Arial" w:eastAsia="Times New Roman" w:hAnsi="Arial" w:cs="Arial"/>
          <w:kern w:val="0"/>
          <w:lang w:eastAsia="pl-PL"/>
          <w14:ligatures w14:val="none"/>
        </w:rPr>
        <w:t>ej</w:t>
      </w:r>
      <w:r w:rsidRPr="00CB7D08">
        <w:rPr>
          <w:rFonts w:ascii="Arial" w:eastAsia="Times New Roman" w:hAnsi="Arial" w:cs="Arial"/>
          <w:kern w:val="0"/>
          <w:lang w:eastAsia="pl-PL"/>
          <w14:ligatures w14:val="none"/>
        </w:rPr>
        <w:t xml:space="preserve"> ofert</w:t>
      </w:r>
      <w:r w:rsidR="00DF3AF5" w:rsidRPr="00CB7D08">
        <w:rPr>
          <w:rFonts w:ascii="Arial" w:eastAsia="Times New Roman" w:hAnsi="Arial" w:cs="Arial"/>
          <w:kern w:val="0"/>
          <w:lang w:eastAsia="pl-PL"/>
          <w14:ligatures w14:val="none"/>
        </w:rPr>
        <w:t>y</w:t>
      </w:r>
      <w:r w:rsidRPr="00CB7D08">
        <w:rPr>
          <w:rFonts w:ascii="Arial" w:eastAsia="Times New Roman" w:hAnsi="Arial" w:cs="Arial"/>
          <w:kern w:val="0"/>
          <w:lang w:eastAsia="pl-PL"/>
          <w14:ligatures w14:val="none"/>
        </w:rPr>
        <w:t xml:space="preserve"> złożon</w:t>
      </w:r>
      <w:r w:rsidR="00DF3AF5" w:rsidRPr="00CB7D08">
        <w:rPr>
          <w:rFonts w:ascii="Arial" w:eastAsia="Times New Roman" w:hAnsi="Arial" w:cs="Arial"/>
          <w:kern w:val="0"/>
          <w:lang w:eastAsia="pl-PL"/>
          <w14:ligatures w14:val="none"/>
        </w:rPr>
        <w:t>ej</w:t>
      </w:r>
      <w:r w:rsidRPr="00CB7D08">
        <w:rPr>
          <w:rFonts w:ascii="Arial" w:eastAsia="Times New Roman" w:hAnsi="Arial" w:cs="Arial"/>
          <w:kern w:val="0"/>
          <w:lang w:eastAsia="pl-PL"/>
          <w14:ligatures w14:val="none"/>
        </w:rPr>
        <w:t xml:space="preserve"> w otwartym konkursie ofert</w:t>
      </w:r>
      <w:r w:rsidR="00CB7D08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CB7D08">
        <w:rPr>
          <w:rFonts w:ascii="Arial" w:eastAsia="Times New Roman" w:hAnsi="Arial" w:cs="Arial"/>
          <w:kern w:val="0"/>
          <w:lang w:eastAsia="pl-PL"/>
          <w14:ligatures w14:val="none"/>
        </w:rPr>
        <w:t>i przyznania środków finansowych dla organizacji pozarządow</w:t>
      </w:r>
      <w:r w:rsidR="00DF3AF5" w:rsidRPr="00CB7D08">
        <w:rPr>
          <w:rFonts w:ascii="Arial" w:eastAsia="Times New Roman" w:hAnsi="Arial" w:cs="Arial"/>
          <w:kern w:val="0"/>
          <w:lang w:eastAsia="pl-PL"/>
          <w14:ligatures w14:val="none"/>
        </w:rPr>
        <w:t>ej</w:t>
      </w:r>
      <w:r w:rsidRPr="00CB7D08">
        <w:rPr>
          <w:rFonts w:ascii="Arial" w:eastAsia="Times New Roman" w:hAnsi="Arial" w:cs="Arial"/>
          <w:kern w:val="0"/>
          <w:lang w:eastAsia="pl-PL"/>
          <w14:ligatures w14:val="none"/>
        </w:rPr>
        <w:t xml:space="preserve"> prowadząc</w:t>
      </w:r>
      <w:r w:rsidR="00DF3AF5" w:rsidRPr="00CB7D08">
        <w:rPr>
          <w:rFonts w:ascii="Arial" w:eastAsia="Times New Roman" w:hAnsi="Arial" w:cs="Arial"/>
          <w:kern w:val="0"/>
          <w:lang w:eastAsia="pl-PL"/>
          <w14:ligatures w14:val="none"/>
        </w:rPr>
        <w:t>ej</w:t>
      </w:r>
      <w:r w:rsidRPr="00CB7D08">
        <w:rPr>
          <w:rFonts w:ascii="Arial" w:eastAsia="Times New Roman" w:hAnsi="Arial" w:cs="Arial"/>
          <w:kern w:val="0"/>
          <w:lang w:eastAsia="pl-PL"/>
          <w14:ligatures w14:val="none"/>
        </w:rPr>
        <w:t xml:space="preserve"> działalność pożytku publicznego w celu realizacji zadania publicznego w zakresie </w:t>
      </w:r>
      <w:r w:rsidR="00DF3AF5" w:rsidRPr="00CB7D08">
        <w:rPr>
          <w:rFonts w:ascii="Arial" w:hAnsi="Arial" w:cs="Arial"/>
          <w:b/>
        </w:rPr>
        <w:t>organizacji ogólnodostępnych warsztatów edukacyjnych z zakresu bioróżnorodności, ochrony przyrody, zmian klimatu, segregacji odpadów oraz zrównoważonego stylu życia - skierowanego do organizacji pozarządowych oraz innych podmiotów prowadzących działalność pożytku publicznego</w:t>
      </w:r>
      <w:r w:rsidRPr="00CB7D08">
        <w:rPr>
          <w:rFonts w:ascii="Arial" w:eastAsia="Times New Roman" w:hAnsi="Arial" w:cs="Arial"/>
          <w:kern w:val="0"/>
          <w:lang w:eastAsia="pl-PL"/>
          <w14:ligatures w14:val="none"/>
        </w:rPr>
        <w:t>, jak w załączniku do niniejszego zarządzenia.</w:t>
      </w:r>
    </w:p>
    <w:p w14:paraId="1965D7A9" w14:textId="3C7CCB17" w:rsidR="007E3645" w:rsidRPr="00CB7D08" w:rsidRDefault="007E3645" w:rsidP="00CB7D08">
      <w:pPr>
        <w:spacing w:after="0" w:line="336" w:lineRule="auto"/>
        <w:rPr>
          <w:rFonts w:ascii="Arial" w:hAnsi="Arial" w:cs="Arial"/>
          <w:b/>
        </w:rPr>
      </w:pPr>
      <w:r w:rsidRPr="00CB7D08">
        <w:rPr>
          <w:rFonts w:ascii="Arial" w:eastAsia="Times New Roman" w:hAnsi="Arial" w:cs="Arial"/>
          <w:kern w:val="0"/>
          <w:lang w:eastAsia="pl-PL"/>
          <w14:ligatures w14:val="none"/>
        </w:rPr>
        <w:t xml:space="preserve">2. Wybór, o którym mowa w ust. 1, został dokonany z uwzględnieniem stanowiska Komisji Konkursowej </w:t>
      </w:r>
      <w:r w:rsidR="00945BF9" w:rsidRPr="00CB7D08">
        <w:rPr>
          <w:rFonts w:ascii="Arial" w:eastAsia="Times New Roman" w:hAnsi="Arial" w:cs="Arial"/>
          <w:kern w:val="0"/>
          <w:lang w:eastAsia="pl-PL"/>
          <w14:ligatures w14:val="none"/>
        </w:rPr>
        <w:t>opiniującej oferty powołanej Zarządzeniem nr</w:t>
      </w:r>
      <w:r w:rsidR="003A3130" w:rsidRPr="00CB7D08">
        <w:rPr>
          <w:rFonts w:ascii="Arial" w:eastAsia="Times New Roman" w:hAnsi="Arial" w:cs="Arial"/>
          <w:kern w:val="0"/>
          <w:lang w:eastAsia="pl-PL"/>
          <w14:ligatures w14:val="none"/>
        </w:rPr>
        <w:t xml:space="preserve"> 323</w:t>
      </w:r>
      <w:r w:rsidR="00945BF9" w:rsidRPr="00CB7D08">
        <w:rPr>
          <w:rFonts w:ascii="Arial" w:eastAsia="Times New Roman" w:hAnsi="Arial" w:cs="Arial"/>
          <w:kern w:val="0"/>
          <w:lang w:eastAsia="pl-PL"/>
          <w14:ligatures w14:val="none"/>
        </w:rPr>
        <w:t>/2026 Prezydenta Miasta Włocławek w sprawie powołania Komisji Konkursowej w celu opiniowania</w:t>
      </w:r>
      <w:r w:rsidR="00CB7D08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CB7D08">
        <w:rPr>
          <w:rFonts w:ascii="Arial" w:eastAsia="Times New Roman" w:hAnsi="Arial" w:cs="Arial"/>
          <w:kern w:val="0"/>
          <w:lang w:eastAsia="pl-PL"/>
          <w14:ligatures w14:val="none"/>
        </w:rPr>
        <w:t>ofert złożonych w otwartym konkursie ofert w zakresie</w:t>
      </w:r>
      <w:r w:rsidR="00DF3AF5" w:rsidRPr="00CB7D08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="00DF3AF5" w:rsidRPr="00CB7D08">
        <w:rPr>
          <w:rFonts w:ascii="Arial" w:hAnsi="Arial" w:cs="Arial"/>
          <w:b/>
        </w:rPr>
        <w:t>organizacji ogólnodostępnych warsztatów edukacyjnych z zakresu bioróżnorodności, ochrony przyrody, zmian klimatu, segregacji odpadów oraz zrównoważonego stylu życia - skierowanego do organizacji pozarządowych oraz innych podmiotów prowadzących działalność pożytku publicznego</w:t>
      </w:r>
      <w:r w:rsidRPr="00CB7D08">
        <w:rPr>
          <w:rFonts w:ascii="Arial" w:eastAsia="Times New Roman" w:hAnsi="Arial" w:cs="Arial"/>
          <w:kern w:val="0"/>
          <w:lang w:eastAsia="pl-PL"/>
          <w14:ligatures w14:val="none"/>
        </w:rPr>
        <w:t>.</w:t>
      </w:r>
    </w:p>
    <w:p w14:paraId="730F27DD" w14:textId="77777777" w:rsidR="007E3645" w:rsidRPr="00CB7D08" w:rsidRDefault="007E3645" w:rsidP="00CB7D08">
      <w:pPr>
        <w:spacing w:after="0" w:line="33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CB7D08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§ 2</w:t>
      </w:r>
      <w:r w:rsidRPr="00CB7D08">
        <w:rPr>
          <w:rFonts w:ascii="Arial" w:eastAsia="Times New Roman" w:hAnsi="Arial" w:cs="Arial"/>
          <w:kern w:val="0"/>
          <w:lang w:eastAsia="pl-PL"/>
          <w14:ligatures w14:val="none"/>
        </w:rPr>
        <w:t>. Ogłoszenie o wynikach konkursu zostanie zamieszczone</w:t>
      </w:r>
    </w:p>
    <w:p w14:paraId="27792F57" w14:textId="77777777" w:rsidR="007E3645" w:rsidRPr="00CB7D08" w:rsidRDefault="007E3645" w:rsidP="00CB7D08">
      <w:pPr>
        <w:numPr>
          <w:ilvl w:val="0"/>
          <w:numId w:val="1"/>
        </w:numPr>
        <w:spacing w:after="0" w:line="33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CB7D08">
        <w:rPr>
          <w:rFonts w:ascii="Arial" w:eastAsia="Times New Roman" w:hAnsi="Arial" w:cs="Arial"/>
          <w:kern w:val="0"/>
          <w:lang w:eastAsia="pl-PL"/>
          <w14:ligatures w14:val="none"/>
        </w:rPr>
        <w:t>w Biuletynie Informacji Publicznej Urzędu Miasta Włocławek,</w:t>
      </w:r>
    </w:p>
    <w:p w14:paraId="6F19DF5D" w14:textId="2871D63F" w:rsidR="007E3645" w:rsidRPr="00CB7D08" w:rsidRDefault="007E3645" w:rsidP="00CB7D08">
      <w:pPr>
        <w:numPr>
          <w:ilvl w:val="0"/>
          <w:numId w:val="1"/>
        </w:numPr>
        <w:spacing w:after="0" w:line="33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CB7D08">
        <w:rPr>
          <w:rFonts w:ascii="Arial" w:eastAsia="Times New Roman" w:hAnsi="Arial" w:cs="Arial"/>
          <w:kern w:val="0"/>
          <w:lang w:eastAsia="pl-PL"/>
          <w14:ligatures w14:val="none"/>
        </w:rPr>
        <w:t xml:space="preserve">na stronie internetowej Urzędu Miasta Włocławek </w:t>
      </w:r>
      <w:hyperlink r:id="rId5" w:history="1">
        <w:r w:rsidR="00CB7D08" w:rsidRPr="0087700C">
          <w:rPr>
            <w:rStyle w:val="Hipercze"/>
            <w:rFonts w:ascii="Arial" w:eastAsia="Times New Roman" w:hAnsi="Arial" w:cs="Arial"/>
            <w:kern w:val="0"/>
            <w:lang w:eastAsia="pl-PL"/>
            <w14:ligatures w14:val="none"/>
          </w:rPr>
          <w:t>www.wloclawek.eu</w:t>
        </w:r>
      </w:hyperlink>
      <w:r w:rsidRPr="00CB7D08">
        <w:rPr>
          <w:rFonts w:ascii="Arial" w:eastAsia="Times New Roman" w:hAnsi="Arial" w:cs="Arial"/>
          <w:kern w:val="0"/>
          <w:lang w:eastAsia="pl-PL"/>
          <w14:ligatures w14:val="none"/>
        </w:rPr>
        <w:t>,</w:t>
      </w:r>
    </w:p>
    <w:p w14:paraId="4E9AECEB" w14:textId="77777777" w:rsidR="007E3645" w:rsidRPr="00CB7D08" w:rsidRDefault="007E3645" w:rsidP="00CB7D08">
      <w:pPr>
        <w:numPr>
          <w:ilvl w:val="0"/>
          <w:numId w:val="1"/>
        </w:numPr>
        <w:spacing w:after="0" w:line="33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CB7D08">
        <w:rPr>
          <w:rFonts w:ascii="Arial" w:eastAsia="Times New Roman" w:hAnsi="Arial" w:cs="Arial"/>
          <w:kern w:val="0"/>
          <w:lang w:eastAsia="pl-PL"/>
          <w14:ligatures w14:val="none"/>
        </w:rPr>
        <w:t xml:space="preserve">na tablicy ogłoszeń w siedzibie Urzędu Miasta Włocławek. </w:t>
      </w:r>
    </w:p>
    <w:p w14:paraId="6412A1EC" w14:textId="192EF4C7" w:rsidR="001B601B" w:rsidRPr="00CB7D08" w:rsidRDefault="001B601B" w:rsidP="00CB7D08">
      <w:pPr>
        <w:numPr>
          <w:ilvl w:val="0"/>
          <w:numId w:val="1"/>
        </w:numPr>
        <w:spacing w:after="0" w:line="33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CB7D08">
        <w:rPr>
          <w:rFonts w:ascii="Arial" w:eastAsia="Times New Roman" w:hAnsi="Arial" w:cs="Arial"/>
          <w:kern w:val="0"/>
          <w:lang w:eastAsia="pl-PL"/>
          <w14:ligatures w14:val="none"/>
        </w:rPr>
        <w:lastRenderedPageBreak/>
        <w:t xml:space="preserve">w generatorze wniosków </w:t>
      </w:r>
      <w:proofErr w:type="spellStart"/>
      <w:r w:rsidRPr="00CB7D08">
        <w:rPr>
          <w:rFonts w:ascii="Arial" w:eastAsia="Times New Roman" w:hAnsi="Arial" w:cs="Arial"/>
          <w:kern w:val="0"/>
          <w:lang w:eastAsia="pl-PL"/>
          <w14:ligatures w14:val="none"/>
        </w:rPr>
        <w:t>Witkac</w:t>
      </w:r>
      <w:proofErr w:type="spellEnd"/>
      <w:r w:rsidRPr="00CB7D08">
        <w:rPr>
          <w:rFonts w:ascii="Arial" w:eastAsia="Times New Roman" w:hAnsi="Arial" w:cs="Arial"/>
          <w:kern w:val="0"/>
          <w:lang w:eastAsia="pl-PL"/>
          <w14:ligatures w14:val="none"/>
        </w:rPr>
        <w:t xml:space="preserve"> – </w:t>
      </w:r>
      <w:hyperlink r:id="rId6" w:history="1">
        <w:r w:rsidRPr="00CB7D08">
          <w:rPr>
            <w:rStyle w:val="Hipercze"/>
            <w:rFonts w:ascii="Arial" w:eastAsia="Times New Roman" w:hAnsi="Arial" w:cs="Arial"/>
            <w:kern w:val="0"/>
            <w:lang w:eastAsia="pl-PL"/>
            <w14:ligatures w14:val="none"/>
          </w:rPr>
          <w:t>www.witkac.pl</w:t>
        </w:r>
      </w:hyperlink>
      <w:r w:rsidRPr="00CB7D08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</w:p>
    <w:p w14:paraId="287FD036" w14:textId="41AE389F" w:rsidR="007E3645" w:rsidRPr="00CB7D08" w:rsidRDefault="007E3645" w:rsidP="00CB7D08">
      <w:pPr>
        <w:spacing w:after="0" w:line="33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CB7D08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§ 3</w:t>
      </w:r>
      <w:r w:rsidRPr="00CB7D08">
        <w:rPr>
          <w:rFonts w:ascii="Arial" w:eastAsia="Times New Roman" w:hAnsi="Arial" w:cs="Arial"/>
          <w:kern w:val="0"/>
          <w:lang w:eastAsia="pl-PL"/>
          <w14:ligatures w14:val="none"/>
        </w:rPr>
        <w:t xml:space="preserve">. Wykonanie zarządzenia powierza się Dyrektorowi Wydziału </w:t>
      </w:r>
      <w:r w:rsidR="00DF3AF5" w:rsidRPr="00CB7D08">
        <w:rPr>
          <w:rFonts w:ascii="Arial" w:hAnsi="Arial" w:cs="Arial"/>
        </w:rPr>
        <w:t xml:space="preserve">Nadzoru Właścicielskiego i Gospodarki Komunalnej </w:t>
      </w:r>
      <w:r w:rsidRPr="00CB7D08">
        <w:rPr>
          <w:rFonts w:ascii="Arial" w:eastAsia="Times New Roman" w:hAnsi="Arial" w:cs="Arial"/>
          <w:kern w:val="0"/>
          <w:lang w:eastAsia="pl-PL"/>
          <w14:ligatures w14:val="none"/>
        </w:rPr>
        <w:t>Urzędu Miasta Włocławek.</w:t>
      </w:r>
    </w:p>
    <w:p w14:paraId="73D15CDA" w14:textId="575F1E59" w:rsidR="00945BF9" w:rsidRPr="00CB7D08" w:rsidRDefault="007E3645" w:rsidP="00CB7D08">
      <w:pPr>
        <w:spacing w:after="0" w:line="336" w:lineRule="auto"/>
        <w:rPr>
          <w:rFonts w:ascii="Arial" w:eastAsia="Calibri" w:hAnsi="Arial" w:cs="Arial"/>
          <w:color w:val="000000"/>
          <w:kern w:val="0"/>
          <w14:ligatures w14:val="none"/>
        </w:rPr>
      </w:pPr>
      <w:r w:rsidRPr="00CB7D08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§ 4</w:t>
      </w:r>
      <w:r w:rsidRPr="00CB7D08">
        <w:rPr>
          <w:rFonts w:ascii="Arial" w:eastAsia="Times New Roman" w:hAnsi="Arial" w:cs="Arial"/>
          <w:kern w:val="0"/>
          <w:lang w:eastAsia="pl-PL"/>
          <w14:ligatures w14:val="none"/>
        </w:rPr>
        <w:t>.</w:t>
      </w:r>
      <w:r w:rsidRPr="00CB7D08">
        <w:rPr>
          <w:rFonts w:ascii="Arial" w:eastAsia="Calibri" w:hAnsi="Arial" w:cs="Arial"/>
          <w:color w:val="000000"/>
          <w:kern w:val="0"/>
          <w14:ligatures w14:val="none"/>
        </w:rPr>
        <w:t xml:space="preserve"> </w:t>
      </w:r>
      <w:r w:rsidR="001B601B" w:rsidRPr="00CB7D08">
        <w:rPr>
          <w:rFonts w:ascii="Arial" w:eastAsia="Calibri" w:hAnsi="Arial" w:cs="Arial"/>
          <w:color w:val="000000"/>
          <w:kern w:val="0"/>
          <w14:ligatures w14:val="none"/>
        </w:rPr>
        <w:t xml:space="preserve">Nadzór nad wykonaniem zarządzenia powierza się właściwemu w zakresie nadzoru Zastępcy Prezydenta Miasta Włocławek. </w:t>
      </w:r>
    </w:p>
    <w:p w14:paraId="4A635D1E" w14:textId="7A3B1A96" w:rsidR="007E3645" w:rsidRPr="00CB7D08" w:rsidRDefault="00945BF9" w:rsidP="00CB7D08">
      <w:pPr>
        <w:spacing w:after="0" w:line="33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CB7D08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§ 5</w:t>
      </w:r>
      <w:r w:rsidRPr="00CB7D08">
        <w:rPr>
          <w:rFonts w:ascii="Arial" w:eastAsia="Times New Roman" w:hAnsi="Arial" w:cs="Arial"/>
          <w:kern w:val="0"/>
          <w:lang w:eastAsia="pl-PL"/>
          <w14:ligatures w14:val="none"/>
        </w:rPr>
        <w:t>.</w:t>
      </w:r>
      <w:r w:rsidRPr="00CB7D08">
        <w:rPr>
          <w:rFonts w:ascii="Arial" w:eastAsia="Calibri" w:hAnsi="Arial" w:cs="Arial"/>
          <w:color w:val="000000"/>
          <w:kern w:val="0"/>
          <w14:ligatures w14:val="none"/>
        </w:rPr>
        <w:t xml:space="preserve"> </w:t>
      </w:r>
      <w:r w:rsidR="007E3645" w:rsidRPr="00CB7D08">
        <w:rPr>
          <w:rFonts w:ascii="Arial" w:eastAsia="Times New Roman" w:hAnsi="Arial" w:cs="Arial"/>
          <w:kern w:val="0"/>
          <w:lang w:eastAsia="pl-PL"/>
          <w14:ligatures w14:val="none"/>
        </w:rPr>
        <w:t>Zarządzenie wchodzi w życie z dniem podpisania</w:t>
      </w:r>
      <w:r w:rsidR="00E14A63" w:rsidRPr="00CB7D08">
        <w:rPr>
          <w:rFonts w:ascii="Arial" w:eastAsia="Times New Roman" w:hAnsi="Arial" w:cs="Arial"/>
          <w:kern w:val="0"/>
          <w:lang w:eastAsia="pl-PL"/>
          <w14:ligatures w14:val="none"/>
        </w:rPr>
        <w:t>.</w:t>
      </w:r>
    </w:p>
    <w:p w14:paraId="771D388A" w14:textId="1B8A1E2D" w:rsidR="007E3645" w:rsidRPr="00CB7D08" w:rsidRDefault="007E3645" w:rsidP="00CB7D08">
      <w:pPr>
        <w:pStyle w:val="Nagwek2"/>
      </w:pPr>
      <w:r w:rsidRPr="00CB7D08">
        <w:rPr>
          <w:kern w:val="0"/>
        </w:rPr>
        <w:br w:type="page"/>
      </w:r>
      <w:r w:rsidRPr="00CB7D08">
        <w:lastRenderedPageBreak/>
        <w:t>UZASADNIENIE</w:t>
      </w:r>
    </w:p>
    <w:p w14:paraId="370F0C41" w14:textId="77777777" w:rsidR="007E3645" w:rsidRPr="00CB7D08" w:rsidRDefault="007E3645" w:rsidP="00CB7D08">
      <w:pPr>
        <w:widowControl w:val="0"/>
        <w:suppressAutoHyphens/>
        <w:spacing w:after="0" w:line="240" w:lineRule="auto"/>
        <w:rPr>
          <w:rFonts w:ascii="Arial" w:eastAsia="SimSun" w:hAnsi="Arial" w:cs="Arial"/>
          <w:b/>
          <w:kern w:val="1"/>
          <w:lang w:eastAsia="zh-CN" w:bidi="hi-IN"/>
          <w14:ligatures w14:val="none"/>
        </w:rPr>
      </w:pPr>
    </w:p>
    <w:p w14:paraId="77CB407D" w14:textId="2A139451" w:rsidR="00DF3AF5" w:rsidRPr="00CB7D08" w:rsidRDefault="007E3645" w:rsidP="00CB7D08">
      <w:pPr>
        <w:spacing w:line="336" w:lineRule="auto"/>
        <w:rPr>
          <w:rFonts w:ascii="Arial" w:hAnsi="Arial" w:cs="Arial"/>
          <w:bCs/>
          <w:kern w:val="0"/>
          <w14:ligatures w14:val="none"/>
        </w:rPr>
      </w:pPr>
      <w:r w:rsidRPr="00CB7D08">
        <w:rPr>
          <w:rFonts w:ascii="Arial" w:eastAsia="SimSun" w:hAnsi="Arial" w:cs="Arial"/>
          <w:kern w:val="1"/>
          <w:lang w:eastAsia="zh-CN" w:bidi="hi-IN"/>
          <w14:ligatures w14:val="none"/>
        </w:rPr>
        <w:t xml:space="preserve">W dniu </w:t>
      </w:r>
      <w:r w:rsidR="00DF3AF5" w:rsidRPr="00CB7D08">
        <w:rPr>
          <w:rFonts w:ascii="Arial" w:eastAsia="SimSun" w:hAnsi="Arial" w:cs="Arial"/>
          <w:kern w:val="1"/>
          <w:lang w:eastAsia="zh-CN" w:bidi="hi-IN"/>
          <w14:ligatures w14:val="none"/>
        </w:rPr>
        <w:t>3 czerwca</w:t>
      </w:r>
      <w:r w:rsidRPr="00CB7D08">
        <w:rPr>
          <w:rFonts w:ascii="Arial" w:eastAsia="SimSun" w:hAnsi="Arial" w:cs="Arial"/>
          <w:kern w:val="1"/>
          <w:lang w:eastAsia="zh-CN" w:bidi="hi-IN"/>
          <w14:ligatures w14:val="none"/>
        </w:rPr>
        <w:t xml:space="preserve"> 2026r. Zarządzeniem Nr </w:t>
      </w:r>
      <w:r w:rsidR="00DF3AF5" w:rsidRPr="00CB7D08">
        <w:rPr>
          <w:rFonts w:ascii="Arial" w:eastAsia="SimSun" w:hAnsi="Arial" w:cs="Arial"/>
          <w:kern w:val="1"/>
          <w:lang w:eastAsia="zh-CN" w:bidi="hi-IN"/>
          <w14:ligatures w14:val="none"/>
        </w:rPr>
        <w:t>296</w:t>
      </w:r>
      <w:r w:rsidRPr="00CB7D08">
        <w:rPr>
          <w:rFonts w:ascii="Arial" w:eastAsia="SimSun" w:hAnsi="Arial" w:cs="Arial"/>
          <w:kern w:val="1"/>
          <w:lang w:eastAsia="zh-CN" w:bidi="hi-IN"/>
          <w14:ligatures w14:val="none"/>
        </w:rPr>
        <w:t xml:space="preserve">/2026 Prezydent Włocławka </w:t>
      </w:r>
      <w:r w:rsidRPr="00CB7D08">
        <w:rPr>
          <w:rFonts w:ascii="Arial" w:hAnsi="Arial" w:cs="Arial"/>
          <w:iCs/>
          <w:kern w:val="0"/>
          <w14:ligatures w14:val="none"/>
        </w:rPr>
        <w:t xml:space="preserve">ogłosił otwarty konkurs ofert nr 1 </w:t>
      </w:r>
      <w:r w:rsidRPr="00CB7D08">
        <w:rPr>
          <w:rFonts w:ascii="Arial" w:hAnsi="Arial" w:cs="Arial"/>
          <w:kern w:val="0"/>
          <w14:ligatures w14:val="none"/>
        </w:rPr>
        <w:t xml:space="preserve">na realizację zadań publicznych Miasta Włocławek w zakresie </w:t>
      </w:r>
      <w:r w:rsidR="00DF3AF5" w:rsidRPr="00CB7D08">
        <w:rPr>
          <w:rFonts w:ascii="Arial" w:hAnsi="Arial" w:cs="Arial"/>
          <w:bCs/>
        </w:rPr>
        <w:t xml:space="preserve">organizacji ogólnodostępnych warsztatów edukacyjnych z zakresu bioróżnorodności, ochrony przyrody, zmian klimatu, segregacji odpadów oraz zrównoważonego stylu życia - skierowanego do organizacji pozarządowych oraz innych podmiotów prowadzących działalność pożytku publicznego. </w:t>
      </w:r>
    </w:p>
    <w:p w14:paraId="18387181" w14:textId="3E1E23CB" w:rsidR="007E3645" w:rsidRPr="00CB7D08" w:rsidRDefault="007E3645" w:rsidP="00CB7D08">
      <w:pPr>
        <w:widowControl w:val="0"/>
        <w:suppressAutoHyphens/>
        <w:spacing w:after="0" w:line="336" w:lineRule="auto"/>
        <w:rPr>
          <w:rFonts w:ascii="Arial" w:eastAsia="SimSun" w:hAnsi="Arial" w:cs="Arial"/>
          <w:kern w:val="1"/>
          <w:lang w:eastAsia="zh-CN" w:bidi="hi-IN"/>
          <w14:ligatures w14:val="none"/>
        </w:rPr>
      </w:pPr>
      <w:r w:rsidRPr="00CB7D08">
        <w:rPr>
          <w:rFonts w:ascii="Arial" w:eastAsia="SimSun" w:hAnsi="Arial" w:cs="Arial"/>
          <w:kern w:val="1"/>
          <w:lang w:eastAsia="zh-CN" w:bidi="hi-IN"/>
          <w14:ligatures w14:val="none"/>
        </w:rPr>
        <w:t xml:space="preserve">W toku procedury konkursowej, Komisja Konkursowa powołana Zarządzeniem Nr </w:t>
      </w:r>
      <w:r w:rsidR="003A3130" w:rsidRPr="00CB7D08">
        <w:rPr>
          <w:rFonts w:ascii="Arial" w:eastAsia="SimSun" w:hAnsi="Arial" w:cs="Arial"/>
          <w:kern w:val="1"/>
          <w:lang w:eastAsia="zh-CN" w:bidi="hi-IN"/>
          <w14:ligatures w14:val="none"/>
        </w:rPr>
        <w:t>323</w:t>
      </w:r>
      <w:r w:rsidRPr="00CB7D08">
        <w:rPr>
          <w:rFonts w:ascii="Arial" w:eastAsia="SimSun" w:hAnsi="Arial" w:cs="Arial"/>
          <w:kern w:val="1"/>
          <w:lang w:eastAsia="zh-CN" w:bidi="hi-IN"/>
          <w14:ligatures w14:val="none"/>
        </w:rPr>
        <w:t xml:space="preserve">/2026 Prezydenta Miasta Włocławek z dnia </w:t>
      </w:r>
      <w:r w:rsidR="003A3130" w:rsidRPr="00CB7D08">
        <w:rPr>
          <w:rFonts w:ascii="Arial" w:eastAsia="SimSun" w:hAnsi="Arial" w:cs="Arial"/>
          <w:kern w:val="1"/>
          <w:lang w:eastAsia="zh-CN" w:bidi="hi-IN"/>
          <w14:ligatures w14:val="none"/>
        </w:rPr>
        <w:t>30.06.</w:t>
      </w:r>
      <w:r w:rsidRPr="00CB7D08">
        <w:rPr>
          <w:rFonts w:ascii="Arial" w:eastAsia="SimSun" w:hAnsi="Arial" w:cs="Arial"/>
          <w:kern w:val="1"/>
          <w:lang w:eastAsia="zh-CN" w:bidi="hi-IN"/>
          <w14:ligatures w14:val="none"/>
        </w:rPr>
        <w:t>2026 roku zaopiniowała złożone oferty pod względem formalnym i merytorycznym. Komisja przedstawiła opinie Prezydentowi Miasta, który zaakceptował wyniki wyboru ofert</w:t>
      </w:r>
      <w:r w:rsidR="00A77741" w:rsidRPr="00CB7D08">
        <w:rPr>
          <w:rFonts w:ascii="Arial" w:eastAsia="SimSun" w:hAnsi="Arial" w:cs="Arial"/>
          <w:kern w:val="1"/>
          <w:lang w:eastAsia="zh-CN" w:bidi="hi-IN"/>
          <w14:ligatures w14:val="none"/>
        </w:rPr>
        <w:t>y zwycięskiej.</w:t>
      </w:r>
    </w:p>
    <w:p w14:paraId="48671F14" w14:textId="3EFFE684" w:rsidR="007E3645" w:rsidRPr="00CB7D08" w:rsidRDefault="007E3645" w:rsidP="00CB7D08">
      <w:pPr>
        <w:widowControl w:val="0"/>
        <w:suppressAutoHyphens/>
        <w:spacing w:after="0" w:line="336" w:lineRule="auto"/>
        <w:rPr>
          <w:rFonts w:ascii="Arial" w:hAnsi="Arial" w:cs="Arial"/>
          <w:kern w:val="0"/>
          <w14:ligatures w14:val="none"/>
        </w:rPr>
      </w:pPr>
      <w:r w:rsidRPr="00CB7D08">
        <w:rPr>
          <w:rFonts w:ascii="Arial" w:eastAsia="SimSun" w:hAnsi="Arial" w:cs="Arial"/>
          <w:kern w:val="1"/>
          <w:lang w:eastAsia="zh-CN" w:bidi="hi-IN"/>
          <w14:ligatures w14:val="none"/>
        </w:rPr>
        <w:t>Szczegółowe warunki przyznania dotacji na realizację zadania, tryb płatności, sposób rozliczenia udzielonej dotacji zosta</w:t>
      </w:r>
      <w:r w:rsidR="00A77741" w:rsidRPr="00CB7D08">
        <w:rPr>
          <w:rFonts w:ascii="Arial" w:eastAsia="SimSun" w:hAnsi="Arial" w:cs="Arial"/>
          <w:kern w:val="1"/>
          <w:lang w:eastAsia="zh-CN" w:bidi="hi-IN"/>
          <w14:ligatures w14:val="none"/>
        </w:rPr>
        <w:t>ną</w:t>
      </w:r>
      <w:r w:rsidRPr="00CB7D08">
        <w:rPr>
          <w:rFonts w:ascii="Arial" w:eastAsia="SimSun" w:hAnsi="Arial" w:cs="Arial"/>
          <w:kern w:val="1"/>
          <w:lang w:eastAsia="zh-CN" w:bidi="hi-IN"/>
          <w14:ligatures w14:val="none"/>
        </w:rPr>
        <w:t xml:space="preserve"> określone w umow</w:t>
      </w:r>
      <w:r w:rsidR="00A77741" w:rsidRPr="00CB7D08">
        <w:rPr>
          <w:rFonts w:ascii="Arial" w:eastAsia="SimSun" w:hAnsi="Arial" w:cs="Arial"/>
          <w:kern w:val="1"/>
          <w:lang w:eastAsia="zh-CN" w:bidi="hi-IN"/>
          <w14:ligatures w14:val="none"/>
        </w:rPr>
        <w:t>ie</w:t>
      </w:r>
      <w:r w:rsidRPr="00CB7D08">
        <w:rPr>
          <w:rFonts w:ascii="Arial" w:eastAsia="SimSun" w:hAnsi="Arial" w:cs="Arial"/>
          <w:kern w:val="1"/>
          <w:lang w:eastAsia="zh-CN" w:bidi="hi-IN"/>
          <w14:ligatures w14:val="none"/>
        </w:rPr>
        <w:t xml:space="preserve"> z </w:t>
      </w:r>
      <w:r w:rsidR="00E14A63" w:rsidRPr="00CB7D08">
        <w:rPr>
          <w:rFonts w:ascii="Arial" w:eastAsia="SimSun" w:hAnsi="Arial" w:cs="Arial"/>
          <w:kern w:val="1"/>
          <w:lang w:eastAsia="zh-CN" w:bidi="hi-IN"/>
          <w14:ligatures w14:val="none"/>
        </w:rPr>
        <w:t xml:space="preserve">zwycięską </w:t>
      </w:r>
      <w:r w:rsidRPr="00CB7D08">
        <w:rPr>
          <w:rFonts w:ascii="Arial" w:eastAsia="SimSun" w:hAnsi="Arial" w:cs="Arial"/>
          <w:kern w:val="1"/>
          <w:lang w:eastAsia="zh-CN" w:bidi="hi-IN"/>
          <w14:ligatures w14:val="none"/>
        </w:rPr>
        <w:t>organizacj</w:t>
      </w:r>
      <w:r w:rsidR="00A77741" w:rsidRPr="00CB7D08">
        <w:rPr>
          <w:rFonts w:ascii="Arial" w:eastAsia="SimSun" w:hAnsi="Arial" w:cs="Arial"/>
          <w:kern w:val="1"/>
          <w:lang w:eastAsia="zh-CN" w:bidi="hi-IN"/>
          <w14:ligatures w14:val="none"/>
        </w:rPr>
        <w:t xml:space="preserve">ą </w:t>
      </w:r>
      <w:r w:rsidRPr="00CB7D08">
        <w:rPr>
          <w:rFonts w:ascii="Arial" w:eastAsia="SimSun" w:hAnsi="Arial" w:cs="Arial"/>
          <w:kern w:val="1"/>
          <w:lang w:eastAsia="zh-CN" w:bidi="hi-IN"/>
          <w14:ligatures w14:val="none"/>
        </w:rPr>
        <w:t>pozarządow</w:t>
      </w:r>
      <w:r w:rsidR="00A77741" w:rsidRPr="00CB7D08">
        <w:rPr>
          <w:rFonts w:ascii="Arial" w:eastAsia="SimSun" w:hAnsi="Arial" w:cs="Arial"/>
          <w:kern w:val="1"/>
          <w:lang w:eastAsia="zh-CN" w:bidi="hi-IN"/>
          <w14:ligatures w14:val="none"/>
        </w:rPr>
        <w:t>ą</w:t>
      </w:r>
      <w:r w:rsidRPr="00CB7D08">
        <w:rPr>
          <w:rFonts w:ascii="Arial" w:eastAsia="SimSun" w:hAnsi="Arial" w:cs="Arial"/>
          <w:kern w:val="1"/>
          <w:lang w:eastAsia="zh-CN" w:bidi="hi-IN"/>
          <w14:ligatures w14:val="none"/>
        </w:rPr>
        <w:t>.</w:t>
      </w:r>
    </w:p>
    <w:bookmarkEnd w:id="0"/>
    <w:p w14:paraId="37202B77" w14:textId="77777777" w:rsidR="007E3645" w:rsidRPr="00CB7D08" w:rsidRDefault="007E3645" w:rsidP="00CB7D08">
      <w:pPr>
        <w:rPr>
          <w:rFonts w:ascii="Arial" w:eastAsia="Times New Roman" w:hAnsi="Arial" w:cs="Arial"/>
          <w:bCs/>
          <w:kern w:val="36"/>
          <w:lang w:eastAsia="pl-PL"/>
          <w14:ligatures w14:val="none"/>
        </w:rPr>
      </w:pPr>
      <w:r w:rsidRPr="00CB7D08">
        <w:rPr>
          <w:rFonts w:ascii="Arial" w:eastAsia="Times New Roman" w:hAnsi="Arial" w:cs="Arial"/>
          <w:bCs/>
          <w:kern w:val="36"/>
          <w:lang w:eastAsia="pl-PL"/>
          <w14:ligatures w14:val="none"/>
        </w:rPr>
        <w:br w:type="page"/>
      </w:r>
    </w:p>
    <w:p w14:paraId="205258A9" w14:textId="6937AE9A" w:rsidR="007E3645" w:rsidRPr="00CB7D08" w:rsidRDefault="007E3645" w:rsidP="00CB7D08">
      <w:pPr>
        <w:spacing w:after="0" w:line="240" w:lineRule="auto"/>
        <w:outlineLvl w:val="0"/>
        <w:rPr>
          <w:rFonts w:ascii="Arial" w:eastAsia="Times New Roman" w:hAnsi="Arial" w:cs="Arial"/>
          <w:bCs/>
          <w:kern w:val="36"/>
          <w:lang w:eastAsia="pl-PL"/>
          <w14:ligatures w14:val="none"/>
        </w:rPr>
      </w:pPr>
      <w:r w:rsidRPr="00CB7D08">
        <w:rPr>
          <w:rFonts w:ascii="Arial" w:eastAsia="Times New Roman" w:hAnsi="Arial" w:cs="Arial"/>
          <w:bCs/>
          <w:kern w:val="36"/>
          <w:lang w:eastAsia="pl-PL"/>
          <w14:ligatures w14:val="none"/>
        </w:rPr>
        <w:lastRenderedPageBreak/>
        <w:t xml:space="preserve">Załącznik nr 1 do Zarządzenia Nr </w:t>
      </w:r>
      <w:r w:rsidR="009A0C9E" w:rsidRPr="00CB7D08">
        <w:rPr>
          <w:rFonts w:ascii="Arial" w:eastAsia="Times New Roman" w:hAnsi="Arial" w:cs="Arial"/>
          <w:bCs/>
          <w:kern w:val="36"/>
          <w:lang w:eastAsia="pl-PL"/>
          <w14:ligatures w14:val="none"/>
        </w:rPr>
        <w:t xml:space="preserve">376 </w:t>
      </w:r>
      <w:r w:rsidR="00A77741" w:rsidRPr="00CB7D08">
        <w:rPr>
          <w:rFonts w:ascii="Arial" w:eastAsia="Times New Roman" w:hAnsi="Arial" w:cs="Arial"/>
          <w:bCs/>
          <w:kern w:val="36"/>
          <w:lang w:eastAsia="pl-PL"/>
          <w14:ligatures w14:val="none"/>
        </w:rPr>
        <w:t>/</w:t>
      </w:r>
      <w:r w:rsidRPr="00CB7D08">
        <w:rPr>
          <w:rFonts w:ascii="Arial" w:eastAsia="Times New Roman" w:hAnsi="Arial" w:cs="Arial"/>
          <w:bCs/>
          <w:kern w:val="36"/>
          <w:lang w:eastAsia="pl-PL"/>
          <w14:ligatures w14:val="none"/>
        </w:rPr>
        <w:t>2026</w:t>
      </w:r>
      <w:r w:rsidR="00CB7D08">
        <w:rPr>
          <w:rFonts w:ascii="Arial" w:eastAsia="Times New Roman" w:hAnsi="Arial" w:cs="Arial"/>
          <w:bCs/>
          <w:kern w:val="36"/>
          <w:lang w:eastAsia="pl-PL"/>
          <w14:ligatures w14:val="none"/>
        </w:rPr>
        <w:t xml:space="preserve"> </w:t>
      </w:r>
      <w:r w:rsidRPr="00CB7D08">
        <w:rPr>
          <w:rFonts w:ascii="Arial" w:eastAsia="Times New Roman" w:hAnsi="Arial" w:cs="Arial"/>
          <w:bCs/>
          <w:kern w:val="36"/>
          <w:lang w:eastAsia="pl-PL"/>
          <w14:ligatures w14:val="none"/>
        </w:rPr>
        <w:t xml:space="preserve">Prezydenta Miasta Włocławek </w:t>
      </w:r>
      <w:r w:rsidR="00CB7D08">
        <w:rPr>
          <w:rFonts w:ascii="Arial" w:eastAsia="Times New Roman" w:hAnsi="Arial" w:cs="Arial"/>
          <w:bCs/>
          <w:kern w:val="36"/>
          <w:lang w:eastAsia="pl-PL"/>
          <w14:ligatures w14:val="none"/>
        </w:rPr>
        <w:t xml:space="preserve"> </w:t>
      </w:r>
      <w:r w:rsidRPr="00CB7D08">
        <w:rPr>
          <w:rFonts w:ascii="Arial" w:eastAsia="Times New Roman" w:hAnsi="Arial" w:cs="Arial"/>
          <w:bCs/>
          <w:kern w:val="36"/>
          <w:lang w:eastAsia="pl-PL"/>
          <w14:ligatures w14:val="none"/>
        </w:rPr>
        <w:t xml:space="preserve">z dnia </w:t>
      </w:r>
      <w:r w:rsidR="009A0C9E" w:rsidRPr="00CB7D08">
        <w:rPr>
          <w:rFonts w:ascii="Arial" w:eastAsia="Times New Roman" w:hAnsi="Arial" w:cs="Arial"/>
          <w:bCs/>
          <w:kern w:val="36"/>
          <w:lang w:eastAsia="pl-PL"/>
          <w14:ligatures w14:val="none"/>
        </w:rPr>
        <w:t xml:space="preserve">24 lipca </w:t>
      </w:r>
      <w:r w:rsidRPr="00CB7D08">
        <w:rPr>
          <w:rFonts w:ascii="Arial" w:eastAsia="Times New Roman" w:hAnsi="Arial" w:cs="Arial"/>
          <w:bCs/>
          <w:kern w:val="36"/>
          <w:lang w:eastAsia="pl-PL"/>
          <w14:ligatures w14:val="none"/>
        </w:rPr>
        <w:t>2026 r.</w:t>
      </w:r>
    </w:p>
    <w:p w14:paraId="122019B3" w14:textId="77777777" w:rsidR="007E3645" w:rsidRPr="00CB7D08" w:rsidRDefault="007E3645" w:rsidP="00CB7D08">
      <w:pPr>
        <w:spacing w:after="0" w:line="33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1D1F1570" w14:textId="77777777" w:rsidR="00F5682C" w:rsidRPr="00CB7D08" w:rsidRDefault="00F5682C" w:rsidP="00CB7D08">
      <w:pPr>
        <w:spacing w:after="0" w:line="33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169AF6E0" w14:textId="35E7FBCB" w:rsidR="00A77741" w:rsidRPr="00CB7D08" w:rsidRDefault="001B601B" w:rsidP="00CB7D08">
      <w:pPr>
        <w:spacing w:after="0" w:line="336" w:lineRule="auto"/>
        <w:rPr>
          <w:rFonts w:ascii="Arial" w:hAnsi="Arial" w:cs="Arial"/>
          <w:bCs/>
        </w:rPr>
      </w:pPr>
      <w:r w:rsidRPr="00CB7D08">
        <w:rPr>
          <w:rFonts w:ascii="Arial" w:eastAsia="Times New Roman" w:hAnsi="Arial" w:cs="Arial"/>
          <w:kern w:val="0"/>
          <w:lang w:eastAsia="pl-PL"/>
          <w14:ligatures w14:val="none"/>
        </w:rPr>
        <w:t xml:space="preserve">Prezydent Miasta Włocławek ogłasza wyniki otwartego konkursu nr.1 </w:t>
      </w:r>
      <w:r w:rsidR="00F5682C" w:rsidRPr="00CB7D08">
        <w:rPr>
          <w:rFonts w:ascii="Arial" w:eastAsia="Times New Roman" w:hAnsi="Arial" w:cs="Arial"/>
          <w:kern w:val="0"/>
          <w:lang w:eastAsia="pl-PL"/>
          <w14:ligatures w14:val="none"/>
        </w:rPr>
        <w:t xml:space="preserve">na realizację </w:t>
      </w:r>
      <w:r w:rsidR="007E3645" w:rsidRPr="00CB7D08">
        <w:rPr>
          <w:rFonts w:ascii="Arial" w:eastAsia="Times New Roman" w:hAnsi="Arial" w:cs="Arial"/>
          <w:kern w:val="0"/>
          <w:lang w:eastAsia="pl-PL"/>
          <w14:ligatures w14:val="none"/>
        </w:rPr>
        <w:t>zada</w:t>
      </w:r>
      <w:r w:rsidR="00640C89" w:rsidRPr="00CB7D08">
        <w:rPr>
          <w:rFonts w:ascii="Arial" w:eastAsia="Times New Roman" w:hAnsi="Arial" w:cs="Arial"/>
          <w:kern w:val="0"/>
          <w:lang w:eastAsia="pl-PL"/>
          <w14:ligatures w14:val="none"/>
        </w:rPr>
        <w:t>nia</w:t>
      </w:r>
      <w:r w:rsidR="007E3645" w:rsidRPr="00CB7D08">
        <w:rPr>
          <w:rFonts w:ascii="Arial" w:eastAsia="Times New Roman" w:hAnsi="Arial" w:cs="Arial"/>
          <w:kern w:val="0"/>
          <w:lang w:eastAsia="pl-PL"/>
          <w14:ligatures w14:val="none"/>
        </w:rPr>
        <w:t xml:space="preserve"> publiczn</w:t>
      </w:r>
      <w:r w:rsidR="00640C89" w:rsidRPr="00CB7D08">
        <w:rPr>
          <w:rFonts w:ascii="Arial" w:eastAsia="Times New Roman" w:hAnsi="Arial" w:cs="Arial"/>
          <w:kern w:val="0"/>
          <w:lang w:eastAsia="pl-PL"/>
          <w14:ligatures w14:val="none"/>
        </w:rPr>
        <w:t>ego</w:t>
      </w:r>
      <w:r w:rsidR="007E3645" w:rsidRPr="00CB7D08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="00F5682C" w:rsidRPr="00CB7D08">
        <w:rPr>
          <w:rFonts w:ascii="Arial" w:eastAsia="Times New Roman" w:hAnsi="Arial" w:cs="Arial"/>
          <w:kern w:val="0"/>
          <w:lang w:eastAsia="pl-PL"/>
          <w14:ligatures w14:val="none"/>
        </w:rPr>
        <w:t xml:space="preserve">Miasta Włocławek </w:t>
      </w:r>
      <w:r w:rsidR="007E3645" w:rsidRPr="00CB7D08">
        <w:rPr>
          <w:rFonts w:ascii="Arial" w:eastAsia="Times New Roman" w:hAnsi="Arial" w:cs="Arial"/>
          <w:kern w:val="0"/>
          <w:lang w:eastAsia="pl-PL"/>
          <w14:ligatures w14:val="none"/>
        </w:rPr>
        <w:t xml:space="preserve">w zakresie </w:t>
      </w:r>
      <w:r w:rsidR="00A77741" w:rsidRPr="00CB7D08">
        <w:rPr>
          <w:rFonts w:ascii="Arial" w:hAnsi="Arial" w:cs="Arial"/>
          <w:bCs/>
        </w:rPr>
        <w:t>organizacji ogólnodostępnych warsztatów edukacyjnych z zakresu bioróżnorodności, ochrony przyrody, zmian klimatu, segregacji odpadów oraz zrównoważonego stylu życia -</w:t>
      </w:r>
      <w:r w:rsidR="00640C89" w:rsidRPr="00CB7D08">
        <w:rPr>
          <w:rFonts w:ascii="Arial" w:hAnsi="Arial" w:cs="Arial"/>
          <w:bCs/>
        </w:rPr>
        <w:t xml:space="preserve"> konkursu</w:t>
      </w:r>
      <w:r w:rsidR="00A77741" w:rsidRPr="00CB7D08">
        <w:rPr>
          <w:rFonts w:ascii="Arial" w:hAnsi="Arial" w:cs="Arial"/>
          <w:bCs/>
        </w:rPr>
        <w:t xml:space="preserve"> skierowanego do organizacji pozarządowych oraz innych podmiotów prowadzących działalność pożytku publicznego</w:t>
      </w:r>
      <w:r w:rsidR="00F5682C" w:rsidRPr="00CB7D08">
        <w:rPr>
          <w:rFonts w:ascii="Arial" w:hAnsi="Arial" w:cs="Arial"/>
          <w:bCs/>
        </w:rPr>
        <w:t>, w którym wybrano następującą ofertę:</w:t>
      </w:r>
    </w:p>
    <w:p w14:paraId="51DA11C1" w14:textId="77777777" w:rsidR="00F5682C" w:rsidRPr="00CB7D08" w:rsidRDefault="00F5682C" w:rsidP="00CB7D08">
      <w:pPr>
        <w:spacing w:after="0" w:line="33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69F761D2" w14:textId="77777777" w:rsidR="007E3645" w:rsidRPr="00CB7D08" w:rsidRDefault="007E3645" w:rsidP="00CB7D08">
      <w:pPr>
        <w:spacing w:after="100" w:afterAutospacing="1" w:line="276" w:lineRule="auto"/>
        <w:contextualSpacing/>
        <w:rPr>
          <w:rFonts w:ascii="Arial" w:hAnsi="Arial" w:cs="Arial"/>
          <w:kern w:val="0"/>
          <w14:ligatures w14:val="none"/>
        </w:rPr>
      </w:pPr>
    </w:p>
    <w:tbl>
      <w:tblPr>
        <w:tblW w:w="8895" w:type="dxa"/>
        <w:tblInd w:w="3" w:type="dxa"/>
        <w:tblLayout w:type="fixed"/>
        <w:tblCellMar>
          <w:left w:w="75" w:type="dxa"/>
          <w:right w:w="70" w:type="dxa"/>
        </w:tblCellMar>
        <w:tblLook w:val="04A0" w:firstRow="1" w:lastRow="0" w:firstColumn="1" w:lastColumn="0" w:noHBand="0" w:noVBand="1"/>
        <w:tblCaption w:val="Wykaz ofert wybranych do realizacji zadań publicznych w zakresie wspierania i upowszechniania kultury, sztuki, ochrony dóbr kultury, dziedzictwa narodowego oraz turystyki w 2025 roku"/>
        <w:tblDescription w:val="Wykaz ofert wybranych do realizacji zadań publicznych w zakresie wspierania i upowszechniania kultury, sztuki, ochrony dóbr kultury, dziedzictwa narodowego oraz turystyki w 2025 roku przez organizacje pozarządowe oraz inne podmioty prowadzące działalność pożytku publicznego w sferze kultury, sztuki, ochrony dóbr kultury i dziedzictwa narodowego"/>
      </w:tblPr>
      <w:tblGrid>
        <w:gridCol w:w="1035"/>
        <w:gridCol w:w="2499"/>
        <w:gridCol w:w="3121"/>
        <w:gridCol w:w="2240"/>
      </w:tblGrid>
      <w:tr w:rsidR="007E3645" w:rsidRPr="00CB7D08" w14:paraId="5B43908A" w14:textId="77777777" w:rsidTr="00640C89">
        <w:trPr>
          <w:trHeight w:val="431"/>
        </w:trPr>
        <w:tc>
          <w:tcPr>
            <w:tcW w:w="1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 w:themeFill="background1"/>
            <w:vAlign w:val="center"/>
            <w:hideMark/>
          </w:tcPr>
          <w:p w14:paraId="5270969F" w14:textId="03E31869" w:rsidR="007E3645" w:rsidRPr="00CB7D08" w:rsidRDefault="00F5682C" w:rsidP="00CB7D08">
            <w:pPr>
              <w:spacing w:line="240" w:lineRule="auto"/>
              <w:rPr>
                <w:rFonts w:ascii="Arial" w:hAnsi="Arial" w:cs="Arial"/>
                <w:b/>
              </w:rPr>
            </w:pPr>
            <w:proofErr w:type="spellStart"/>
            <w:r w:rsidRPr="00CB7D08">
              <w:rPr>
                <w:rFonts w:ascii="Arial" w:hAnsi="Arial" w:cs="Arial"/>
                <w:b/>
                <w:color w:val="000000"/>
              </w:rPr>
              <w:t>l.p</w:t>
            </w:r>
            <w:proofErr w:type="spellEnd"/>
          </w:p>
        </w:tc>
        <w:tc>
          <w:tcPr>
            <w:tcW w:w="2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 w:themeFill="background1"/>
            <w:vAlign w:val="center"/>
            <w:hideMark/>
          </w:tcPr>
          <w:p w14:paraId="444F29BA" w14:textId="66978140" w:rsidR="007E3645" w:rsidRPr="00CB7D08" w:rsidRDefault="00F5682C" w:rsidP="00CB7D08">
            <w:pPr>
              <w:spacing w:line="240" w:lineRule="auto"/>
              <w:rPr>
                <w:rFonts w:ascii="Arial" w:hAnsi="Arial" w:cs="Arial"/>
                <w:b/>
              </w:rPr>
            </w:pPr>
            <w:r w:rsidRPr="00CB7D08">
              <w:rPr>
                <w:rFonts w:ascii="Arial" w:hAnsi="Arial" w:cs="Arial"/>
                <w:b/>
                <w:color w:val="000000"/>
              </w:rPr>
              <w:t>Rodzaj zadania</w:t>
            </w:r>
          </w:p>
        </w:tc>
        <w:tc>
          <w:tcPr>
            <w:tcW w:w="3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 w:themeFill="background1"/>
            <w:vAlign w:val="center"/>
            <w:hideMark/>
          </w:tcPr>
          <w:p w14:paraId="2C00A7DA" w14:textId="3DF17E9E" w:rsidR="007E3645" w:rsidRPr="00CB7D08" w:rsidRDefault="00F5682C" w:rsidP="00CB7D08">
            <w:pPr>
              <w:spacing w:line="240" w:lineRule="auto"/>
              <w:rPr>
                <w:rFonts w:ascii="Arial" w:hAnsi="Arial" w:cs="Arial"/>
                <w:b/>
              </w:rPr>
            </w:pPr>
            <w:r w:rsidRPr="00CB7D08">
              <w:rPr>
                <w:rFonts w:ascii="Arial" w:hAnsi="Arial" w:cs="Arial"/>
                <w:b/>
                <w:color w:val="000000"/>
              </w:rPr>
              <w:t>Nazwa podmiotu /realizator zadania</w:t>
            </w:r>
          </w:p>
        </w:tc>
        <w:tc>
          <w:tcPr>
            <w:tcW w:w="2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center"/>
            <w:hideMark/>
          </w:tcPr>
          <w:p w14:paraId="30342386" w14:textId="35EE6C04" w:rsidR="007E3645" w:rsidRPr="00CB7D08" w:rsidRDefault="00F5682C" w:rsidP="00CB7D08">
            <w:pPr>
              <w:spacing w:line="240" w:lineRule="auto"/>
              <w:rPr>
                <w:rFonts w:ascii="Arial" w:hAnsi="Arial" w:cs="Arial"/>
                <w:b/>
              </w:rPr>
            </w:pPr>
            <w:r w:rsidRPr="00CB7D08">
              <w:rPr>
                <w:rFonts w:ascii="Arial" w:hAnsi="Arial" w:cs="Arial"/>
                <w:b/>
                <w:color w:val="000000"/>
              </w:rPr>
              <w:t>Wysokość przyznanych środków</w:t>
            </w:r>
          </w:p>
        </w:tc>
      </w:tr>
      <w:tr w:rsidR="007E3645" w:rsidRPr="00CB7D08" w14:paraId="1E16AF55" w14:textId="77777777" w:rsidTr="00F5682C">
        <w:trPr>
          <w:trHeight w:val="1142"/>
        </w:trPr>
        <w:tc>
          <w:tcPr>
            <w:tcW w:w="1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 w:themeFill="background1"/>
            <w:vAlign w:val="center"/>
          </w:tcPr>
          <w:p w14:paraId="4A0CD533" w14:textId="254FF000" w:rsidR="007E3645" w:rsidRPr="00CB7D08" w:rsidRDefault="003A3130" w:rsidP="00CB7D08">
            <w:pPr>
              <w:spacing w:line="240" w:lineRule="auto"/>
              <w:rPr>
                <w:rFonts w:ascii="Arial" w:hAnsi="Arial" w:cs="Arial"/>
              </w:rPr>
            </w:pPr>
            <w:r w:rsidRPr="00CB7D08">
              <w:rPr>
                <w:rFonts w:ascii="Arial" w:hAnsi="Arial" w:cs="Arial"/>
              </w:rPr>
              <w:t>1</w:t>
            </w:r>
          </w:p>
        </w:tc>
        <w:tc>
          <w:tcPr>
            <w:tcW w:w="2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 w:themeFill="background1"/>
            <w:vAlign w:val="center"/>
          </w:tcPr>
          <w:p w14:paraId="695BE1E9" w14:textId="5EFD0F5C" w:rsidR="007E3645" w:rsidRPr="00CB7D08" w:rsidRDefault="003A3130" w:rsidP="00CB7D08">
            <w:pPr>
              <w:spacing w:line="240" w:lineRule="auto"/>
              <w:rPr>
                <w:rFonts w:ascii="Arial" w:hAnsi="Arial" w:cs="Arial"/>
              </w:rPr>
            </w:pPr>
            <w:r w:rsidRPr="00CB7D08">
              <w:rPr>
                <w:rFonts w:ascii="Arial" w:hAnsi="Arial" w:cs="Arial"/>
              </w:rPr>
              <w:t xml:space="preserve">„Włocławek miastem bioróżnorodnym”- organizacja ogólnodostępnych warsztatów edukacyjnych z zakresu bioróżnorodności, ochrony przyrody, zmian klimatu, segregacji odpadów oraz zrównoważonego stylu życia skutkującego zwiększeniem świadomości ekologicznej oraz wzmocnienia postaw pro środowiskowych wśród mieszkańców miasta. </w:t>
            </w:r>
          </w:p>
        </w:tc>
        <w:tc>
          <w:tcPr>
            <w:tcW w:w="3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 w:themeFill="background1"/>
            <w:vAlign w:val="center"/>
          </w:tcPr>
          <w:p w14:paraId="04F6A66D" w14:textId="570C3396" w:rsidR="007E3645" w:rsidRPr="00CB7D08" w:rsidRDefault="003A3130" w:rsidP="00CB7D08">
            <w:pPr>
              <w:spacing w:line="240" w:lineRule="auto"/>
              <w:rPr>
                <w:rFonts w:ascii="Arial" w:hAnsi="Arial" w:cs="Arial"/>
              </w:rPr>
            </w:pPr>
            <w:r w:rsidRPr="00CB7D08">
              <w:rPr>
                <w:rFonts w:ascii="Arial" w:hAnsi="Arial" w:cs="Arial"/>
              </w:rPr>
              <w:t xml:space="preserve">Włocławskie Centrum Edukacji Ekologicznej ul Komunalna 4, 87-800 Włocławek </w:t>
            </w:r>
          </w:p>
        </w:tc>
        <w:tc>
          <w:tcPr>
            <w:tcW w:w="2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center"/>
          </w:tcPr>
          <w:p w14:paraId="055B63F7" w14:textId="58ED25AC" w:rsidR="007E3645" w:rsidRPr="00CB7D08" w:rsidRDefault="003A3130" w:rsidP="00CB7D08">
            <w:pPr>
              <w:spacing w:line="240" w:lineRule="auto"/>
              <w:rPr>
                <w:rFonts w:ascii="Arial" w:hAnsi="Arial" w:cs="Arial"/>
              </w:rPr>
            </w:pPr>
            <w:r w:rsidRPr="00CB7D08">
              <w:rPr>
                <w:rFonts w:ascii="Arial" w:hAnsi="Arial" w:cs="Arial"/>
              </w:rPr>
              <w:t>97 620,00 PLN</w:t>
            </w:r>
          </w:p>
        </w:tc>
      </w:tr>
    </w:tbl>
    <w:p w14:paraId="3B450E07" w14:textId="77777777" w:rsidR="007E3645" w:rsidRPr="00CB7D08" w:rsidRDefault="007E3645" w:rsidP="00CB7D08">
      <w:pPr>
        <w:spacing w:line="256" w:lineRule="auto"/>
        <w:rPr>
          <w:rFonts w:ascii="Arial" w:eastAsia="Calibri" w:hAnsi="Arial" w:cs="Arial"/>
          <w:color w:val="000000"/>
          <w:kern w:val="0"/>
          <w14:ligatures w14:val="none"/>
        </w:rPr>
      </w:pPr>
    </w:p>
    <w:p w14:paraId="33DE529A" w14:textId="53A01C48" w:rsidR="007E3645" w:rsidRPr="00CB7D08" w:rsidRDefault="007E3645" w:rsidP="00CB7D08">
      <w:pPr>
        <w:spacing w:line="240" w:lineRule="auto"/>
        <w:rPr>
          <w:rFonts w:ascii="Arial" w:eastAsia="Calibri" w:hAnsi="Arial" w:cs="Arial"/>
          <w:color w:val="000000"/>
          <w:kern w:val="0"/>
          <w14:ligatures w14:val="none"/>
        </w:rPr>
      </w:pPr>
    </w:p>
    <w:sectPr w:rsidR="007E3645" w:rsidRPr="00CB7D08" w:rsidSect="007E3645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9C7E52"/>
    <w:multiLevelType w:val="hybridMultilevel"/>
    <w:tmpl w:val="D59A1D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0832B2"/>
    <w:multiLevelType w:val="hybridMultilevel"/>
    <w:tmpl w:val="2BDAAB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4167175">
    <w:abstractNumId w:val="1"/>
  </w:num>
  <w:num w:numId="2" w16cid:durableId="1024481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645"/>
    <w:rsid w:val="00034958"/>
    <w:rsid w:val="00067689"/>
    <w:rsid w:val="000D6B29"/>
    <w:rsid w:val="00164E67"/>
    <w:rsid w:val="001B601B"/>
    <w:rsid w:val="002F0321"/>
    <w:rsid w:val="00325EED"/>
    <w:rsid w:val="003A3130"/>
    <w:rsid w:val="003B0FA2"/>
    <w:rsid w:val="0044733E"/>
    <w:rsid w:val="00640C89"/>
    <w:rsid w:val="00684DBD"/>
    <w:rsid w:val="007E3645"/>
    <w:rsid w:val="00945BF9"/>
    <w:rsid w:val="009A0C9E"/>
    <w:rsid w:val="00A001D6"/>
    <w:rsid w:val="00A21464"/>
    <w:rsid w:val="00A43DC5"/>
    <w:rsid w:val="00A77741"/>
    <w:rsid w:val="00BD4FAF"/>
    <w:rsid w:val="00CB7D08"/>
    <w:rsid w:val="00DE4218"/>
    <w:rsid w:val="00DF3AF5"/>
    <w:rsid w:val="00E14A63"/>
    <w:rsid w:val="00E167E8"/>
    <w:rsid w:val="00EB0ADD"/>
    <w:rsid w:val="00F56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10CB3"/>
  <w15:chartTrackingRefBased/>
  <w15:docId w15:val="{F1D09F98-1F06-44B1-B278-21F20FCCA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E36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B7D08"/>
    <w:pPr>
      <w:spacing w:line="259" w:lineRule="auto"/>
      <w:outlineLvl w:val="1"/>
    </w:pPr>
    <w:rPr>
      <w:rFonts w:ascii="Arial" w:eastAsia="Times New Roman" w:hAnsi="Arial" w:cs="Arial"/>
      <w:b/>
      <w:bCs/>
      <w:kern w:val="36"/>
      <w:lang w:eastAsia="pl-PL"/>
      <w14:ligatures w14:val="none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E364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E36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E364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E36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E36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E36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E36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E364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CB7D08"/>
    <w:rPr>
      <w:rFonts w:ascii="Arial" w:eastAsia="Times New Roman" w:hAnsi="Arial" w:cs="Arial"/>
      <w:b/>
      <w:bCs/>
      <w:kern w:val="36"/>
      <w:lang w:eastAsia="pl-PL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E364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E364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E364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E364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E364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E364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E364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E36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E36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E36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E36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E36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E364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E364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E364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E364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E364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E3645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1B601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B601B"/>
    <w:rPr>
      <w:color w:val="605E5C"/>
      <w:shd w:val="clear" w:color="auto" w:fill="E1DFDD"/>
    </w:rPr>
  </w:style>
  <w:style w:type="paragraph" w:styleId="Lista2">
    <w:name w:val="List 2"/>
    <w:basedOn w:val="Normalny"/>
    <w:uiPriority w:val="99"/>
    <w:semiHidden/>
    <w:unhideWhenUsed/>
    <w:rsid w:val="00CB7D08"/>
    <w:pPr>
      <w:ind w:left="566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witkac.pl" TargetMode="External"/><Relationship Id="rId5" Type="http://schemas.openxmlformats.org/officeDocument/2006/relationships/hyperlink" Target="http://www.wloclawek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754</Words>
  <Characters>4529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376/2026 Prezydenta Miasta Włocławek z dnia 24 lipca 2026 r.</dc:title>
  <dc:subject/>
  <dc:creator>Julita Pawłowska</dc:creator>
  <cp:keywords/>
  <dc:description/>
  <cp:lastModifiedBy>Łukasz Stolarski</cp:lastModifiedBy>
  <cp:revision>4</cp:revision>
  <dcterms:created xsi:type="dcterms:W3CDTF">2026-07-24T10:10:00Z</dcterms:created>
  <dcterms:modified xsi:type="dcterms:W3CDTF">2026-07-24T10:14:00Z</dcterms:modified>
</cp:coreProperties>
</file>