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31494C" w14:textId="77777777" w:rsidR="00A2037A" w:rsidRPr="00C0483C" w:rsidRDefault="00A2037A" w:rsidP="00A2037A">
      <w:pPr>
        <w:spacing w:line="360" w:lineRule="auto"/>
        <w:jc w:val="both"/>
        <w:rPr>
          <w:rFonts w:ascii="Arial Narrow" w:hAnsi="Arial Narrow" w:cs="Arial Narrow"/>
        </w:rPr>
      </w:pPr>
      <w:r w:rsidRPr="007336DC">
        <w:rPr>
          <w:rFonts w:ascii="Arial Narrow" w:eastAsia="Times New Roman" w:hAnsi="Arial Narrow"/>
          <w:iCs/>
          <w:sz w:val="16"/>
          <w:szCs w:val="12"/>
          <w:lang w:eastAsia="pl-PL"/>
        </w:rPr>
        <w:t xml:space="preserve">Informacje o przetwarzaniu danych osobowych oraz pełna treść klauzul dostępne są na stronie: </w:t>
      </w:r>
      <w:hyperlink r:id="rId4" w:history="1">
        <w:r w:rsidRPr="007336DC">
          <w:rPr>
            <w:rStyle w:val="Hipercze"/>
            <w:rFonts w:ascii="Arial Narrow" w:eastAsia="Times New Roman" w:hAnsi="Arial Narrow"/>
            <w:iCs/>
            <w:sz w:val="16"/>
            <w:szCs w:val="12"/>
            <w:lang w:eastAsia="pl-PL"/>
          </w:rPr>
          <w:t>https://bip.um.wlocl.pl/2625/1161/informacje-zwiazane-z-ochrona-danych-osobowych.html</w:t>
        </w:r>
      </w:hyperlink>
      <w:r w:rsidRPr="007336DC">
        <w:rPr>
          <w:rFonts w:ascii="Arial Narrow" w:eastAsia="Times New Roman" w:hAnsi="Arial Narrow"/>
          <w:iCs/>
          <w:sz w:val="16"/>
          <w:szCs w:val="12"/>
          <w:lang w:eastAsia="pl-PL"/>
        </w:rPr>
        <w:t xml:space="preserve"> lub w siedzibie Urzędu Miasta Włocławek, Zielony Rynek 11/13, 87-800 Włocławek. Dane kontaktowe do Inspektora Danych Osobowych: </w:t>
      </w:r>
      <w:hyperlink r:id="rId5" w:history="1">
        <w:r w:rsidRPr="007336DC">
          <w:rPr>
            <w:rStyle w:val="Hipercze"/>
            <w:rFonts w:ascii="Arial Narrow" w:eastAsia="Times New Roman" w:hAnsi="Arial Narrow"/>
            <w:iCs/>
            <w:sz w:val="16"/>
            <w:szCs w:val="12"/>
            <w:lang w:eastAsia="pl-PL"/>
          </w:rPr>
          <w:t>iod@um.wloclawek.pl</w:t>
        </w:r>
      </w:hyperlink>
      <w:r w:rsidRPr="007336DC">
        <w:rPr>
          <w:rFonts w:ascii="Arial Narrow" w:eastAsia="Times New Roman" w:hAnsi="Arial Narrow"/>
          <w:iCs/>
          <w:sz w:val="16"/>
          <w:szCs w:val="12"/>
          <w:lang w:eastAsia="pl-PL"/>
        </w:rPr>
        <w:t>, tel.: 54 414 42 69</w:t>
      </w:r>
    </w:p>
    <w:p w14:paraId="4DD593C4" w14:textId="77777777" w:rsidR="00A2037A" w:rsidRPr="00873286" w:rsidRDefault="00A2037A" w:rsidP="00A2037A">
      <w:pPr>
        <w:pStyle w:val="Bezodstpw"/>
        <w:jc w:val="both"/>
        <w:rPr>
          <w:rFonts w:ascii="Arial Narrow" w:hAnsi="Arial Narrow"/>
          <w:sz w:val="18"/>
          <w:szCs w:val="18"/>
        </w:rPr>
      </w:pPr>
      <w:r w:rsidRPr="00873286">
        <w:rPr>
          <w:rFonts w:ascii="Arial Narrow" w:hAnsi="Arial Narrow"/>
          <w:sz w:val="18"/>
          <w:szCs w:val="18"/>
        </w:rPr>
        <w:t>Zasady przetwarzania Pani/Pana danych osobowych oraz przysługujące prawa z tym związane:</w:t>
      </w:r>
    </w:p>
    <w:p w14:paraId="1592B806" w14:textId="77777777" w:rsidR="00A2037A" w:rsidRPr="00873286" w:rsidRDefault="00A2037A" w:rsidP="00A2037A">
      <w:pPr>
        <w:pStyle w:val="Bezodstpw"/>
        <w:rPr>
          <w:rFonts w:ascii="Arial Narrow" w:hAnsi="Arial Narrow"/>
          <w:sz w:val="18"/>
          <w:szCs w:val="18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13"/>
        <w:gridCol w:w="6267"/>
      </w:tblGrid>
      <w:tr w:rsidR="00A2037A" w:rsidRPr="00873286" w14:paraId="5B8834B3" w14:textId="77777777" w:rsidTr="00703FFB">
        <w:tc>
          <w:tcPr>
            <w:tcW w:w="2913" w:type="dxa"/>
          </w:tcPr>
          <w:p w14:paraId="38AA6E49" w14:textId="77777777" w:rsidR="00A2037A" w:rsidRPr="00873286" w:rsidRDefault="00A2037A" w:rsidP="00703FFB">
            <w:pPr>
              <w:pStyle w:val="Bezodstpw"/>
              <w:rPr>
                <w:rFonts w:ascii="Arial Narrow" w:hAnsi="Arial Narrow"/>
                <w:sz w:val="18"/>
                <w:szCs w:val="18"/>
              </w:rPr>
            </w:pPr>
            <w:r w:rsidRPr="00873286">
              <w:rPr>
                <w:rFonts w:ascii="Arial Narrow" w:hAnsi="Arial Narrow" w:cs="Arial"/>
                <w:sz w:val="18"/>
                <w:szCs w:val="18"/>
              </w:rPr>
              <w:t>TOŻSAMOŚĆ ADMINISTRATORA</w:t>
            </w:r>
          </w:p>
        </w:tc>
        <w:tc>
          <w:tcPr>
            <w:tcW w:w="6267" w:type="dxa"/>
          </w:tcPr>
          <w:p w14:paraId="7D55B185" w14:textId="77777777" w:rsidR="00A2037A" w:rsidRPr="00873286" w:rsidRDefault="00A2037A" w:rsidP="00703FFB">
            <w:pPr>
              <w:pStyle w:val="Bezodstpw"/>
              <w:rPr>
                <w:rFonts w:ascii="Arial Narrow" w:hAnsi="Arial Narrow"/>
                <w:sz w:val="18"/>
                <w:szCs w:val="18"/>
              </w:rPr>
            </w:pPr>
            <w:r w:rsidRPr="00873286">
              <w:rPr>
                <w:rFonts w:ascii="Arial Narrow" w:hAnsi="Arial Narrow" w:cs="Arial"/>
                <w:sz w:val="18"/>
                <w:szCs w:val="18"/>
              </w:rPr>
              <w:t>Miasto Włocławek, reprezentowan</w:t>
            </w:r>
            <w:r>
              <w:rPr>
                <w:rFonts w:ascii="Arial Narrow" w:hAnsi="Arial Narrow" w:cs="Arial"/>
                <w:sz w:val="18"/>
                <w:szCs w:val="18"/>
              </w:rPr>
              <w:t>e</w:t>
            </w:r>
            <w:r w:rsidRPr="00873286">
              <w:rPr>
                <w:rFonts w:ascii="Arial Narrow" w:hAnsi="Arial Narrow" w:cs="Arial"/>
                <w:sz w:val="18"/>
                <w:szCs w:val="18"/>
              </w:rPr>
              <w:t xml:space="preserve"> przez Prezydenta Miasta Włocławek</w:t>
            </w:r>
          </w:p>
        </w:tc>
      </w:tr>
      <w:tr w:rsidR="00A2037A" w:rsidRPr="00873286" w14:paraId="2CD4CABF" w14:textId="77777777" w:rsidTr="00703FFB">
        <w:tc>
          <w:tcPr>
            <w:tcW w:w="2913" w:type="dxa"/>
          </w:tcPr>
          <w:p w14:paraId="135A9AC3" w14:textId="77777777" w:rsidR="00A2037A" w:rsidRPr="00873286" w:rsidRDefault="00A2037A" w:rsidP="00703FFB">
            <w:pPr>
              <w:pStyle w:val="Bezodstpw"/>
              <w:rPr>
                <w:rFonts w:ascii="Arial Narrow" w:hAnsi="Arial Narrow"/>
                <w:sz w:val="18"/>
                <w:szCs w:val="18"/>
              </w:rPr>
            </w:pPr>
            <w:r w:rsidRPr="00873286">
              <w:rPr>
                <w:rFonts w:ascii="Arial Narrow" w:hAnsi="Arial Narrow" w:cs="Arial"/>
                <w:sz w:val="18"/>
                <w:szCs w:val="18"/>
              </w:rPr>
              <w:t>DANE KONTAKTOWE ADMINISTRATORA</w:t>
            </w:r>
          </w:p>
        </w:tc>
        <w:tc>
          <w:tcPr>
            <w:tcW w:w="6267" w:type="dxa"/>
          </w:tcPr>
          <w:p w14:paraId="15EFD541" w14:textId="77777777" w:rsidR="00A2037A" w:rsidRPr="00873286" w:rsidRDefault="00A2037A" w:rsidP="00703FFB">
            <w:pPr>
              <w:pStyle w:val="Bezodstpw"/>
              <w:rPr>
                <w:rFonts w:ascii="Arial Narrow" w:hAnsi="Arial Narrow"/>
                <w:sz w:val="18"/>
                <w:szCs w:val="18"/>
              </w:rPr>
            </w:pPr>
            <w:r w:rsidRPr="00873286">
              <w:rPr>
                <w:rFonts w:ascii="Arial Narrow" w:hAnsi="Arial Narrow" w:cs="Arial"/>
                <w:sz w:val="18"/>
                <w:szCs w:val="18"/>
              </w:rPr>
              <w:t xml:space="preserve">Z administratorem –Prezydentem Miasta Włocławek może Pani/Pan skontaktować się pod adresem email: </w:t>
            </w:r>
            <w:hyperlink r:id="rId6" w:history="1">
              <w:r w:rsidRPr="00873286">
                <w:rPr>
                  <w:rStyle w:val="Hipercze"/>
                  <w:rFonts w:ascii="Arial Narrow" w:hAnsi="Arial Narrow" w:cs="Arial"/>
                  <w:sz w:val="18"/>
                  <w:szCs w:val="18"/>
                </w:rPr>
                <w:t>poczta@um.wloclawek.pl</w:t>
              </w:r>
            </w:hyperlink>
            <w:r w:rsidRPr="00873286">
              <w:rPr>
                <w:rFonts w:ascii="Arial Narrow" w:hAnsi="Arial Narrow" w:cs="Arial"/>
                <w:sz w:val="18"/>
                <w:szCs w:val="18"/>
              </w:rPr>
              <w:t xml:space="preserve"> nr telefonu: (54) 414 40 00, nr fax: (54) 411 36 00 lub pisemnie na adres siedziby Zielony Rynek 11/13, 87-800 Włocławek</w:t>
            </w:r>
          </w:p>
        </w:tc>
      </w:tr>
      <w:tr w:rsidR="00A2037A" w:rsidRPr="00873286" w14:paraId="74359A40" w14:textId="77777777" w:rsidTr="00703FFB">
        <w:tc>
          <w:tcPr>
            <w:tcW w:w="2913" w:type="dxa"/>
          </w:tcPr>
          <w:p w14:paraId="7A72DAB3" w14:textId="77777777" w:rsidR="00A2037A" w:rsidRPr="00873286" w:rsidRDefault="00A2037A" w:rsidP="00703FFB">
            <w:pPr>
              <w:pStyle w:val="Bezodstpw"/>
              <w:rPr>
                <w:rFonts w:ascii="Arial Narrow" w:hAnsi="Arial Narrow"/>
                <w:sz w:val="18"/>
                <w:szCs w:val="18"/>
              </w:rPr>
            </w:pPr>
            <w:r w:rsidRPr="00873286">
              <w:rPr>
                <w:rFonts w:ascii="Arial Narrow" w:hAnsi="Arial Narrow" w:cs="Arial"/>
                <w:sz w:val="18"/>
                <w:szCs w:val="18"/>
              </w:rPr>
              <w:t>DANE KONTAKTOWE INSPEKTORA OCHRONY DANYCH</w:t>
            </w:r>
          </w:p>
        </w:tc>
        <w:tc>
          <w:tcPr>
            <w:tcW w:w="6267" w:type="dxa"/>
          </w:tcPr>
          <w:p w14:paraId="233CF2A6" w14:textId="77777777" w:rsidR="00A2037A" w:rsidRPr="00873286" w:rsidRDefault="00A2037A" w:rsidP="00703FFB">
            <w:pPr>
              <w:pStyle w:val="Bezodstpw"/>
              <w:rPr>
                <w:rFonts w:ascii="Arial Narrow" w:hAnsi="Arial Narrow"/>
                <w:sz w:val="18"/>
                <w:szCs w:val="18"/>
              </w:rPr>
            </w:pPr>
            <w:r w:rsidRPr="00873286">
              <w:rPr>
                <w:rFonts w:ascii="Arial Narrow" w:hAnsi="Arial Narrow" w:cs="Arial"/>
                <w:sz w:val="18"/>
                <w:szCs w:val="18"/>
              </w:rPr>
              <w:t xml:space="preserve">Z inspektorem może Pani/Pan skontaktować się pod adresem email </w:t>
            </w:r>
            <w:hyperlink r:id="rId7" w:history="1">
              <w:r w:rsidRPr="00873286">
                <w:rPr>
                  <w:rStyle w:val="Hipercze"/>
                  <w:rFonts w:ascii="Arial Narrow" w:hAnsi="Arial Narrow" w:cs="Arial"/>
                  <w:sz w:val="18"/>
                  <w:szCs w:val="18"/>
                </w:rPr>
                <w:t>iod@um.wloclawek.pl</w:t>
              </w:r>
            </w:hyperlink>
            <w:r w:rsidRPr="00873286">
              <w:rPr>
                <w:rFonts w:ascii="Arial Narrow" w:hAnsi="Arial Narrow" w:cs="Arial"/>
                <w:sz w:val="18"/>
                <w:szCs w:val="18"/>
              </w:rPr>
              <w:t xml:space="preserve"> nr telefonu: (54) 414 42 69 lub pisemnie na adres administratora danych. Z inspektorem ochrony danych można się kontaktować we wszystkich sprawach dotyczących przetwarzania danych osobowych oraz korzystania z praw związanych z przetwarzaniem danych.</w:t>
            </w:r>
          </w:p>
        </w:tc>
      </w:tr>
      <w:tr w:rsidR="00A2037A" w:rsidRPr="00873286" w14:paraId="56A1BD4C" w14:textId="77777777" w:rsidTr="00703FFB">
        <w:tc>
          <w:tcPr>
            <w:tcW w:w="2913" w:type="dxa"/>
          </w:tcPr>
          <w:p w14:paraId="476B822F" w14:textId="77777777" w:rsidR="00A2037A" w:rsidRPr="00873286" w:rsidRDefault="00A2037A" w:rsidP="00703FFB">
            <w:pPr>
              <w:pStyle w:val="Bezodstpw"/>
              <w:rPr>
                <w:rFonts w:ascii="Arial Narrow" w:hAnsi="Arial Narrow" w:cs="Arial"/>
                <w:sz w:val="18"/>
                <w:szCs w:val="18"/>
              </w:rPr>
            </w:pPr>
            <w:r w:rsidRPr="00873286">
              <w:rPr>
                <w:rFonts w:ascii="Arial Narrow" w:hAnsi="Arial Narrow" w:cs="Arial"/>
                <w:sz w:val="18"/>
                <w:szCs w:val="18"/>
              </w:rPr>
              <w:t>CELE PRZETWARZANIA</w:t>
            </w:r>
          </w:p>
        </w:tc>
        <w:tc>
          <w:tcPr>
            <w:tcW w:w="6267" w:type="dxa"/>
          </w:tcPr>
          <w:p w14:paraId="026E2583" w14:textId="77777777" w:rsidR="00A2037A" w:rsidRPr="00873286" w:rsidRDefault="00A2037A" w:rsidP="00703FFB">
            <w:pPr>
              <w:pStyle w:val="Bezodstpw"/>
              <w:rPr>
                <w:rFonts w:ascii="Arial Narrow" w:hAnsi="Arial Narrow" w:cs="Arial"/>
                <w:sz w:val="18"/>
                <w:szCs w:val="18"/>
              </w:rPr>
            </w:pPr>
            <w:r w:rsidRPr="00873286">
              <w:rPr>
                <w:rFonts w:ascii="Arial Narrow" w:hAnsi="Arial Narrow" w:cs="Arial"/>
                <w:sz w:val="18"/>
                <w:szCs w:val="18"/>
              </w:rPr>
              <w:t xml:space="preserve">Przetwarzanie odbywa się w celu przeprowadzenia postępowania administracyjnego w związku </w:t>
            </w:r>
            <w:r>
              <w:rPr>
                <w:rFonts w:ascii="Arial Narrow" w:hAnsi="Arial Narrow" w:cs="Arial"/>
                <w:sz w:val="18"/>
                <w:szCs w:val="18"/>
              </w:rPr>
              <w:t>procedurą udzielenia dotacji na prace konserwatorskie, restauratorskie lub roboty budowlane przy zabytku wpisanym do rejestru zabytków lub znajdującym się w gminnej ewidencji zabytków miasta Włocławek</w:t>
            </w:r>
            <w:r w:rsidRPr="00873286">
              <w:rPr>
                <w:rFonts w:ascii="Arial Narrow" w:hAnsi="Arial Narrow" w:cs="Arial"/>
                <w:sz w:val="18"/>
                <w:szCs w:val="18"/>
              </w:rPr>
              <w:t>,</w:t>
            </w:r>
          </w:p>
        </w:tc>
      </w:tr>
      <w:tr w:rsidR="00A2037A" w:rsidRPr="00873286" w14:paraId="2CF028C2" w14:textId="77777777" w:rsidTr="00703FFB">
        <w:tc>
          <w:tcPr>
            <w:tcW w:w="2913" w:type="dxa"/>
          </w:tcPr>
          <w:p w14:paraId="15E7FAFC" w14:textId="77777777" w:rsidR="00A2037A" w:rsidRPr="00873286" w:rsidRDefault="00A2037A" w:rsidP="00703FFB">
            <w:pPr>
              <w:pStyle w:val="Bezodstpw"/>
              <w:rPr>
                <w:rFonts w:ascii="Arial Narrow" w:hAnsi="Arial Narrow" w:cs="Arial"/>
                <w:sz w:val="18"/>
                <w:szCs w:val="18"/>
              </w:rPr>
            </w:pPr>
            <w:r w:rsidRPr="00873286">
              <w:rPr>
                <w:rFonts w:ascii="Arial Narrow" w:hAnsi="Arial Narrow" w:cs="Arial"/>
                <w:sz w:val="18"/>
                <w:szCs w:val="18"/>
              </w:rPr>
              <w:t>PODSTAWA PRAWNA</w:t>
            </w:r>
          </w:p>
        </w:tc>
        <w:tc>
          <w:tcPr>
            <w:tcW w:w="6267" w:type="dxa"/>
          </w:tcPr>
          <w:p w14:paraId="7F944F03" w14:textId="77777777" w:rsidR="00A2037A" w:rsidRPr="00873286" w:rsidRDefault="00A2037A" w:rsidP="00703FFB">
            <w:pPr>
              <w:pStyle w:val="Bezodstpw"/>
              <w:rPr>
                <w:rFonts w:ascii="Arial Narrow" w:hAnsi="Arial Narrow" w:cs="Arial"/>
                <w:sz w:val="18"/>
                <w:szCs w:val="18"/>
              </w:rPr>
            </w:pPr>
            <w:r w:rsidRPr="00873286">
              <w:rPr>
                <w:rFonts w:ascii="Arial Narrow" w:hAnsi="Arial Narrow" w:cs="Arial"/>
                <w:sz w:val="18"/>
                <w:szCs w:val="18"/>
              </w:rPr>
              <w:t>Dane przetwarzane są na podstawie obowiązujących przepisów prawa, w szczególności:</w:t>
            </w:r>
          </w:p>
          <w:p w14:paraId="77A83281" w14:textId="77777777" w:rsidR="00A2037A" w:rsidRPr="00873286" w:rsidRDefault="00A2037A" w:rsidP="00703FFB">
            <w:pPr>
              <w:pStyle w:val="Bezodstpw"/>
              <w:rPr>
                <w:rFonts w:ascii="Arial Narrow" w:hAnsi="Arial Narrow" w:cs="Arial"/>
                <w:sz w:val="18"/>
                <w:szCs w:val="18"/>
              </w:rPr>
            </w:pPr>
            <w:r w:rsidRPr="00873286">
              <w:rPr>
                <w:rFonts w:ascii="Arial Narrow" w:hAnsi="Arial Narrow" w:cs="Arial"/>
                <w:sz w:val="18"/>
                <w:szCs w:val="18"/>
              </w:rPr>
              <w:t>- ustawy z dnia 27 marca 2003r. o planowaniu i zagospodarowaniu przestrzennym</w:t>
            </w:r>
          </w:p>
          <w:p w14:paraId="0AA667FE" w14:textId="77777777" w:rsidR="00A2037A" w:rsidRPr="00873286" w:rsidRDefault="00A2037A" w:rsidP="00703FFB">
            <w:pPr>
              <w:pStyle w:val="Bezodstpw"/>
              <w:rPr>
                <w:rFonts w:ascii="Arial Narrow" w:hAnsi="Arial Narrow" w:cs="Arial"/>
                <w:sz w:val="18"/>
                <w:szCs w:val="18"/>
              </w:rPr>
            </w:pPr>
            <w:r w:rsidRPr="00873286">
              <w:rPr>
                <w:rFonts w:ascii="Arial Narrow" w:hAnsi="Arial Narrow" w:cs="Arial"/>
                <w:color w:val="000000"/>
                <w:sz w:val="18"/>
                <w:szCs w:val="18"/>
              </w:rPr>
              <w:t xml:space="preserve">- ustawy z dnia 14 czerwca 1960r. Kodeks Postępowania Administracyjnego </w:t>
            </w:r>
          </w:p>
        </w:tc>
      </w:tr>
      <w:tr w:rsidR="00A2037A" w:rsidRPr="00873286" w14:paraId="5BCB1521" w14:textId="77777777" w:rsidTr="00703FFB">
        <w:tc>
          <w:tcPr>
            <w:tcW w:w="2913" w:type="dxa"/>
          </w:tcPr>
          <w:p w14:paraId="145857C5" w14:textId="77777777" w:rsidR="00A2037A" w:rsidRPr="00873286" w:rsidRDefault="00A2037A" w:rsidP="00703FFB">
            <w:pPr>
              <w:pStyle w:val="Bezodstpw"/>
              <w:rPr>
                <w:rFonts w:ascii="Arial Narrow" w:hAnsi="Arial Narrow" w:cs="Arial"/>
                <w:sz w:val="18"/>
                <w:szCs w:val="18"/>
              </w:rPr>
            </w:pPr>
            <w:r w:rsidRPr="00873286">
              <w:rPr>
                <w:rFonts w:ascii="Arial Narrow" w:hAnsi="Arial Narrow" w:cs="Arial"/>
                <w:sz w:val="18"/>
                <w:szCs w:val="18"/>
              </w:rPr>
              <w:t>ODBIORCY DANYCH</w:t>
            </w:r>
          </w:p>
        </w:tc>
        <w:tc>
          <w:tcPr>
            <w:tcW w:w="6267" w:type="dxa"/>
          </w:tcPr>
          <w:p w14:paraId="1C2BEA60" w14:textId="77777777" w:rsidR="00A2037A" w:rsidRPr="00873286" w:rsidRDefault="00A2037A" w:rsidP="00703FFB">
            <w:pPr>
              <w:pStyle w:val="Bezodstpw"/>
              <w:rPr>
                <w:rFonts w:ascii="Arial Narrow" w:hAnsi="Arial Narrow" w:cs="Arial"/>
                <w:sz w:val="18"/>
                <w:szCs w:val="18"/>
              </w:rPr>
            </w:pPr>
            <w:r w:rsidRPr="00873286">
              <w:rPr>
                <w:rFonts w:ascii="Arial Narrow" w:hAnsi="Arial Narrow"/>
                <w:sz w:val="18"/>
                <w:szCs w:val="18"/>
              </w:rPr>
              <w:t xml:space="preserve">Dane mogą być udostępnione organom władzy publicznej oraz podmiotom wykonującym zadania publiczne lub działającym na zlecenie organów władzy publicznej, w zakresie i w celach, które wynikają z przepisów powszechnie obowiązującego prawa, </w:t>
            </w:r>
            <w:r w:rsidRPr="00873286">
              <w:rPr>
                <w:rFonts w:ascii="Arial Narrow" w:hAnsi="Arial Narrow"/>
                <w:b/>
                <w:i/>
                <w:sz w:val="18"/>
                <w:szCs w:val="18"/>
              </w:rPr>
              <w:t>stronom i uczestnikom postępowania administracyjnego</w:t>
            </w:r>
            <w:r w:rsidRPr="00873286">
              <w:rPr>
                <w:rFonts w:ascii="Arial Narrow" w:hAnsi="Arial Narrow"/>
                <w:sz w:val="18"/>
                <w:szCs w:val="18"/>
              </w:rPr>
              <w:t xml:space="preserve">, innym podmiotom, które na podstawie stosownych umów podpisanych z </w:t>
            </w:r>
            <w:r>
              <w:rPr>
                <w:rFonts w:ascii="Arial Narrow" w:hAnsi="Arial Narrow"/>
                <w:sz w:val="18"/>
                <w:szCs w:val="18"/>
              </w:rPr>
              <w:t>miastem</w:t>
            </w:r>
            <w:r w:rsidRPr="00873286">
              <w:rPr>
                <w:rFonts w:ascii="Arial Narrow" w:hAnsi="Arial Narrow"/>
                <w:sz w:val="18"/>
                <w:szCs w:val="18"/>
              </w:rPr>
              <w:t xml:space="preserve"> Włocławek przetwarzają dane osobowe dla których Administratorem jest Prezydent Miasta Włocławek.</w:t>
            </w:r>
          </w:p>
        </w:tc>
      </w:tr>
      <w:tr w:rsidR="00A2037A" w:rsidRPr="00873286" w14:paraId="08878CA5" w14:textId="77777777" w:rsidTr="00703FFB">
        <w:tc>
          <w:tcPr>
            <w:tcW w:w="2913" w:type="dxa"/>
          </w:tcPr>
          <w:p w14:paraId="18F66BEE" w14:textId="77777777" w:rsidR="00A2037A" w:rsidRPr="00873286" w:rsidRDefault="00A2037A" w:rsidP="00703FFB">
            <w:pPr>
              <w:pStyle w:val="Bezodstpw"/>
              <w:rPr>
                <w:rFonts w:ascii="Arial Narrow" w:hAnsi="Arial Narrow" w:cs="Arial"/>
                <w:sz w:val="18"/>
                <w:szCs w:val="18"/>
              </w:rPr>
            </w:pPr>
            <w:r w:rsidRPr="00873286">
              <w:rPr>
                <w:rFonts w:ascii="Arial Narrow" w:hAnsi="Arial Narrow" w:cs="Arial"/>
                <w:sz w:val="18"/>
                <w:szCs w:val="18"/>
              </w:rPr>
              <w:t>PRZEKAZANIE DANYCH OSOBOWYCHDO PAŃSTWA TRZECIEGO LUB ORGANIZACJI MIĘDZYNARODOWEJ</w:t>
            </w:r>
          </w:p>
        </w:tc>
        <w:tc>
          <w:tcPr>
            <w:tcW w:w="6267" w:type="dxa"/>
          </w:tcPr>
          <w:p w14:paraId="4097543D" w14:textId="77777777" w:rsidR="00A2037A" w:rsidRPr="00873286" w:rsidRDefault="00A2037A" w:rsidP="00703FFB">
            <w:pPr>
              <w:pStyle w:val="Bezodstpw"/>
              <w:rPr>
                <w:rFonts w:ascii="Arial Narrow" w:hAnsi="Arial Narrow" w:cs="Arial"/>
                <w:sz w:val="18"/>
                <w:szCs w:val="18"/>
              </w:rPr>
            </w:pPr>
            <w:r w:rsidRPr="00873286">
              <w:rPr>
                <w:rFonts w:ascii="Arial Narrow" w:hAnsi="Arial Narrow" w:cs="Arial"/>
                <w:sz w:val="18"/>
                <w:szCs w:val="18"/>
              </w:rPr>
              <w:t>Dane mogą być przekazywane w związku z prowadzonymi postępowaniami administracyjnymi np. gdy strona postępowania mieszka w innym kraju.</w:t>
            </w:r>
          </w:p>
        </w:tc>
      </w:tr>
      <w:tr w:rsidR="00A2037A" w:rsidRPr="00873286" w14:paraId="58B74264" w14:textId="77777777" w:rsidTr="00703FFB">
        <w:tc>
          <w:tcPr>
            <w:tcW w:w="2913" w:type="dxa"/>
          </w:tcPr>
          <w:p w14:paraId="532B394F" w14:textId="77777777" w:rsidR="00A2037A" w:rsidRPr="00873286" w:rsidRDefault="00A2037A" w:rsidP="00703FFB">
            <w:pPr>
              <w:pStyle w:val="Bezodstpw"/>
              <w:rPr>
                <w:rFonts w:ascii="Arial Narrow" w:hAnsi="Arial Narrow" w:cs="Arial"/>
                <w:sz w:val="18"/>
                <w:szCs w:val="18"/>
              </w:rPr>
            </w:pPr>
            <w:r w:rsidRPr="00873286">
              <w:rPr>
                <w:rFonts w:ascii="Arial Narrow" w:hAnsi="Arial Narrow" w:cs="Arial"/>
                <w:sz w:val="18"/>
                <w:szCs w:val="18"/>
              </w:rPr>
              <w:t>OKRES PRZECHOWYWANIA DANYCH</w:t>
            </w:r>
          </w:p>
        </w:tc>
        <w:tc>
          <w:tcPr>
            <w:tcW w:w="6267" w:type="dxa"/>
          </w:tcPr>
          <w:p w14:paraId="3C425B59" w14:textId="77777777" w:rsidR="00A2037A" w:rsidRPr="00873286" w:rsidRDefault="00A2037A" w:rsidP="00703FFB">
            <w:pPr>
              <w:pStyle w:val="Bezodstpw"/>
              <w:rPr>
                <w:rFonts w:ascii="Arial Narrow" w:hAnsi="Arial Narrow" w:cs="Arial"/>
                <w:sz w:val="18"/>
                <w:szCs w:val="18"/>
              </w:rPr>
            </w:pPr>
            <w:r w:rsidRPr="00873286">
              <w:rPr>
                <w:rFonts w:ascii="Arial Narrow" w:hAnsi="Arial Narrow" w:cs="Arial"/>
                <w:sz w:val="18"/>
                <w:szCs w:val="18"/>
              </w:rPr>
              <w:t>Pani/Pana dane osobowe będą przechowywane przez okres niezbędny do realizacji celów przetwarzania, a po tym czasie przez okres oraz w zakresie zgodnym z przepisami ustawy z</w:t>
            </w:r>
            <w:r>
              <w:rPr>
                <w:rFonts w:ascii="Arial Narrow" w:hAnsi="Arial Narrow" w:cs="Arial"/>
                <w:sz w:val="18"/>
                <w:szCs w:val="18"/>
              </w:rPr>
              <w:t> </w:t>
            </w:r>
            <w:r w:rsidRPr="00873286">
              <w:rPr>
                <w:rFonts w:ascii="Arial Narrow" w:hAnsi="Arial Narrow" w:cs="Arial"/>
                <w:sz w:val="18"/>
                <w:szCs w:val="18"/>
              </w:rPr>
              <w:t>dnia 14 lipca 1983r. o narodowym zasobie archiwalnym i archiwach (kategoria archiwalna: A, B5, BE10).</w:t>
            </w:r>
          </w:p>
        </w:tc>
      </w:tr>
      <w:tr w:rsidR="00A2037A" w:rsidRPr="00873286" w14:paraId="47643A2F" w14:textId="77777777" w:rsidTr="00703FFB">
        <w:tc>
          <w:tcPr>
            <w:tcW w:w="2913" w:type="dxa"/>
          </w:tcPr>
          <w:p w14:paraId="097AE719" w14:textId="77777777" w:rsidR="00A2037A" w:rsidRPr="00873286" w:rsidRDefault="00A2037A" w:rsidP="00703FFB">
            <w:pPr>
              <w:pStyle w:val="Bezodstpw"/>
              <w:rPr>
                <w:rFonts w:ascii="Arial Narrow" w:hAnsi="Arial Narrow" w:cs="Arial"/>
                <w:sz w:val="18"/>
                <w:szCs w:val="18"/>
              </w:rPr>
            </w:pPr>
            <w:r w:rsidRPr="00873286">
              <w:rPr>
                <w:rFonts w:ascii="Arial Narrow" w:hAnsi="Arial Narrow" w:cs="Arial"/>
                <w:sz w:val="18"/>
                <w:szCs w:val="18"/>
              </w:rPr>
              <w:t>PRAWA PODMIOTÓW DANYCH</w:t>
            </w:r>
          </w:p>
        </w:tc>
        <w:tc>
          <w:tcPr>
            <w:tcW w:w="6267" w:type="dxa"/>
          </w:tcPr>
          <w:p w14:paraId="4B006BB8" w14:textId="77777777" w:rsidR="00A2037A" w:rsidRPr="00873286" w:rsidRDefault="00A2037A" w:rsidP="00703FFB">
            <w:pPr>
              <w:pStyle w:val="Bezodstpw"/>
              <w:rPr>
                <w:rFonts w:ascii="Arial Narrow" w:hAnsi="Arial Narrow" w:cs="Arial"/>
                <w:color w:val="000000"/>
                <w:sz w:val="18"/>
                <w:szCs w:val="18"/>
              </w:rPr>
            </w:pPr>
            <w:r w:rsidRPr="00873286">
              <w:rPr>
                <w:rFonts w:ascii="Arial Narrow" w:hAnsi="Arial Narrow" w:cs="Arial"/>
                <w:color w:val="000000"/>
                <w:sz w:val="18"/>
                <w:szCs w:val="18"/>
              </w:rPr>
              <w:t>Osoby, których dane są przetwarzane, mają prawo do:</w:t>
            </w:r>
          </w:p>
          <w:p w14:paraId="6A31502D" w14:textId="77777777" w:rsidR="00A2037A" w:rsidRPr="00873286" w:rsidRDefault="00A2037A" w:rsidP="00703FFB">
            <w:pPr>
              <w:pStyle w:val="Bezodstpw"/>
              <w:rPr>
                <w:rFonts w:ascii="Arial Narrow" w:hAnsi="Arial Narrow"/>
                <w:sz w:val="18"/>
                <w:szCs w:val="18"/>
              </w:rPr>
            </w:pPr>
            <w:r w:rsidRPr="00873286">
              <w:rPr>
                <w:rFonts w:ascii="Arial Narrow" w:hAnsi="Arial Narrow" w:cs="Arial"/>
                <w:color w:val="000000"/>
                <w:sz w:val="18"/>
                <w:szCs w:val="18"/>
              </w:rPr>
              <w:t xml:space="preserve"> - dostępu do swoich danych osobowych, ich sprostowania, usunięcia, ograniczenia przetwarzania, wniesienia sprzeciwu wobec ich przetwarzania, a także p</w:t>
            </w:r>
            <w:r w:rsidRPr="00873286">
              <w:rPr>
                <w:rFonts w:ascii="Arial Narrow" w:hAnsi="Arial Narrow"/>
                <w:sz w:val="18"/>
                <w:szCs w:val="18"/>
              </w:rPr>
              <w:t>rzenoszenia danych (w granicach określonych w Rozdziale III ogólnego rozporządzenia o ochronie danych osobowych z dnia 27 kwietnia 2016 r.)</w:t>
            </w:r>
          </w:p>
          <w:p w14:paraId="00DDC27E" w14:textId="77777777" w:rsidR="00A2037A" w:rsidRPr="00873286" w:rsidRDefault="00A2037A" w:rsidP="00703FFB">
            <w:pPr>
              <w:pStyle w:val="Bezodstpw"/>
              <w:rPr>
                <w:rFonts w:ascii="Arial Narrow" w:hAnsi="Arial Narrow"/>
                <w:sz w:val="18"/>
                <w:szCs w:val="18"/>
              </w:rPr>
            </w:pPr>
            <w:r w:rsidRPr="00873286">
              <w:rPr>
                <w:rFonts w:ascii="Arial Narrow" w:hAnsi="Arial Narrow"/>
                <w:sz w:val="18"/>
                <w:szCs w:val="18"/>
              </w:rPr>
              <w:t xml:space="preserve">- cofnięcia wcześniej wyrażonej zgodny, na przetwarzanie w dowolnym momencie bez wpływu na zgodność z prawem przetwarzania dokonanego przed jej wycofaniem. </w:t>
            </w:r>
          </w:p>
          <w:p w14:paraId="567AFDB7" w14:textId="77777777" w:rsidR="00A2037A" w:rsidRPr="00873286" w:rsidRDefault="00A2037A" w:rsidP="00703FFB">
            <w:pPr>
              <w:pStyle w:val="Bezodstpw"/>
              <w:rPr>
                <w:rFonts w:ascii="Arial Narrow" w:hAnsi="Arial Narrow" w:cs="Arial"/>
                <w:sz w:val="18"/>
                <w:szCs w:val="18"/>
              </w:rPr>
            </w:pPr>
            <w:r w:rsidRPr="00873286">
              <w:rPr>
                <w:rFonts w:ascii="Arial Narrow" w:hAnsi="Arial Narrow"/>
                <w:sz w:val="18"/>
                <w:szCs w:val="18"/>
              </w:rPr>
              <w:t>- wniesienia skargi do organu nadzorczego, którym jest Prezes Urzędu Ochrony Danych Osobowych</w:t>
            </w:r>
          </w:p>
        </w:tc>
      </w:tr>
      <w:tr w:rsidR="00A2037A" w:rsidRPr="00873286" w14:paraId="1EFEEEF4" w14:textId="77777777" w:rsidTr="00703FFB">
        <w:tc>
          <w:tcPr>
            <w:tcW w:w="2913" w:type="dxa"/>
          </w:tcPr>
          <w:p w14:paraId="6B19072C" w14:textId="77777777" w:rsidR="00A2037A" w:rsidRPr="00873286" w:rsidRDefault="00A2037A" w:rsidP="00703FFB">
            <w:pPr>
              <w:pStyle w:val="Bezodstpw"/>
              <w:rPr>
                <w:rFonts w:ascii="Arial Narrow" w:hAnsi="Arial Narrow" w:cs="Arial"/>
                <w:sz w:val="18"/>
                <w:szCs w:val="18"/>
              </w:rPr>
            </w:pPr>
            <w:r w:rsidRPr="00873286">
              <w:rPr>
                <w:rFonts w:ascii="Arial Narrow" w:hAnsi="Arial Narrow" w:cs="Arial"/>
                <w:sz w:val="18"/>
                <w:szCs w:val="18"/>
              </w:rPr>
              <w:t>INFORMACJA O DOWOLNOŚCI LUB OBOWIĄZKU PODANIA DANYCH</w:t>
            </w:r>
          </w:p>
        </w:tc>
        <w:tc>
          <w:tcPr>
            <w:tcW w:w="6267" w:type="dxa"/>
          </w:tcPr>
          <w:p w14:paraId="3A35049E" w14:textId="77777777" w:rsidR="00A2037A" w:rsidRPr="00873286" w:rsidRDefault="00A2037A" w:rsidP="00703FFB">
            <w:pPr>
              <w:pStyle w:val="Bezodstpw"/>
              <w:rPr>
                <w:rFonts w:ascii="Arial Narrow" w:hAnsi="Arial Narrow" w:cs="Arial"/>
                <w:sz w:val="18"/>
                <w:szCs w:val="18"/>
              </w:rPr>
            </w:pPr>
            <w:r w:rsidRPr="00873286">
              <w:rPr>
                <w:rFonts w:ascii="Arial Narrow" w:hAnsi="Arial Narrow" w:cs="Arial"/>
                <w:color w:val="000000"/>
                <w:sz w:val="18"/>
                <w:szCs w:val="18"/>
              </w:rPr>
              <w:t>Podanie przez Panią/Pana danych osobowych jest obowiązkowe i wynika z przepisów prawa. Nie podanie danych osobowych w wymaganym zakresie spowoduje pozostawienie sprawy bez rozpoznania.</w:t>
            </w:r>
          </w:p>
        </w:tc>
      </w:tr>
      <w:tr w:rsidR="00A2037A" w:rsidRPr="00873286" w14:paraId="77D36A89" w14:textId="77777777" w:rsidTr="00703FFB">
        <w:tc>
          <w:tcPr>
            <w:tcW w:w="2913" w:type="dxa"/>
          </w:tcPr>
          <w:p w14:paraId="3521BA0B" w14:textId="77777777" w:rsidR="00A2037A" w:rsidRPr="00873286" w:rsidRDefault="00A2037A" w:rsidP="00703FFB">
            <w:pPr>
              <w:pStyle w:val="Bezodstpw"/>
              <w:rPr>
                <w:rFonts w:ascii="Arial Narrow" w:hAnsi="Arial Narrow" w:cs="Arial"/>
                <w:sz w:val="18"/>
                <w:szCs w:val="18"/>
              </w:rPr>
            </w:pPr>
            <w:r w:rsidRPr="00873286">
              <w:rPr>
                <w:rFonts w:ascii="Arial Narrow" w:hAnsi="Arial Narrow" w:cs="Arial"/>
                <w:sz w:val="18"/>
                <w:szCs w:val="18"/>
              </w:rPr>
              <w:t>INFORMACJA O AUTOMATYCZNYM PRZETWARZANIU DANYCH</w:t>
            </w:r>
          </w:p>
        </w:tc>
        <w:tc>
          <w:tcPr>
            <w:tcW w:w="6267" w:type="dxa"/>
          </w:tcPr>
          <w:p w14:paraId="69EB02B3" w14:textId="77777777" w:rsidR="00A2037A" w:rsidRPr="00873286" w:rsidRDefault="00A2037A" w:rsidP="00703FFB">
            <w:pPr>
              <w:pStyle w:val="Bezodstpw"/>
              <w:rPr>
                <w:rFonts w:ascii="Arial Narrow" w:hAnsi="Arial Narrow" w:cs="Arial"/>
                <w:sz w:val="18"/>
                <w:szCs w:val="18"/>
              </w:rPr>
            </w:pPr>
            <w:r w:rsidRPr="00873286">
              <w:rPr>
                <w:rFonts w:ascii="Arial Narrow" w:hAnsi="Arial Narrow" w:cs="Arial"/>
                <w:sz w:val="18"/>
                <w:szCs w:val="18"/>
              </w:rPr>
              <w:t>Pani/Pana dane mogą być przetwarzane w sposób zautomatyzowany, ale nie będą profilowane, tj. dane osobowe konkretnej osoby nie będą analizowane w taki sposób, aby stworzyć dokładny opis jej preferencji i cech.</w:t>
            </w:r>
          </w:p>
        </w:tc>
      </w:tr>
    </w:tbl>
    <w:p w14:paraId="04AAFDFD" w14:textId="77777777" w:rsidR="00A2037A" w:rsidRPr="00873286" w:rsidRDefault="00A2037A" w:rsidP="00A2037A">
      <w:pPr>
        <w:pStyle w:val="Bezodstpw"/>
        <w:rPr>
          <w:rFonts w:ascii="Arial Narrow" w:hAnsi="Arial Narrow" w:cs="Arial"/>
          <w:i/>
          <w:sz w:val="18"/>
          <w:szCs w:val="18"/>
        </w:rPr>
      </w:pPr>
    </w:p>
    <w:p w14:paraId="10035EB7" w14:textId="77777777" w:rsidR="00856091" w:rsidRDefault="00856091"/>
    <w:sectPr w:rsidR="0085609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7255"/>
    <w:rsid w:val="00070198"/>
    <w:rsid w:val="001E2388"/>
    <w:rsid w:val="002002AC"/>
    <w:rsid w:val="00291B08"/>
    <w:rsid w:val="003325D2"/>
    <w:rsid w:val="00427F05"/>
    <w:rsid w:val="004602E6"/>
    <w:rsid w:val="00476476"/>
    <w:rsid w:val="0066512A"/>
    <w:rsid w:val="006825EA"/>
    <w:rsid w:val="00856091"/>
    <w:rsid w:val="00866B20"/>
    <w:rsid w:val="00915646"/>
    <w:rsid w:val="00A2037A"/>
    <w:rsid w:val="00A27653"/>
    <w:rsid w:val="00B35347"/>
    <w:rsid w:val="00B852BF"/>
    <w:rsid w:val="00CB7B9E"/>
    <w:rsid w:val="00CD1898"/>
    <w:rsid w:val="00CF55C1"/>
    <w:rsid w:val="00EF7255"/>
    <w:rsid w:val="00F063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43AA7D"/>
  <w15:chartTrackingRefBased/>
  <w15:docId w15:val="{D4273833-58A6-4D62-B83B-4E03DE441A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F725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F725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F725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F725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EF725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EF725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EF725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F725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EF725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F725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F725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F725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F7255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EF7255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EF7255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EF7255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EF7255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EF7255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EF725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F725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F725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EF725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EF725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EF7255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EF7255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EF7255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F725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F7255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EF7255"/>
    <w:rPr>
      <w:b/>
      <w:bCs/>
      <w:smallCaps/>
      <w:color w:val="2F5496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EF7255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F7255"/>
    <w:rPr>
      <w:color w:val="605E5C"/>
      <w:shd w:val="clear" w:color="auto" w:fill="E1DFDD"/>
    </w:rPr>
  </w:style>
  <w:style w:type="paragraph" w:styleId="Bezodstpw">
    <w:name w:val="No Spacing"/>
    <w:uiPriority w:val="1"/>
    <w:qFormat/>
    <w:rsid w:val="00A2037A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1"/>
      <w:lang w:eastAsia="zh-CN" w:bidi="hi-I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3635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65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54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01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55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iod@um.wloclawek.p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poczta@um.wloclawek.pl" TargetMode="External"/><Relationship Id="rId5" Type="http://schemas.openxmlformats.org/officeDocument/2006/relationships/hyperlink" Target="mailto:iod@um.wloclawek.pl" TargetMode="External"/><Relationship Id="rId4" Type="http://schemas.openxmlformats.org/officeDocument/2006/relationships/hyperlink" Target="https://bip.um.wlocl.pl/2625/1161/informacje-zwiazane-z-ochrona-danych-osobowych.html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1</Pages>
  <Words>584</Words>
  <Characters>3507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Kamila Nowak</dc:creator>
  <cp:keywords/>
  <dc:description/>
  <cp:lastModifiedBy>Mariusz Koszytkowski</cp:lastModifiedBy>
  <cp:revision>3</cp:revision>
  <dcterms:created xsi:type="dcterms:W3CDTF">2025-09-23T13:27:00Z</dcterms:created>
  <dcterms:modified xsi:type="dcterms:W3CDTF">2026-08-11T14:15:00Z</dcterms:modified>
</cp:coreProperties>
</file>