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D6C08" w14:textId="3B19EFFD" w:rsidR="00F23538" w:rsidRPr="001B10FE" w:rsidRDefault="00F23538" w:rsidP="00EE0B7E">
      <w:pPr>
        <w:pStyle w:val="Nagwek1"/>
      </w:pPr>
      <w:r w:rsidRPr="001B10FE">
        <w:t xml:space="preserve">ZARZĄDZENIE NR </w:t>
      </w:r>
      <w:r w:rsidR="001B10FE" w:rsidRPr="001B10FE">
        <w:t xml:space="preserve">420/2026 </w:t>
      </w:r>
      <w:r w:rsidRPr="001B10FE">
        <w:t>PREZYDENTA MIASTA WŁOCŁAWEK</w:t>
      </w:r>
      <w:r w:rsidR="001B10FE" w:rsidRPr="001B10FE">
        <w:t xml:space="preserve"> </w:t>
      </w:r>
      <w:r w:rsidRPr="001B10FE">
        <w:t xml:space="preserve">z dnia </w:t>
      </w:r>
      <w:r w:rsidR="001B10FE" w:rsidRPr="001B10FE">
        <w:t>31 sierpnia 2026 r.</w:t>
      </w:r>
    </w:p>
    <w:p w14:paraId="54912055" w14:textId="77777777" w:rsidR="00721B68" w:rsidRPr="001B10FE" w:rsidRDefault="00721B68" w:rsidP="00EE0B7E"/>
    <w:p w14:paraId="7F689E2C" w14:textId="7B27357B" w:rsidR="00F23538" w:rsidRPr="001B10FE" w:rsidRDefault="00F23538" w:rsidP="00EE0B7E">
      <w:r w:rsidRPr="001B10FE">
        <w:t>w sprawie zmian w budżecie miasta Włocławek na 202</w:t>
      </w:r>
      <w:r w:rsidR="0035785E" w:rsidRPr="001B10FE">
        <w:t>6</w:t>
      </w:r>
      <w:r w:rsidRPr="001B10FE">
        <w:t xml:space="preserve"> rok</w:t>
      </w:r>
    </w:p>
    <w:p w14:paraId="7AA11034" w14:textId="77777777" w:rsidR="00721B68" w:rsidRPr="001B10FE" w:rsidRDefault="00721B68" w:rsidP="00EE0B7E"/>
    <w:p w14:paraId="19BDFD0B" w14:textId="48F22587" w:rsidR="006B6BA3" w:rsidRPr="001B10FE" w:rsidRDefault="0087532B" w:rsidP="00EE0B7E">
      <w:r w:rsidRPr="001B10FE">
        <w:t>Na podstawie art. 30 ust. 1 i ust. 2 pkt 4 ustawy z dnia 8 marca 1990 r. o samorządzie gminnym (</w:t>
      </w:r>
      <w:r w:rsidR="00C14628" w:rsidRPr="001B10FE">
        <w:t>Dz.U. z 202</w:t>
      </w:r>
      <w:r w:rsidR="00F61071" w:rsidRPr="001B10FE">
        <w:t>6</w:t>
      </w:r>
      <w:r w:rsidR="00C14628" w:rsidRPr="001B10FE">
        <w:t xml:space="preserve"> r. poz. </w:t>
      </w:r>
      <w:r w:rsidR="00F61071" w:rsidRPr="001B10FE">
        <w:t>662</w:t>
      </w:r>
      <w:r w:rsidR="00444B08" w:rsidRPr="001B10FE">
        <w:t xml:space="preserve"> i 912</w:t>
      </w:r>
      <w:r w:rsidRPr="001B10FE">
        <w:t>), art. 32 ust. 1 i ust. 2 pkt 4 w związku z art. 92 ust. 1 pkt  2 ustawy z dnia 5 czerwca 1998 r. o samorządzie powiatowym (</w:t>
      </w:r>
      <w:r w:rsidR="00C14628" w:rsidRPr="001B10FE">
        <w:t>Dz.U. z 2025 r. poz. 1684</w:t>
      </w:r>
      <w:r w:rsidR="00413122" w:rsidRPr="001B10FE">
        <w:t xml:space="preserve"> i z 2026 r. poz. 252</w:t>
      </w:r>
      <w:r w:rsidR="00444B08" w:rsidRPr="001B10FE">
        <w:t xml:space="preserve"> i 912</w:t>
      </w:r>
      <w:r w:rsidRPr="001B10FE">
        <w:t>)</w:t>
      </w:r>
      <w:r w:rsidR="004D5544" w:rsidRPr="001B10FE">
        <w:t xml:space="preserve">, </w:t>
      </w:r>
      <w:r w:rsidR="008A4B41" w:rsidRPr="001B10FE">
        <w:t xml:space="preserve">art. 2 pkt 2, </w:t>
      </w:r>
      <w:r w:rsidR="008330F2" w:rsidRPr="001B10FE">
        <w:t xml:space="preserve">art. </w:t>
      </w:r>
      <w:r w:rsidR="008330F2" w:rsidRPr="001B10FE">
        <w:rPr>
          <w:color w:val="000000"/>
        </w:rPr>
        <w:t xml:space="preserve">222 ust. 4, </w:t>
      </w:r>
      <w:r w:rsidR="002B0244" w:rsidRPr="001B10FE">
        <w:t xml:space="preserve">art. 257 pkt 1 i 3 i art. 258 ust. 1 pkt 1 </w:t>
      </w:r>
      <w:r w:rsidRPr="001B10FE">
        <w:t>ustawy z dnia 27 sierpnia 2009 r. o finansach publicznych (</w:t>
      </w:r>
      <w:bookmarkStart w:id="0" w:name="_Hlk144463221"/>
      <w:r w:rsidR="00C14628" w:rsidRPr="001B10FE">
        <w:t xml:space="preserve">Dz.U. z 2025 r. poz. </w:t>
      </w:r>
      <w:bookmarkEnd w:id="0"/>
      <w:r w:rsidR="00C14628" w:rsidRPr="001B10FE">
        <w:t>1483</w:t>
      </w:r>
      <w:r w:rsidR="00081DBA" w:rsidRPr="001B10FE">
        <w:t>, 1844 i</w:t>
      </w:r>
      <w:r w:rsidR="000E1003" w:rsidRPr="001B10FE">
        <w:t> </w:t>
      </w:r>
      <w:r w:rsidR="00081DBA" w:rsidRPr="001B10FE">
        <w:t>1846</w:t>
      </w:r>
      <w:r w:rsidR="00413122" w:rsidRPr="001B10FE">
        <w:t xml:space="preserve"> i</w:t>
      </w:r>
      <w:r w:rsidR="00D467B7" w:rsidRPr="001B10FE">
        <w:t> </w:t>
      </w:r>
      <w:r w:rsidR="00413122" w:rsidRPr="001B10FE">
        <w:t>z 2026 r. poz. 426</w:t>
      </w:r>
      <w:r w:rsidR="00CE7A5B" w:rsidRPr="001B10FE">
        <w:t xml:space="preserve">, </w:t>
      </w:r>
      <w:r w:rsidR="00F61071" w:rsidRPr="001B10FE">
        <w:t>635</w:t>
      </w:r>
      <w:r w:rsidR="00444B08" w:rsidRPr="001B10FE">
        <w:t>,</w:t>
      </w:r>
      <w:r w:rsidR="00CE7A5B" w:rsidRPr="001B10FE">
        <w:t xml:space="preserve"> 680</w:t>
      </w:r>
      <w:r w:rsidR="00444B08" w:rsidRPr="001B10FE">
        <w:t xml:space="preserve"> i 912</w:t>
      </w:r>
      <w:r w:rsidRPr="001B10FE">
        <w:t xml:space="preserve">) </w:t>
      </w:r>
      <w:r w:rsidR="00F23538" w:rsidRPr="001B10FE">
        <w:t>w związku z</w:t>
      </w:r>
      <w:r w:rsidR="00F40657" w:rsidRPr="001B10FE">
        <w:t xml:space="preserve"> </w:t>
      </w:r>
      <w:r w:rsidR="00F23538" w:rsidRPr="001B10FE">
        <w:t>§ 1</w:t>
      </w:r>
      <w:r w:rsidR="00E14BF4" w:rsidRPr="001B10FE">
        <w:t>4</w:t>
      </w:r>
      <w:r w:rsidR="00F23538" w:rsidRPr="001B10FE">
        <w:t xml:space="preserve"> pkt 3 Uchwały </w:t>
      </w:r>
      <w:r w:rsidR="00F70E2D" w:rsidRPr="001B10FE">
        <w:t>Nr </w:t>
      </w:r>
      <w:r w:rsidR="00C14628" w:rsidRPr="001B10FE">
        <w:t>XXVII/137/2025</w:t>
      </w:r>
      <w:r w:rsidR="00F70E2D" w:rsidRPr="001B10FE">
        <w:t xml:space="preserve"> </w:t>
      </w:r>
      <w:r w:rsidR="00E14BF4" w:rsidRPr="001B10FE">
        <w:t>Rady Miasta Włocławek z</w:t>
      </w:r>
      <w:r w:rsidR="006F0BE1" w:rsidRPr="001B10FE">
        <w:t> </w:t>
      </w:r>
      <w:r w:rsidR="00E14BF4" w:rsidRPr="001B10FE">
        <w:t xml:space="preserve">dnia </w:t>
      </w:r>
      <w:r w:rsidR="00C14628" w:rsidRPr="001B10FE">
        <w:t>16</w:t>
      </w:r>
      <w:r w:rsidR="00E14BF4" w:rsidRPr="001B10FE">
        <w:t> grudnia 202</w:t>
      </w:r>
      <w:r w:rsidR="00C14628" w:rsidRPr="001B10FE">
        <w:t>5</w:t>
      </w:r>
      <w:r w:rsidR="00E14BF4" w:rsidRPr="001B10FE">
        <w:t> r. w sprawie uchwalenia budżetu miasta Włocławek na 202</w:t>
      </w:r>
      <w:r w:rsidR="00C14628" w:rsidRPr="001B10FE">
        <w:t>6</w:t>
      </w:r>
      <w:r w:rsidR="00E14BF4" w:rsidRPr="001B10FE">
        <w:t> rok (Dz. Urz. Woj. Kuj-Pom. z 202</w:t>
      </w:r>
      <w:r w:rsidR="007B7A96" w:rsidRPr="001B10FE">
        <w:t>5</w:t>
      </w:r>
      <w:r w:rsidR="00E14BF4" w:rsidRPr="001B10FE">
        <w:t xml:space="preserve"> r. poz. </w:t>
      </w:r>
      <w:r w:rsidR="00D72FA8" w:rsidRPr="001B10FE">
        <w:t>6434</w:t>
      </w:r>
      <w:r w:rsidR="003F0595" w:rsidRPr="001B10FE">
        <w:t xml:space="preserve"> i </w:t>
      </w:r>
      <w:r w:rsidR="00D077FF" w:rsidRPr="001B10FE">
        <w:t>z 2026</w:t>
      </w:r>
      <w:r w:rsidR="00982A3D" w:rsidRPr="001B10FE">
        <w:t> </w:t>
      </w:r>
      <w:r w:rsidR="00D077FF" w:rsidRPr="001B10FE">
        <w:t>r. poz. 543</w:t>
      </w:r>
      <w:r w:rsidR="002375E8" w:rsidRPr="001B10FE">
        <w:t>,</w:t>
      </w:r>
      <w:r w:rsidR="008545C0" w:rsidRPr="001B10FE">
        <w:t xml:space="preserve"> 732</w:t>
      </w:r>
      <w:r w:rsidR="00D10DEC" w:rsidRPr="001B10FE">
        <w:t xml:space="preserve">, </w:t>
      </w:r>
      <w:r w:rsidR="002375E8" w:rsidRPr="001B10FE">
        <w:t>867</w:t>
      </w:r>
      <w:r w:rsidR="00D10DEC" w:rsidRPr="001B10FE">
        <w:t>, 1224, 1332, 1465, 2078</w:t>
      </w:r>
      <w:r w:rsidR="00982A3D" w:rsidRPr="001B10FE">
        <w:t>,</w:t>
      </w:r>
      <w:r w:rsidR="00D10DEC" w:rsidRPr="001B10FE">
        <w:t xml:space="preserve"> </w:t>
      </w:r>
      <w:r w:rsidR="00461563" w:rsidRPr="001B10FE">
        <w:t xml:space="preserve">2086, </w:t>
      </w:r>
      <w:r w:rsidR="00D10DEC" w:rsidRPr="001B10FE">
        <w:t>2145</w:t>
      </w:r>
      <w:r w:rsidR="00982A3D" w:rsidRPr="001B10FE">
        <w:t>, 2363, 2506, 2540</w:t>
      </w:r>
      <w:r w:rsidR="00237EEC" w:rsidRPr="001B10FE">
        <w:t>,</w:t>
      </w:r>
      <w:r w:rsidR="00982A3D" w:rsidRPr="001B10FE">
        <w:t xml:space="preserve"> 2659</w:t>
      </w:r>
      <w:r w:rsidR="00237EEC" w:rsidRPr="001B10FE">
        <w:t>, 2813</w:t>
      </w:r>
      <w:r w:rsidR="00AD42AA" w:rsidRPr="001B10FE">
        <w:t>,</w:t>
      </w:r>
      <w:r w:rsidR="00237EEC" w:rsidRPr="001B10FE">
        <w:t xml:space="preserve"> 2956</w:t>
      </w:r>
      <w:r w:rsidR="00E3722B" w:rsidRPr="001B10FE">
        <w:t xml:space="preserve">, </w:t>
      </w:r>
      <w:r w:rsidR="00AD42AA" w:rsidRPr="001B10FE">
        <w:t>3049</w:t>
      </w:r>
      <w:r w:rsidR="00E3722B" w:rsidRPr="001B10FE">
        <w:t>, 3378, 3315, 3439</w:t>
      </w:r>
      <w:r w:rsidR="002279EB" w:rsidRPr="001B10FE">
        <w:t>,</w:t>
      </w:r>
      <w:r w:rsidR="00E3722B" w:rsidRPr="001B10FE">
        <w:t xml:space="preserve"> 3493</w:t>
      </w:r>
      <w:r w:rsidR="002279EB" w:rsidRPr="001B10FE">
        <w:t>, 3797 i 3830</w:t>
      </w:r>
      <w:r w:rsidR="00E14BF4" w:rsidRPr="001B10FE">
        <w:t>)</w:t>
      </w:r>
      <w:r w:rsidR="006B6BA3" w:rsidRPr="001B10FE">
        <w:t xml:space="preserve"> oraz § 5 ust. 6 Uchwały Nr XLI/152/2021 Rady Miasta Włocławek z dnia 30 listopada 2021 r. w sprawie określenia jednostek budżetowych, które mogą gromadzić dochody na wydzielonym rachunku dochodów, źródeł tych dochodów i ich przeznaczenia oraz sposobu i trybu sporządzania planu finansowego dochodów i wydatków nimi finansowanych, dokonywania zmian w tym planie oraz ich zatwierdzania</w:t>
      </w:r>
      <w:r w:rsidR="00B830CD" w:rsidRPr="001B10FE">
        <w:t xml:space="preserve"> </w:t>
      </w:r>
      <w:r w:rsidR="004A22F6" w:rsidRPr="001B10FE">
        <w:t>zmienionej Uchwałą Nr LXVI/116/2023 Rady Miasta Włocławek z dnia 29 sierpnia 2023 r.</w:t>
      </w:r>
    </w:p>
    <w:p w14:paraId="55954637" w14:textId="77777777" w:rsidR="00987B75" w:rsidRPr="001B10FE" w:rsidRDefault="00987B75" w:rsidP="00EE0B7E">
      <w:pPr>
        <w:pStyle w:val="Tekstpodstawowy2"/>
        <w:spacing w:after="0" w:line="240" w:lineRule="auto"/>
        <w:rPr>
          <w:rFonts w:cs="Arial"/>
          <w:bCs/>
          <w:szCs w:val="24"/>
        </w:rPr>
      </w:pPr>
    </w:p>
    <w:p w14:paraId="61D64355" w14:textId="77777777" w:rsidR="00F23538" w:rsidRPr="001B10FE" w:rsidRDefault="00F23538" w:rsidP="00EE0B7E">
      <w:r w:rsidRPr="001B10FE">
        <w:t>zarządza się, co następuje:</w:t>
      </w:r>
    </w:p>
    <w:p w14:paraId="73E1FC67" w14:textId="77777777" w:rsidR="00F23538" w:rsidRPr="001B10FE" w:rsidRDefault="00F23538" w:rsidP="00EE0B7E">
      <w:pPr>
        <w:tabs>
          <w:tab w:val="left" w:pos="9072"/>
        </w:tabs>
        <w:rPr>
          <w:rFonts w:cs="Arial"/>
          <w:bCs/>
          <w:szCs w:val="24"/>
          <w:highlight w:val="yellow"/>
        </w:rPr>
      </w:pPr>
    </w:p>
    <w:p w14:paraId="1602B6C6" w14:textId="3BC70C7F" w:rsidR="003F09D3" w:rsidRPr="001B10FE" w:rsidRDefault="00F23538" w:rsidP="00EE0B7E">
      <w:pPr>
        <w:pStyle w:val="Tekstpodstawowy2"/>
        <w:spacing w:after="0" w:line="240" w:lineRule="auto"/>
        <w:rPr>
          <w:rFonts w:cs="Arial"/>
          <w:bCs/>
          <w:szCs w:val="24"/>
        </w:rPr>
      </w:pPr>
      <w:r w:rsidRPr="001B10FE">
        <w:rPr>
          <w:rFonts w:cs="Arial"/>
          <w:bCs/>
          <w:szCs w:val="24"/>
        </w:rPr>
        <w:t xml:space="preserve">§ 1. </w:t>
      </w:r>
      <w:r w:rsidR="003F09D3" w:rsidRPr="001B10FE">
        <w:rPr>
          <w:rFonts w:cs="Arial"/>
          <w:bCs/>
          <w:szCs w:val="24"/>
        </w:rPr>
        <w:t xml:space="preserve">W Uchwale </w:t>
      </w:r>
      <w:r w:rsidR="0096453E" w:rsidRPr="001B10FE">
        <w:rPr>
          <w:rFonts w:cs="Arial"/>
          <w:bCs/>
          <w:szCs w:val="24"/>
        </w:rPr>
        <w:t>Nr </w:t>
      </w:r>
      <w:r w:rsidR="00C14628" w:rsidRPr="001B10FE">
        <w:rPr>
          <w:rFonts w:cs="Arial"/>
          <w:bCs/>
          <w:szCs w:val="24"/>
        </w:rPr>
        <w:t xml:space="preserve">XXVII/137/2025 </w:t>
      </w:r>
      <w:r w:rsidR="0096453E" w:rsidRPr="001B10FE">
        <w:rPr>
          <w:rFonts w:cs="Arial"/>
          <w:bCs/>
          <w:szCs w:val="24"/>
        </w:rPr>
        <w:t xml:space="preserve">Rady Miasta Włocławek z dnia </w:t>
      </w:r>
      <w:r w:rsidR="0035785E" w:rsidRPr="001B10FE">
        <w:rPr>
          <w:rFonts w:cs="Arial"/>
          <w:bCs/>
          <w:szCs w:val="24"/>
        </w:rPr>
        <w:t>16</w:t>
      </w:r>
      <w:r w:rsidR="0096453E" w:rsidRPr="001B10FE">
        <w:rPr>
          <w:rFonts w:cs="Arial"/>
          <w:bCs/>
          <w:szCs w:val="24"/>
        </w:rPr>
        <w:t> grudnia 202</w:t>
      </w:r>
      <w:r w:rsidR="0035785E" w:rsidRPr="001B10FE">
        <w:rPr>
          <w:rFonts w:cs="Arial"/>
          <w:bCs/>
          <w:szCs w:val="24"/>
        </w:rPr>
        <w:t>5</w:t>
      </w:r>
      <w:r w:rsidR="0096453E" w:rsidRPr="001B10FE">
        <w:rPr>
          <w:rFonts w:cs="Arial"/>
          <w:bCs/>
          <w:szCs w:val="24"/>
        </w:rPr>
        <w:t> r. w sprawie uchwalenia budżetu miasta Włocławek na 202</w:t>
      </w:r>
      <w:r w:rsidR="0035785E" w:rsidRPr="001B10FE">
        <w:rPr>
          <w:rFonts w:cs="Arial"/>
          <w:bCs/>
          <w:szCs w:val="24"/>
        </w:rPr>
        <w:t>6</w:t>
      </w:r>
      <w:r w:rsidR="0096453E" w:rsidRPr="001B10FE">
        <w:rPr>
          <w:rFonts w:cs="Arial"/>
          <w:bCs/>
          <w:szCs w:val="24"/>
        </w:rPr>
        <w:t> rok (Dz. Urz. Woj. Kuj-Pom. z 202</w:t>
      </w:r>
      <w:r w:rsidR="007B7A96" w:rsidRPr="001B10FE">
        <w:rPr>
          <w:rFonts w:cs="Arial"/>
          <w:bCs/>
          <w:szCs w:val="24"/>
        </w:rPr>
        <w:t>5</w:t>
      </w:r>
      <w:r w:rsidR="0096453E" w:rsidRPr="001B10FE">
        <w:rPr>
          <w:rFonts w:cs="Arial"/>
          <w:bCs/>
          <w:szCs w:val="24"/>
        </w:rPr>
        <w:t xml:space="preserve"> r. poz. </w:t>
      </w:r>
      <w:r w:rsidR="00D72FA8" w:rsidRPr="001B10FE">
        <w:rPr>
          <w:rFonts w:cs="Arial"/>
          <w:bCs/>
          <w:szCs w:val="24"/>
        </w:rPr>
        <w:t>6434</w:t>
      </w:r>
      <w:r w:rsidR="0096453E" w:rsidRPr="001B10FE">
        <w:rPr>
          <w:rFonts w:cs="Arial"/>
          <w:bCs/>
          <w:szCs w:val="24"/>
        </w:rPr>
        <w:t>)</w:t>
      </w:r>
      <w:r w:rsidR="00845506" w:rsidRPr="001B10FE">
        <w:rPr>
          <w:rFonts w:cs="Arial"/>
          <w:bCs/>
          <w:szCs w:val="24"/>
        </w:rPr>
        <w:t>,</w:t>
      </w:r>
      <w:r w:rsidR="003F09D3" w:rsidRPr="001B10FE">
        <w:rPr>
          <w:rFonts w:cs="Arial"/>
          <w:bCs/>
          <w:szCs w:val="24"/>
        </w:rPr>
        <w:t xml:space="preserve"> </w:t>
      </w:r>
      <w:r w:rsidR="00FE4679" w:rsidRPr="001B10FE">
        <w:rPr>
          <w:rFonts w:cs="Arial"/>
          <w:bCs/>
          <w:szCs w:val="24"/>
        </w:rPr>
        <w:t>zmienionej Zarządzeniem Nr 10/2026 Prezydenta Miasta Włocławek z dnia 13 stycznia 2026 r.</w:t>
      </w:r>
      <w:r w:rsidR="003F0595" w:rsidRPr="001B10FE">
        <w:rPr>
          <w:rFonts w:cs="Arial"/>
          <w:bCs/>
          <w:szCs w:val="24"/>
        </w:rPr>
        <w:t xml:space="preserve"> (Dz. Urz. Woj. Kuj-Pom. z 202</w:t>
      </w:r>
      <w:r w:rsidR="00D077FF" w:rsidRPr="001B10FE">
        <w:rPr>
          <w:rFonts w:cs="Arial"/>
          <w:bCs/>
          <w:szCs w:val="24"/>
        </w:rPr>
        <w:t>6</w:t>
      </w:r>
      <w:r w:rsidR="003F0595" w:rsidRPr="001B10FE">
        <w:rPr>
          <w:rFonts w:cs="Arial"/>
          <w:bCs/>
          <w:szCs w:val="24"/>
        </w:rPr>
        <w:t xml:space="preserve"> r. poz. </w:t>
      </w:r>
      <w:r w:rsidR="00D077FF" w:rsidRPr="001B10FE">
        <w:rPr>
          <w:rFonts w:cs="Arial"/>
          <w:bCs/>
          <w:szCs w:val="24"/>
        </w:rPr>
        <w:t>543</w:t>
      </w:r>
      <w:r w:rsidR="003F0595" w:rsidRPr="001B10FE">
        <w:rPr>
          <w:rFonts w:cs="Arial"/>
          <w:bCs/>
          <w:szCs w:val="24"/>
        </w:rPr>
        <w:t>)</w:t>
      </w:r>
      <w:r w:rsidR="0055643C" w:rsidRPr="001B10FE">
        <w:rPr>
          <w:rFonts w:cs="Arial"/>
          <w:bCs/>
          <w:szCs w:val="24"/>
        </w:rPr>
        <w:t>,</w:t>
      </w:r>
      <w:r w:rsidR="003F0595" w:rsidRPr="001B10FE">
        <w:rPr>
          <w:rFonts w:cs="Arial"/>
          <w:bCs/>
          <w:szCs w:val="24"/>
        </w:rPr>
        <w:t xml:space="preserve"> Uchwałą Nr XXIX/1/2026 Rady Miasta Włocławek z dnia 27 stycznia 2026 r. </w:t>
      </w:r>
      <w:r w:rsidR="008545C0" w:rsidRPr="001B10FE">
        <w:rPr>
          <w:rFonts w:cs="Arial"/>
          <w:bCs/>
          <w:szCs w:val="24"/>
        </w:rPr>
        <w:t>(Dz. Urz. Woj. Kuj-Pom. z 2026 r. poz. 732)</w:t>
      </w:r>
      <w:r w:rsidR="0055643C" w:rsidRPr="001B10FE">
        <w:rPr>
          <w:rFonts w:cs="Arial"/>
          <w:bCs/>
          <w:szCs w:val="24"/>
        </w:rPr>
        <w:t>, Zarządzeniem Nr 44/2026 Prezydenta Miasta Włocławek z dnia 30 stycznia 2026 r. (Dz. Urz. Woj. Kuj-Pom. z 2026 r. poz. 867)</w:t>
      </w:r>
      <w:r w:rsidR="009072C0" w:rsidRPr="001B10FE">
        <w:rPr>
          <w:rFonts w:cs="Arial"/>
          <w:bCs/>
          <w:szCs w:val="24"/>
        </w:rPr>
        <w:t xml:space="preserve">, </w:t>
      </w:r>
      <w:r w:rsidR="006F0BE1" w:rsidRPr="001B10FE">
        <w:rPr>
          <w:rFonts w:cs="Arial"/>
          <w:bCs/>
          <w:szCs w:val="24"/>
        </w:rPr>
        <w:t xml:space="preserve">Uchwałą Nr XXX/10/2026 Rady Miasta Włocławek z dnia 24 lutego 2026 r. </w:t>
      </w:r>
      <w:r w:rsidR="009072C0" w:rsidRPr="001B10FE">
        <w:rPr>
          <w:rFonts w:cs="Arial"/>
          <w:bCs/>
          <w:szCs w:val="24"/>
        </w:rPr>
        <w:t>(Dz. Urz. Woj. Kuj-Pom. z 2026 r. poz. 1224), Zarządzeniem Nr 82/2026 Prezydenta Miasta Włocławek z dnia 27 lutego 2026 r. (Dz. Urz. Woj. Kuj-Pom. z 2026 r. poz. 1332), Zarządzeniem Nr 101/2026 Prezydenta Miasta Włocławek z dnia 13 marca 2026 r. (Dz. Urz. Woj. Kuj-Pom. z 2026 r. poz. 1465)</w:t>
      </w:r>
      <w:r w:rsidR="00D10DEC" w:rsidRPr="001B10FE">
        <w:rPr>
          <w:rFonts w:cs="Arial"/>
          <w:bCs/>
          <w:szCs w:val="24"/>
        </w:rPr>
        <w:t>,</w:t>
      </w:r>
      <w:r w:rsidR="009072C0" w:rsidRPr="001B10FE">
        <w:rPr>
          <w:rFonts w:cs="Arial"/>
          <w:bCs/>
          <w:szCs w:val="24"/>
        </w:rPr>
        <w:t xml:space="preserve"> Uchwałą Nr XXXI/29/2026 Rady Miasta Włocławek z dnia 31 marca 2026 r. </w:t>
      </w:r>
      <w:r w:rsidR="00D10DEC" w:rsidRPr="001B10FE">
        <w:rPr>
          <w:rFonts w:cs="Arial"/>
          <w:bCs/>
          <w:szCs w:val="24"/>
        </w:rPr>
        <w:t>(Dz. Urz. Woj. Kuj-Pom. z 2026 r. poz. 20</w:t>
      </w:r>
      <w:r w:rsidR="00D57AFF" w:rsidRPr="001B10FE">
        <w:rPr>
          <w:rFonts w:cs="Arial"/>
          <w:bCs/>
          <w:szCs w:val="24"/>
        </w:rPr>
        <w:t>86</w:t>
      </w:r>
      <w:r w:rsidR="00D10DEC" w:rsidRPr="001B10FE">
        <w:rPr>
          <w:rFonts w:cs="Arial"/>
          <w:bCs/>
          <w:szCs w:val="24"/>
        </w:rPr>
        <w:t>),</w:t>
      </w:r>
      <w:r w:rsidR="00D57AFF" w:rsidRPr="001B10FE">
        <w:rPr>
          <w:rFonts w:cs="Arial"/>
          <w:bCs/>
          <w:szCs w:val="24"/>
        </w:rPr>
        <w:t xml:space="preserve"> Zarządzeniem Nr 126/2026 Prezydenta Miasta Włocławek z dnia 31 marca 2026 r. (Dz. Urz. Woj. Kuj-Pom. z 2026 r. poz. 2078), </w:t>
      </w:r>
      <w:r w:rsidR="00D10DEC" w:rsidRPr="001B10FE">
        <w:rPr>
          <w:rFonts w:cs="Arial"/>
          <w:bCs/>
          <w:szCs w:val="24"/>
        </w:rPr>
        <w:t>Uchwałą Nr XXXII/46/2026 Rady Miasta Włocławek z dnia 9 kwietnia 2026 r. (Dz. Urz. Woj. Kuj-Pom. z 2026 r. poz. 2145), Zarządzeniem Nr 165/2026 Prezydenta Miasta Włocławek z dnia 28 kwietnia 2026 r.</w:t>
      </w:r>
      <w:r w:rsidR="001330B1" w:rsidRPr="001B10FE">
        <w:rPr>
          <w:rFonts w:cs="Arial"/>
          <w:bCs/>
          <w:szCs w:val="24"/>
        </w:rPr>
        <w:t xml:space="preserve"> (Dz. Urz. Woj. Kuj-Pom. z 2026 r. poz. 2363)</w:t>
      </w:r>
      <w:r w:rsidR="00D3575B" w:rsidRPr="001B10FE">
        <w:rPr>
          <w:rFonts w:cs="Arial"/>
          <w:bCs/>
          <w:szCs w:val="24"/>
        </w:rPr>
        <w:t>,</w:t>
      </w:r>
      <w:r w:rsidR="00D10DEC" w:rsidRPr="001B10FE">
        <w:rPr>
          <w:rFonts w:cs="Arial"/>
          <w:bCs/>
          <w:szCs w:val="24"/>
        </w:rPr>
        <w:t xml:space="preserve"> Uchwałą Nr XXXIII/48/2026 Rady Miasta Włocławek z dnia </w:t>
      </w:r>
      <w:r w:rsidR="00E2205E" w:rsidRPr="001B10FE">
        <w:rPr>
          <w:rFonts w:cs="Arial"/>
          <w:bCs/>
          <w:szCs w:val="24"/>
        </w:rPr>
        <w:t>28</w:t>
      </w:r>
      <w:r w:rsidR="00D10DEC" w:rsidRPr="001B10FE">
        <w:rPr>
          <w:rFonts w:cs="Arial"/>
          <w:bCs/>
          <w:szCs w:val="24"/>
        </w:rPr>
        <w:t xml:space="preserve"> kwietnia 2026 r.</w:t>
      </w:r>
      <w:r w:rsidR="001330B1" w:rsidRPr="001B10FE">
        <w:rPr>
          <w:rFonts w:cs="Arial"/>
          <w:bCs/>
          <w:szCs w:val="24"/>
        </w:rPr>
        <w:t xml:space="preserve"> (Dz. Urz. Woj. Kuj-Pom. z 2026 r. poz. 2506), Zarządzeniem Nr 169/2026 Prezydenta Miasta Włocławek z dnia 30 kwietnia 2026 r. (Dz. Urz. Woj. Kuj-Pom. z 2026 r. poz. 2540), Zarządzeniem Nr 217/2026 Prezydenta Miasta Włocławek z dnia 11 maja 2026 r. (Dz. Urz. Woj. Kuj-Pom. z 2026 r. poz. 2659)</w:t>
      </w:r>
      <w:r w:rsidR="00237EEC" w:rsidRPr="001B10FE">
        <w:rPr>
          <w:rFonts w:cs="Arial"/>
          <w:bCs/>
          <w:szCs w:val="24"/>
        </w:rPr>
        <w:t xml:space="preserve">, </w:t>
      </w:r>
      <w:r w:rsidR="001330B1" w:rsidRPr="001B10FE">
        <w:rPr>
          <w:rFonts w:cs="Arial"/>
          <w:bCs/>
          <w:szCs w:val="24"/>
        </w:rPr>
        <w:t>Uchwałą Nr XXXIV/62/2026 Rady Miasta Włocławek z dnia 26 maja 2026 r.</w:t>
      </w:r>
      <w:r w:rsidR="00237EEC" w:rsidRPr="001B10FE">
        <w:rPr>
          <w:rFonts w:cs="Arial"/>
          <w:bCs/>
          <w:szCs w:val="24"/>
        </w:rPr>
        <w:t xml:space="preserve"> (Dz. Urz. Woj. Kuj-Pom. z 2026 r. poz. 2813)</w:t>
      </w:r>
      <w:r w:rsidR="002B0244" w:rsidRPr="001B10FE">
        <w:rPr>
          <w:rFonts w:cs="Arial"/>
          <w:bCs/>
          <w:szCs w:val="24"/>
        </w:rPr>
        <w:t>,</w:t>
      </w:r>
      <w:r w:rsidR="00237EEC" w:rsidRPr="001B10FE">
        <w:rPr>
          <w:rFonts w:cs="Arial"/>
          <w:bCs/>
          <w:szCs w:val="24"/>
        </w:rPr>
        <w:t xml:space="preserve"> Zarządzeniem Nr 274/2026 Prezydenta Miasta Włocławek z dnia 29 maja </w:t>
      </w:r>
      <w:r w:rsidR="00237EEC" w:rsidRPr="001B10FE">
        <w:rPr>
          <w:rFonts w:cs="Arial"/>
          <w:bCs/>
          <w:szCs w:val="24"/>
        </w:rPr>
        <w:lastRenderedPageBreak/>
        <w:t>2026 r. (Dz. Urz. Woj. Kuj-Pom. z 2026 r. poz. 2956)</w:t>
      </w:r>
      <w:r w:rsidR="000E1003" w:rsidRPr="001B10FE">
        <w:rPr>
          <w:rFonts w:cs="Arial"/>
          <w:bCs/>
          <w:szCs w:val="24"/>
        </w:rPr>
        <w:t xml:space="preserve">, Zarządzeniem Nr 309/2026 Prezydenta Miasta Włocławek z dnia 12 czerwca 2026 r. </w:t>
      </w:r>
      <w:r w:rsidR="00AD42AA" w:rsidRPr="001B10FE">
        <w:rPr>
          <w:rFonts w:cs="Arial"/>
          <w:bCs/>
          <w:szCs w:val="24"/>
        </w:rPr>
        <w:t>(Dz. Urz. Woj. Kuj-Pom. z 2026 r. poz. 3049)</w:t>
      </w:r>
      <w:r w:rsidR="002B0244" w:rsidRPr="001B10FE">
        <w:rPr>
          <w:rFonts w:cs="Arial"/>
          <w:bCs/>
          <w:szCs w:val="24"/>
        </w:rPr>
        <w:t>,</w:t>
      </w:r>
      <w:r w:rsidR="000E1003" w:rsidRPr="001B10FE">
        <w:rPr>
          <w:rFonts w:cs="Arial"/>
          <w:bCs/>
          <w:szCs w:val="24"/>
        </w:rPr>
        <w:t xml:space="preserve"> Uchwałą Nr </w:t>
      </w:r>
      <w:r w:rsidR="0092553E" w:rsidRPr="001B10FE">
        <w:rPr>
          <w:rFonts w:cs="Arial"/>
          <w:bCs/>
          <w:szCs w:val="24"/>
        </w:rPr>
        <w:t>XXXV/79/2026</w:t>
      </w:r>
      <w:r w:rsidR="000E1003" w:rsidRPr="001B10FE">
        <w:rPr>
          <w:rFonts w:cs="Arial"/>
          <w:bCs/>
          <w:szCs w:val="24"/>
        </w:rPr>
        <w:t xml:space="preserve"> Rady Miasta Włocławek z dnia 24</w:t>
      </w:r>
      <w:r w:rsidR="008453DF" w:rsidRPr="001B10FE">
        <w:rPr>
          <w:rFonts w:cs="Arial"/>
          <w:bCs/>
          <w:szCs w:val="24"/>
        </w:rPr>
        <w:t> </w:t>
      </w:r>
      <w:r w:rsidR="000E1003" w:rsidRPr="001B10FE">
        <w:rPr>
          <w:rFonts w:cs="Arial"/>
          <w:bCs/>
          <w:szCs w:val="24"/>
        </w:rPr>
        <w:t>czerwca 2026 r.</w:t>
      </w:r>
      <w:r w:rsidR="002B0244" w:rsidRPr="001B10FE">
        <w:rPr>
          <w:rFonts w:cs="Arial"/>
          <w:bCs/>
          <w:szCs w:val="24"/>
        </w:rPr>
        <w:t xml:space="preserve"> </w:t>
      </w:r>
      <w:r w:rsidR="00020CB6" w:rsidRPr="001B10FE">
        <w:rPr>
          <w:rFonts w:cs="Arial"/>
          <w:bCs/>
          <w:szCs w:val="24"/>
        </w:rPr>
        <w:t xml:space="preserve">(Dz. Urz. Woj. Kuj-Pom. z 2026 r. poz. </w:t>
      </w:r>
      <w:r w:rsidR="00E3722B" w:rsidRPr="001B10FE">
        <w:rPr>
          <w:rFonts w:cs="Arial"/>
          <w:bCs/>
          <w:szCs w:val="24"/>
        </w:rPr>
        <w:t>3378</w:t>
      </w:r>
      <w:r w:rsidR="00020CB6" w:rsidRPr="001B10FE">
        <w:rPr>
          <w:rFonts w:cs="Arial"/>
          <w:bCs/>
          <w:szCs w:val="24"/>
        </w:rPr>
        <w:t xml:space="preserve">), </w:t>
      </w:r>
      <w:r w:rsidR="002B0244" w:rsidRPr="001B10FE">
        <w:rPr>
          <w:rFonts w:cs="Arial"/>
          <w:bCs/>
          <w:szCs w:val="24"/>
        </w:rPr>
        <w:t>Zarządzeniem Nr 320/2026 Prezydenta Miasta Włocławek z dnia 24 czerwca 2026 r.</w:t>
      </w:r>
      <w:r w:rsidR="001B10FE">
        <w:rPr>
          <w:rFonts w:cs="Arial"/>
          <w:bCs/>
          <w:szCs w:val="24"/>
        </w:rPr>
        <w:t xml:space="preserve"> </w:t>
      </w:r>
      <w:r w:rsidR="00020CB6" w:rsidRPr="001B10FE">
        <w:rPr>
          <w:rFonts w:cs="Arial"/>
          <w:bCs/>
          <w:szCs w:val="24"/>
        </w:rPr>
        <w:t>(Dz. Urz.</w:t>
      </w:r>
      <w:r w:rsidR="008A5220" w:rsidRPr="001B10FE">
        <w:rPr>
          <w:rFonts w:cs="Arial"/>
          <w:bCs/>
          <w:szCs w:val="24"/>
        </w:rPr>
        <w:t> </w:t>
      </w:r>
      <w:r w:rsidR="00020CB6" w:rsidRPr="001B10FE">
        <w:rPr>
          <w:rFonts w:cs="Arial"/>
          <w:bCs/>
          <w:szCs w:val="24"/>
        </w:rPr>
        <w:t xml:space="preserve">Woj. Kuj-Pom. z 2026 r. poz. </w:t>
      </w:r>
      <w:r w:rsidR="00E3722B" w:rsidRPr="001B10FE">
        <w:rPr>
          <w:rFonts w:cs="Arial"/>
          <w:bCs/>
          <w:szCs w:val="24"/>
        </w:rPr>
        <w:t>3315</w:t>
      </w:r>
      <w:r w:rsidR="00020CB6" w:rsidRPr="001B10FE">
        <w:rPr>
          <w:rFonts w:cs="Arial"/>
          <w:bCs/>
          <w:szCs w:val="24"/>
        </w:rPr>
        <w:t>), Zarządzeniem Nr 324/2026 Prezydenta Miasta Włocławek z dnia 30</w:t>
      </w:r>
      <w:r w:rsidR="00E3722B" w:rsidRPr="001B10FE">
        <w:rPr>
          <w:rFonts w:cs="Arial"/>
          <w:bCs/>
          <w:szCs w:val="24"/>
        </w:rPr>
        <w:t> </w:t>
      </w:r>
      <w:r w:rsidR="00020CB6" w:rsidRPr="001B10FE">
        <w:rPr>
          <w:rFonts w:cs="Arial"/>
          <w:bCs/>
          <w:szCs w:val="24"/>
        </w:rPr>
        <w:t xml:space="preserve">czerwca 2026 r.  (Dz. Urz. Woj. Kuj-Pom. z 2026 r. poz. </w:t>
      </w:r>
      <w:r w:rsidR="00E3722B" w:rsidRPr="001B10FE">
        <w:rPr>
          <w:rFonts w:cs="Arial"/>
          <w:bCs/>
          <w:szCs w:val="24"/>
        </w:rPr>
        <w:t>3439</w:t>
      </w:r>
      <w:r w:rsidR="00020CB6" w:rsidRPr="001B10FE">
        <w:rPr>
          <w:rFonts w:cs="Arial"/>
          <w:bCs/>
          <w:szCs w:val="24"/>
        </w:rPr>
        <w:t>)</w:t>
      </w:r>
      <w:r w:rsidR="00950613" w:rsidRPr="001B10FE">
        <w:rPr>
          <w:rFonts w:cs="Arial"/>
          <w:bCs/>
          <w:szCs w:val="24"/>
        </w:rPr>
        <w:t>,</w:t>
      </w:r>
      <w:r w:rsidR="00020CB6" w:rsidRPr="001B10FE">
        <w:rPr>
          <w:rFonts w:cs="Arial"/>
          <w:bCs/>
          <w:szCs w:val="24"/>
        </w:rPr>
        <w:t xml:space="preserve"> Zarządzeniem Nr 329/2026 Prezydenta Miasta Włocławek z dnia 3 lipca 2026 r. (Dz. Urz. Woj. Kuj-Pom. z 2026 r. poz. </w:t>
      </w:r>
      <w:r w:rsidR="00E3722B" w:rsidRPr="001B10FE">
        <w:rPr>
          <w:rFonts w:cs="Arial"/>
          <w:bCs/>
          <w:szCs w:val="24"/>
        </w:rPr>
        <w:t>3493</w:t>
      </w:r>
      <w:r w:rsidR="00020CB6" w:rsidRPr="001B10FE">
        <w:rPr>
          <w:rFonts w:cs="Arial"/>
          <w:bCs/>
          <w:szCs w:val="24"/>
        </w:rPr>
        <w:t>)</w:t>
      </w:r>
      <w:r w:rsidR="009C06EC" w:rsidRPr="001B10FE">
        <w:rPr>
          <w:rFonts w:cs="Arial"/>
          <w:bCs/>
          <w:szCs w:val="24"/>
        </w:rPr>
        <w:t>,</w:t>
      </w:r>
      <w:r w:rsidR="00950613" w:rsidRPr="001B10FE">
        <w:rPr>
          <w:rFonts w:cs="Arial"/>
          <w:bCs/>
          <w:szCs w:val="24"/>
        </w:rPr>
        <w:t xml:space="preserve"> Zarządzeniem Nr 382/2026 Prezydenta Miasta Włocławek z dnia 31 lipca 2026 r.</w:t>
      </w:r>
      <w:r w:rsidR="009C06EC" w:rsidRPr="001B10FE">
        <w:rPr>
          <w:rFonts w:cs="Arial"/>
          <w:bCs/>
          <w:szCs w:val="24"/>
        </w:rPr>
        <w:t xml:space="preserve"> (Dz. Urz. Woj. Kuj-Pom. z 2026 r. poz. 3797), Zarządzeniem Nr 384/2026 Prezydenta Miasta Włocławek z dnia 3 sierpnia 2026 r. (Dz. Urz. Woj. Kuj-Pom. z 2026 r. poz. 3830)</w:t>
      </w:r>
      <w:r w:rsidR="006B6BA3" w:rsidRPr="001B10FE">
        <w:rPr>
          <w:rFonts w:cs="Arial"/>
          <w:bCs/>
          <w:szCs w:val="24"/>
        </w:rPr>
        <w:t>,</w:t>
      </w:r>
      <w:r w:rsidR="009C06EC" w:rsidRPr="001B10FE">
        <w:rPr>
          <w:rFonts w:cs="Arial"/>
          <w:bCs/>
          <w:szCs w:val="24"/>
        </w:rPr>
        <w:t xml:space="preserve"> Uchwałą Nr </w:t>
      </w:r>
      <w:r w:rsidR="00F103CA" w:rsidRPr="001B10FE">
        <w:rPr>
          <w:rFonts w:cs="Arial"/>
          <w:bCs/>
          <w:szCs w:val="24"/>
        </w:rPr>
        <w:t>XXXVI/103</w:t>
      </w:r>
      <w:r w:rsidR="00B97D31" w:rsidRPr="001B10FE">
        <w:rPr>
          <w:rFonts w:cs="Arial"/>
          <w:bCs/>
          <w:szCs w:val="24"/>
        </w:rPr>
        <w:t>/2026</w:t>
      </w:r>
      <w:r w:rsidR="009C06EC" w:rsidRPr="001B10FE">
        <w:rPr>
          <w:rFonts w:cs="Arial"/>
          <w:bCs/>
          <w:szCs w:val="24"/>
        </w:rPr>
        <w:t xml:space="preserve"> Rady Miasta Włocławek z</w:t>
      </w:r>
      <w:r w:rsidR="008A5220" w:rsidRPr="001B10FE">
        <w:rPr>
          <w:rFonts w:cs="Arial"/>
          <w:bCs/>
          <w:szCs w:val="24"/>
        </w:rPr>
        <w:t> </w:t>
      </w:r>
      <w:r w:rsidR="009C06EC" w:rsidRPr="001B10FE">
        <w:rPr>
          <w:rFonts w:cs="Arial"/>
          <w:bCs/>
          <w:szCs w:val="24"/>
        </w:rPr>
        <w:t>dnia 26 sierpnia 2026 r.</w:t>
      </w:r>
      <w:r w:rsidR="006B6BA3" w:rsidRPr="001B10FE">
        <w:rPr>
          <w:rFonts w:cs="Arial"/>
          <w:bCs/>
          <w:szCs w:val="24"/>
        </w:rPr>
        <w:t xml:space="preserve"> i Zarządzeniem Nr 418/2026 Prezydenta Miasta Włocławek z dnia 26 sierpnia 2026 r.</w:t>
      </w:r>
      <w:r w:rsidR="009C06EC" w:rsidRPr="001B10FE">
        <w:rPr>
          <w:rFonts w:cs="Arial"/>
          <w:bCs/>
          <w:szCs w:val="24"/>
        </w:rPr>
        <w:t>,</w:t>
      </w:r>
      <w:r w:rsidR="00201253" w:rsidRPr="001B10FE">
        <w:rPr>
          <w:rFonts w:cs="Arial"/>
          <w:bCs/>
          <w:szCs w:val="24"/>
        </w:rPr>
        <w:t xml:space="preserve"> </w:t>
      </w:r>
      <w:r w:rsidR="003F09D3" w:rsidRPr="001B10FE">
        <w:rPr>
          <w:rFonts w:cs="Arial"/>
          <w:bCs/>
          <w:szCs w:val="24"/>
        </w:rPr>
        <w:t>wprowadza się następujące zmiany:</w:t>
      </w:r>
    </w:p>
    <w:p w14:paraId="7213F206" w14:textId="77777777" w:rsidR="00367657" w:rsidRPr="001B10FE" w:rsidRDefault="00367657" w:rsidP="00EE0B7E">
      <w:pPr>
        <w:pStyle w:val="Tekstpodstawowy2"/>
        <w:spacing w:after="0" w:line="240" w:lineRule="auto"/>
        <w:rPr>
          <w:rFonts w:cs="Arial"/>
          <w:bCs/>
          <w:szCs w:val="24"/>
        </w:rPr>
      </w:pPr>
    </w:p>
    <w:p w14:paraId="08CA7AEC" w14:textId="77777777" w:rsidR="00B97D31" w:rsidRPr="001B10FE" w:rsidRDefault="00B97D31" w:rsidP="00EE0B7E">
      <w:pPr>
        <w:pStyle w:val="Akapitzlist"/>
        <w:numPr>
          <w:ilvl w:val="0"/>
          <w:numId w:val="4"/>
        </w:numPr>
        <w:spacing w:after="0" w:line="240" w:lineRule="auto"/>
        <w:ind w:left="284" w:hanging="284"/>
        <w:contextualSpacing/>
        <w:rPr>
          <w:rFonts w:ascii="Arial" w:hAnsi="Arial" w:cs="Arial"/>
          <w:bCs/>
          <w:sz w:val="24"/>
          <w:szCs w:val="24"/>
        </w:rPr>
      </w:pPr>
      <w:bookmarkStart w:id="1" w:name="_Hlk99528822"/>
      <w:r w:rsidRPr="001B10FE">
        <w:rPr>
          <w:rFonts w:ascii="Arial" w:hAnsi="Arial" w:cs="Arial"/>
          <w:bCs/>
          <w:sz w:val="24"/>
          <w:szCs w:val="24"/>
        </w:rPr>
        <w:t>§ 1 otrzymuje brzmienie:</w:t>
      </w:r>
    </w:p>
    <w:p w14:paraId="5ADA624F" w14:textId="205D1CF7" w:rsidR="00B97D31" w:rsidRPr="001B10FE" w:rsidRDefault="00B97D31" w:rsidP="00EE0B7E">
      <w:r w:rsidRPr="001B10FE">
        <w:t xml:space="preserve">„§ 1. Ustala się łączną kwotę dochodów budżetu na 2026 rok w wysokości </w:t>
      </w:r>
      <w:r w:rsidR="00893B82" w:rsidRPr="001B10FE">
        <w:t>1.419.411.132,71</w:t>
      </w:r>
      <w:r w:rsidRPr="001B10FE">
        <w:t> zł, w tym:</w:t>
      </w:r>
    </w:p>
    <w:p w14:paraId="6CBFEF5A" w14:textId="434277DE" w:rsidR="00B97D31" w:rsidRPr="001B10FE" w:rsidRDefault="00B97D31" w:rsidP="00EE0B7E">
      <w:pPr>
        <w:numPr>
          <w:ilvl w:val="0"/>
          <w:numId w:val="6"/>
        </w:numPr>
        <w:ind w:left="284" w:hanging="284"/>
        <w:rPr>
          <w:rFonts w:cs="Arial"/>
          <w:bCs/>
          <w:szCs w:val="24"/>
        </w:rPr>
      </w:pPr>
      <w:r w:rsidRPr="001B10FE">
        <w:rPr>
          <w:rFonts w:cs="Arial"/>
          <w:bCs/>
          <w:szCs w:val="24"/>
        </w:rPr>
        <w:t>dochody gminy w wysokości</w:t>
      </w:r>
      <w:r w:rsidR="001B10FE">
        <w:rPr>
          <w:rFonts w:cs="Arial"/>
          <w:bCs/>
          <w:szCs w:val="24"/>
        </w:rPr>
        <w:t xml:space="preserve"> </w:t>
      </w:r>
      <w:r w:rsidR="00893B82" w:rsidRPr="001B10FE">
        <w:rPr>
          <w:rFonts w:cs="Arial"/>
          <w:bCs/>
          <w:szCs w:val="24"/>
        </w:rPr>
        <w:t>1.301.872.146,12</w:t>
      </w:r>
      <w:r w:rsidRPr="001B10FE">
        <w:rPr>
          <w:rFonts w:cs="Arial"/>
          <w:bCs/>
          <w:szCs w:val="24"/>
        </w:rPr>
        <w:t xml:space="preserve"> zł, w tym:</w:t>
      </w:r>
    </w:p>
    <w:p w14:paraId="1A4E531F" w14:textId="67FD55BD" w:rsidR="00B97D31" w:rsidRPr="001B10FE" w:rsidRDefault="00B97D31" w:rsidP="00EE0B7E">
      <w:pPr>
        <w:numPr>
          <w:ilvl w:val="0"/>
          <w:numId w:val="5"/>
        </w:numPr>
        <w:ind w:left="567" w:hanging="283"/>
        <w:rPr>
          <w:rFonts w:cs="Arial"/>
          <w:bCs/>
          <w:szCs w:val="24"/>
        </w:rPr>
      </w:pPr>
      <w:r w:rsidRPr="001B10FE">
        <w:rPr>
          <w:rFonts w:cs="Arial"/>
          <w:bCs/>
          <w:szCs w:val="24"/>
        </w:rPr>
        <w:t xml:space="preserve">dochody bieżące w wysokości </w:t>
      </w:r>
      <w:r w:rsidR="00893B82" w:rsidRPr="001B10FE">
        <w:rPr>
          <w:rFonts w:cs="Arial"/>
          <w:bCs/>
          <w:szCs w:val="24"/>
        </w:rPr>
        <w:t>1.056.807.624,49</w:t>
      </w:r>
      <w:r w:rsidRPr="001B10FE">
        <w:rPr>
          <w:rFonts w:cs="Arial"/>
          <w:bCs/>
          <w:szCs w:val="24"/>
        </w:rPr>
        <w:t xml:space="preserve"> zł,</w:t>
      </w:r>
    </w:p>
    <w:p w14:paraId="49D796D1" w14:textId="7CCF288B" w:rsidR="00B97D31" w:rsidRPr="001B10FE" w:rsidRDefault="00B97D31" w:rsidP="00EE0B7E">
      <w:pPr>
        <w:numPr>
          <w:ilvl w:val="0"/>
          <w:numId w:val="5"/>
        </w:numPr>
        <w:ind w:left="567" w:hanging="283"/>
        <w:rPr>
          <w:rFonts w:cs="Arial"/>
          <w:bCs/>
          <w:szCs w:val="24"/>
        </w:rPr>
      </w:pPr>
      <w:r w:rsidRPr="001B10FE">
        <w:rPr>
          <w:rFonts w:cs="Arial"/>
          <w:bCs/>
          <w:szCs w:val="24"/>
        </w:rPr>
        <w:t xml:space="preserve">dochody majątkowe w wysokości </w:t>
      </w:r>
      <w:r w:rsidR="00893B82" w:rsidRPr="001B10FE">
        <w:rPr>
          <w:rFonts w:cs="Arial"/>
          <w:bCs/>
          <w:szCs w:val="24"/>
        </w:rPr>
        <w:t>245.064.521,63</w:t>
      </w:r>
      <w:r w:rsidRPr="001B10FE">
        <w:rPr>
          <w:rFonts w:cs="Arial"/>
          <w:bCs/>
          <w:szCs w:val="24"/>
        </w:rPr>
        <w:t xml:space="preserve"> zł;</w:t>
      </w:r>
    </w:p>
    <w:p w14:paraId="6EC19F7F" w14:textId="32536A7D" w:rsidR="00B97D31" w:rsidRPr="001B10FE" w:rsidRDefault="00B97D31" w:rsidP="00EE0B7E">
      <w:pPr>
        <w:numPr>
          <w:ilvl w:val="0"/>
          <w:numId w:val="6"/>
        </w:numPr>
        <w:ind w:left="284" w:hanging="284"/>
        <w:rPr>
          <w:rFonts w:cs="Arial"/>
          <w:bCs/>
          <w:szCs w:val="24"/>
        </w:rPr>
      </w:pPr>
      <w:r w:rsidRPr="001B10FE">
        <w:rPr>
          <w:rFonts w:cs="Arial"/>
          <w:bCs/>
          <w:szCs w:val="24"/>
        </w:rPr>
        <w:t xml:space="preserve">dochody powiatu w wysokości </w:t>
      </w:r>
      <w:r w:rsidR="00893B82" w:rsidRPr="001B10FE">
        <w:rPr>
          <w:rFonts w:cs="Arial"/>
          <w:bCs/>
          <w:szCs w:val="24"/>
        </w:rPr>
        <w:t>117.538.986,59</w:t>
      </w:r>
      <w:r w:rsidRPr="001B10FE">
        <w:rPr>
          <w:rFonts w:cs="Arial"/>
          <w:bCs/>
          <w:szCs w:val="24"/>
        </w:rPr>
        <w:t xml:space="preserve"> zł, w tym:</w:t>
      </w:r>
    </w:p>
    <w:p w14:paraId="1510C798" w14:textId="3F761DEF" w:rsidR="00B97D31" w:rsidRPr="001B10FE" w:rsidRDefault="00B97D31" w:rsidP="00EE0B7E">
      <w:pPr>
        <w:numPr>
          <w:ilvl w:val="0"/>
          <w:numId w:val="7"/>
        </w:numPr>
        <w:ind w:left="567" w:hanging="283"/>
        <w:rPr>
          <w:rFonts w:cs="Arial"/>
          <w:bCs/>
          <w:szCs w:val="24"/>
        </w:rPr>
      </w:pPr>
      <w:r w:rsidRPr="001B10FE">
        <w:rPr>
          <w:rFonts w:cs="Arial"/>
          <w:bCs/>
          <w:szCs w:val="24"/>
        </w:rPr>
        <w:t>dochody bieżące w wysokości</w:t>
      </w:r>
      <w:r w:rsidR="001B10FE">
        <w:rPr>
          <w:rFonts w:cs="Arial"/>
          <w:bCs/>
          <w:szCs w:val="24"/>
        </w:rPr>
        <w:t xml:space="preserve"> </w:t>
      </w:r>
      <w:r w:rsidR="00893B82" w:rsidRPr="001B10FE">
        <w:rPr>
          <w:rFonts w:cs="Arial"/>
          <w:bCs/>
          <w:szCs w:val="24"/>
        </w:rPr>
        <w:t>44.988.048,72</w:t>
      </w:r>
      <w:r w:rsidRPr="001B10FE">
        <w:rPr>
          <w:rFonts w:cs="Arial"/>
          <w:bCs/>
          <w:szCs w:val="24"/>
        </w:rPr>
        <w:t xml:space="preserve"> zł,</w:t>
      </w:r>
    </w:p>
    <w:p w14:paraId="3FC5E0D2" w14:textId="316728E0" w:rsidR="00B97D31" w:rsidRPr="001B10FE" w:rsidRDefault="00B97D31" w:rsidP="00EE0B7E">
      <w:pPr>
        <w:numPr>
          <w:ilvl w:val="0"/>
          <w:numId w:val="7"/>
        </w:numPr>
        <w:ind w:left="567" w:hanging="283"/>
        <w:rPr>
          <w:rFonts w:cs="Arial"/>
          <w:bCs/>
          <w:szCs w:val="24"/>
        </w:rPr>
      </w:pPr>
      <w:r w:rsidRPr="001B10FE">
        <w:rPr>
          <w:rFonts w:cs="Arial"/>
          <w:bCs/>
          <w:szCs w:val="24"/>
        </w:rPr>
        <w:t xml:space="preserve">dochody majątkowe w wysokości </w:t>
      </w:r>
      <w:r w:rsidR="00893B82" w:rsidRPr="001B10FE">
        <w:rPr>
          <w:rFonts w:cs="Arial"/>
          <w:bCs/>
          <w:szCs w:val="24"/>
        </w:rPr>
        <w:t>72.550.937,87</w:t>
      </w:r>
      <w:r w:rsidRPr="001B10FE">
        <w:rPr>
          <w:rFonts w:cs="Arial"/>
          <w:bCs/>
          <w:szCs w:val="24"/>
        </w:rPr>
        <w:t xml:space="preserve"> zł;</w:t>
      </w:r>
    </w:p>
    <w:p w14:paraId="254EA086" w14:textId="77777777" w:rsidR="00B97D31" w:rsidRPr="001B10FE" w:rsidRDefault="00B97D31" w:rsidP="00EE0B7E">
      <w:r w:rsidRPr="001B10FE">
        <w:t>zgodnie z Załącznikiem Nr 1”.</w:t>
      </w:r>
    </w:p>
    <w:p w14:paraId="5470EC0D" w14:textId="77777777" w:rsidR="00B97D31" w:rsidRPr="001B10FE" w:rsidRDefault="00B97D31" w:rsidP="00EE0B7E">
      <w:pPr>
        <w:rPr>
          <w:highlight w:val="yellow"/>
        </w:rPr>
      </w:pPr>
    </w:p>
    <w:p w14:paraId="0B1C917B" w14:textId="77777777" w:rsidR="00B97D31" w:rsidRPr="001B10FE" w:rsidRDefault="00B97D31" w:rsidP="00EE0B7E">
      <w:pPr>
        <w:pStyle w:val="Akapitzlist"/>
        <w:numPr>
          <w:ilvl w:val="0"/>
          <w:numId w:val="8"/>
        </w:numPr>
        <w:spacing w:after="0" w:line="240" w:lineRule="auto"/>
        <w:ind w:left="284" w:hanging="284"/>
        <w:contextualSpacing/>
        <w:rPr>
          <w:rFonts w:ascii="Arial" w:hAnsi="Arial" w:cs="Arial"/>
          <w:bCs/>
          <w:sz w:val="24"/>
          <w:szCs w:val="24"/>
        </w:rPr>
      </w:pPr>
      <w:r w:rsidRPr="001B10FE">
        <w:rPr>
          <w:rFonts w:ascii="Arial" w:hAnsi="Arial" w:cs="Arial"/>
          <w:bCs/>
          <w:sz w:val="24"/>
          <w:szCs w:val="24"/>
        </w:rPr>
        <w:t>w § 2 ust. 1 otrzymuje brzmienie:</w:t>
      </w:r>
    </w:p>
    <w:p w14:paraId="6205DE98" w14:textId="7E271A62" w:rsidR="00B97D31" w:rsidRPr="001B10FE" w:rsidRDefault="00B97D31" w:rsidP="00EE0B7E">
      <w:pPr>
        <w:pStyle w:val="Tekstpodstawowywcity2"/>
        <w:spacing w:after="0" w:line="240" w:lineRule="auto"/>
        <w:ind w:left="0"/>
        <w:rPr>
          <w:rFonts w:cs="Arial"/>
          <w:bCs/>
          <w:szCs w:val="24"/>
        </w:rPr>
      </w:pPr>
      <w:r w:rsidRPr="001B10FE">
        <w:rPr>
          <w:rFonts w:cs="Arial"/>
          <w:bCs/>
          <w:szCs w:val="24"/>
        </w:rPr>
        <w:t xml:space="preserve">„1. Ustala się łączną kwotę wydatków budżetu na 2026 rok w wysokości </w:t>
      </w:r>
      <w:r w:rsidR="00965957" w:rsidRPr="001B10FE">
        <w:rPr>
          <w:rFonts w:cs="Arial"/>
          <w:bCs/>
          <w:szCs w:val="24"/>
        </w:rPr>
        <w:t>1.581.498.760,95</w:t>
      </w:r>
      <w:r w:rsidRPr="001B10FE">
        <w:rPr>
          <w:rFonts w:cs="Arial"/>
          <w:bCs/>
          <w:szCs w:val="24"/>
        </w:rPr>
        <w:t> zł, w tym:</w:t>
      </w:r>
    </w:p>
    <w:p w14:paraId="16394EEE" w14:textId="7B25BD59" w:rsidR="00B97D31" w:rsidRPr="001B10FE" w:rsidRDefault="00B97D31" w:rsidP="00EE0B7E">
      <w:pPr>
        <w:pStyle w:val="Tekstpodstawowywcity2"/>
        <w:numPr>
          <w:ilvl w:val="0"/>
          <w:numId w:val="2"/>
        </w:numPr>
        <w:spacing w:after="0" w:line="240" w:lineRule="auto"/>
        <w:ind w:left="284" w:hanging="284"/>
        <w:rPr>
          <w:rFonts w:cs="Arial"/>
          <w:bCs/>
          <w:szCs w:val="24"/>
        </w:rPr>
      </w:pPr>
      <w:r w:rsidRPr="001B10FE">
        <w:rPr>
          <w:rFonts w:cs="Arial"/>
          <w:bCs/>
          <w:szCs w:val="24"/>
        </w:rPr>
        <w:t>wydatki gminy w wysokości</w:t>
      </w:r>
      <w:r w:rsidR="001B10FE">
        <w:rPr>
          <w:rFonts w:cs="Arial"/>
          <w:bCs/>
          <w:szCs w:val="24"/>
        </w:rPr>
        <w:t xml:space="preserve"> </w:t>
      </w:r>
      <w:r w:rsidR="00965957" w:rsidRPr="001B10FE">
        <w:rPr>
          <w:rFonts w:cs="Arial"/>
          <w:bCs/>
          <w:szCs w:val="24"/>
        </w:rPr>
        <w:t>1.146.</w:t>
      </w:r>
      <w:r w:rsidR="00FB2309" w:rsidRPr="001B10FE">
        <w:rPr>
          <w:rFonts w:cs="Arial"/>
          <w:bCs/>
          <w:szCs w:val="24"/>
        </w:rPr>
        <w:t>112.765</w:t>
      </w:r>
      <w:r w:rsidR="00965957" w:rsidRPr="001B10FE">
        <w:rPr>
          <w:rFonts w:cs="Arial"/>
          <w:bCs/>
          <w:szCs w:val="24"/>
        </w:rPr>
        <w:t>,29</w:t>
      </w:r>
      <w:r w:rsidRPr="001B10FE">
        <w:rPr>
          <w:rFonts w:cs="Arial"/>
          <w:bCs/>
          <w:szCs w:val="24"/>
        </w:rPr>
        <w:t xml:space="preserve"> zł, w tym: </w:t>
      </w:r>
    </w:p>
    <w:p w14:paraId="2F95AE8B" w14:textId="71DDFEDB" w:rsidR="00B97D31" w:rsidRPr="001B10FE" w:rsidRDefault="00B97D31" w:rsidP="00EE0B7E">
      <w:pPr>
        <w:numPr>
          <w:ilvl w:val="0"/>
          <w:numId w:val="1"/>
        </w:numPr>
        <w:ind w:left="567" w:hanging="283"/>
        <w:rPr>
          <w:rFonts w:cs="Arial"/>
          <w:bCs/>
          <w:szCs w:val="24"/>
        </w:rPr>
      </w:pPr>
      <w:r w:rsidRPr="001B10FE">
        <w:rPr>
          <w:rFonts w:cs="Arial"/>
          <w:bCs/>
          <w:szCs w:val="24"/>
        </w:rPr>
        <w:t xml:space="preserve">wydatki bieżące w wysokości </w:t>
      </w:r>
      <w:r w:rsidR="00965957" w:rsidRPr="001B10FE">
        <w:rPr>
          <w:rFonts w:cs="Arial"/>
          <w:bCs/>
          <w:szCs w:val="24"/>
        </w:rPr>
        <w:t>789.</w:t>
      </w:r>
      <w:r w:rsidR="00FB2309" w:rsidRPr="001B10FE">
        <w:rPr>
          <w:rFonts w:cs="Arial"/>
          <w:bCs/>
          <w:szCs w:val="24"/>
        </w:rPr>
        <w:t>151.319</w:t>
      </w:r>
      <w:r w:rsidR="00965957" w:rsidRPr="001B10FE">
        <w:rPr>
          <w:rFonts w:cs="Arial"/>
          <w:bCs/>
          <w:szCs w:val="24"/>
        </w:rPr>
        <w:t>,69</w:t>
      </w:r>
      <w:r w:rsidRPr="001B10FE">
        <w:rPr>
          <w:rFonts w:cs="Arial"/>
          <w:bCs/>
          <w:szCs w:val="24"/>
        </w:rPr>
        <w:t xml:space="preserve"> zł,</w:t>
      </w:r>
    </w:p>
    <w:p w14:paraId="1C55D92C" w14:textId="6C871DC1" w:rsidR="00B97D31" w:rsidRPr="001B10FE" w:rsidRDefault="00B97D31" w:rsidP="00EE0B7E">
      <w:pPr>
        <w:numPr>
          <w:ilvl w:val="0"/>
          <w:numId w:val="1"/>
        </w:numPr>
        <w:ind w:left="567" w:hanging="283"/>
        <w:rPr>
          <w:rFonts w:cs="Arial"/>
          <w:bCs/>
          <w:szCs w:val="24"/>
        </w:rPr>
      </w:pPr>
      <w:r w:rsidRPr="001B10FE">
        <w:rPr>
          <w:rFonts w:cs="Arial"/>
          <w:bCs/>
          <w:szCs w:val="24"/>
        </w:rPr>
        <w:t xml:space="preserve">wydatki majątkowe w wysokości </w:t>
      </w:r>
      <w:r w:rsidR="00965957" w:rsidRPr="001B10FE">
        <w:rPr>
          <w:rFonts w:cs="Arial"/>
          <w:bCs/>
          <w:szCs w:val="24"/>
        </w:rPr>
        <w:t>356.961.445,60</w:t>
      </w:r>
      <w:r w:rsidRPr="001B10FE">
        <w:rPr>
          <w:rFonts w:cs="Arial"/>
          <w:bCs/>
          <w:szCs w:val="24"/>
        </w:rPr>
        <w:t xml:space="preserve"> zł;</w:t>
      </w:r>
    </w:p>
    <w:p w14:paraId="24793C30" w14:textId="3AE43183" w:rsidR="00B97D31" w:rsidRPr="001B10FE" w:rsidRDefault="00B97D31" w:rsidP="00EE0B7E">
      <w:pPr>
        <w:pStyle w:val="Tekstpodstawowywcity2"/>
        <w:numPr>
          <w:ilvl w:val="0"/>
          <w:numId w:val="3"/>
        </w:numPr>
        <w:spacing w:after="0" w:line="240" w:lineRule="auto"/>
        <w:ind w:left="284" w:hanging="284"/>
        <w:rPr>
          <w:rFonts w:cs="Arial"/>
          <w:bCs/>
          <w:szCs w:val="24"/>
        </w:rPr>
      </w:pPr>
      <w:r w:rsidRPr="001B10FE">
        <w:rPr>
          <w:rFonts w:cs="Arial"/>
          <w:bCs/>
          <w:szCs w:val="24"/>
        </w:rPr>
        <w:t>wydatki powiatu w wysokości</w:t>
      </w:r>
      <w:r w:rsidR="001B10FE">
        <w:rPr>
          <w:rFonts w:cs="Arial"/>
          <w:bCs/>
          <w:szCs w:val="24"/>
        </w:rPr>
        <w:t xml:space="preserve"> </w:t>
      </w:r>
      <w:r w:rsidR="00965957" w:rsidRPr="001B10FE">
        <w:rPr>
          <w:rFonts w:cs="Arial"/>
          <w:bCs/>
          <w:szCs w:val="24"/>
        </w:rPr>
        <w:t>435.</w:t>
      </w:r>
      <w:r w:rsidR="00FB2309" w:rsidRPr="001B10FE">
        <w:rPr>
          <w:rFonts w:cs="Arial"/>
          <w:bCs/>
          <w:szCs w:val="24"/>
        </w:rPr>
        <w:t>385.995</w:t>
      </w:r>
      <w:r w:rsidR="00965957" w:rsidRPr="001B10FE">
        <w:rPr>
          <w:rFonts w:cs="Arial"/>
          <w:bCs/>
          <w:szCs w:val="24"/>
        </w:rPr>
        <w:t>,66</w:t>
      </w:r>
      <w:r w:rsidRPr="001B10FE">
        <w:rPr>
          <w:rFonts w:cs="Arial"/>
          <w:bCs/>
          <w:szCs w:val="24"/>
        </w:rPr>
        <w:t xml:space="preserve"> zł, w tym:</w:t>
      </w:r>
    </w:p>
    <w:p w14:paraId="5A06B0B0" w14:textId="5F4C389E" w:rsidR="00B97D31" w:rsidRPr="001B10FE" w:rsidRDefault="00B97D31" w:rsidP="00EE0B7E">
      <w:pPr>
        <w:numPr>
          <w:ilvl w:val="0"/>
          <w:numId w:val="11"/>
        </w:numPr>
        <w:ind w:left="567" w:hanging="283"/>
        <w:rPr>
          <w:rFonts w:cs="Arial"/>
          <w:bCs/>
          <w:szCs w:val="24"/>
        </w:rPr>
      </w:pPr>
      <w:r w:rsidRPr="001B10FE">
        <w:rPr>
          <w:rFonts w:cs="Arial"/>
          <w:bCs/>
          <w:szCs w:val="24"/>
        </w:rPr>
        <w:t xml:space="preserve">wydatki bieżące w wysokości </w:t>
      </w:r>
      <w:r w:rsidR="00965957" w:rsidRPr="001B10FE">
        <w:rPr>
          <w:rFonts w:cs="Arial"/>
          <w:bCs/>
          <w:szCs w:val="24"/>
        </w:rPr>
        <w:t>330.</w:t>
      </w:r>
      <w:r w:rsidR="00FB2309" w:rsidRPr="001B10FE">
        <w:rPr>
          <w:rFonts w:cs="Arial"/>
          <w:bCs/>
          <w:szCs w:val="24"/>
        </w:rPr>
        <w:t>975.681</w:t>
      </w:r>
      <w:r w:rsidR="00965957" w:rsidRPr="001B10FE">
        <w:rPr>
          <w:rFonts w:cs="Arial"/>
          <w:bCs/>
          <w:szCs w:val="24"/>
        </w:rPr>
        <w:t>,91</w:t>
      </w:r>
      <w:r w:rsidRPr="001B10FE">
        <w:rPr>
          <w:rFonts w:cs="Arial"/>
          <w:bCs/>
          <w:szCs w:val="24"/>
        </w:rPr>
        <w:t xml:space="preserve"> zł,</w:t>
      </w:r>
    </w:p>
    <w:p w14:paraId="4DB53311" w14:textId="6E047AF6" w:rsidR="00B97D31" w:rsidRPr="001B10FE" w:rsidRDefault="00B97D31" w:rsidP="00EE0B7E">
      <w:pPr>
        <w:numPr>
          <w:ilvl w:val="0"/>
          <w:numId w:val="11"/>
        </w:numPr>
        <w:ind w:left="567" w:hanging="283"/>
        <w:rPr>
          <w:rFonts w:cs="Arial"/>
          <w:bCs/>
          <w:szCs w:val="24"/>
        </w:rPr>
      </w:pPr>
      <w:r w:rsidRPr="001B10FE">
        <w:rPr>
          <w:rFonts w:cs="Arial"/>
          <w:bCs/>
          <w:szCs w:val="24"/>
        </w:rPr>
        <w:t>wydatki majątkowe w wysokości</w:t>
      </w:r>
      <w:r w:rsidR="001B10FE">
        <w:rPr>
          <w:rFonts w:cs="Arial"/>
          <w:bCs/>
          <w:szCs w:val="24"/>
        </w:rPr>
        <w:t xml:space="preserve"> </w:t>
      </w:r>
      <w:r w:rsidRPr="001B10FE">
        <w:rPr>
          <w:rFonts w:cs="Arial"/>
          <w:bCs/>
          <w:szCs w:val="24"/>
        </w:rPr>
        <w:t>104.</w:t>
      </w:r>
      <w:r w:rsidR="00BD6682" w:rsidRPr="001B10FE">
        <w:rPr>
          <w:rFonts w:cs="Arial"/>
          <w:bCs/>
          <w:szCs w:val="24"/>
        </w:rPr>
        <w:t>410.313,75</w:t>
      </w:r>
      <w:r w:rsidRPr="001B10FE">
        <w:rPr>
          <w:rFonts w:cs="Arial"/>
          <w:bCs/>
          <w:szCs w:val="24"/>
        </w:rPr>
        <w:t xml:space="preserve"> zł;</w:t>
      </w:r>
    </w:p>
    <w:p w14:paraId="3B74F8EE" w14:textId="77777777" w:rsidR="00B97D31" w:rsidRPr="001B10FE" w:rsidRDefault="00B97D31" w:rsidP="00EE0B7E">
      <w:r w:rsidRPr="001B10FE">
        <w:t>zgodnie z Załącznikiem Nr 2”.</w:t>
      </w:r>
    </w:p>
    <w:p w14:paraId="54B10A50" w14:textId="77777777" w:rsidR="00F56660" w:rsidRPr="001B10FE" w:rsidRDefault="00F56660" w:rsidP="00EE0B7E">
      <w:pPr>
        <w:rPr>
          <w:highlight w:val="yellow"/>
        </w:rPr>
      </w:pPr>
    </w:p>
    <w:p w14:paraId="1125F1A9" w14:textId="77777777" w:rsidR="006B6BA3" w:rsidRPr="001B10FE" w:rsidRDefault="006B6BA3" w:rsidP="00EE0B7E">
      <w:pPr>
        <w:pStyle w:val="Akapitzlist"/>
        <w:numPr>
          <w:ilvl w:val="0"/>
          <w:numId w:val="10"/>
        </w:numPr>
        <w:spacing w:after="0" w:line="240" w:lineRule="auto"/>
        <w:ind w:left="284" w:hanging="284"/>
        <w:rPr>
          <w:rFonts w:ascii="Arial" w:hAnsi="Arial" w:cs="Arial"/>
          <w:bCs/>
          <w:sz w:val="24"/>
          <w:szCs w:val="24"/>
        </w:rPr>
      </w:pPr>
      <w:r w:rsidRPr="001B10FE">
        <w:rPr>
          <w:rFonts w:ascii="Arial" w:hAnsi="Arial" w:cs="Arial"/>
          <w:bCs/>
          <w:sz w:val="24"/>
          <w:szCs w:val="24"/>
        </w:rPr>
        <w:t>§ 7 otrzymuje brzmienie:</w:t>
      </w:r>
    </w:p>
    <w:p w14:paraId="77B48E19" w14:textId="77777777" w:rsidR="006B6BA3" w:rsidRPr="001B10FE" w:rsidRDefault="006B6BA3" w:rsidP="00EE0B7E">
      <w:r w:rsidRPr="001B10FE">
        <w:t xml:space="preserve">„§ 7. Ustala się zestawienie planowanych kwot dotacji udzielanych z budżetu miasta Włocławek: </w:t>
      </w:r>
    </w:p>
    <w:p w14:paraId="64BC4DA4" w14:textId="1CD47E44" w:rsidR="006B6BA3" w:rsidRPr="001B10FE" w:rsidRDefault="006B6BA3" w:rsidP="00EE0B7E">
      <w:pPr>
        <w:pStyle w:val="Tekstpodstawowywcity2"/>
        <w:numPr>
          <w:ilvl w:val="0"/>
          <w:numId w:val="16"/>
        </w:numPr>
        <w:spacing w:after="0" w:line="240" w:lineRule="auto"/>
        <w:ind w:left="284" w:hanging="284"/>
        <w:rPr>
          <w:rFonts w:cs="Arial"/>
          <w:bCs/>
          <w:szCs w:val="24"/>
        </w:rPr>
      </w:pPr>
      <w:r w:rsidRPr="001B10FE">
        <w:rPr>
          <w:rFonts w:cs="Arial"/>
          <w:bCs/>
          <w:szCs w:val="24"/>
        </w:rPr>
        <w:t xml:space="preserve">dla jednostek sektora finansów publicznych w wysokości </w:t>
      </w:r>
      <w:r w:rsidR="00DD699F" w:rsidRPr="001B10FE">
        <w:rPr>
          <w:rFonts w:cs="Arial"/>
          <w:bCs/>
          <w:szCs w:val="24"/>
        </w:rPr>
        <w:t>33.640.383,08</w:t>
      </w:r>
      <w:r w:rsidRPr="001B10FE">
        <w:rPr>
          <w:rFonts w:cs="Arial"/>
          <w:bCs/>
          <w:szCs w:val="24"/>
        </w:rPr>
        <w:t xml:space="preserve"> zł, zgodnie z Załącznikiem Nr 9, </w:t>
      </w:r>
    </w:p>
    <w:p w14:paraId="26FB7076" w14:textId="4D630DC5" w:rsidR="006B6BA3" w:rsidRPr="001B10FE" w:rsidRDefault="006B6BA3" w:rsidP="00EE0B7E">
      <w:pPr>
        <w:pStyle w:val="Tekstpodstawowywcity2"/>
        <w:numPr>
          <w:ilvl w:val="0"/>
          <w:numId w:val="16"/>
        </w:numPr>
        <w:spacing w:after="0" w:line="240" w:lineRule="auto"/>
        <w:ind w:left="284" w:hanging="284"/>
        <w:rPr>
          <w:rFonts w:cs="Arial"/>
          <w:bCs/>
          <w:szCs w:val="24"/>
        </w:rPr>
      </w:pPr>
      <w:r w:rsidRPr="001B10FE">
        <w:rPr>
          <w:rFonts w:cs="Arial"/>
          <w:bCs/>
          <w:szCs w:val="24"/>
        </w:rPr>
        <w:t xml:space="preserve">dla jednostek spoza sektora finansów publicznych w wysokości </w:t>
      </w:r>
      <w:r w:rsidR="00DD699F" w:rsidRPr="001B10FE">
        <w:rPr>
          <w:rFonts w:cs="Arial"/>
          <w:bCs/>
          <w:szCs w:val="24"/>
        </w:rPr>
        <w:t>96.620.416,76</w:t>
      </w:r>
      <w:r w:rsidRPr="001B10FE">
        <w:rPr>
          <w:rFonts w:cs="Arial"/>
          <w:bCs/>
          <w:szCs w:val="24"/>
        </w:rPr>
        <w:t> zł, zgodnie z Załącznikiem Nr 10”.</w:t>
      </w:r>
    </w:p>
    <w:p w14:paraId="17161737" w14:textId="77777777" w:rsidR="006B6BA3" w:rsidRPr="001B10FE" w:rsidRDefault="006B6BA3" w:rsidP="00EE0B7E">
      <w:pPr>
        <w:pStyle w:val="Tekstpodstawowy3"/>
        <w:tabs>
          <w:tab w:val="left" w:pos="1418"/>
          <w:tab w:val="left" w:pos="9072"/>
        </w:tabs>
        <w:spacing w:after="0"/>
        <w:rPr>
          <w:rFonts w:cs="Arial"/>
          <w:bCs/>
          <w:sz w:val="24"/>
          <w:szCs w:val="24"/>
          <w:highlight w:val="yellow"/>
        </w:rPr>
      </w:pPr>
    </w:p>
    <w:p w14:paraId="4585633C" w14:textId="77777777" w:rsidR="006B6BA3" w:rsidRPr="001B10FE" w:rsidRDefault="006B6BA3" w:rsidP="00EE0B7E">
      <w:pPr>
        <w:pStyle w:val="Akapitzlist"/>
        <w:numPr>
          <w:ilvl w:val="0"/>
          <w:numId w:val="10"/>
        </w:numPr>
        <w:spacing w:after="0" w:line="240" w:lineRule="auto"/>
        <w:ind w:left="284" w:hanging="284"/>
        <w:rPr>
          <w:rFonts w:ascii="Arial" w:hAnsi="Arial" w:cs="Arial"/>
          <w:bCs/>
          <w:sz w:val="24"/>
          <w:szCs w:val="24"/>
        </w:rPr>
      </w:pPr>
      <w:r w:rsidRPr="001B10FE">
        <w:rPr>
          <w:rFonts w:ascii="Arial" w:hAnsi="Arial" w:cs="Arial"/>
          <w:bCs/>
          <w:sz w:val="24"/>
          <w:szCs w:val="24"/>
        </w:rPr>
        <w:t>§ 8 otrzymuje brzmienie:</w:t>
      </w:r>
    </w:p>
    <w:p w14:paraId="293CCEDD" w14:textId="77777777" w:rsidR="006B6BA3" w:rsidRPr="001B10FE" w:rsidRDefault="006B6BA3" w:rsidP="00EE0B7E">
      <w:r w:rsidRPr="001B10FE">
        <w:t xml:space="preserve">„§ 8. Ustala się plan dochodów i wydatków wydzielonych rachunków dochodów własnych oświatowych jednostek budżetowych: </w:t>
      </w:r>
    </w:p>
    <w:p w14:paraId="1CD8B480" w14:textId="7F2ABEB1" w:rsidR="006B6BA3" w:rsidRPr="001B10FE" w:rsidRDefault="006B6BA3" w:rsidP="00EE0B7E">
      <w:pPr>
        <w:pStyle w:val="Tekstpodstawowywcity2"/>
        <w:numPr>
          <w:ilvl w:val="1"/>
          <w:numId w:val="12"/>
        </w:numPr>
        <w:spacing w:after="0" w:line="240" w:lineRule="auto"/>
        <w:ind w:left="284" w:hanging="284"/>
        <w:rPr>
          <w:rFonts w:cs="Arial"/>
          <w:bCs/>
          <w:szCs w:val="24"/>
        </w:rPr>
      </w:pPr>
      <w:r w:rsidRPr="001B10FE">
        <w:rPr>
          <w:rFonts w:cs="Arial"/>
          <w:bCs/>
          <w:szCs w:val="24"/>
        </w:rPr>
        <w:t xml:space="preserve">dochody w wysokości </w:t>
      </w:r>
      <w:r w:rsidR="00FD2D3D" w:rsidRPr="001B10FE">
        <w:rPr>
          <w:rFonts w:cs="Arial"/>
          <w:bCs/>
          <w:szCs w:val="24"/>
        </w:rPr>
        <w:t>12.958.868,85</w:t>
      </w:r>
      <w:r w:rsidRPr="001B10FE">
        <w:rPr>
          <w:rFonts w:cs="Arial"/>
          <w:bCs/>
          <w:szCs w:val="24"/>
        </w:rPr>
        <w:t xml:space="preserve"> zł, w tym: </w:t>
      </w:r>
    </w:p>
    <w:p w14:paraId="40915F87" w14:textId="25E27A26" w:rsidR="006B6BA3" w:rsidRPr="001B10FE" w:rsidRDefault="006B6BA3" w:rsidP="00EE0B7E">
      <w:pPr>
        <w:numPr>
          <w:ilvl w:val="0"/>
          <w:numId w:val="14"/>
        </w:numPr>
        <w:ind w:left="567" w:hanging="283"/>
        <w:rPr>
          <w:rFonts w:cs="Arial"/>
          <w:bCs/>
          <w:szCs w:val="24"/>
        </w:rPr>
      </w:pPr>
      <w:r w:rsidRPr="001B10FE">
        <w:rPr>
          <w:rFonts w:cs="Arial"/>
          <w:bCs/>
          <w:szCs w:val="24"/>
        </w:rPr>
        <w:lastRenderedPageBreak/>
        <w:t xml:space="preserve">dochody gminy w wysokości </w:t>
      </w:r>
      <w:r w:rsidR="00FD2D3D" w:rsidRPr="001B10FE">
        <w:rPr>
          <w:rFonts w:cs="Arial"/>
          <w:bCs/>
          <w:szCs w:val="24"/>
        </w:rPr>
        <w:t>9.858.093,84</w:t>
      </w:r>
      <w:r w:rsidRPr="001B10FE">
        <w:rPr>
          <w:rFonts w:cs="Arial"/>
          <w:bCs/>
          <w:szCs w:val="24"/>
        </w:rPr>
        <w:t xml:space="preserve"> zł,</w:t>
      </w:r>
    </w:p>
    <w:p w14:paraId="240A8D65" w14:textId="2035D460" w:rsidR="006B6BA3" w:rsidRPr="001B10FE" w:rsidRDefault="006B6BA3" w:rsidP="00EE0B7E">
      <w:pPr>
        <w:numPr>
          <w:ilvl w:val="0"/>
          <w:numId w:val="14"/>
        </w:numPr>
        <w:ind w:left="567" w:hanging="283"/>
        <w:rPr>
          <w:rFonts w:cs="Arial"/>
          <w:bCs/>
          <w:szCs w:val="24"/>
        </w:rPr>
      </w:pPr>
      <w:r w:rsidRPr="001B10FE">
        <w:rPr>
          <w:rFonts w:cs="Arial"/>
          <w:bCs/>
          <w:szCs w:val="24"/>
        </w:rPr>
        <w:t>dochody powiatu w wysokości</w:t>
      </w:r>
      <w:r w:rsidR="001B10FE">
        <w:rPr>
          <w:rFonts w:cs="Arial"/>
          <w:bCs/>
          <w:szCs w:val="24"/>
        </w:rPr>
        <w:t xml:space="preserve"> </w:t>
      </w:r>
      <w:r w:rsidR="00FD2D3D" w:rsidRPr="001B10FE">
        <w:rPr>
          <w:rFonts w:cs="Arial"/>
          <w:bCs/>
          <w:szCs w:val="24"/>
        </w:rPr>
        <w:t>3.100.775,01</w:t>
      </w:r>
      <w:r w:rsidRPr="001B10FE">
        <w:rPr>
          <w:rFonts w:cs="Arial"/>
          <w:bCs/>
          <w:szCs w:val="24"/>
        </w:rPr>
        <w:t xml:space="preserve"> zł;</w:t>
      </w:r>
    </w:p>
    <w:p w14:paraId="43DF1CE1" w14:textId="08A9D139" w:rsidR="006B6BA3" w:rsidRPr="001B10FE" w:rsidRDefault="006B6BA3" w:rsidP="00EE0B7E">
      <w:pPr>
        <w:pStyle w:val="Tekstpodstawowywcity2"/>
        <w:numPr>
          <w:ilvl w:val="0"/>
          <w:numId w:val="13"/>
        </w:numPr>
        <w:spacing w:after="0" w:line="240" w:lineRule="auto"/>
        <w:ind w:left="284" w:hanging="284"/>
        <w:rPr>
          <w:rFonts w:cs="Arial"/>
          <w:bCs/>
          <w:szCs w:val="24"/>
        </w:rPr>
      </w:pPr>
      <w:r w:rsidRPr="001B10FE">
        <w:rPr>
          <w:rFonts w:cs="Arial"/>
          <w:bCs/>
          <w:szCs w:val="24"/>
        </w:rPr>
        <w:t>wydatki  w wysokości</w:t>
      </w:r>
      <w:r w:rsidR="001B10FE">
        <w:rPr>
          <w:rFonts w:cs="Arial"/>
          <w:bCs/>
          <w:szCs w:val="24"/>
        </w:rPr>
        <w:t xml:space="preserve"> </w:t>
      </w:r>
      <w:r w:rsidR="00FD2D3D" w:rsidRPr="001B10FE">
        <w:rPr>
          <w:rFonts w:cs="Arial"/>
          <w:bCs/>
          <w:szCs w:val="24"/>
        </w:rPr>
        <w:t>12.963.065,41</w:t>
      </w:r>
      <w:r w:rsidRPr="001B10FE">
        <w:rPr>
          <w:rFonts w:cs="Arial"/>
          <w:bCs/>
          <w:szCs w:val="24"/>
        </w:rPr>
        <w:t xml:space="preserve"> zł, w tym:</w:t>
      </w:r>
    </w:p>
    <w:p w14:paraId="6163BEA0" w14:textId="29FD233F" w:rsidR="006B6BA3" w:rsidRPr="001B10FE" w:rsidRDefault="006B6BA3" w:rsidP="00EE0B7E">
      <w:pPr>
        <w:numPr>
          <w:ilvl w:val="0"/>
          <w:numId w:val="15"/>
        </w:numPr>
        <w:ind w:left="567" w:hanging="283"/>
        <w:rPr>
          <w:rFonts w:cs="Arial"/>
          <w:bCs/>
          <w:szCs w:val="24"/>
        </w:rPr>
      </w:pPr>
      <w:r w:rsidRPr="001B10FE">
        <w:rPr>
          <w:rFonts w:cs="Arial"/>
          <w:bCs/>
          <w:szCs w:val="24"/>
        </w:rPr>
        <w:t>wydatki gminy w wysokości</w:t>
      </w:r>
      <w:r w:rsidR="001B10FE">
        <w:rPr>
          <w:rFonts w:cs="Arial"/>
          <w:bCs/>
          <w:szCs w:val="24"/>
        </w:rPr>
        <w:t xml:space="preserve"> </w:t>
      </w:r>
      <w:r w:rsidR="00FD2D3D" w:rsidRPr="001B10FE">
        <w:rPr>
          <w:rFonts w:cs="Arial"/>
          <w:bCs/>
          <w:szCs w:val="24"/>
        </w:rPr>
        <w:t>9.861.286,65</w:t>
      </w:r>
      <w:r w:rsidRPr="001B10FE">
        <w:rPr>
          <w:rFonts w:cs="Arial"/>
          <w:bCs/>
          <w:szCs w:val="24"/>
        </w:rPr>
        <w:t xml:space="preserve"> zł,</w:t>
      </w:r>
    </w:p>
    <w:p w14:paraId="4A94E6A0" w14:textId="6F3DE2C7" w:rsidR="006B6BA3" w:rsidRPr="001B10FE" w:rsidRDefault="006B6BA3" w:rsidP="00EE0B7E">
      <w:pPr>
        <w:numPr>
          <w:ilvl w:val="0"/>
          <w:numId w:val="15"/>
        </w:numPr>
        <w:ind w:left="567" w:hanging="283"/>
        <w:rPr>
          <w:rFonts w:cs="Arial"/>
          <w:bCs/>
          <w:szCs w:val="24"/>
        </w:rPr>
      </w:pPr>
      <w:r w:rsidRPr="001B10FE">
        <w:rPr>
          <w:rFonts w:cs="Arial"/>
          <w:bCs/>
          <w:szCs w:val="24"/>
        </w:rPr>
        <w:t xml:space="preserve">wydatki powiatu w wysokości </w:t>
      </w:r>
      <w:r w:rsidR="00FD2D3D" w:rsidRPr="001B10FE">
        <w:rPr>
          <w:rFonts w:cs="Arial"/>
          <w:bCs/>
          <w:szCs w:val="24"/>
        </w:rPr>
        <w:t>3.101.778,76</w:t>
      </w:r>
      <w:r w:rsidRPr="001B10FE">
        <w:rPr>
          <w:rFonts w:cs="Arial"/>
          <w:bCs/>
          <w:szCs w:val="24"/>
        </w:rPr>
        <w:t xml:space="preserve"> zł;</w:t>
      </w:r>
    </w:p>
    <w:p w14:paraId="4D60748C" w14:textId="77777777" w:rsidR="006B6BA3" w:rsidRPr="001B10FE" w:rsidRDefault="006B6BA3" w:rsidP="00EE0B7E">
      <w:r w:rsidRPr="001B10FE">
        <w:t>zgodnie z Załącznikiem Nr 11”.</w:t>
      </w:r>
      <w:r w:rsidRPr="001B10FE">
        <w:tab/>
      </w:r>
    </w:p>
    <w:p w14:paraId="5565F53B" w14:textId="77777777" w:rsidR="008A5220" w:rsidRPr="001B10FE" w:rsidRDefault="008A5220" w:rsidP="00EE0B7E">
      <w:pPr>
        <w:pStyle w:val="Tekstpodstawowy3"/>
        <w:tabs>
          <w:tab w:val="left" w:pos="1418"/>
          <w:tab w:val="left" w:pos="9072"/>
        </w:tabs>
        <w:spacing w:after="0"/>
        <w:rPr>
          <w:rFonts w:cs="Arial"/>
          <w:bCs/>
          <w:sz w:val="24"/>
          <w:szCs w:val="24"/>
          <w:highlight w:val="yellow"/>
        </w:rPr>
      </w:pPr>
    </w:p>
    <w:p w14:paraId="7305AE67" w14:textId="77777777" w:rsidR="00581D67" w:rsidRPr="001B10FE" w:rsidRDefault="00581D67" w:rsidP="00EE0B7E">
      <w:pPr>
        <w:pStyle w:val="Akapitzlist"/>
        <w:numPr>
          <w:ilvl w:val="0"/>
          <w:numId w:val="17"/>
        </w:numPr>
        <w:spacing w:after="0" w:line="240" w:lineRule="auto"/>
        <w:ind w:left="284" w:hanging="284"/>
        <w:contextualSpacing/>
        <w:rPr>
          <w:rFonts w:ascii="Arial" w:hAnsi="Arial" w:cs="Arial"/>
          <w:bCs/>
          <w:sz w:val="24"/>
          <w:szCs w:val="24"/>
        </w:rPr>
      </w:pPr>
      <w:r w:rsidRPr="001B10FE">
        <w:rPr>
          <w:rFonts w:ascii="Arial" w:hAnsi="Arial" w:cs="Arial"/>
          <w:bCs/>
          <w:sz w:val="24"/>
          <w:szCs w:val="24"/>
        </w:rPr>
        <w:t>§ 9 otrzymuje brzmienie:</w:t>
      </w:r>
    </w:p>
    <w:p w14:paraId="3C0092BD" w14:textId="77777777" w:rsidR="00581D67" w:rsidRPr="001B10FE" w:rsidRDefault="00581D67" w:rsidP="00EE0B7E">
      <w:pPr>
        <w:pStyle w:val="Tekstpodstawowywcity2"/>
        <w:spacing w:after="0" w:line="240" w:lineRule="auto"/>
        <w:ind w:left="0"/>
        <w:rPr>
          <w:rFonts w:cs="Arial"/>
          <w:bCs/>
          <w:szCs w:val="24"/>
        </w:rPr>
      </w:pPr>
      <w:r w:rsidRPr="001B10FE">
        <w:rPr>
          <w:rFonts w:cs="Arial"/>
          <w:bCs/>
          <w:szCs w:val="24"/>
        </w:rPr>
        <w:t xml:space="preserve">„§ 9. Ustala się plan przychodów i kosztów zakładu budżetowego: </w:t>
      </w:r>
    </w:p>
    <w:p w14:paraId="7D0A3718" w14:textId="76AB6CFE" w:rsidR="00581D67" w:rsidRPr="001B10FE" w:rsidRDefault="00581D67" w:rsidP="00EE0B7E">
      <w:pPr>
        <w:pStyle w:val="Tekstpodstawowywcity2"/>
        <w:spacing w:after="0" w:line="240" w:lineRule="auto"/>
        <w:ind w:left="0"/>
        <w:rPr>
          <w:rFonts w:cs="Arial"/>
          <w:bCs/>
          <w:szCs w:val="24"/>
        </w:rPr>
      </w:pPr>
      <w:r w:rsidRPr="001B10FE">
        <w:rPr>
          <w:rFonts w:cs="Arial"/>
          <w:bCs/>
          <w:szCs w:val="24"/>
        </w:rPr>
        <w:t>1) przychody w wysokości</w:t>
      </w:r>
      <w:r w:rsidR="001B10FE">
        <w:rPr>
          <w:rFonts w:cs="Arial"/>
          <w:bCs/>
          <w:szCs w:val="24"/>
        </w:rPr>
        <w:t xml:space="preserve"> </w:t>
      </w:r>
      <w:r w:rsidR="00CE1D1B" w:rsidRPr="001B10FE">
        <w:rPr>
          <w:rFonts w:cs="Arial"/>
          <w:bCs/>
          <w:szCs w:val="24"/>
        </w:rPr>
        <w:t>7.747.581,37</w:t>
      </w:r>
      <w:r w:rsidRPr="001B10FE">
        <w:rPr>
          <w:rFonts w:cs="Arial"/>
          <w:bCs/>
          <w:szCs w:val="24"/>
        </w:rPr>
        <w:t xml:space="preserve"> zł;</w:t>
      </w:r>
    </w:p>
    <w:p w14:paraId="0BF09D24" w14:textId="63409182" w:rsidR="00581D67" w:rsidRPr="001B10FE" w:rsidRDefault="00581D67" w:rsidP="00EE0B7E">
      <w:pPr>
        <w:pStyle w:val="Tekstpodstawowywcity2"/>
        <w:spacing w:after="0" w:line="240" w:lineRule="auto"/>
        <w:ind w:left="0"/>
        <w:rPr>
          <w:rFonts w:cs="Arial"/>
          <w:bCs/>
          <w:szCs w:val="24"/>
        </w:rPr>
      </w:pPr>
      <w:r w:rsidRPr="001B10FE">
        <w:rPr>
          <w:rFonts w:cs="Arial"/>
          <w:bCs/>
          <w:szCs w:val="24"/>
        </w:rPr>
        <w:t xml:space="preserve">2) koszty w wysokości        </w:t>
      </w:r>
      <w:r w:rsidR="00CE1D1B" w:rsidRPr="001B10FE">
        <w:rPr>
          <w:rFonts w:cs="Arial"/>
          <w:bCs/>
          <w:szCs w:val="24"/>
        </w:rPr>
        <w:t>7.495.136,13</w:t>
      </w:r>
      <w:r w:rsidRPr="001B10FE">
        <w:rPr>
          <w:rFonts w:cs="Arial"/>
          <w:bCs/>
          <w:szCs w:val="24"/>
        </w:rPr>
        <w:t xml:space="preserve"> zł;</w:t>
      </w:r>
    </w:p>
    <w:p w14:paraId="28C926A7" w14:textId="77777777" w:rsidR="00581D67" w:rsidRPr="001B10FE" w:rsidRDefault="00581D67" w:rsidP="00EE0B7E">
      <w:r w:rsidRPr="001B10FE">
        <w:t>zgodnie z Załącznikiem Nr 12”.</w:t>
      </w:r>
    </w:p>
    <w:p w14:paraId="0EA0DE7D" w14:textId="77777777" w:rsidR="006003F9" w:rsidRPr="001B10FE" w:rsidRDefault="006003F9" w:rsidP="00EE0B7E">
      <w:pPr>
        <w:pStyle w:val="Tekstpodstawowy3"/>
        <w:tabs>
          <w:tab w:val="left" w:pos="1418"/>
          <w:tab w:val="left" w:pos="9072"/>
        </w:tabs>
        <w:spacing w:after="0"/>
        <w:rPr>
          <w:rFonts w:cs="Arial"/>
          <w:bCs/>
          <w:sz w:val="24"/>
          <w:szCs w:val="24"/>
          <w:highlight w:val="yellow"/>
        </w:rPr>
      </w:pPr>
    </w:p>
    <w:p w14:paraId="7E22B4EC" w14:textId="04E25A24" w:rsidR="00EB0C8A" w:rsidRPr="001B10FE" w:rsidRDefault="006B6BA3" w:rsidP="00EE0B7E">
      <w:pPr>
        <w:pStyle w:val="Akapitzlist"/>
        <w:numPr>
          <w:ilvl w:val="0"/>
          <w:numId w:val="18"/>
        </w:numPr>
        <w:spacing w:after="0" w:line="240" w:lineRule="auto"/>
        <w:ind w:left="284" w:hanging="284"/>
        <w:rPr>
          <w:rFonts w:ascii="Arial" w:hAnsi="Arial" w:cs="Arial"/>
          <w:bCs/>
          <w:sz w:val="24"/>
          <w:szCs w:val="24"/>
        </w:rPr>
      </w:pPr>
      <w:r w:rsidRPr="001B10FE">
        <w:rPr>
          <w:rFonts w:ascii="Arial" w:hAnsi="Arial" w:cs="Arial"/>
          <w:bCs/>
          <w:sz w:val="24"/>
          <w:szCs w:val="24"/>
        </w:rPr>
        <w:t xml:space="preserve">uruchamia się </w:t>
      </w:r>
      <w:r w:rsidR="00EB0C8A" w:rsidRPr="001B10FE">
        <w:rPr>
          <w:rFonts w:ascii="Arial" w:hAnsi="Arial" w:cs="Arial"/>
          <w:bCs/>
          <w:sz w:val="24"/>
          <w:szCs w:val="24"/>
        </w:rPr>
        <w:t xml:space="preserve">rezerwy w łącznej wysokości </w:t>
      </w:r>
      <w:r w:rsidR="0011208B" w:rsidRPr="001B10FE">
        <w:rPr>
          <w:rFonts w:ascii="Arial" w:hAnsi="Arial" w:cs="Arial"/>
          <w:bCs/>
          <w:sz w:val="24"/>
          <w:szCs w:val="24"/>
        </w:rPr>
        <w:t>17.084.149,99</w:t>
      </w:r>
      <w:r w:rsidR="00EB0C8A" w:rsidRPr="001B10FE">
        <w:rPr>
          <w:rFonts w:ascii="Arial" w:hAnsi="Arial" w:cs="Arial"/>
          <w:bCs/>
          <w:sz w:val="24"/>
          <w:szCs w:val="24"/>
        </w:rPr>
        <w:t xml:space="preserve"> zł, w tym: rezerwę ogólną w wysokości </w:t>
      </w:r>
      <w:r w:rsidR="0011208B" w:rsidRPr="001B10FE">
        <w:rPr>
          <w:rFonts w:ascii="Arial" w:hAnsi="Arial" w:cs="Arial"/>
          <w:bCs/>
          <w:sz w:val="24"/>
          <w:szCs w:val="24"/>
        </w:rPr>
        <w:t>136.701</w:t>
      </w:r>
      <w:r w:rsidR="00EB0C8A" w:rsidRPr="001B10FE">
        <w:rPr>
          <w:rFonts w:ascii="Arial" w:hAnsi="Arial" w:cs="Arial"/>
          <w:bCs/>
          <w:sz w:val="24"/>
          <w:szCs w:val="24"/>
        </w:rPr>
        <w:t xml:space="preserve">,00 zł i rezerwę celową w wysokości </w:t>
      </w:r>
      <w:r w:rsidR="0011208B" w:rsidRPr="001B10FE">
        <w:rPr>
          <w:rFonts w:ascii="Arial" w:hAnsi="Arial" w:cs="Arial"/>
          <w:bCs/>
          <w:sz w:val="24"/>
          <w:szCs w:val="24"/>
        </w:rPr>
        <w:t>16.947.448,99</w:t>
      </w:r>
      <w:r w:rsidR="00EB0C8A" w:rsidRPr="001B10FE">
        <w:rPr>
          <w:rFonts w:ascii="Arial" w:hAnsi="Arial" w:cs="Arial"/>
          <w:bCs/>
          <w:sz w:val="24"/>
          <w:szCs w:val="24"/>
        </w:rPr>
        <w:t xml:space="preserve"> zł.</w:t>
      </w:r>
    </w:p>
    <w:p w14:paraId="2A1ACFB6" w14:textId="223FA64C" w:rsidR="006B6BA3" w:rsidRPr="001B10FE" w:rsidRDefault="006B6BA3" w:rsidP="00EE0B7E">
      <w:pPr>
        <w:rPr>
          <w:rFonts w:cs="Arial"/>
          <w:bCs/>
          <w:szCs w:val="24"/>
        </w:rPr>
      </w:pPr>
    </w:p>
    <w:p w14:paraId="619F4DDC" w14:textId="2A73ABFE" w:rsidR="006B6BA3" w:rsidRPr="001B10FE" w:rsidRDefault="006B6BA3" w:rsidP="00EE0B7E">
      <w:pPr>
        <w:pStyle w:val="Akapitzlist"/>
        <w:numPr>
          <w:ilvl w:val="0"/>
          <w:numId w:val="18"/>
        </w:numPr>
        <w:spacing w:after="0" w:line="240" w:lineRule="auto"/>
        <w:ind w:left="284" w:hanging="284"/>
        <w:rPr>
          <w:rFonts w:ascii="Arial" w:hAnsi="Arial" w:cs="Arial"/>
          <w:bCs/>
          <w:sz w:val="24"/>
          <w:szCs w:val="24"/>
        </w:rPr>
      </w:pPr>
      <w:r w:rsidRPr="001B10FE">
        <w:rPr>
          <w:rFonts w:ascii="Arial" w:hAnsi="Arial" w:cs="Arial"/>
          <w:bCs/>
          <w:sz w:val="24"/>
          <w:szCs w:val="24"/>
        </w:rPr>
        <w:t>po uruchomieniu rezerw § 16 otrzymuje brzmienie:</w:t>
      </w:r>
    </w:p>
    <w:p w14:paraId="377ADB79" w14:textId="77777777" w:rsidR="006B6BA3" w:rsidRPr="001B10FE" w:rsidRDefault="006B6BA3" w:rsidP="00EE0B7E">
      <w:r w:rsidRPr="001B10FE">
        <w:t xml:space="preserve">„§ 16. Wysokość rezerw wynosi: </w:t>
      </w:r>
    </w:p>
    <w:p w14:paraId="7F426FAB" w14:textId="252EA18E" w:rsidR="006B6BA3" w:rsidRPr="001B10FE" w:rsidRDefault="006B6BA3" w:rsidP="00EE0B7E">
      <w:pPr>
        <w:pStyle w:val="Tekstpodstawowywcity2"/>
        <w:spacing w:after="0" w:line="240" w:lineRule="auto"/>
        <w:ind w:left="0"/>
        <w:rPr>
          <w:rFonts w:cs="Arial"/>
          <w:bCs/>
          <w:szCs w:val="24"/>
        </w:rPr>
      </w:pPr>
      <w:r w:rsidRPr="001B10FE">
        <w:rPr>
          <w:rFonts w:cs="Arial"/>
          <w:bCs/>
          <w:szCs w:val="24"/>
        </w:rPr>
        <w:t xml:space="preserve">1) ogólna w wysokości </w:t>
      </w:r>
      <w:r w:rsidR="0011208B" w:rsidRPr="001B10FE">
        <w:rPr>
          <w:rFonts w:cs="Arial"/>
          <w:bCs/>
          <w:szCs w:val="24"/>
        </w:rPr>
        <w:t>3.718.027</w:t>
      </w:r>
      <w:r w:rsidRPr="001B10FE">
        <w:rPr>
          <w:rFonts w:cs="Arial"/>
          <w:bCs/>
          <w:szCs w:val="24"/>
        </w:rPr>
        <w:t>,00 zł;</w:t>
      </w:r>
    </w:p>
    <w:p w14:paraId="32C2F499" w14:textId="05024EC2" w:rsidR="006B6BA3" w:rsidRPr="001B10FE" w:rsidRDefault="006B6BA3" w:rsidP="00EE0B7E">
      <w:pPr>
        <w:ind w:left="142" w:hanging="142"/>
        <w:rPr>
          <w:rFonts w:cs="Arial"/>
          <w:bCs/>
          <w:szCs w:val="24"/>
        </w:rPr>
      </w:pPr>
      <w:r w:rsidRPr="001B10FE">
        <w:rPr>
          <w:rFonts w:cs="Arial"/>
          <w:bCs/>
          <w:szCs w:val="24"/>
        </w:rPr>
        <w:t xml:space="preserve">2) celowa w wysokości </w:t>
      </w:r>
      <w:r w:rsidR="0011208B" w:rsidRPr="001B10FE">
        <w:rPr>
          <w:rFonts w:cs="Arial"/>
          <w:bCs/>
          <w:szCs w:val="24"/>
        </w:rPr>
        <w:t>19.749.759,45</w:t>
      </w:r>
      <w:r w:rsidRPr="001B10FE">
        <w:rPr>
          <w:rFonts w:cs="Arial"/>
          <w:bCs/>
          <w:szCs w:val="24"/>
        </w:rPr>
        <w:t xml:space="preserve"> zł z przeznaczeniem na:</w:t>
      </w:r>
    </w:p>
    <w:p w14:paraId="7C2E669F" w14:textId="77777777" w:rsidR="006B6BA3" w:rsidRPr="001B10FE" w:rsidRDefault="006B6BA3" w:rsidP="00EE0B7E">
      <w:pPr>
        <w:pStyle w:val="Tekstpodstawowywcity2"/>
        <w:spacing w:after="0" w:line="240" w:lineRule="auto"/>
        <w:ind w:left="426" w:hanging="142"/>
        <w:rPr>
          <w:rFonts w:cs="Arial"/>
          <w:bCs/>
          <w:szCs w:val="24"/>
        </w:rPr>
      </w:pPr>
      <w:r w:rsidRPr="001B10FE">
        <w:rPr>
          <w:rFonts w:cs="Arial"/>
          <w:bCs/>
          <w:szCs w:val="24"/>
        </w:rPr>
        <w:t>a) wydatki bieżące na realizację zadań własnych z zakresu zarządzania kryzysowego w wysokości 2.370.000,00 zł,</w:t>
      </w:r>
    </w:p>
    <w:p w14:paraId="1B23E830" w14:textId="0C30CBEC" w:rsidR="006B6BA3" w:rsidRPr="001B10FE" w:rsidRDefault="006B6BA3" w:rsidP="00EE0B7E">
      <w:pPr>
        <w:ind w:left="426" w:hanging="142"/>
        <w:rPr>
          <w:rFonts w:cs="Arial"/>
          <w:bCs/>
          <w:szCs w:val="24"/>
        </w:rPr>
      </w:pPr>
      <w:r w:rsidRPr="001B10FE">
        <w:rPr>
          <w:rFonts w:cs="Arial"/>
          <w:bCs/>
          <w:szCs w:val="24"/>
        </w:rPr>
        <w:t xml:space="preserve">b) wynagrodzenia wraz z pochodnymi w wysokości </w:t>
      </w:r>
      <w:r w:rsidR="0024642E" w:rsidRPr="001B10FE">
        <w:rPr>
          <w:rFonts w:cs="Arial"/>
          <w:bCs/>
          <w:szCs w:val="24"/>
        </w:rPr>
        <w:t>6.374.924,31</w:t>
      </w:r>
      <w:r w:rsidRPr="001B10FE">
        <w:rPr>
          <w:rFonts w:cs="Arial"/>
          <w:bCs/>
          <w:szCs w:val="24"/>
        </w:rPr>
        <w:t xml:space="preserve"> zł,</w:t>
      </w:r>
    </w:p>
    <w:p w14:paraId="4B8F27D1" w14:textId="737123E6" w:rsidR="006B6BA3" w:rsidRPr="001B10FE" w:rsidRDefault="006B6BA3" w:rsidP="00EE0B7E">
      <w:pPr>
        <w:ind w:left="426" w:hanging="142"/>
        <w:rPr>
          <w:rFonts w:cs="Arial"/>
          <w:bCs/>
          <w:szCs w:val="24"/>
        </w:rPr>
      </w:pPr>
      <w:r w:rsidRPr="001B10FE">
        <w:rPr>
          <w:rFonts w:cs="Arial"/>
          <w:bCs/>
          <w:szCs w:val="24"/>
        </w:rPr>
        <w:t>c) dotacje w wysokości 5.</w:t>
      </w:r>
      <w:r w:rsidR="0024642E" w:rsidRPr="001B10FE">
        <w:rPr>
          <w:rFonts w:cs="Arial"/>
          <w:bCs/>
          <w:szCs w:val="24"/>
        </w:rPr>
        <w:t>399.834,14</w:t>
      </w:r>
      <w:r w:rsidRPr="001B10FE">
        <w:rPr>
          <w:rFonts w:cs="Arial"/>
          <w:bCs/>
          <w:szCs w:val="24"/>
        </w:rPr>
        <w:t xml:space="preserve"> zł,</w:t>
      </w:r>
    </w:p>
    <w:p w14:paraId="47A89E62" w14:textId="77777777" w:rsidR="006B6BA3" w:rsidRPr="001B10FE" w:rsidRDefault="006B6BA3" w:rsidP="00EE0B7E">
      <w:pPr>
        <w:ind w:left="426" w:hanging="142"/>
        <w:rPr>
          <w:rFonts w:cs="Arial"/>
          <w:bCs/>
          <w:szCs w:val="24"/>
        </w:rPr>
      </w:pPr>
      <w:r w:rsidRPr="001B10FE">
        <w:rPr>
          <w:rFonts w:cs="Arial"/>
          <w:bCs/>
          <w:szCs w:val="24"/>
        </w:rPr>
        <w:t>d) wydatki na obsługę długu w wysokości 5.000.000,00 zł,</w:t>
      </w:r>
    </w:p>
    <w:p w14:paraId="2AD0EAA6" w14:textId="77777777" w:rsidR="006B6BA3" w:rsidRPr="001B10FE" w:rsidRDefault="006B6BA3" w:rsidP="00EE0B7E">
      <w:pPr>
        <w:pStyle w:val="Tekstpodstawowywcity2"/>
        <w:spacing w:after="0" w:line="240" w:lineRule="auto"/>
        <w:ind w:left="426" w:hanging="142"/>
        <w:rPr>
          <w:rFonts w:cs="Arial"/>
          <w:bCs/>
          <w:szCs w:val="24"/>
        </w:rPr>
      </w:pPr>
      <w:r w:rsidRPr="001B10FE">
        <w:rPr>
          <w:rFonts w:cs="Arial"/>
          <w:bCs/>
          <w:szCs w:val="24"/>
        </w:rPr>
        <w:t>e) wydatki bieżące na budżet obywatelski w wysokości 605.001,00 zł”.</w:t>
      </w:r>
    </w:p>
    <w:p w14:paraId="2BC69C00" w14:textId="77777777" w:rsidR="006B6BA3" w:rsidRPr="001B10FE" w:rsidRDefault="006B6BA3" w:rsidP="00EE0B7E">
      <w:pPr>
        <w:pStyle w:val="Tekstpodstawowy3"/>
        <w:tabs>
          <w:tab w:val="left" w:pos="1418"/>
          <w:tab w:val="left" w:pos="9072"/>
        </w:tabs>
        <w:spacing w:after="0"/>
        <w:rPr>
          <w:rFonts w:cs="Arial"/>
          <w:bCs/>
          <w:sz w:val="24"/>
          <w:szCs w:val="24"/>
          <w:highlight w:val="yellow"/>
        </w:rPr>
      </w:pPr>
    </w:p>
    <w:p w14:paraId="7D5B8097" w14:textId="5C112F61" w:rsidR="006B6BA3" w:rsidRPr="001B10FE" w:rsidRDefault="006B6BA3" w:rsidP="00EE0B7E">
      <w:pPr>
        <w:pStyle w:val="Tekstpodstawowy3"/>
        <w:numPr>
          <w:ilvl w:val="0"/>
          <w:numId w:val="18"/>
        </w:numPr>
        <w:tabs>
          <w:tab w:val="left" w:pos="9072"/>
        </w:tabs>
        <w:spacing w:after="0"/>
        <w:ind w:left="284" w:hanging="284"/>
        <w:rPr>
          <w:rFonts w:cs="Arial"/>
          <w:bCs/>
          <w:sz w:val="24"/>
          <w:szCs w:val="24"/>
        </w:rPr>
      </w:pPr>
      <w:r w:rsidRPr="001B10FE">
        <w:rPr>
          <w:rFonts w:cs="Arial"/>
          <w:bCs/>
          <w:sz w:val="24"/>
          <w:szCs w:val="24"/>
        </w:rPr>
        <w:t xml:space="preserve">wprowadza się zmiany w załącznikach Nr 1 i 2, określone załącznikiem Nr 1 do niniejszego zarządzenia, </w:t>
      </w:r>
      <w:r w:rsidR="00581D67" w:rsidRPr="001B10FE">
        <w:rPr>
          <w:rFonts w:cs="Arial"/>
          <w:bCs/>
          <w:sz w:val="24"/>
          <w:szCs w:val="24"/>
        </w:rPr>
        <w:t xml:space="preserve">w załączniku Nr 3, określone załącznikiem Nr 2 do niniejszego zarządzenia, </w:t>
      </w:r>
      <w:r w:rsidRPr="001B10FE">
        <w:rPr>
          <w:rFonts w:cs="Arial"/>
          <w:bCs/>
          <w:sz w:val="24"/>
          <w:szCs w:val="24"/>
        </w:rPr>
        <w:t xml:space="preserve">w załączniku Nr 4, określone załącznikiem Nr </w:t>
      </w:r>
      <w:r w:rsidR="00581D67" w:rsidRPr="001B10FE">
        <w:rPr>
          <w:rFonts w:cs="Arial"/>
          <w:bCs/>
          <w:sz w:val="24"/>
          <w:szCs w:val="24"/>
        </w:rPr>
        <w:t>3</w:t>
      </w:r>
      <w:r w:rsidRPr="001B10FE">
        <w:rPr>
          <w:rFonts w:cs="Arial"/>
          <w:bCs/>
          <w:sz w:val="24"/>
          <w:szCs w:val="24"/>
        </w:rPr>
        <w:t xml:space="preserve"> do niniejszego zarządzenia, </w:t>
      </w:r>
      <w:r w:rsidR="00581D67" w:rsidRPr="001B10FE">
        <w:rPr>
          <w:rFonts w:cs="Arial"/>
          <w:bCs/>
          <w:sz w:val="24"/>
          <w:szCs w:val="24"/>
        </w:rPr>
        <w:t xml:space="preserve">w załączniku Nr 6, który otrzymuje brzmienie określone załącznikiem Nr 4 do niniejszego zarządzenia, </w:t>
      </w:r>
      <w:r w:rsidRPr="001B10FE">
        <w:rPr>
          <w:rFonts w:cs="Arial"/>
          <w:bCs/>
          <w:sz w:val="24"/>
          <w:szCs w:val="24"/>
        </w:rPr>
        <w:t xml:space="preserve">w załączniku Nr 9, który otrzymuje brzmienie określone załącznikiem Nr </w:t>
      </w:r>
      <w:r w:rsidR="00581D67" w:rsidRPr="001B10FE">
        <w:rPr>
          <w:rFonts w:cs="Arial"/>
          <w:bCs/>
          <w:sz w:val="24"/>
          <w:szCs w:val="24"/>
        </w:rPr>
        <w:t>5</w:t>
      </w:r>
      <w:r w:rsidRPr="001B10FE">
        <w:rPr>
          <w:rFonts w:cs="Arial"/>
          <w:bCs/>
          <w:sz w:val="24"/>
          <w:szCs w:val="24"/>
        </w:rPr>
        <w:t xml:space="preserve"> do niniejszego zarządzenia, w załączniku Nr 10, który otrzymuje brzmienie określone załącznikiem Nr </w:t>
      </w:r>
      <w:r w:rsidR="00581D67" w:rsidRPr="001B10FE">
        <w:rPr>
          <w:rFonts w:cs="Arial"/>
          <w:bCs/>
          <w:sz w:val="24"/>
          <w:szCs w:val="24"/>
        </w:rPr>
        <w:t>6</w:t>
      </w:r>
      <w:r w:rsidRPr="001B10FE">
        <w:rPr>
          <w:rFonts w:cs="Arial"/>
          <w:bCs/>
          <w:sz w:val="24"/>
          <w:szCs w:val="24"/>
        </w:rPr>
        <w:t xml:space="preserve"> do niniejszego zarządzenia</w:t>
      </w:r>
      <w:r w:rsidR="00581D67" w:rsidRPr="001B10FE">
        <w:rPr>
          <w:rFonts w:cs="Arial"/>
          <w:bCs/>
          <w:sz w:val="24"/>
          <w:szCs w:val="24"/>
        </w:rPr>
        <w:t xml:space="preserve">, </w:t>
      </w:r>
      <w:r w:rsidRPr="001B10FE">
        <w:rPr>
          <w:rFonts w:cs="Arial"/>
          <w:bCs/>
          <w:sz w:val="24"/>
          <w:szCs w:val="24"/>
        </w:rPr>
        <w:t xml:space="preserve">w załączniku Nr 11, który otrzymuje brzmienie określone załącznikiem Nr </w:t>
      </w:r>
      <w:r w:rsidR="00581D67" w:rsidRPr="001B10FE">
        <w:rPr>
          <w:rFonts w:cs="Arial"/>
          <w:bCs/>
          <w:sz w:val="24"/>
          <w:szCs w:val="24"/>
        </w:rPr>
        <w:t>7</w:t>
      </w:r>
      <w:r w:rsidRPr="001B10FE">
        <w:rPr>
          <w:rFonts w:cs="Arial"/>
          <w:bCs/>
          <w:sz w:val="24"/>
          <w:szCs w:val="24"/>
        </w:rPr>
        <w:t xml:space="preserve"> do niniejszego zarządzenia</w:t>
      </w:r>
      <w:r w:rsidR="00581D67" w:rsidRPr="001B10FE">
        <w:rPr>
          <w:rFonts w:cs="Arial"/>
          <w:bCs/>
          <w:sz w:val="24"/>
          <w:szCs w:val="24"/>
        </w:rPr>
        <w:t xml:space="preserve"> i w załączniku Nr</w:t>
      </w:r>
      <w:r w:rsidR="00EB0C8A" w:rsidRPr="001B10FE">
        <w:rPr>
          <w:rFonts w:cs="Arial"/>
          <w:bCs/>
          <w:sz w:val="24"/>
          <w:szCs w:val="24"/>
        </w:rPr>
        <w:t> </w:t>
      </w:r>
      <w:r w:rsidR="00581D67" w:rsidRPr="001B10FE">
        <w:rPr>
          <w:rFonts w:cs="Arial"/>
          <w:bCs/>
          <w:sz w:val="24"/>
          <w:szCs w:val="24"/>
        </w:rPr>
        <w:t>12, który otrzymuje brzmienie określone załącznikiem Nr 8 do niniejszego zarządzenia.</w:t>
      </w:r>
      <w:r w:rsidRPr="001B10FE">
        <w:rPr>
          <w:rFonts w:cs="Arial"/>
          <w:bCs/>
          <w:sz w:val="24"/>
          <w:szCs w:val="24"/>
        </w:rPr>
        <w:t xml:space="preserve"> </w:t>
      </w:r>
    </w:p>
    <w:p w14:paraId="2F50283D" w14:textId="77777777" w:rsidR="00161512" w:rsidRPr="001B10FE" w:rsidRDefault="00161512" w:rsidP="00EE0B7E"/>
    <w:bookmarkEnd w:id="1"/>
    <w:p w14:paraId="21D16EB7" w14:textId="760FFF4E" w:rsidR="00C14628" w:rsidRPr="001B10FE" w:rsidRDefault="00F23538" w:rsidP="00EE0B7E">
      <w:r w:rsidRPr="001B10FE">
        <w:t xml:space="preserve">§ 2. </w:t>
      </w:r>
      <w:r w:rsidR="00C14628" w:rsidRPr="001B10FE">
        <w:t>Zarządzenie wchodzi w życie z dniem podpisania i podlega</w:t>
      </w:r>
      <w:r w:rsidR="00893CE1" w:rsidRPr="001B10FE">
        <w:t xml:space="preserve"> </w:t>
      </w:r>
      <w:r w:rsidR="00C14628" w:rsidRPr="001B10FE">
        <w:t>publikacji w</w:t>
      </w:r>
      <w:r w:rsidR="00A90432" w:rsidRPr="001B10FE">
        <w:t xml:space="preserve"> </w:t>
      </w:r>
      <w:r w:rsidR="00C14628" w:rsidRPr="001B10FE">
        <w:t>Dzienniku Urzędowym Województwa Kujawsko – Pomorskiego.</w:t>
      </w:r>
    </w:p>
    <w:p w14:paraId="6BB5069D" w14:textId="77777777" w:rsidR="00F23538" w:rsidRPr="001B10FE" w:rsidRDefault="00F23538" w:rsidP="00EE0B7E">
      <w:pPr>
        <w:rPr>
          <w:rFonts w:cs="Arial"/>
          <w:bCs/>
          <w:szCs w:val="24"/>
        </w:rPr>
      </w:pPr>
      <w:r w:rsidRPr="001B10FE">
        <w:rPr>
          <w:rFonts w:cs="Arial"/>
          <w:bCs/>
          <w:szCs w:val="24"/>
        </w:rPr>
        <w:br w:type="page"/>
      </w:r>
    </w:p>
    <w:p w14:paraId="196760ED" w14:textId="1EAB36A6" w:rsidR="00F23538" w:rsidRPr="001B10FE" w:rsidRDefault="00F23538" w:rsidP="00EE0B7E">
      <w:pPr>
        <w:pStyle w:val="Nagwek2"/>
      </w:pPr>
      <w:r w:rsidRPr="001B10FE">
        <w:lastRenderedPageBreak/>
        <w:t>UZASADNIENIE</w:t>
      </w:r>
    </w:p>
    <w:p w14:paraId="29139638" w14:textId="77777777" w:rsidR="00333A36" w:rsidRPr="001B10FE" w:rsidRDefault="00333A36" w:rsidP="00EE0B7E">
      <w:pPr>
        <w:rPr>
          <w:rFonts w:cs="Arial"/>
          <w:bCs/>
          <w:szCs w:val="24"/>
        </w:rPr>
      </w:pPr>
    </w:p>
    <w:p w14:paraId="6F76BC55" w14:textId="77777777" w:rsidR="00333A36" w:rsidRPr="001B10FE" w:rsidRDefault="00333A36" w:rsidP="00EE0B7E">
      <w:r w:rsidRPr="001B10FE">
        <w:t xml:space="preserve">W toku wykonywania budżetu zachodzi konieczność dokonania zmian w związku z przyznanymi dotacjami oraz na wnioski dysponentów budżetu miasta. </w:t>
      </w:r>
    </w:p>
    <w:p w14:paraId="3923F3FD" w14:textId="77777777" w:rsidR="00333A36" w:rsidRPr="001B10FE" w:rsidRDefault="00333A36" w:rsidP="00EE0B7E">
      <w:r w:rsidRPr="001B10FE">
        <w:t>W związku z tym przedstawiam propozycje zmian w planie dochodów i wydatków budżetowych na 2026 rok:</w:t>
      </w:r>
    </w:p>
    <w:p w14:paraId="335410BF" w14:textId="77777777" w:rsidR="00333A36" w:rsidRPr="001B10FE" w:rsidRDefault="00333A36" w:rsidP="00EE0B7E"/>
    <w:p w14:paraId="12137568" w14:textId="77777777" w:rsidR="00FA06C7" w:rsidRPr="001B10FE" w:rsidRDefault="00FA06C7" w:rsidP="00EE0B7E">
      <w:r w:rsidRPr="001B10FE">
        <w:t>Dochody na zadania własne gminy:</w:t>
      </w:r>
    </w:p>
    <w:p w14:paraId="0F8BC9F6" w14:textId="77777777" w:rsidR="00FA06C7" w:rsidRPr="001B10FE" w:rsidRDefault="00FA06C7" w:rsidP="00EE0B7E"/>
    <w:p w14:paraId="155EFD0C" w14:textId="77777777" w:rsidR="00BC57B2" w:rsidRPr="001B10FE" w:rsidRDefault="00BC57B2" w:rsidP="00EE0B7E">
      <w:r w:rsidRPr="001B10FE">
        <w:t>Dział 752 – Obrona narodowa</w:t>
      </w:r>
    </w:p>
    <w:p w14:paraId="781E732C" w14:textId="77777777" w:rsidR="00BC57B2" w:rsidRPr="001B10FE" w:rsidRDefault="00BC57B2" w:rsidP="00EE0B7E"/>
    <w:p w14:paraId="43355991" w14:textId="77777777" w:rsidR="00BC57B2" w:rsidRPr="001B10FE" w:rsidRDefault="00BC57B2" w:rsidP="00EE0B7E">
      <w:r w:rsidRPr="001B10FE">
        <w:t>Rozdział 75281 – Zadania o charakterze obronnym wynikające z ustawy o ochronie ludności i obronie cywilnej</w:t>
      </w:r>
    </w:p>
    <w:p w14:paraId="70B9EFCE" w14:textId="77777777" w:rsidR="00BC57B2" w:rsidRPr="001B10FE" w:rsidRDefault="00BC57B2" w:rsidP="00EE0B7E"/>
    <w:p w14:paraId="2831B3C3" w14:textId="571B7125" w:rsidR="00BC57B2" w:rsidRPr="001B10FE" w:rsidRDefault="00BC57B2" w:rsidP="00EE0B7E">
      <w:r w:rsidRPr="001B10FE">
        <w:t>Na podstawie decyzji Wojewody Kujawsko – Pomorskiego dokonuje się zwiększenia dochodów o łączną kwotę 595.280,00 zł z przeznaczeniem na realizację zadań wynikających z Ustawy o ochronie ludności i obronie cywilnej oraz z Programu Ochrony Ludności i Obrony Cywilnej, w tym:</w:t>
      </w:r>
    </w:p>
    <w:p w14:paraId="15CA187C" w14:textId="6ADF3DCC" w:rsidR="00BC57B2" w:rsidRPr="00EE0B7E" w:rsidRDefault="00BC57B2" w:rsidP="00EE0B7E">
      <w:pPr>
        <w:pStyle w:val="Akapitzlist"/>
        <w:numPr>
          <w:ilvl w:val="0"/>
          <w:numId w:val="41"/>
        </w:numPr>
        <w:spacing w:after="0" w:line="240" w:lineRule="auto"/>
        <w:ind w:left="142" w:hanging="142"/>
        <w:rPr>
          <w:rFonts w:ascii="Arial" w:hAnsi="Arial" w:cs="Arial"/>
          <w:sz w:val="24"/>
          <w:szCs w:val="24"/>
        </w:rPr>
      </w:pPr>
      <w:r w:rsidRPr="00EE0B7E">
        <w:rPr>
          <w:rFonts w:ascii="Arial" w:hAnsi="Arial" w:cs="Arial"/>
          <w:sz w:val="24"/>
          <w:szCs w:val="24"/>
        </w:rPr>
        <w:t>na § 2030 o kwotę 212.280,00 zł,</w:t>
      </w:r>
    </w:p>
    <w:p w14:paraId="3C69FF84" w14:textId="7FD5ED0B" w:rsidR="00BC57B2" w:rsidRPr="00EE0B7E" w:rsidRDefault="00BC57B2" w:rsidP="00EE0B7E">
      <w:pPr>
        <w:pStyle w:val="Akapitzlist"/>
        <w:numPr>
          <w:ilvl w:val="0"/>
          <w:numId w:val="41"/>
        </w:numPr>
        <w:spacing w:after="0" w:line="240" w:lineRule="auto"/>
        <w:ind w:left="142" w:hanging="142"/>
        <w:rPr>
          <w:rFonts w:ascii="Arial" w:hAnsi="Arial" w:cs="Arial"/>
          <w:sz w:val="24"/>
          <w:szCs w:val="24"/>
        </w:rPr>
      </w:pPr>
      <w:r w:rsidRPr="00EE0B7E">
        <w:rPr>
          <w:rFonts w:ascii="Arial" w:hAnsi="Arial" w:cs="Arial"/>
          <w:sz w:val="24"/>
          <w:szCs w:val="24"/>
        </w:rPr>
        <w:t xml:space="preserve">na § 6330 o kwotę </w:t>
      </w:r>
      <w:r w:rsidR="00A25CF1" w:rsidRPr="00EE0B7E">
        <w:rPr>
          <w:rFonts w:ascii="Arial" w:hAnsi="Arial" w:cs="Arial"/>
          <w:sz w:val="24"/>
          <w:szCs w:val="24"/>
        </w:rPr>
        <w:t>383.000</w:t>
      </w:r>
      <w:r w:rsidRPr="00EE0B7E">
        <w:rPr>
          <w:rFonts w:ascii="Arial" w:hAnsi="Arial" w:cs="Arial"/>
          <w:sz w:val="24"/>
          <w:szCs w:val="24"/>
        </w:rPr>
        <w:t>,00 zł</w:t>
      </w:r>
      <w:r w:rsidR="00A25CF1" w:rsidRPr="00EE0B7E">
        <w:rPr>
          <w:rFonts w:ascii="Arial" w:hAnsi="Arial" w:cs="Arial"/>
          <w:sz w:val="24"/>
          <w:szCs w:val="24"/>
        </w:rPr>
        <w:t>.</w:t>
      </w:r>
    </w:p>
    <w:p w14:paraId="50CA89CD" w14:textId="77777777" w:rsidR="001B10FE" w:rsidRDefault="001B10FE" w:rsidP="00EE0B7E"/>
    <w:p w14:paraId="212E4B1A" w14:textId="7AE8D1EE" w:rsidR="00127E1C" w:rsidRPr="001B10FE" w:rsidRDefault="00127E1C" w:rsidP="00EE0B7E">
      <w:r w:rsidRPr="001B10FE">
        <w:t>Dział 801 – Oświata i wychowanie</w:t>
      </w:r>
    </w:p>
    <w:p w14:paraId="0803DB39" w14:textId="77777777" w:rsidR="00127E1C" w:rsidRPr="001B10FE" w:rsidRDefault="00127E1C" w:rsidP="00EE0B7E"/>
    <w:p w14:paraId="16FDC4B8" w14:textId="77777777" w:rsidR="00127E1C" w:rsidRPr="001B10FE" w:rsidRDefault="00127E1C" w:rsidP="00EE0B7E">
      <w:r w:rsidRPr="001B10FE">
        <w:t>Rozdział 80195 – Pozostała działalność</w:t>
      </w:r>
    </w:p>
    <w:p w14:paraId="2070845D" w14:textId="77777777" w:rsidR="00127E1C" w:rsidRPr="001B10FE" w:rsidRDefault="00127E1C" w:rsidP="00EE0B7E"/>
    <w:p w14:paraId="17929C22" w14:textId="716BA973" w:rsidR="00127E1C" w:rsidRPr="001B10FE" w:rsidRDefault="00127E1C" w:rsidP="00EE0B7E">
      <w:r w:rsidRPr="001B10FE">
        <w:t>Na podstawie decyzji Wojewody Kujawsko – Pomorskiego dokonuje się zmniejszenia dochodów o łączną</w:t>
      </w:r>
    </w:p>
    <w:p w14:paraId="54BC67F9" w14:textId="173A0213" w:rsidR="00127E1C" w:rsidRPr="001B10FE" w:rsidRDefault="00127E1C" w:rsidP="00EE0B7E">
      <w:r w:rsidRPr="001B10FE">
        <w:t>kwotę 25.000,00 zł zaplanowanych na realizację projektu pn. „Przyjazna szkoła” w ramach programu Fundusze Europejskie dla Rozwoju Społecznego 2021-2027 przez Szkołę Podstawową Nr 3.</w:t>
      </w:r>
    </w:p>
    <w:p w14:paraId="28D5D069" w14:textId="00549270" w:rsidR="00127E1C" w:rsidRPr="001B10FE" w:rsidRDefault="00127E1C" w:rsidP="00EE0B7E">
      <w:r w:rsidRPr="001B10FE">
        <w:t xml:space="preserve">Środki zaplanowane były na sfinansowanie zatrudnienia w ww. szkole asystentów międzykulturowych. Zmiany dokonuje się </w:t>
      </w:r>
      <w:r w:rsidR="00946FBC" w:rsidRPr="001B10FE">
        <w:t>na podstawie złożonego przez jednostkę wykonania za I półrocze 2026 r.</w:t>
      </w:r>
      <w:r w:rsidRPr="001B10FE">
        <w:t xml:space="preserve"> </w:t>
      </w:r>
    </w:p>
    <w:p w14:paraId="68697222" w14:textId="77777777" w:rsidR="00BC57B2" w:rsidRPr="001B10FE" w:rsidRDefault="00BC57B2" w:rsidP="00EE0B7E"/>
    <w:p w14:paraId="2B576EBB" w14:textId="77777777" w:rsidR="00FA06C7" w:rsidRPr="001B10FE" w:rsidRDefault="00FA06C7" w:rsidP="00EE0B7E">
      <w:r w:rsidRPr="001B10FE">
        <w:t>Dział 852 – Pomoc społeczna</w:t>
      </w:r>
    </w:p>
    <w:p w14:paraId="543FD699" w14:textId="77777777" w:rsidR="00FA06C7" w:rsidRPr="001B10FE" w:rsidRDefault="00FA06C7" w:rsidP="00EE0B7E"/>
    <w:p w14:paraId="4A67E451" w14:textId="77777777" w:rsidR="0068132A" w:rsidRPr="001B10FE" w:rsidRDefault="0068132A" w:rsidP="00EE0B7E">
      <w:r w:rsidRPr="001B10FE">
        <w:t>Rozdział 85202 – Domy pomocy społecznej</w:t>
      </w:r>
    </w:p>
    <w:p w14:paraId="0EAECFEB" w14:textId="77777777" w:rsidR="0068132A" w:rsidRPr="001B10FE" w:rsidRDefault="0068132A" w:rsidP="00EE0B7E"/>
    <w:p w14:paraId="5886CE03" w14:textId="56DCCE70" w:rsidR="0068132A" w:rsidRPr="001B10FE" w:rsidRDefault="0068132A" w:rsidP="00EE0B7E">
      <w:r w:rsidRPr="001B10FE">
        <w:t>Na podstawie decyzji Wojewody Kujawsko – Pomorskiego dokonuje się zwiększenia dochodów o kwotę 6.434,00 zł z przeznaczeniem na dofinansowanie bieżącej działalności domów pomocy społecznej.</w:t>
      </w:r>
    </w:p>
    <w:p w14:paraId="469A32D0" w14:textId="1650E69F" w:rsidR="0068132A" w:rsidRPr="001B10FE" w:rsidRDefault="0068132A" w:rsidP="00EE0B7E">
      <w:r w:rsidRPr="001B10FE">
        <w:t>Podstawę zwiększenia stanowi art. 155 ust. 2 ustawy z dnia 12 marca 2004 r. o pomocy społecznej, w myśl którego kwota dotacji celowej na domy pomocy społecznej wyliczona zgodnie z art. 53 ustawy z dnia 1 października 2024 r. o dochodach jednostek samorządu terytorialnego może być w uzasadnionych przypadkach zmniejszona lub zwiększona, nie więcej jednak niż 20 %. W zależności od znajdujących się w powiecie typów domów oraz uzyskanych dochodów z tytułu odpłatności za pobyt w domu, z zastrzeżeniem ust. 2a.</w:t>
      </w:r>
    </w:p>
    <w:p w14:paraId="402CEF00" w14:textId="3CB7DA05" w:rsidR="0068132A" w:rsidRPr="001B10FE" w:rsidRDefault="0068132A" w:rsidP="00EE0B7E">
      <w:r w:rsidRPr="001B10FE">
        <w:t>Kwota stanowi zwiększenie do 20 % należnej dotacji przekazanej na dofinansowanie bieżącej działalności domów pomocy społecznej w okresie styczeń – lipiec 2026 r.</w:t>
      </w:r>
    </w:p>
    <w:p w14:paraId="24A0E2F3" w14:textId="77777777" w:rsidR="0068132A" w:rsidRPr="001B10FE" w:rsidRDefault="0068132A" w:rsidP="00EE0B7E">
      <w:pPr>
        <w:rPr>
          <w:rFonts w:cs="Arial"/>
          <w:bCs/>
          <w:szCs w:val="24"/>
        </w:rPr>
      </w:pPr>
    </w:p>
    <w:p w14:paraId="636B31B3" w14:textId="4D975BC3" w:rsidR="0068132A" w:rsidRPr="001B10FE" w:rsidRDefault="0068132A" w:rsidP="00EE0B7E">
      <w:pPr>
        <w:rPr>
          <w:rFonts w:cs="Arial"/>
          <w:bCs/>
          <w:szCs w:val="24"/>
        </w:rPr>
      </w:pPr>
      <w:r w:rsidRPr="001B10FE">
        <w:rPr>
          <w:rFonts w:cs="Arial"/>
          <w:bCs/>
          <w:szCs w:val="24"/>
        </w:rPr>
        <w:t xml:space="preserve">Ponadto na podstawie decyzji Wojewody Kujawsko – Pomorskiego dokonuje się zmniejszenia dochodów o kwotę </w:t>
      </w:r>
      <w:r w:rsidR="006A479B" w:rsidRPr="001B10FE">
        <w:rPr>
          <w:rFonts w:cs="Arial"/>
          <w:bCs/>
          <w:szCs w:val="24"/>
        </w:rPr>
        <w:t>5.364</w:t>
      </w:r>
      <w:r w:rsidRPr="001B10FE">
        <w:rPr>
          <w:rFonts w:cs="Arial"/>
          <w:bCs/>
          <w:szCs w:val="24"/>
        </w:rPr>
        <w:t xml:space="preserve">,00 zł w związku ze zmniejszeniem liczby osób uprawnionych do dotacji z budżetu państwa, zgodnie z art. </w:t>
      </w:r>
      <w:r w:rsidR="006A479B" w:rsidRPr="001B10FE">
        <w:rPr>
          <w:rFonts w:cs="Arial"/>
          <w:bCs/>
          <w:szCs w:val="24"/>
        </w:rPr>
        <w:t xml:space="preserve">53 ust. 4 ustawy z dnia 1 października 2024 r. </w:t>
      </w:r>
      <w:r w:rsidRPr="001B10FE">
        <w:rPr>
          <w:rFonts w:cs="Arial"/>
          <w:bCs/>
          <w:szCs w:val="24"/>
        </w:rPr>
        <w:t>o dochodach jednostek samorządu terytorialnego, w myśl które</w:t>
      </w:r>
      <w:r w:rsidR="006A479B" w:rsidRPr="001B10FE">
        <w:rPr>
          <w:rFonts w:cs="Arial"/>
          <w:bCs/>
          <w:szCs w:val="24"/>
        </w:rPr>
        <w:t>j</w:t>
      </w:r>
      <w:r w:rsidRPr="001B10FE">
        <w:rPr>
          <w:rFonts w:cs="Arial"/>
          <w:bCs/>
          <w:szCs w:val="24"/>
        </w:rPr>
        <w:t xml:space="preserve"> Wojewoda przekazuje dotację dla powiatu na podstawie informacji o aktualnej liczbie mieszkańców domów, o których mowa w ust. 2 i miesięcznych kosztach utrzymania mieszkańców, uzyskanych za miesiąc poprzedzający miesiąc, na który jest ustalana dotacja.</w:t>
      </w:r>
    </w:p>
    <w:p w14:paraId="03D83198" w14:textId="77777777" w:rsidR="0068132A" w:rsidRPr="001B10FE" w:rsidRDefault="0068132A" w:rsidP="00EE0B7E"/>
    <w:p w14:paraId="2CDFBA25" w14:textId="77777777" w:rsidR="006A479B" w:rsidRPr="001B10FE" w:rsidRDefault="006A479B" w:rsidP="00EE0B7E">
      <w:r w:rsidRPr="001B10FE">
        <w:t>Dochody na zadania własne powiatu:</w:t>
      </w:r>
    </w:p>
    <w:p w14:paraId="1DF4F543" w14:textId="77777777" w:rsidR="006A479B" w:rsidRPr="001B10FE" w:rsidRDefault="006A479B" w:rsidP="00EE0B7E"/>
    <w:p w14:paraId="2B066B58" w14:textId="77777777" w:rsidR="006A479B" w:rsidRPr="001B10FE" w:rsidRDefault="006A479B" w:rsidP="00EE0B7E">
      <w:r w:rsidRPr="001B10FE">
        <w:t>Dział 752 – Obrona narodowa</w:t>
      </w:r>
    </w:p>
    <w:p w14:paraId="3050D554" w14:textId="77777777" w:rsidR="006A479B" w:rsidRPr="001B10FE" w:rsidRDefault="006A479B" w:rsidP="00EE0B7E"/>
    <w:p w14:paraId="2814C07F" w14:textId="77777777" w:rsidR="006A479B" w:rsidRPr="001B10FE" w:rsidRDefault="006A479B" w:rsidP="00EE0B7E">
      <w:r w:rsidRPr="001B10FE">
        <w:t>Rozdział 75224 – Kwalifikacja wojskowa</w:t>
      </w:r>
    </w:p>
    <w:p w14:paraId="3F299ED4" w14:textId="77777777" w:rsidR="006A479B" w:rsidRPr="001B10FE" w:rsidRDefault="006A479B" w:rsidP="00EE0B7E"/>
    <w:p w14:paraId="3ABF0AED" w14:textId="589297D4" w:rsidR="006A479B" w:rsidRPr="001B10FE" w:rsidRDefault="006A479B" w:rsidP="00EE0B7E">
      <w:r w:rsidRPr="001B10FE">
        <w:t>Na podstawie decyzji Wojewody Kujawsko – Pomorskiego dokonuje się zmniejszenia  dochodów o kwotę 5.311,00 zł, w związku z niewykorzystaniem dotacji na przygotowanie i przeprowadzenie kwalifikacji wojskowej w 2026 roku.</w:t>
      </w:r>
    </w:p>
    <w:p w14:paraId="0B97612D" w14:textId="77777777" w:rsidR="0068132A" w:rsidRPr="001B10FE" w:rsidRDefault="0068132A" w:rsidP="00EE0B7E"/>
    <w:p w14:paraId="5CB59B6B" w14:textId="77777777" w:rsidR="008378DE" w:rsidRPr="001B10FE" w:rsidRDefault="008378DE" w:rsidP="00EE0B7E">
      <w:r w:rsidRPr="001B10FE">
        <w:t>Dział 801 – Oświata i wychowanie</w:t>
      </w:r>
    </w:p>
    <w:p w14:paraId="3E18462A" w14:textId="77777777" w:rsidR="008378DE" w:rsidRPr="001B10FE" w:rsidRDefault="008378DE" w:rsidP="00EE0B7E"/>
    <w:p w14:paraId="4448A17C" w14:textId="065D340C" w:rsidR="008378DE" w:rsidRPr="001B10FE" w:rsidRDefault="008378DE" w:rsidP="00EE0B7E">
      <w:r w:rsidRPr="001B10FE">
        <w:t>Na podstawie decyzji Wojewody Kujawsko – Pomorskiego dokonuje się zwiększenia dochodów o łączną kwotę 300.000,00 zł, w tym:</w:t>
      </w:r>
    </w:p>
    <w:p w14:paraId="3E1BFA8B" w14:textId="6DCA1072" w:rsidR="008378DE" w:rsidRPr="001B10FE" w:rsidRDefault="008378DE" w:rsidP="00EE0B7E">
      <w:pPr>
        <w:pStyle w:val="Akapitzlist"/>
        <w:numPr>
          <w:ilvl w:val="0"/>
          <w:numId w:val="21"/>
        </w:numPr>
        <w:spacing w:after="0" w:line="240" w:lineRule="auto"/>
        <w:ind w:left="142" w:hanging="142"/>
        <w:rPr>
          <w:rFonts w:ascii="Arial" w:hAnsi="Arial" w:cs="Arial"/>
          <w:bCs/>
          <w:sz w:val="24"/>
          <w:szCs w:val="24"/>
        </w:rPr>
      </w:pPr>
      <w:r w:rsidRPr="001B10FE">
        <w:rPr>
          <w:rFonts w:ascii="Arial" w:hAnsi="Arial" w:cs="Arial"/>
          <w:bCs/>
          <w:sz w:val="24"/>
          <w:szCs w:val="24"/>
        </w:rPr>
        <w:t>w rozdz. 80115 – Technika o kwotę 195.000,00 zł,</w:t>
      </w:r>
    </w:p>
    <w:p w14:paraId="52677F36" w14:textId="00DEB6A1" w:rsidR="008378DE" w:rsidRPr="001B10FE" w:rsidRDefault="008378DE" w:rsidP="00EE0B7E">
      <w:pPr>
        <w:pStyle w:val="Akapitzlist"/>
        <w:numPr>
          <w:ilvl w:val="0"/>
          <w:numId w:val="21"/>
        </w:numPr>
        <w:spacing w:after="0" w:line="240" w:lineRule="auto"/>
        <w:ind w:left="142" w:hanging="142"/>
        <w:rPr>
          <w:rFonts w:ascii="Arial" w:hAnsi="Arial" w:cs="Arial"/>
          <w:bCs/>
          <w:sz w:val="24"/>
          <w:szCs w:val="24"/>
        </w:rPr>
      </w:pPr>
      <w:r w:rsidRPr="001B10FE">
        <w:rPr>
          <w:rFonts w:ascii="Arial" w:hAnsi="Arial" w:cs="Arial"/>
          <w:bCs/>
          <w:sz w:val="24"/>
          <w:szCs w:val="24"/>
        </w:rPr>
        <w:t>w rozdz. 80117 – Branżowe szkoły I stopnia o kwotę 30.000,00 zł</w:t>
      </w:r>
      <w:r w:rsidR="00D8411C" w:rsidRPr="001B10FE">
        <w:rPr>
          <w:rFonts w:ascii="Arial" w:hAnsi="Arial" w:cs="Arial"/>
          <w:bCs/>
          <w:sz w:val="24"/>
          <w:szCs w:val="24"/>
        </w:rPr>
        <w:t>,</w:t>
      </w:r>
    </w:p>
    <w:p w14:paraId="3167DEED" w14:textId="252E8EAE" w:rsidR="008378DE" w:rsidRPr="001B10FE" w:rsidRDefault="008378DE" w:rsidP="00EE0B7E">
      <w:pPr>
        <w:pStyle w:val="Akapitzlist"/>
        <w:numPr>
          <w:ilvl w:val="0"/>
          <w:numId w:val="20"/>
        </w:numPr>
        <w:spacing w:after="0" w:line="240" w:lineRule="auto"/>
        <w:ind w:left="142" w:hanging="142"/>
        <w:rPr>
          <w:rFonts w:ascii="Arial" w:hAnsi="Arial" w:cs="Arial"/>
          <w:bCs/>
          <w:sz w:val="24"/>
          <w:szCs w:val="24"/>
        </w:rPr>
      </w:pPr>
      <w:r w:rsidRPr="001B10FE">
        <w:rPr>
          <w:rFonts w:ascii="Arial" w:hAnsi="Arial" w:cs="Arial"/>
          <w:bCs/>
          <w:sz w:val="24"/>
          <w:szCs w:val="24"/>
        </w:rPr>
        <w:t>w rozdz. 80140 – Placówki kształcenia ustawicznego i centra kształcenia zawodowego o kwotę 75.000,00 zł,</w:t>
      </w:r>
    </w:p>
    <w:p w14:paraId="415ACA05" w14:textId="77777777" w:rsidR="008378DE" w:rsidRPr="001B10FE" w:rsidRDefault="008378DE" w:rsidP="00EE0B7E">
      <w:pPr>
        <w:rPr>
          <w:rFonts w:cs="Arial"/>
          <w:bCs/>
          <w:szCs w:val="24"/>
        </w:rPr>
      </w:pPr>
      <w:r w:rsidRPr="001B10FE">
        <w:rPr>
          <w:rFonts w:cs="Arial"/>
          <w:bCs/>
          <w:szCs w:val="24"/>
        </w:rPr>
        <w:t>z przeznaczeniem na realizację Rządowego programu wspierania organów prowadzących szkoły i placówki w rozwijaniu umiejętności cyfrowych dzieci i młodzieży na lata 2025–2029 – „Cyfrowy uczeń”.</w:t>
      </w:r>
    </w:p>
    <w:p w14:paraId="5F6DDBB2" w14:textId="77777777" w:rsidR="00F318E9" w:rsidRPr="001B10FE" w:rsidRDefault="00F318E9" w:rsidP="00EE0B7E"/>
    <w:p w14:paraId="5B219DD6" w14:textId="77777777" w:rsidR="006A479B" w:rsidRPr="001B10FE" w:rsidRDefault="006A479B" w:rsidP="00EE0B7E">
      <w:r w:rsidRPr="001B10FE">
        <w:t>Dochody na zadania zlecone gminie:</w:t>
      </w:r>
    </w:p>
    <w:p w14:paraId="33B10EBB" w14:textId="77777777" w:rsidR="006A479B" w:rsidRPr="001B10FE" w:rsidRDefault="006A479B" w:rsidP="00EE0B7E"/>
    <w:p w14:paraId="2A8EFCAB" w14:textId="77777777" w:rsidR="006A479B" w:rsidRPr="001B10FE" w:rsidRDefault="006A479B" w:rsidP="00EE0B7E">
      <w:r w:rsidRPr="001B10FE">
        <w:t>Dział 852 – Pomoc społeczna</w:t>
      </w:r>
    </w:p>
    <w:p w14:paraId="4A7FF2B4" w14:textId="77777777" w:rsidR="006A479B" w:rsidRPr="001B10FE" w:rsidRDefault="006A479B" w:rsidP="00EE0B7E"/>
    <w:p w14:paraId="3860D599" w14:textId="77777777" w:rsidR="008378DE" w:rsidRPr="001B10FE" w:rsidRDefault="008378DE" w:rsidP="00EE0B7E">
      <w:r w:rsidRPr="001B10FE">
        <w:t xml:space="preserve">Rozdział 85203 – Ośrodki wsparcia </w:t>
      </w:r>
    </w:p>
    <w:p w14:paraId="75EF2904" w14:textId="77777777" w:rsidR="008378DE" w:rsidRPr="001B10FE" w:rsidRDefault="008378DE" w:rsidP="00EE0B7E"/>
    <w:p w14:paraId="730587DE" w14:textId="795DFC19" w:rsidR="008378DE" w:rsidRPr="001B10FE" w:rsidRDefault="008378DE" w:rsidP="00EE0B7E">
      <w:r w:rsidRPr="001B10FE">
        <w:t xml:space="preserve">Na podstawie decyzji Wojewody Kujawsko – Pomorskiego zwiększa się dochody o kwotę 6.728,00 zł z przeznaczeniem na zapewnienie bieżącego funkcjonowania środowiskowych domów samopomocy w trybie art. 51c ust. 4 ustawy z dnia 12 marca 2004 r. o pomocy społecznej, na mocy którego kwota dotacji ustalana zgodnie z ust. 2 może być zwiększona, nie więcej jednak niż 20 %, w zależności od liczby uczestników oraz zakresu, jakości i rodzaju świadczonych usług. Zwiększenie dotacji do 20 % wynika z rozliczenia środków za okres styczeń – lipiec 2026 r. i symulacyjnej analizy wykorzystania dotacji w okresie sierpień – grudzień 2026 r. </w:t>
      </w:r>
    </w:p>
    <w:p w14:paraId="363A54F2" w14:textId="5337D71C" w:rsidR="008378DE" w:rsidRPr="001B10FE" w:rsidRDefault="008378DE" w:rsidP="00EE0B7E">
      <w:r w:rsidRPr="001B10FE">
        <w:t>Zwiększenie należnej dotacji do 20 % w trybie art. 51c ust. 4 ustawy o pomocy społecznej dotyczy miesiąca lipca 2026 r.</w:t>
      </w:r>
    </w:p>
    <w:p w14:paraId="7995A0A4" w14:textId="77777777" w:rsidR="008378DE" w:rsidRPr="001B10FE" w:rsidRDefault="008378DE" w:rsidP="00EE0B7E"/>
    <w:p w14:paraId="298EC147" w14:textId="77777777" w:rsidR="006A479B" w:rsidRPr="001B10FE" w:rsidRDefault="006A479B" w:rsidP="00EE0B7E">
      <w:r w:rsidRPr="001B10FE">
        <w:t>Rozdział 85219 – Ośrodki pomocy społecznej</w:t>
      </w:r>
    </w:p>
    <w:p w14:paraId="64998B1F" w14:textId="77777777" w:rsidR="006A479B" w:rsidRPr="001B10FE" w:rsidRDefault="006A479B" w:rsidP="00EE0B7E">
      <w:pPr>
        <w:rPr>
          <w:rFonts w:cs="Arial"/>
          <w:bCs/>
          <w:szCs w:val="24"/>
        </w:rPr>
      </w:pPr>
    </w:p>
    <w:p w14:paraId="082A5552" w14:textId="0FC77410" w:rsidR="006A479B" w:rsidRPr="001B10FE" w:rsidRDefault="006A479B" w:rsidP="00EE0B7E">
      <w:pPr>
        <w:rPr>
          <w:rFonts w:cs="Arial"/>
          <w:bCs/>
          <w:szCs w:val="24"/>
        </w:rPr>
      </w:pPr>
      <w:r w:rsidRPr="001B10FE">
        <w:rPr>
          <w:rFonts w:cs="Arial"/>
          <w:bCs/>
          <w:szCs w:val="24"/>
        </w:rPr>
        <w:t>Na podstawie decyzji Wojewody Kujawsko – Pomorskiego zwiększa się dochody o kwotę 32.</w:t>
      </w:r>
      <w:r w:rsidR="00F318E9" w:rsidRPr="001B10FE">
        <w:rPr>
          <w:rFonts w:cs="Arial"/>
          <w:bCs/>
          <w:szCs w:val="24"/>
        </w:rPr>
        <w:t>2</w:t>
      </w:r>
      <w:r w:rsidRPr="001B10FE">
        <w:rPr>
          <w:rFonts w:cs="Arial"/>
          <w:bCs/>
          <w:szCs w:val="24"/>
        </w:rPr>
        <w:t>45,00 zł</w:t>
      </w:r>
      <w:r w:rsidR="008378DE" w:rsidRPr="001B10FE">
        <w:rPr>
          <w:rFonts w:cs="Arial"/>
          <w:bCs/>
          <w:szCs w:val="24"/>
        </w:rPr>
        <w:t xml:space="preserve"> </w:t>
      </w:r>
      <w:r w:rsidRPr="001B10FE">
        <w:rPr>
          <w:rFonts w:cs="Arial"/>
          <w:bCs/>
          <w:szCs w:val="24"/>
        </w:rPr>
        <w:t>z przeznaczeniem na wypłacanie wynagrodzenia za sprawowanie opieki oraz na obsługę tego zadania, zgodnie z art. 18 ust. 1 pkt 9</w:t>
      </w:r>
      <w:r w:rsidR="00F318E9" w:rsidRPr="001B10FE">
        <w:rPr>
          <w:rFonts w:cs="Arial"/>
          <w:bCs/>
          <w:szCs w:val="24"/>
        </w:rPr>
        <w:t>,</w:t>
      </w:r>
      <w:r w:rsidRPr="001B10FE">
        <w:rPr>
          <w:rFonts w:cs="Arial"/>
          <w:bCs/>
          <w:szCs w:val="24"/>
        </w:rPr>
        <w:t xml:space="preserve"> ust. 2 i </w:t>
      </w:r>
      <w:r w:rsidR="00F318E9" w:rsidRPr="001B10FE">
        <w:rPr>
          <w:rFonts w:cs="Arial"/>
          <w:bCs/>
          <w:szCs w:val="24"/>
        </w:rPr>
        <w:t xml:space="preserve">ust. </w:t>
      </w:r>
      <w:r w:rsidRPr="001B10FE">
        <w:rPr>
          <w:rFonts w:cs="Arial"/>
          <w:bCs/>
          <w:szCs w:val="24"/>
        </w:rPr>
        <w:t>3 ustawy z dnia 12 marca 2004 r. o pomocy społecznej.</w:t>
      </w:r>
    </w:p>
    <w:p w14:paraId="139EACCB" w14:textId="77777777" w:rsidR="00833236" w:rsidRPr="001B10FE" w:rsidRDefault="00833236" w:rsidP="00EE0B7E">
      <w:pPr>
        <w:rPr>
          <w:rFonts w:cs="Arial"/>
          <w:bCs/>
          <w:szCs w:val="24"/>
        </w:rPr>
      </w:pPr>
    </w:p>
    <w:p w14:paraId="67F2476E" w14:textId="77777777" w:rsidR="00833236" w:rsidRPr="001B10FE" w:rsidRDefault="00833236" w:rsidP="00EE0B7E">
      <w:pPr>
        <w:rPr>
          <w:rFonts w:cs="Arial"/>
          <w:bCs/>
          <w:szCs w:val="24"/>
        </w:rPr>
      </w:pPr>
      <w:r w:rsidRPr="001B10FE">
        <w:rPr>
          <w:rFonts w:cs="Arial"/>
          <w:bCs/>
          <w:szCs w:val="24"/>
        </w:rPr>
        <w:t>Rozdział 85228 – Usługi opiekuńcze i specjalistyczne usługi opiekuńcze</w:t>
      </w:r>
    </w:p>
    <w:p w14:paraId="54AB28E4" w14:textId="77777777" w:rsidR="00833236" w:rsidRPr="001B10FE" w:rsidRDefault="00833236" w:rsidP="00EE0B7E">
      <w:pPr>
        <w:rPr>
          <w:rFonts w:cs="Arial"/>
          <w:bCs/>
          <w:szCs w:val="24"/>
        </w:rPr>
      </w:pPr>
    </w:p>
    <w:p w14:paraId="454C9C2D" w14:textId="10F555F7" w:rsidR="00833236" w:rsidRPr="001B10FE" w:rsidRDefault="00833236" w:rsidP="00EE0B7E">
      <w:pPr>
        <w:rPr>
          <w:rFonts w:cs="Arial"/>
          <w:bCs/>
          <w:szCs w:val="24"/>
        </w:rPr>
      </w:pPr>
      <w:r w:rsidRPr="001B10FE">
        <w:rPr>
          <w:rFonts w:cs="Arial"/>
          <w:bCs/>
          <w:szCs w:val="24"/>
        </w:rPr>
        <w:t>Na podstawie decyzji Wojewody Kujawsko – Pomorskiego zwiększa się dochody o kwotę 627.858,00 zł z przeznaczeniem na organizowanie i świadczenie specjalistycznych usług opiekuńczych dla osób z zaburzeniami psychicznymi w miejscu ich zamieszkania, zgodnie z art. 18 ust. 1 pkt 3 oraz ust. 2 ustawy z dnia 12 marca 2004 r. o pomocy społecznej.</w:t>
      </w:r>
    </w:p>
    <w:p w14:paraId="26BD85E8" w14:textId="77777777" w:rsidR="00F318E9" w:rsidRPr="001B10FE" w:rsidRDefault="00F318E9" w:rsidP="00EE0B7E">
      <w:pPr>
        <w:rPr>
          <w:rFonts w:cs="Arial"/>
          <w:bCs/>
          <w:szCs w:val="24"/>
        </w:rPr>
      </w:pPr>
    </w:p>
    <w:p w14:paraId="4AB3122F" w14:textId="77777777" w:rsidR="00833236" w:rsidRPr="001B10FE" w:rsidRDefault="00833236" w:rsidP="00EE0B7E">
      <w:pPr>
        <w:rPr>
          <w:rFonts w:cs="Arial"/>
          <w:bCs/>
          <w:szCs w:val="24"/>
        </w:rPr>
      </w:pPr>
      <w:r w:rsidRPr="001B10FE">
        <w:rPr>
          <w:rFonts w:cs="Arial"/>
          <w:bCs/>
          <w:szCs w:val="24"/>
        </w:rPr>
        <w:t>Rozdział 85231 – Pomoc dla cudzoziemców</w:t>
      </w:r>
    </w:p>
    <w:p w14:paraId="52CD749B" w14:textId="77777777" w:rsidR="00833236" w:rsidRPr="001B10FE" w:rsidRDefault="00833236" w:rsidP="00EE0B7E">
      <w:pPr>
        <w:rPr>
          <w:rFonts w:cs="Arial"/>
          <w:bCs/>
          <w:szCs w:val="24"/>
        </w:rPr>
      </w:pPr>
    </w:p>
    <w:p w14:paraId="50928935" w14:textId="77777777" w:rsidR="00833236" w:rsidRPr="001B10FE" w:rsidRDefault="00833236" w:rsidP="00EE0B7E">
      <w:pPr>
        <w:rPr>
          <w:rFonts w:cs="Arial"/>
          <w:bCs/>
          <w:szCs w:val="24"/>
        </w:rPr>
      </w:pPr>
      <w:r w:rsidRPr="001B10FE">
        <w:rPr>
          <w:rFonts w:cs="Arial"/>
          <w:bCs/>
          <w:szCs w:val="24"/>
        </w:rPr>
        <w:t>Na podstawie decyzji Wojewody Kujawsko – Pomorskiego zmniejsza się dochody o kwotę 18.914,00 zł przeznaczone na realizację w I półroczu br. pomocy w zakresie przyznawania i wypłacania zasiłków celowych, a także udzielanie schronienia oraz zapewnianie posiłku i niezbędnego ubrania cudzoziemcom przebywającym na terytorium Rzeczypospolitej Polskiej na podstawie art. 106 ustawy z dnia 13 czerwca 2003 r. o udzielaniu cudzoziemcom ochrony na terytorium Rzeczypospolitej Polskiej, zgodnie z art. 18 ust. 1 pkt 8 ustawy z dnia 12 marca 2004 r. o pomocy społecznej.</w:t>
      </w:r>
    </w:p>
    <w:p w14:paraId="4AFF2587" w14:textId="77777777" w:rsidR="00F318E9" w:rsidRPr="001B10FE" w:rsidRDefault="00F318E9" w:rsidP="00EE0B7E"/>
    <w:p w14:paraId="3B720280" w14:textId="77777777" w:rsidR="006A479B" w:rsidRPr="001B10FE" w:rsidRDefault="006A479B" w:rsidP="00EE0B7E">
      <w:r w:rsidRPr="001B10FE">
        <w:t>Dział 855 - Rodzina</w:t>
      </w:r>
    </w:p>
    <w:p w14:paraId="1FD6B65A" w14:textId="77777777" w:rsidR="006A479B" w:rsidRPr="001B10FE" w:rsidRDefault="006A479B" w:rsidP="00EE0B7E"/>
    <w:p w14:paraId="0B1E69F9" w14:textId="77777777" w:rsidR="006A479B" w:rsidRPr="001B10FE" w:rsidRDefault="006A479B" w:rsidP="00EE0B7E">
      <w:r w:rsidRPr="001B10FE">
        <w:t xml:space="preserve">Rozdział 85502 – Świadczenia rodzinne, świadczenie z funduszu alimentacyjnego oraz składki na ubezpieczenia emerytalne i rentowe z ubezpieczenia społecznego </w:t>
      </w:r>
    </w:p>
    <w:p w14:paraId="28D42FAE" w14:textId="77777777" w:rsidR="006A479B" w:rsidRPr="001B10FE" w:rsidRDefault="006A479B" w:rsidP="00EE0B7E"/>
    <w:p w14:paraId="35E9B069" w14:textId="397092F9" w:rsidR="007859DB" w:rsidRPr="001B10FE" w:rsidRDefault="007859DB" w:rsidP="00EE0B7E">
      <w:r w:rsidRPr="001B10FE">
        <w:t>Na podstawie decyzji Wojewody Kujawsko – Pomorskiego zwiększa się dochody o kwotę 4.712.250,00 zł z przeznaczeniem na uzupełnienie środków na realizację świadczenia pielęgnacyjnego, w związku z realizacją rozwiązań wynikających z ustawy z dnia 7 lipca 2023 r. o świadczeniu wspierającym.</w:t>
      </w:r>
    </w:p>
    <w:p w14:paraId="2387E1F7" w14:textId="77777777" w:rsidR="007859DB" w:rsidRPr="001B10FE" w:rsidRDefault="007859DB" w:rsidP="00EE0B7E"/>
    <w:p w14:paraId="7641DE86" w14:textId="527E513F" w:rsidR="000E1BCF" w:rsidRPr="001B10FE" w:rsidRDefault="006A479B" w:rsidP="00EE0B7E">
      <w:r w:rsidRPr="001B10FE">
        <w:t xml:space="preserve">Na podstawie decyzji Wojewody Kujawsko – Pomorskiego zmniejsza  się dochody o kwotę </w:t>
      </w:r>
      <w:r w:rsidR="007859DB" w:rsidRPr="001B10FE">
        <w:t>2.406,85</w:t>
      </w:r>
      <w:r w:rsidRPr="001B10FE">
        <w:t xml:space="preserve"> zł </w:t>
      </w:r>
      <w:r w:rsidR="000E1BCF" w:rsidRPr="001B10FE">
        <w:t>przeznaczone na realizację w I półroczu br. świadczeń rodzinnych na rzecz beneficjentów ochrony czasowej (obywatele Ukrainy) na podstawie przepisów ustawy z dnia 28 listopada  2003 r. o świadczeniach rodzinnych.</w:t>
      </w:r>
    </w:p>
    <w:p w14:paraId="00B35DB1" w14:textId="77777777" w:rsidR="006A479B" w:rsidRPr="001B10FE" w:rsidRDefault="006A479B" w:rsidP="00EE0B7E">
      <w:pPr>
        <w:rPr>
          <w:highlight w:val="yellow"/>
        </w:rPr>
      </w:pPr>
    </w:p>
    <w:p w14:paraId="7C1DF297" w14:textId="6FD5D765" w:rsidR="006A479B" w:rsidRPr="001B10FE" w:rsidRDefault="006A479B" w:rsidP="00EE0B7E">
      <w:r w:rsidRPr="001B10FE">
        <w:t xml:space="preserve">Ponadto na podstawie decyzji Wojewody Kujawsko – Pomorskiego zwiększa się dochody o kwotę </w:t>
      </w:r>
      <w:r w:rsidR="007859DB" w:rsidRPr="001B10FE">
        <w:t>4.949</w:t>
      </w:r>
      <w:r w:rsidRPr="001B10FE">
        <w:t>,00 zł z przeznaczeniem na realizację zadań z zakresu świadczeń wychowawczych w kontekście art. 24 ust. 2 ustawy z dnia 17 września 2021 r. o zmianie ustawy o pomocy państwa w wychowywaniu dzieci.</w:t>
      </w:r>
    </w:p>
    <w:p w14:paraId="4F19568F" w14:textId="77777777" w:rsidR="0068132A" w:rsidRPr="001B10FE" w:rsidRDefault="0068132A" w:rsidP="00EE0B7E"/>
    <w:p w14:paraId="72EA69AA" w14:textId="77777777" w:rsidR="008378DE" w:rsidRPr="001B10FE" w:rsidRDefault="008378DE" w:rsidP="00EE0B7E">
      <w:r w:rsidRPr="001B10FE">
        <w:t xml:space="preserve">Rozdział 85513 - Składki na ubezpieczenie zdrowotne opłacane za osoby pobierające niektóre świadczenia rodzinne oraz za osoby pobierające zasiłki dla opiekunów </w:t>
      </w:r>
    </w:p>
    <w:p w14:paraId="25E49B37" w14:textId="77777777" w:rsidR="008378DE" w:rsidRPr="001B10FE" w:rsidRDefault="008378DE" w:rsidP="00EE0B7E">
      <w:pPr>
        <w:rPr>
          <w:rFonts w:cs="Arial"/>
          <w:bCs/>
          <w:szCs w:val="24"/>
        </w:rPr>
      </w:pPr>
    </w:p>
    <w:p w14:paraId="4E235B94" w14:textId="588D7CDC" w:rsidR="008378DE" w:rsidRPr="001B10FE" w:rsidRDefault="008378DE" w:rsidP="00EE0B7E">
      <w:pPr>
        <w:rPr>
          <w:rFonts w:cs="Arial"/>
          <w:bCs/>
          <w:szCs w:val="24"/>
        </w:rPr>
      </w:pPr>
      <w:r w:rsidRPr="001B10FE">
        <w:rPr>
          <w:rFonts w:cs="Arial"/>
          <w:bCs/>
          <w:szCs w:val="24"/>
        </w:rPr>
        <w:t xml:space="preserve">Na podstawie decyzji Wojewody Kujawsko – Pomorskiego zwiększa się dochody o kwotę </w:t>
      </w:r>
      <w:r w:rsidR="000E1BCF" w:rsidRPr="001B10FE">
        <w:rPr>
          <w:rFonts w:cs="Arial"/>
          <w:bCs/>
          <w:szCs w:val="24"/>
        </w:rPr>
        <w:t>90.000</w:t>
      </w:r>
      <w:r w:rsidRPr="001B10FE">
        <w:rPr>
          <w:rFonts w:cs="Arial"/>
          <w:bCs/>
          <w:szCs w:val="24"/>
        </w:rPr>
        <w:t>,00 zł</w:t>
      </w:r>
      <w:r w:rsidR="000E1BCF" w:rsidRPr="001B10FE">
        <w:rPr>
          <w:rFonts w:cs="Arial"/>
          <w:bCs/>
          <w:szCs w:val="24"/>
        </w:rPr>
        <w:t xml:space="preserve"> </w:t>
      </w:r>
      <w:r w:rsidRPr="001B10FE">
        <w:rPr>
          <w:rFonts w:cs="Arial"/>
          <w:bCs/>
          <w:szCs w:val="24"/>
        </w:rPr>
        <w:t>z</w:t>
      </w:r>
      <w:r w:rsidR="000E1BCF" w:rsidRPr="001B10FE">
        <w:rPr>
          <w:rFonts w:cs="Arial"/>
          <w:bCs/>
          <w:szCs w:val="24"/>
        </w:rPr>
        <w:t> </w:t>
      </w:r>
      <w:r w:rsidRPr="001B10FE">
        <w:rPr>
          <w:rFonts w:cs="Arial"/>
          <w:bCs/>
          <w:szCs w:val="24"/>
        </w:rPr>
        <w:t>przeznaczeniem na</w:t>
      </w:r>
      <w:r w:rsidR="000E1BCF" w:rsidRPr="001B10FE">
        <w:rPr>
          <w:rFonts w:cs="Arial"/>
          <w:bCs/>
          <w:szCs w:val="24"/>
        </w:rPr>
        <w:t xml:space="preserve"> uzupełnienie środków na świadczenia </w:t>
      </w:r>
      <w:r w:rsidR="000E1BCF" w:rsidRPr="001B10FE">
        <w:rPr>
          <w:rFonts w:cs="Arial"/>
          <w:bCs/>
          <w:szCs w:val="24"/>
        </w:rPr>
        <w:lastRenderedPageBreak/>
        <w:t xml:space="preserve">pielęgnacyjne, w związku z realizacją rozwiązań wynikających z ustawy z dnia 7 lipca 2023 r. o świadczeniu wspierającym. Kwoty zwiększenia wynikają ze sprawozdania jednorazowego pn. „Przewidywane w okresie sierpień – grudzień 2026 r. wydatki z budżetu państwa na tzw. nowe świadczenie pielęgnacyjne (łącznie ze składkami na ubezpieczenia </w:t>
      </w:r>
      <w:proofErr w:type="spellStart"/>
      <w:r w:rsidR="000E1BCF" w:rsidRPr="001B10FE">
        <w:rPr>
          <w:rFonts w:cs="Arial"/>
          <w:bCs/>
          <w:szCs w:val="24"/>
        </w:rPr>
        <w:t>emerytalno</w:t>
      </w:r>
      <w:proofErr w:type="spellEnd"/>
      <w:r w:rsidR="000E1BCF" w:rsidRPr="001B10FE">
        <w:rPr>
          <w:rFonts w:cs="Arial"/>
          <w:bCs/>
          <w:szCs w:val="24"/>
        </w:rPr>
        <w:t xml:space="preserve"> – rentowe i ubezpieczenie zdrowotne oraz z kosztami obsługi)”.</w:t>
      </w:r>
    </w:p>
    <w:p w14:paraId="3153C976" w14:textId="77777777" w:rsidR="000E1BCF" w:rsidRPr="001B10FE" w:rsidRDefault="000E1BCF" w:rsidP="00EE0B7E">
      <w:pPr>
        <w:rPr>
          <w:rFonts w:cs="Arial"/>
          <w:bCs/>
          <w:szCs w:val="24"/>
        </w:rPr>
      </w:pPr>
    </w:p>
    <w:p w14:paraId="05F54629" w14:textId="5C3568D9" w:rsidR="008378DE" w:rsidRPr="001B10FE" w:rsidRDefault="000E1BCF" w:rsidP="00EE0B7E">
      <w:pPr>
        <w:rPr>
          <w:rFonts w:cs="Arial"/>
          <w:bCs/>
          <w:szCs w:val="24"/>
        </w:rPr>
      </w:pPr>
      <w:r w:rsidRPr="001B10FE">
        <w:rPr>
          <w:rFonts w:cs="Arial"/>
          <w:bCs/>
          <w:szCs w:val="24"/>
        </w:rPr>
        <w:t xml:space="preserve">Ponadto na podstawie decyzji Wojewody Kujawsko – Pomorskiego zmniejsza się dochody o kwotę 1.523,78 zł przeznaczone na </w:t>
      </w:r>
      <w:r w:rsidR="00F85E71" w:rsidRPr="001B10FE">
        <w:rPr>
          <w:rFonts w:cs="Arial"/>
          <w:bCs/>
          <w:szCs w:val="24"/>
        </w:rPr>
        <w:t>opłacanie</w:t>
      </w:r>
      <w:r w:rsidRPr="001B10FE">
        <w:rPr>
          <w:rFonts w:cs="Arial"/>
          <w:bCs/>
          <w:szCs w:val="24"/>
        </w:rPr>
        <w:t xml:space="preserve"> w I półroczu br.</w:t>
      </w:r>
      <w:r w:rsidR="00F85E71" w:rsidRPr="001B10FE">
        <w:rPr>
          <w:rFonts w:cs="Arial"/>
          <w:bCs/>
          <w:szCs w:val="24"/>
        </w:rPr>
        <w:t xml:space="preserve"> </w:t>
      </w:r>
      <w:r w:rsidR="008378DE" w:rsidRPr="001B10FE">
        <w:rPr>
          <w:rFonts w:cs="Arial"/>
          <w:bCs/>
          <w:szCs w:val="24"/>
        </w:rPr>
        <w:t>składki na ubezpieczenie zdrowotne w związku z</w:t>
      </w:r>
      <w:r w:rsidR="00F85E71" w:rsidRPr="001B10FE">
        <w:rPr>
          <w:rFonts w:cs="Arial"/>
          <w:bCs/>
          <w:szCs w:val="24"/>
        </w:rPr>
        <w:t> </w:t>
      </w:r>
      <w:r w:rsidR="008378DE" w:rsidRPr="001B10FE">
        <w:rPr>
          <w:rFonts w:cs="Arial"/>
          <w:bCs/>
          <w:szCs w:val="24"/>
        </w:rPr>
        <w:t>pobieraniem niektórych świadczeń rodzinnych przez beneficjentów ochrony czasowej</w:t>
      </w:r>
      <w:r w:rsidR="00F85E71" w:rsidRPr="001B10FE">
        <w:rPr>
          <w:rFonts w:cs="Arial"/>
          <w:bCs/>
          <w:szCs w:val="24"/>
        </w:rPr>
        <w:t xml:space="preserve"> (obywatele Ukrainy)</w:t>
      </w:r>
      <w:r w:rsidR="008378DE" w:rsidRPr="001B10FE">
        <w:rPr>
          <w:rFonts w:cs="Arial"/>
          <w:bCs/>
          <w:szCs w:val="24"/>
        </w:rPr>
        <w:t>, o których mowa w art. 1 ust. 2 pkt 2 lit. ca ustawy z dnia 28 listopada 2003 r. o świadczeniach rodzinnych</w:t>
      </w:r>
      <w:r w:rsidR="00F85E71" w:rsidRPr="001B10FE">
        <w:rPr>
          <w:rFonts w:cs="Arial"/>
          <w:bCs/>
          <w:szCs w:val="24"/>
        </w:rPr>
        <w:t>.</w:t>
      </w:r>
    </w:p>
    <w:p w14:paraId="34EF97C6" w14:textId="77777777" w:rsidR="008378DE" w:rsidRPr="001B10FE" w:rsidRDefault="008378DE" w:rsidP="00EE0B7E"/>
    <w:p w14:paraId="130AAE8E" w14:textId="77777777" w:rsidR="008378DE" w:rsidRPr="001B10FE" w:rsidRDefault="008378DE" w:rsidP="00EE0B7E">
      <w:r w:rsidRPr="001B10FE">
        <w:t>Dochody na zadania rządowe powiatu:</w:t>
      </w:r>
    </w:p>
    <w:p w14:paraId="1BD7363C" w14:textId="77777777" w:rsidR="008378DE" w:rsidRPr="001B10FE" w:rsidRDefault="008378DE" w:rsidP="00EE0B7E"/>
    <w:p w14:paraId="11BD8BBD" w14:textId="77777777" w:rsidR="006A479B" w:rsidRPr="001B10FE" w:rsidRDefault="006A479B" w:rsidP="00EE0B7E">
      <w:r w:rsidRPr="001B10FE">
        <w:t>Dział 752 – Obrona narodowa</w:t>
      </w:r>
    </w:p>
    <w:p w14:paraId="2FA67A6C" w14:textId="77777777" w:rsidR="006A479B" w:rsidRPr="001B10FE" w:rsidRDefault="006A479B" w:rsidP="00EE0B7E"/>
    <w:p w14:paraId="20B353E2" w14:textId="77777777" w:rsidR="006A479B" w:rsidRPr="001B10FE" w:rsidRDefault="006A479B" w:rsidP="00EE0B7E">
      <w:r w:rsidRPr="001B10FE">
        <w:t>Rozdział 75224 – Kwalifikacja wojskowa</w:t>
      </w:r>
    </w:p>
    <w:p w14:paraId="1AA5C5FE" w14:textId="77777777" w:rsidR="006A479B" w:rsidRPr="001B10FE" w:rsidRDefault="006A479B" w:rsidP="00EE0B7E"/>
    <w:p w14:paraId="64A96049" w14:textId="3A1C9D18" w:rsidR="006A479B" w:rsidRPr="001B10FE" w:rsidRDefault="006A479B" w:rsidP="00EE0B7E">
      <w:r w:rsidRPr="001B10FE">
        <w:t>Na podstawie decyzji Wojewody Kujawsko – Pomorskiego dokonuje się zmniejszenia  dochodów o kwotę 6.822,00 zł, w związku z niewykorzystaniem dotacji celowej na przygotowanie i przeprowadzenie kwalifikacji wojskowej w 2026 roku.</w:t>
      </w:r>
    </w:p>
    <w:p w14:paraId="3A38707C" w14:textId="77777777" w:rsidR="0068132A" w:rsidRPr="001B10FE" w:rsidRDefault="0068132A" w:rsidP="00EE0B7E"/>
    <w:p w14:paraId="2965BA14" w14:textId="77777777" w:rsidR="00F85E71" w:rsidRPr="001B10FE" w:rsidRDefault="00F85E71" w:rsidP="00EE0B7E">
      <w:r w:rsidRPr="001B10FE">
        <w:t>Dział 754 – Bezpieczeństwo publiczne i ochrona przeciwpożarowa</w:t>
      </w:r>
    </w:p>
    <w:p w14:paraId="3EA066E9" w14:textId="77777777" w:rsidR="00F85E71" w:rsidRPr="001B10FE" w:rsidRDefault="00F85E71" w:rsidP="00EE0B7E"/>
    <w:p w14:paraId="2A98C3B9" w14:textId="77777777" w:rsidR="00F85E71" w:rsidRPr="001B10FE" w:rsidRDefault="00F85E71" w:rsidP="00EE0B7E">
      <w:r w:rsidRPr="001B10FE">
        <w:t>Rozdział 75411 – Komendy powiatowe Państwowej Straży Pożarnej</w:t>
      </w:r>
    </w:p>
    <w:p w14:paraId="41996A32" w14:textId="77777777" w:rsidR="00F85E71" w:rsidRPr="001B10FE" w:rsidRDefault="00F85E71" w:rsidP="00EE0B7E"/>
    <w:p w14:paraId="358BDFC6" w14:textId="06B63501" w:rsidR="00F85E71" w:rsidRPr="001B10FE" w:rsidRDefault="00F85E71" w:rsidP="00EE0B7E">
      <w:r w:rsidRPr="001B10FE">
        <w:t>Na podstawie decyzji Wojewody Kujawsko – Pomorskiego dokonuje się zwiększenia dochodów o kwotę   120.000,00 zł z przeznaczeniem na realizację zadania pn. „Modernizacja infrastruktury technicznej w pomieszczeniach technicznych i serwerowych, w tym m.in. systemów zasilania i klimatyzacji w jednostkach Państwowej Straży Pożarnej”  w ramach przedsięwzięcia „Sprzęt informatyki i łączności” zgodnie z ustawą z dnia 21 listopada 2025 r. o ustanowieniu „ Programu modernizacji Policji, Straży Granicznej, Państwowej Straży Pożarnej i Służby Ochrony Państwa w latach 2026 – 2029” przez komendy powiatowe i miejskie na terenie województwa kujawsko – pomorskiego.</w:t>
      </w:r>
    </w:p>
    <w:p w14:paraId="70CAE2F8" w14:textId="77777777" w:rsidR="00FA06C7" w:rsidRPr="001B10FE" w:rsidRDefault="00FA06C7" w:rsidP="00EE0B7E"/>
    <w:p w14:paraId="4E7A4BE5" w14:textId="77777777" w:rsidR="00FC7744" w:rsidRPr="001B10FE" w:rsidRDefault="00FC7744" w:rsidP="00EE0B7E">
      <w:r w:rsidRPr="001B10FE">
        <w:t>Wydatki na zadania  własne gminy:</w:t>
      </w:r>
    </w:p>
    <w:p w14:paraId="44BE5EF1" w14:textId="77777777" w:rsidR="00FC7744" w:rsidRPr="001B10FE" w:rsidRDefault="00FC7744" w:rsidP="00EE0B7E"/>
    <w:p w14:paraId="4512F47C" w14:textId="77777777" w:rsidR="00F85E71" w:rsidRPr="001B10FE" w:rsidRDefault="00F85E71" w:rsidP="00EE0B7E">
      <w:r w:rsidRPr="001B10FE">
        <w:t>Dział 600 – Transport i łączność</w:t>
      </w:r>
    </w:p>
    <w:p w14:paraId="033A1CC8" w14:textId="77777777" w:rsidR="00F85E71" w:rsidRPr="001B10FE" w:rsidRDefault="00F85E71" w:rsidP="00EE0B7E"/>
    <w:p w14:paraId="029458B3" w14:textId="77777777" w:rsidR="00F85E71" w:rsidRPr="001B10FE" w:rsidRDefault="00F85E71" w:rsidP="00EE0B7E">
      <w:r w:rsidRPr="001B10FE">
        <w:t>Rozdział 60095 - Pozostała działalność</w:t>
      </w:r>
    </w:p>
    <w:p w14:paraId="101B8FBD" w14:textId="77777777" w:rsidR="00F85E71" w:rsidRPr="001B10FE" w:rsidRDefault="00F85E71" w:rsidP="00EE0B7E"/>
    <w:p w14:paraId="0C660ECC" w14:textId="2B53AC4B" w:rsidR="00F85E71" w:rsidRPr="001B10FE" w:rsidRDefault="00F85E71" w:rsidP="00EE0B7E">
      <w:r w:rsidRPr="001B10FE">
        <w:t xml:space="preserve">Proponuje się dokonanie </w:t>
      </w:r>
      <w:r w:rsidR="00B01845" w:rsidRPr="001B10FE">
        <w:t>zwiększenia</w:t>
      </w:r>
      <w:r w:rsidRPr="001B10FE">
        <w:t xml:space="preserve"> wydatków Miejskiego Zarządu Dróg i Zieleni o kwotę </w:t>
      </w:r>
      <w:r w:rsidR="00037D76" w:rsidRPr="001B10FE">
        <w:t>493.233</w:t>
      </w:r>
      <w:r w:rsidRPr="001B10FE">
        <w:t>,00</w:t>
      </w:r>
      <w:r w:rsidR="00037D76" w:rsidRPr="001B10FE">
        <w:t> </w:t>
      </w:r>
      <w:r w:rsidRPr="001B10FE">
        <w:t xml:space="preserve">zł celem zabezpieczenia środków na </w:t>
      </w:r>
      <w:r w:rsidR="00037D76" w:rsidRPr="001B10FE">
        <w:t>wynagrodzenia pracowników (w tym: nagrody jubileuszowe, odprawy, wzrost minimalnego wynagrodzenia)</w:t>
      </w:r>
      <w:r w:rsidRPr="001B10FE">
        <w:t>.</w:t>
      </w:r>
    </w:p>
    <w:p w14:paraId="54BAAF6D" w14:textId="02B2C68A" w:rsidR="00B01845" w:rsidRPr="001B10FE" w:rsidRDefault="00B01845" w:rsidP="00EE0B7E">
      <w:r w:rsidRPr="001B10FE">
        <w:t>Powyższe zwiększenie proponuje się pokryć poprzez uruchomienie rezerwy celowej zaplanowanej na wynagrodzenia wraz z pochodnymi (rozdz. 75818 § 4810).</w:t>
      </w:r>
    </w:p>
    <w:p w14:paraId="2BB481FD" w14:textId="77777777" w:rsidR="00F85E71" w:rsidRPr="001B10FE" w:rsidRDefault="00F85E71" w:rsidP="00EE0B7E">
      <w:pPr>
        <w:rPr>
          <w:rFonts w:cs="Arial"/>
          <w:bCs/>
          <w:szCs w:val="24"/>
        </w:rPr>
      </w:pPr>
    </w:p>
    <w:p w14:paraId="0A9C6953" w14:textId="07350DDB" w:rsidR="00B01845" w:rsidRPr="001B10FE" w:rsidRDefault="00B01845" w:rsidP="00EE0B7E">
      <w:r w:rsidRPr="001B10FE">
        <w:lastRenderedPageBreak/>
        <w:t xml:space="preserve">Ponadto proponuje się dokonanie zmniejszenia wydatków Miejskiego Zarządu Dróg i Zieleni o kwotę 5.000,00 zł i przeniesienia ich do § 4220 na </w:t>
      </w:r>
      <w:r w:rsidR="00037D76" w:rsidRPr="001B10FE">
        <w:t xml:space="preserve">zakup artykułów spożywczych wykorzystywanych podczas organizowanych spotkań służbowych przez </w:t>
      </w:r>
      <w:proofErr w:type="spellStart"/>
      <w:r w:rsidR="00037D76" w:rsidRPr="001B10FE">
        <w:t>MZDiZ</w:t>
      </w:r>
      <w:proofErr w:type="spellEnd"/>
      <w:r w:rsidR="00037D76" w:rsidRPr="001B10FE">
        <w:t xml:space="preserve">. </w:t>
      </w:r>
      <w:r w:rsidR="00643DA7" w:rsidRPr="001B10FE">
        <w:t>Zmiana wynika z konieczności dostosowania klasyfikacji budżetowej do rodzaju ponoszonych wydatków.</w:t>
      </w:r>
    </w:p>
    <w:p w14:paraId="59F4F7D6" w14:textId="77777777" w:rsidR="00165DE7" w:rsidRPr="001B10FE" w:rsidRDefault="00165DE7" w:rsidP="00EE0B7E"/>
    <w:p w14:paraId="1322ADD3" w14:textId="77777777" w:rsidR="00571CF8" w:rsidRPr="001B10FE" w:rsidRDefault="00571CF8" w:rsidP="00EE0B7E">
      <w:r w:rsidRPr="001B10FE">
        <w:t xml:space="preserve">Dział 700 – Gospodarka mieszkaniowa  </w:t>
      </w:r>
    </w:p>
    <w:p w14:paraId="34733EE9" w14:textId="77777777" w:rsidR="00571CF8" w:rsidRPr="001B10FE" w:rsidRDefault="00571CF8" w:rsidP="00EE0B7E"/>
    <w:p w14:paraId="44414085" w14:textId="77777777" w:rsidR="00571CF8" w:rsidRPr="001B10FE" w:rsidRDefault="00571CF8" w:rsidP="00EE0B7E">
      <w:r w:rsidRPr="001B10FE">
        <w:t>Rozdział 70007 – Gospodarowanie mieszkaniowym zasobem gminy</w:t>
      </w:r>
    </w:p>
    <w:p w14:paraId="1654F9EC" w14:textId="77777777" w:rsidR="00571CF8" w:rsidRPr="001B10FE" w:rsidRDefault="00571CF8" w:rsidP="00EE0B7E"/>
    <w:p w14:paraId="005AE1F6" w14:textId="1C407540" w:rsidR="00643DA7" w:rsidRPr="001B10FE" w:rsidRDefault="00643DA7" w:rsidP="00EE0B7E">
      <w:r w:rsidRPr="001B10FE">
        <w:t>Proponuje się dokonanie zmniejszenia wydatków Administracji Zasobów Komunalnych o kwotę 3.000,00 zł i przeniesienia ich do § 3020 celem zabezpieczenia środków na pokrycie kosztów dofinansowania do zakupu okularów korekcyjnych dla pracowników.</w:t>
      </w:r>
    </w:p>
    <w:p w14:paraId="04DFF190" w14:textId="77777777" w:rsidR="00643DA7" w:rsidRPr="001B10FE" w:rsidRDefault="00643DA7" w:rsidP="00EE0B7E"/>
    <w:p w14:paraId="46A60AC0" w14:textId="31D2F9AC" w:rsidR="00643DA7" w:rsidRPr="001B10FE" w:rsidRDefault="00643DA7" w:rsidP="00EE0B7E">
      <w:r w:rsidRPr="001B10FE">
        <w:t>Proponuje się dokonanie zwiększenia wydatków Administracji Zasobów Komunalnych o łączną kwotę 134.168,23 zł celem zabezpieczenia środków na:</w:t>
      </w:r>
    </w:p>
    <w:p w14:paraId="6AF744CF" w14:textId="06974B06" w:rsidR="00643DA7" w:rsidRPr="001B10FE" w:rsidRDefault="00643DA7" w:rsidP="00EE0B7E">
      <w:pPr>
        <w:pStyle w:val="Akapitzlist"/>
        <w:numPr>
          <w:ilvl w:val="0"/>
          <w:numId w:val="24"/>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wynagrodzenia pracowników wraz z pochodnymi w łącznej kwocie </w:t>
      </w:r>
      <w:r w:rsidR="005C660C" w:rsidRPr="001B10FE">
        <w:rPr>
          <w:rFonts w:ascii="Arial" w:hAnsi="Arial" w:cs="Arial"/>
          <w:bCs/>
          <w:sz w:val="24"/>
          <w:szCs w:val="24"/>
        </w:rPr>
        <w:t>128.168,23</w:t>
      </w:r>
      <w:r w:rsidRPr="001B10FE">
        <w:rPr>
          <w:rFonts w:ascii="Arial" w:hAnsi="Arial" w:cs="Arial"/>
          <w:bCs/>
          <w:sz w:val="24"/>
          <w:szCs w:val="24"/>
        </w:rPr>
        <w:t xml:space="preserve"> zł</w:t>
      </w:r>
      <w:r w:rsidR="005C660C" w:rsidRPr="001B10FE">
        <w:rPr>
          <w:rFonts w:ascii="Arial" w:hAnsi="Arial" w:cs="Arial"/>
          <w:bCs/>
          <w:sz w:val="24"/>
          <w:szCs w:val="24"/>
        </w:rPr>
        <w:t xml:space="preserve"> (w tym: nagrody jubileuszowe, wzrost minimalnego wynagrodzenia, wyrównanie dodatków stażowych)</w:t>
      </w:r>
      <w:r w:rsidRPr="001B10FE">
        <w:rPr>
          <w:rFonts w:ascii="Arial" w:hAnsi="Arial" w:cs="Arial"/>
          <w:bCs/>
          <w:sz w:val="24"/>
          <w:szCs w:val="24"/>
        </w:rPr>
        <w:t>,</w:t>
      </w:r>
    </w:p>
    <w:p w14:paraId="45E050CE" w14:textId="7548AC90" w:rsidR="00643DA7" w:rsidRPr="001B10FE" w:rsidRDefault="005C660C" w:rsidP="00EE0B7E">
      <w:pPr>
        <w:pStyle w:val="Akapitzlist"/>
        <w:numPr>
          <w:ilvl w:val="0"/>
          <w:numId w:val="24"/>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pokrycie kosztów zabezpieczenia terenu przy ul. POW 19</w:t>
      </w:r>
      <w:r w:rsidR="00643DA7" w:rsidRPr="001B10FE">
        <w:rPr>
          <w:rFonts w:ascii="Arial" w:hAnsi="Arial" w:cs="Arial"/>
          <w:bCs/>
          <w:sz w:val="24"/>
          <w:szCs w:val="24"/>
        </w:rPr>
        <w:t xml:space="preserve"> </w:t>
      </w:r>
      <w:r w:rsidRPr="001B10FE">
        <w:rPr>
          <w:rFonts w:ascii="Arial" w:hAnsi="Arial" w:cs="Arial"/>
          <w:bCs/>
          <w:sz w:val="24"/>
          <w:szCs w:val="24"/>
        </w:rPr>
        <w:t xml:space="preserve">(zagrożenie katastrofą budowlaną) </w:t>
      </w:r>
      <w:r w:rsidR="00643DA7" w:rsidRPr="001B10FE">
        <w:rPr>
          <w:rFonts w:ascii="Arial" w:hAnsi="Arial" w:cs="Arial"/>
          <w:bCs/>
          <w:sz w:val="24"/>
          <w:szCs w:val="24"/>
        </w:rPr>
        <w:t xml:space="preserve">w kwocie </w:t>
      </w:r>
      <w:r w:rsidRPr="001B10FE">
        <w:rPr>
          <w:rFonts w:ascii="Arial" w:hAnsi="Arial" w:cs="Arial"/>
          <w:bCs/>
          <w:sz w:val="24"/>
          <w:szCs w:val="24"/>
        </w:rPr>
        <w:t>6.000,00</w:t>
      </w:r>
      <w:r w:rsidR="00643DA7" w:rsidRPr="001B10FE">
        <w:rPr>
          <w:rFonts w:ascii="Arial" w:hAnsi="Arial" w:cs="Arial"/>
          <w:bCs/>
          <w:sz w:val="24"/>
          <w:szCs w:val="24"/>
        </w:rPr>
        <w:t xml:space="preserve"> zł.</w:t>
      </w:r>
    </w:p>
    <w:p w14:paraId="4209FB41" w14:textId="2EB83A25" w:rsidR="005C660C" w:rsidRPr="001B10FE" w:rsidRDefault="00643DA7" w:rsidP="00EE0B7E">
      <w:r w:rsidRPr="001B10FE">
        <w:t xml:space="preserve">Powyższe zwiększenia </w:t>
      </w:r>
      <w:r w:rsidR="005C660C" w:rsidRPr="001B10FE">
        <w:t>proponuje się pokryć poprzez uruchomienie rezerwy ogólnej w wysokości 6.000,00 zł i rezerwy celowej zaplanowanej na wynagrodzenia wraz z pochodnymi w wysokości 128.168,23 zł.</w:t>
      </w:r>
    </w:p>
    <w:p w14:paraId="547D0907" w14:textId="77777777" w:rsidR="00165DE7" w:rsidRPr="001B10FE" w:rsidRDefault="00165DE7" w:rsidP="00EE0B7E"/>
    <w:p w14:paraId="2CFFFFE4" w14:textId="3899F291" w:rsidR="005C660C" w:rsidRPr="001B10FE" w:rsidRDefault="005C660C" w:rsidP="00EE0B7E">
      <w:r w:rsidRPr="001B10FE">
        <w:t>Proponuje się dokonanie zmian w ramach wydatków Wydziału Gospodarowania Mieniem Komunalnym zaplanowanych na realizację projektu pn. „Społeczna Agencja Najmu szansą dla mieszkańców Włocławka na bezpieczny i stabilny najem”  na łączn</w:t>
      </w:r>
      <w:r w:rsidR="002256BC" w:rsidRPr="001B10FE">
        <w:t>ą</w:t>
      </w:r>
      <w:r w:rsidRPr="001B10FE">
        <w:t xml:space="preserve"> kwotę 10.770,41 zł (zgodnie z Załącznikiem Nr 1 do Zarządzenia) celem zabezpieczenia środków na pokrycie kosztów </w:t>
      </w:r>
      <w:r w:rsidR="00514D1E" w:rsidRPr="001B10FE">
        <w:t xml:space="preserve">wynagrodzeń wraz z pochodnymi koordynatora projektu oraz osoby odpowiedzialnej za rozliczenia. </w:t>
      </w:r>
    </w:p>
    <w:p w14:paraId="280C268A" w14:textId="77777777" w:rsidR="00F85E71" w:rsidRPr="001B10FE" w:rsidRDefault="00F85E71" w:rsidP="00EE0B7E"/>
    <w:p w14:paraId="2080E719" w14:textId="77777777" w:rsidR="007747BF" w:rsidRPr="001B10FE" w:rsidRDefault="007747BF" w:rsidP="00EE0B7E">
      <w:r w:rsidRPr="001B10FE">
        <w:t>Dział 750 – Administracja publiczna</w:t>
      </w:r>
    </w:p>
    <w:p w14:paraId="331C0D7A" w14:textId="77777777" w:rsidR="00F85E71" w:rsidRPr="001B10FE" w:rsidRDefault="00F85E71" w:rsidP="00EE0B7E"/>
    <w:p w14:paraId="2196F5E9" w14:textId="77777777" w:rsidR="007747BF" w:rsidRPr="001B10FE" w:rsidRDefault="007747BF" w:rsidP="00EE0B7E">
      <w:r w:rsidRPr="001B10FE">
        <w:t>Rozdział 75023 – Urzędy gmin (miast i miast na prawach powiatu)</w:t>
      </w:r>
    </w:p>
    <w:p w14:paraId="2AF9D145" w14:textId="77777777" w:rsidR="007747BF" w:rsidRPr="001B10FE" w:rsidRDefault="007747BF" w:rsidP="00EE0B7E"/>
    <w:p w14:paraId="4CDE15E3" w14:textId="2A54B8A5" w:rsidR="007747BF" w:rsidRPr="001B10FE" w:rsidRDefault="007747BF" w:rsidP="00EE0B7E">
      <w:r w:rsidRPr="001B10FE">
        <w:t xml:space="preserve">Proponuje się dokonanie zmniejszenia wydatków Wydziału </w:t>
      </w:r>
      <w:proofErr w:type="spellStart"/>
      <w:r w:rsidRPr="001B10FE">
        <w:t>Organizacyjno</w:t>
      </w:r>
      <w:proofErr w:type="spellEnd"/>
      <w:r w:rsidRPr="001B10FE">
        <w:t xml:space="preserve"> - Prawnego i Kadr o łączną kwotę </w:t>
      </w:r>
      <w:r w:rsidR="00514D1E" w:rsidRPr="001B10FE">
        <w:t>70.000</w:t>
      </w:r>
      <w:r w:rsidRPr="001B10FE">
        <w:t>,00 zł i przeniesienia ich do:</w:t>
      </w:r>
    </w:p>
    <w:p w14:paraId="7EFA8CCA" w14:textId="171E9D79" w:rsidR="007747BF" w:rsidRPr="001B10FE" w:rsidRDefault="007747BF" w:rsidP="00EE0B7E">
      <w:pPr>
        <w:pStyle w:val="Akapitzlist"/>
        <w:numPr>
          <w:ilvl w:val="0"/>
          <w:numId w:val="22"/>
        </w:numPr>
        <w:spacing w:after="0" w:line="240" w:lineRule="auto"/>
        <w:ind w:left="142" w:hanging="142"/>
        <w:rPr>
          <w:rFonts w:ascii="Arial" w:hAnsi="Arial" w:cs="Arial"/>
          <w:bCs/>
          <w:sz w:val="24"/>
          <w:szCs w:val="24"/>
        </w:rPr>
      </w:pPr>
      <w:r w:rsidRPr="001B10FE">
        <w:rPr>
          <w:rFonts w:ascii="Arial" w:hAnsi="Arial" w:cs="Arial"/>
          <w:bCs/>
          <w:sz w:val="24"/>
          <w:szCs w:val="24"/>
        </w:rPr>
        <w:t>§ 4</w:t>
      </w:r>
      <w:r w:rsidR="00514D1E" w:rsidRPr="001B10FE">
        <w:rPr>
          <w:rFonts w:ascii="Arial" w:hAnsi="Arial" w:cs="Arial"/>
          <w:bCs/>
          <w:sz w:val="24"/>
          <w:szCs w:val="24"/>
        </w:rPr>
        <w:t>01</w:t>
      </w:r>
      <w:r w:rsidRPr="001B10FE">
        <w:rPr>
          <w:rFonts w:ascii="Arial" w:hAnsi="Arial" w:cs="Arial"/>
          <w:bCs/>
          <w:sz w:val="24"/>
          <w:szCs w:val="24"/>
        </w:rPr>
        <w:t xml:space="preserve">0 w kwocie </w:t>
      </w:r>
      <w:r w:rsidR="00514D1E" w:rsidRPr="001B10FE">
        <w:rPr>
          <w:rFonts w:ascii="Arial" w:hAnsi="Arial" w:cs="Arial"/>
          <w:bCs/>
          <w:sz w:val="24"/>
          <w:szCs w:val="24"/>
        </w:rPr>
        <w:t>34.393,00</w:t>
      </w:r>
      <w:r w:rsidRPr="001B10FE">
        <w:rPr>
          <w:rFonts w:ascii="Arial" w:hAnsi="Arial" w:cs="Arial"/>
          <w:bCs/>
          <w:sz w:val="24"/>
          <w:szCs w:val="24"/>
        </w:rPr>
        <w:t xml:space="preserve"> zł</w:t>
      </w:r>
      <w:r w:rsidR="00514D1E" w:rsidRPr="001B10FE">
        <w:rPr>
          <w:rFonts w:ascii="Arial" w:hAnsi="Arial" w:cs="Arial"/>
          <w:bCs/>
          <w:sz w:val="24"/>
          <w:szCs w:val="24"/>
        </w:rPr>
        <w:t xml:space="preserve">, § 4110 w kwocie 4.546,00 zł,  § 4120 w kwocie 658,00 zł i § 4710 w kwocie 403,00 zł </w:t>
      </w:r>
      <w:r w:rsidRPr="001B10FE">
        <w:rPr>
          <w:rFonts w:ascii="Arial" w:hAnsi="Arial" w:cs="Arial"/>
          <w:bCs/>
          <w:sz w:val="24"/>
          <w:szCs w:val="24"/>
        </w:rPr>
        <w:t xml:space="preserve">celem zabezpieczenia środków na </w:t>
      </w:r>
      <w:r w:rsidR="00514D1E" w:rsidRPr="001B10FE">
        <w:rPr>
          <w:rFonts w:ascii="Arial" w:hAnsi="Arial" w:cs="Arial"/>
          <w:bCs/>
          <w:sz w:val="24"/>
          <w:szCs w:val="24"/>
        </w:rPr>
        <w:t>wynagrodzenie wraz z pochodnymi dot. zatrudnienia nowego pracownika w Wydziale Gospodarowania Mieniem Komunalnym,</w:t>
      </w:r>
    </w:p>
    <w:p w14:paraId="03338B97" w14:textId="71B94858" w:rsidR="007747BF" w:rsidRPr="001B10FE" w:rsidRDefault="007747BF" w:rsidP="00EE0B7E">
      <w:pPr>
        <w:pStyle w:val="Akapitzlist"/>
        <w:numPr>
          <w:ilvl w:val="0"/>
          <w:numId w:val="22"/>
        </w:numPr>
        <w:spacing w:after="0" w:line="240" w:lineRule="auto"/>
        <w:ind w:left="142" w:hanging="142"/>
        <w:rPr>
          <w:rFonts w:ascii="Arial" w:hAnsi="Arial" w:cs="Arial"/>
          <w:bCs/>
          <w:sz w:val="24"/>
          <w:szCs w:val="24"/>
        </w:rPr>
      </w:pPr>
      <w:r w:rsidRPr="001B10FE">
        <w:rPr>
          <w:rFonts w:ascii="Arial" w:hAnsi="Arial" w:cs="Arial"/>
          <w:bCs/>
          <w:sz w:val="24"/>
          <w:szCs w:val="24"/>
        </w:rPr>
        <w:t>§ 4</w:t>
      </w:r>
      <w:r w:rsidR="00514D1E" w:rsidRPr="001B10FE">
        <w:rPr>
          <w:rFonts w:ascii="Arial" w:hAnsi="Arial" w:cs="Arial"/>
          <w:bCs/>
          <w:sz w:val="24"/>
          <w:szCs w:val="24"/>
        </w:rPr>
        <w:t>7</w:t>
      </w:r>
      <w:r w:rsidRPr="001B10FE">
        <w:rPr>
          <w:rFonts w:ascii="Arial" w:hAnsi="Arial" w:cs="Arial"/>
          <w:bCs/>
          <w:sz w:val="24"/>
          <w:szCs w:val="24"/>
        </w:rPr>
        <w:t xml:space="preserve">10 w kwocie </w:t>
      </w:r>
      <w:r w:rsidR="00514D1E" w:rsidRPr="001B10FE">
        <w:rPr>
          <w:rFonts w:ascii="Arial" w:hAnsi="Arial" w:cs="Arial"/>
          <w:bCs/>
          <w:sz w:val="24"/>
          <w:szCs w:val="24"/>
        </w:rPr>
        <w:t>30.000</w:t>
      </w:r>
      <w:r w:rsidRPr="001B10FE">
        <w:rPr>
          <w:rFonts w:ascii="Arial" w:hAnsi="Arial" w:cs="Arial"/>
          <w:bCs/>
          <w:sz w:val="24"/>
          <w:szCs w:val="24"/>
        </w:rPr>
        <w:t xml:space="preserve">,00 zł celem zabezpieczenia środków na </w:t>
      </w:r>
      <w:r w:rsidR="00514D1E" w:rsidRPr="001B10FE">
        <w:rPr>
          <w:rFonts w:ascii="Arial" w:hAnsi="Arial" w:cs="Arial"/>
          <w:bCs/>
          <w:sz w:val="24"/>
          <w:szCs w:val="24"/>
        </w:rPr>
        <w:t>wpłaty na PPK finansowane przez podmiot zatrudniający</w:t>
      </w:r>
    </w:p>
    <w:p w14:paraId="1BAC20FC" w14:textId="77777777" w:rsidR="00F85E71" w:rsidRPr="001B10FE" w:rsidRDefault="00F85E71" w:rsidP="00EE0B7E">
      <w:pPr>
        <w:rPr>
          <w:rFonts w:cs="Arial"/>
          <w:bCs/>
          <w:szCs w:val="24"/>
        </w:rPr>
      </w:pPr>
    </w:p>
    <w:p w14:paraId="7049AA7D" w14:textId="77777777" w:rsidR="00165DE7" w:rsidRPr="001B10FE" w:rsidRDefault="00165DE7" w:rsidP="00EE0B7E">
      <w:pPr>
        <w:rPr>
          <w:rFonts w:cs="Arial"/>
          <w:bCs/>
          <w:szCs w:val="24"/>
        </w:rPr>
      </w:pPr>
      <w:r w:rsidRPr="001B10FE">
        <w:rPr>
          <w:rFonts w:cs="Arial"/>
          <w:bCs/>
          <w:szCs w:val="24"/>
        </w:rPr>
        <w:t>Rozdział 75075 – Promocja jednostek samorządu terytorialnego</w:t>
      </w:r>
    </w:p>
    <w:p w14:paraId="551E8242" w14:textId="77777777" w:rsidR="00165DE7" w:rsidRPr="001B10FE" w:rsidRDefault="00165DE7" w:rsidP="00EE0B7E">
      <w:pPr>
        <w:rPr>
          <w:rFonts w:cs="Arial"/>
          <w:bCs/>
          <w:szCs w:val="24"/>
        </w:rPr>
      </w:pPr>
    </w:p>
    <w:p w14:paraId="0E77F9C4" w14:textId="22B160C3" w:rsidR="00165DE7" w:rsidRPr="001B10FE" w:rsidRDefault="00165DE7" w:rsidP="00EE0B7E">
      <w:pPr>
        <w:rPr>
          <w:rFonts w:cs="Arial"/>
          <w:bCs/>
          <w:szCs w:val="24"/>
        </w:rPr>
      </w:pPr>
      <w:r w:rsidRPr="001B10FE">
        <w:rPr>
          <w:rFonts w:cs="Arial"/>
          <w:bCs/>
          <w:szCs w:val="24"/>
        </w:rPr>
        <w:t xml:space="preserve">Proponuje się dokonanie </w:t>
      </w:r>
      <w:r w:rsidR="00514D1E" w:rsidRPr="001B10FE">
        <w:rPr>
          <w:rFonts w:cs="Arial"/>
          <w:bCs/>
          <w:szCs w:val="24"/>
        </w:rPr>
        <w:t>zmniejszenia</w:t>
      </w:r>
      <w:r w:rsidRPr="001B10FE">
        <w:rPr>
          <w:rFonts w:cs="Arial"/>
          <w:bCs/>
          <w:szCs w:val="24"/>
        </w:rPr>
        <w:t xml:space="preserve"> wydatków Wydział Kultury, Turystyki i Promocji o kwotę 3.000,00 zł </w:t>
      </w:r>
      <w:r w:rsidR="00514D1E" w:rsidRPr="001B10FE">
        <w:rPr>
          <w:rFonts w:cs="Arial"/>
          <w:bCs/>
          <w:szCs w:val="24"/>
        </w:rPr>
        <w:t xml:space="preserve">i przeniesienia ich do </w:t>
      </w:r>
      <w:r w:rsidRPr="001B10FE">
        <w:rPr>
          <w:rFonts w:cs="Arial"/>
          <w:bCs/>
          <w:szCs w:val="24"/>
        </w:rPr>
        <w:t>§ 4</w:t>
      </w:r>
      <w:r w:rsidR="00514D1E" w:rsidRPr="001B10FE">
        <w:rPr>
          <w:rFonts w:cs="Arial"/>
          <w:bCs/>
          <w:szCs w:val="24"/>
        </w:rPr>
        <w:t>19</w:t>
      </w:r>
      <w:r w:rsidRPr="001B10FE">
        <w:rPr>
          <w:rFonts w:cs="Arial"/>
          <w:bCs/>
          <w:szCs w:val="24"/>
        </w:rPr>
        <w:t>0</w:t>
      </w:r>
      <w:r w:rsidR="00514D1E" w:rsidRPr="001B10FE">
        <w:rPr>
          <w:rFonts w:cs="Arial"/>
          <w:bCs/>
          <w:szCs w:val="24"/>
        </w:rPr>
        <w:t xml:space="preserve"> celem zabezpieczenia </w:t>
      </w:r>
      <w:r w:rsidR="00514D1E" w:rsidRPr="001B10FE">
        <w:rPr>
          <w:rFonts w:cs="Arial"/>
          <w:bCs/>
          <w:szCs w:val="24"/>
        </w:rPr>
        <w:lastRenderedPageBreak/>
        <w:t>środków na nagrody dla uczestników konkursu pn. „Włocławek – Miasto Dobrego Klimatu”.</w:t>
      </w:r>
    </w:p>
    <w:p w14:paraId="71112E20" w14:textId="77777777" w:rsidR="00165DE7" w:rsidRPr="001B10FE" w:rsidRDefault="00165DE7" w:rsidP="00EE0B7E">
      <w:pPr>
        <w:rPr>
          <w:rFonts w:cs="Arial"/>
          <w:bCs/>
          <w:szCs w:val="24"/>
        </w:rPr>
      </w:pPr>
    </w:p>
    <w:p w14:paraId="18AB33A8" w14:textId="77777777" w:rsidR="00165DE7" w:rsidRPr="001B10FE" w:rsidRDefault="00165DE7" w:rsidP="00EE0B7E">
      <w:pPr>
        <w:rPr>
          <w:rFonts w:cs="Arial"/>
          <w:bCs/>
          <w:szCs w:val="24"/>
        </w:rPr>
      </w:pPr>
      <w:r w:rsidRPr="001B10FE">
        <w:rPr>
          <w:rFonts w:cs="Arial"/>
          <w:bCs/>
          <w:szCs w:val="24"/>
        </w:rPr>
        <w:t>Rozdział 75095 – Pozostała działalność</w:t>
      </w:r>
    </w:p>
    <w:p w14:paraId="7AE96CE6" w14:textId="77777777" w:rsidR="00165DE7" w:rsidRPr="001B10FE" w:rsidRDefault="00165DE7" w:rsidP="00EE0B7E">
      <w:pPr>
        <w:rPr>
          <w:rFonts w:cs="Arial"/>
          <w:bCs/>
          <w:szCs w:val="24"/>
        </w:rPr>
      </w:pPr>
    </w:p>
    <w:p w14:paraId="36E93187" w14:textId="6A0DC830" w:rsidR="00165DE7" w:rsidRPr="001B10FE" w:rsidRDefault="00165DE7" w:rsidP="00EE0B7E">
      <w:pPr>
        <w:rPr>
          <w:rFonts w:cs="Arial"/>
          <w:bCs/>
          <w:szCs w:val="24"/>
        </w:rPr>
      </w:pPr>
      <w:r w:rsidRPr="001B10FE">
        <w:rPr>
          <w:rFonts w:cs="Arial"/>
          <w:bCs/>
          <w:szCs w:val="24"/>
        </w:rPr>
        <w:t xml:space="preserve">Proponuje się dokonanie zmian w ramach wydatków zaplanowanych na realizację przez Miejski Zarząd Dróg i Zieleni projektu pn. „Zielone tereny Śródmieścia miasta Włocławek” </w:t>
      </w:r>
      <w:r w:rsidR="002256BC" w:rsidRPr="001B10FE">
        <w:rPr>
          <w:rFonts w:cs="Arial"/>
          <w:bCs/>
          <w:szCs w:val="24"/>
        </w:rPr>
        <w:t xml:space="preserve">na łączną kwotę 58,43 zł (zgodnie z Załącznikiem Nr 1 do Zarządzenia) celem urealnienia planu wydatków na </w:t>
      </w:r>
      <w:r w:rsidRPr="001B10FE">
        <w:rPr>
          <w:rFonts w:cs="Arial"/>
          <w:bCs/>
          <w:szCs w:val="24"/>
        </w:rPr>
        <w:t>wynagrodzenia wraz z pochodnymi dla osób zaangażowanych w realizację projektu</w:t>
      </w:r>
      <w:r w:rsidR="002256BC" w:rsidRPr="001B10FE">
        <w:rPr>
          <w:rFonts w:cs="Arial"/>
          <w:bCs/>
          <w:szCs w:val="24"/>
        </w:rPr>
        <w:t>.</w:t>
      </w:r>
    </w:p>
    <w:p w14:paraId="1FEFEC3C" w14:textId="77777777" w:rsidR="00571CF8" w:rsidRPr="001B10FE" w:rsidRDefault="00571CF8" w:rsidP="00EE0B7E"/>
    <w:p w14:paraId="422EF6C9" w14:textId="77777777" w:rsidR="00571CF8" w:rsidRPr="001B10FE" w:rsidRDefault="00571CF8" w:rsidP="00EE0B7E">
      <w:r w:rsidRPr="001B10FE">
        <w:t>Dział 752 – Obrona narodowa</w:t>
      </w:r>
    </w:p>
    <w:p w14:paraId="1EBE4E52" w14:textId="77777777" w:rsidR="00571CF8" w:rsidRPr="001B10FE" w:rsidRDefault="00571CF8" w:rsidP="00EE0B7E"/>
    <w:p w14:paraId="05CF5657" w14:textId="77777777" w:rsidR="00571CF8" w:rsidRPr="001B10FE" w:rsidRDefault="00571CF8" w:rsidP="00EE0B7E">
      <w:r w:rsidRPr="001B10FE">
        <w:t>Rozdział 75281 – Zadania o charakterze obronnym wynikające z ustawy o ochronie ludności i obronie cywilnej</w:t>
      </w:r>
    </w:p>
    <w:p w14:paraId="7E300412" w14:textId="77777777" w:rsidR="00571CF8" w:rsidRPr="001B10FE" w:rsidRDefault="00571CF8" w:rsidP="00EE0B7E"/>
    <w:p w14:paraId="131916C9" w14:textId="63794A60" w:rsidR="00571CF8" w:rsidRPr="001B10FE" w:rsidRDefault="00571CF8" w:rsidP="00EE0B7E">
      <w:r w:rsidRPr="001B10FE">
        <w:t xml:space="preserve">Zgodnie z decyzją Wojewody Kujawsko – Pomorskiego dokonuje się zwiększenia wydatków o łączną kwotę </w:t>
      </w:r>
      <w:r w:rsidR="002256BC" w:rsidRPr="001B10FE">
        <w:t>595.280</w:t>
      </w:r>
      <w:r w:rsidRPr="001B10FE">
        <w:t>,00 zł, w tym:</w:t>
      </w:r>
    </w:p>
    <w:p w14:paraId="509785E7" w14:textId="3F2A20E7" w:rsidR="00571CF8" w:rsidRPr="002D3BBE" w:rsidRDefault="00571CF8" w:rsidP="002D3BBE">
      <w:pPr>
        <w:pStyle w:val="Akapitzlist"/>
        <w:numPr>
          <w:ilvl w:val="0"/>
          <w:numId w:val="42"/>
        </w:numPr>
        <w:spacing w:after="0" w:line="240" w:lineRule="auto"/>
        <w:ind w:left="284" w:hanging="284"/>
        <w:rPr>
          <w:rFonts w:ascii="Arial" w:hAnsi="Arial" w:cs="Arial"/>
          <w:sz w:val="24"/>
          <w:szCs w:val="24"/>
        </w:rPr>
      </w:pPr>
      <w:r w:rsidRPr="002D3BBE">
        <w:rPr>
          <w:rFonts w:ascii="Arial" w:hAnsi="Arial" w:cs="Arial"/>
          <w:sz w:val="24"/>
          <w:szCs w:val="24"/>
        </w:rPr>
        <w:t xml:space="preserve">wydatków bieżących </w:t>
      </w:r>
      <w:r w:rsidR="002256BC" w:rsidRPr="002D3BBE">
        <w:rPr>
          <w:rFonts w:ascii="Arial" w:hAnsi="Arial" w:cs="Arial"/>
          <w:sz w:val="24"/>
          <w:szCs w:val="24"/>
        </w:rPr>
        <w:t>o</w:t>
      </w:r>
      <w:r w:rsidRPr="002D3BBE">
        <w:rPr>
          <w:rFonts w:ascii="Arial" w:hAnsi="Arial" w:cs="Arial"/>
          <w:sz w:val="24"/>
          <w:szCs w:val="24"/>
        </w:rPr>
        <w:t xml:space="preserve"> kwotę </w:t>
      </w:r>
      <w:r w:rsidR="002256BC" w:rsidRPr="002D3BBE">
        <w:rPr>
          <w:rFonts w:ascii="Arial" w:hAnsi="Arial" w:cs="Arial"/>
          <w:sz w:val="24"/>
          <w:szCs w:val="24"/>
        </w:rPr>
        <w:t>212.280</w:t>
      </w:r>
      <w:r w:rsidRPr="002D3BBE">
        <w:rPr>
          <w:rFonts w:ascii="Arial" w:hAnsi="Arial" w:cs="Arial"/>
          <w:sz w:val="24"/>
          <w:szCs w:val="24"/>
        </w:rPr>
        <w:t xml:space="preserve">,00 zł z przeznaczeniem na </w:t>
      </w:r>
      <w:r w:rsidR="002256BC" w:rsidRPr="002D3BBE">
        <w:rPr>
          <w:rFonts w:ascii="Arial" w:hAnsi="Arial" w:cs="Arial"/>
          <w:sz w:val="24"/>
          <w:szCs w:val="24"/>
        </w:rPr>
        <w:t>zakup nagrzewnic, grzejników olejowych, przewodów zasilających i przedłużaczy zasilających, które służyć będą ogrzewaniu pomieszczeń na stały pobyt ludzi w przypadku awarii zasilania ogrzewania podstawowego.</w:t>
      </w:r>
    </w:p>
    <w:p w14:paraId="67685E91" w14:textId="1877B4CE" w:rsidR="00571CF8" w:rsidRPr="002D3BBE" w:rsidRDefault="00571CF8" w:rsidP="002D3BBE">
      <w:pPr>
        <w:pStyle w:val="Akapitzlist"/>
        <w:numPr>
          <w:ilvl w:val="0"/>
          <w:numId w:val="42"/>
        </w:numPr>
        <w:spacing w:after="0" w:line="240" w:lineRule="auto"/>
        <w:ind w:left="284" w:hanging="284"/>
        <w:rPr>
          <w:rFonts w:ascii="Arial" w:hAnsi="Arial" w:cs="Arial"/>
          <w:sz w:val="24"/>
          <w:szCs w:val="24"/>
        </w:rPr>
      </w:pPr>
      <w:r w:rsidRPr="002D3BBE">
        <w:rPr>
          <w:rFonts w:ascii="Arial" w:hAnsi="Arial" w:cs="Arial"/>
          <w:sz w:val="24"/>
          <w:szCs w:val="24"/>
        </w:rPr>
        <w:t>wydatków majątkowych o</w:t>
      </w:r>
      <w:r w:rsidR="0050561D" w:rsidRPr="002D3BBE">
        <w:rPr>
          <w:rFonts w:ascii="Arial" w:hAnsi="Arial" w:cs="Arial"/>
          <w:sz w:val="24"/>
          <w:szCs w:val="24"/>
        </w:rPr>
        <w:t xml:space="preserve"> </w:t>
      </w:r>
      <w:r w:rsidRPr="002D3BBE">
        <w:rPr>
          <w:rFonts w:ascii="Arial" w:hAnsi="Arial" w:cs="Arial"/>
          <w:sz w:val="24"/>
          <w:szCs w:val="24"/>
        </w:rPr>
        <w:t xml:space="preserve">kwotę </w:t>
      </w:r>
      <w:r w:rsidR="00302B1A" w:rsidRPr="002D3BBE">
        <w:rPr>
          <w:rFonts w:ascii="Arial" w:hAnsi="Arial" w:cs="Arial"/>
          <w:sz w:val="24"/>
          <w:szCs w:val="24"/>
        </w:rPr>
        <w:t>383.000</w:t>
      </w:r>
      <w:r w:rsidRPr="002D3BBE">
        <w:rPr>
          <w:rFonts w:ascii="Arial" w:hAnsi="Arial" w:cs="Arial"/>
          <w:sz w:val="24"/>
          <w:szCs w:val="24"/>
        </w:rPr>
        <w:t>,00 zł z przeznaczeniem na zadania pn.:</w:t>
      </w:r>
      <w:r w:rsidR="00302B1A" w:rsidRPr="002D3BBE">
        <w:rPr>
          <w:rFonts w:ascii="Arial" w:hAnsi="Arial" w:cs="Arial"/>
          <w:sz w:val="24"/>
          <w:szCs w:val="24"/>
        </w:rPr>
        <w:t xml:space="preserve"> „</w:t>
      </w:r>
      <w:r w:rsidRPr="002D3BBE">
        <w:rPr>
          <w:rFonts w:ascii="Arial" w:hAnsi="Arial" w:cs="Arial"/>
          <w:sz w:val="24"/>
          <w:szCs w:val="24"/>
        </w:rPr>
        <w:t xml:space="preserve">Zakup </w:t>
      </w:r>
      <w:r w:rsidR="00302B1A" w:rsidRPr="002D3BBE">
        <w:rPr>
          <w:rFonts w:ascii="Arial" w:hAnsi="Arial" w:cs="Arial"/>
          <w:sz w:val="24"/>
          <w:szCs w:val="24"/>
        </w:rPr>
        <w:t>stacjonarnych</w:t>
      </w:r>
      <w:r w:rsidRPr="002D3BBE">
        <w:rPr>
          <w:rFonts w:ascii="Arial" w:hAnsi="Arial" w:cs="Arial"/>
          <w:sz w:val="24"/>
          <w:szCs w:val="24"/>
        </w:rPr>
        <w:t xml:space="preserve"> agregatów prądotwórczych” (wartość zadania wynosi </w:t>
      </w:r>
      <w:r w:rsidR="00302B1A" w:rsidRPr="002D3BBE">
        <w:rPr>
          <w:rFonts w:ascii="Arial" w:hAnsi="Arial" w:cs="Arial"/>
          <w:sz w:val="24"/>
          <w:szCs w:val="24"/>
        </w:rPr>
        <w:t>383.000</w:t>
      </w:r>
      <w:r w:rsidRPr="002D3BBE">
        <w:rPr>
          <w:rFonts w:ascii="Arial" w:hAnsi="Arial" w:cs="Arial"/>
          <w:sz w:val="24"/>
          <w:szCs w:val="24"/>
        </w:rPr>
        <w:t>,00 zł, rok realizacji 2026)</w:t>
      </w:r>
      <w:r w:rsidR="00302B1A" w:rsidRPr="002D3BBE">
        <w:rPr>
          <w:rFonts w:ascii="Arial" w:hAnsi="Arial" w:cs="Arial"/>
          <w:sz w:val="24"/>
          <w:szCs w:val="24"/>
        </w:rPr>
        <w:t>.</w:t>
      </w:r>
    </w:p>
    <w:p w14:paraId="44A90015" w14:textId="77777777" w:rsidR="00571CF8" w:rsidRPr="001B10FE" w:rsidRDefault="00571CF8" w:rsidP="002D3BBE"/>
    <w:p w14:paraId="1B2A5B2F" w14:textId="77777777" w:rsidR="00FC7744" w:rsidRPr="001B10FE" w:rsidRDefault="00FC7744" w:rsidP="002D3BBE">
      <w:r w:rsidRPr="001B10FE">
        <w:t>Dział 754 – Bezpieczeństwo publiczne i ochrona przeciwpożarowa</w:t>
      </w:r>
    </w:p>
    <w:p w14:paraId="42F8DC16" w14:textId="77777777" w:rsidR="00FC7744" w:rsidRPr="001B10FE" w:rsidRDefault="00FC7744" w:rsidP="002D3BBE"/>
    <w:p w14:paraId="602012CE" w14:textId="77777777" w:rsidR="00FC7744" w:rsidRPr="001B10FE" w:rsidRDefault="00FC7744" w:rsidP="002D3BBE">
      <w:r w:rsidRPr="001B10FE">
        <w:t>Rozdział 75416 – Straż gminna (miejska)</w:t>
      </w:r>
    </w:p>
    <w:p w14:paraId="497E485F" w14:textId="77777777" w:rsidR="00FC7744" w:rsidRPr="001B10FE" w:rsidRDefault="00FC7744" w:rsidP="002D3BBE"/>
    <w:p w14:paraId="573BEDDE" w14:textId="4DA64910" w:rsidR="00663BCB" w:rsidRPr="001B10FE" w:rsidRDefault="00663BCB" w:rsidP="002D3BBE">
      <w:r w:rsidRPr="001B10FE">
        <w:t>Proponuje się dokonanie zwiększenia wydatków Straży Miejskiej o łączną kwotę 14.835,00 zł celem zabezpieczenia środków na odpisy na zakładowy fundusz świadczeń socjalnych, w tym:</w:t>
      </w:r>
    </w:p>
    <w:p w14:paraId="31214A5F" w14:textId="6165F0EB" w:rsidR="00663BCB" w:rsidRPr="001B10FE" w:rsidRDefault="00663BCB" w:rsidP="00EE0B7E">
      <w:pPr>
        <w:pStyle w:val="Akapitzlist"/>
        <w:numPr>
          <w:ilvl w:val="0"/>
          <w:numId w:val="25"/>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dla Straży Miejskiej – 12.160,00 zł,</w:t>
      </w:r>
    </w:p>
    <w:p w14:paraId="652EE77D" w14:textId="36BF20CA" w:rsidR="00663BCB" w:rsidRPr="001B10FE" w:rsidRDefault="00663BCB" w:rsidP="00EE0B7E">
      <w:pPr>
        <w:pStyle w:val="Akapitzlist"/>
        <w:numPr>
          <w:ilvl w:val="0"/>
          <w:numId w:val="25"/>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na Obsługę Monitoringu – 2.675,00 zł.</w:t>
      </w:r>
    </w:p>
    <w:p w14:paraId="37C3932B" w14:textId="5D677A59" w:rsidR="00165DE7" w:rsidRPr="001B10FE" w:rsidRDefault="00663BCB" w:rsidP="00EE0B7E">
      <w:pPr>
        <w:rPr>
          <w:rFonts w:cs="Arial"/>
          <w:bCs/>
          <w:szCs w:val="24"/>
        </w:rPr>
      </w:pPr>
      <w:r w:rsidRPr="001B10FE">
        <w:rPr>
          <w:rFonts w:cs="Arial"/>
          <w:bCs/>
          <w:szCs w:val="24"/>
        </w:rPr>
        <w:t>Powyższe zwiększenia proponuje się pokryć poprzez uruchomienie rezerwy ogólnej.</w:t>
      </w:r>
    </w:p>
    <w:p w14:paraId="28B6DAC3" w14:textId="77777777" w:rsidR="00165DE7" w:rsidRPr="001B10FE" w:rsidRDefault="00165DE7" w:rsidP="002D3BBE"/>
    <w:p w14:paraId="5E723F84" w14:textId="77777777" w:rsidR="00663BCB" w:rsidRPr="001B10FE" w:rsidRDefault="00663BCB" w:rsidP="002D3BBE">
      <w:r w:rsidRPr="001B10FE">
        <w:t>Dział 758 – Różne rozliczenia</w:t>
      </w:r>
    </w:p>
    <w:p w14:paraId="5FFB8CCF" w14:textId="77777777" w:rsidR="00663BCB" w:rsidRPr="001B10FE" w:rsidRDefault="00663BCB" w:rsidP="002D3BBE"/>
    <w:p w14:paraId="5055C394" w14:textId="77777777" w:rsidR="00663BCB" w:rsidRPr="001B10FE" w:rsidRDefault="00663BCB" w:rsidP="002D3BBE">
      <w:r w:rsidRPr="001B10FE">
        <w:t>Rozdział 75818 – Rezerwy ogólne i celowe</w:t>
      </w:r>
    </w:p>
    <w:p w14:paraId="053CF191" w14:textId="77777777" w:rsidR="00663BCB" w:rsidRPr="001B10FE" w:rsidRDefault="00663BCB" w:rsidP="002D3BBE"/>
    <w:p w14:paraId="0E0BF144" w14:textId="76CEB59A" w:rsidR="00663BCB" w:rsidRPr="001B10FE" w:rsidRDefault="00663BCB" w:rsidP="002D3BBE">
      <w:r w:rsidRPr="001B10FE">
        <w:t>Proponuje się uruchomienie rezerwy w łącznej kwocie 17.084.</w:t>
      </w:r>
      <w:r w:rsidR="00E73D61" w:rsidRPr="001B10FE">
        <w:t>149,99</w:t>
      </w:r>
      <w:r w:rsidRPr="001B10FE">
        <w:t xml:space="preserve"> zł, w tym:</w:t>
      </w:r>
    </w:p>
    <w:p w14:paraId="7B3369E8" w14:textId="61FF2C02" w:rsidR="00663BCB" w:rsidRPr="001B10FE" w:rsidRDefault="00663BCB" w:rsidP="00EE0B7E">
      <w:pPr>
        <w:pStyle w:val="Tekstpodstawowy"/>
        <w:numPr>
          <w:ilvl w:val="0"/>
          <w:numId w:val="26"/>
        </w:numPr>
        <w:spacing w:after="0"/>
        <w:ind w:left="284" w:hanging="284"/>
        <w:outlineLvl w:val="0"/>
        <w:rPr>
          <w:rFonts w:cs="Arial"/>
          <w:bCs/>
          <w:szCs w:val="24"/>
        </w:rPr>
      </w:pPr>
      <w:r w:rsidRPr="001B10FE">
        <w:rPr>
          <w:rFonts w:cs="Arial"/>
          <w:bCs/>
          <w:szCs w:val="24"/>
        </w:rPr>
        <w:t xml:space="preserve">rezerwy ogólnej w kwocie </w:t>
      </w:r>
      <w:r w:rsidR="00E73D61" w:rsidRPr="001B10FE">
        <w:rPr>
          <w:rFonts w:cs="Arial"/>
          <w:bCs/>
          <w:szCs w:val="24"/>
        </w:rPr>
        <w:t>136.701</w:t>
      </w:r>
      <w:r w:rsidRPr="001B10FE">
        <w:rPr>
          <w:rFonts w:cs="Arial"/>
          <w:bCs/>
          <w:szCs w:val="24"/>
        </w:rPr>
        <w:t>,00 zł na zwiększenie wydatków w rozdz.:</w:t>
      </w:r>
    </w:p>
    <w:p w14:paraId="7E72EFED" w14:textId="59CC842C" w:rsidR="00663BCB" w:rsidRPr="001B10FE" w:rsidRDefault="00E73D61" w:rsidP="00EE0B7E">
      <w:pPr>
        <w:pStyle w:val="Tekstpodstawowy"/>
        <w:numPr>
          <w:ilvl w:val="0"/>
          <w:numId w:val="27"/>
        </w:numPr>
        <w:spacing w:after="0"/>
        <w:ind w:left="426" w:hanging="142"/>
        <w:outlineLvl w:val="0"/>
        <w:rPr>
          <w:rFonts w:cs="Arial"/>
          <w:bCs/>
          <w:szCs w:val="24"/>
        </w:rPr>
      </w:pPr>
      <w:r w:rsidRPr="001B10FE">
        <w:rPr>
          <w:rFonts w:cs="Arial"/>
          <w:bCs/>
          <w:szCs w:val="24"/>
        </w:rPr>
        <w:t xml:space="preserve">70007 – Gospodarowanie mieszkaniowym zasobem gminy </w:t>
      </w:r>
      <w:r w:rsidR="00663BCB" w:rsidRPr="001B10FE">
        <w:rPr>
          <w:rFonts w:cs="Arial"/>
          <w:bCs/>
          <w:szCs w:val="24"/>
        </w:rPr>
        <w:t xml:space="preserve">o kwotę </w:t>
      </w:r>
      <w:r w:rsidRPr="001B10FE">
        <w:rPr>
          <w:rFonts w:cs="Arial"/>
          <w:bCs/>
          <w:szCs w:val="24"/>
        </w:rPr>
        <w:t>6.000</w:t>
      </w:r>
      <w:r w:rsidR="00663BCB" w:rsidRPr="001B10FE">
        <w:rPr>
          <w:rFonts w:cs="Arial"/>
          <w:bCs/>
          <w:szCs w:val="24"/>
        </w:rPr>
        <w:t>,00 zł (§ 4</w:t>
      </w:r>
      <w:r w:rsidRPr="001B10FE">
        <w:rPr>
          <w:rFonts w:cs="Arial"/>
          <w:bCs/>
          <w:szCs w:val="24"/>
        </w:rPr>
        <w:t>30</w:t>
      </w:r>
      <w:r w:rsidR="00663BCB" w:rsidRPr="001B10FE">
        <w:rPr>
          <w:rFonts w:cs="Arial"/>
          <w:bCs/>
          <w:szCs w:val="24"/>
        </w:rPr>
        <w:t>0),</w:t>
      </w:r>
    </w:p>
    <w:p w14:paraId="1A6B40AD" w14:textId="6E09B8E0" w:rsidR="00663BCB" w:rsidRPr="001B10FE" w:rsidRDefault="00AB2EF3" w:rsidP="00EE0B7E">
      <w:pPr>
        <w:pStyle w:val="Tekstpodstawowy"/>
        <w:numPr>
          <w:ilvl w:val="0"/>
          <w:numId w:val="27"/>
        </w:numPr>
        <w:spacing w:after="0"/>
        <w:ind w:left="426" w:hanging="142"/>
        <w:outlineLvl w:val="0"/>
        <w:rPr>
          <w:rFonts w:cs="Arial"/>
          <w:bCs/>
          <w:szCs w:val="24"/>
        </w:rPr>
      </w:pPr>
      <w:r w:rsidRPr="001B10FE">
        <w:rPr>
          <w:rFonts w:cs="Arial"/>
          <w:bCs/>
          <w:szCs w:val="24"/>
        </w:rPr>
        <w:t>75085</w:t>
      </w:r>
      <w:r w:rsidR="00663BCB" w:rsidRPr="001B10FE">
        <w:rPr>
          <w:rFonts w:cs="Arial"/>
          <w:bCs/>
          <w:szCs w:val="24"/>
        </w:rPr>
        <w:t xml:space="preserve"> –</w:t>
      </w:r>
      <w:r w:rsidRPr="001B10FE">
        <w:rPr>
          <w:rFonts w:cs="Arial"/>
          <w:bCs/>
          <w:szCs w:val="24"/>
        </w:rPr>
        <w:t xml:space="preserve"> Wspólna obsługa jednostek samorządu terytorialnego </w:t>
      </w:r>
      <w:r w:rsidR="00663BCB" w:rsidRPr="001B10FE">
        <w:rPr>
          <w:rFonts w:cs="Arial"/>
          <w:bCs/>
          <w:szCs w:val="24"/>
        </w:rPr>
        <w:t xml:space="preserve">o kwotę </w:t>
      </w:r>
      <w:r w:rsidRPr="001B10FE">
        <w:rPr>
          <w:rFonts w:cs="Arial"/>
          <w:bCs/>
          <w:szCs w:val="24"/>
        </w:rPr>
        <w:t>22.325</w:t>
      </w:r>
      <w:r w:rsidR="00663BCB" w:rsidRPr="001B10FE">
        <w:rPr>
          <w:rFonts w:cs="Arial"/>
          <w:bCs/>
          <w:szCs w:val="24"/>
        </w:rPr>
        <w:t>,00 zł (§ 4</w:t>
      </w:r>
      <w:r w:rsidRPr="001B10FE">
        <w:rPr>
          <w:rFonts w:cs="Arial"/>
          <w:bCs/>
          <w:szCs w:val="24"/>
        </w:rPr>
        <w:t>44</w:t>
      </w:r>
      <w:r w:rsidR="00663BCB" w:rsidRPr="001B10FE">
        <w:rPr>
          <w:rFonts w:cs="Arial"/>
          <w:bCs/>
          <w:szCs w:val="24"/>
        </w:rPr>
        <w:t>0),</w:t>
      </w:r>
    </w:p>
    <w:p w14:paraId="6A713494" w14:textId="06D0175F" w:rsidR="00AB2EF3" w:rsidRPr="001B10FE" w:rsidRDefault="00AB2EF3" w:rsidP="00EE0B7E">
      <w:pPr>
        <w:pStyle w:val="Tekstpodstawowy"/>
        <w:numPr>
          <w:ilvl w:val="0"/>
          <w:numId w:val="27"/>
        </w:numPr>
        <w:spacing w:after="0"/>
        <w:ind w:left="426" w:hanging="142"/>
        <w:outlineLvl w:val="0"/>
        <w:rPr>
          <w:rFonts w:cs="Arial"/>
          <w:bCs/>
          <w:szCs w:val="24"/>
        </w:rPr>
      </w:pPr>
      <w:r w:rsidRPr="001B10FE">
        <w:rPr>
          <w:rFonts w:cs="Arial"/>
          <w:bCs/>
          <w:szCs w:val="24"/>
        </w:rPr>
        <w:t>75416 – Straż gminna (miejska) o kwotę 14.835,00 zł (§ 4440),</w:t>
      </w:r>
    </w:p>
    <w:p w14:paraId="13FB023C" w14:textId="40E0F502" w:rsidR="00AB2EF3" w:rsidRPr="001B10FE" w:rsidRDefault="0080048D" w:rsidP="00EE0B7E">
      <w:pPr>
        <w:pStyle w:val="Tekstpodstawowy"/>
        <w:numPr>
          <w:ilvl w:val="0"/>
          <w:numId w:val="27"/>
        </w:numPr>
        <w:spacing w:after="0"/>
        <w:ind w:left="426" w:hanging="142"/>
        <w:outlineLvl w:val="0"/>
        <w:rPr>
          <w:rFonts w:cs="Arial"/>
          <w:bCs/>
          <w:szCs w:val="24"/>
        </w:rPr>
      </w:pPr>
      <w:r w:rsidRPr="001B10FE">
        <w:rPr>
          <w:rFonts w:cs="Arial"/>
          <w:bCs/>
          <w:szCs w:val="24"/>
        </w:rPr>
        <w:t>85202</w:t>
      </w:r>
      <w:r w:rsidR="00AB2EF3" w:rsidRPr="001B10FE">
        <w:rPr>
          <w:rFonts w:cs="Arial"/>
          <w:bCs/>
          <w:szCs w:val="24"/>
        </w:rPr>
        <w:t xml:space="preserve"> –</w:t>
      </w:r>
      <w:r w:rsidRPr="001B10FE">
        <w:rPr>
          <w:rFonts w:cs="Arial"/>
          <w:bCs/>
          <w:szCs w:val="24"/>
        </w:rPr>
        <w:t xml:space="preserve"> Domy pomocy społecznej </w:t>
      </w:r>
      <w:r w:rsidR="00AB2EF3" w:rsidRPr="001B10FE">
        <w:rPr>
          <w:rFonts w:cs="Arial"/>
          <w:bCs/>
          <w:szCs w:val="24"/>
        </w:rPr>
        <w:t xml:space="preserve">o kwotę </w:t>
      </w:r>
      <w:r w:rsidRPr="001B10FE">
        <w:rPr>
          <w:rFonts w:cs="Arial"/>
          <w:bCs/>
          <w:szCs w:val="24"/>
        </w:rPr>
        <w:t>53.537</w:t>
      </w:r>
      <w:r w:rsidR="00AB2EF3" w:rsidRPr="001B10FE">
        <w:rPr>
          <w:rFonts w:cs="Arial"/>
          <w:bCs/>
          <w:szCs w:val="24"/>
        </w:rPr>
        <w:t>,00 zł (§</w:t>
      </w:r>
      <w:r w:rsidRPr="001B10FE">
        <w:rPr>
          <w:rFonts w:cs="Arial"/>
          <w:bCs/>
          <w:szCs w:val="24"/>
        </w:rPr>
        <w:t>§: 3020,</w:t>
      </w:r>
      <w:r w:rsidR="00AB2EF3" w:rsidRPr="001B10FE">
        <w:rPr>
          <w:rFonts w:cs="Arial"/>
          <w:bCs/>
          <w:szCs w:val="24"/>
        </w:rPr>
        <w:t xml:space="preserve"> 4440</w:t>
      </w:r>
      <w:r w:rsidRPr="001B10FE">
        <w:rPr>
          <w:rFonts w:cs="Arial"/>
          <w:bCs/>
          <w:szCs w:val="24"/>
        </w:rPr>
        <w:t>, 4580 i 4610</w:t>
      </w:r>
      <w:r w:rsidR="00AB2EF3" w:rsidRPr="001B10FE">
        <w:rPr>
          <w:rFonts w:cs="Arial"/>
          <w:bCs/>
          <w:szCs w:val="24"/>
        </w:rPr>
        <w:t>),</w:t>
      </w:r>
    </w:p>
    <w:p w14:paraId="1F9183ED" w14:textId="41257060" w:rsidR="00AB2EF3" w:rsidRPr="001B10FE" w:rsidRDefault="0080048D" w:rsidP="00EE0B7E">
      <w:pPr>
        <w:pStyle w:val="Tekstpodstawowy"/>
        <w:numPr>
          <w:ilvl w:val="0"/>
          <w:numId w:val="27"/>
        </w:numPr>
        <w:spacing w:after="0"/>
        <w:ind w:left="426" w:hanging="142"/>
        <w:outlineLvl w:val="0"/>
        <w:rPr>
          <w:rFonts w:cs="Arial"/>
          <w:bCs/>
          <w:szCs w:val="24"/>
        </w:rPr>
      </w:pPr>
      <w:r w:rsidRPr="001B10FE">
        <w:rPr>
          <w:rFonts w:cs="Arial"/>
          <w:bCs/>
          <w:szCs w:val="24"/>
        </w:rPr>
        <w:lastRenderedPageBreak/>
        <w:t>85395</w:t>
      </w:r>
      <w:r w:rsidR="00AB2EF3" w:rsidRPr="001B10FE">
        <w:rPr>
          <w:rFonts w:cs="Arial"/>
          <w:bCs/>
          <w:szCs w:val="24"/>
        </w:rPr>
        <w:t xml:space="preserve"> –</w:t>
      </w:r>
      <w:r w:rsidRPr="001B10FE">
        <w:rPr>
          <w:rFonts w:cs="Arial"/>
          <w:bCs/>
          <w:szCs w:val="24"/>
        </w:rPr>
        <w:t xml:space="preserve"> Pozostała działalność </w:t>
      </w:r>
      <w:r w:rsidR="00AB2EF3" w:rsidRPr="001B10FE">
        <w:rPr>
          <w:rFonts w:cs="Arial"/>
          <w:bCs/>
          <w:szCs w:val="24"/>
        </w:rPr>
        <w:t xml:space="preserve">o kwotę </w:t>
      </w:r>
      <w:r w:rsidRPr="001B10FE">
        <w:rPr>
          <w:rFonts w:cs="Arial"/>
          <w:bCs/>
          <w:szCs w:val="24"/>
        </w:rPr>
        <w:t>8.390</w:t>
      </w:r>
      <w:r w:rsidR="00AB2EF3" w:rsidRPr="001B10FE">
        <w:rPr>
          <w:rFonts w:cs="Arial"/>
          <w:bCs/>
          <w:szCs w:val="24"/>
        </w:rPr>
        <w:t>,00 zł (§ 4440),</w:t>
      </w:r>
    </w:p>
    <w:p w14:paraId="01B7D39F" w14:textId="37833D73" w:rsidR="0080048D" w:rsidRPr="001B10FE" w:rsidRDefault="0080048D" w:rsidP="00EE0B7E">
      <w:pPr>
        <w:pStyle w:val="Tekstpodstawowy"/>
        <w:numPr>
          <w:ilvl w:val="0"/>
          <w:numId w:val="27"/>
        </w:numPr>
        <w:spacing w:after="0"/>
        <w:ind w:left="426" w:hanging="142"/>
        <w:outlineLvl w:val="0"/>
        <w:rPr>
          <w:rFonts w:cs="Arial"/>
          <w:bCs/>
          <w:szCs w:val="24"/>
        </w:rPr>
      </w:pPr>
      <w:r w:rsidRPr="001B10FE">
        <w:rPr>
          <w:rFonts w:cs="Arial"/>
          <w:bCs/>
          <w:szCs w:val="24"/>
        </w:rPr>
        <w:t>85510 – Działalność placówek opiekuńczo – wychowawczych o kwotę 10.552,00 zł (§ 4440),</w:t>
      </w:r>
    </w:p>
    <w:p w14:paraId="1F9CDDC7" w14:textId="64B93850" w:rsidR="00663BCB" w:rsidRPr="001B10FE" w:rsidRDefault="0080048D" w:rsidP="00EE0B7E">
      <w:pPr>
        <w:pStyle w:val="Tekstpodstawowy"/>
        <w:numPr>
          <w:ilvl w:val="0"/>
          <w:numId w:val="27"/>
        </w:numPr>
        <w:spacing w:after="0"/>
        <w:ind w:left="426" w:hanging="142"/>
        <w:outlineLvl w:val="0"/>
        <w:rPr>
          <w:rFonts w:cs="Arial"/>
          <w:bCs/>
          <w:szCs w:val="24"/>
        </w:rPr>
      </w:pPr>
      <w:r w:rsidRPr="001B10FE">
        <w:rPr>
          <w:rFonts w:cs="Arial"/>
          <w:bCs/>
          <w:szCs w:val="24"/>
        </w:rPr>
        <w:t>85516</w:t>
      </w:r>
      <w:r w:rsidR="00663BCB" w:rsidRPr="001B10FE">
        <w:rPr>
          <w:rFonts w:cs="Arial"/>
          <w:bCs/>
          <w:szCs w:val="24"/>
        </w:rPr>
        <w:t xml:space="preserve"> –</w:t>
      </w:r>
      <w:r w:rsidRPr="001B10FE">
        <w:rPr>
          <w:rFonts w:cs="Arial"/>
          <w:bCs/>
          <w:szCs w:val="24"/>
        </w:rPr>
        <w:t xml:space="preserve"> System opieki nad dziećmi w wieku do lat 3 </w:t>
      </w:r>
      <w:r w:rsidR="00663BCB" w:rsidRPr="001B10FE">
        <w:rPr>
          <w:rFonts w:cs="Arial"/>
          <w:bCs/>
          <w:szCs w:val="24"/>
        </w:rPr>
        <w:t xml:space="preserve">o kwotę </w:t>
      </w:r>
      <w:r w:rsidRPr="001B10FE">
        <w:rPr>
          <w:rFonts w:cs="Arial"/>
          <w:bCs/>
          <w:szCs w:val="24"/>
        </w:rPr>
        <w:t>21.062</w:t>
      </w:r>
      <w:r w:rsidR="00663BCB" w:rsidRPr="001B10FE">
        <w:rPr>
          <w:rFonts w:cs="Arial"/>
          <w:bCs/>
          <w:szCs w:val="24"/>
        </w:rPr>
        <w:t>,00 zł (§ 4</w:t>
      </w:r>
      <w:r w:rsidRPr="001B10FE">
        <w:rPr>
          <w:rFonts w:cs="Arial"/>
          <w:bCs/>
          <w:szCs w:val="24"/>
        </w:rPr>
        <w:t>44</w:t>
      </w:r>
      <w:r w:rsidR="00663BCB" w:rsidRPr="001B10FE">
        <w:rPr>
          <w:rFonts w:cs="Arial"/>
          <w:bCs/>
          <w:szCs w:val="24"/>
        </w:rPr>
        <w:t>0).</w:t>
      </w:r>
    </w:p>
    <w:p w14:paraId="5FF4E638" w14:textId="612EF976" w:rsidR="00663BCB" w:rsidRPr="001B10FE" w:rsidRDefault="00663BCB" w:rsidP="00EE0B7E">
      <w:pPr>
        <w:pStyle w:val="Tekstpodstawowy"/>
        <w:numPr>
          <w:ilvl w:val="0"/>
          <w:numId w:val="26"/>
        </w:numPr>
        <w:spacing w:after="0"/>
        <w:ind w:left="284" w:hanging="284"/>
        <w:outlineLvl w:val="0"/>
        <w:rPr>
          <w:rFonts w:cs="Arial"/>
          <w:bCs/>
          <w:szCs w:val="24"/>
        </w:rPr>
      </w:pPr>
      <w:r w:rsidRPr="001B10FE">
        <w:rPr>
          <w:rFonts w:cs="Arial"/>
          <w:bCs/>
          <w:szCs w:val="24"/>
        </w:rPr>
        <w:t xml:space="preserve">rezerwy celowej w łącznej kwocie </w:t>
      </w:r>
      <w:r w:rsidR="00E73D61" w:rsidRPr="001B10FE">
        <w:rPr>
          <w:rFonts w:cs="Arial"/>
          <w:bCs/>
          <w:szCs w:val="24"/>
        </w:rPr>
        <w:t>16.947.448,99</w:t>
      </w:r>
      <w:r w:rsidRPr="001B10FE">
        <w:rPr>
          <w:rFonts w:cs="Arial"/>
          <w:bCs/>
          <w:szCs w:val="24"/>
        </w:rPr>
        <w:t xml:space="preserve"> zł, w tym:</w:t>
      </w:r>
    </w:p>
    <w:p w14:paraId="5130E4C2" w14:textId="41E4F837" w:rsidR="00663BCB" w:rsidRPr="001B10FE" w:rsidRDefault="00663BCB" w:rsidP="00EE0B7E">
      <w:pPr>
        <w:pStyle w:val="Tekstpodstawowy"/>
        <w:numPr>
          <w:ilvl w:val="0"/>
          <w:numId w:val="28"/>
        </w:numPr>
        <w:spacing w:after="0"/>
        <w:outlineLvl w:val="0"/>
        <w:rPr>
          <w:rFonts w:cs="Arial"/>
          <w:bCs/>
          <w:szCs w:val="24"/>
        </w:rPr>
      </w:pPr>
      <w:r w:rsidRPr="001B10FE">
        <w:rPr>
          <w:rFonts w:cs="Arial"/>
          <w:bCs/>
          <w:szCs w:val="24"/>
        </w:rPr>
        <w:t xml:space="preserve">zaplanowanej na wynagrodzenia wraz z pochodnymi w kwocie </w:t>
      </w:r>
      <w:r w:rsidR="00E73D61" w:rsidRPr="001B10FE">
        <w:rPr>
          <w:rFonts w:cs="Arial"/>
          <w:bCs/>
          <w:szCs w:val="24"/>
        </w:rPr>
        <w:t>16.748.731,84</w:t>
      </w:r>
      <w:r w:rsidRPr="001B10FE">
        <w:rPr>
          <w:rFonts w:cs="Arial"/>
          <w:bCs/>
          <w:szCs w:val="24"/>
        </w:rPr>
        <w:t xml:space="preserve"> zł </w:t>
      </w:r>
      <w:r w:rsidR="003B77C5" w:rsidRPr="001B10FE">
        <w:rPr>
          <w:rFonts w:cs="Arial"/>
          <w:bCs/>
          <w:szCs w:val="24"/>
        </w:rPr>
        <w:t xml:space="preserve">(§§: 4010, 4110, 4120, 4710, 4780 i 4790) </w:t>
      </w:r>
      <w:r w:rsidRPr="001B10FE">
        <w:rPr>
          <w:rFonts w:cs="Arial"/>
          <w:bCs/>
          <w:szCs w:val="24"/>
        </w:rPr>
        <w:t xml:space="preserve">z przeznaczeniem na zwiększenie wydatków </w:t>
      </w:r>
      <w:r w:rsidR="0080048D" w:rsidRPr="001B10FE">
        <w:rPr>
          <w:rFonts w:cs="Arial"/>
          <w:bCs/>
          <w:szCs w:val="24"/>
        </w:rPr>
        <w:t>w rozdz.</w:t>
      </w:r>
    </w:p>
    <w:p w14:paraId="554652D3" w14:textId="342FBD1A"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60095 – Pozostała działalność o kwotę </w:t>
      </w:r>
      <w:r w:rsidR="003B77C5" w:rsidRPr="001B10FE">
        <w:rPr>
          <w:rFonts w:ascii="Arial" w:hAnsi="Arial" w:cs="Arial"/>
          <w:bCs/>
          <w:sz w:val="24"/>
          <w:szCs w:val="24"/>
        </w:rPr>
        <w:t>493.233,00</w:t>
      </w:r>
      <w:r w:rsidRPr="001B10FE">
        <w:rPr>
          <w:rFonts w:ascii="Arial" w:hAnsi="Arial" w:cs="Arial"/>
          <w:bCs/>
          <w:sz w:val="24"/>
          <w:szCs w:val="24"/>
        </w:rPr>
        <w:t xml:space="preserve"> zł,</w:t>
      </w:r>
    </w:p>
    <w:p w14:paraId="2494E262" w14:textId="753041A0"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70007 – Gospodarowanie mieszkaniowym zasobem gminy o kwotę </w:t>
      </w:r>
      <w:r w:rsidR="003B77C5" w:rsidRPr="001B10FE">
        <w:rPr>
          <w:rFonts w:ascii="Arial" w:hAnsi="Arial" w:cs="Arial"/>
          <w:bCs/>
          <w:sz w:val="24"/>
          <w:szCs w:val="24"/>
        </w:rPr>
        <w:t xml:space="preserve">128.168,23 </w:t>
      </w:r>
      <w:r w:rsidRPr="001B10FE">
        <w:rPr>
          <w:rFonts w:ascii="Arial" w:hAnsi="Arial" w:cs="Arial"/>
          <w:bCs/>
          <w:sz w:val="24"/>
          <w:szCs w:val="24"/>
        </w:rPr>
        <w:t>zł,</w:t>
      </w:r>
    </w:p>
    <w:p w14:paraId="30DE43E0" w14:textId="6968F8D1"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80102 – Szkoły podstawowe specjalne o kwotę </w:t>
      </w:r>
      <w:r w:rsidR="003B77C5" w:rsidRPr="001B10FE">
        <w:rPr>
          <w:rFonts w:ascii="Arial" w:hAnsi="Arial" w:cs="Arial"/>
          <w:bCs/>
          <w:sz w:val="24"/>
          <w:szCs w:val="24"/>
        </w:rPr>
        <w:t>2.543.900</w:t>
      </w:r>
      <w:r w:rsidRPr="001B10FE">
        <w:rPr>
          <w:rFonts w:ascii="Arial" w:hAnsi="Arial" w:cs="Arial"/>
          <w:bCs/>
          <w:sz w:val="24"/>
          <w:szCs w:val="24"/>
        </w:rPr>
        <w:t>,00 zł,</w:t>
      </w:r>
    </w:p>
    <w:p w14:paraId="59DEC356" w14:textId="3C4D2088"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8010</w:t>
      </w:r>
      <w:r w:rsidR="003B77C5" w:rsidRPr="001B10FE">
        <w:rPr>
          <w:rFonts w:ascii="Arial" w:hAnsi="Arial" w:cs="Arial"/>
          <w:bCs/>
          <w:sz w:val="24"/>
          <w:szCs w:val="24"/>
        </w:rPr>
        <w:t>7</w:t>
      </w:r>
      <w:r w:rsidRPr="001B10FE">
        <w:rPr>
          <w:rFonts w:ascii="Arial" w:hAnsi="Arial" w:cs="Arial"/>
          <w:bCs/>
          <w:sz w:val="24"/>
          <w:szCs w:val="24"/>
        </w:rPr>
        <w:t xml:space="preserve"> – </w:t>
      </w:r>
      <w:r w:rsidR="003B77C5" w:rsidRPr="001B10FE">
        <w:rPr>
          <w:rFonts w:ascii="Arial" w:hAnsi="Arial" w:cs="Arial"/>
          <w:bCs/>
          <w:sz w:val="24"/>
          <w:szCs w:val="24"/>
        </w:rPr>
        <w:t>Świetlice szkolne</w:t>
      </w:r>
      <w:r w:rsidRPr="001B10FE">
        <w:rPr>
          <w:rFonts w:ascii="Arial" w:hAnsi="Arial" w:cs="Arial"/>
          <w:bCs/>
          <w:sz w:val="24"/>
          <w:szCs w:val="24"/>
        </w:rPr>
        <w:t xml:space="preserve"> o kwotę </w:t>
      </w:r>
      <w:r w:rsidR="003B77C5" w:rsidRPr="001B10FE">
        <w:rPr>
          <w:rFonts w:ascii="Arial" w:hAnsi="Arial" w:cs="Arial"/>
          <w:bCs/>
          <w:sz w:val="24"/>
          <w:szCs w:val="24"/>
        </w:rPr>
        <w:t>70.000,00</w:t>
      </w:r>
      <w:r w:rsidRPr="001B10FE">
        <w:rPr>
          <w:rFonts w:ascii="Arial" w:hAnsi="Arial" w:cs="Arial"/>
          <w:bCs/>
          <w:sz w:val="24"/>
          <w:szCs w:val="24"/>
        </w:rPr>
        <w:t xml:space="preserve"> zł,</w:t>
      </w:r>
    </w:p>
    <w:p w14:paraId="4B46D96B" w14:textId="321178BB"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80113 – Dowożenie uczniów do szkół o kwotę </w:t>
      </w:r>
      <w:r w:rsidR="003B77C5" w:rsidRPr="001B10FE">
        <w:rPr>
          <w:rFonts w:ascii="Arial" w:hAnsi="Arial" w:cs="Arial"/>
          <w:bCs/>
          <w:sz w:val="24"/>
          <w:szCs w:val="24"/>
        </w:rPr>
        <w:t>6.500,00</w:t>
      </w:r>
      <w:r w:rsidRPr="001B10FE">
        <w:rPr>
          <w:rFonts w:ascii="Arial" w:hAnsi="Arial" w:cs="Arial"/>
          <w:bCs/>
          <w:sz w:val="24"/>
          <w:szCs w:val="24"/>
        </w:rPr>
        <w:t xml:space="preserve"> zł,</w:t>
      </w:r>
    </w:p>
    <w:p w14:paraId="780FB1B6" w14:textId="0A415F97"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80115 – Technika o kwotę </w:t>
      </w:r>
      <w:r w:rsidR="003B77C5" w:rsidRPr="001B10FE">
        <w:rPr>
          <w:rFonts w:ascii="Arial" w:hAnsi="Arial" w:cs="Arial"/>
          <w:bCs/>
          <w:sz w:val="24"/>
          <w:szCs w:val="24"/>
        </w:rPr>
        <w:t>3.305.750,00</w:t>
      </w:r>
      <w:r w:rsidRPr="001B10FE">
        <w:rPr>
          <w:rFonts w:ascii="Arial" w:hAnsi="Arial" w:cs="Arial"/>
          <w:bCs/>
          <w:sz w:val="24"/>
          <w:szCs w:val="24"/>
        </w:rPr>
        <w:t xml:space="preserve"> zł,</w:t>
      </w:r>
    </w:p>
    <w:p w14:paraId="0D219D23" w14:textId="1B50881F"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80116 – Szkoły policealne o kwotę </w:t>
      </w:r>
      <w:r w:rsidR="003B77C5" w:rsidRPr="001B10FE">
        <w:rPr>
          <w:rFonts w:ascii="Arial" w:hAnsi="Arial" w:cs="Arial"/>
          <w:bCs/>
          <w:sz w:val="24"/>
          <w:szCs w:val="24"/>
        </w:rPr>
        <w:t>170.500</w:t>
      </w:r>
      <w:r w:rsidRPr="001B10FE">
        <w:rPr>
          <w:rFonts w:ascii="Arial" w:hAnsi="Arial" w:cs="Arial"/>
          <w:bCs/>
          <w:sz w:val="24"/>
          <w:szCs w:val="24"/>
        </w:rPr>
        <w:t>,00 zł</w:t>
      </w:r>
    </w:p>
    <w:p w14:paraId="5D9611AB" w14:textId="6D39BC60"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80117 – Szkoły branżowe I stopnia o kwotę </w:t>
      </w:r>
      <w:r w:rsidR="003B77C5" w:rsidRPr="001B10FE">
        <w:rPr>
          <w:rFonts w:ascii="Arial" w:hAnsi="Arial" w:cs="Arial"/>
          <w:bCs/>
          <w:sz w:val="24"/>
          <w:szCs w:val="24"/>
        </w:rPr>
        <w:t>385.000,00</w:t>
      </w:r>
      <w:r w:rsidRPr="001B10FE">
        <w:rPr>
          <w:rFonts w:ascii="Arial" w:hAnsi="Arial" w:cs="Arial"/>
          <w:bCs/>
          <w:sz w:val="24"/>
          <w:szCs w:val="24"/>
        </w:rPr>
        <w:t xml:space="preserve"> zł,</w:t>
      </w:r>
    </w:p>
    <w:p w14:paraId="6130B1AC" w14:textId="3E3C5AFF"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80118 – Szkoły branżowe II stopnia o kwotę </w:t>
      </w:r>
      <w:r w:rsidR="003B77C5" w:rsidRPr="001B10FE">
        <w:rPr>
          <w:rFonts w:ascii="Arial" w:hAnsi="Arial" w:cs="Arial"/>
          <w:bCs/>
          <w:sz w:val="24"/>
          <w:szCs w:val="24"/>
        </w:rPr>
        <w:t>166.500</w:t>
      </w:r>
      <w:r w:rsidRPr="001B10FE">
        <w:rPr>
          <w:rFonts w:ascii="Arial" w:hAnsi="Arial" w:cs="Arial"/>
          <w:bCs/>
          <w:sz w:val="24"/>
          <w:szCs w:val="24"/>
        </w:rPr>
        <w:t>,00 zł,</w:t>
      </w:r>
    </w:p>
    <w:p w14:paraId="241D0A8C" w14:textId="7F8550DB"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80120 – Licea ogólnokształcące o kwotę </w:t>
      </w:r>
      <w:r w:rsidR="003B77C5" w:rsidRPr="001B10FE">
        <w:rPr>
          <w:rFonts w:ascii="Arial" w:hAnsi="Arial" w:cs="Arial"/>
          <w:bCs/>
          <w:sz w:val="24"/>
          <w:szCs w:val="24"/>
        </w:rPr>
        <w:t>1.292.300,00</w:t>
      </w:r>
      <w:r w:rsidRPr="001B10FE">
        <w:rPr>
          <w:rFonts w:ascii="Arial" w:hAnsi="Arial" w:cs="Arial"/>
          <w:bCs/>
          <w:sz w:val="24"/>
          <w:szCs w:val="24"/>
        </w:rPr>
        <w:t xml:space="preserve"> zł,</w:t>
      </w:r>
    </w:p>
    <w:p w14:paraId="092A6864" w14:textId="28E676D9"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80132 – Szkoły artystyczne o kwotę </w:t>
      </w:r>
      <w:r w:rsidR="003B77C5" w:rsidRPr="001B10FE">
        <w:rPr>
          <w:rFonts w:ascii="Arial" w:hAnsi="Arial" w:cs="Arial"/>
          <w:bCs/>
          <w:sz w:val="24"/>
          <w:szCs w:val="24"/>
        </w:rPr>
        <w:t>376.500,00</w:t>
      </w:r>
      <w:r w:rsidRPr="001B10FE">
        <w:rPr>
          <w:rFonts w:ascii="Arial" w:hAnsi="Arial" w:cs="Arial"/>
          <w:bCs/>
          <w:sz w:val="24"/>
          <w:szCs w:val="24"/>
        </w:rPr>
        <w:t xml:space="preserve"> zł,</w:t>
      </w:r>
    </w:p>
    <w:p w14:paraId="3AF37B67" w14:textId="5C9B9107"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80134 – Szkoły zawodowe specjalne o kwotę </w:t>
      </w:r>
      <w:r w:rsidR="003B77C5" w:rsidRPr="001B10FE">
        <w:rPr>
          <w:rFonts w:ascii="Arial" w:hAnsi="Arial" w:cs="Arial"/>
          <w:bCs/>
          <w:sz w:val="24"/>
          <w:szCs w:val="24"/>
        </w:rPr>
        <w:t>775.300</w:t>
      </w:r>
      <w:r w:rsidRPr="001B10FE">
        <w:rPr>
          <w:rFonts w:ascii="Arial" w:hAnsi="Arial" w:cs="Arial"/>
          <w:bCs/>
          <w:sz w:val="24"/>
          <w:szCs w:val="24"/>
        </w:rPr>
        <w:t>,00 zł,</w:t>
      </w:r>
    </w:p>
    <w:p w14:paraId="29D1E54D" w14:textId="40CDA09A"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80140 – Placówki kształcenia ustawicznego i centra kształcenia zawodowego o kwotę </w:t>
      </w:r>
      <w:r w:rsidR="003B77C5" w:rsidRPr="001B10FE">
        <w:rPr>
          <w:rFonts w:ascii="Arial" w:hAnsi="Arial" w:cs="Arial"/>
          <w:bCs/>
          <w:sz w:val="24"/>
          <w:szCs w:val="24"/>
        </w:rPr>
        <w:t>500.000</w:t>
      </w:r>
      <w:r w:rsidRPr="001B10FE">
        <w:rPr>
          <w:rFonts w:ascii="Arial" w:hAnsi="Arial" w:cs="Arial"/>
          <w:bCs/>
          <w:sz w:val="24"/>
          <w:szCs w:val="24"/>
        </w:rPr>
        <w:t>,00 zł,</w:t>
      </w:r>
    </w:p>
    <w:p w14:paraId="74568E5D" w14:textId="3CC6DCFB"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80142 – Ośrodki szkolenia, dokształcania i doskonalenia kadr o kwotę </w:t>
      </w:r>
      <w:r w:rsidR="003B77C5" w:rsidRPr="001B10FE">
        <w:rPr>
          <w:rFonts w:ascii="Arial" w:hAnsi="Arial" w:cs="Arial"/>
          <w:bCs/>
          <w:sz w:val="24"/>
          <w:szCs w:val="24"/>
        </w:rPr>
        <w:t>6.250</w:t>
      </w:r>
      <w:r w:rsidRPr="001B10FE">
        <w:rPr>
          <w:rFonts w:ascii="Arial" w:hAnsi="Arial" w:cs="Arial"/>
          <w:bCs/>
          <w:sz w:val="24"/>
          <w:szCs w:val="24"/>
        </w:rPr>
        <w:t>,00 zł,</w:t>
      </w:r>
    </w:p>
    <w:p w14:paraId="37A08C5B" w14:textId="47A95503"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80148 – Stołówki szkolne i przedszkolne o kwotę </w:t>
      </w:r>
      <w:r w:rsidR="008032D4" w:rsidRPr="001B10FE">
        <w:rPr>
          <w:rFonts w:ascii="Arial" w:hAnsi="Arial" w:cs="Arial"/>
          <w:bCs/>
          <w:sz w:val="24"/>
          <w:szCs w:val="24"/>
        </w:rPr>
        <w:t>3.250,00</w:t>
      </w:r>
      <w:r w:rsidRPr="001B10FE">
        <w:rPr>
          <w:rFonts w:ascii="Arial" w:hAnsi="Arial" w:cs="Arial"/>
          <w:bCs/>
          <w:sz w:val="24"/>
          <w:szCs w:val="24"/>
        </w:rPr>
        <w:t xml:space="preserve"> zł,</w:t>
      </w:r>
    </w:p>
    <w:p w14:paraId="25356197" w14:textId="108E998E" w:rsidR="0080048D" w:rsidRPr="001B10FE" w:rsidRDefault="0080048D" w:rsidP="00EE0B7E">
      <w:pPr>
        <w:pStyle w:val="Nagwek5"/>
        <w:numPr>
          <w:ilvl w:val="0"/>
          <w:numId w:val="29"/>
        </w:numPr>
        <w:spacing w:before="0"/>
        <w:ind w:left="851" w:hanging="142"/>
        <w:rPr>
          <w:rFonts w:ascii="Arial" w:hAnsi="Arial" w:cs="Arial"/>
          <w:bCs/>
          <w:color w:val="auto"/>
          <w:szCs w:val="24"/>
        </w:rPr>
      </w:pPr>
      <w:r w:rsidRPr="001B10FE">
        <w:rPr>
          <w:rFonts w:ascii="Arial" w:hAnsi="Arial" w:cs="Arial"/>
          <w:bCs/>
          <w:color w:val="auto"/>
          <w:szCs w:val="24"/>
        </w:rPr>
        <w:t xml:space="preserve">80151 – Kwalifikacyjne kursy zawodowe o kwotę </w:t>
      </w:r>
      <w:r w:rsidR="008032D4" w:rsidRPr="001B10FE">
        <w:rPr>
          <w:rFonts w:ascii="Arial" w:hAnsi="Arial" w:cs="Arial"/>
          <w:bCs/>
          <w:color w:val="auto"/>
          <w:szCs w:val="24"/>
        </w:rPr>
        <w:t>8.000</w:t>
      </w:r>
      <w:r w:rsidRPr="001B10FE">
        <w:rPr>
          <w:rFonts w:ascii="Arial" w:hAnsi="Arial" w:cs="Arial"/>
          <w:bCs/>
          <w:color w:val="auto"/>
          <w:szCs w:val="24"/>
        </w:rPr>
        <w:t>,00 zł,</w:t>
      </w:r>
    </w:p>
    <w:p w14:paraId="2FA35B3D" w14:textId="1A7E2B91" w:rsidR="008032D4" w:rsidRPr="001B10FE" w:rsidRDefault="008032D4"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80152 – Realizacja zadań wymagających stosowania specjalnej organizacji nauki i metod pracy dla dzieci i młodzieży w gimnazjach, klasach dotychczasowego gimnazjum prowadzonych w szkołach innego typu, liceach ogólnokształcących, technikach, szkołach policealnych, branżowych szkołach I </w:t>
      </w:r>
      <w:proofErr w:type="spellStart"/>
      <w:r w:rsidRPr="001B10FE">
        <w:rPr>
          <w:rFonts w:ascii="Arial" w:hAnsi="Arial" w:cs="Arial"/>
          <w:bCs/>
          <w:sz w:val="24"/>
          <w:szCs w:val="24"/>
        </w:rPr>
        <w:t>i</w:t>
      </w:r>
      <w:proofErr w:type="spellEnd"/>
      <w:r w:rsidRPr="001B10FE">
        <w:rPr>
          <w:rFonts w:ascii="Arial" w:hAnsi="Arial" w:cs="Arial"/>
          <w:bCs/>
          <w:sz w:val="24"/>
          <w:szCs w:val="24"/>
        </w:rPr>
        <w:t xml:space="preserve"> II stopnia i klasach dotychczasowej zasadniczej szkoły zawodowej prowadzonych w branżowych szkołach I stopnia oraz szkołach artystycznych o kwotę 1.743.350,00 zł,</w:t>
      </w:r>
    </w:p>
    <w:p w14:paraId="69A7DEA7" w14:textId="677EF88E" w:rsidR="008032D4" w:rsidRPr="001B10FE" w:rsidRDefault="008032D4"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80195 – Pozostała działalność o kwotę 1.700,00 zł,</w:t>
      </w:r>
    </w:p>
    <w:p w14:paraId="0BEDB23A" w14:textId="476C7032"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85154 – Przeciwdziałanie alkoholizmowi o kwotę </w:t>
      </w:r>
      <w:r w:rsidR="008032D4" w:rsidRPr="001B10FE">
        <w:rPr>
          <w:rFonts w:ascii="Arial" w:hAnsi="Arial" w:cs="Arial"/>
          <w:bCs/>
          <w:sz w:val="24"/>
          <w:szCs w:val="24"/>
        </w:rPr>
        <w:t>1.938,00</w:t>
      </w:r>
      <w:r w:rsidRPr="001B10FE">
        <w:rPr>
          <w:rFonts w:ascii="Arial" w:hAnsi="Arial" w:cs="Arial"/>
          <w:bCs/>
          <w:sz w:val="24"/>
          <w:szCs w:val="24"/>
        </w:rPr>
        <w:t xml:space="preserve"> zł,</w:t>
      </w:r>
    </w:p>
    <w:p w14:paraId="38DB22C7" w14:textId="5FCBBCA6"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85202 – Domy pomocy społecznej o kwotę </w:t>
      </w:r>
      <w:r w:rsidR="004C6D8E" w:rsidRPr="001B10FE">
        <w:rPr>
          <w:rFonts w:ascii="Arial" w:hAnsi="Arial" w:cs="Arial"/>
          <w:bCs/>
          <w:sz w:val="24"/>
          <w:szCs w:val="24"/>
        </w:rPr>
        <w:t>471.611,29</w:t>
      </w:r>
      <w:r w:rsidRPr="001B10FE">
        <w:rPr>
          <w:rFonts w:ascii="Arial" w:hAnsi="Arial" w:cs="Arial"/>
          <w:bCs/>
          <w:sz w:val="24"/>
          <w:szCs w:val="24"/>
        </w:rPr>
        <w:t xml:space="preserve"> zł,</w:t>
      </w:r>
    </w:p>
    <w:p w14:paraId="49D1FF9D" w14:textId="64C8F212"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85203 – Ośrodki wsparcia o kwotę </w:t>
      </w:r>
      <w:r w:rsidR="008032D4" w:rsidRPr="001B10FE">
        <w:rPr>
          <w:rFonts w:ascii="Arial" w:hAnsi="Arial" w:cs="Arial"/>
          <w:bCs/>
          <w:sz w:val="24"/>
          <w:szCs w:val="24"/>
        </w:rPr>
        <w:t>47.638,</w:t>
      </w:r>
      <w:r w:rsidR="00837D98" w:rsidRPr="001B10FE">
        <w:rPr>
          <w:rFonts w:ascii="Arial" w:hAnsi="Arial" w:cs="Arial"/>
          <w:bCs/>
          <w:sz w:val="24"/>
          <w:szCs w:val="24"/>
        </w:rPr>
        <w:t>72</w:t>
      </w:r>
      <w:r w:rsidRPr="001B10FE">
        <w:rPr>
          <w:rFonts w:ascii="Arial" w:hAnsi="Arial" w:cs="Arial"/>
          <w:bCs/>
          <w:sz w:val="24"/>
          <w:szCs w:val="24"/>
        </w:rPr>
        <w:t xml:space="preserve"> zł,</w:t>
      </w:r>
    </w:p>
    <w:p w14:paraId="18480347" w14:textId="5E668055"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85219 – Ośrodki pomocy społecznej o kwotę </w:t>
      </w:r>
      <w:r w:rsidR="00837D98" w:rsidRPr="001B10FE">
        <w:rPr>
          <w:rFonts w:ascii="Arial" w:hAnsi="Arial" w:cs="Arial"/>
          <w:bCs/>
          <w:sz w:val="24"/>
          <w:szCs w:val="24"/>
        </w:rPr>
        <w:t>1.272.478,00</w:t>
      </w:r>
      <w:r w:rsidRPr="001B10FE">
        <w:rPr>
          <w:rFonts w:ascii="Arial" w:hAnsi="Arial" w:cs="Arial"/>
          <w:bCs/>
          <w:sz w:val="24"/>
          <w:szCs w:val="24"/>
        </w:rPr>
        <w:t xml:space="preserve"> zł,</w:t>
      </w:r>
    </w:p>
    <w:p w14:paraId="1DB27B15" w14:textId="0E4297D1"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85220 – Jednostki specjalistycznego poradnictwa, mieszkania chronione i ośrodki interwencji kryzysowej o kwotę </w:t>
      </w:r>
      <w:r w:rsidR="00837D98" w:rsidRPr="001B10FE">
        <w:rPr>
          <w:rFonts w:ascii="Arial" w:hAnsi="Arial" w:cs="Arial"/>
          <w:bCs/>
          <w:sz w:val="24"/>
          <w:szCs w:val="24"/>
        </w:rPr>
        <w:t>55.369,00</w:t>
      </w:r>
      <w:r w:rsidRPr="001B10FE">
        <w:rPr>
          <w:rFonts w:ascii="Arial" w:hAnsi="Arial" w:cs="Arial"/>
          <w:bCs/>
          <w:sz w:val="24"/>
          <w:szCs w:val="24"/>
        </w:rPr>
        <w:t xml:space="preserve"> zł,</w:t>
      </w:r>
    </w:p>
    <w:p w14:paraId="38BB67E3" w14:textId="1CC52041"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85395 – Pozostała działalność o kwotę </w:t>
      </w:r>
      <w:r w:rsidR="00837D98" w:rsidRPr="001B10FE">
        <w:rPr>
          <w:rFonts w:ascii="Arial" w:hAnsi="Arial" w:cs="Arial"/>
          <w:bCs/>
          <w:sz w:val="24"/>
          <w:szCs w:val="24"/>
        </w:rPr>
        <w:t>15.598,00</w:t>
      </w:r>
      <w:r w:rsidRPr="001B10FE">
        <w:rPr>
          <w:rFonts w:ascii="Arial" w:hAnsi="Arial" w:cs="Arial"/>
          <w:bCs/>
          <w:sz w:val="24"/>
          <w:szCs w:val="24"/>
        </w:rPr>
        <w:t xml:space="preserve"> zł,</w:t>
      </w:r>
    </w:p>
    <w:p w14:paraId="4A7FB763" w14:textId="7A798BE1" w:rsidR="008032D4" w:rsidRPr="001B10FE" w:rsidRDefault="008032D4"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85404 – Wczesne wspomaganie rozwoju dziecka o kwotę 500,00 zł,</w:t>
      </w:r>
    </w:p>
    <w:p w14:paraId="088D377A" w14:textId="33A98E33"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85406 – Poradnie </w:t>
      </w:r>
      <w:proofErr w:type="spellStart"/>
      <w:r w:rsidRPr="001B10FE">
        <w:rPr>
          <w:rFonts w:ascii="Arial" w:hAnsi="Arial" w:cs="Arial"/>
          <w:bCs/>
          <w:sz w:val="24"/>
          <w:szCs w:val="24"/>
        </w:rPr>
        <w:t>psychologiczno</w:t>
      </w:r>
      <w:proofErr w:type="spellEnd"/>
      <w:r w:rsidRPr="001B10FE">
        <w:rPr>
          <w:rFonts w:ascii="Arial" w:hAnsi="Arial" w:cs="Arial"/>
          <w:bCs/>
          <w:sz w:val="24"/>
          <w:szCs w:val="24"/>
        </w:rPr>
        <w:t xml:space="preserve"> – pedagogiczne, w tym poradnie specjalistyczne o kwotę </w:t>
      </w:r>
      <w:r w:rsidR="008032D4" w:rsidRPr="001B10FE">
        <w:rPr>
          <w:rFonts w:ascii="Arial" w:hAnsi="Arial" w:cs="Arial"/>
          <w:bCs/>
          <w:sz w:val="24"/>
          <w:szCs w:val="24"/>
        </w:rPr>
        <w:t>668.000</w:t>
      </w:r>
      <w:r w:rsidRPr="001B10FE">
        <w:rPr>
          <w:rFonts w:ascii="Arial" w:hAnsi="Arial" w:cs="Arial"/>
          <w:bCs/>
          <w:sz w:val="24"/>
          <w:szCs w:val="24"/>
        </w:rPr>
        <w:t>,00 zł,</w:t>
      </w:r>
    </w:p>
    <w:p w14:paraId="2C95E5CA" w14:textId="73346631"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85410 – Internaty i bursy szkolne o kwotę </w:t>
      </w:r>
      <w:r w:rsidR="008032D4" w:rsidRPr="001B10FE">
        <w:rPr>
          <w:rFonts w:ascii="Arial" w:hAnsi="Arial" w:cs="Arial"/>
          <w:bCs/>
          <w:sz w:val="24"/>
          <w:szCs w:val="24"/>
        </w:rPr>
        <w:t>388.500</w:t>
      </w:r>
      <w:r w:rsidRPr="001B10FE">
        <w:rPr>
          <w:rFonts w:ascii="Arial" w:hAnsi="Arial" w:cs="Arial"/>
          <w:bCs/>
          <w:sz w:val="24"/>
          <w:szCs w:val="24"/>
        </w:rPr>
        <w:t>,00 zł,</w:t>
      </w:r>
    </w:p>
    <w:p w14:paraId="0D9D3F24" w14:textId="4CC568C8"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85417 – Szkolne schroniska młodzieżowe o kwotę </w:t>
      </w:r>
      <w:r w:rsidR="008032D4" w:rsidRPr="001B10FE">
        <w:rPr>
          <w:rFonts w:ascii="Arial" w:hAnsi="Arial" w:cs="Arial"/>
          <w:bCs/>
          <w:sz w:val="24"/>
          <w:szCs w:val="24"/>
        </w:rPr>
        <w:t>2.500</w:t>
      </w:r>
      <w:r w:rsidRPr="001B10FE">
        <w:rPr>
          <w:rFonts w:ascii="Arial" w:hAnsi="Arial" w:cs="Arial"/>
          <w:bCs/>
          <w:sz w:val="24"/>
          <w:szCs w:val="24"/>
        </w:rPr>
        <w:t>,00 zł,</w:t>
      </w:r>
    </w:p>
    <w:p w14:paraId="648C09DD" w14:textId="7B2759D3"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85420 – Młodzieżowe ośrodki wychowawcze o kwotę </w:t>
      </w:r>
      <w:r w:rsidR="008032D4" w:rsidRPr="001B10FE">
        <w:rPr>
          <w:rFonts w:ascii="Arial" w:hAnsi="Arial" w:cs="Arial"/>
          <w:bCs/>
          <w:sz w:val="24"/>
          <w:szCs w:val="24"/>
        </w:rPr>
        <w:t>585.700</w:t>
      </w:r>
      <w:r w:rsidRPr="001B10FE">
        <w:rPr>
          <w:rFonts w:ascii="Arial" w:hAnsi="Arial" w:cs="Arial"/>
          <w:bCs/>
          <w:sz w:val="24"/>
          <w:szCs w:val="24"/>
        </w:rPr>
        <w:t>,00 zł,</w:t>
      </w:r>
    </w:p>
    <w:p w14:paraId="6B634F8E" w14:textId="73DE6C84"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lastRenderedPageBreak/>
        <w:t xml:space="preserve">85502 – Świadczenia rodzinne, świadczenia z funduszu alimentacyjnego oraz składki na ubezpieczenia emerytalne i rentowe  z ubezpieczenia społecznego o kwotę </w:t>
      </w:r>
      <w:r w:rsidR="00E16ABE" w:rsidRPr="001B10FE">
        <w:rPr>
          <w:rFonts w:ascii="Arial" w:hAnsi="Arial" w:cs="Arial"/>
          <w:bCs/>
          <w:sz w:val="24"/>
          <w:szCs w:val="24"/>
        </w:rPr>
        <w:t>7.898,00</w:t>
      </w:r>
      <w:r w:rsidRPr="001B10FE">
        <w:rPr>
          <w:rFonts w:ascii="Arial" w:hAnsi="Arial" w:cs="Arial"/>
          <w:bCs/>
          <w:sz w:val="24"/>
          <w:szCs w:val="24"/>
        </w:rPr>
        <w:t xml:space="preserve"> zł,</w:t>
      </w:r>
    </w:p>
    <w:p w14:paraId="5BEFE67B" w14:textId="4E12D66F"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85504 – Wspieranie rodziny o kwotę </w:t>
      </w:r>
      <w:r w:rsidR="00E16ABE" w:rsidRPr="001B10FE">
        <w:rPr>
          <w:rFonts w:ascii="Arial" w:hAnsi="Arial" w:cs="Arial"/>
          <w:bCs/>
          <w:sz w:val="24"/>
          <w:szCs w:val="24"/>
        </w:rPr>
        <w:t>440.293,00</w:t>
      </w:r>
      <w:r w:rsidRPr="001B10FE">
        <w:rPr>
          <w:rFonts w:ascii="Arial" w:hAnsi="Arial" w:cs="Arial"/>
          <w:bCs/>
          <w:sz w:val="24"/>
          <w:szCs w:val="24"/>
        </w:rPr>
        <w:t xml:space="preserve"> zł,</w:t>
      </w:r>
    </w:p>
    <w:p w14:paraId="1D69EC1B" w14:textId="7D2F8FA0"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85508 – Rodziny zastępcze o kwotę </w:t>
      </w:r>
      <w:r w:rsidR="00E16ABE" w:rsidRPr="001B10FE">
        <w:rPr>
          <w:rFonts w:ascii="Arial" w:hAnsi="Arial" w:cs="Arial"/>
          <w:bCs/>
          <w:sz w:val="24"/>
          <w:szCs w:val="24"/>
        </w:rPr>
        <w:t>110.737</w:t>
      </w:r>
      <w:r w:rsidRPr="001B10FE">
        <w:rPr>
          <w:rFonts w:ascii="Arial" w:hAnsi="Arial" w:cs="Arial"/>
          <w:bCs/>
          <w:sz w:val="24"/>
          <w:szCs w:val="24"/>
        </w:rPr>
        <w:t>,00 zł,</w:t>
      </w:r>
    </w:p>
    <w:p w14:paraId="03937F1C" w14:textId="21A44CF6"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85510 – Działalność placówek opiekuńczo – wychowawczych o kwotę </w:t>
      </w:r>
      <w:r w:rsidR="00E16ABE" w:rsidRPr="001B10FE">
        <w:rPr>
          <w:rFonts w:ascii="Arial" w:hAnsi="Arial" w:cs="Arial"/>
          <w:bCs/>
          <w:sz w:val="24"/>
          <w:szCs w:val="24"/>
        </w:rPr>
        <w:t>532.615,40</w:t>
      </w:r>
      <w:r w:rsidRPr="001B10FE">
        <w:rPr>
          <w:rFonts w:ascii="Arial" w:hAnsi="Arial" w:cs="Arial"/>
          <w:bCs/>
          <w:sz w:val="24"/>
          <w:szCs w:val="24"/>
        </w:rPr>
        <w:t xml:space="preserve"> zł,</w:t>
      </w:r>
    </w:p>
    <w:p w14:paraId="4C800A98" w14:textId="2C487486"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85516 – System opieki nad dziećmi w wieku do lat 3 o kwotę </w:t>
      </w:r>
      <w:r w:rsidR="00837D98" w:rsidRPr="001B10FE">
        <w:rPr>
          <w:rFonts w:ascii="Arial" w:hAnsi="Arial" w:cs="Arial"/>
          <w:bCs/>
          <w:sz w:val="24"/>
          <w:szCs w:val="24"/>
        </w:rPr>
        <w:t>150.450,00</w:t>
      </w:r>
      <w:r w:rsidRPr="001B10FE">
        <w:rPr>
          <w:rFonts w:ascii="Arial" w:hAnsi="Arial" w:cs="Arial"/>
          <w:bCs/>
          <w:sz w:val="24"/>
          <w:szCs w:val="24"/>
        </w:rPr>
        <w:t xml:space="preserve"> zł,</w:t>
      </w:r>
    </w:p>
    <w:p w14:paraId="51BEA65E" w14:textId="7EAAE29E" w:rsidR="0080048D" w:rsidRPr="001B10FE" w:rsidRDefault="0080048D" w:rsidP="00EE0B7E">
      <w:pPr>
        <w:pStyle w:val="Akapitzlist"/>
        <w:numPr>
          <w:ilvl w:val="0"/>
          <w:numId w:val="29"/>
        </w:numPr>
        <w:spacing w:after="0" w:line="240" w:lineRule="auto"/>
        <w:ind w:left="851" w:hanging="142"/>
        <w:rPr>
          <w:rFonts w:ascii="Arial" w:hAnsi="Arial" w:cs="Arial"/>
          <w:bCs/>
          <w:sz w:val="24"/>
          <w:szCs w:val="24"/>
        </w:rPr>
      </w:pPr>
      <w:r w:rsidRPr="001B10FE">
        <w:rPr>
          <w:rFonts w:ascii="Arial" w:hAnsi="Arial" w:cs="Arial"/>
          <w:bCs/>
          <w:sz w:val="24"/>
          <w:szCs w:val="24"/>
        </w:rPr>
        <w:t xml:space="preserve">90095 – Pozostała działalność o kwotę </w:t>
      </w:r>
      <w:r w:rsidR="00E2223D" w:rsidRPr="001B10FE">
        <w:rPr>
          <w:rFonts w:ascii="Arial" w:hAnsi="Arial" w:cs="Arial"/>
          <w:bCs/>
          <w:sz w:val="24"/>
          <w:szCs w:val="24"/>
        </w:rPr>
        <w:t>20.704,20</w:t>
      </w:r>
      <w:r w:rsidRPr="001B10FE">
        <w:rPr>
          <w:rFonts w:ascii="Arial" w:hAnsi="Arial" w:cs="Arial"/>
          <w:bCs/>
          <w:sz w:val="24"/>
          <w:szCs w:val="24"/>
        </w:rPr>
        <w:t xml:space="preserve"> zł</w:t>
      </w:r>
      <w:r w:rsidR="00E2223D" w:rsidRPr="001B10FE">
        <w:rPr>
          <w:rFonts w:ascii="Arial" w:hAnsi="Arial" w:cs="Arial"/>
          <w:bCs/>
          <w:sz w:val="24"/>
          <w:szCs w:val="24"/>
        </w:rPr>
        <w:t>.</w:t>
      </w:r>
    </w:p>
    <w:p w14:paraId="18132324" w14:textId="22769A14" w:rsidR="00663BCB" w:rsidRPr="001B10FE" w:rsidRDefault="00663BCB" w:rsidP="00EE0B7E">
      <w:pPr>
        <w:pStyle w:val="Tekstpodstawowy"/>
        <w:numPr>
          <w:ilvl w:val="0"/>
          <w:numId w:val="28"/>
        </w:numPr>
        <w:spacing w:after="0"/>
        <w:outlineLvl w:val="0"/>
        <w:rPr>
          <w:rFonts w:cs="Arial"/>
          <w:bCs/>
          <w:szCs w:val="24"/>
        </w:rPr>
      </w:pPr>
      <w:r w:rsidRPr="001B10FE">
        <w:rPr>
          <w:rFonts w:cs="Arial"/>
          <w:bCs/>
          <w:szCs w:val="24"/>
        </w:rPr>
        <w:t>zaplanowanej na dotacje w</w:t>
      </w:r>
      <w:r w:rsidR="00E73D61" w:rsidRPr="001B10FE">
        <w:rPr>
          <w:rFonts w:cs="Arial"/>
          <w:bCs/>
          <w:szCs w:val="24"/>
        </w:rPr>
        <w:t xml:space="preserve"> </w:t>
      </w:r>
      <w:r w:rsidRPr="001B10FE">
        <w:rPr>
          <w:rFonts w:cs="Arial"/>
          <w:bCs/>
          <w:szCs w:val="24"/>
        </w:rPr>
        <w:t xml:space="preserve">kwocie </w:t>
      </w:r>
      <w:r w:rsidR="00E73D61" w:rsidRPr="001B10FE">
        <w:rPr>
          <w:rFonts w:cs="Arial"/>
          <w:bCs/>
          <w:szCs w:val="24"/>
        </w:rPr>
        <w:t>198.717,15</w:t>
      </w:r>
      <w:r w:rsidRPr="001B10FE">
        <w:rPr>
          <w:rFonts w:cs="Arial"/>
          <w:bCs/>
          <w:szCs w:val="24"/>
        </w:rPr>
        <w:t xml:space="preserve"> zł na zwiększenie wydatków w rozdz.: </w:t>
      </w:r>
      <w:r w:rsidR="00E73D61" w:rsidRPr="001B10FE">
        <w:rPr>
          <w:rFonts w:cs="Arial"/>
          <w:bCs/>
          <w:szCs w:val="24"/>
        </w:rPr>
        <w:t>85395</w:t>
      </w:r>
      <w:r w:rsidRPr="001B10FE">
        <w:rPr>
          <w:rFonts w:cs="Arial"/>
          <w:bCs/>
          <w:szCs w:val="24"/>
        </w:rPr>
        <w:t xml:space="preserve"> </w:t>
      </w:r>
      <w:r w:rsidR="00E73D61" w:rsidRPr="001B10FE">
        <w:rPr>
          <w:rFonts w:cs="Arial"/>
          <w:bCs/>
          <w:szCs w:val="24"/>
        </w:rPr>
        <w:t>–</w:t>
      </w:r>
      <w:r w:rsidRPr="001B10FE">
        <w:rPr>
          <w:rFonts w:cs="Arial"/>
          <w:bCs/>
          <w:szCs w:val="24"/>
        </w:rPr>
        <w:t xml:space="preserve"> </w:t>
      </w:r>
      <w:r w:rsidR="00E73D61" w:rsidRPr="001B10FE">
        <w:rPr>
          <w:rFonts w:cs="Arial"/>
          <w:bCs/>
          <w:szCs w:val="24"/>
        </w:rPr>
        <w:t>Pozostała działalność</w:t>
      </w:r>
      <w:r w:rsidRPr="001B10FE">
        <w:rPr>
          <w:rFonts w:cs="Arial"/>
          <w:bCs/>
          <w:szCs w:val="24"/>
        </w:rPr>
        <w:t xml:space="preserve"> (§ </w:t>
      </w:r>
      <w:r w:rsidR="00E73D61" w:rsidRPr="001B10FE">
        <w:rPr>
          <w:rFonts w:cs="Arial"/>
          <w:bCs/>
          <w:szCs w:val="24"/>
        </w:rPr>
        <w:t>251</w:t>
      </w:r>
      <w:r w:rsidRPr="001B10FE">
        <w:rPr>
          <w:rFonts w:cs="Arial"/>
          <w:bCs/>
          <w:szCs w:val="24"/>
        </w:rPr>
        <w:t>0)</w:t>
      </w:r>
      <w:r w:rsidR="00E73D61" w:rsidRPr="001B10FE">
        <w:rPr>
          <w:rFonts w:cs="Arial"/>
          <w:bCs/>
          <w:szCs w:val="24"/>
        </w:rPr>
        <w:t>.</w:t>
      </w:r>
    </w:p>
    <w:p w14:paraId="48586745" w14:textId="77777777" w:rsidR="00663BCB" w:rsidRPr="001B10FE" w:rsidRDefault="00663BCB" w:rsidP="002D3BBE"/>
    <w:p w14:paraId="3FCB63EC" w14:textId="77777777" w:rsidR="00E2223D" w:rsidRPr="001B10FE" w:rsidRDefault="00E2223D" w:rsidP="002D3BBE">
      <w:r w:rsidRPr="001B10FE">
        <w:t>Dział 801 – Oświata i wychowanie</w:t>
      </w:r>
    </w:p>
    <w:p w14:paraId="78C53550" w14:textId="77777777" w:rsidR="00E2223D" w:rsidRPr="001B10FE" w:rsidRDefault="00E2223D" w:rsidP="002D3BBE"/>
    <w:p w14:paraId="2E796807" w14:textId="77777777" w:rsidR="00E2223D" w:rsidRPr="001B10FE" w:rsidRDefault="00E2223D" w:rsidP="002D3BBE">
      <w:r w:rsidRPr="001B10FE">
        <w:t>Na podstawie wniosków Dyrektorów: Szkół Podstawowych i Przedszkoli oraz Wydziału Edukacji, Zdrowia i Polityki Społecznej proponuje się dokonanie zmian planu wydatków w ramach dz. 801 - Oświata i wychowanie pomiędzy rozdziałami, paragrafami i dysponentami zgodnie z Załącznikiem Nr 1 do Zarządzenia, w tym:</w:t>
      </w:r>
    </w:p>
    <w:p w14:paraId="0298A5EB" w14:textId="77777777" w:rsidR="00E2223D" w:rsidRPr="001B10FE" w:rsidRDefault="00E2223D" w:rsidP="00EE0B7E">
      <w:pPr>
        <w:pStyle w:val="Akapitzlist"/>
        <w:numPr>
          <w:ilvl w:val="0"/>
          <w:numId w:val="9"/>
        </w:numPr>
        <w:spacing w:after="0" w:line="240" w:lineRule="auto"/>
        <w:ind w:left="142" w:hanging="142"/>
        <w:rPr>
          <w:rFonts w:ascii="Arial" w:hAnsi="Arial" w:cs="Arial"/>
          <w:bCs/>
          <w:sz w:val="24"/>
          <w:szCs w:val="24"/>
        </w:rPr>
      </w:pPr>
      <w:r w:rsidRPr="001B10FE">
        <w:rPr>
          <w:rFonts w:ascii="Arial" w:hAnsi="Arial" w:cs="Arial"/>
          <w:bCs/>
          <w:sz w:val="24"/>
          <w:szCs w:val="24"/>
        </w:rPr>
        <w:t xml:space="preserve">w rozdz. </w:t>
      </w:r>
      <w:r w:rsidRPr="001B10FE">
        <w:rPr>
          <w:rFonts w:ascii="Arial" w:hAnsi="Arial" w:cs="Arial"/>
          <w:bCs/>
          <w:sz w:val="24"/>
          <w:szCs w:val="24"/>
          <w:shd w:val="clear" w:color="auto" w:fill="FFFFFF"/>
        </w:rPr>
        <w:t>80101 - Szkoły podstawowe,</w:t>
      </w:r>
    </w:p>
    <w:p w14:paraId="3521E5E3" w14:textId="77777777" w:rsidR="00E2223D" w:rsidRPr="001B10FE" w:rsidRDefault="00E2223D" w:rsidP="00EE0B7E">
      <w:pPr>
        <w:pStyle w:val="Akapitzlist"/>
        <w:numPr>
          <w:ilvl w:val="0"/>
          <w:numId w:val="9"/>
        </w:numPr>
        <w:spacing w:after="0" w:line="240" w:lineRule="auto"/>
        <w:ind w:left="142" w:hanging="142"/>
        <w:rPr>
          <w:rFonts w:ascii="Arial" w:hAnsi="Arial" w:cs="Arial"/>
          <w:bCs/>
          <w:sz w:val="24"/>
          <w:szCs w:val="24"/>
        </w:rPr>
      </w:pPr>
      <w:r w:rsidRPr="001B10FE">
        <w:rPr>
          <w:rFonts w:ascii="Arial" w:hAnsi="Arial" w:cs="Arial"/>
          <w:bCs/>
          <w:sz w:val="24"/>
          <w:szCs w:val="24"/>
        </w:rPr>
        <w:t xml:space="preserve">w rozdz. </w:t>
      </w:r>
      <w:r w:rsidRPr="001B10FE">
        <w:rPr>
          <w:rFonts w:ascii="Arial" w:hAnsi="Arial" w:cs="Arial"/>
          <w:bCs/>
          <w:sz w:val="24"/>
          <w:szCs w:val="24"/>
          <w:shd w:val="clear" w:color="auto" w:fill="FFFFFF"/>
        </w:rPr>
        <w:t>80103 - Oddziały przedszkolne w szkołach podstawowych</w:t>
      </w:r>
      <w:r w:rsidRPr="001B10FE">
        <w:rPr>
          <w:rFonts w:ascii="Arial" w:hAnsi="Arial" w:cs="Arial"/>
          <w:bCs/>
          <w:sz w:val="24"/>
          <w:szCs w:val="24"/>
        </w:rPr>
        <w:t>,</w:t>
      </w:r>
    </w:p>
    <w:p w14:paraId="707D142D" w14:textId="77777777" w:rsidR="00E2223D" w:rsidRPr="001B10FE" w:rsidRDefault="00E2223D" w:rsidP="00EE0B7E">
      <w:pPr>
        <w:pStyle w:val="Akapitzlist"/>
        <w:numPr>
          <w:ilvl w:val="0"/>
          <w:numId w:val="9"/>
        </w:numPr>
        <w:spacing w:after="0" w:line="240" w:lineRule="auto"/>
        <w:ind w:left="142" w:hanging="142"/>
        <w:rPr>
          <w:rFonts w:ascii="Arial" w:hAnsi="Arial" w:cs="Arial"/>
          <w:bCs/>
          <w:sz w:val="24"/>
          <w:szCs w:val="24"/>
        </w:rPr>
      </w:pPr>
      <w:r w:rsidRPr="001B10FE">
        <w:rPr>
          <w:rFonts w:ascii="Arial" w:hAnsi="Arial" w:cs="Arial"/>
          <w:bCs/>
          <w:sz w:val="24"/>
          <w:szCs w:val="24"/>
        </w:rPr>
        <w:t>w rozdz. 80104 - Przedszkola,</w:t>
      </w:r>
    </w:p>
    <w:p w14:paraId="70D78274" w14:textId="77777777" w:rsidR="00E2223D" w:rsidRPr="001B10FE" w:rsidRDefault="00E2223D" w:rsidP="00EE0B7E">
      <w:pPr>
        <w:numPr>
          <w:ilvl w:val="0"/>
          <w:numId w:val="9"/>
        </w:numPr>
        <w:ind w:left="142" w:hanging="142"/>
        <w:rPr>
          <w:rFonts w:cs="Arial"/>
          <w:bCs/>
          <w:szCs w:val="24"/>
        </w:rPr>
      </w:pPr>
      <w:r w:rsidRPr="001B10FE">
        <w:rPr>
          <w:rFonts w:cs="Arial"/>
          <w:bCs/>
          <w:szCs w:val="24"/>
        </w:rPr>
        <w:t>w rozdz. 80107 - Świetlice szkolne,</w:t>
      </w:r>
    </w:p>
    <w:p w14:paraId="16B4917B" w14:textId="77777777" w:rsidR="00E2223D" w:rsidRPr="001B10FE" w:rsidRDefault="00E2223D" w:rsidP="00EE0B7E">
      <w:pPr>
        <w:numPr>
          <w:ilvl w:val="0"/>
          <w:numId w:val="9"/>
        </w:numPr>
        <w:ind w:left="142" w:hanging="142"/>
        <w:rPr>
          <w:rFonts w:cs="Arial"/>
          <w:bCs/>
          <w:szCs w:val="24"/>
        </w:rPr>
      </w:pPr>
      <w:r w:rsidRPr="001B10FE">
        <w:rPr>
          <w:rFonts w:cs="Arial"/>
          <w:bCs/>
          <w:szCs w:val="24"/>
        </w:rPr>
        <w:t>w rozdz. 80148 - Stołówki szkolne i przedszkolne,</w:t>
      </w:r>
    </w:p>
    <w:p w14:paraId="283DE08B" w14:textId="77777777" w:rsidR="00E2223D" w:rsidRPr="001B10FE" w:rsidRDefault="00E2223D" w:rsidP="00EE0B7E">
      <w:pPr>
        <w:pStyle w:val="Nagwek5"/>
        <w:numPr>
          <w:ilvl w:val="0"/>
          <w:numId w:val="9"/>
        </w:numPr>
        <w:spacing w:before="0"/>
        <w:ind w:left="142" w:hanging="142"/>
        <w:rPr>
          <w:rFonts w:ascii="Arial" w:hAnsi="Arial" w:cs="Arial"/>
          <w:bCs/>
          <w:color w:val="auto"/>
          <w:szCs w:val="24"/>
        </w:rPr>
      </w:pPr>
      <w:r w:rsidRPr="001B10FE">
        <w:rPr>
          <w:rFonts w:ascii="Arial" w:hAnsi="Arial" w:cs="Arial"/>
          <w:bCs/>
          <w:color w:val="auto"/>
          <w:szCs w:val="24"/>
        </w:rPr>
        <w:t>w rozdz. 80149 - Realizacja zadań wymagających stosowania specjalnej organizacji nauki i metod pracy dla dzieci w przedszkolach, oddziałach przedszkolnych w szkołach podstawowych i innych formach wychowania przedszkolnego,</w:t>
      </w:r>
    </w:p>
    <w:p w14:paraId="68DC0B90" w14:textId="77777777" w:rsidR="00E2223D" w:rsidRPr="001B10FE" w:rsidRDefault="00E2223D" w:rsidP="00EE0B7E">
      <w:pPr>
        <w:pStyle w:val="Akapitzlist"/>
        <w:numPr>
          <w:ilvl w:val="0"/>
          <w:numId w:val="9"/>
        </w:numPr>
        <w:spacing w:after="0" w:line="240" w:lineRule="auto"/>
        <w:ind w:left="142" w:hanging="142"/>
        <w:rPr>
          <w:rFonts w:ascii="Arial" w:hAnsi="Arial" w:cs="Arial"/>
          <w:bCs/>
          <w:sz w:val="24"/>
          <w:szCs w:val="24"/>
        </w:rPr>
      </w:pPr>
      <w:r w:rsidRPr="001B10FE">
        <w:rPr>
          <w:rFonts w:ascii="Arial" w:hAnsi="Arial" w:cs="Arial"/>
          <w:bCs/>
          <w:sz w:val="24"/>
          <w:szCs w:val="24"/>
        </w:rPr>
        <w:t>w rozdz. 80150 - Realizacja zadań wymagających stosowania specjalnej organizacji nauki i metod pracy dla dzieci i młodzieży w szkołach podstawowych,</w:t>
      </w:r>
    </w:p>
    <w:p w14:paraId="5CB46FB3" w14:textId="182D803D" w:rsidR="00E2223D" w:rsidRPr="001B10FE" w:rsidRDefault="00E2223D" w:rsidP="00EE0B7E">
      <w:pPr>
        <w:pStyle w:val="Akapitzlist"/>
        <w:numPr>
          <w:ilvl w:val="0"/>
          <w:numId w:val="9"/>
        </w:numPr>
        <w:spacing w:after="0" w:line="240" w:lineRule="auto"/>
        <w:ind w:left="142" w:hanging="142"/>
        <w:rPr>
          <w:rFonts w:ascii="Arial" w:hAnsi="Arial" w:cs="Arial"/>
          <w:bCs/>
          <w:sz w:val="24"/>
          <w:szCs w:val="24"/>
        </w:rPr>
      </w:pPr>
      <w:r w:rsidRPr="001B10FE">
        <w:rPr>
          <w:rFonts w:ascii="Arial" w:hAnsi="Arial" w:cs="Arial"/>
          <w:bCs/>
          <w:sz w:val="24"/>
          <w:szCs w:val="24"/>
        </w:rPr>
        <w:t xml:space="preserve">w rozdz. 80195 </w:t>
      </w:r>
      <w:r w:rsidR="008D2590" w:rsidRPr="001B10FE">
        <w:rPr>
          <w:rFonts w:ascii="Arial" w:hAnsi="Arial" w:cs="Arial"/>
          <w:bCs/>
          <w:sz w:val="24"/>
          <w:szCs w:val="24"/>
        </w:rPr>
        <w:t>-</w:t>
      </w:r>
      <w:r w:rsidRPr="001B10FE">
        <w:rPr>
          <w:rFonts w:ascii="Arial" w:hAnsi="Arial" w:cs="Arial"/>
          <w:bCs/>
          <w:sz w:val="24"/>
          <w:szCs w:val="24"/>
        </w:rPr>
        <w:t xml:space="preserve"> Pozostała działalność.</w:t>
      </w:r>
    </w:p>
    <w:p w14:paraId="2C871BC7" w14:textId="77777777" w:rsidR="00E2223D" w:rsidRPr="001B10FE" w:rsidRDefault="00E2223D" w:rsidP="00EE0B7E">
      <w:pPr>
        <w:ind w:left="142" w:hanging="142"/>
        <w:rPr>
          <w:rFonts w:cs="Arial"/>
          <w:bCs/>
          <w:szCs w:val="24"/>
        </w:rPr>
      </w:pPr>
      <w:r w:rsidRPr="001B10FE">
        <w:rPr>
          <w:rFonts w:cs="Arial"/>
          <w:bCs/>
          <w:szCs w:val="24"/>
        </w:rPr>
        <w:t>Zwiększenie wydatków w ramach ww. rozdziałów przeznaczone zostanie na:</w:t>
      </w:r>
    </w:p>
    <w:p w14:paraId="56417C41" w14:textId="49F06174" w:rsidR="00E2223D" w:rsidRPr="001B10FE" w:rsidRDefault="00E2223D" w:rsidP="00EE0B7E">
      <w:pPr>
        <w:numPr>
          <w:ilvl w:val="0"/>
          <w:numId w:val="30"/>
        </w:numPr>
        <w:ind w:left="142" w:hanging="142"/>
        <w:rPr>
          <w:rFonts w:cs="Arial"/>
          <w:bCs/>
          <w:szCs w:val="24"/>
        </w:rPr>
      </w:pPr>
      <w:r w:rsidRPr="001B10FE">
        <w:rPr>
          <w:rFonts w:cs="Arial"/>
          <w:bCs/>
          <w:szCs w:val="24"/>
        </w:rPr>
        <w:t>§ 3020 na odprawy z tytułu likwidacji stanowiska pracy,</w:t>
      </w:r>
    </w:p>
    <w:p w14:paraId="6D0121FD" w14:textId="11EAF950" w:rsidR="00E2223D" w:rsidRPr="001B10FE" w:rsidRDefault="00E2223D" w:rsidP="00EE0B7E">
      <w:pPr>
        <w:numPr>
          <w:ilvl w:val="0"/>
          <w:numId w:val="30"/>
        </w:numPr>
        <w:ind w:left="142" w:hanging="142"/>
        <w:rPr>
          <w:rFonts w:cs="Arial"/>
          <w:bCs/>
          <w:szCs w:val="24"/>
        </w:rPr>
      </w:pPr>
      <w:r w:rsidRPr="001B10FE">
        <w:rPr>
          <w:rFonts w:cs="Arial"/>
          <w:bCs/>
          <w:szCs w:val="24"/>
        </w:rPr>
        <w:t>§ 41</w:t>
      </w:r>
      <w:r w:rsidR="0050561D" w:rsidRPr="001B10FE">
        <w:rPr>
          <w:rFonts w:cs="Arial"/>
          <w:bCs/>
          <w:szCs w:val="24"/>
        </w:rPr>
        <w:t>7</w:t>
      </w:r>
      <w:r w:rsidRPr="001B10FE">
        <w:rPr>
          <w:rFonts w:cs="Arial"/>
          <w:bCs/>
          <w:szCs w:val="24"/>
        </w:rPr>
        <w:t xml:space="preserve">0 na </w:t>
      </w:r>
      <w:r w:rsidR="00753EDA" w:rsidRPr="001B10FE">
        <w:rPr>
          <w:rFonts w:cs="Arial"/>
          <w:bCs/>
          <w:szCs w:val="24"/>
        </w:rPr>
        <w:t>pokrycie kosztów umów zleceń zawartych z ekspertami biorącymi udział w pracach Komisji Egzaminacyjnej,</w:t>
      </w:r>
    </w:p>
    <w:p w14:paraId="5F81D73A" w14:textId="39A3448E" w:rsidR="00E2223D" w:rsidRPr="001B10FE" w:rsidRDefault="00E2223D" w:rsidP="00EE0B7E">
      <w:pPr>
        <w:pStyle w:val="Tekstpodstawowy21"/>
        <w:numPr>
          <w:ilvl w:val="0"/>
          <w:numId w:val="31"/>
        </w:numPr>
        <w:ind w:left="142" w:hanging="142"/>
        <w:rPr>
          <w:rFonts w:cs="Arial"/>
          <w:bCs/>
          <w:color w:val="000000"/>
          <w:szCs w:val="24"/>
        </w:rPr>
      </w:pPr>
      <w:r w:rsidRPr="001B10FE">
        <w:rPr>
          <w:rFonts w:cs="Arial"/>
          <w:bCs/>
          <w:szCs w:val="24"/>
        </w:rPr>
        <w:t xml:space="preserve">§ 4210 z przeznaczeniem na zakup materiałów biurowych, środków czystości, </w:t>
      </w:r>
      <w:r w:rsidR="00753EDA" w:rsidRPr="001B10FE">
        <w:rPr>
          <w:rFonts w:cs="Arial"/>
          <w:bCs/>
          <w:szCs w:val="24"/>
        </w:rPr>
        <w:t xml:space="preserve">lodówki, drukarki, niszczarek, </w:t>
      </w:r>
      <w:r w:rsidRPr="001B10FE">
        <w:rPr>
          <w:rFonts w:cs="Arial"/>
          <w:bCs/>
          <w:szCs w:val="24"/>
        </w:rPr>
        <w:t xml:space="preserve">wyposażenia </w:t>
      </w:r>
      <w:proofErr w:type="spellStart"/>
      <w:r w:rsidRPr="001B10FE">
        <w:rPr>
          <w:rFonts w:cs="Arial"/>
          <w:bCs/>
          <w:szCs w:val="24"/>
        </w:rPr>
        <w:t>sal</w:t>
      </w:r>
      <w:proofErr w:type="spellEnd"/>
      <w:r w:rsidRPr="001B10FE">
        <w:rPr>
          <w:rFonts w:cs="Arial"/>
          <w:bCs/>
          <w:szCs w:val="24"/>
        </w:rPr>
        <w:t xml:space="preserve"> lekcyjnych, materiałów do bieżących napraw, remontów i konserwacji</w:t>
      </w:r>
      <w:r w:rsidRPr="001B10FE">
        <w:rPr>
          <w:rFonts w:cs="Arial"/>
          <w:bCs/>
          <w:color w:val="000000"/>
          <w:szCs w:val="24"/>
        </w:rPr>
        <w:t>,</w:t>
      </w:r>
    </w:p>
    <w:p w14:paraId="132AB0B4" w14:textId="228120DA" w:rsidR="00E2223D" w:rsidRPr="001B10FE" w:rsidRDefault="00E2223D" w:rsidP="00EE0B7E">
      <w:pPr>
        <w:pStyle w:val="Akapitzlist"/>
        <w:numPr>
          <w:ilvl w:val="0"/>
          <w:numId w:val="30"/>
        </w:numPr>
        <w:spacing w:after="0" w:line="240" w:lineRule="auto"/>
        <w:ind w:left="142" w:hanging="142"/>
        <w:rPr>
          <w:rFonts w:ascii="Arial" w:hAnsi="Arial" w:cs="Arial"/>
          <w:bCs/>
          <w:sz w:val="24"/>
          <w:szCs w:val="24"/>
        </w:rPr>
      </w:pPr>
      <w:r w:rsidRPr="001B10FE">
        <w:rPr>
          <w:rFonts w:ascii="Arial" w:hAnsi="Arial" w:cs="Arial"/>
          <w:bCs/>
          <w:sz w:val="24"/>
          <w:szCs w:val="24"/>
        </w:rPr>
        <w:t xml:space="preserve">§ 4240 na zakup </w:t>
      </w:r>
      <w:r w:rsidR="00753EDA" w:rsidRPr="001B10FE">
        <w:rPr>
          <w:rFonts w:ascii="Arial" w:hAnsi="Arial" w:cs="Arial"/>
          <w:bCs/>
          <w:sz w:val="24"/>
          <w:szCs w:val="24"/>
        </w:rPr>
        <w:t xml:space="preserve">sprzętu sportowego, książek do biblioteki, </w:t>
      </w:r>
      <w:r w:rsidRPr="001B10FE">
        <w:rPr>
          <w:rFonts w:ascii="Arial" w:hAnsi="Arial" w:cs="Arial"/>
          <w:bCs/>
          <w:sz w:val="24"/>
          <w:szCs w:val="24"/>
        </w:rPr>
        <w:t>zabawek</w:t>
      </w:r>
      <w:r w:rsidR="00DF1047" w:rsidRPr="001B10FE">
        <w:rPr>
          <w:rFonts w:ascii="Arial" w:hAnsi="Arial" w:cs="Arial"/>
          <w:bCs/>
          <w:sz w:val="24"/>
          <w:szCs w:val="24"/>
        </w:rPr>
        <w:t xml:space="preserve"> i</w:t>
      </w:r>
      <w:r w:rsidRPr="001B10FE">
        <w:rPr>
          <w:rFonts w:ascii="Arial" w:hAnsi="Arial" w:cs="Arial"/>
          <w:bCs/>
          <w:sz w:val="24"/>
          <w:szCs w:val="24"/>
        </w:rPr>
        <w:t xml:space="preserve"> gier</w:t>
      </w:r>
      <w:r w:rsidR="00753EDA" w:rsidRPr="001B10FE">
        <w:rPr>
          <w:rFonts w:ascii="Arial" w:hAnsi="Arial" w:cs="Arial"/>
          <w:bCs/>
          <w:sz w:val="24"/>
          <w:szCs w:val="24"/>
        </w:rPr>
        <w:t xml:space="preserve"> edukacyjnych</w:t>
      </w:r>
      <w:r w:rsidRPr="001B10FE">
        <w:rPr>
          <w:rFonts w:ascii="Arial" w:hAnsi="Arial" w:cs="Arial"/>
          <w:bCs/>
          <w:sz w:val="24"/>
          <w:szCs w:val="24"/>
        </w:rPr>
        <w:t xml:space="preserve">, </w:t>
      </w:r>
    </w:p>
    <w:p w14:paraId="32FFA60F" w14:textId="00A7A41A" w:rsidR="00E2223D" w:rsidRPr="001B10FE" w:rsidRDefault="00E2223D" w:rsidP="00EE0B7E">
      <w:pPr>
        <w:pStyle w:val="Akapitzlist"/>
        <w:numPr>
          <w:ilvl w:val="0"/>
          <w:numId w:val="30"/>
        </w:numPr>
        <w:spacing w:after="0" w:line="240" w:lineRule="auto"/>
        <w:ind w:left="142" w:hanging="142"/>
        <w:rPr>
          <w:rFonts w:ascii="Arial" w:hAnsi="Arial" w:cs="Arial"/>
          <w:bCs/>
          <w:sz w:val="24"/>
          <w:szCs w:val="24"/>
        </w:rPr>
      </w:pPr>
      <w:r w:rsidRPr="001B10FE">
        <w:rPr>
          <w:rFonts w:ascii="Arial" w:hAnsi="Arial" w:cs="Arial"/>
          <w:bCs/>
          <w:sz w:val="24"/>
          <w:szCs w:val="24"/>
        </w:rPr>
        <w:t xml:space="preserve">§ 4270 celem zabezpieczenia środków na pokrycie kosztów bieżących napraw </w:t>
      </w:r>
      <w:r w:rsidR="00DF1047" w:rsidRPr="001B10FE">
        <w:rPr>
          <w:rFonts w:ascii="Arial" w:hAnsi="Arial" w:cs="Arial"/>
          <w:bCs/>
          <w:sz w:val="24"/>
          <w:szCs w:val="24"/>
        </w:rPr>
        <w:t>i konserwacji sprzętu, naprawa stacji gazu oraz instalacji kanalizacyjnej</w:t>
      </w:r>
      <w:r w:rsidRPr="001B10FE">
        <w:rPr>
          <w:rFonts w:ascii="Arial" w:hAnsi="Arial" w:cs="Arial"/>
          <w:bCs/>
          <w:sz w:val="24"/>
          <w:szCs w:val="24"/>
        </w:rPr>
        <w:t xml:space="preserve">, </w:t>
      </w:r>
    </w:p>
    <w:p w14:paraId="14924C3E" w14:textId="7B3FCDAD" w:rsidR="00E2223D" w:rsidRPr="001B10FE" w:rsidRDefault="00E2223D" w:rsidP="00EE0B7E">
      <w:pPr>
        <w:numPr>
          <w:ilvl w:val="0"/>
          <w:numId w:val="31"/>
        </w:numPr>
        <w:ind w:left="142" w:hanging="142"/>
        <w:rPr>
          <w:rFonts w:cs="Arial"/>
          <w:bCs/>
          <w:szCs w:val="24"/>
        </w:rPr>
      </w:pPr>
      <w:r w:rsidRPr="001B10FE">
        <w:rPr>
          <w:rFonts w:cs="Arial"/>
          <w:bCs/>
          <w:szCs w:val="24"/>
        </w:rPr>
        <w:t xml:space="preserve">§ 4300 z przeznaczeniem na pokrycie kosztów wywozu śmieci i odprowadzenia ścieków, </w:t>
      </w:r>
      <w:r w:rsidR="00753EDA" w:rsidRPr="001B10FE">
        <w:rPr>
          <w:rFonts w:cs="Arial"/>
          <w:bCs/>
          <w:szCs w:val="24"/>
        </w:rPr>
        <w:t xml:space="preserve">ochrony </w:t>
      </w:r>
      <w:r w:rsidR="00DF1047" w:rsidRPr="001B10FE">
        <w:rPr>
          <w:rFonts w:cs="Arial"/>
          <w:bCs/>
          <w:szCs w:val="24"/>
        </w:rPr>
        <w:t>mienia</w:t>
      </w:r>
      <w:r w:rsidR="00753EDA" w:rsidRPr="001B10FE">
        <w:rPr>
          <w:rFonts w:cs="Arial"/>
          <w:bCs/>
          <w:szCs w:val="24"/>
        </w:rPr>
        <w:t xml:space="preserve">, deratyzacji, </w:t>
      </w:r>
      <w:r w:rsidRPr="001B10FE">
        <w:rPr>
          <w:rFonts w:cs="Arial"/>
          <w:bCs/>
          <w:szCs w:val="24"/>
        </w:rPr>
        <w:t xml:space="preserve">przeglądów, </w:t>
      </w:r>
      <w:r w:rsidR="00DF1047" w:rsidRPr="001B10FE">
        <w:rPr>
          <w:rFonts w:cs="Arial"/>
          <w:bCs/>
          <w:szCs w:val="24"/>
        </w:rPr>
        <w:t xml:space="preserve">wykonania zabudowy, wymiany filtrów w kotłowni i szambie oraz  wymiany oświetlenia na energooszczędne, </w:t>
      </w:r>
    </w:p>
    <w:p w14:paraId="4B83A23E" w14:textId="77777777" w:rsidR="00E2223D" w:rsidRPr="001B10FE" w:rsidRDefault="00E2223D" w:rsidP="00EE0B7E">
      <w:pPr>
        <w:pStyle w:val="Nagwek"/>
        <w:numPr>
          <w:ilvl w:val="0"/>
          <w:numId w:val="31"/>
        </w:numPr>
        <w:tabs>
          <w:tab w:val="clear" w:pos="4536"/>
          <w:tab w:val="clear" w:pos="9072"/>
        </w:tabs>
        <w:ind w:left="142" w:hanging="142"/>
        <w:rPr>
          <w:rFonts w:cs="Arial"/>
          <w:bCs/>
          <w:color w:val="000000"/>
          <w:szCs w:val="24"/>
        </w:rPr>
      </w:pPr>
      <w:r w:rsidRPr="001B10FE">
        <w:rPr>
          <w:rFonts w:cs="Arial"/>
          <w:bCs/>
          <w:szCs w:val="24"/>
        </w:rPr>
        <w:t>§ 4360 na opłaty telekomunikacyjne,</w:t>
      </w:r>
    </w:p>
    <w:p w14:paraId="78D9B3E7" w14:textId="0FC6CAC3" w:rsidR="00E2223D" w:rsidRPr="001B10FE" w:rsidRDefault="00E2223D" w:rsidP="00EE0B7E">
      <w:pPr>
        <w:pStyle w:val="Akapitzlist"/>
        <w:numPr>
          <w:ilvl w:val="0"/>
          <w:numId w:val="30"/>
        </w:numPr>
        <w:spacing w:after="0" w:line="240" w:lineRule="auto"/>
        <w:ind w:left="142" w:hanging="142"/>
        <w:rPr>
          <w:rFonts w:ascii="Arial" w:hAnsi="Arial" w:cs="Arial"/>
          <w:bCs/>
          <w:sz w:val="24"/>
          <w:szCs w:val="24"/>
        </w:rPr>
      </w:pPr>
      <w:r w:rsidRPr="001B10FE">
        <w:rPr>
          <w:rFonts w:ascii="Arial" w:hAnsi="Arial" w:cs="Arial"/>
          <w:bCs/>
          <w:sz w:val="24"/>
          <w:szCs w:val="24"/>
        </w:rPr>
        <w:t>§ 4700 na szkolenia pracowników</w:t>
      </w:r>
      <w:r w:rsidR="00DF1047" w:rsidRPr="001B10FE">
        <w:rPr>
          <w:rFonts w:ascii="Arial" w:hAnsi="Arial" w:cs="Arial"/>
          <w:bCs/>
          <w:sz w:val="24"/>
          <w:szCs w:val="24"/>
        </w:rPr>
        <w:t>.</w:t>
      </w:r>
    </w:p>
    <w:p w14:paraId="4FB6D35D" w14:textId="77777777" w:rsidR="00663BCB" w:rsidRPr="001B10FE" w:rsidRDefault="00663BCB" w:rsidP="00EE0B7E">
      <w:pPr>
        <w:rPr>
          <w:rFonts w:cs="Arial"/>
          <w:bCs/>
          <w:szCs w:val="24"/>
        </w:rPr>
      </w:pPr>
    </w:p>
    <w:p w14:paraId="1BC7C5B8" w14:textId="43B37453" w:rsidR="0050561D" w:rsidRPr="001B10FE" w:rsidRDefault="0050561D" w:rsidP="002D3BBE">
      <w:r w:rsidRPr="001B10FE">
        <w:t>Rozdział 801</w:t>
      </w:r>
      <w:r w:rsidR="00DF1047" w:rsidRPr="001B10FE">
        <w:t>04</w:t>
      </w:r>
      <w:r w:rsidRPr="001B10FE">
        <w:t xml:space="preserve"> </w:t>
      </w:r>
      <w:r w:rsidR="008D2590" w:rsidRPr="001B10FE">
        <w:t>-</w:t>
      </w:r>
      <w:r w:rsidRPr="001B10FE">
        <w:t xml:space="preserve"> </w:t>
      </w:r>
      <w:r w:rsidR="00DF1047" w:rsidRPr="001B10FE">
        <w:t>Przedszkola</w:t>
      </w:r>
    </w:p>
    <w:p w14:paraId="59F8D9F1" w14:textId="070C3C61" w:rsidR="0050561D" w:rsidRPr="001B10FE" w:rsidRDefault="0050561D" w:rsidP="002D3BBE">
      <w:r w:rsidRPr="001B10FE">
        <w:t>Rozdział 801</w:t>
      </w:r>
      <w:r w:rsidR="00DF1047" w:rsidRPr="001B10FE">
        <w:t>49</w:t>
      </w:r>
      <w:r w:rsidRPr="001B10FE">
        <w:t xml:space="preserve"> - </w:t>
      </w:r>
      <w:r w:rsidR="00DF1047" w:rsidRPr="001B10FE">
        <w:t>Realizacja zadań wymagających stosowania specjalnej organizacji nauki i metod pracy dla dzieci w przedszkolach, oddziałach przedszkolnych w szkołach podstawowych i innych formach wychowania przedszkolnego</w:t>
      </w:r>
    </w:p>
    <w:p w14:paraId="3ACDD1EF" w14:textId="77777777" w:rsidR="0050561D" w:rsidRPr="001B10FE" w:rsidRDefault="0050561D" w:rsidP="002D3BBE">
      <w:pPr>
        <w:rPr>
          <w:highlight w:val="yellow"/>
        </w:rPr>
      </w:pPr>
    </w:p>
    <w:p w14:paraId="4446774C" w14:textId="406B0918" w:rsidR="0050561D" w:rsidRPr="001B10FE" w:rsidRDefault="0050561D" w:rsidP="002D3BBE">
      <w:r w:rsidRPr="001B10FE">
        <w:t xml:space="preserve">Na podstawie wniosku Wydziału Edukacji, Zdrowia i Polityki Społecznej proponuje się dokonanie </w:t>
      </w:r>
      <w:r w:rsidR="00DF1047" w:rsidRPr="001B10FE">
        <w:t>zmniejszenia</w:t>
      </w:r>
      <w:r w:rsidRPr="001B10FE">
        <w:t xml:space="preserve"> wydatków </w:t>
      </w:r>
      <w:r w:rsidR="00DF1047" w:rsidRPr="001B10FE">
        <w:t xml:space="preserve">w rozdz. 80104 na § 2540 </w:t>
      </w:r>
      <w:r w:rsidRPr="001B10FE">
        <w:t xml:space="preserve">o kwotę 800.000,00 zł </w:t>
      </w:r>
      <w:r w:rsidR="00DF1047" w:rsidRPr="001B10FE">
        <w:t xml:space="preserve">i przeniesienia ich do rozdz. 80149 do § 2540 </w:t>
      </w:r>
      <w:r w:rsidRPr="001B10FE">
        <w:t xml:space="preserve">celem zabezpieczenia środków na dotacje podmiotowe dla </w:t>
      </w:r>
      <w:r w:rsidR="00001FB9" w:rsidRPr="001B10FE">
        <w:t>niepublicznych przedszkoli</w:t>
      </w:r>
      <w:r w:rsidRPr="001B10FE">
        <w:t xml:space="preserve"> (dotacje na uczniów z niepełnosprawnościami)</w:t>
      </w:r>
      <w:r w:rsidR="00001FB9" w:rsidRPr="001B10FE">
        <w:t>.</w:t>
      </w:r>
    </w:p>
    <w:p w14:paraId="7DF0E158" w14:textId="77777777" w:rsidR="00E2223D" w:rsidRPr="001B10FE" w:rsidRDefault="00E2223D" w:rsidP="002D3BBE"/>
    <w:p w14:paraId="6E6B179F" w14:textId="77777777" w:rsidR="00DC259D" w:rsidRPr="001B10FE" w:rsidRDefault="00DC259D" w:rsidP="002D3BBE">
      <w:r w:rsidRPr="001B10FE">
        <w:t>Rozdział 80195 – Pozostała działalność</w:t>
      </w:r>
    </w:p>
    <w:p w14:paraId="1D7619FD" w14:textId="77777777" w:rsidR="00DC259D" w:rsidRPr="001B10FE" w:rsidRDefault="00DC259D" w:rsidP="002D3BBE">
      <w:pPr>
        <w:rPr>
          <w:highlight w:val="yellow"/>
        </w:rPr>
      </w:pPr>
    </w:p>
    <w:p w14:paraId="17AAAEE1" w14:textId="2D57C582" w:rsidR="00DC259D" w:rsidRPr="001B10FE" w:rsidRDefault="00001FB9" w:rsidP="002D3BBE">
      <w:r w:rsidRPr="001B10FE">
        <w:t>Zgodnie z decyzją</w:t>
      </w:r>
      <w:r w:rsidR="00DC259D" w:rsidRPr="001B10FE">
        <w:t xml:space="preserve"> Wojewody Kujawsko – Pomorskiego dokonuje się zmniejszenia wydatków </w:t>
      </w:r>
      <w:r w:rsidRPr="001B10FE">
        <w:t xml:space="preserve">zaplanowanych na realizację projektu pn. „Przyjazna szkoła” przez Szkołę Podstawową Nr 3 </w:t>
      </w:r>
      <w:r w:rsidR="00DC259D" w:rsidRPr="001B10FE">
        <w:t>o łączną</w:t>
      </w:r>
      <w:r w:rsidRPr="001B10FE">
        <w:t xml:space="preserve"> </w:t>
      </w:r>
      <w:r w:rsidR="00DC259D" w:rsidRPr="001B10FE">
        <w:t xml:space="preserve">kwotę </w:t>
      </w:r>
      <w:r w:rsidRPr="001B10FE">
        <w:t>25.000</w:t>
      </w:r>
      <w:r w:rsidR="00DC259D" w:rsidRPr="001B10FE">
        <w:t>,00 zł</w:t>
      </w:r>
      <w:r w:rsidRPr="001B10FE">
        <w:t>.</w:t>
      </w:r>
    </w:p>
    <w:p w14:paraId="6D3639B5" w14:textId="77777777" w:rsidR="00663BCB" w:rsidRPr="001B10FE" w:rsidRDefault="00663BCB" w:rsidP="002D3BBE"/>
    <w:p w14:paraId="686B0BA8" w14:textId="77777777" w:rsidR="00E2223D" w:rsidRPr="001B10FE" w:rsidRDefault="00E2223D" w:rsidP="002D3BBE">
      <w:r w:rsidRPr="001B10FE">
        <w:t>Dział 851 – Ochrona zdrowia</w:t>
      </w:r>
    </w:p>
    <w:p w14:paraId="6DAB2D0E" w14:textId="77777777" w:rsidR="00E2223D" w:rsidRPr="001B10FE" w:rsidRDefault="00E2223D" w:rsidP="002D3BBE"/>
    <w:p w14:paraId="5AEC6A0B" w14:textId="77777777" w:rsidR="00E2223D" w:rsidRPr="001B10FE" w:rsidRDefault="00E2223D" w:rsidP="002D3BBE">
      <w:r w:rsidRPr="001B10FE">
        <w:t>Rozdział 85149 – Programy polityki zdrowotnej</w:t>
      </w:r>
    </w:p>
    <w:p w14:paraId="3AAD20DB" w14:textId="77777777" w:rsidR="00E2223D" w:rsidRPr="001B10FE" w:rsidRDefault="00E2223D" w:rsidP="002D3BBE"/>
    <w:p w14:paraId="1ED24AE0" w14:textId="11DCDE97" w:rsidR="00E2223D" w:rsidRPr="001B10FE" w:rsidRDefault="00E2223D" w:rsidP="002D3BBE">
      <w:r w:rsidRPr="001B10FE">
        <w:t xml:space="preserve">Proponuje się dokonanie zmniejszenia wydatków Wydziału Edukacji, Zdrowia i Polityki Społecznej </w:t>
      </w:r>
      <w:r w:rsidR="005D706E" w:rsidRPr="001B10FE">
        <w:t xml:space="preserve">na § 4280 </w:t>
      </w:r>
      <w:r w:rsidRPr="001B10FE">
        <w:t>o</w:t>
      </w:r>
      <w:r w:rsidR="0081525A" w:rsidRPr="001B10FE">
        <w:t> </w:t>
      </w:r>
      <w:r w:rsidRPr="001B10FE">
        <w:t xml:space="preserve">kwotę </w:t>
      </w:r>
      <w:r w:rsidR="00001FB9" w:rsidRPr="001B10FE">
        <w:t>223.500</w:t>
      </w:r>
      <w:r w:rsidRPr="001B10FE">
        <w:t>,00 zł i przeniesienia ich do</w:t>
      </w:r>
      <w:r w:rsidR="00001FB9" w:rsidRPr="001B10FE">
        <w:t xml:space="preserve"> rozdz. 85</w:t>
      </w:r>
      <w:r w:rsidR="00AB75E5" w:rsidRPr="001B10FE">
        <w:t>1</w:t>
      </w:r>
      <w:r w:rsidR="00001FB9" w:rsidRPr="001B10FE">
        <w:t xml:space="preserve">95 do </w:t>
      </w:r>
      <w:r w:rsidRPr="001B10FE">
        <w:t>§ 4</w:t>
      </w:r>
      <w:r w:rsidR="00AB75E5" w:rsidRPr="001B10FE">
        <w:t>28</w:t>
      </w:r>
      <w:r w:rsidRPr="001B10FE">
        <w:t>0.</w:t>
      </w:r>
    </w:p>
    <w:p w14:paraId="098CA7BC" w14:textId="77777777" w:rsidR="00AB75E5" w:rsidRPr="001B10FE" w:rsidRDefault="00AB75E5" w:rsidP="002D3BBE"/>
    <w:p w14:paraId="42071C76" w14:textId="77777777" w:rsidR="00E2223D" w:rsidRPr="001B10FE" w:rsidRDefault="00E2223D" w:rsidP="002D3BBE">
      <w:r w:rsidRPr="001B10FE">
        <w:t>Rozdział 85154 – Przeciwdziałanie alkoholizmowi</w:t>
      </w:r>
    </w:p>
    <w:p w14:paraId="25DBB6BB" w14:textId="77777777" w:rsidR="00E2223D" w:rsidRPr="001B10FE" w:rsidRDefault="00E2223D" w:rsidP="002D3BBE"/>
    <w:p w14:paraId="78FDF1EE" w14:textId="2944C494" w:rsidR="00E2223D" w:rsidRPr="001B10FE" w:rsidRDefault="00E2223D" w:rsidP="002D3BBE">
      <w:r w:rsidRPr="001B10FE">
        <w:t xml:space="preserve">Proponuje się dokonanie zmniejszenia wydatków Wydziału Edukacji, Zdrowia i Polityki Społecznej na § 4300 o kwotę </w:t>
      </w:r>
      <w:r w:rsidR="00AB75E5" w:rsidRPr="001B10FE">
        <w:t>70</w:t>
      </w:r>
      <w:r w:rsidRPr="001B10FE">
        <w:t xml:space="preserve">.000,00 zł i przeniesienia ich do: </w:t>
      </w:r>
    </w:p>
    <w:p w14:paraId="41373B09" w14:textId="0DAB15E5" w:rsidR="00E2223D" w:rsidRPr="001B10FE" w:rsidRDefault="00E2223D" w:rsidP="00EE0B7E">
      <w:pPr>
        <w:pStyle w:val="Tekstpodstawowy"/>
        <w:numPr>
          <w:ilvl w:val="0"/>
          <w:numId w:val="32"/>
        </w:numPr>
        <w:spacing w:after="0"/>
        <w:ind w:left="142" w:hanging="142"/>
        <w:rPr>
          <w:rFonts w:cs="Arial"/>
          <w:bCs/>
          <w:szCs w:val="24"/>
        </w:rPr>
      </w:pPr>
      <w:r w:rsidRPr="001B10FE">
        <w:rPr>
          <w:rFonts w:cs="Arial"/>
          <w:bCs/>
          <w:szCs w:val="24"/>
        </w:rPr>
        <w:t>§ 2</w:t>
      </w:r>
      <w:r w:rsidR="00AB75E5" w:rsidRPr="001B10FE">
        <w:rPr>
          <w:rFonts w:cs="Arial"/>
          <w:bCs/>
          <w:szCs w:val="24"/>
        </w:rPr>
        <w:t>36</w:t>
      </w:r>
      <w:r w:rsidRPr="001B10FE">
        <w:rPr>
          <w:rFonts w:cs="Arial"/>
          <w:bCs/>
          <w:szCs w:val="24"/>
        </w:rPr>
        <w:t>0 w kwocie 20.000,00 zł z przeznaczeniem na</w:t>
      </w:r>
      <w:r w:rsidR="00AB75E5" w:rsidRPr="001B10FE">
        <w:rPr>
          <w:rFonts w:cs="Arial"/>
          <w:bCs/>
          <w:szCs w:val="24"/>
        </w:rPr>
        <w:t xml:space="preserve"> dotacje na realizację </w:t>
      </w:r>
      <w:r w:rsidR="00B8574E" w:rsidRPr="001B10FE">
        <w:rPr>
          <w:rFonts w:cs="Arial"/>
          <w:bCs/>
          <w:szCs w:val="24"/>
        </w:rPr>
        <w:t>przedsięwzię</w:t>
      </w:r>
      <w:r w:rsidR="008E0482" w:rsidRPr="001B10FE">
        <w:rPr>
          <w:rFonts w:cs="Arial"/>
          <w:bCs/>
          <w:szCs w:val="24"/>
        </w:rPr>
        <w:t>ć</w:t>
      </w:r>
      <w:r w:rsidR="00B8574E" w:rsidRPr="001B10FE">
        <w:rPr>
          <w:rFonts w:cs="Arial"/>
          <w:bCs/>
          <w:szCs w:val="24"/>
        </w:rPr>
        <w:t xml:space="preserve"> z zakresu profilaktyki uzależnień podejmowan</w:t>
      </w:r>
      <w:r w:rsidR="008E0482" w:rsidRPr="001B10FE">
        <w:rPr>
          <w:rFonts w:cs="Arial"/>
          <w:bCs/>
          <w:szCs w:val="24"/>
        </w:rPr>
        <w:t>ych</w:t>
      </w:r>
      <w:r w:rsidR="00B8574E" w:rsidRPr="001B10FE">
        <w:rPr>
          <w:rFonts w:cs="Arial"/>
          <w:bCs/>
          <w:szCs w:val="24"/>
        </w:rPr>
        <w:t xml:space="preserve"> przez organizacje pozarządowe</w:t>
      </w:r>
      <w:r w:rsidR="008E0482" w:rsidRPr="001B10FE">
        <w:rPr>
          <w:rFonts w:cs="Arial"/>
          <w:bCs/>
          <w:szCs w:val="24"/>
        </w:rPr>
        <w:t xml:space="preserve"> (zad. 4 pkt 1 Miejskiego Programu Profilaktyki i Rozwiązywania Problemów Alkoholowych oraz Przeciwdziałania Narkomanii na lata 2025-2027</w:t>
      </w:r>
      <w:r w:rsidR="00BA0E5E" w:rsidRPr="001B10FE">
        <w:rPr>
          <w:rFonts w:cs="Arial"/>
          <w:bCs/>
          <w:szCs w:val="24"/>
        </w:rPr>
        <w:t>)</w:t>
      </w:r>
      <w:r w:rsidR="00B8574E" w:rsidRPr="001B10FE">
        <w:rPr>
          <w:rFonts w:cs="Arial"/>
          <w:bCs/>
          <w:szCs w:val="24"/>
        </w:rPr>
        <w:t>,</w:t>
      </w:r>
    </w:p>
    <w:p w14:paraId="4513CA2C" w14:textId="772C51CB" w:rsidR="00BA0E5E" w:rsidRPr="001B10FE" w:rsidRDefault="00E2223D" w:rsidP="00EE0B7E">
      <w:pPr>
        <w:pStyle w:val="Tekstpodstawowy"/>
        <w:numPr>
          <w:ilvl w:val="0"/>
          <w:numId w:val="32"/>
        </w:numPr>
        <w:spacing w:after="0"/>
        <w:ind w:left="142" w:hanging="142"/>
        <w:rPr>
          <w:rFonts w:cs="Arial"/>
          <w:bCs/>
          <w:szCs w:val="24"/>
        </w:rPr>
      </w:pPr>
      <w:r w:rsidRPr="001B10FE">
        <w:rPr>
          <w:rFonts w:eastAsia="NSimSun" w:cs="Arial"/>
          <w:bCs/>
          <w:kern w:val="3"/>
          <w:szCs w:val="24"/>
          <w:lang w:eastAsia="zh-CN" w:bidi="hi-IN"/>
        </w:rPr>
        <w:t>§ 4</w:t>
      </w:r>
      <w:r w:rsidR="00B8574E" w:rsidRPr="001B10FE">
        <w:rPr>
          <w:rFonts w:eastAsia="NSimSun" w:cs="Arial"/>
          <w:bCs/>
          <w:kern w:val="3"/>
          <w:szCs w:val="24"/>
          <w:lang w:eastAsia="zh-CN" w:bidi="hi-IN"/>
        </w:rPr>
        <w:t>17</w:t>
      </w:r>
      <w:r w:rsidRPr="001B10FE">
        <w:rPr>
          <w:rFonts w:eastAsia="NSimSun" w:cs="Arial"/>
          <w:bCs/>
          <w:kern w:val="3"/>
          <w:szCs w:val="24"/>
          <w:lang w:eastAsia="zh-CN" w:bidi="hi-IN"/>
        </w:rPr>
        <w:t xml:space="preserve">0 </w:t>
      </w:r>
      <w:r w:rsidRPr="001B10FE">
        <w:rPr>
          <w:rFonts w:cs="Arial"/>
          <w:bCs/>
          <w:szCs w:val="24"/>
        </w:rPr>
        <w:t>w kwocie 1</w:t>
      </w:r>
      <w:r w:rsidR="00B8574E" w:rsidRPr="001B10FE">
        <w:rPr>
          <w:rFonts w:cs="Arial"/>
          <w:bCs/>
          <w:szCs w:val="24"/>
        </w:rPr>
        <w:t>5</w:t>
      </w:r>
      <w:r w:rsidRPr="001B10FE">
        <w:rPr>
          <w:rFonts w:cs="Arial"/>
          <w:bCs/>
          <w:szCs w:val="24"/>
        </w:rPr>
        <w:t>.000,00 zł na</w:t>
      </w:r>
      <w:r w:rsidR="00B8574E" w:rsidRPr="001B10FE">
        <w:rPr>
          <w:rFonts w:cs="Arial"/>
          <w:bCs/>
          <w:szCs w:val="24"/>
        </w:rPr>
        <w:t xml:space="preserve"> wynagrodzeni</w:t>
      </w:r>
      <w:r w:rsidR="00BA0E5E" w:rsidRPr="001B10FE">
        <w:rPr>
          <w:rFonts w:cs="Arial"/>
          <w:bCs/>
          <w:szCs w:val="24"/>
        </w:rPr>
        <w:t>a</w:t>
      </w:r>
      <w:r w:rsidR="00B8574E" w:rsidRPr="001B10FE">
        <w:rPr>
          <w:rFonts w:cs="Arial"/>
          <w:bCs/>
          <w:szCs w:val="24"/>
        </w:rPr>
        <w:t xml:space="preserve"> członków Miejskiej Komisji Rozwiązywania Problemów Alkoholowych</w:t>
      </w:r>
      <w:r w:rsidR="00BA0E5E" w:rsidRPr="001B10FE">
        <w:rPr>
          <w:rFonts w:cs="Arial"/>
          <w:bCs/>
          <w:szCs w:val="24"/>
        </w:rPr>
        <w:t xml:space="preserve"> (zad. 2 pkt 2 i zad. 6 pkt. 1 Miejskiego Programu Profilaktyki i Rozwiązywania Problemów Alkoholowych oraz Przeciwdziałania Narkomanii na lata 2025-2027),</w:t>
      </w:r>
    </w:p>
    <w:p w14:paraId="2BFB1A6B" w14:textId="79E1DF56" w:rsidR="00B8574E" w:rsidRPr="001B10FE" w:rsidRDefault="00B8574E" w:rsidP="00EE0B7E">
      <w:pPr>
        <w:pStyle w:val="Tekstpodstawowy"/>
        <w:numPr>
          <w:ilvl w:val="0"/>
          <w:numId w:val="32"/>
        </w:numPr>
        <w:spacing w:after="0"/>
        <w:ind w:left="142" w:hanging="142"/>
        <w:rPr>
          <w:rFonts w:eastAsia="NSimSun" w:cs="Arial"/>
          <w:bCs/>
          <w:kern w:val="3"/>
          <w:szCs w:val="24"/>
          <w:lang w:eastAsia="zh-CN" w:bidi="hi-IN"/>
        </w:rPr>
      </w:pPr>
      <w:r w:rsidRPr="001B10FE">
        <w:rPr>
          <w:rFonts w:cs="Arial"/>
          <w:bCs/>
          <w:szCs w:val="24"/>
        </w:rPr>
        <w:t xml:space="preserve">dyspozycji Poradni </w:t>
      </w:r>
      <w:proofErr w:type="spellStart"/>
      <w:r w:rsidRPr="001B10FE">
        <w:rPr>
          <w:rFonts w:cs="Arial"/>
          <w:bCs/>
          <w:szCs w:val="24"/>
        </w:rPr>
        <w:t>Psychologiczno</w:t>
      </w:r>
      <w:proofErr w:type="spellEnd"/>
      <w:r w:rsidRPr="001B10FE">
        <w:rPr>
          <w:rFonts w:cs="Arial"/>
          <w:bCs/>
          <w:szCs w:val="24"/>
        </w:rPr>
        <w:t xml:space="preserve"> - Pedagogicznej w kwocie 35.000,00 zł </w:t>
      </w:r>
      <w:r w:rsidR="00BA0E5E" w:rsidRPr="001B10FE">
        <w:rPr>
          <w:rFonts w:cs="Arial"/>
          <w:bCs/>
          <w:szCs w:val="24"/>
        </w:rPr>
        <w:t xml:space="preserve">(§ 4240) </w:t>
      </w:r>
      <w:r w:rsidRPr="001B10FE">
        <w:rPr>
          <w:rFonts w:cs="Arial"/>
          <w:bCs/>
          <w:szCs w:val="24"/>
        </w:rPr>
        <w:t>na prowadzenie programów profilaktyki selektywnej dla dzieci, młodzieży i rodziców oraz przeprowadzanie diagnostyki różnicowej dzieci z podejrzeniem FASD/FAS niezbędnej do opracowania właściwych zaleceń terapeutycznych, edukacyjnych i wychowawczych</w:t>
      </w:r>
      <w:r w:rsidR="00BA0E5E" w:rsidRPr="001B10FE">
        <w:rPr>
          <w:rFonts w:cs="Arial"/>
          <w:bCs/>
          <w:szCs w:val="24"/>
        </w:rPr>
        <w:t xml:space="preserve"> (</w:t>
      </w:r>
      <w:r w:rsidRPr="001B10FE">
        <w:rPr>
          <w:rFonts w:cs="Arial"/>
          <w:bCs/>
          <w:szCs w:val="24"/>
        </w:rPr>
        <w:t>zad. 2 pkt 8 i zad. 4 pkt 6</w:t>
      </w:r>
      <w:r w:rsidR="00BA0E5E" w:rsidRPr="001B10FE">
        <w:rPr>
          <w:rFonts w:cs="Arial"/>
          <w:bCs/>
          <w:szCs w:val="24"/>
        </w:rPr>
        <w:t xml:space="preserve"> Miejskiego Programu Profilaktyki i Rozwiązywania Problemów Alkoholowych oraz Przeciwdziałania Narkomanii na lata 2025-2027).</w:t>
      </w:r>
      <w:r w:rsidRPr="001B10FE">
        <w:rPr>
          <w:rFonts w:cs="Arial"/>
          <w:bCs/>
          <w:szCs w:val="24"/>
        </w:rPr>
        <w:t xml:space="preserve"> </w:t>
      </w:r>
    </w:p>
    <w:p w14:paraId="773AEB5B" w14:textId="77777777" w:rsidR="00AB75E5" w:rsidRPr="001B10FE" w:rsidRDefault="00AB75E5" w:rsidP="00EE0B7E">
      <w:pPr>
        <w:rPr>
          <w:rFonts w:cs="Arial"/>
          <w:bCs/>
          <w:szCs w:val="24"/>
        </w:rPr>
      </w:pPr>
    </w:p>
    <w:p w14:paraId="09711F3A" w14:textId="1AB43A8C" w:rsidR="009A3508" w:rsidRPr="001B10FE" w:rsidRDefault="009A3508" w:rsidP="002D3BBE">
      <w:r w:rsidRPr="001B10FE">
        <w:t>Ponadto zwiększa się wydatki Centrum Wsparcia dla Osób w Kryzysie o łączną kwotę 7.438,00 zł, w tym:</w:t>
      </w:r>
    </w:p>
    <w:p w14:paraId="41AE7E3A" w14:textId="15924F56" w:rsidR="009A3508" w:rsidRPr="001B10FE" w:rsidRDefault="009A3508" w:rsidP="00EE0B7E">
      <w:pPr>
        <w:pStyle w:val="Akapitzlist"/>
        <w:numPr>
          <w:ilvl w:val="0"/>
          <w:numId w:val="32"/>
        </w:numPr>
        <w:spacing w:after="0" w:line="240" w:lineRule="auto"/>
        <w:ind w:left="142" w:hanging="142"/>
        <w:rPr>
          <w:rFonts w:ascii="Arial" w:hAnsi="Arial" w:cs="Arial"/>
          <w:bCs/>
          <w:sz w:val="24"/>
          <w:szCs w:val="24"/>
        </w:rPr>
      </w:pPr>
      <w:r w:rsidRPr="001B10FE">
        <w:rPr>
          <w:rFonts w:ascii="Arial" w:hAnsi="Arial" w:cs="Arial"/>
          <w:bCs/>
          <w:sz w:val="24"/>
          <w:szCs w:val="24"/>
        </w:rPr>
        <w:t xml:space="preserve">na § 4010 o kwotę 1.610,00 zł, na § 4110 o kwotę 289,00 zł i na § 4120 o kwotę 39,00 zł celem zabezpieczenia środków na </w:t>
      </w:r>
      <w:r w:rsidR="00DE2386" w:rsidRPr="001B10FE">
        <w:rPr>
          <w:rFonts w:ascii="Arial" w:hAnsi="Arial" w:cs="Arial"/>
          <w:bCs/>
          <w:sz w:val="24"/>
          <w:szCs w:val="24"/>
        </w:rPr>
        <w:t>wynagrodzenia pracowników wraz z pochodnymi, w związku ze wzrostem wynagrodzeń (w tym wynagrodzenia minimalnego)</w:t>
      </w:r>
      <w:r w:rsidR="0068099C" w:rsidRPr="001B10FE">
        <w:rPr>
          <w:rFonts w:ascii="Arial" w:hAnsi="Arial" w:cs="Arial"/>
          <w:bCs/>
          <w:sz w:val="24"/>
          <w:szCs w:val="24"/>
        </w:rPr>
        <w:t>,</w:t>
      </w:r>
    </w:p>
    <w:p w14:paraId="287460C8" w14:textId="289E4D07" w:rsidR="0068099C" w:rsidRPr="001B10FE" w:rsidRDefault="0068099C" w:rsidP="00EE0B7E">
      <w:pPr>
        <w:pStyle w:val="Akapitzlist"/>
        <w:numPr>
          <w:ilvl w:val="0"/>
          <w:numId w:val="32"/>
        </w:numPr>
        <w:spacing w:after="0" w:line="240" w:lineRule="auto"/>
        <w:ind w:left="142" w:hanging="142"/>
        <w:rPr>
          <w:rFonts w:ascii="Arial" w:hAnsi="Arial" w:cs="Arial"/>
          <w:bCs/>
          <w:sz w:val="24"/>
          <w:szCs w:val="24"/>
        </w:rPr>
      </w:pPr>
      <w:r w:rsidRPr="001B10FE">
        <w:rPr>
          <w:rFonts w:ascii="Arial" w:hAnsi="Arial" w:cs="Arial"/>
          <w:bCs/>
          <w:sz w:val="24"/>
          <w:szCs w:val="24"/>
        </w:rPr>
        <w:t xml:space="preserve">na § 4210 o kwotę 5.500,00 zł z przeznaczeniem na zakup materiałów </w:t>
      </w:r>
      <w:r w:rsidR="00D6736D" w:rsidRPr="001B10FE">
        <w:rPr>
          <w:rFonts w:ascii="Arial" w:hAnsi="Arial" w:cs="Arial"/>
          <w:bCs/>
          <w:sz w:val="24"/>
          <w:szCs w:val="24"/>
        </w:rPr>
        <w:t xml:space="preserve">i wyposażenia niezbędnych do utrzymania czystości, zakup koszul medycznych wraz z </w:t>
      </w:r>
      <w:r w:rsidR="006D33BB" w:rsidRPr="001B10FE">
        <w:rPr>
          <w:rFonts w:ascii="Arial" w:hAnsi="Arial" w:cs="Arial"/>
          <w:bCs/>
          <w:sz w:val="24"/>
          <w:szCs w:val="24"/>
        </w:rPr>
        <w:t xml:space="preserve">jednorazowymi poszwami medycznymi w celu zapewnienia właściwego pobytu </w:t>
      </w:r>
      <w:r w:rsidR="006D33BB" w:rsidRPr="001B10FE">
        <w:rPr>
          <w:rFonts w:ascii="Arial" w:hAnsi="Arial" w:cs="Arial"/>
          <w:bCs/>
          <w:sz w:val="24"/>
          <w:szCs w:val="24"/>
        </w:rPr>
        <w:lastRenderedPageBreak/>
        <w:t>pacjenta w Centrum oraz zakup kamery, czujnika podczerwieni i przycisku przywoławczego do sali pobytowej, które zostały uszkodzone przez pacjenta.</w:t>
      </w:r>
    </w:p>
    <w:p w14:paraId="53C7BB40" w14:textId="0BEEB7D6" w:rsidR="009A3508" w:rsidRPr="001B10FE" w:rsidRDefault="009A3508" w:rsidP="002D3BBE">
      <w:r w:rsidRPr="001B10FE">
        <w:t xml:space="preserve">Przedmiotowe zwiększenie proponuje się pokryć </w:t>
      </w:r>
      <w:r w:rsidR="00D6736D" w:rsidRPr="001B10FE">
        <w:t xml:space="preserve">poprzez uruchomienie rezerwy celowej zaplanowanej na wynagrodzenia wraz z pochodnymi w wysokości 1.938,00 zł oraz </w:t>
      </w:r>
      <w:r w:rsidRPr="001B10FE">
        <w:t xml:space="preserve">ze zmniejszenia wydatków </w:t>
      </w:r>
      <w:r w:rsidR="00D6736D" w:rsidRPr="001B10FE">
        <w:t>Centrum o łączną kwotę 5.500,00 zł.</w:t>
      </w:r>
    </w:p>
    <w:p w14:paraId="72CE81D8" w14:textId="77777777" w:rsidR="009A3508" w:rsidRPr="001B10FE" w:rsidRDefault="009A3508" w:rsidP="002D3BBE"/>
    <w:p w14:paraId="403D8AF2" w14:textId="77777777" w:rsidR="00E2223D" w:rsidRPr="001B10FE" w:rsidRDefault="00E2223D" w:rsidP="002D3BBE">
      <w:r w:rsidRPr="001B10FE">
        <w:t>Rozdział 85195 – Pozostała działalność</w:t>
      </w:r>
    </w:p>
    <w:p w14:paraId="14083497" w14:textId="77777777" w:rsidR="00E2223D" w:rsidRPr="001B10FE" w:rsidRDefault="00E2223D" w:rsidP="002D3BBE"/>
    <w:p w14:paraId="2D8FFCDA" w14:textId="5A47A6DD" w:rsidR="00663BCB" w:rsidRPr="001B10FE" w:rsidRDefault="00FE48D9" w:rsidP="002D3BBE">
      <w:r w:rsidRPr="001B10FE">
        <w:t>Proponuje się dokonanie zwi</w:t>
      </w:r>
      <w:r w:rsidR="006062DC" w:rsidRPr="001B10FE">
        <w:t>ę</w:t>
      </w:r>
      <w:r w:rsidRPr="001B10FE">
        <w:t>ksze</w:t>
      </w:r>
      <w:r w:rsidR="006062DC" w:rsidRPr="001B10FE">
        <w:t>nia</w:t>
      </w:r>
      <w:r w:rsidRPr="001B10FE">
        <w:t xml:space="preserve"> wydatków Wydziału Edukacji, Zdrowia i Polityki Społecznej </w:t>
      </w:r>
      <w:r w:rsidR="006062DC" w:rsidRPr="001B10FE">
        <w:t xml:space="preserve">o łączną </w:t>
      </w:r>
      <w:r w:rsidRPr="001B10FE">
        <w:t xml:space="preserve">kwotę </w:t>
      </w:r>
      <w:r w:rsidR="006062DC" w:rsidRPr="001B10FE">
        <w:t>243.500</w:t>
      </w:r>
      <w:r w:rsidRPr="001B10FE">
        <w:t>,00 zł</w:t>
      </w:r>
      <w:r w:rsidR="006062DC" w:rsidRPr="001B10FE">
        <w:t>, w tym na:</w:t>
      </w:r>
    </w:p>
    <w:p w14:paraId="112E0818" w14:textId="060CDF0A" w:rsidR="00B8574E" w:rsidRPr="001B10FE" w:rsidRDefault="00B8574E" w:rsidP="00EE0B7E">
      <w:pPr>
        <w:pStyle w:val="Tekstpodstawowy"/>
        <w:numPr>
          <w:ilvl w:val="0"/>
          <w:numId w:val="32"/>
        </w:numPr>
        <w:spacing w:after="0"/>
        <w:ind w:left="142" w:hanging="142"/>
        <w:rPr>
          <w:rFonts w:cs="Arial"/>
          <w:bCs/>
          <w:szCs w:val="24"/>
        </w:rPr>
      </w:pPr>
      <w:r w:rsidRPr="001B10FE">
        <w:rPr>
          <w:rFonts w:cs="Arial"/>
          <w:bCs/>
          <w:szCs w:val="24"/>
        </w:rPr>
        <w:t xml:space="preserve">§ 2360 </w:t>
      </w:r>
      <w:r w:rsidR="006062DC" w:rsidRPr="001B10FE">
        <w:rPr>
          <w:rFonts w:cs="Arial"/>
          <w:bCs/>
          <w:szCs w:val="24"/>
        </w:rPr>
        <w:t>o kwotę</w:t>
      </w:r>
      <w:r w:rsidRPr="001B10FE">
        <w:rPr>
          <w:rFonts w:cs="Arial"/>
          <w:bCs/>
          <w:szCs w:val="24"/>
        </w:rPr>
        <w:t xml:space="preserve"> 20.000,00 zł z przeznaczeniem na dotacje na realizację przedsięwzięć prozdrowotnych przez organizacje pozarządowe w celu umożliwienia podjęcia od września br. kolejnych działań na rzecz mieszkańców Włocławka. Środki zostaną przeznaczone na tryb uproszczony - pozakonkursowy.</w:t>
      </w:r>
    </w:p>
    <w:p w14:paraId="1E8A5D7C" w14:textId="1173C80F" w:rsidR="0081525A" w:rsidRPr="001B10FE" w:rsidRDefault="006062DC" w:rsidP="00EE0B7E">
      <w:pPr>
        <w:pStyle w:val="Tekstpodstawowy"/>
        <w:numPr>
          <w:ilvl w:val="0"/>
          <w:numId w:val="32"/>
        </w:numPr>
        <w:spacing w:after="0"/>
        <w:ind w:left="142" w:hanging="142"/>
        <w:rPr>
          <w:rFonts w:cs="Arial"/>
          <w:bCs/>
          <w:szCs w:val="24"/>
        </w:rPr>
      </w:pPr>
      <w:r w:rsidRPr="001B10FE">
        <w:rPr>
          <w:rFonts w:cs="Arial"/>
          <w:bCs/>
          <w:szCs w:val="24"/>
        </w:rPr>
        <w:t xml:space="preserve">§ 4280 o kwotę 223.500,00 zł </w:t>
      </w:r>
      <w:r w:rsidR="00736492" w:rsidRPr="001B10FE">
        <w:rPr>
          <w:rFonts w:cs="Arial"/>
          <w:bCs/>
          <w:szCs w:val="24"/>
        </w:rPr>
        <w:t xml:space="preserve">z przeznaczeniem na </w:t>
      </w:r>
      <w:r w:rsidR="0081525A" w:rsidRPr="001B10FE">
        <w:rPr>
          <w:rFonts w:cs="Arial"/>
          <w:bCs/>
          <w:szCs w:val="24"/>
        </w:rPr>
        <w:t>kampanię ZDROWOMANIA, w ramach której mieszkańcy Włocławka mogą wykonać bezpłatne badania profilaktyczne w Miejskim Zespole Opieki Zdrowotnej na podstawie umowy dot. zakupu gwarantowanych świadczeń zdrowotnych, zgodnie z</w:t>
      </w:r>
      <w:r w:rsidR="00736492" w:rsidRPr="001B10FE">
        <w:rPr>
          <w:rFonts w:cs="Arial"/>
          <w:bCs/>
          <w:szCs w:val="24"/>
        </w:rPr>
        <w:t> </w:t>
      </w:r>
      <w:r w:rsidR="0081525A" w:rsidRPr="001B10FE">
        <w:rPr>
          <w:rFonts w:cs="Arial"/>
          <w:bCs/>
          <w:szCs w:val="24"/>
        </w:rPr>
        <w:t>ustawą o świadczeniach opieki zdrowotnej finansowanych ze środków publicznych. Kampania prozdrowotna nie ma charakteru programu polityki zdrowotnej zdefiniowanego w przywołanej ustawie, dlatego właściwa jest zmiana klasyfikacji budżetowej wydatków</w:t>
      </w:r>
      <w:r w:rsidR="00736492" w:rsidRPr="001B10FE">
        <w:rPr>
          <w:rFonts w:cs="Arial"/>
          <w:bCs/>
          <w:szCs w:val="24"/>
        </w:rPr>
        <w:t xml:space="preserve"> z rozdz. 85149 na rozdz. 85195 </w:t>
      </w:r>
      <w:r w:rsidR="0081525A" w:rsidRPr="001B10FE">
        <w:rPr>
          <w:rFonts w:cs="Arial"/>
          <w:bCs/>
          <w:szCs w:val="24"/>
        </w:rPr>
        <w:t>(kwota 103</w:t>
      </w:r>
      <w:r w:rsidR="00736492" w:rsidRPr="001B10FE">
        <w:rPr>
          <w:rFonts w:cs="Arial"/>
          <w:bCs/>
          <w:szCs w:val="24"/>
        </w:rPr>
        <w:t>.</w:t>
      </w:r>
      <w:r w:rsidR="0081525A" w:rsidRPr="001B10FE">
        <w:rPr>
          <w:rFonts w:cs="Arial"/>
          <w:bCs/>
          <w:szCs w:val="24"/>
        </w:rPr>
        <w:t>500</w:t>
      </w:r>
      <w:r w:rsidR="00736492" w:rsidRPr="001B10FE">
        <w:rPr>
          <w:rFonts w:cs="Arial"/>
          <w:bCs/>
          <w:szCs w:val="24"/>
        </w:rPr>
        <w:t>,00</w:t>
      </w:r>
      <w:r w:rsidR="0081525A" w:rsidRPr="001B10FE">
        <w:rPr>
          <w:rFonts w:cs="Arial"/>
          <w:bCs/>
          <w:szCs w:val="24"/>
        </w:rPr>
        <w:t xml:space="preserve"> zł odpowiada rzeczywistym wydatkom poniesionym na wiosenną edycję kampanii skierowaną do kobiet oraz</w:t>
      </w:r>
      <w:r w:rsidR="00736492" w:rsidRPr="001B10FE">
        <w:rPr>
          <w:rFonts w:cs="Arial"/>
          <w:bCs/>
          <w:szCs w:val="24"/>
        </w:rPr>
        <w:t xml:space="preserve"> kwota </w:t>
      </w:r>
      <w:r w:rsidR="0081525A" w:rsidRPr="001B10FE">
        <w:rPr>
          <w:rFonts w:cs="Arial"/>
          <w:bCs/>
          <w:szCs w:val="24"/>
        </w:rPr>
        <w:t>120</w:t>
      </w:r>
      <w:r w:rsidR="00736492" w:rsidRPr="001B10FE">
        <w:rPr>
          <w:rFonts w:cs="Arial"/>
          <w:bCs/>
          <w:szCs w:val="24"/>
        </w:rPr>
        <w:t>.</w:t>
      </w:r>
      <w:r w:rsidR="0081525A" w:rsidRPr="001B10FE">
        <w:rPr>
          <w:rFonts w:cs="Arial"/>
          <w:bCs/>
          <w:szCs w:val="24"/>
        </w:rPr>
        <w:t>000</w:t>
      </w:r>
      <w:r w:rsidR="00736492" w:rsidRPr="001B10FE">
        <w:rPr>
          <w:rFonts w:cs="Arial"/>
          <w:bCs/>
          <w:szCs w:val="24"/>
        </w:rPr>
        <w:t>,00</w:t>
      </w:r>
      <w:r w:rsidR="0081525A" w:rsidRPr="001B10FE">
        <w:rPr>
          <w:rFonts w:cs="Arial"/>
          <w:bCs/>
          <w:szCs w:val="24"/>
        </w:rPr>
        <w:t xml:space="preserve"> zł zaplanowana na edycję jesienną skierowaną do mężczyzn).</w:t>
      </w:r>
    </w:p>
    <w:p w14:paraId="6DD70558" w14:textId="6108B8E3" w:rsidR="00663BCB" w:rsidRPr="001B10FE" w:rsidRDefault="0081525A" w:rsidP="002D3BBE">
      <w:r w:rsidRPr="001B10FE">
        <w:t>Zwiększeni</w:t>
      </w:r>
      <w:r w:rsidR="00736492" w:rsidRPr="001B10FE">
        <w:t>a</w:t>
      </w:r>
      <w:r w:rsidRPr="001B10FE">
        <w:t xml:space="preserve"> proponuje się pokryć ze zmniejszenia wydatków </w:t>
      </w:r>
      <w:r w:rsidR="00FE48D9" w:rsidRPr="001B10FE">
        <w:t xml:space="preserve">na § 4300 o kwotę 20.000,00 zł i </w:t>
      </w:r>
      <w:r w:rsidRPr="001B10FE">
        <w:t>w rozdz. 85149</w:t>
      </w:r>
      <w:r w:rsidR="00FE48D9" w:rsidRPr="001B10FE">
        <w:t xml:space="preserve"> na § 4280 o kwotę 223</w:t>
      </w:r>
      <w:r w:rsidR="00736492" w:rsidRPr="001B10FE">
        <w:t>.</w:t>
      </w:r>
      <w:r w:rsidR="00FE48D9" w:rsidRPr="001B10FE">
        <w:t>500,00 zł</w:t>
      </w:r>
      <w:r w:rsidRPr="001B10FE">
        <w:t>.</w:t>
      </w:r>
    </w:p>
    <w:p w14:paraId="131CB6D6" w14:textId="77777777" w:rsidR="00165DE7" w:rsidRPr="001B10FE" w:rsidRDefault="00165DE7" w:rsidP="002D3BBE"/>
    <w:p w14:paraId="62D87060" w14:textId="77777777" w:rsidR="008B3095" w:rsidRPr="001B10FE" w:rsidRDefault="008B3095" w:rsidP="002D3BBE">
      <w:r w:rsidRPr="001B10FE">
        <w:t>Dział 852 – Pomoc społeczna</w:t>
      </w:r>
    </w:p>
    <w:p w14:paraId="245BF9C1" w14:textId="77777777" w:rsidR="008B3095" w:rsidRPr="001B10FE" w:rsidRDefault="008B3095" w:rsidP="002D3BBE"/>
    <w:p w14:paraId="23A08B07" w14:textId="77777777" w:rsidR="009A3508" w:rsidRPr="001B10FE" w:rsidRDefault="009A3508" w:rsidP="002D3BBE">
      <w:r w:rsidRPr="001B10FE">
        <w:t>Rozdział 85202 – Domy pomocy społecznej</w:t>
      </w:r>
    </w:p>
    <w:p w14:paraId="41E2D9D7" w14:textId="77777777" w:rsidR="009A3508" w:rsidRPr="001B10FE" w:rsidRDefault="009A3508" w:rsidP="002D3BBE"/>
    <w:p w14:paraId="06E5D2F6" w14:textId="2911374F" w:rsidR="009A3508" w:rsidRPr="001B10FE" w:rsidRDefault="009A3508" w:rsidP="002D3BBE">
      <w:r w:rsidRPr="001B10FE">
        <w:t xml:space="preserve">Proponuje się dokonanie zwiększenia wydatków Domu Pomocy Społecznej przy ul. Nowomiejskiej 19 o łączną kwotę </w:t>
      </w:r>
      <w:r w:rsidR="003D6DEA" w:rsidRPr="001B10FE">
        <w:t>570.540</w:t>
      </w:r>
      <w:r w:rsidRPr="001B10FE">
        <w:t>,29 zł, w tym:</w:t>
      </w:r>
    </w:p>
    <w:p w14:paraId="39DAE735" w14:textId="51F69B51" w:rsidR="009A3508" w:rsidRPr="001B10FE" w:rsidRDefault="009A3508"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na </w:t>
      </w:r>
      <w:r w:rsidR="002430D2" w:rsidRPr="001B10FE">
        <w:rPr>
          <w:rFonts w:ascii="Arial" w:hAnsi="Arial" w:cs="Arial"/>
          <w:bCs/>
          <w:sz w:val="24"/>
          <w:szCs w:val="24"/>
        </w:rPr>
        <w:t xml:space="preserve">§ 3020 o kwotę 37.962,00 zł, na § 4580 o kwotę 2.680,00 zł i na § 4610 o kwotę 2.895,00 zł </w:t>
      </w:r>
      <w:r w:rsidRPr="001B10FE">
        <w:rPr>
          <w:rFonts w:ascii="Arial" w:hAnsi="Arial" w:cs="Arial"/>
          <w:bCs/>
          <w:sz w:val="24"/>
          <w:szCs w:val="24"/>
        </w:rPr>
        <w:t>celem zabezpieczenia środków na</w:t>
      </w:r>
      <w:r w:rsidR="009D757B" w:rsidRPr="001B10FE">
        <w:rPr>
          <w:rFonts w:ascii="Arial" w:hAnsi="Arial" w:cs="Arial"/>
          <w:bCs/>
          <w:sz w:val="24"/>
          <w:szCs w:val="24"/>
        </w:rPr>
        <w:t xml:space="preserve"> wypłatę odszkodowania wraz z odsetkami i kosztami sądowymi zgodnie z wyrokiem sądowym za niezgodne z prawem wypowiedzenie umowy o pracę</w:t>
      </w:r>
      <w:r w:rsidRPr="001B10FE">
        <w:rPr>
          <w:rFonts w:ascii="Arial" w:hAnsi="Arial" w:cs="Arial"/>
          <w:bCs/>
          <w:sz w:val="24"/>
          <w:szCs w:val="24"/>
        </w:rPr>
        <w:t>,</w:t>
      </w:r>
    </w:p>
    <w:p w14:paraId="1612AB50" w14:textId="4B30F404" w:rsidR="002430D2" w:rsidRPr="001B10FE" w:rsidRDefault="002430D2"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na § 4010 o kwotę </w:t>
      </w:r>
      <w:r w:rsidR="009D757B" w:rsidRPr="001B10FE">
        <w:rPr>
          <w:rFonts w:ascii="Arial" w:hAnsi="Arial" w:cs="Arial"/>
          <w:bCs/>
          <w:sz w:val="24"/>
          <w:szCs w:val="24"/>
        </w:rPr>
        <w:t>494.789,26</w:t>
      </w:r>
      <w:r w:rsidRPr="001B10FE">
        <w:rPr>
          <w:rFonts w:ascii="Arial" w:hAnsi="Arial" w:cs="Arial"/>
          <w:bCs/>
          <w:sz w:val="24"/>
          <w:szCs w:val="24"/>
        </w:rPr>
        <w:t xml:space="preserve"> zł</w:t>
      </w:r>
      <w:r w:rsidR="009D757B" w:rsidRPr="001B10FE">
        <w:rPr>
          <w:rFonts w:ascii="Arial" w:hAnsi="Arial" w:cs="Arial"/>
          <w:bCs/>
          <w:sz w:val="24"/>
          <w:szCs w:val="24"/>
        </w:rPr>
        <w:t>,</w:t>
      </w:r>
      <w:r w:rsidRPr="001B10FE">
        <w:rPr>
          <w:rFonts w:ascii="Arial" w:hAnsi="Arial" w:cs="Arial"/>
          <w:bCs/>
          <w:sz w:val="24"/>
          <w:szCs w:val="24"/>
        </w:rPr>
        <w:t xml:space="preserve"> </w:t>
      </w:r>
      <w:r w:rsidR="009D757B" w:rsidRPr="001B10FE">
        <w:rPr>
          <w:rFonts w:ascii="Arial" w:hAnsi="Arial" w:cs="Arial"/>
          <w:bCs/>
          <w:sz w:val="24"/>
          <w:szCs w:val="24"/>
        </w:rPr>
        <w:t>na § 4110 o kwotę 27.912,60 zł, na § 4120 o kwotę 1.000,88 zł i na §</w:t>
      </w:r>
      <w:r w:rsidR="00C44BF5" w:rsidRPr="001B10FE">
        <w:rPr>
          <w:rFonts w:ascii="Arial" w:hAnsi="Arial" w:cs="Arial"/>
          <w:bCs/>
          <w:sz w:val="24"/>
          <w:szCs w:val="24"/>
        </w:rPr>
        <w:t> </w:t>
      </w:r>
      <w:r w:rsidR="009D757B" w:rsidRPr="001B10FE">
        <w:rPr>
          <w:rFonts w:ascii="Arial" w:hAnsi="Arial" w:cs="Arial"/>
          <w:bCs/>
          <w:sz w:val="24"/>
          <w:szCs w:val="24"/>
        </w:rPr>
        <w:t xml:space="preserve">4710 o kwotę 3.300,55 zł </w:t>
      </w:r>
      <w:r w:rsidRPr="001B10FE">
        <w:rPr>
          <w:rFonts w:ascii="Arial" w:hAnsi="Arial" w:cs="Arial"/>
          <w:bCs/>
          <w:sz w:val="24"/>
          <w:szCs w:val="24"/>
        </w:rPr>
        <w:t>celem zabezpieczenia środków na wynagrodzenia pracowników</w:t>
      </w:r>
      <w:r w:rsidR="009D757B" w:rsidRPr="001B10FE">
        <w:rPr>
          <w:rFonts w:ascii="Arial" w:hAnsi="Arial" w:cs="Arial"/>
          <w:bCs/>
          <w:sz w:val="24"/>
          <w:szCs w:val="24"/>
        </w:rPr>
        <w:t xml:space="preserve"> wraz z pochodnymi (w tym: wypłatę nagród jubileuszowych, ekwiwalentów za urlop, wynagrodzenia pracowników zatrudnionych w ramach robót publicznych, </w:t>
      </w:r>
      <w:r w:rsidR="00944487" w:rsidRPr="001B10FE">
        <w:rPr>
          <w:rFonts w:ascii="Arial" w:hAnsi="Arial" w:cs="Arial"/>
          <w:bCs/>
          <w:sz w:val="24"/>
          <w:szCs w:val="24"/>
        </w:rPr>
        <w:t>wzrost wynagrodzenia minimalnego)</w:t>
      </w:r>
      <w:r w:rsidR="003D6DEA" w:rsidRPr="001B10FE">
        <w:rPr>
          <w:rFonts w:ascii="Arial" w:hAnsi="Arial" w:cs="Arial"/>
          <w:bCs/>
          <w:sz w:val="24"/>
          <w:szCs w:val="24"/>
        </w:rPr>
        <w:t>.</w:t>
      </w:r>
    </w:p>
    <w:p w14:paraId="7669C67D" w14:textId="05DD40D8" w:rsidR="003D6DEA" w:rsidRPr="001B10FE" w:rsidRDefault="009A3508" w:rsidP="002D3BBE">
      <w:r w:rsidRPr="001B10FE">
        <w:t xml:space="preserve">Zwiększenie proponuje się pokryć </w:t>
      </w:r>
      <w:r w:rsidR="00944487" w:rsidRPr="001B10FE">
        <w:t xml:space="preserve">poprzez uruchomienie rezerwy ogólnej w wysokości 43.537,00 zł, rezerwy celowej zaplanowanej na wynagrodzenia wraz z pochodnymi w wysokości </w:t>
      </w:r>
      <w:r w:rsidR="003D6DEA" w:rsidRPr="001B10FE">
        <w:t>453.153,29</w:t>
      </w:r>
      <w:r w:rsidR="00944487" w:rsidRPr="001B10FE">
        <w:t xml:space="preserve"> zł oraz ze zmniejszenia wydatków </w:t>
      </w:r>
      <w:r w:rsidRPr="001B10FE">
        <w:t xml:space="preserve">jednostki w rozdz. 85202 o kwotę </w:t>
      </w:r>
      <w:r w:rsidR="003D6DEA" w:rsidRPr="001B10FE">
        <w:t>3.000,00</w:t>
      </w:r>
      <w:r w:rsidRPr="001B10FE">
        <w:t xml:space="preserve"> zł</w:t>
      </w:r>
      <w:r w:rsidR="003D6DEA" w:rsidRPr="001B10FE">
        <w:t>,</w:t>
      </w:r>
      <w:r w:rsidRPr="001B10FE">
        <w:t xml:space="preserve"> w rozdz. 85203 o kwotę </w:t>
      </w:r>
      <w:r w:rsidR="003D6DEA" w:rsidRPr="001B10FE">
        <w:t>18.</w:t>
      </w:r>
      <w:r w:rsidR="00B52A15" w:rsidRPr="001B10FE">
        <w:t>85</w:t>
      </w:r>
      <w:r w:rsidR="003D6DEA" w:rsidRPr="001B10FE">
        <w:t>0,00 </w:t>
      </w:r>
      <w:r w:rsidRPr="001B10FE">
        <w:t>zł</w:t>
      </w:r>
      <w:r w:rsidR="003D6DEA" w:rsidRPr="001B10FE">
        <w:t xml:space="preserve"> i w rozdz. 85295 o kwotę 52.000,00 zł.</w:t>
      </w:r>
    </w:p>
    <w:p w14:paraId="12A3F347" w14:textId="52F08DD0" w:rsidR="009A3508" w:rsidRPr="001B10FE" w:rsidRDefault="009A3508" w:rsidP="002D3BBE"/>
    <w:p w14:paraId="18EDBABA" w14:textId="20C2FDC1" w:rsidR="009A3508" w:rsidRPr="001B10FE" w:rsidRDefault="003D6DEA" w:rsidP="002D3BBE">
      <w:r w:rsidRPr="001B10FE">
        <w:lastRenderedPageBreak/>
        <w:t>Ponadto zgodnie z decyzjami Wojewody Kujawsko – Pomorskiego dokonuje się zwiększenia wydatków Domu Pomocy Społecznej przy ul. Nowomiejskiej 19 na § 4210 o kwotę 6.434,00 zł, przy jednoczesnym ich zmniejszeniu o kwotę 5.364,00 zł.</w:t>
      </w:r>
    </w:p>
    <w:p w14:paraId="5C433040" w14:textId="77777777" w:rsidR="009A3508" w:rsidRPr="001B10FE" w:rsidRDefault="009A3508" w:rsidP="002D3BBE"/>
    <w:p w14:paraId="62EC6E6F" w14:textId="67D074F6" w:rsidR="00803693" w:rsidRPr="001B10FE" w:rsidRDefault="00803693" w:rsidP="002D3BBE">
      <w:r w:rsidRPr="001B10FE">
        <w:t>Proponuje się dokonanie zwiększenia wydatków Domu Pomocy Społecznej przy ul. Dobrzyńskiej 102 o łączną kwotę 28.458,00 zł, w tym:</w:t>
      </w:r>
    </w:p>
    <w:p w14:paraId="2355716B" w14:textId="1BF1DC30" w:rsidR="00803693" w:rsidRPr="001B10FE" w:rsidRDefault="00803693"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na § 4010 o kwotę 15.424,00 zł, na § 4110 o kwotę 2.656,00 zł i na § 4120 o kwotę 378,00 zł celem zabezpieczenia środków na wynagrodzenia pracowników wraz z pochodnymi (wzrost wynagrodzenia w związku ze zmianą grup zaszeregowania),</w:t>
      </w:r>
    </w:p>
    <w:p w14:paraId="0E677B13" w14:textId="75384434" w:rsidR="00803693" w:rsidRPr="001B10FE" w:rsidRDefault="00803693"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na § 4440 o kwotę 10.000,00 zł na odpisy na zakładowy fundusz świadczeń socjalnych.</w:t>
      </w:r>
    </w:p>
    <w:p w14:paraId="1FECC83A" w14:textId="55AEE767" w:rsidR="00803693" w:rsidRPr="001B10FE" w:rsidRDefault="00803693" w:rsidP="002D3BBE">
      <w:r w:rsidRPr="001B10FE">
        <w:t>Zwiększenie proponuje się pokryć poprzez uruchomienie rezerwy ogólnej w wysokości 10.000,00 zł i rezerwy celowej zaplanowanej na wynagrodzenia wraz z pochodnymi w wysokości 18.458,00 zł.</w:t>
      </w:r>
    </w:p>
    <w:p w14:paraId="3EB9117F" w14:textId="77777777" w:rsidR="00803693" w:rsidRPr="001B10FE" w:rsidRDefault="00803693" w:rsidP="002D3BBE"/>
    <w:p w14:paraId="28E49E35" w14:textId="77777777" w:rsidR="00803693" w:rsidRPr="001B10FE" w:rsidRDefault="00803693" w:rsidP="002D3BBE">
      <w:r w:rsidRPr="001B10FE">
        <w:t>Rozdział 85203 – Ośrodki wsparcia</w:t>
      </w:r>
    </w:p>
    <w:p w14:paraId="6596330A" w14:textId="77777777" w:rsidR="00803693" w:rsidRPr="001B10FE" w:rsidRDefault="00803693" w:rsidP="002D3BBE"/>
    <w:p w14:paraId="1D3DE196" w14:textId="5EC66899" w:rsidR="00803693" w:rsidRPr="001B10FE" w:rsidRDefault="00803693" w:rsidP="002D3BBE">
      <w:r w:rsidRPr="001B10FE">
        <w:t xml:space="preserve">Proponuje się dokonanie </w:t>
      </w:r>
      <w:r w:rsidR="00C83BBD" w:rsidRPr="001B10FE">
        <w:t>zwiększenia</w:t>
      </w:r>
      <w:r w:rsidRPr="001B10FE">
        <w:t xml:space="preserve"> wydatków Środowiskowego Domu Samopomocy o łączną kwotę 22.394,00 zł, w tym: na § 4010 o kwotę 18.433,00 zł, na § 4110 o kwotę 3.903,00 zł i na § 4120 o kwotę 58,00 zł celem zabezpieczenia środków na wynagrodzenia pracowników wraz z pochodnymi.</w:t>
      </w:r>
    </w:p>
    <w:p w14:paraId="33B8D980" w14:textId="1D0811F1" w:rsidR="00803693" w:rsidRPr="001B10FE" w:rsidRDefault="00803693" w:rsidP="002D3BBE">
      <w:r w:rsidRPr="001B10FE">
        <w:t>Zwiększenie proponuje się pokryć poprzez uruchomienie rezerwy celowej zaplanowanej na wynagrodzenia wraz z pochodnymi w wysokości 22.394,00 zł.</w:t>
      </w:r>
    </w:p>
    <w:p w14:paraId="1908EAE3" w14:textId="77777777" w:rsidR="00803693" w:rsidRPr="001B10FE" w:rsidRDefault="00803693" w:rsidP="002D3BBE"/>
    <w:p w14:paraId="0C002C61" w14:textId="2BD3A31E" w:rsidR="00803693" w:rsidRPr="001B10FE" w:rsidRDefault="00803693" w:rsidP="002D3BBE">
      <w:r w:rsidRPr="001B10FE">
        <w:t xml:space="preserve">Proponuje się dokonanie </w:t>
      </w:r>
      <w:r w:rsidR="00B52A15" w:rsidRPr="001B10FE">
        <w:t>zwiększenia</w:t>
      </w:r>
      <w:r w:rsidRPr="001B10FE">
        <w:t xml:space="preserve"> wydatków Domu Pomocy Społecznej przy ul. Nowomiejskiej 19 - Centrum Wsparcia Społecznego o łączną kwotę </w:t>
      </w:r>
      <w:r w:rsidR="00B52A15" w:rsidRPr="001B10FE">
        <w:t>58.844,72</w:t>
      </w:r>
      <w:r w:rsidRPr="001B10FE">
        <w:t xml:space="preserve"> zł</w:t>
      </w:r>
      <w:r w:rsidR="00B52A15" w:rsidRPr="001B10FE">
        <w:t>, w tym:</w:t>
      </w:r>
    </w:p>
    <w:p w14:paraId="171F0FE4" w14:textId="6C540648" w:rsidR="00B52A15" w:rsidRPr="001B10FE" w:rsidRDefault="00B52A15"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na § 4010 o kwotę </w:t>
      </w:r>
      <w:r w:rsidR="002A1017" w:rsidRPr="001B10FE">
        <w:rPr>
          <w:rFonts w:ascii="Arial" w:hAnsi="Arial" w:cs="Arial"/>
          <w:bCs/>
          <w:sz w:val="24"/>
          <w:szCs w:val="24"/>
        </w:rPr>
        <w:t>25.244,72</w:t>
      </w:r>
      <w:r w:rsidRPr="001B10FE">
        <w:rPr>
          <w:rFonts w:ascii="Arial" w:hAnsi="Arial" w:cs="Arial"/>
          <w:bCs/>
          <w:sz w:val="24"/>
          <w:szCs w:val="24"/>
        </w:rPr>
        <w:t xml:space="preserve"> zł </w:t>
      </w:r>
      <w:r w:rsidR="002A1017" w:rsidRPr="001B10FE">
        <w:rPr>
          <w:rFonts w:ascii="Arial" w:hAnsi="Arial" w:cs="Arial"/>
          <w:bCs/>
          <w:sz w:val="24"/>
          <w:szCs w:val="24"/>
        </w:rPr>
        <w:t>i</w:t>
      </w:r>
      <w:r w:rsidRPr="001B10FE">
        <w:rPr>
          <w:rFonts w:ascii="Arial" w:hAnsi="Arial" w:cs="Arial"/>
          <w:bCs/>
          <w:sz w:val="24"/>
          <w:szCs w:val="24"/>
        </w:rPr>
        <w:t xml:space="preserve"> na § 4120 o kwotę </w:t>
      </w:r>
      <w:r w:rsidR="002A1017" w:rsidRPr="001B10FE">
        <w:rPr>
          <w:rFonts w:ascii="Arial" w:hAnsi="Arial" w:cs="Arial"/>
          <w:bCs/>
          <w:sz w:val="24"/>
          <w:szCs w:val="24"/>
        </w:rPr>
        <w:t>1.600,00</w:t>
      </w:r>
      <w:r w:rsidRPr="001B10FE">
        <w:rPr>
          <w:rFonts w:ascii="Arial" w:hAnsi="Arial" w:cs="Arial"/>
          <w:bCs/>
          <w:sz w:val="24"/>
          <w:szCs w:val="24"/>
        </w:rPr>
        <w:t> zł</w:t>
      </w:r>
      <w:r w:rsidR="002A1017" w:rsidRPr="001B10FE">
        <w:rPr>
          <w:rFonts w:ascii="Arial" w:hAnsi="Arial" w:cs="Arial"/>
          <w:bCs/>
          <w:sz w:val="24"/>
          <w:szCs w:val="24"/>
        </w:rPr>
        <w:t xml:space="preserve"> </w:t>
      </w:r>
      <w:r w:rsidRPr="001B10FE">
        <w:rPr>
          <w:rFonts w:ascii="Arial" w:hAnsi="Arial" w:cs="Arial"/>
          <w:bCs/>
          <w:sz w:val="24"/>
          <w:szCs w:val="24"/>
        </w:rPr>
        <w:t>celem zabezpieczenia środków na wynagrodzenia pracowników wraz z pochodnymi (w tym: wynagrodzenia pracowników zatrudnionych w</w:t>
      </w:r>
      <w:r w:rsidR="002A1017" w:rsidRPr="001B10FE">
        <w:rPr>
          <w:rFonts w:ascii="Arial" w:hAnsi="Arial" w:cs="Arial"/>
          <w:bCs/>
          <w:sz w:val="24"/>
          <w:szCs w:val="24"/>
        </w:rPr>
        <w:t> </w:t>
      </w:r>
      <w:r w:rsidRPr="001B10FE">
        <w:rPr>
          <w:rFonts w:ascii="Arial" w:hAnsi="Arial" w:cs="Arial"/>
          <w:bCs/>
          <w:sz w:val="24"/>
          <w:szCs w:val="24"/>
        </w:rPr>
        <w:t>ramach robót publicznych, wzrost wynagrodzenia minimalnego)</w:t>
      </w:r>
      <w:r w:rsidR="002A1017" w:rsidRPr="001B10FE">
        <w:rPr>
          <w:rFonts w:ascii="Arial" w:hAnsi="Arial" w:cs="Arial"/>
          <w:bCs/>
          <w:sz w:val="24"/>
          <w:szCs w:val="24"/>
        </w:rPr>
        <w:t>,</w:t>
      </w:r>
    </w:p>
    <w:p w14:paraId="43C5B66A" w14:textId="51A59656" w:rsidR="002A1017" w:rsidRPr="001B10FE" w:rsidRDefault="002A1017"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na § 4170 o kwotę 18.000,00 zł</w:t>
      </w:r>
      <w:r w:rsidR="009C69B1" w:rsidRPr="001B10FE">
        <w:rPr>
          <w:rFonts w:ascii="Arial" w:hAnsi="Arial" w:cs="Arial"/>
          <w:bCs/>
          <w:sz w:val="24"/>
          <w:szCs w:val="24"/>
        </w:rPr>
        <w:t xml:space="preserve"> na pokrycie kosztów wynagrodzeń w ramach umów zleceń, </w:t>
      </w:r>
    </w:p>
    <w:p w14:paraId="635C629A" w14:textId="5D41BA6F" w:rsidR="002A1017" w:rsidRPr="001B10FE" w:rsidRDefault="002A1017"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na § 4260 o kwotę 1</w:t>
      </w:r>
      <w:r w:rsidR="009C69B1" w:rsidRPr="001B10FE">
        <w:rPr>
          <w:rFonts w:ascii="Arial" w:hAnsi="Arial" w:cs="Arial"/>
          <w:bCs/>
          <w:sz w:val="24"/>
          <w:szCs w:val="24"/>
        </w:rPr>
        <w:t>4</w:t>
      </w:r>
      <w:r w:rsidRPr="001B10FE">
        <w:rPr>
          <w:rFonts w:ascii="Arial" w:hAnsi="Arial" w:cs="Arial"/>
          <w:bCs/>
          <w:sz w:val="24"/>
          <w:szCs w:val="24"/>
        </w:rPr>
        <w:t>.000,00 zł</w:t>
      </w:r>
      <w:r w:rsidR="009C69B1" w:rsidRPr="001B10FE">
        <w:rPr>
          <w:rFonts w:ascii="Arial" w:hAnsi="Arial" w:cs="Arial"/>
          <w:bCs/>
          <w:sz w:val="24"/>
          <w:szCs w:val="24"/>
        </w:rPr>
        <w:t xml:space="preserve"> na pokrycie kosztów zakupu energii.</w:t>
      </w:r>
    </w:p>
    <w:p w14:paraId="1DB16876" w14:textId="2BC00450" w:rsidR="00B52A15" w:rsidRPr="001B10FE" w:rsidRDefault="00B52A15" w:rsidP="002D3BBE">
      <w:r w:rsidRPr="001B10FE">
        <w:t>Zwiększenie proponuje się pokryć poprzez uruchomienie rezerwy celowej zaplanowanej na wynagrodzenia wraz z pochodnymi w wysokości 25.244,72 zł oraz ze zmniejszenia wydatków jednostki w rozdz. 85202 o kwotę 19.600,00 zł</w:t>
      </w:r>
      <w:r w:rsidR="002A1017" w:rsidRPr="001B10FE">
        <w:t xml:space="preserve"> i</w:t>
      </w:r>
      <w:r w:rsidRPr="001B10FE">
        <w:t xml:space="preserve"> w rozdz. 85203 o kwotę </w:t>
      </w:r>
      <w:r w:rsidR="002A1017" w:rsidRPr="001B10FE">
        <w:t>14.000</w:t>
      </w:r>
      <w:r w:rsidRPr="001B10FE">
        <w:t>,00 zł.</w:t>
      </w:r>
    </w:p>
    <w:p w14:paraId="4605B9FE" w14:textId="77777777" w:rsidR="00B52A15" w:rsidRPr="001B10FE" w:rsidRDefault="00B52A15" w:rsidP="002D3BBE"/>
    <w:p w14:paraId="5F8AE0FE" w14:textId="77777777" w:rsidR="002A1017" w:rsidRPr="001B10FE" w:rsidRDefault="002A1017" w:rsidP="002D3BBE">
      <w:r w:rsidRPr="001B10FE">
        <w:t>Rozdział 85219 – Ośrodki pomocy społecznej</w:t>
      </w:r>
    </w:p>
    <w:p w14:paraId="6DE648D6" w14:textId="77777777" w:rsidR="002A1017" w:rsidRPr="001B10FE" w:rsidRDefault="002A1017" w:rsidP="002D3BBE"/>
    <w:p w14:paraId="65489349" w14:textId="2AB77908" w:rsidR="00F62A3A" w:rsidRPr="001B10FE" w:rsidRDefault="002A1017" w:rsidP="002D3BBE">
      <w:r w:rsidRPr="001B10FE">
        <w:t xml:space="preserve">Proponuje się dokonanie </w:t>
      </w:r>
      <w:r w:rsidR="00F62A3A" w:rsidRPr="001B10FE">
        <w:t>zwiększenia</w:t>
      </w:r>
      <w:r w:rsidRPr="001B10FE">
        <w:t xml:space="preserve"> wydatków Miejskiego Ośrodka Pomocy Rodzinie </w:t>
      </w:r>
      <w:r w:rsidR="00F62A3A" w:rsidRPr="001B10FE">
        <w:t xml:space="preserve">o łączną kwotę 1.272.478,00 zł, w tym: na § 4010 o kwotę 1.112.536,00 zł, na § 4110 o kwotę 144.893,00 zł i na § 4120 o kwotę 15.049,00 zł celem zabezpieczenia środków na wynagrodzenia pracowników wraz z pochodnymi (w tym: nagrody jubileuszowe, odprawy, dodatki motywacyjne, </w:t>
      </w:r>
      <w:r w:rsidR="00B150DD" w:rsidRPr="001B10FE">
        <w:t>wyrównanie dodatku stażowego, wypłata ekwiwalentu za urlop</w:t>
      </w:r>
      <w:r w:rsidR="00F62A3A" w:rsidRPr="001B10FE">
        <w:t>).</w:t>
      </w:r>
    </w:p>
    <w:p w14:paraId="2C47394D" w14:textId="5DDF7B2D" w:rsidR="00F62A3A" w:rsidRPr="001B10FE" w:rsidRDefault="00F62A3A" w:rsidP="002D3BBE">
      <w:r w:rsidRPr="001B10FE">
        <w:t>Zwiększenie proponuje się pokryć poprzez uruchomienie rezerwy celowej zaplanowanej na wynagrodzenia wraz z pochodnymi w wysokości</w:t>
      </w:r>
      <w:r w:rsidR="00B150DD" w:rsidRPr="001B10FE">
        <w:t xml:space="preserve"> 1.272.478</w:t>
      </w:r>
      <w:r w:rsidRPr="001B10FE">
        <w:t>,00 zł.</w:t>
      </w:r>
    </w:p>
    <w:p w14:paraId="3216D18F" w14:textId="77777777" w:rsidR="00803693" w:rsidRPr="001B10FE" w:rsidRDefault="00803693" w:rsidP="002D3BBE"/>
    <w:p w14:paraId="39EB4B69" w14:textId="77777777" w:rsidR="002A1017" w:rsidRPr="001B10FE" w:rsidRDefault="002A1017" w:rsidP="002D3BBE">
      <w:r w:rsidRPr="001B10FE">
        <w:lastRenderedPageBreak/>
        <w:t>Rozdział 85220 – Jednostki specjalistycznego poradnictwa, mieszkania chronione i ośrodki interwencji kryzysowej</w:t>
      </w:r>
    </w:p>
    <w:p w14:paraId="12B8BD02" w14:textId="77777777" w:rsidR="002A1017" w:rsidRPr="001B10FE" w:rsidRDefault="002A1017" w:rsidP="002D3BBE"/>
    <w:p w14:paraId="68760E48" w14:textId="2B2E2D87" w:rsidR="00B150DD" w:rsidRPr="001B10FE" w:rsidRDefault="00B150DD" w:rsidP="002D3BBE">
      <w:r w:rsidRPr="001B10FE">
        <w:t>Proponuje się dokonanie zwiększenia wydatków Miejskiego Ośrodka Pomocy Rodzinie o łączną kwotę 55.369,00 zł, w tym: na § 4010 o kwotę 47.405,00 zł, na § 4110 o kwotę 6.984,00 zł i na § 4120 o kwotę 980,00 zł celem zabezpieczenia środków na wynagrodzenia pracowników wraz z pochodnymi (w tym: nagrody jubileuszowe, dodatki motywacyjne).</w:t>
      </w:r>
    </w:p>
    <w:p w14:paraId="140ECB62" w14:textId="1A1B530C" w:rsidR="00B150DD" w:rsidRPr="001B10FE" w:rsidRDefault="00B150DD" w:rsidP="002D3BBE">
      <w:r w:rsidRPr="001B10FE">
        <w:t xml:space="preserve">Zwiększenie proponuje się pokryć poprzez uruchomienie rezerwy celowej zaplanowanej na wynagrodzenia wraz z pochodnymi w wysokości </w:t>
      </w:r>
      <w:r w:rsidR="00732D53" w:rsidRPr="001B10FE">
        <w:t>55.369</w:t>
      </w:r>
      <w:r w:rsidRPr="001B10FE">
        <w:t>,00 zł.</w:t>
      </w:r>
    </w:p>
    <w:p w14:paraId="46BA58EC" w14:textId="77777777" w:rsidR="0002566E" w:rsidRPr="001B10FE" w:rsidRDefault="0002566E" w:rsidP="002D3BBE">
      <w:pPr>
        <w:rPr>
          <w:rFonts w:cs="Arial"/>
          <w:bCs/>
          <w:szCs w:val="24"/>
        </w:rPr>
      </w:pPr>
    </w:p>
    <w:p w14:paraId="14BD4A01" w14:textId="77777777" w:rsidR="002A1017" w:rsidRPr="001B10FE" w:rsidRDefault="002A1017" w:rsidP="002D3BBE">
      <w:pPr>
        <w:rPr>
          <w:rFonts w:cs="Arial"/>
          <w:bCs/>
          <w:szCs w:val="24"/>
        </w:rPr>
      </w:pPr>
      <w:r w:rsidRPr="001B10FE">
        <w:rPr>
          <w:rFonts w:cs="Arial"/>
          <w:bCs/>
          <w:szCs w:val="24"/>
        </w:rPr>
        <w:t>Rozdział 85295 – Pozostała działalność</w:t>
      </w:r>
    </w:p>
    <w:p w14:paraId="3CCCBAA4" w14:textId="77777777" w:rsidR="002A1017" w:rsidRPr="001B10FE" w:rsidRDefault="002A1017" w:rsidP="002D3BBE">
      <w:pPr>
        <w:rPr>
          <w:rFonts w:cs="Arial"/>
          <w:bCs/>
          <w:szCs w:val="24"/>
        </w:rPr>
      </w:pPr>
    </w:p>
    <w:p w14:paraId="1520FAD9" w14:textId="3585FFC8" w:rsidR="002A1017" w:rsidRPr="001B10FE" w:rsidRDefault="002A1017" w:rsidP="002D3BBE">
      <w:pPr>
        <w:rPr>
          <w:rFonts w:cs="Arial"/>
          <w:bCs/>
          <w:szCs w:val="24"/>
        </w:rPr>
      </w:pPr>
      <w:r w:rsidRPr="001B10FE">
        <w:rPr>
          <w:rFonts w:cs="Arial"/>
          <w:bCs/>
          <w:szCs w:val="24"/>
        </w:rPr>
        <w:t xml:space="preserve">Proponuje się dokonanie </w:t>
      </w:r>
      <w:r w:rsidR="00BB616B" w:rsidRPr="001B10FE">
        <w:rPr>
          <w:rFonts w:cs="Arial"/>
          <w:bCs/>
          <w:szCs w:val="24"/>
        </w:rPr>
        <w:t>zwiększenia</w:t>
      </w:r>
      <w:r w:rsidRPr="001B10FE">
        <w:rPr>
          <w:rFonts w:cs="Arial"/>
          <w:bCs/>
          <w:szCs w:val="24"/>
        </w:rPr>
        <w:t xml:space="preserve"> wydatków Domu Pomocy Społecznej przy ul. Nowomiejskiej 19 zaplanowanych na funkcjonowanie mieszkań wspomaganych przy ul. Piekarskiej 25 </w:t>
      </w:r>
      <w:r w:rsidR="00BB616B" w:rsidRPr="001B10FE">
        <w:rPr>
          <w:rFonts w:cs="Arial"/>
          <w:bCs/>
          <w:szCs w:val="24"/>
        </w:rPr>
        <w:t>o łączną</w:t>
      </w:r>
      <w:r w:rsidRPr="001B10FE">
        <w:rPr>
          <w:rFonts w:cs="Arial"/>
          <w:bCs/>
          <w:szCs w:val="24"/>
        </w:rPr>
        <w:t xml:space="preserve"> kwotę </w:t>
      </w:r>
      <w:r w:rsidR="00BB616B" w:rsidRPr="001B10FE">
        <w:rPr>
          <w:rFonts w:cs="Arial"/>
          <w:bCs/>
          <w:szCs w:val="24"/>
        </w:rPr>
        <w:t>32.000</w:t>
      </w:r>
      <w:r w:rsidRPr="001B10FE">
        <w:rPr>
          <w:rFonts w:cs="Arial"/>
          <w:bCs/>
          <w:szCs w:val="24"/>
        </w:rPr>
        <w:t>,00 zł</w:t>
      </w:r>
      <w:r w:rsidR="00BB616B" w:rsidRPr="001B10FE">
        <w:rPr>
          <w:rFonts w:cs="Arial"/>
          <w:bCs/>
          <w:szCs w:val="24"/>
        </w:rPr>
        <w:t>, w tym:</w:t>
      </w:r>
    </w:p>
    <w:p w14:paraId="47A23075" w14:textId="71F4776F" w:rsidR="00BB616B" w:rsidRPr="001B10FE" w:rsidRDefault="00BB616B"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na § 4010 o kwotę 4.000 zł celem zabezpieczenia środków na wynagrodzenia pracowników,</w:t>
      </w:r>
    </w:p>
    <w:p w14:paraId="463D4BB2" w14:textId="782EEC84" w:rsidR="00BB616B" w:rsidRPr="001B10FE" w:rsidRDefault="00BB616B"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na § 4260 o kwotę 28.000,00 zł na pokrycie kosztów zakupu energii.</w:t>
      </w:r>
    </w:p>
    <w:p w14:paraId="388DD6F6" w14:textId="5AFAA8A8" w:rsidR="00BB616B" w:rsidRPr="001B10FE" w:rsidRDefault="00BB616B" w:rsidP="002D3BBE">
      <w:r w:rsidRPr="001B10FE">
        <w:t>Zwiększenie proponuje się pokryć ze zmniejszenia wydatków jednostki w rozdz. 85202 o kwotę 28.000,00 zł i w rozdz. 85295 o kwotę 4.000,00 zł.</w:t>
      </w:r>
    </w:p>
    <w:p w14:paraId="05FF8118" w14:textId="77777777" w:rsidR="00BB616B" w:rsidRPr="001B10FE" w:rsidRDefault="00BB616B" w:rsidP="002D3BBE"/>
    <w:p w14:paraId="475FB452" w14:textId="63B77AF1" w:rsidR="002A1017" w:rsidRPr="001B10FE" w:rsidRDefault="00985147" w:rsidP="002D3BBE">
      <w:r w:rsidRPr="001B10FE">
        <w:t>Ponadto d</w:t>
      </w:r>
      <w:r w:rsidR="002A1017" w:rsidRPr="001B10FE">
        <w:t xml:space="preserve">okonuje się zmian w ramach wydatków zaplanowanych na realizację przez Miejski Ośrodek Pomocy Rodzinie projektu pn. „Pokonaj kryzys” na  łączną kwotę </w:t>
      </w:r>
      <w:r w:rsidRPr="001B10FE">
        <w:t>513,74</w:t>
      </w:r>
      <w:r w:rsidR="002A1017" w:rsidRPr="001B10FE">
        <w:t xml:space="preserve"> zł (zgodnie z Załącznikiem Nr 1 do Zarządzenia).</w:t>
      </w:r>
    </w:p>
    <w:p w14:paraId="3D95908C" w14:textId="55DE9235" w:rsidR="002A1017" w:rsidRPr="001B10FE" w:rsidRDefault="002A1017" w:rsidP="002D3BBE">
      <w:r w:rsidRPr="001B10FE">
        <w:rPr>
          <w:color w:val="000000"/>
        </w:rPr>
        <w:t xml:space="preserve">Zmiany dokonuje się celem </w:t>
      </w:r>
      <w:r w:rsidR="00985147" w:rsidRPr="001B10FE">
        <w:rPr>
          <w:color w:val="000000"/>
        </w:rPr>
        <w:t>zabezpieczania środków na wynagrodzenie pracownika socjalnego zatrudnionego w ramach projektu.</w:t>
      </w:r>
    </w:p>
    <w:p w14:paraId="72176DEF" w14:textId="77777777" w:rsidR="00643DA7" w:rsidRPr="001B10FE" w:rsidRDefault="00643DA7" w:rsidP="002D3BBE"/>
    <w:p w14:paraId="25DFBAA4" w14:textId="77777777" w:rsidR="00717D8F" w:rsidRPr="001B10FE" w:rsidRDefault="00717D8F" w:rsidP="002D3BBE">
      <w:r w:rsidRPr="001B10FE">
        <w:t>Dział 853 – Pozostałe zadania w zakresie polityki społecznej</w:t>
      </w:r>
    </w:p>
    <w:p w14:paraId="1307E3FF" w14:textId="77777777" w:rsidR="00717D8F" w:rsidRPr="001B10FE" w:rsidRDefault="00717D8F" w:rsidP="002D3BBE"/>
    <w:p w14:paraId="30C26CE1" w14:textId="77777777" w:rsidR="00717D8F" w:rsidRPr="001B10FE" w:rsidRDefault="00717D8F" w:rsidP="002D3BBE">
      <w:r w:rsidRPr="001B10FE">
        <w:t xml:space="preserve">Rozdział 85395 – Pozostała działalność </w:t>
      </w:r>
    </w:p>
    <w:p w14:paraId="2DD7B2E7" w14:textId="77777777" w:rsidR="00717D8F" w:rsidRPr="001B10FE" w:rsidRDefault="00717D8F" w:rsidP="002D3BBE"/>
    <w:p w14:paraId="4B8A5F4B" w14:textId="77777777" w:rsidR="004C6D8E" w:rsidRPr="001B10FE" w:rsidRDefault="00717D8F" w:rsidP="002D3BBE">
      <w:r w:rsidRPr="001B10FE">
        <w:t xml:space="preserve">Proponuje się dokonanie zwiększenia wydatków Wydziału Edukacji, Zdrowia i Polityki Społecznej na § 2510 o kwotę 198.717,15 zł z przeznaczeniem na dotację podmiotową dla Zakładu Aktywności Zawodowej. </w:t>
      </w:r>
    </w:p>
    <w:p w14:paraId="5151BA4C" w14:textId="0FDF75C0" w:rsidR="00717D8F" w:rsidRPr="001B10FE" w:rsidRDefault="00717D8F" w:rsidP="002D3BBE">
      <w:r w:rsidRPr="001B10FE">
        <w:t>Zwiększenie planu ma na celu umożliwienie sfinansowania bieżącej działalności ZAZ, w związku z</w:t>
      </w:r>
      <w:r w:rsidR="004C6D8E" w:rsidRPr="001B10FE">
        <w:t> </w:t>
      </w:r>
      <w:r w:rsidRPr="001B10FE">
        <w:t>brak</w:t>
      </w:r>
      <w:r w:rsidR="004C6D8E" w:rsidRPr="001B10FE">
        <w:t>iem</w:t>
      </w:r>
      <w:r w:rsidRPr="001B10FE">
        <w:t xml:space="preserve"> środków na wynagrodzenia pracowników, które związane są ze skutkami wzrostu minimalnego wynagrodzenia 81 pracowników, skutkami wzrostu odpisu na Zakładowy Fundusz Świadczeń Socjalnych oraz ze skutkami spowodowanymi zmianą przepisów dotyczącą naliczania stażu pracy w konsekwencji wypłat niezaplanowanych nagród jubileuszowych. Głównym źródłem przychodów Zakładu Aktywności Zawodowej są środki Państwowego Funduszu Rehabilitacji Osób Niepełnosprawnych oraz wpływy z</w:t>
      </w:r>
      <w:r w:rsidR="004C6D8E" w:rsidRPr="001B10FE">
        <w:t> </w:t>
      </w:r>
      <w:r w:rsidRPr="001B10FE">
        <w:t xml:space="preserve">usług. Wysokość dotacji PFRON ustalana jest zgodnie z algorytmem określającym roczną kwotę dofinansowania do jednego pracownika. Algorytm na ten rok nie uwzględnił wzrostu wszystkich kosztów pracodawcy. Tym samym PFRON nie pokrywa w pełni wydatków ZAZ związanych z wynagrodzeniami osób z niepełnosprawnościami. </w:t>
      </w:r>
    </w:p>
    <w:p w14:paraId="23FB3436" w14:textId="2B26D59B" w:rsidR="004C6D8E" w:rsidRPr="001B10FE" w:rsidRDefault="004C6D8E" w:rsidP="002D3BBE">
      <w:r w:rsidRPr="001B10FE">
        <w:t>Zwiększenie proponuje się pokryć poprzez uruchomienie rezerwy celowej zaplanowanej na dotacje w wysokości 198.717,15 zł.</w:t>
      </w:r>
    </w:p>
    <w:p w14:paraId="485FF5EF" w14:textId="77777777" w:rsidR="004C6D8E" w:rsidRPr="001B10FE" w:rsidRDefault="004C6D8E" w:rsidP="00EE0B7E">
      <w:pPr>
        <w:rPr>
          <w:rFonts w:cs="Arial"/>
          <w:bCs/>
          <w:szCs w:val="24"/>
        </w:rPr>
      </w:pPr>
    </w:p>
    <w:p w14:paraId="271B93DF" w14:textId="4FF7CCFF" w:rsidR="00717D8F" w:rsidRPr="001B10FE" w:rsidRDefault="00717D8F" w:rsidP="00EE0B7E">
      <w:pPr>
        <w:contextualSpacing/>
        <w:rPr>
          <w:rFonts w:cs="Arial"/>
          <w:bCs/>
          <w:szCs w:val="24"/>
        </w:rPr>
      </w:pPr>
      <w:r w:rsidRPr="001B10FE">
        <w:rPr>
          <w:rFonts w:cs="Arial"/>
          <w:bCs/>
          <w:szCs w:val="24"/>
        </w:rPr>
        <w:lastRenderedPageBreak/>
        <w:t xml:space="preserve">Proponuje się dokonanie zwiększenia wydatków </w:t>
      </w:r>
      <w:r w:rsidR="004C6D8E" w:rsidRPr="001B10FE">
        <w:rPr>
          <w:rFonts w:cs="Arial"/>
          <w:bCs/>
          <w:szCs w:val="24"/>
        </w:rPr>
        <w:t xml:space="preserve">Miejskiej Jadłodajni „U Świętego Antoniego” </w:t>
      </w:r>
      <w:r w:rsidRPr="001B10FE">
        <w:rPr>
          <w:rFonts w:cs="Arial"/>
          <w:bCs/>
          <w:szCs w:val="24"/>
        </w:rPr>
        <w:t xml:space="preserve">o łączną kwotę </w:t>
      </w:r>
      <w:r w:rsidR="00DF7319" w:rsidRPr="001B10FE">
        <w:rPr>
          <w:rFonts w:cs="Arial"/>
          <w:bCs/>
          <w:szCs w:val="24"/>
        </w:rPr>
        <w:t>42.788</w:t>
      </w:r>
      <w:r w:rsidRPr="001B10FE">
        <w:rPr>
          <w:rFonts w:cs="Arial"/>
          <w:bCs/>
          <w:szCs w:val="24"/>
        </w:rPr>
        <w:t>,00 zł, w tym:</w:t>
      </w:r>
    </w:p>
    <w:p w14:paraId="68048D81" w14:textId="11B8464E" w:rsidR="00717D8F" w:rsidRPr="001B10FE" w:rsidRDefault="00717D8F"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na § 4010 o kwotę </w:t>
      </w:r>
      <w:r w:rsidR="00DF7319" w:rsidRPr="001B10FE">
        <w:rPr>
          <w:rFonts w:ascii="Arial" w:hAnsi="Arial" w:cs="Arial"/>
          <w:bCs/>
          <w:sz w:val="24"/>
          <w:szCs w:val="24"/>
        </w:rPr>
        <w:t>13.066</w:t>
      </w:r>
      <w:r w:rsidRPr="001B10FE">
        <w:rPr>
          <w:rFonts w:ascii="Arial" w:hAnsi="Arial" w:cs="Arial"/>
          <w:bCs/>
          <w:sz w:val="24"/>
          <w:szCs w:val="24"/>
        </w:rPr>
        <w:t>,00 zł, na § 4110 o kwotę 2.</w:t>
      </w:r>
      <w:r w:rsidR="00DF7319" w:rsidRPr="001B10FE">
        <w:rPr>
          <w:rFonts w:ascii="Arial" w:hAnsi="Arial" w:cs="Arial"/>
          <w:bCs/>
          <w:sz w:val="24"/>
          <w:szCs w:val="24"/>
        </w:rPr>
        <w:t>212</w:t>
      </w:r>
      <w:r w:rsidRPr="001B10FE">
        <w:rPr>
          <w:rFonts w:ascii="Arial" w:hAnsi="Arial" w:cs="Arial"/>
          <w:bCs/>
          <w:sz w:val="24"/>
          <w:szCs w:val="24"/>
        </w:rPr>
        <w:t>,00 zł i na § 4120 o kwotę 3</w:t>
      </w:r>
      <w:r w:rsidR="00DF7319" w:rsidRPr="001B10FE">
        <w:rPr>
          <w:rFonts w:ascii="Arial" w:hAnsi="Arial" w:cs="Arial"/>
          <w:bCs/>
          <w:sz w:val="24"/>
          <w:szCs w:val="24"/>
        </w:rPr>
        <w:t>30</w:t>
      </w:r>
      <w:r w:rsidRPr="001B10FE">
        <w:rPr>
          <w:rFonts w:ascii="Arial" w:hAnsi="Arial" w:cs="Arial"/>
          <w:bCs/>
          <w:sz w:val="24"/>
          <w:szCs w:val="24"/>
        </w:rPr>
        <w:t xml:space="preserve">,00 zł celem zabezpieczenia środków na wynagrodzenia pracowników wraz z pochodnymi (wzrost </w:t>
      </w:r>
      <w:r w:rsidR="00DF7319" w:rsidRPr="001B10FE">
        <w:rPr>
          <w:rFonts w:ascii="Arial" w:hAnsi="Arial" w:cs="Arial"/>
          <w:bCs/>
          <w:sz w:val="24"/>
          <w:szCs w:val="24"/>
        </w:rPr>
        <w:t xml:space="preserve">minimalnego </w:t>
      </w:r>
      <w:r w:rsidRPr="001B10FE">
        <w:rPr>
          <w:rFonts w:ascii="Arial" w:hAnsi="Arial" w:cs="Arial"/>
          <w:bCs/>
          <w:sz w:val="24"/>
          <w:szCs w:val="24"/>
        </w:rPr>
        <w:t xml:space="preserve">wynagrodzenia </w:t>
      </w:r>
      <w:r w:rsidR="00DF7319" w:rsidRPr="001B10FE">
        <w:rPr>
          <w:rFonts w:ascii="Arial" w:hAnsi="Arial" w:cs="Arial"/>
          <w:bCs/>
          <w:sz w:val="24"/>
          <w:szCs w:val="24"/>
        </w:rPr>
        <w:t>i dodatków stażowych</w:t>
      </w:r>
      <w:r w:rsidRPr="001B10FE">
        <w:rPr>
          <w:rFonts w:ascii="Arial" w:hAnsi="Arial" w:cs="Arial"/>
          <w:bCs/>
          <w:sz w:val="24"/>
          <w:szCs w:val="24"/>
        </w:rPr>
        <w:t>),</w:t>
      </w:r>
    </w:p>
    <w:p w14:paraId="11B5703F" w14:textId="4A42AEBC" w:rsidR="00717D8F" w:rsidRPr="001B10FE" w:rsidRDefault="00717D8F"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na § 4</w:t>
      </w:r>
      <w:r w:rsidR="00DF7319" w:rsidRPr="001B10FE">
        <w:rPr>
          <w:rFonts w:ascii="Arial" w:hAnsi="Arial" w:cs="Arial"/>
          <w:bCs/>
          <w:sz w:val="24"/>
          <w:szCs w:val="24"/>
        </w:rPr>
        <w:t>28</w:t>
      </w:r>
      <w:r w:rsidRPr="001B10FE">
        <w:rPr>
          <w:rFonts w:ascii="Arial" w:hAnsi="Arial" w:cs="Arial"/>
          <w:bCs/>
          <w:sz w:val="24"/>
          <w:szCs w:val="24"/>
        </w:rPr>
        <w:t xml:space="preserve">0 o kwotę </w:t>
      </w:r>
      <w:r w:rsidR="00DF7319" w:rsidRPr="001B10FE">
        <w:rPr>
          <w:rFonts w:ascii="Arial" w:hAnsi="Arial" w:cs="Arial"/>
          <w:bCs/>
          <w:sz w:val="24"/>
          <w:szCs w:val="24"/>
        </w:rPr>
        <w:t>800</w:t>
      </w:r>
      <w:r w:rsidRPr="001B10FE">
        <w:rPr>
          <w:rFonts w:ascii="Arial" w:hAnsi="Arial" w:cs="Arial"/>
          <w:bCs/>
          <w:sz w:val="24"/>
          <w:szCs w:val="24"/>
        </w:rPr>
        <w:t>,00 zł na</w:t>
      </w:r>
      <w:r w:rsidR="00DF7319" w:rsidRPr="001B10FE">
        <w:rPr>
          <w:rFonts w:ascii="Arial" w:hAnsi="Arial" w:cs="Arial"/>
          <w:bCs/>
          <w:sz w:val="24"/>
          <w:szCs w:val="24"/>
        </w:rPr>
        <w:t xml:space="preserve"> pokrycie kosztów badań lekarskich pracowników,</w:t>
      </w:r>
    </w:p>
    <w:p w14:paraId="0AE9A0BA" w14:textId="3AF1995E" w:rsidR="00DF7319" w:rsidRPr="001B10FE" w:rsidRDefault="00DF7319"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na § 4300 o kwotę 16.000,00 zł na </w:t>
      </w:r>
      <w:r w:rsidR="00596FD2" w:rsidRPr="001B10FE">
        <w:rPr>
          <w:rFonts w:ascii="Arial" w:hAnsi="Arial" w:cs="Arial"/>
          <w:bCs/>
          <w:sz w:val="24"/>
          <w:szCs w:val="24"/>
        </w:rPr>
        <w:t>pokrycie kosztów oczyszczania separatora tłuszczowego, wywozu zużytego sprzętu i usług informatycznych</w:t>
      </w:r>
      <w:r w:rsidRPr="001B10FE">
        <w:rPr>
          <w:rFonts w:ascii="Arial" w:hAnsi="Arial" w:cs="Arial"/>
          <w:bCs/>
          <w:sz w:val="24"/>
          <w:szCs w:val="24"/>
        </w:rPr>
        <w:t>,</w:t>
      </w:r>
    </w:p>
    <w:p w14:paraId="3FC7A4F6" w14:textId="4C56A341" w:rsidR="00DF7319" w:rsidRPr="001B10FE" w:rsidRDefault="00DF7319"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na § 4440 o kwotę </w:t>
      </w:r>
      <w:r w:rsidR="00596FD2" w:rsidRPr="001B10FE">
        <w:rPr>
          <w:rFonts w:ascii="Arial" w:hAnsi="Arial" w:cs="Arial"/>
          <w:bCs/>
          <w:sz w:val="24"/>
          <w:szCs w:val="24"/>
        </w:rPr>
        <w:t>8.390</w:t>
      </w:r>
      <w:r w:rsidRPr="001B10FE">
        <w:rPr>
          <w:rFonts w:ascii="Arial" w:hAnsi="Arial" w:cs="Arial"/>
          <w:bCs/>
          <w:sz w:val="24"/>
          <w:szCs w:val="24"/>
        </w:rPr>
        <w:t>,00 zł na</w:t>
      </w:r>
      <w:r w:rsidR="00596FD2" w:rsidRPr="001B10FE">
        <w:rPr>
          <w:rFonts w:ascii="Arial" w:hAnsi="Arial" w:cs="Arial"/>
          <w:bCs/>
          <w:sz w:val="24"/>
          <w:szCs w:val="24"/>
        </w:rPr>
        <w:t xml:space="preserve"> odpisy na zakładowy fundusz świadczeń socjalnych</w:t>
      </w:r>
      <w:r w:rsidRPr="001B10FE">
        <w:rPr>
          <w:rFonts w:ascii="Arial" w:hAnsi="Arial" w:cs="Arial"/>
          <w:bCs/>
          <w:sz w:val="24"/>
          <w:szCs w:val="24"/>
        </w:rPr>
        <w:t>,</w:t>
      </w:r>
    </w:p>
    <w:p w14:paraId="69103D58" w14:textId="63582C21" w:rsidR="00DF7319" w:rsidRPr="001B10FE" w:rsidRDefault="00DF7319"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na § 4</w:t>
      </w:r>
      <w:r w:rsidR="00596FD2" w:rsidRPr="001B10FE">
        <w:rPr>
          <w:rFonts w:ascii="Arial" w:hAnsi="Arial" w:cs="Arial"/>
          <w:bCs/>
          <w:sz w:val="24"/>
          <w:szCs w:val="24"/>
        </w:rPr>
        <w:t>70</w:t>
      </w:r>
      <w:r w:rsidRPr="001B10FE">
        <w:rPr>
          <w:rFonts w:ascii="Arial" w:hAnsi="Arial" w:cs="Arial"/>
          <w:bCs/>
          <w:sz w:val="24"/>
          <w:szCs w:val="24"/>
        </w:rPr>
        <w:t xml:space="preserve">0 o kwotę </w:t>
      </w:r>
      <w:r w:rsidR="0066438B" w:rsidRPr="001B10FE">
        <w:rPr>
          <w:rFonts w:ascii="Arial" w:hAnsi="Arial" w:cs="Arial"/>
          <w:bCs/>
          <w:sz w:val="24"/>
          <w:szCs w:val="24"/>
        </w:rPr>
        <w:t>2</w:t>
      </w:r>
      <w:r w:rsidRPr="001B10FE">
        <w:rPr>
          <w:rFonts w:ascii="Arial" w:hAnsi="Arial" w:cs="Arial"/>
          <w:bCs/>
          <w:sz w:val="24"/>
          <w:szCs w:val="24"/>
        </w:rPr>
        <w:t>.000,00 zł na</w:t>
      </w:r>
      <w:r w:rsidR="00596FD2" w:rsidRPr="001B10FE">
        <w:rPr>
          <w:rFonts w:ascii="Arial" w:hAnsi="Arial" w:cs="Arial"/>
          <w:bCs/>
          <w:sz w:val="24"/>
          <w:szCs w:val="24"/>
        </w:rPr>
        <w:t xml:space="preserve"> szkolenia pracowników</w:t>
      </w:r>
      <w:r w:rsidRPr="001B10FE">
        <w:rPr>
          <w:rFonts w:ascii="Arial" w:hAnsi="Arial" w:cs="Arial"/>
          <w:bCs/>
          <w:sz w:val="24"/>
          <w:szCs w:val="24"/>
        </w:rPr>
        <w:t>.</w:t>
      </w:r>
    </w:p>
    <w:p w14:paraId="789FE751" w14:textId="0CF40A82" w:rsidR="00717D8F" w:rsidRPr="001B10FE" w:rsidRDefault="00717D8F" w:rsidP="002D3BBE">
      <w:r w:rsidRPr="001B10FE">
        <w:t xml:space="preserve">Zwiększenie proponuje się pokryć poprzez uruchomienie </w:t>
      </w:r>
      <w:r w:rsidR="00596FD2" w:rsidRPr="001B10FE">
        <w:t>rezerwy ogólnej w wysokości 8.390,00 zł i </w:t>
      </w:r>
      <w:r w:rsidRPr="001B10FE">
        <w:t xml:space="preserve">rezerwy celowej zaplanowanej na wynagrodzenia wraz z pochodnymi w wysokości </w:t>
      </w:r>
      <w:r w:rsidR="00DF7319" w:rsidRPr="001B10FE">
        <w:t>15.598</w:t>
      </w:r>
      <w:r w:rsidRPr="001B10FE">
        <w:t>,00 zł</w:t>
      </w:r>
      <w:r w:rsidR="00DF7319" w:rsidRPr="001B10FE">
        <w:t xml:space="preserve"> oraz ze zmniejszenia wydatków jednostki o łączn</w:t>
      </w:r>
      <w:r w:rsidR="00596FD2" w:rsidRPr="001B10FE">
        <w:t>ą</w:t>
      </w:r>
      <w:r w:rsidR="00DF7319" w:rsidRPr="001B10FE">
        <w:t xml:space="preserve"> kwotę 18.800,00 zł</w:t>
      </w:r>
      <w:r w:rsidRPr="001B10FE">
        <w:t>.</w:t>
      </w:r>
    </w:p>
    <w:p w14:paraId="3BE015A7" w14:textId="77777777" w:rsidR="00985147" w:rsidRPr="001B10FE" w:rsidRDefault="00985147" w:rsidP="002D3BBE"/>
    <w:p w14:paraId="028426BB" w14:textId="77777777" w:rsidR="00596FD2" w:rsidRPr="001B10FE" w:rsidRDefault="00596FD2" w:rsidP="002D3BBE">
      <w:r w:rsidRPr="001B10FE">
        <w:t>Dział 855 – Rodzina</w:t>
      </w:r>
    </w:p>
    <w:p w14:paraId="22CE8DA1" w14:textId="77777777" w:rsidR="00596FD2" w:rsidRPr="001B10FE" w:rsidRDefault="00596FD2" w:rsidP="002D3BBE"/>
    <w:p w14:paraId="473516B0" w14:textId="77777777" w:rsidR="00596FD2" w:rsidRPr="001B10FE" w:rsidRDefault="00596FD2" w:rsidP="002D3BBE">
      <w:r w:rsidRPr="001B10FE">
        <w:t xml:space="preserve">Rozdział 85502 – Świadczenia rodzinne, świadczenie z funduszu alimentacyjnego oraz składki na ubezpieczenia emerytalne i rentowe z ubezpieczenia społecznego </w:t>
      </w:r>
    </w:p>
    <w:p w14:paraId="5AB43288" w14:textId="77777777" w:rsidR="00596FD2" w:rsidRPr="001B10FE" w:rsidRDefault="00596FD2" w:rsidP="002D3BBE"/>
    <w:p w14:paraId="75A5649B" w14:textId="15355026" w:rsidR="00596FD2" w:rsidRPr="001B10FE" w:rsidRDefault="00596FD2" w:rsidP="002D3BBE">
      <w:r w:rsidRPr="001B10FE">
        <w:t>Proponuje się dokonanie zwiększenia wydatków Miejskiego Ośrodka Pomocy Rodzinie na § 4010 o kwotę 7.898,00 zł celem zabezpieczenia środków na wynagrodzenia pracowników (w tym: nagrody jubileuszowe, wyrównanie dodatku stażowego).</w:t>
      </w:r>
    </w:p>
    <w:p w14:paraId="2981B28B" w14:textId="1E637920" w:rsidR="00596FD2" w:rsidRPr="001B10FE" w:rsidRDefault="00596FD2" w:rsidP="002D3BBE">
      <w:r w:rsidRPr="001B10FE">
        <w:t>Zwiększenie proponuje się pokryć poprzez uruchomienie rezerwy celowej zaplanowanej na wynagrodzenia wraz z pochodnymi w wysokości 7.898,00 zł.</w:t>
      </w:r>
    </w:p>
    <w:p w14:paraId="0A9B05B4" w14:textId="77777777" w:rsidR="00596FD2" w:rsidRPr="001B10FE" w:rsidRDefault="00596FD2" w:rsidP="002D3BBE"/>
    <w:p w14:paraId="691C2E15" w14:textId="77777777" w:rsidR="00596FD2" w:rsidRPr="001B10FE" w:rsidRDefault="00596FD2" w:rsidP="002D3BBE">
      <w:r w:rsidRPr="001B10FE">
        <w:t xml:space="preserve">Rozdział 85504 – Wspieranie rodziny </w:t>
      </w:r>
    </w:p>
    <w:p w14:paraId="7920CF3D" w14:textId="77777777" w:rsidR="00596FD2" w:rsidRPr="001B10FE" w:rsidRDefault="00596FD2" w:rsidP="002D3BBE"/>
    <w:p w14:paraId="3D8DA46F" w14:textId="432ABF5B" w:rsidR="00596FD2" w:rsidRPr="001B10FE" w:rsidRDefault="00596FD2" w:rsidP="002D3BBE">
      <w:r w:rsidRPr="001B10FE">
        <w:t>Proponuje się dokonanie zwiększenia wydatków Miejskiego Ośrodka Pomocy Rodzinie o łączną kwotę 440.293,00 zł, w tym:</w:t>
      </w:r>
    </w:p>
    <w:p w14:paraId="77EE5368" w14:textId="27EA8232" w:rsidR="00596FD2" w:rsidRPr="001B10FE" w:rsidRDefault="00596FD2" w:rsidP="00EE0B7E">
      <w:pPr>
        <w:pStyle w:val="Akapitzlist"/>
        <w:numPr>
          <w:ilvl w:val="0"/>
          <w:numId w:val="25"/>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dla placówek wsparcia dziennego – 228.947,00 zł,</w:t>
      </w:r>
    </w:p>
    <w:p w14:paraId="0D02ACA7" w14:textId="44BB8D18" w:rsidR="00596FD2" w:rsidRPr="001B10FE" w:rsidRDefault="0026441E" w:rsidP="00EE0B7E">
      <w:pPr>
        <w:pStyle w:val="Akapitzlist"/>
        <w:numPr>
          <w:ilvl w:val="0"/>
          <w:numId w:val="25"/>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dla asystenta rodziny</w:t>
      </w:r>
      <w:r w:rsidR="00596FD2" w:rsidRPr="001B10FE">
        <w:rPr>
          <w:rFonts w:ascii="Arial" w:hAnsi="Arial" w:cs="Arial"/>
          <w:bCs/>
          <w:sz w:val="24"/>
          <w:szCs w:val="24"/>
        </w:rPr>
        <w:t xml:space="preserve"> – </w:t>
      </w:r>
      <w:r w:rsidRPr="001B10FE">
        <w:rPr>
          <w:rFonts w:ascii="Arial" w:hAnsi="Arial" w:cs="Arial"/>
          <w:bCs/>
          <w:sz w:val="24"/>
          <w:szCs w:val="24"/>
        </w:rPr>
        <w:t>211.346</w:t>
      </w:r>
      <w:r w:rsidR="00596FD2" w:rsidRPr="001B10FE">
        <w:rPr>
          <w:rFonts w:ascii="Arial" w:hAnsi="Arial" w:cs="Arial"/>
          <w:bCs/>
          <w:sz w:val="24"/>
          <w:szCs w:val="24"/>
        </w:rPr>
        <w:t>,00 zł.</w:t>
      </w:r>
    </w:p>
    <w:p w14:paraId="0D8B9E5B" w14:textId="0A8A8C4A" w:rsidR="0026441E" w:rsidRPr="001B10FE" w:rsidRDefault="0026441E" w:rsidP="00EE0B7E">
      <w:pPr>
        <w:rPr>
          <w:rFonts w:cs="Arial"/>
          <w:bCs/>
          <w:szCs w:val="24"/>
        </w:rPr>
      </w:pPr>
      <w:r w:rsidRPr="001B10FE">
        <w:rPr>
          <w:rFonts w:cs="Arial"/>
          <w:bCs/>
          <w:szCs w:val="24"/>
        </w:rPr>
        <w:t>Zmiany dokonuje się celem zabezpieczenia środków na wynagrodzenia pracowników wraz z pochodnymi (w tym: nagrody jubileuszowe, odprawy, dodatki motywacyjne, wyrównanie dodatku stażowego, wypłata ekwiwalentu za urlop). Z</w:t>
      </w:r>
      <w:r w:rsidR="00596FD2" w:rsidRPr="001B10FE">
        <w:rPr>
          <w:rFonts w:cs="Arial"/>
          <w:bCs/>
          <w:szCs w:val="24"/>
        </w:rPr>
        <w:t xml:space="preserve">większenia proponuje się pokryć poprzez uruchomienie rezerwy </w:t>
      </w:r>
      <w:r w:rsidRPr="001B10FE">
        <w:rPr>
          <w:rFonts w:cs="Arial"/>
          <w:bCs/>
          <w:szCs w:val="24"/>
        </w:rPr>
        <w:t>celowej zaplanowanej na wynagrodzenia wraz z pochodnymi w wysokości 440.293,00 zł.</w:t>
      </w:r>
    </w:p>
    <w:p w14:paraId="3AA63D7D" w14:textId="4046B14C" w:rsidR="00596FD2" w:rsidRPr="001B10FE" w:rsidRDefault="00596FD2" w:rsidP="00EE0B7E">
      <w:pPr>
        <w:contextualSpacing/>
        <w:rPr>
          <w:rFonts w:cs="Arial"/>
          <w:bCs/>
          <w:szCs w:val="24"/>
        </w:rPr>
      </w:pPr>
    </w:p>
    <w:p w14:paraId="58795E1B" w14:textId="77777777" w:rsidR="00015AAF" w:rsidRPr="001B10FE" w:rsidRDefault="00015AAF" w:rsidP="00EE0B7E">
      <w:pPr>
        <w:pStyle w:val="Nagwek5"/>
        <w:spacing w:before="0"/>
        <w:rPr>
          <w:rFonts w:ascii="Arial" w:hAnsi="Arial" w:cs="Arial"/>
          <w:bCs/>
          <w:color w:val="auto"/>
          <w:szCs w:val="24"/>
        </w:rPr>
      </w:pPr>
      <w:r w:rsidRPr="001B10FE">
        <w:rPr>
          <w:rFonts w:ascii="Arial" w:hAnsi="Arial" w:cs="Arial"/>
          <w:bCs/>
          <w:color w:val="auto"/>
          <w:szCs w:val="24"/>
        </w:rPr>
        <w:t>Rozdział 85516 – System opieki nad dziećmi w wieku do lat 3</w:t>
      </w:r>
    </w:p>
    <w:p w14:paraId="431C1B75" w14:textId="77777777" w:rsidR="00015AAF" w:rsidRPr="001B10FE" w:rsidRDefault="00015AAF" w:rsidP="00EE0B7E">
      <w:pPr>
        <w:pStyle w:val="Nagwek"/>
        <w:tabs>
          <w:tab w:val="clear" w:pos="4536"/>
          <w:tab w:val="clear" w:pos="9072"/>
        </w:tabs>
        <w:rPr>
          <w:rFonts w:cs="Arial"/>
          <w:bCs/>
          <w:szCs w:val="24"/>
        </w:rPr>
      </w:pPr>
    </w:p>
    <w:p w14:paraId="285635B1" w14:textId="654C82AC" w:rsidR="00015AAF" w:rsidRPr="001B10FE" w:rsidRDefault="00015AAF" w:rsidP="00EE0B7E">
      <w:pPr>
        <w:rPr>
          <w:rFonts w:cs="Arial"/>
          <w:bCs/>
          <w:szCs w:val="24"/>
        </w:rPr>
      </w:pPr>
      <w:r w:rsidRPr="001B10FE">
        <w:rPr>
          <w:rFonts w:cs="Arial"/>
          <w:bCs/>
          <w:szCs w:val="24"/>
        </w:rPr>
        <w:t xml:space="preserve">Proponuje się dokonanie zwiększenia wydatków Miejskiego Zespołu Żłobków o łączną kwotę 171.512,00 zł, w tym: </w:t>
      </w:r>
    </w:p>
    <w:p w14:paraId="13F021AB" w14:textId="107738A1" w:rsidR="00015AAF" w:rsidRPr="001B10FE" w:rsidRDefault="00015AAF"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na § 4010 o kwotę 128.033,00 zł, na § 4110 o kwotę 19.659,00 zł i na § 4120 o kwotę 2.758,00 zł celem zabezpieczenia środków na wynagrodzenia pracowników wraz z pochodnymi (wzrost wynagrodzenia i</w:t>
      </w:r>
      <w:r w:rsidR="009A3125" w:rsidRPr="001B10FE">
        <w:rPr>
          <w:rFonts w:ascii="Arial" w:hAnsi="Arial" w:cs="Arial"/>
          <w:bCs/>
          <w:sz w:val="24"/>
          <w:szCs w:val="24"/>
        </w:rPr>
        <w:t> </w:t>
      </w:r>
      <w:r w:rsidRPr="001B10FE">
        <w:rPr>
          <w:rFonts w:ascii="Arial" w:hAnsi="Arial" w:cs="Arial"/>
          <w:bCs/>
          <w:sz w:val="24"/>
          <w:szCs w:val="24"/>
        </w:rPr>
        <w:t>dodatków stażowych),</w:t>
      </w:r>
    </w:p>
    <w:p w14:paraId="37C1E01B" w14:textId="35B66D6B" w:rsidR="00015AAF" w:rsidRPr="001B10FE" w:rsidRDefault="00015AAF"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na § 4440 o kwotę </w:t>
      </w:r>
      <w:r w:rsidR="009849B0" w:rsidRPr="001B10FE">
        <w:rPr>
          <w:rFonts w:ascii="Arial" w:hAnsi="Arial" w:cs="Arial"/>
          <w:bCs/>
          <w:sz w:val="24"/>
          <w:szCs w:val="24"/>
        </w:rPr>
        <w:t>21.062</w:t>
      </w:r>
      <w:r w:rsidRPr="001B10FE">
        <w:rPr>
          <w:rFonts w:ascii="Arial" w:hAnsi="Arial" w:cs="Arial"/>
          <w:bCs/>
          <w:sz w:val="24"/>
          <w:szCs w:val="24"/>
        </w:rPr>
        <w:t>,00 zł na odpisy na zakładowy fundusz świadczeń socjalnych</w:t>
      </w:r>
      <w:r w:rsidR="009849B0" w:rsidRPr="001B10FE">
        <w:rPr>
          <w:rFonts w:ascii="Arial" w:hAnsi="Arial" w:cs="Arial"/>
          <w:bCs/>
          <w:sz w:val="24"/>
          <w:szCs w:val="24"/>
        </w:rPr>
        <w:t>.</w:t>
      </w:r>
    </w:p>
    <w:p w14:paraId="541FBF74" w14:textId="02559F1D" w:rsidR="00015AAF" w:rsidRPr="001B10FE" w:rsidRDefault="00015AAF" w:rsidP="00EE0B7E">
      <w:pPr>
        <w:rPr>
          <w:rFonts w:cs="Arial"/>
          <w:bCs/>
          <w:szCs w:val="24"/>
        </w:rPr>
      </w:pPr>
      <w:r w:rsidRPr="001B10FE">
        <w:rPr>
          <w:rFonts w:cs="Arial"/>
          <w:bCs/>
          <w:szCs w:val="24"/>
        </w:rPr>
        <w:lastRenderedPageBreak/>
        <w:t>Zwiększenie proponuje się pokryć poprzez uruchomienie rezerwy ogólnej w wysokości 21.062,00 zł i rezerwy celowej zaplanowanej na wynagrodzenia wraz z pochodnymi w wysokości 150.450,00 zł.</w:t>
      </w:r>
    </w:p>
    <w:p w14:paraId="5DFEC0CE" w14:textId="77777777" w:rsidR="00643DA7" w:rsidRPr="001B10FE" w:rsidRDefault="00643DA7" w:rsidP="00EE0B7E">
      <w:pPr>
        <w:rPr>
          <w:rFonts w:cs="Arial"/>
          <w:bCs/>
          <w:szCs w:val="24"/>
        </w:rPr>
      </w:pPr>
    </w:p>
    <w:p w14:paraId="182BB5E0" w14:textId="77777777" w:rsidR="00643DA7" w:rsidRPr="001B10FE" w:rsidRDefault="00643DA7" w:rsidP="00EE0B7E">
      <w:pPr>
        <w:rPr>
          <w:rFonts w:cs="Arial"/>
          <w:bCs/>
          <w:szCs w:val="24"/>
        </w:rPr>
      </w:pPr>
    </w:p>
    <w:p w14:paraId="6603DDA0" w14:textId="77777777" w:rsidR="008B200D" w:rsidRPr="001B10FE" w:rsidRDefault="008B200D" w:rsidP="00EE0B7E">
      <w:pPr>
        <w:rPr>
          <w:rFonts w:cs="Arial"/>
          <w:bCs/>
          <w:szCs w:val="24"/>
        </w:rPr>
      </w:pPr>
    </w:p>
    <w:p w14:paraId="259E4FFF" w14:textId="3A54E5E2" w:rsidR="00643DA7" w:rsidRPr="001B10FE" w:rsidRDefault="006530F8" w:rsidP="00EE0B7E">
      <w:pPr>
        <w:rPr>
          <w:rFonts w:cs="Arial"/>
          <w:bCs/>
          <w:szCs w:val="24"/>
        </w:rPr>
      </w:pPr>
      <w:r w:rsidRPr="001B10FE">
        <w:rPr>
          <w:rFonts w:cs="Arial"/>
          <w:bCs/>
          <w:szCs w:val="24"/>
        </w:rPr>
        <w:t>-  13  -</w:t>
      </w:r>
    </w:p>
    <w:p w14:paraId="7EA3E82E" w14:textId="77777777" w:rsidR="006530F8" w:rsidRPr="001B10FE" w:rsidRDefault="006530F8" w:rsidP="00EE0B7E">
      <w:pPr>
        <w:rPr>
          <w:rFonts w:cs="Arial"/>
          <w:bCs/>
          <w:szCs w:val="24"/>
        </w:rPr>
      </w:pPr>
    </w:p>
    <w:p w14:paraId="4610CBB1" w14:textId="77777777" w:rsidR="00643DA7" w:rsidRPr="001B10FE" w:rsidRDefault="00643DA7" w:rsidP="00EE0B7E">
      <w:pPr>
        <w:rPr>
          <w:rFonts w:cs="Arial"/>
          <w:bCs/>
          <w:szCs w:val="24"/>
        </w:rPr>
      </w:pPr>
      <w:r w:rsidRPr="001B10FE">
        <w:rPr>
          <w:rFonts w:cs="Arial"/>
          <w:bCs/>
          <w:szCs w:val="24"/>
        </w:rPr>
        <w:t>Dział 900 – Gospodarka komunalna i ochrona środowiska</w:t>
      </w:r>
    </w:p>
    <w:p w14:paraId="0D6315A1" w14:textId="77777777" w:rsidR="00643DA7" w:rsidRPr="001B10FE" w:rsidRDefault="00643DA7" w:rsidP="00EE0B7E">
      <w:pPr>
        <w:pStyle w:val="Tekstpodstawowywcity3"/>
        <w:spacing w:after="0"/>
        <w:ind w:left="0"/>
        <w:rPr>
          <w:rFonts w:cs="Arial"/>
          <w:bCs/>
          <w:sz w:val="24"/>
          <w:szCs w:val="24"/>
        </w:rPr>
      </w:pPr>
    </w:p>
    <w:p w14:paraId="07035560" w14:textId="77777777" w:rsidR="009234F0" w:rsidRPr="001B10FE" w:rsidRDefault="009234F0" w:rsidP="00EE0B7E">
      <w:pPr>
        <w:pStyle w:val="Tekstpodstawowywcity3"/>
        <w:spacing w:after="0"/>
        <w:ind w:left="0"/>
        <w:rPr>
          <w:rFonts w:cs="Arial"/>
          <w:bCs/>
          <w:sz w:val="24"/>
          <w:szCs w:val="24"/>
        </w:rPr>
      </w:pPr>
      <w:r w:rsidRPr="001B10FE">
        <w:rPr>
          <w:rFonts w:cs="Arial"/>
          <w:bCs/>
          <w:sz w:val="24"/>
          <w:szCs w:val="24"/>
        </w:rPr>
        <w:t>Rozdział 90002 – Gospodarka odpadami komunalnymi</w:t>
      </w:r>
    </w:p>
    <w:p w14:paraId="25EEEA9D" w14:textId="77777777" w:rsidR="009234F0" w:rsidRPr="001B10FE" w:rsidRDefault="009234F0" w:rsidP="00EE0B7E">
      <w:pPr>
        <w:outlineLvl w:val="2"/>
        <w:rPr>
          <w:rFonts w:cs="Arial"/>
          <w:bCs/>
          <w:szCs w:val="24"/>
        </w:rPr>
      </w:pPr>
    </w:p>
    <w:p w14:paraId="1E75E321" w14:textId="2A150DD1" w:rsidR="009234F0" w:rsidRPr="001B10FE" w:rsidRDefault="009234F0" w:rsidP="00EE0B7E">
      <w:pPr>
        <w:rPr>
          <w:rFonts w:cs="Arial"/>
          <w:bCs/>
          <w:szCs w:val="24"/>
        </w:rPr>
      </w:pPr>
      <w:r w:rsidRPr="001B10FE">
        <w:rPr>
          <w:rFonts w:cs="Arial"/>
          <w:bCs/>
          <w:szCs w:val="24"/>
        </w:rPr>
        <w:t>Proponuje się dokonanie zmniejszenia wydatków Wydziału Nadzoru Właścicielskiego i Gospodarki Komunalnej na § 4600 o kwotę 96.340,00 zł i przeniesienia ich do:</w:t>
      </w:r>
    </w:p>
    <w:p w14:paraId="5E809D3A" w14:textId="4098FA93" w:rsidR="009234F0" w:rsidRPr="001B10FE" w:rsidRDefault="009234F0" w:rsidP="00EE0B7E">
      <w:pPr>
        <w:pStyle w:val="Akapitzlist"/>
        <w:numPr>
          <w:ilvl w:val="0"/>
          <w:numId w:val="37"/>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rozdz. 90013 w kwocie 46.340,00 zł,</w:t>
      </w:r>
    </w:p>
    <w:p w14:paraId="071CB5C8" w14:textId="586FE8F1" w:rsidR="009234F0" w:rsidRPr="001B10FE" w:rsidRDefault="009234F0" w:rsidP="00EE0B7E">
      <w:pPr>
        <w:pStyle w:val="Akapitzlist"/>
        <w:numPr>
          <w:ilvl w:val="0"/>
          <w:numId w:val="37"/>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rozdz. 90095 w kwocie 50.000,00 zł.</w:t>
      </w:r>
    </w:p>
    <w:p w14:paraId="66EB07B2" w14:textId="77777777" w:rsidR="00643DA7" w:rsidRPr="001B10FE" w:rsidRDefault="00643DA7" w:rsidP="00EE0B7E">
      <w:pPr>
        <w:rPr>
          <w:rFonts w:cs="Arial"/>
          <w:bCs/>
          <w:szCs w:val="24"/>
        </w:rPr>
      </w:pPr>
    </w:p>
    <w:p w14:paraId="69EF1BA8" w14:textId="77777777" w:rsidR="009234F0" w:rsidRPr="001B10FE" w:rsidRDefault="009234F0" w:rsidP="00EE0B7E">
      <w:pPr>
        <w:rPr>
          <w:rFonts w:cs="Arial"/>
          <w:bCs/>
          <w:szCs w:val="24"/>
        </w:rPr>
      </w:pPr>
      <w:r w:rsidRPr="001B10FE">
        <w:rPr>
          <w:rFonts w:cs="Arial"/>
          <w:bCs/>
          <w:szCs w:val="24"/>
        </w:rPr>
        <w:t>Rozdział 90004 – Utrzymanie zieleni w miastach i gminach</w:t>
      </w:r>
    </w:p>
    <w:p w14:paraId="09D0F593" w14:textId="77777777" w:rsidR="00643DA7" w:rsidRPr="001B10FE" w:rsidRDefault="00643DA7" w:rsidP="00EE0B7E">
      <w:pPr>
        <w:rPr>
          <w:rFonts w:cs="Arial"/>
          <w:bCs/>
          <w:szCs w:val="24"/>
        </w:rPr>
      </w:pPr>
    </w:p>
    <w:p w14:paraId="16BD46E8" w14:textId="7872271A" w:rsidR="00643DA7" w:rsidRPr="001B10FE" w:rsidRDefault="00643DA7" w:rsidP="00EE0B7E">
      <w:pPr>
        <w:rPr>
          <w:rFonts w:cs="Arial"/>
          <w:bCs/>
          <w:szCs w:val="24"/>
        </w:rPr>
      </w:pPr>
      <w:r w:rsidRPr="001B10FE">
        <w:rPr>
          <w:rFonts w:cs="Arial"/>
          <w:bCs/>
          <w:szCs w:val="24"/>
        </w:rPr>
        <w:t xml:space="preserve">Proponuje się dokonanie zmniejszenia wydatków Miejskiego Zarządu Dróg i Zieleni o kwotę 50.000,00 zł i przeniesienia ich do § 4210 na zakup roślin przeznaczonych do wykonania </w:t>
      </w:r>
      <w:proofErr w:type="spellStart"/>
      <w:r w:rsidRPr="001B10FE">
        <w:rPr>
          <w:rFonts w:cs="Arial"/>
          <w:bCs/>
          <w:szCs w:val="24"/>
        </w:rPr>
        <w:t>nasadzeń</w:t>
      </w:r>
      <w:proofErr w:type="spellEnd"/>
      <w:r w:rsidRPr="001B10FE">
        <w:rPr>
          <w:rFonts w:cs="Arial"/>
          <w:bCs/>
          <w:szCs w:val="24"/>
        </w:rPr>
        <w:t xml:space="preserve"> na terenie miasta.</w:t>
      </w:r>
    </w:p>
    <w:p w14:paraId="36CAB22D" w14:textId="77777777" w:rsidR="009234F0" w:rsidRPr="001B10FE" w:rsidRDefault="009234F0" w:rsidP="00EE0B7E">
      <w:pPr>
        <w:rPr>
          <w:rFonts w:cs="Arial"/>
          <w:bCs/>
          <w:szCs w:val="24"/>
        </w:rPr>
      </w:pPr>
    </w:p>
    <w:p w14:paraId="19224663" w14:textId="77777777" w:rsidR="009234F0" w:rsidRPr="001B10FE" w:rsidRDefault="009234F0" w:rsidP="00EE0B7E">
      <w:pPr>
        <w:pStyle w:val="Nagwek5"/>
        <w:spacing w:before="0"/>
        <w:rPr>
          <w:rFonts w:ascii="Arial" w:hAnsi="Arial" w:cs="Arial"/>
          <w:bCs/>
          <w:color w:val="auto"/>
          <w:szCs w:val="24"/>
        </w:rPr>
      </w:pPr>
      <w:r w:rsidRPr="001B10FE">
        <w:rPr>
          <w:rFonts w:ascii="Arial" w:hAnsi="Arial" w:cs="Arial"/>
          <w:bCs/>
          <w:color w:val="auto"/>
          <w:szCs w:val="24"/>
        </w:rPr>
        <w:t>Rozdział 90013 – Schroniska dla zwierząt</w:t>
      </w:r>
    </w:p>
    <w:p w14:paraId="52F2F5DE" w14:textId="77777777" w:rsidR="009234F0" w:rsidRPr="001B10FE" w:rsidRDefault="009234F0" w:rsidP="00EE0B7E">
      <w:pPr>
        <w:rPr>
          <w:rFonts w:cs="Arial"/>
          <w:bCs/>
          <w:szCs w:val="24"/>
        </w:rPr>
      </w:pPr>
    </w:p>
    <w:p w14:paraId="4E53652D" w14:textId="508BFCE9" w:rsidR="009234F0" w:rsidRPr="001B10FE" w:rsidRDefault="009234F0" w:rsidP="00EE0B7E">
      <w:pPr>
        <w:rPr>
          <w:rFonts w:cs="Arial"/>
          <w:bCs/>
          <w:szCs w:val="24"/>
        </w:rPr>
      </w:pPr>
      <w:r w:rsidRPr="001B10FE">
        <w:rPr>
          <w:rFonts w:cs="Arial"/>
          <w:bCs/>
          <w:szCs w:val="24"/>
        </w:rPr>
        <w:t xml:space="preserve">Proponuje się dokonanie zwiększenia wydatków Schroniska dla Zwierząt o łączną kwotę </w:t>
      </w:r>
      <w:r w:rsidR="006530F8" w:rsidRPr="001B10FE">
        <w:rPr>
          <w:rFonts w:cs="Arial"/>
          <w:bCs/>
          <w:szCs w:val="24"/>
        </w:rPr>
        <w:t>85.135</w:t>
      </w:r>
      <w:r w:rsidRPr="001B10FE">
        <w:rPr>
          <w:rFonts w:cs="Arial"/>
          <w:bCs/>
          <w:szCs w:val="24"/>
        </w:rPr>
        <w:t xml:space="preserve">,00 zł, w tym: na § 4010 o kwotę </w:t>
      </w:r>
      <w:r w:rsidR="006530F8" w:rsidRPr="001B10FE">
        <w:rPr>
          <w:rFonts w:cs="Arial"/>
          <w:bCs/>
          <w:szCs w:val="24"/>
        </w:rPr>
        <w:t>19.279</w:t>
      </w:r>
      <w:r w:rsidRPr="001B10FE">
        <w:rPr>
          <w:rFonts w:cs="Arial"/>
          <w:bCs/>
          <w:szCs w:val="24"/>
        </w:rPr>
        <w:t xml:space="preserve">,00 zł, na § 4110 o kwotę </w:t>
      </w:r>
      <w:r w:rsidR="006530F8" w:rsidRPr="001B10FE">
        <w:rPr>
          <w:rFonts w:cs="Arial"/>
          <w:bCs/>
          <w:szCs w:val="24"/>
        </w:rPr>
        <w:t>737</w:t>
      </w:r>
      <w:r w:rsidRPr="001B10FE">
        <w:rPr>
          <w:rFonts w:cs="Arial"/>
          <w:bCs/>
          <w:szCs w:val="24"/>
        </w:rPr>
        <w:t xml:space="preserve">,00 zł, na § 4120 o kwotę </w:t>
      </w:r>
      <w:r w:rsidR="006530F8" w:rsidRPr="001B10FE">
        <w:rPr>
          <w:rFonts w:cs="Arial"/>
          <w:bCs/>
          <w:szCs w:val="24"/>
        </w:rPr>
        <w:t>105</w:t>
      </w:r>
      <w:r w:rsidRPr="001B10FE">
        <w:rPr>
          <w:rFonts w:cs="Arial"/>
          <w:bCs/>
          <w:szCs w:val="24"/>
        </w:rPr>
        <w:t xml:space="preserve">,00 zł, </w:t>
      </w:r>
      <w:r w:rsidR="006530F8" w:rsidRPr="001B10FE">
        <w:rPr>
          <w:rFonts w:cs="Arial"/>
          <w:bCs/>
          <w:szCs w:val="24"/>
        </w:rPr>
        <w:t xml:space="preserve">na § 4210 o kwotę 41.214,00 zł,  na § 4220 o kwotę 8.000,00 zł, </w:t>
      </w:r>
      <w:r w:rsidRPr="001B10FE">
        <w:rPr>
          <w:rFonts w:cs="Arial"/>
          <w:bCs/>
          <w:szCs w:val="24"/>
        </w:rPr>
        <w:t xml:space="preserve">na § 4230 o kwotę </w:t>
      </w:r>
      <w:r w:rsidR="006530F8" w:rsidRPr="001B10FE">
        <w:rPr>
          <w:rFonts w:cs="Arial"/>
          <w:bCs/>
          <w:szCs w:val="24"/>
        </w:rPr>
        <w:t>10.000</w:t>
      </w:r>
      <w:r w:rsidRPr="001B10FE">
        <w:rPr>
          <w:rFonts w:cs="Arial"/>
          <w:bCs/>
          <w:szCs w:val="24"/>
        </w:rPr>
        <w:t>,00 zł</w:t>
      </w:r>
      <w:r w:rsidR="006530F8" w:rsidRPr="001B10FE">
        <w:rPr>
          <w:rFonts w:cs="Arial"/>
          <w:bCs/>
          <w:szCs w:val="24"/>
        </w:rPr>
        <w:t>,</w:t>
      </w:r>
      <w:r w:rsidRPr="001B10FE">
        <w:rPr>
          <w:rFonts w:cs="Arial"/>
          <w:bCs/>
          <w:szCs w:val="24"/>
        </w:rPr>
        <w:t xml:space="preserve"> </w:t>
      </w:r>
      <w:r w:rsidR="006530F8" w:rsidRPr="001B10FE">
        <w:rPr>
          <w:rFonts w:cs="Arial"/>
          <w:bCs/>
          <w:szCs w:val="24"/>
        </w:rPr>
        <w:t xml:space="preserve">na § 4280 o kwotę 800,00 zł </w:t>
      </w:r>
      <w:r w:rsidRPr="001B10FE">
        <w:rPr>
          <w:rFonts w:cs="Arial"/>
          <w:bCs/>
          <w:szCs w:val="24"/>
        </w:rPr>
        <w:t>i na § 4</w:t>
      </w:r>
      <w:r w:rsidR="006530F8" w:rsidRPr="001B10FE">
        <w:rPr>
          <w:rFonts w:cs="Arial"/>
          <w:bCs/>
          <w:szCs w:val="24"/>
        </w:rPr>
        <w:t>61</w:t>
      </w:r>
      <w:r w:rsidRPr="001B10FE">
        <w:rPr>
          <w:rFonts w:cs="Arial"/>
          <w:bCs/>
          <w:szCs w:val="24"/>
        </w:rPr>
        <w:t xml:space="preserve">0 o kwotę </w:t>
      </w:r>
      <w:r w:rsidR="006530F8" w:rsidRPr="001B10FE">
        <w:rPr>
          <w:rFonts w:cs="Arial"/>
          <w:bCs/>
          <w:szCs w:val="24"/>
        </w:rPr>
        <w:t>5.000</w:t>
      </w:r>
      <w:r w:rsidRPr="001B10FE">
        <w:rPr>
          <w:rFonts w:cs="Arial"/>
          <w:bCs/>
          <w:szCs w:val="24"/>
        </w:rPr>
        <w:t>,00 zł celem zabezpieczenia środków na: wypłatę nagr</w:t>
      </w:r>
      <w:r w:rsidR="006530F8" w:rsidRPr="001B10FE">
        <w:rPr>
          <w:rFonts w:cs="Arial"/>
          <w:bCs/>
          <w:szCs w:val="24"/>
        </w:rPr>
        <w:t>ód</w:t>
      </w:r>
      <w:r w:rsidRPr="001B10FE">
        <w:rPr>
          <w:rFonts w:cs="Arial"/>
          <w:bCs/>
          <w:szCs w:val="24"/>
        </w:rPr>
        <w:t xml:space="preserve"> jubileuszow</w:t>
      </w:r>
      <w:r w:rsidR="006530F8" w:rsidRPr="001B10FE">
        <w:rPr>
          <w:rFonts w:cs="Arial"/>
          <w:bCs/>
          <w:szCs w:val="24"/>
        </w:rPr>
        <w:t>ych</w:t>
      </w:r>
      <w:r w:rsidRPr="001B10FE">
        <w:rPr>
          <w:rFonts w:cs="Arial"/>
          <w:bCs/>
          <w:szCs w:val="24"/>
        </w:rPr>
        <w:t xml:space="preserve">, </w:t>
      </w:r>
      <w:r w:rsidR="00DD1209" w:rsidRPr="001B10FE">
        <w:rPr>
          <w:rFonts w:cs="Arial"/>
          <w:bCs/>
          <w:szCs w:val="24"/>
        </w:rPr>
        <w:t xml:space="preserve">podwyższenie </w:t>
      </w:r>
      <w:r w:rsidRPr="001B10FE">
        <w:rPr>
          <w:rFonts w:cs="Arial"/>
          <w:bCs/>
          <w:szCs w:val="24"/>
        </w:rPr>
        <w:t>wynagrodzeni</w:t>
      </w:r>
      <w:r w:rsidR="00DD1209" w:rsidRPr="001B10FE">
        <w:rPr>
          <w:rFonts w:cs="Arial"/>
          <w:bCs/>
          <w:szCs w:val="24"/>
        </w:rPr>
        <w:t>a</w:t>
      </w:r>
      <w:r w:rsidRPr="001B10FE">
        <w:rPr>
          <w:rFonts w:cs="Arial"/>
          <w:bCs/>
          <w:szCs w:val="24"/>
        </w:rPr>
        <w:t xml:space="preserve"> dla </w:t>
      </w:r>
      <w:r w:rsidR="00DD1209" w:rsidRPr="001B10FE">
        <w:rPr>
          <w:rFonts w:cs="Arial"/>
          <w:bCs/>
          <w:szCs w:val="24"/>
        </w:rPr>
        <w:t>Kierownika Zespołu Promocji, Adopcji, Wolontariatu i Opieki Bytowej, w związku z zastępowaniem Dyrektora Schroniska</w:t>
      </w:r>
      <w:r w:rsidRPr="001B10FE">
        <w:rPr>
          <w:rFonts w:cs="Arial"/>
          <w:bCs/>
          <w:szCs w:val="24"/>
        </w:rPr>
        <w:t xml:space="preserve">, </w:t>
      </w:r>
      <w:r w:rsidR="006530F8" w:rsidRPr="001B10FE">
        <w:rPr>
          <w:rFonts w:cs="Arial"/>
          <w:bCs/>
          <w:szCs w:val="24"/>
        </w:rPr>
        <w:t xml:space="preserve">zakup karmy dla zwierząt </w:t>
      </w:r>
      <w:r w:rsidRPr="001B10FE">
        <w:rPr>
          <w:rFonts w:cs="Arial"/>
          <w:bCs/>
          <w:szCs w:val="24"/>
        </w:rPr>
        <w:t xml:space="preserve">zakup leków i wyrobów medycznych, </w:t>
      </w:r>
      <w:r w:rsidR="00DD1209" w:rsidRPr="001B10FE">
        <w:rPr>
          <w:rFonts w:cs="Arial"/>
          <w:bCs/>
          <w:szCs w:val="24"/>
        </w:rPr>
        <w:t>zakup opału, środków czystości, materiałów biurowych, paliwa, materiałów do remontów i konserwacji, chipów do znakowania zwierząt</w:t>
      </w:r>
      <w:r w:rsidR="006530F8" w:rsidRPr="001B10FE">
        <w:rPr>
          <w:rFonts w:cs="Arial"/>
          <w:bCs/>
          <w:szCs w:val="24"/>
        </w:rPr>
        <w:t>, badania lekarskie pracowników</w:t>
      </w:r>
      <w:r w:rsidR="00DD1209" w:rsidRPr="001B10FE">
        <w:rPr>
          <w:rFonts w:cs="Arial"/>
          <w:bCs/>
          <w:szCs w:val="24"/>
        </w:rPr>
        <w:t xml:space="preserve"> i</w:t>
      </w:r>
      <w:r w:rsidR="006530F8" w:rsidRPr="001B10FE">
        <w:rPr>
          <w:rFonts w:cs="Arial"/>
          <w:bCs/>
          <w:szCs w:val="24"/>
        </w:rPr>
        <w:t xml:space="preserve"> koszty postępowania sądowego</w:t>
      </w:r>
      <w:r w:rsidRPr="001B10FE">
        <w:rPr>
          <w:rFonts w:cs="Arial"/>
          <w:bCs/>
          <w:szCs w:val="24"/>
        </w:rPr>
        <w:t>.</w:t>
      </w:r>
    </w:p>
    <w:p w14:paraId="705D5FE3" w14:textId="73178C99" w:rsidR="009234F0" w:rsidRPr="001B10FE" w:rsidRDefault="009234F0" w:rsidP="00EE0B7E">
      <w:pPr>
        <w:contextualSpacing/>
        <w:rPr>
          <w:rFonts w:cs="Arial"/>
          <w:bCs/>
          <w:szCs w:val="24"/>
        </w:rPr>
      </w:pPr>
      <w:r w:rsidRPr="001B10FE">
        <w:rPr>
          <w:rFonts w:cs="Arial"/>
          <w:bCs/>
          <w:szCs w:val="24"/>
        </w:rPr>
        <w:t xml:space="preserve">Zwiększenia proponuje się pokryć ze zmniejszenia wydatków </w:t>
      </w:r>
      <w:r w:rsidR="006530F8" w:rsidRPr="001B10FE">
        <w:rPr>
          <w:rFonts w:cs="Arial"/>
          <w:bCs/>
          <w:szCs w:val="24"/>
        </w:rPr>
        <w:t xml:space="preserve">Schroniska o łączną kwotę 38.795,00 zł oraz </w:t>
      </w:r>
      <w:r w:rsidRPr="001B10FE">
        <w:rPr>
          <w:rFonts w:cs="Arial"/>
          <w:bCs/>
          <w:szCs w:val="24"/>
        </w:rPr>
        <w:t xml:space="preserve">Wydziału Nadzoru Właścicielskiego i Gospodarki Komunalnej w rozdz. 90002 o kwotę </w:t>
      </w:r>
      <w:r w:rsidR="006530F8" w:rsidRPr="001B10FE">
        <w:rPr>
          <w:rFonts w:cs="Arial"/>
          <w:bCs/>
          <w:szCs w:val="24"/>
        </w:rPr>
        <w:t>46.340</w:t>
      </w:r>
      <w:r w:rsidRPr="001B10FE">
        <w:rPr>
          <w:rFonts w:cs="Arial"/>
          <w:bCs/>
          <w:szCs w:val="24"/>
        </w:rPr>
        <w:t>,00 zł.</w:t>
      </w:r>
    </w:p>
    <w:p w14:paraId="2138E20C" w14:textId="77777777" w:rsidR="009234F0" w:rsidRPr="001B10FE" w:rsidRDefault="009234F0" w:rsidP="00EE0B7E">
      <w:pPr>
        <w:rPr>
          <w:rFonts w:cs="Arial"/>
          <w:bCs/>
          <w:szCs w:val="24"/>
        </w:rPr>
      </w:pPr>
    </w:p>
    <w:p w14:paraId="056C8796" w14:textId="77777777" w:rsidR="009234F0" w:rsidRPr="001B10FE" w:rsidRDefault="009234F0" w:rsidP="002D3BBE">
      <w:r w:rsidRPr="001B10FE">
        <w:t xml:space="preserve">Rozdział 90095 – Pozostała działalność </w:t>
      </w:r>
    </w:p>
    <w:p w14:paraId="2F9A3F0A" w14:textId="77777777" w:rsidR="009234F0" w:rsidRPr="001B10FE" w:rsidRDefault="009234F0" w:rsidP="002D3BBE"/>
    <w:p w14:paraId="4B71294A" w14:textId="26835930" w:rsidR="009234F0" w:rsidRPr="001B10FE" w:rsidRDefault="009234F0" w:rsidP="002D3BBE">
      <w:r w:rsidRPr="001B10FE">
        <w:t xml:space="preserve">Proponuje się dokonanie zwiększenia wydatków Wydziału Nadzoru Właścicielskiego i Gospodarki Komunalnej na § 4300 o kwotę 50.000,00 zł celem zabezpieczenia środków na </w:t>
      </w:r>
      <w:r w:rsidR="005F56B8" w:rsidRPr="001B10FE">
        <w:t xml:space="preserve">zadania </w:t>
      </w:r>
      <w:r w:rsidRPr="001B10FE">
        <w:t>realizowane przez Wydział.</w:t>
      </w:r>
    </w:p>
    <w:p w14:paraId="4F49E0BC" w14:textId="79A4EB80" w:rsidR="009234F0" w:rsidRPr="001B10FE" w:rsidRDefault="009234F0" w:rsidP="002D3BBE">
      <w:r w:rsidRPr="001B10FE">
        <w:t>Zwiększenie proponuje się pokryć ze zmniejszenia wydatków w rozdz. 90002.</w:t>
      </w:r>
    </w:p>
    <w:p w14:paraId="603F78DE" w14:textId="77777777" w:rsidR="009234F0" w:rsidRPr="001B10FE" w:rsidRDefault="009234F0" w:rsidP="002D3BBE"/>
    <w:p w14:paraId="5EACA9BC" w14:textId="6869D1E4" w:rsidR="00E87889" w:rsidRPr="001B10FE" w:rsidRDefault="00E87889" w:rsidP="002D3BBE">
      <w:r w:rsidRPr="001B10FE">
        <w:t xml:space="preserve">Proponuje się dokonanie zwiększenia wydatków Administracji Zasobów Komunalnych o łączną kwotę 20.704,20 zł celem zabezpieczenia środków na </w:t>
      </w:r>
      <w:r w:rsidRPr="001B10FE">
        <w:lastRenderedPageBreak/>
        <w:t>wynagrodzenia pracowników wraz z pochodnymi (w tym: nagrody jubileuszowe, wzrost minimalnego wynagrodzenia, wyrównanie dodatków stażowych)</w:t>
      </w:r>
      <w:r w:rsidR="00AB0271" w:rsidRPr="001B10FE">
        <w:t>.</w:t>
      </w:r>
    </w:p>
    <w:p w14:paraId="762D0422" w14:textId="76F7EBB7" w:rsidR="00E87889" w:rsidRPr="001B10FE" w:rsidRDefault="00E87889" w:rsidP="002D3BBE">
      <w:r w:rsidRPr="001B10FE">
        <w:t>Powyższe zwiększenia proponuje się pokryć poprzez uruchomienie rezerwy celowej zaplanowanej na wynagrodzenia wraz z pochodnymi w wysokości 20.704,20 zł.</w:t>
      </w:r>
    </w:p>
    <w:p w14:paraId="3E48C81D" w14:textId="77777777" w:rsidR="00E87889" w:rsidRPr="001B10FE" w:rsidRDefault="00E87889" w:rsidP="00EE0B7E">
      <w:pPr>
        <w:rPr>
          <w:rFonts w:cs="Arial"/>
          <w:bCs/>
          <w:szCs w:val="24"/>
        </w:rPr>
      </w:pPr>
    </w:p>
    <w:p w14:paraId="7E0CBE0D" w14:textId="635CC097" w:rsidR="009234F0" w:rsidRPr="001B10FE" w:rsidRDefault="009234F0" w:rsidP="00EE0B7E">
      <w:pPr>
        <w:rPr>
          <w:rFonts w:cs="Arial"/>
          <w:bCs/>
          <w:szCs w:val="24"/>
        </w:rPr>
      </w:pPr>
      <w:r w:rsidRPr="001B10FE">
        <w:rPr>
          <w:rFonts w:cs="Arial"/>
          <w:bCs/>
          <w:szCs w:val="24"/>
        </w:rPr>
        <w:t xml:space="preserve">Ponadto proponuje się dokonanie zmniejszenia wydatków Miejskiego Zarządu Dróg i Zieleni zaplanowanych na obsługę Włocławskiej Strefy Rozwoju Gospodarczego - Park Przemysłowo – Technologiczny </w:t>
      </w:r>
      <w:r w:rsidR="008B200D" w:rsidRPr="001B10FE">
        <w:rPr>
          <w:rFonts w:cs="Arial"/>
          <w:bCs/>
          <w:szCs w:val="24"/>
        </w:rPr>
        <w:t>na § 4270 o</w:t>
      </w:r>
      <w:r w:rsidRPr="001B10FE">
        <w:rPr>
          <w:rFonts w:cs="Arial"/>
          <w:bCs/>
          <w:szCs w:val="24"/>
        </w:rPr>
        <w:t xml:space="preserve"> kwotę </w:t>
      </w:r>
      <w:r w:rsidR="008B200D" w:rsidRPr="001B10FE">
        <w:rPr>
          <w:rFonts w:cs="Arial"/>
          <w:bCs/>
          <w:szCs w:val="24"/>
        </w:rPr>
        <w:t>58.000</w:t>
      </w:r>
      <w:r w:rsidRPr="001B10FE">
        <w:rPr>
          <w:rFonts w:cs="Arial"/>
          <w:bCs/>
          <w:szCs w:val="24"/>
        </w:rPr>
        <w:t>,00 zł i przeniesienia ich do:</w:t>
      </w:r>
    </w:p>
    <w:p w14:paraId="4A94E50D" w14:textId="4A23446D" w:rsidR="009234F0" w:rsidRPr="001B10FE" w:rsidRDefault="009234F0" w:rsidP="00EE0B7E">
      <w:pPr>
        <w:pStyle w:val="Tekstpodstawowy"/>
        <w:numPr>
          <w:ilvl w:val="0"/>
          <w:numId w:val="36"/>
        </w:numPr>
        <w:spacing w:after="0"/>
        <w:ind w:left="142" w:hanging="142"/>
        <w:outlineLvl w:val="0"/>
        <w:rPr>
          <w:rFonts w:cs="Arial"/>
          <w:bCs/>
          <w:szCs w:val="24"/>
        </w:rPr>
      </w:pPr>
      <w:r w:rsidRPr="001B10FE">
        <w:rPr>
          <w:rFonts w:cs="Arial"/>
          <w:bCs/>
          <w:szCs w:val="24"/>
        </w:rPr>
        <w:t xml:space="preserve">§ 4260 w kwocie </w:t>
      </w:r>
      <w:r w:rsidR="008B200D" w:rsidRPr="001B10FE">
        <w:rPr>
          <w:rFonts w:cs="Arial"/>
          <w:bCs/>
          <w:szCs w:val="24"/>
        </w:rPr>
        <w:t>3</w:t>
      </w:r>
      <w:r w:rsidRPr="001B10FE">
        <w:rPr>
          <w:rFonts w:cs="Arial"/>
          <w:bCs/>
          <w:szCs w:val="24"/>
        </w:rPr>
        <w:t>0.000,</w:t>
      </w:r>
      <w:r w:rsidR="008B200D" w:rsidRPr="001B10FE">
        <w:rPr>
          <w:rFonts w:cs="Arial"/>
          <w:bCs/>
          <w:szCs w:val="24"/>
        </w:rPr>
        <w:t xml:space="preserve"> </w:t>
      </w:r>
      <w:r w:rsidRPr="001B10FE">
        <w:rPr>
          <w:rFonts w:cs="Arial"/>
          <w:bCs/>
          <w:szCs w:val="24"/>
        </w:rPr>
        <w:t>00 zł na zakup energii</w:t>
      </w:r>
      <w:r w:rsidR="008B200D" w:rsidRPr="001B10FE">
        <w:rPr>
          <w:rFonts w:cs="Arial"/>
          <w:bCs/>
          <w:szCs w:val="24"/>
        </w:rPr>
        <w:t xml:space="preserve"> </w:t>
      </w:r>
      <w:r w:rsidR="00844DFF" w:rsidRPr="001B10FE">
        <w:rPr>
          <w:rFonts w:cs="Arial"/>
          <w:bCs/>
          <w:szCs w:val="24"/>
        </w:rPr>
        <w:t>i wody</w:t>
      </w:r>
      <w:r w:rsidRPr="001B10FE">
        <w:rPr>
          <w:rFonts w:cs="Arial"/>
          <w:bCs/>
          <w:szCs w:val="24"/>
        </w:rPr>
        <w:t>,</w:t>
      </w:r>
    </w:p>
    <w:p w14:paraId="4D23F864" w14:textId="04227E53" w:rsidR="009234F0" w:rsidRPr="001B10FE" w:rsidRDefault="009234F0" w:rsidP="00EE0B7E">
      <w:pPr>
        <w:pStyle w:val="Tekstpodstawowy"/>
        <w:numPr>
          <w:ilvl w:val="0"/>
          <w:numId w:val="36"/>
        </w:numPr>
        <w:spacing w:after="0"/>
        <w:ind w:left="142" w:hanging="142"/>
        <w:outlineLvl w:val="0"/>
        <w:rPr>
          <w:rFonts w:cs="Arial"/>
          <w:bCs/>
          <w:szCs w:val="24"/>
        </w:rPr>
      </w:pPr>
      <w:r w:rsidRPr="001B10FE">
        <w:rPr>
          <w:rFonts w:cs="Arial"/>
          <w:bCs/>
          <w:szCs w:val="24"/>
        </w:rPr>
        <w:t xml:space="preserve">§ 4300 w kwocie </w:t>
      </w:r>
      <w:r w:rsidR="008B200D" w:rsidRPr="001B10FE">
        <w:rPr>
          <w:rFonts w:cs="Arial"/>
          <w:bCs/>
          <w:szCs w:val="24"/>
        </w:rPr>
        <w:t>28.</w:t>
      </w:r>
      <w:r w:rsidRPr="001B10FE">
        <w:rPr>
          <w:rFonts w:cs="Arial"/>
          <w:bCs/>
          <w:szCs w:val="24"/>
        </w:rPr>
        <w:t>000,00 zł na pokrycie kosztów odprowadzenia ścieków.</w:t>
      </w:r>
    </w:p>
    <w:p w14:paraId="4726E99B" w14:textId="77777777" w:rsidR="008B200D" w:rsidRPr="001B10FE" w:rsidRDefault="008B200D" w:rsidP="002D3BBE"/>
    <w:p w14:paraId="3C36ADB3" w14:textId="77777777" w:rsidR="005F56B8" w:rsidRPr="001B10FE" w:rsidRDefault="005F56B8" w:rsidP="002D3BBE">
      <w:r w:rsidRPr="001B10FE">
        <w:t>Dział 921 – Kultura i ochrona dziedzictwa narodowego</w:t>
      </w:r>
    </w:p>
    <w:p w14:paraId="18B26DF8" w14:textId="77777777" w:rsidR="005F56B8" w:rsidRPr="001B10FE" w:rsidRDefault="005F56B8" w:rsidP="002D3BBE"/>
    <w:p w14:paraId="27B5AB47" w14:textId="77777777" w:rsidR="005F56B8" w:rsidRPr="001B10FE" w:rsidRDefault="005F56B8" w:rsidP="002D3BBE">
      <w:r w:rsidRPr="001B10FE">
        <w:t xml:space="preserve">Rozdział 92195 – Pozostała działalność </w:t>
      </w:r>
    </w:p>
    <w:p w14:paraId="7F788A59" w14:textId="77777777" w:rsidR="005F56B8" w:rsidRPr="001B10FE" w:rsidRDefault="005F56B8" w:rsidP="002D3BBE"/>
    <w:p w14:paraId="4E606414" w14:textId="29280E3C" w:rsidR="005F56B8" w:rsidRPr="001B10FE" w:rsidRDefault="005F56B8" w:rsidP="002D3BBE">
      <w:r w:rsidRPr="001B10FE">
        <w:t>Proponuje się dokonanie zmniejszenia wydatków Wydziału Kultury, Turystyki i Promocji na § 4300 o kwotę 15.000,00 zł i przeniesienia ich do:</w:t>
      </w:r>
    </w:p>
    <w:p w14:paraId="6E820278" w14:textId="26FCC0E6" w:rsidR="001A67A7" w:rsidRPr="001B10FE" w:rsidRDefault="005F56B8" w:rsidP="00EE0B7E">
      <w:pPr>
        <w:pStyle w:val="Tekstpodstawowy"/>
        <w:numPr>
          <w:ilvl w:val="0"/>
          <w:numId w:val="36"/>
        </w:numPr>
        <w:spacing w:after="0"/>
        <w:ind w:left="142" w:hanging="142"/>
        <w:outlineLvl w:val="0"/>
        <w:rPr>
          <w:rFonts w:cs="Arial"/>
          <w:bCs/>
          <w:szCs w:val="24"/>
        </w:rPr>
      </w:pPr>
      <w:r w:rsidRPr="001B10FE">
        <w:rPr>
          <w:rFonts w:cs="Arial"/>
          <w:bCs/>
          <w:szCs w:val="24"/>
        </w:rPr>
        <w:t xml:space="preserve">§ </w:t>
      </w:r>
      <w:r w:rsidR="001A67A7" w:rsidRPr="001B10FE">
        <w:rPr>
          <w:rFonts w:cs="Arial"/>
          <w:bCs/>
          <w:szCs w:val="24"/>
        </w:rPr>
        <w:t>3040</w:t>
      </w:r>
      <w:r w:rsidRPr="001B10FE">
        <w:rPr>
          <w:rFonts w:cs="Arial"/>
          <w:bCs/>
          <w:szCs w:val="24"/>
        </w:rPr>
        <w:t xml:space="preserve"> w kwocie 10.000,00 zł </w:t>
      </w:r>
      <w:r w:rsidR="001A67A7" w:rsidRPr="001B10FE">
        <w:rPr>
          <w:rFonts w:cs="Arial"/>
          <w:bCs/>
          <w:szCs w:val="24"/>
        </w:rPr>
        <w:t>celem</w:t>
      </w:r>
      <w:r w:rsidRPr="001B10FE">
        <w:rPr>
          <w:rFonts w:cs="Arial"/>
          <w:bCs/>
          <w:szCs w:val="24"/>
        </w:rPr>
        <w:t xml:space="preserve"> </w:t>
      </w:r>
      <w:r w:rsidR="001A67A7" w:rsidRPr="001B10FE">
        <w:rPr>
          <w:rFonts w:cs="Arial"/>
          <w:bCs/>
          <w:szCs w:val="24"/>
        </w:rPr>
        <w:t xml:space="preserve">zabezpieczenia środków na nagrody Prezydenta Miasta Włocławek dla laureatów konkursów organizowanych podczas ogólnopolskiego wydarzenia </w:t>
      </w:r>
      <w:proofErr w:type="spellStart"/>
      <w:r w:rsidR="001A67A7" w:rsidRPr="001B10FE">
        <w:rPr>
          <w:rFonts w:cs="Arial"/>
          <w:bCs/>
          <w:szCs w:val="24"/>
        </w:rPr>
        <w:t>Crazy</w:t>
      </w:r>
      <w:proofErr w:type="spellEnd"/>
      <w:r w:rsidR="001A67A7" w:rsidRPr="001B10FE">
        <w:rPr>
          <w:rFonts w:cs="Arial"/>
          <w:bCs/>
          <w:szCs w:val="24"/>
        </w:rPr>
        <w:t xml:space="preserve"> Kids Day 2026. Przyznanie Nagród Prezydenta Miasta stanowi ważny element programu wydarzenia. Nagrody mają na celu uhonorowanie uczestników osiągających najlepsze wyniki, podkreślenie rangi organizowanych konkursów oraz zwiększenie atrakcyjności imprezy. Ze względu na ogólnopolski charakter wydarzenia, nagrody Prezydenta Miasta mają również wymiar promocyjny i prestiżowy, budując pozytywny wizerunek Włocławka jako miasta wspierającego rozwój talentów, aktywność dzieci i młodzieży oraz organizację wydarzeń o ponadregionalnym znaczeniu.</w:t>
      </w:r>
    </w:p>
    <w:p w14:paraId="7EFF0FE2" w14:textId="4A484E2F" w:rsidR="005F56B8" w:rsidRPr="001B10FE" w:rsidRDefault="005F56B8" w:rsidP="00EE0B7E">
      <w:pPr>
        <w:pStyle w:val="Tekstpodstawowy"/>
        <w:numPr>
          <w:ilvl w:val="0"/>
          <w:numId w:val="36"/>
        </w:numPr>
        <w:spacing w:after="0"/>
        <w:ind w:left="142" w:hanging="142"/>
        <w:outlineLvl w:val="0"/>
        <w:rPr>
          <w:rFonts w:cs="Arial"/>
          <w:bCs/>
          <w:szCs w:val="24"/>
        </w:rPr>
      </w:pPr>
      <w:r w:rsidRPr="001B10FE">
        <w:rPr>
          <w:rFonts w:cs="Arial"/>
          <w:bCs/>
          <w:szCs w:val="24"/>
        </w:rPr>
        <w:t>§ 42</w:t>
      </w:r>
      <w:r w:rsidR="001A67A7" w:rsidRPr="001B10FE">
        <w:rPr>
          <w:rFonts w:cs="Arial"/>
          <w:bCs/>
          <w:szCs w:val="24"/>
        </w:rPr>
        <w:t>1</w:t>
      </w:r>
      <w:r w:rsidRPr="001B10FE">
        <w:rPr>
          <w:rFonts w:cs="Arial"/>
          <w:bCs/>
          <w:szCs w:val="24"/>
        </w:rPr>
        <w:t xml:space="preserve">0 w kwocie 5.000,00 zł na zakup </w:t>
      </w:r>
      <w:r w:rsidR="001A67A7" w:rsidRPr="001B10FE">
        <w:rPr>
          <w:rFonts w:cs="Arial"/>
          <w:bCs/>
          <w:szCs w:val="24"/>
        </w:rPr>
        <w:t>m.in. kwiatów, upominków oraz innych materiałów niezbędnych do prawidłowej realizacji zadań Wydziału (tj. organizacji wydarzeń i uroczystości oraz bieżącej działalności).</w:t>
      </w:r>
    </w:p>
    <w:p w14:paraId="2F0ED043" w14:textId="77777777" w:rsidR="008B200D" w:rsidRPr="001B10FE" w:rsidRDefault="008B200D" w:rsidP="002D3BBE"/>
    <w:p w14:paraId="44BB1803" w14:textId="77777777" w:rsidR="008B3095" w:rsidRPr="001B10FE" w:rsidRDefault="008B3095" w:rsidP="002D3BBE">
      <w:r w:rsidRPr="001B10FE">
        <w:t>Wydatki na zadania własne powiatu:</w:t>
      </w:r>
    </w:p>
    <w:p w14:paraId="58950454" w14:textId="77777777" w:rsidR="008B3095" w:rsidRPr="001B10FE" w:rsidRDefault="008B3095" w:rsidP="002D3BBE"/>
    <w:p w14:paraId="0425BBEE" w14:textId="77777777" w:rsidR="001A67A7" w:rsidRPr="001B10FE" w:rsidRDefault="001A67A7" w:rsidP="002D3BBE">
      <w:r w:rsidRPr="001B10FE">
        <w:t>Dział 750 – Administracja publiczna</w:t>
      </w:r>
    </w:p>
    <w:p w14:paraId="636C604B" w14:textId="77777777" w:rsidR="00663BCB" w:rsidRPr="001B10FE" w:rsidRDefault="00663BCB" w:rsidP="002D3BBE"/>
    <w:p w14:paraId="64492EDA" w14:textId="77777777" w:rsidR="00663BCB" w:rsidRPr="001B10FE" w:rsidRDefault="00663BCB" w:rsidP="002D3BBE">
      <w:r w:rsidRPr="001B10FE">
        <w:t>Rozdział 75085 – Wspólna obsługa jednostek samorządu terytorialnego</w:t>
      </w:r>
    </w:p>
    <w:p w14:paraId="66973D0E" w14:textId="77777777" w:rsidR="00663BCB" w:rsidRPr="001B10FE" w:rsidRDefault="00663BCB" w:rsidP="002D3BBE"/>
    <w:p w14:paraId="530E3673" w14:textId="0D5E6CF0" w:rsidR="00663BCB" w:rsidRPr="001B10FE" w:rsidRDefault="00663BCB" w:rsidP="002D3BBE">
      <w:r w:rsidRPr="001B10FE">
        <w:t xml:space="preserve">Zwiększa się wydatki Centrum Usług Wspólnych Placówek Oświatowych </w:t>
      </w:r>
      <w:r w:rsidR="001A67A7" w:rsidRPr="001B10FE">
        <w:t xml:space="preserve">na § 4440 </w:t>
      </w:r>
      <w:r w:rsidRPr="001B10FE">
        <w:t>o kwotę 22.</w:t>
      </w:r>
      <w:r w:rsidR="009D3094" w:rsidRPr="001B10FE">
        <w:t>325</w:t>
      </w:r>
      <w:r w:rsidRPr="001B10FE">
        <w:t xml:space="preserve">,00 zł </w:t>
      </w:r>
      <w:r w:rsidR="001A67A7" w:rsidRPr="001B10FE">
        <w:t>celem zabezpieczenia środków na odpisy na zakładowy fundusz świadczeń socjalnych.</w:t>
      </w:r>
    </w:p>
    <w:p w14:paraId="634BB6FC" w14:textId="1E8BDA38" w:rsidR="00663BCB" w:rsidRPr="001B10FE" w:rsidRDefault="00663BCB" w:rsidP="002D3BBE">
      <w:r w:rsidRPr="001B10FE">
        <w:t>Powyższe zwiększenia proponuje się pokryć poprzez uruchomienie rezerwy ogólnej</w:t>
      </w:r>
      <w:r w:rsidR="001A67A7" w:rsidRPr="001B10FE">
        <w:t xml:space="preserve"> w wysokości 22.325,00 zł.</w:t>
      </w:r>
    </w:p>
    <w:p w14:paraId="63146916" w14:textId="77777777" w:rsidR="00643DA7" w:rsidRPr="001B10FE" w:rsidRDefault="00643DA7" w:rsidP="002D3BBE"/>
    <w:p w14:paraId="4C7226B8" w14:textId="77777777" w:rsidR="001A67A7" w:rsidRPr="001B10FE" w:rsidRDefault="001A67A7" w:rsidP="002D3BBE">
      <w:r w:rsidRPr="001B10FE">
        <w:t>Dział 752 – Obrona narodowa</w:t>
      </w:r>
    </w:p>
    <w:p w14:paraId="52444FF6" w14:textId="77777777" w:rsidR="001A67A7" w:rsidRPr="001B10FE" w:rsidRDefault="001A67A7" w:rsidP="002D3BBE"/>
    <w:p w14:paraId="21BC7885" w14:textId="77777777" w:rsidR="001A67A7" w:rsidRPr="001B10FE" w:rsidRDefault="001A67A7" w:rsidP="002D3BBE">
      <w:r w:rsidRPr="001B10FE">
        <w:t>Rozdział 75224 – Kwalifikacja wojskowa</w:t>
      </w:r>
    </w:p>
    <w:p w14:paraId="56684C39" w14:textId="77777777" w:rsidR="001A67A7" w:rsidRPr="001B10FE" w:rsidRDefault="001A67A7" w:rsidP="002D3BBE"/>
    <w:p w14:paraId="7A41129A" w14:textId="335A6847" w:rsidR="001A67A7" w:rsidRPr="001B10FE" w:rsidRDefault="001A67A7" w:rsidP="002D3BBE">
      <w:r w:rsidRPr="001B10FE">
        <w:lastRenderedPageBreak/>
        <w:t xml:space="preserve">Zgodnie ze zmniejszeniem dotacji przez Wojewodę Kujawsko – Pomorskiego dokonuje się zmniejszenia wydatków </w:t>
      </w:r>
      <w:r w:rsidR="0044767E" w:rsidRPr="001B10FE">
        <w:t xml:space="preserve">Wydziału Zarządzania Kryzysowego i Bezpieczeństwa </w:t>
      </w:r>
      <w:r w:rsidRPr="001B10FE">
        <w:t xml:space="preserve">o łączną kwotę </w:t>
      </w:r>
      <w:r w:rsidR="0044767E" w:rsidRPr="001B10FE">
        <w:t>5.311</w:t>
      </w:r>
      <w:r w:rsidRPr="001B10FE">
        <w:t>,00 zł.</w:t>
      </w:r>
    </w:p>
    <w:p w14:paraId="33F91796" w14:textId="77777777" w:rsidR="00643DA7" w:rsidRPr="001B10FE" w:rsidRDefault="00643DA7" w:rsidP="002D3BBE"/>
    <w:p w14:paraId="67D3F12A" w14:textId="77777777" w:rsidR="008B3095" w:rsidRPr="001B10FE" w:rsidRDefault="008B3095" w:rsidP="002D3BBE">
      <w:r w:rsidRPr="001B10FE">
        <w:t>Dział 801 – Oświata i wychowanie</w:t>
      </w:r>
    </w:p>
    <w:p w14:paraId="48D7D29E" w14:textId="77777777" w:rsidR="008B3095" w:rsidRPr="001B10FE" w:rsidRDefault="008B3095" w:rsidP="002D3BBE"/>
    <w:p w14:paraId="02DF342D" w14:textId="3B20C7B3" w:rsidR="0044767E" w:rsidRPr="001B10FE" w:rsidRDefault="0044767E" w:rsidP="002D3BBE">
      <w:r w:rsidRPr="001B10FE">
        <w:t>Zwiększa się plan wydatków na wynagrodzenia wraz z pochodnymi o łączną kwotę 11.354.800,00 zł celem zabezpieczenia środków na wynagrodze</w:t>
      </w:r>
      <w:r w:rsidR="004B5494" w:rsidRPr="001B10FE">
        <w:t>nia</w:t>
      </w:r>
      <w:r w:rsidRPr="001B10FE">
        <w:t xml:space="preserve"> pracowników</w:t>
      </w:r>
      <w:r w:rsidR="004B5494" w:rsidRPr="001B10FE">
        <w:t xml:space="preserve"> wraz z pochodnymi</w:t>
      </w:r>
      <w:r w:rsidRPr="001B10FE">
        <w:t>, w tym w</w:t>
      </w:r>
      <w:r w:rsidR="004B5494" w:rsidRPr="001B10FE">
        <w:t> </w:t>
      </w:r>
      <w:r w:rsidRPr="001B10FE">
        <w:t>rozdziałach:</w:t>
      </w:r>
    </w:p>
    <w:p w14:paraId="0606F607"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80102 – Szkoły podstawowe specjalne o kwotę 2.543.900,00 zł,</w:t>
      </w:r>
    </w:p>
    <w:p w14:paraId="54190F2F"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80107 – Świetlice szkolne o kwotę 70.000,00 zł,</w:t>
      </w:r>
    </w:p>
    <w:p w14:paraId="60685118"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80113 – Dowożenie uczniów do szkół o kwotę 6.500,00 zł,</w:t>
      </w:r>
    </w:p>
    <w:p w14:paraId="1CFBE973"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80115 – Technika o kwotę 3.305.750,00 zł,</w:t>
      </w:r>
    </w:p>
    <w:p w14:paraId="0737B18E"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80116 – Szkoły policealne o kwotę 170.500,00 zł</w:t>
      </w:r>
    </w:p>
    <w:p w14:paraId="7EA340B7"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80117 – Szkoły branżowe I stopnia o kwotę 385.000,00 zł,</w:t>
      </w:r>
    </w:p>
    <w:p w14:paraId="57F6AC28"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80118 – Szkoły branżowe II stopnia o kwotę 166.500,00 zł,</w:t>
      </w:r>
    </w:p>
    <w:p w14:paraId="2D376827"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80120 – Licea ogólnokształcące o kwotę 1.292.300,00 zł,</w:t>
      </w:r>
    </w:p>
    <w:p w14:paraId="41A3700B"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80132 – Szkoły artystyczne o kwotę 376.500,00 zł,</w:t>
      </w:r>
    </w:p>
    <w:p w14:paraId="360E219A"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80134 – Szkoły zawodowe specjalne o kwotę 775.300,00 zł,</w:t>
      </w:r>
    </w:p>
    <w:p w14:paraId="572BCEFC"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80140 – Placówki kształcenia ustawicznego i centra kształcenia zawodowego o kwotę 500.000,00 zł,</w:t>
      </w:r>
    </w:p>
    <w:p w14:paraId="46B082AC"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80142 – Ośrodki szkolenia, dokształcania i doskonalenia kadr o kwotę 6.250,00 zł,</w:t>
      </w:r>
    </w:p>
    <w:p w14:paraId="7C91D440"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80148 – Stołówki szkolne i przedszkolne o kwotę 3.250,00 zł,</w:t>
      </w:r>
    </w:p>
    <w:p w14:paraId="02DDD6AC" w14:textId="77777777" w:rsidR="0044767E" w:rsidRPr="001B10FE" w:rsidRDefault="0044767E" w:rsidP="00EE0B7E">
      <w:pPr>
        <w:pStyle w:val="Nagwek5"/>
        <w:numPr>
          <w:ilvl w:val="0"/>
          <w:numId w:val="29"/>
        </w:numPr>
        <w:spacing w:before="0"/>
        <w:ind w:left="142" w:hanging="142"/>
        <w:rPr>
          <w:rFonts w:ascii="Arial" w:hAnsi="Arial" w:cs="Arial"/>
          <w:bCs/>
          <w:color w:val="auto"/>
          <w:szCs w:val="24"/>
        </w:rPr>
      </w:pPr>
      <w:r w:rsidRPr="001B10FE">
        <w:rPr>
          <w:rFonts w:ascii="Arial" w:hAnsi="Arial" w:cs="Arial"/>
          <w:bCs/>
          <w:color w:val="auto"/>
          <w:szCs w:val="24"/>
        </w:rPr>
        <w:t>80151 – Kwalifikacyjne kursy zawodowe o kwotę 8.000,00 zł,</w:t>
      </w:r>
    </w:p>
    <w:p w14:paraId="13814201" w14:textId="77777777"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 xml:space="preserve">80152 – Realizacja zadań wymagających stosowania specjalnej organizacji nauki i metod pracy dla dzieci i młodzieży w gimnazjach, klasach dotychczasowego gimnazjum prowadzonych w szkołach innego typu, liceach ogólnokształcących, technikach, szkołach policealnych, branżowych szkołach I </w:t>
      </w:r>
      <w:proofErr w:type="spellStart"/>
      <w:r w:rsidRPr="001B10FE">
        <w:rPr>
          <w:rFonts w:ascii="Arial" w:hAnsi="Arial" w:cs="Arial"/>
          <w:bCs/>
          <w:sz w:val="24"/>
          <w:szCs w:val="24"/>
        </w:rPr>
        <w:t>i</w:t>
      </w:r>
      <w:proofErr w:type="spellEnd"/>
      <w:r w:rsidRPr="001B10FE">
        <w:rPr>
          <w:rFonts w:ascii="Arial" w:hAnsi="Arial" w:cs="Arial"/>
          <w:bCs/>
          <w:sz w:val="24"/>
          <w:szCs w:val="24"/>
        </w:rPr>
        <w:t xml:space="preserve"> II stopnia i klasach dotychczasowej zasadniczej szkoły zawodowej prowadzonych w branżowych szkołach I stopnia oraz szkołach artystycznych o kwotę 1.743.350,00 zł,</w:t>
      </w:r>
    </w:p>
    <w:p w14:paraId="60CDD8B6" w14:textId="1091F6E0" w:rsidR="0044767E" w:rsidRPr="001B10FE" w:rsidRDefault="0044767E"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80195 – Pozostała działalność o kwotę 1.700,00 zł.</w:t>
      </w:r>
    </w:p>
    <w:p w14:paraId="78800F21" w14:textId="5F60672D" w:rsidR="0044767E" w:rsidRPr="001B10FE" w:rsidRDefault="0044767E" w:rsidP="002D3BBE">
      <w:r w:rsidRPr="001B10FE">
        <w:t>Powyższe zwiększenia proponuje się pokryć poprzez uruchomienie rezerwy celowej zaplanowanej na wynagrodzenia wraz z pochodnymi w wysokości 11.354.800,00 zł.</w:t>
      </w:r>
    </w:p>
    <w:p w14:paraId="4724411D" w14:textId="77777777" w:rsidR="00165DE7" w:rsidRPr="001B10FE" w:rsidRDefault="00165DE7" w:rsidP="002D3BBE"/>
    <w:p w14:paraId="730998EE" w14:textId="43FC3D66" w:rsidR="0044767E" w:rsidRPr="001B10FE" w:rsidRDefault="0044767E" w:rsidP="002D3BBE">
      <w:r w:rsidRPr="001B10FE">
        <w:t>Zgodnie z kierunkiem przyznanej dotacji przez Wojewodę Kujawsko – Pomorskiego dokonuje się zwiększenia wydatków o łączną kwotę 300.000,00 zł, w tym:</w:t>
      </w:r>
    </w:p>
    <w:p w14:paraId="523CDB2B" w14:textId="76AA7C52" w:rsidR="0044767E" w:rsidRPr="001B10FE" w:rsidRDefault="0044767E" w:rsidP="00EE0B7E">
      <w:pPr>
        <w:pStyle w:val="Akapitzlist"/>
        <w:numPr>
          <w:ilvl w:val="0"/>
          <w:numId w:val="20"/>
        </w:numPr>
        <w:spacing w:after="0" w:line="240" w:lineRule="auto"/>
        <w:ind w:left="142" w:hanging="142"/>
        <w:rPr>
          <w:rFonts w:ascii="Arial" w:hAnsi="Arial" w:cs="Arial"/>
          <w:bCs/>
          <w:sz w:val="24"/>
          <w:szCs w:val="24"/>
        </w:rPr>
      </w:pPr>
      <w:r w:rsidRPr="001B10FE">
        <w:rPr>
          <w:rFonts w:ascii="Arial" w:hAnsi="Arial" w:cs="Arial"/>
          <w:bCs/>
          <w:sz w:val="24"/>
          <w:szCs w:val="24"/>
        </w:rPr>
        <w:t>w rozdz. 801</w:t>
      </w:r>
      <w:r w:rsidR="00D8411C" w:rsidRPr="001B10FE">
        <w:rPr>
          <w:rFonts w:ascii="Arial" w:hAnsi="Arial" w:cs="Arial"/>
          <w:bCs/>
          <w:sz w:val="24"/>
          <w:szCs w:val="24"/>
        </w:rPr>
        <w:t>15</w:t>
      </w:r>
      <w:r w:rsidRPr="001B10FE">
        <w:rPr>
          <w:rFonts w:ascii="Arial" w:hAnsi="Arial" w:cs="Arial"/>
          <w:bCs/>
          <w:sz w:val="24"/>
          <w:szCs w:val="24"/>
        </w:rPr>
        <w:t xml:space="preserve"> – </w:t>
      </w:r>
      <w:r w:rsidR="00D8411C" w:rsidRPr="001B10FE">
        <w:rPr>
          <w:rFonts w:ascii="Arial" w:hAnsi="Arial" w:cs="Arial"/>
          <w:bCs/>
          <w:sz w:val="24"/>
          <w:szCs w:val="24"/>
        </w:rPr>
        <w:t>Technika</w:t>
      </w:r>
      <w:r w:rsidRPr="001B10FE">
        <w:rPr>
          <w:rFonts w:ascii="Arial" w:hAnsi="Arial" w:cs="Arial"/>
          <w:bCs/>
          <w:sz w:val="24"/>
          <w:szCs w:val="24"/>
        </w:rPr>
        <w:t xml:space="preserve"> o kwotę </w:t>
      </w:r>
      <w:r w:rsidR="00D8411C" w:rsidRPr="001B10FE">
        <w:rPr>
          <w:rFonts w:ascii="Arial" w:hAnsi="Arial" w:cs="Arial"/>
          <w:bCs/>
          <w:sz w:val="24"/>
          <w:szCs w:val="24"/>
        </w:rPr>
        <w:t>19</w:t>
      </w:r>
      <w:r w:rsidRPr="001B10FE">
        <w:rPr>
          <w:rFonts w:ascii="Arial" w:hAnsi="Arial" w:cs="Arial"/>
          <w:bCs/>
          <w:sz w:val="24"/>
          <w:szCs w:val="24"/>
        </w:rPr>
        <w:t>5.000,00 zł na § 4240</w:t>
      </w:r>
      <w:r w:rsidR="00D8411C" w:rsidRPr="001B10FE">
        <w:rPr>
          <w:rFonts w:ascii="Arial" w:hAnsi="Arial" w:cs="Arial"/>
          <w:bCs/>
          <w:sz w:val="24"/>
          <w:szCs w:val="24"/>
        </w:rPr>
        <w:t xml:space="preserve"> dla Zespołu Szkół Ekonomicznych</w:t>
      </w:r>
      <w:r w:rsidRPr="001B10FE">
        <w:rPr>
          <w:rFonts w:ascii="Arial" w:hAnsi="Arial" w:cs="Arial"/>
          <w:bCs/>
          <w:sz w:val="24"/>
          <w:szCs w:val="24"/>
        </w:rPr>
        <w:t>,</w:t>
      </w:r>
      <w:r w:rsidR="00D8411C" w:rsidRPr="001B10FE">
        <w:rPr>
          <w:rFonts w:ascii="Arial" w:hAnsi="Arial" w:cs="Arial"/>
          <w:bCs/>
          <w:sz w:val="24"/>
          <w:szCs w:val="24"/>
        </w:rPr>
        <w:t xml:space="preserve"> Zespołu Szkół Elektrycznych i Zespołu Szkół Technicznych,</w:t>
      </w:r>
    </w:p>
    <w:p w14:paraId="5C6CDB2A" w14:textId="5A7122C7" w:rsidR="00D8411C" w:rsidRPr="001B10FE" w:rsidRDefault="00D8411C" w:rsidP="00EE0B7E">
      <w:pPr>
        <w:pStyle w:val="Akapitzlist"/>
        <w:numPr>
          <w:ilvl w:val="0"/>
          <w:numId w:val="20"/>
        </w:numPr>
        <w:spacing w:after="0" w:line="240" w:lineRule="auto"/>
        <w:ind w:left="142" w:hanging="142"/>
        <w:rPr>
          <w:rFonts w:ascii="Arial" w:hAnsi="Arial" w:cs="Arial"/>
          <w:bCs/>
          <w:sz w:val="24"/>
          <w:szCs w:val="24"/>
        </w:rPr>
      </w:pPr>
      <w:r w:rsidRPr="001B10FE">
        <w:rPr>
          <w:rFonts w:ascii="Arial" w:hAnsi="Arial" w:cs="Arial"/>
          <w:bCs/>
          <w:sz w:val="24"/>
          <w:szCs w:val="24"/>
        </w:rPr>
        <w:t>w rozdz. 80117 – Branżowe szkoły I stopnia o kwotę 30.000,00 zł na § 4240 dla Zespołu Szkół Chemicznych,</w:t>
      </w:r>
    </w:p>
    <w:p w14:paraId="5720C268" w14:textId="0ABBE883" w:rsidR="00D8411C" w:rsidRPr="001B10FE" w:rsidRDefault="00D8411C" w:rsidP="00EE0B7E">
      <w:pPr>
        <w:pStyle w:val="Akapitzlist"/>
        <w:numPr>
          <w:ilvl w:val="0"/>
          <w:numId w:val="20"/>
        </w:numPr>
        <w:spacing w:after="0" w:line="240" w:lineRule="auto"/>
        <w:ind w:left="142" w:hanging="142"/>
        <w:rPr>
          <w:rFonts w:ascii="Arial" w:hAnsi="Arial" w:cs="Arial"/>
          <w:bCs/>
          <w:sz w:val="24"/>
          <w:szCs w:val="24"/>
        </w:rPr>
      </w:pPr>
      <w:r w:rsidRPr="001B10FE">
        <w:rPr>
          <w:rFonts w:ascii="Arial" w:hAnsi="Arial" w:cs="Arial"/>
          <w:bCs/>
          <w:sz w:val="24"/>
          <w:szCs w:val="24"/>
        </w:rPr>
        <w:t>w rozdz. 80140 – Placówki kształcenia ustawicznego i centra kształcenia zawodowego o kwotę 75.000,00 zł na § 4240 dla Centrum Kształcenia Zawodowego i Ustawicznego,</w:t>
      </w:r>
    </w:p>
    <w:p w14:paraId="36518928" w14:textId="77777777" w:rsidR="0044767E" w:rsidRPr="001B10FE" w:rsidRDefault="0044767E" w:rsidP="002D3BBE">
      <w:r w:rsidRPr="001B10FE">
        <w:t>z przeznaczeniem na realizację Rządowego programu wspierania organów prowadzących szkoły i placówki w rozwijaniu umiejętności cyfrowych dzieci i młodzieży na lata 2025–2029 – „Cyfrowy uczeń”.</w:t>
      </w:r>
    </w:p>
    <w:p w14:paraId="0539939A" w14:textId="77777777" w:rsidR="005F56B8" w:rsidRPr="001B10FE" w:rsidRDefault="005F56B8" w:rsidP="002D3BBE"/>
    <w:p w14:paraId="710D0F2D" w14:textId="77777777" w:rsidR="000C5483" w:rsidRPr="001B10FE" w:rsidRDefault="000C5483" w:rsidP="002D3BBE">
      <w:r w:rsidRPr="001B10FE">
        <w:t xml:space="preserve">Na podstawie wniosków Dyrektorów: Szkół Ponadpodstawowych oraz Wydziału Edukacji, Zdrowia i Polityki Społecznej proponuje się dokonanie zmian planu </w:t>
      </w:r>
      <w:r w:rsidRPr="001B10FE">
        <w:lastRenderedPageBreak/>
        <w:t>wydatków w ramach dz. 801 – Oświata i wychowanie pomiędzy rozdziałami i dysponentami zgodnie z Załącznikiem Nr 1 do Zarządzenia, w tym:</w:t>
      </w:r>
    </w:p>
    <w:p w14:paraId="4EB0EC39" w14:textId="77777777" w:rsidR="000C5483" w:rsidRPr="001B10FE" w:rsidRDefault="000C5483" w:rsidP="00EE0B7E">
      <w:pPr>
        <w:pStyle w:val="Akapitzlist"/>
        <w:numPr>
          <w:ilvl w:val="0"/>
          <w:numId w:val="39"/>
        </w:numPr>
        <w:spacing w:after="0" w:line="240" w:lineRule="auto"/>
        <w:ind w:left="142" w:hanging="142"/>
        <w:rPr>
          <w:rFonts w:ascii="Arial" w:hAnsi="Arial" w:cs="Arial"/>
          <w:bCs/>
          <w:sz w:val="24"/>
          <w:szCs w:val="24"/>
        </w:rPr>
      </w:pPr>
      <w:r w:rsidRPr="001B10FE">
        <w:rPr>
          <w:rFonts w:ascii="Arial" w:hAnsi="Arial" w:cs="Arial"/>
          <w:bCs/>
          <w:sz w:val="24"/>
          <w:szCs w:val="24"/>
        </w:rPr>
        <w:t>w rozdz. 80120 - Licea ogólnokształcące,</w:t>
      </w:r>
    </w:p>
    <w:p w14:paraId="746334B3" w14:textId="14C75C4C" w:rsidR="000C5483" w:rsidRPr="001B10FE" w:rsidRDefault="000C5483" w:rsidP="00EE0B7E">
      <w:pPr>
        <w:pStyle w:val="Akapitzlist"/>
        <w:numPr>
          <w:ilvl w:val="0"/>
          <w:numId w:val="39"/>
        </w:numPr>
        <w:spacing w:after="0" w:line="240" w:lineRule="auto"/>
        <w:ind w:left="142" w:hanging="142"/>
        <w:rPr>
          <w:rFonts w:ascii="Arial" w:hAnsi="Arial" w:cs="Arial"/>
          <w:bCs/>
          <w:sz w:val="24"/>
          <w:szCs w:val="24"/>
        </w:rPr>
      </w:pPr>
      <w:r w:rsidRPr="001B10FE">
        <w:rPr>
          <w:rFonts w:ascii="Arial" w:hAnsi="Arial" w:cs="Arial"/>
          <w:bCs/>
          <w:sz w:val="24"/>
          <w:szCs w:val="24"/>
        </w:rPr>
        <w:t>w rozdz. 80132 - Szkoły artystyczne,</w:t>
      </w:r>
    </w:p>
    <w:p w14:paraId="1CE9A9BF" w14:textId="77777777" w:rsidR="000C5483" w:rsidRPr="001B10FE" w:rsidRDefault="000C5483" w:rsidP="00EE0B7E">
      <w:pPr>
        <w:numPr>
          <w:ilvl w:val="0"/>
          <w:numId w:val="39"/>
        </w:numPr>
        <w:ind w:left="142" w:hanging="142"/>
        <w:rPr>
          <w:rFonts w:cs="Arial"/>
          <w:bCs/>
          <w:szCs w:val="24"/>
        </w:rPr>
      </w:pPr>
      <w:r w:rsidRPr="001B10FE">
        <w:rPr>
          <w:rFonts w:cs="Arial"/>
          <w:bCs/>
          <w:szCs w:val="24"/>
        </w:rPr>
        <w:t>w rozdz. 80140 - Placówki kształcenia ustawicznego i centra kształcenia zawodowego,</w:t>
      </w:r>
    </w:p>
    <w:p w14:paraId="682164BF" w14:textId="2CBB917D" w:rsidR="000C5483" w:rsidRPr="001B10FE" w:rsidRDefault="000C5483" w:rsidP="00EE0B7E">
      <w:pPr>
        <w:numPr>
          <w:ilvl w:val="0"/>
          <w:numId w:val="39"/>
        </w:numPr>
        <w:ind w:left="142" w:hanging="142"/>
        <w:rPr>
          <w:rFonts w:cs="Arial"/>
          <w:bCs/>
          <w:szCs w:val="24"/>
        </w:rPr>
      </w:pPr>
      <w:r w:rsidRPr="001B10FE">
        <w:rPr>
          <w:rFonts w:cs="Arial"/>
          <w:bCs/>
          <w:szCs w:val="24"/>
        </w:rPr>
        <w:t xml:space="preserve">w rozdz. 80152 - Realizacja zadań wymagających stosowania specjalnej organizacji nauki i metod pracy dla dzieci i młodzieży w gimnazjach, klasach dotychczasowego gimnazjum prowadzonych w szkołach innego typu, liceach ogólnokształcących, technikach, szkołach policealnych, branżowych szkołach I </w:t>
      </w:r>
      <w:proofErr w:type="spellStart"/>
      <w:r w:rsidRPr="001B10FE">
        <w:rPr>
          <w:rFonts w:cs="Arial"/>
          <w:bCs/>
          <w:szCs w:val="24"/>
        </w:rPr>
        <w:t>i</w:t>
      </w:r>
      <w:proofErr w:type="spellEnd"/>
      <w:r w:rsidRPr="001B10FE">
        <w:rPr>
          <w:rFonts w:cs="Arial"/>
          <w:bCs/>
          <w:szCs w:val="24"/>
        </w:rPr>
        <w:t xml:space="preserve"> II stopnia i klasach dotychczasowej zasadniczej szkoły zawodowej prowadzonych w branżowych szkołach I stopnia oraz szkołach artystycznych.</w:t>
      </w:r>
    </w:p>
    <w:p w14:paraId="2AF084A7" w14:textId="77777777" w:rsidR="000C5483" w:rsidRPr="001B10FE" w:rsidRDefault="000C5483" w:rsidP="00EE0B7E">
      <w:pPr>
        <w:rPr>
          <w:rFonts w:cs="Arial"/>
          <w:bCs/>
          <w:szCs w:val="24"/>
        </w:rPr>
      </w:pPr>
    </w:p>
    <w:p w14:paraId="681DB6D5" w14:textId="77777777" w:rsidR="000C5483" w:rsidRPr="001B10FE" w:rsidRDefault="000C5483" w:rsidP="00EE0B7E">
      <w:pPr>
        <w:ind w:left="142" w:hanging="142"/>
        <w:rPr>
          <w:rFonts w:cs="Arial"/>
          <w:bCs/>
          <w:szCs w:val="24"/>
        </w:rPr>
      </w:pPr>
      <w:r w:rsidRPr="001B10FE">
        <w:rPr>
          <w:rFonts w:cs="Arial"/>
          <w:bCs/>
          <w:szCs w:val="24"/>
        </w:rPr>
        <w:t>Zwiększenie wydatków w ramach ww. rozdziałów przeznaczone zostanie na:</w:t>
      </w:r>
    </w:p>
    <w:p w14:paraId="0399A23F" w14:textId="6FD23FBC" w:rsidR="000C5483" w:rsidRPr="001B10FE" w:rsidRDefault="000C5483" w:rsidP="00EE0B7E">
      <w:pPr>
        <w:numPr>
          <w:ilvl w:val="0"/>
          <w:numId w:val="31"/>
        </w:numPr>
        <w:ind w:left="142" w:hanging="142"/>
        <w:rPr>
          <w:rFonts w:cs="Arial"/>
          <w:bCs/>
          <w:szCs w:val="24"/>
        </w:rPr>
      </w:pPr>
      <w:r w:rsidRPr="001B10FE">
        <w:rPr>
          <w:rFonts w:cs="Arial"/>
          <w:bCs/>
          <w:szCs w:val="24"/>
        </w:rPr>
        <w:t xml:space="preserve">§ 4210 z przeznaczeniem na zakup bezstresowych dzwonków do drzwi, zakup pakietu </w:t>
      </w:r>
      <w:proofErr w:type="spellStart"/>
      <w:r w:rsidRPr="001B10FE">
        <w:rPr>
          <w:rFonts w:cs="Arial"/>
          <w:bCs/>
          <w:szCs w:val="24"/>
        </w:rPr>
        <w:t>ubiorczego</w:t>
      </w:r>
      <w:proofErr w:type="spellEnd"/>
      <w:r w:rsidRPr="001B10FE">
        <w:rPr>
          <w:rFonts w:cs="Arial"/>
          <w:bCs/>
          <w:szCs w:val="24"/>
        </w:rPr>
        <w:t xml:space="preserve"> dla uczniów i zakup sprzętu specjalistycznego (kamizelki kuloodporne, repliki broni i granatów, </w:t>
      </w:r>
      <w:proofErr w:type="spellStart"/>
      <w:r w:rsidRPr="001B10FE">
        <w:rPr>
          <w:rFonts w:cs="Arial"/>
          <w:bCs/>
          <w:szCs w:val="24"/>
        </w:rPr>
        <w:t>chełmy</w:t>
      </w:r>
      <w:proofErr w:type="spellEnd"/>
      <w:r w:rsidRPr="001B10FE">
        <w:rPr>
          <w:rFonts w:cs="Arial"/>
          <w:bCs/>
          <w:szCs w:val="24"/>
        </w:rPr>
        <w:t>, okulary ochronne) oraz specjalistycznego krzesła dla ucznia ze specjalnymi potrzebami</w:t>
      </w:r>
      <w:r w:rsidR="004B5494" w:rsidRPr="001B10FE">
        <w:rPr>
          <w:rFonts w:cs="Arial"/>
          <w:bCs/>
          <w:szCs w:val="24"/>
        </w:rPr>
        <w:t>,</w:t>
      </w:r>
    </w:p>
    <w:p w14:paraId="4CEF4680" w14:textId="7728F3C5" w:rsidR="000C5483" w:rsidRPr="001B10FE" w:rsidRDefault="000C5483" w:rsidP="00EE0B7E">
      <w:pPr>
        <w:pStyle w:val="Tekstpodstawowy21"/>
        <w:numPr>
          <w:ilvl w:val="0"/>
          <w:numId w:val="31"/>
        </w:numPr>
        <w:ind w:left="142" w:hanging="142"/>
        <w:rPr>
          <w:rFonts w:cs="Arial"/>
          <w:bCs/>
          <w:color w:val="000000"/>
          <w:szCs w:val="24"/>
        </w:rPr>
      </w:pPr>
      <w:r w:rsidRPr="001B10FE">
        <w:rPr>
          <w:rFonts w:cs="Arial"/>
          <w:bCs/>
          <w:szCs w:val="24"/>
        </w:rPr>
        <w:t xml:space="preserve">§ 4270 na pokrycie kosztów naprawy </w:t>
      </w:r>
      <w:r w:rsidR="004B5494" w:rsidRPr="001B10FE">
        <w:rPr>
          <w:rFonts w:cs="Arial"/>
          <w:bCs/>
          <w:szCs w:val="24"/>
        </w:rPr>
        <w:t>parkietu,</w:t>
      </w:r>
    </w:p>
    <w:p w14:paraId="01A0A073" w14:textId="212CDC3F" w:rsidR="000C5483" w:rsidRPr="001B10FE" w:rsidRDefault="000C5483" w:rsidP="00EE0B7E">
      <w:pPr>
        <w:pStyle w:val="Nagwek"/>
        <w:numPr>
          <w:ilvl w:val="0"/>
          <w:numId w:val="31"/>
        </w:numPr>
        <w:tabs>
          <w:tab w:val="clear" w:pos="4536"/>
          <w:tab w:val="clear" w:pos="9072"/>
        </w:tabs>
        <w:ind w:left="142" w:hanging="142"/>
        <w:rPr>
          <w:rFonts w:cs="Arial"/>
          <w:bCs/>
          <w:szCs w:val="24"/>
        </w:rPr>
      </w:pPr>
      <w:r w:rsidRPr="001B10FE">
        <w:rPr>
          <w:rFonts w:cs="Arial"/>
          <w:bCs/>
          <w:szCs w:val="24"/>
        </w:rPr>
        <w:t xml:space="preserve">§ 4300 na pokrycie kosztów </w:t>
      </w:r>
      <w:r w:rsidR="004B5494" w:rsidRPr="001B10FE">
        <w:rPr>
          <w:rFonts w:cs="Arial"/>
          <w:bCs/>
          <w:szCs w:val="24"/>
        </w:rPr>
        <w:t xml:space="preserve">wywozu nieczystości, odprowadzenia ścieków, montażu dzwonków, </w:t>
      </w:r>
      <w:r w:rsidRPr="001B10FE">
        <w:rPr>
          <w:rFonts w:cs="Arial"/>
          <w:bCs/>
          <w:szCs w:val="24"/>
        </w:rPr>
        <w:t xml:space="preserve">przeglądów, </w:t>
      </w:r>
      <w:r w:rsidR="004B5494" w:rsidRPr="001B10FE">
        <w:rPr>
          <w:rFonts w:cs="Arial"/>
          <w:bCs/>
          <w:szCs w:val="24"/>
        </w:rPr>
        <w:t>dezynsekcji i deratyzacji, ochrony mienia</w:t>
      </w:r>
      <w:r w:rsidRPr="001B10FE">
        <w:rPr>
          <w:rFonts w:cs="Arial"/>
          <w:bCs/>
          <w:szCs w:val="24"/>
        </w:rPr>
        <w:t>,</w:t>
      </w:r>
      <w:r w:rsidR="004B5494" w:rsidRPr="001B10FE">
        <w:rPr>
          <w:rFonts w:cs="Arial"/>
          <w:bCs/>
          <w:szCs w:val="24"/>
        </w:rPr>
        <w:t xml:space="preserve"> monitoringu oraz koszty dokształcania uczniów,</w:t>
      </w:r>
      <w:r w:rsidRPr="001B10FE">
        <w:rPr>
          <w:rFonts w:cs="Arial"/>
          <w:bCs/>
          <w:szCs w:val="24"/>
        </w:rPr>
        <w:t xml:space="preserve"> </w:t>
      </w:r>
    </w:p>
    <w:p w14:paraId="0A381D31" w14:textId="69D07023" w:rsidR="000C5483" w:rsidRPr="001B10FE" w:rsidRDefault="000C5483" w:rsidP="00EE0B7E">
      <w:pPr>
        <w:pStyle w:val="Nagwek"/>
        <w:numPr>
          <w:ilvl w:val="0"/>
          <w:numId w:val="31"/>
        </w:numPr>
        <w:tabs>
          <w:tab w:val="clear" w:pos="4536"/>
          <w:tab w:val="clear" w:pos="9072"/>
        </w:tabs>
        <w:ind w:left="142" w:hanging="142"/>
        <w:rPr>
          <w:rFonts w:cs="Arial"/>
          <w:bCs/>
          <w:color w:val="000000"/>
          <w:szCs w:val="24"/>
        </w:rPr>
      </w:pPr>
      <w:r w:rsidRPr="001B10FE">
        <w:rPr>
          <w:rFonts w:cs="Arial"/>
          <w:bCs/>
          <w:szCs w:val="24"/>
        </w:rPr>
        <w:t>§ 4410 na pokrycie kosztów podróży służbowych i zakup biletów MPK.</w:t>
      </w:r>
    </w:p>
    <w:p w14:paraId="341130E1" w14:textId="77777777" w:rsidR="0030181E" w:rsidRPr="001B10FE" w:rsidRDefault="0030181E" w:rsidP="002D3BBE"/>
    <w:p w14:paraId="58545BF9" w14:textId="77777777" w:rsidR="0096218D" w:rsidRPr="001B10FE" w:rsidRDefault="0096218D" w:rsidP="002D3BBE">
      <w:r w:rsidRPr="001B10FE">
        <w:t>Dział 854 – Edukacyjna opieka wychowawcza</w:t>
      </w:r>
    </w:p>
    <w:p w14:paraId="2B380023" w14:textId="77777777" w:rsidR="0096218D" w:rsidRPr="001B10FE" w:rsidRDefault="0096218D" w:rsidP="002D3BBE"/>
    <w:p w14:paraId="56D7377A" w14:textId="11AFF831" w:rsidR="0030181E" w:rsidRPr="001B10FE" w:rsidRDefault="0030181E" w:rsidP="002D3BBE">
      <w:r w:rsidRPr="001B10FE">
        <w:t>Zwiększa się plan wydatków na wynagrodzenia wraz z pochodnymi o łączną kwotę</w:t>
      </w:r>
      <w:r w:rsidR="00425B4B" w:rsidRPr="001B10FE">
        <w:t xml:space="preserve"> </w:t>
      </w:r>
      <w:r w:rsidR="0096218D" w:rsidRPr="001B10FE">
        <w:t>1.645.200</w:t>
      </w:r>
      <w:r w:rsidRPr="001B10FE">
        <w:t>,00 zł celem zabezpieczenia środków na wynagrodzenia pracowników wraz z pochodnymi, w tym w rozdziałach:</w:t>
      </w:r>
    </w:p>
    <w:p w14:paraId="178BED38" w14:textId="77777777" w:rsidR="004B5494" w:rsidRPr="001B10FE" w:rsidRDefault="004B5494"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85404 – Wczesne wspomaganie rozwoju dziecka o kwotę 500,00 zł,</w:t>
      </w:r>
    </w:p>
    <w:p w14:paraId="6E183EE7" w14:textId="77777777" w:rsidR="004B5494" w:rsidRPr="001B10FE" w:rsidRDefault="004B5494"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 xml:space="preserve">85406 – Poradnie </w:t>
      </w:r>
      <w:proofErr w:type="spellStart"/>
      <w:r w:rsidRPr="001B10FE">
        <w:rPr>
          <w:rFonts w:ascii="Arial" w:hAnsi="Arial" w:cs="Arial"/>
          <w:bCs/>
          <w:sz w:val="24"/>
          <w:szCs w:val="24"/>
        </w:rPr>
        <w:t>psychologiczno</w:t>
      </w:r>
      <w:proofErr w:type="spellEnd"/>
      <w:r w:rsidRPr="001B10FE">
        <w:rPr>
          <w:rFonts w:ascii="Arial" w:hAnsi="Arial" w:cs="Arial"/>
          <w:bCs/>
          <w:sz w:val="24"/>
          <w:szCs w:val="24"/>
        </w:rPr>
        <w:t xml:space="preserve"> – pedagogiczne, w tym poradnie specjalistyczne o kwotę 668.000,00 zł,</w:t>
      </w:r>
    </w:p>
    <w:p w14:paraId="333221A6" w14:textId="77777777" w:rsidR="004B5494" w:rsidRPr="001B10FE" w:rsidRDefault="004B5494"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85410 – Internaty i bursy szkolne o kwotę 388.500,00 zł,</w:t>
      </w:r>
    </w:p>
    <w:p w14:paraId="2541AF5A" w14:textId="77777777" w:rsidR="004B5494" w:rsidRPr="001B10FE" w:rsidRDefault="004B5494"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85417 – Szkolne schroniska młodzieżowe o kwotę 2.500,00 zł,</w:t>
      </w:r>
    </w:p>
    <w:p w14:paraId="63F0E590" w14:textId="04EBB408" w:rsidR="004B5494" w:rsidRPr="001B10FE" w:rsidRDefault="004B5494" w:rsidP="00EE0B7E">
      <w:pPr>
        <w:pStyle w:val="Akapitzlist"/>
        <w:numPr>
          <w:ilvl w:val="0"/>
          <w:numId w:val="29"/>
        </w:numPr>
        <w:spacing w:after="0" w:line="240" w:lineRule="auto"/>
        <w:ind w:left="142" w:hanging="142"/>
        <w:rPr>
          <w:rFonts w:ascii="Arial" w:hAnsi="Arial" w:cs="Arial"/>
          <w:bCs/>
          <w:sz w:val="24"/>
          <w:szCs w:val="24"/>
        </w:rPr>
      </w:pPr>
      <w:r w:rsidRPr="001B10FE">
        <w:rPr>
          <w:rFonts w:ascii="Arial" w:hAnsi="Arial" w:cs="Arial"/>
          <w:bCs/>
          <w:sz w:val="24"/>
          <w:szCs w:val="24"/>
        </w:rPr>
        <w:t>85420 – Młodzieżowe ośrodki wychowawcze o kwotę 585.700,00 zł</w:t>
      </w:r>
      <w:r w:rsidR="0096218D" w:rsidRPr="001B10FE">
        <w:rPr>
          <w:rFonts w:ascii="Arial" w:hAnsi="Arial" w:cs="Arial"/>
          <w:bCs/>
          <w:sz w:val="24"/>
          <w:szCs w:val="24"/>
        </w:rPr>
        <w:t>.</w:t>
      </w:r>
    </w:p>
    <w:p w14:paraId="47B5EE99" w14:textId="320C82F5" w:rsidR="0030181E" w:rsidRPr="001B10FE" w:rsidRDefault="0030181E" w:rsidP="002D3BBE">
      <w:r w:rsidRPr="001B10FE">
        <w:t>Powyższe zwiększenia proponuje się pokryć poprzez uruchomienie rezerwy celowej zaplanowanej na wynagrodzenia wraz z pochodnymi w wysokości 1.645.200,00 zł.</w:t>
      </w:r>
    </w:p>
    <w:p w14:paraId="4BA0F69C" w14:textId="77777777" w:rsidR="00D8411C" w:rsidRPr="001B10FE" w:rsidRDefault="00D8411C" w:rsidP="002D3BBE"/>
    <w:p w14:paraId="349684B0" w14:textId="77777777" w:rsidR="005F56B8" w:rsidRPr="001B10FE" w:rsidRDefault="005F56B8" w:rsidP="002D3BBE">
      <w:r w:rsidRPr="001B10FE">
        <w:t>Dział 855 – Rodzina</w:t>
      </w:r>
    </w:p>
    <w:p w14:paraId="0D6D3666" w14:textId="77777777" w:rsidR="005F56B8" w:rsidRPr="001B10FE" w:rsidRDefault="005F56B8" w:rsidP="002D3BBE"/>
    <w:p w14:paraId="31CC8E18" w14:textId="77777777" w:rsidR="005F56B8" w:rsidRPr="001B10FE" w:rsidRDefault="005F56B8" w:rsidP="002D3BBE">
      <w:r w:rsidRPr="001B10FE">
        <w:t>Rozdział 85508 – Rodziny zastępcze</w:t>
      </w:r>
    </w:p>
    <w:p w14:paraId="0F73FA8D" w14:textId="77777777" w:rsidR="005F56B8" w:rsidRPr="001B10FE" w:rsidRDefault="005F56B8" w:rsidP="002D3BBE"/>
    <w:p w14:paraId="633F697B" w14:textId="31591FF7" w:rsidR="002C440C" w:rsidRPr="001B10FE" w:rsidRDefault="002C440C" w:rsidP="002D3BBE">
      <w:r w:rsidRPr="001B10FE">
        <w:t>Proponuje się dokonanie zwiększenia wydatków Miejskiego Ośrodka Pomocy Rodzinie o łączną kwotę 110.737,00 zł, w tym: na § 4010 o kwotę 92.351,00 zł, na § 4110 o kwotę 16.124,00 zł i na § 4120 o kwotę 2.262,00 zł celem zabezpieczenia środków na wynagrodzenia pracowników wraz z pochodnymi (w tym: dodatki motywacyjne).</w:t>
      </w:r>
    </w:p>
    <w:p w14:paraId="12BE8E7F" w14:textId="0A9618F3" w:rsidR="002C440C" w:rsidRPr="001B10FE" w:rsidRDefault="002C440C" w:rsidP="002D3BBE">
      <w:r w:rsidRPr="001B10FE">
        <w:t>Zwiększenia proponuje się pokryć poprzez uruchomienie rezerwy celowej zaplanowanej na wynagrodzenia wraz z pochodnymi w wysokości 110.737,00 zł.</w:t>
      </w:r>
    </w:p>
    <w:p w14:paraId="5FB965D2" w14:textId="77777777" w:rsidR="00C26D32" w:rsidRPr="001B10FE" w:rsidRDefault="00C26D32" w:rsidP="00EE0B7E">
      <w:pPr>
        <w:rPr>
          <w:rFonts w:cs="Arial"/>
          <w:bCs/>
          <w:szCs w:val="24"/>
        </w:rPr>
      </w:pPr>
    </w:p>
    <w:p w14:paraId="233F88A1" w14:textId="77777777" w:rsidR="005F56B8" w:rsidRPr="001B10FE" w:rsidRDefault="005F56B8" w:rsidP="002D3BBE">
      <w:r w:rsidRPr="001B10FE">
        <w:lastRenderedPageBreak/>
        <w:t xml:space="preserve">Rozdział 85510 – Działalność placówek opiekuńczo - wychowawczych </w:t>
      </w:r>
    </w:p>
    <w:p w14:paraId="5769422F" w14:textId="77777777" w:rsidR="005F56B8" w:rsidRPr="001B10FE" w:rsidRDefault="005F56B8" w:rsidP="002D3BBE"/>
    <w:p w14:paraId="6DDA3118" w14:textId="08DF3968" w:rsidR="002C440C" w:rsidRPr="001B10FE" w:rsidRDefault="002C440C" w:rsidP="002D3BBE">
      <w:r w:rsidRPr="001B10FE">
        <w:t xml:space="preserve">Proponuje się dokonanie zwiększenia wydatków Centrum Opieki nad Dzieckiem o łączną kwotę </w:t>
      </w:r>
      <w:r w:rsidR="00A7047C" w:rsidRPr="001B10FE">
        <w:t>63.053,40</w:t>
      </w:r>
      <w:r w:rsidRPr="001B10FE">
        <w:t xml:space="preserve"> zł, w tym: </w:t>
      </w:r>
    </w:p>
    <w:p w14:paraId="669A54D6" w14:textId="6B2FCECD" w:rsidR="002C440C" w:rsidRPr="001B10FE" w:rsidRDefault="002C440C"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na § 4010 o kwotę </w:t>
      </w:r>
      <w:r w:rsidR="00A7047C" w:rsidRPr="001B10FE">
        <w:rPr>
          <w:rFonts w:ascii="Arial" w:hAnsi="Arial" w:cs="Arial"/>
          <w:bCs/>
          <w:sz w:val="24"/>
          <w:szCs w:val="24"/>
        </w:rPr>
        <w:t>43.871,40</w:t>
      </w:r>
      <w:r w:rsidRPr="001B10FE">
        <w:rPr>
          <w:rFonts w:ascii="Arial" w:hAnsi="Arial" w:cs="Arial"/>
          <w:bCs/>
          <w:sz w:val="24"/>
          <w:szCs w:val="24"/>
        </w:rPr>
        <w:t xml:space="preserve"> zł, na § 4110 o kwotę </w:t>
      </w:r>
      <w:r w:rsidR="00A7047C" w:rsidRPr="001B10FE">
        <w:rPr>
          <w:rFonts w:ascii="Arial" w:hAnsi="Arial" w:cs="Arial"/>
          <w:bCs/>
          <w:sz w:val="24"/>
          <w:szCs w:val="24"/>
        </w:rPr>
        <w:t>7.555</w:t>
      </w:r>
      <w:r w:rsidRPr="001B10FE">
        <w:rPr>
          <w:rFonts w:ascii="Arial" w:hAnsi="Arial" w:cs="Arial"/>
          <w:bCs/>
          <w:sz w:val="24"/>
          <w:szCs w:val="24"/>
        </w:rPr>
        <w:t xml:space="preserve">,00 zł i na § 4120 o kwotę </w:t>
      </w:r>
      <w:r w:rsidR="00A7047C" w:rsidRPr="001B10FE">
        <w:rPr>
          <w:rFonts w:ascii="Arial" w:hAnsi="Arial" w:cs="Arial"/>
          <w:bCs/>
          <w:sz w:val="24"/>
          <w:szCs w:val="24"/>
        </w:rPr>
        <w:t>1.075</w:t>
      </w:r>
      <w:r w:rsidRPr="001B10FE">
        <w:rPr>
          <w:rFonts w:ascii="Arial" w:hAnsi="Arial" w:cs="Arial"/>
          <w:bCs/>
          <w:sz w:val="24"/>
          <w:szCs w:val="24"/>
        </w:rPr>
        <w:t>,00 zł celem zabezpieczenia środków na wynagrodzenia pracowników wraz z pochodnymi (</w:t>
      </w:r>
      <w:r w:rsidR="00E05A10" w:rsidRPr="001B10FE">
        <w:rPr>
          <w:rFonts w:ascii="Arial" w:hAnsi="Arial" w:cs="Arial"/>
          <w:bCs/>
          <w:sz w:val="24"/>
          <w:szCs w:val="24"/>
        </w:rPr>
        <w:t>w tym: wyrównanie dodatków stażowych</w:t>
      </w:r>
      <w:r w:rsidRPr="001B10FE">
        <w:rPr>
          <w:rFonts w:ascii="Arial" w:hAnsi="Arial" w:cs="Arial"/>
          <w:bCs/>
          <w:sz w:val="24"/>
          <w:szCs w:val="24"/>
        </w:rPr>
        <w:t>),</w:t>
      </w:r>
    </w:p>
    <w:p w14:paraId="49B57DF8" w14:textId="0C532FCE" w:rsidR="002C440C" w:rsidRPr="001B10FE" w:rsidRDefault="002C440C" w:rsidP="00EE0B7E">
      <w:pPr>
        <w:pStyle w:val="Akapitzlist"/>
        <w:numPr>
          <w:ilvl w:val="0"/>
          <w:numId w:val="33"/>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na § 4440 o kwotę </w:t>
      </w:r>
      <w:r w:rsidR="00514950" w:rsidRPr="001B10FE">
        <w:rPr>
          <w:rFonts w:ascii="Arial" w:hAnsi="Arial" w:cs="Arial"/>
          <w:bCs/>
          <w:sz w:val="24"/>
          <w:szCs w:val="24"/>
        </w:rPr>
        <w:t>10.552</w:t>
      </w:r>
      <w:r w:rsidRPr="001B10FE">
        <w:rPr>
          <w:rFonts w:ascii="Arial" w:hAnsi="Arial" w:cs="Arial"/>
          <w:bCs/>
          <w:sz w:val="24"/>
          <w:szCs w:val="24"/>
        </w:rPr>
        <w:t>,00 zł na odpisy na zakładowy fundusz świadczeń socjalnych.</w:t>
      </w:r>
    </w:p>
    <w:p w14:paraId="52AE5FF8" w14:textId="4BF71C55" w:rsidR="002C440C" w:rsidRPr="001B10FE" w:rsidRDefault="002C440C" w:rsidP="002D3BBE">
      <w:r w:rsidRPr="001B10FE">
        <w:t xml:space="preserve">Zwiększenie proponuje się pokryć poprzez uruchomienie rezerwy ogólnej w wysokości </w:t>
      </w:r>
      <w:r w:rsidR="00514950" w:rsidRPr="001B10FE">
        <w:t>10.552</w:t>
      </w:r>
      <w:r w:rsidRPr="001B10FE">
        <w:t xml:space="preserve">,00 zł i rezerwy celowej zaplanowanej na wynagrodzenia wraz z pochodnymi w wysokości </w:t>
      </w:r>
      <w:r w:rsidR="00514950" w:rsidRPr="001B10FE">
        <w:t>52.501,40</w:t>
      </w:r>
      <w:r w:rsidRPr="001B10FE">
        <w:t xml:space="preserve"> zł.</w:t>
      </w:r>
    </w:p>
    <w:p w14:paraId="1222B000" w14:textId="77777777" w:rsidR="0030181E" w:rsidRPr="001B10FE" w:rsidRDefault="0030181E" w:rsidP="002D3BBE"/>
    <w:p w14:paraId="2C172423" w14:textId="2F955B1E" w:rsidR="00E05A10" w:rsidRPr="001B10FE" w:rsidRDefault="00E05A10" w:rsidP="002D3BBE">
      <w:r w:rsidRPr="001B10FE">
        <w:t>Proponuje się dokonanie zwiększenia wydatków Placówki Opiekuńczo – Wychowawczej Nr 1 „Maluch” o łączną kwotę 259.557,00 zł, w tym: na § 4010 o kwotę 216.460,00 zł, na § 4110 o kwotę 37.794,00 zł i na § 4120 o kwotę 5.303,00 zł celem zabezpieczenia środków na wynagrodzenia pracowników wraz z pochodnymi (w tym: dodatki motywacyjne).</w:t>
      </w:r>
    </w:p>
    <w:p w14:paraId="0ED210D5" w14:textId="251E27D4" w:rsidR="00E05A10" w:rsidRPr="001B10FE" w:rsidRDefault="00E05A10" w:rsidP="002D3BBE">
      <w:r w:rsidRPr="001B10FE">
        <w:t>Zwiększenia proponuje się pokryć poprzez uruchomienie rezerwy celowej zaplanowanej na wynagrodzenia wraz z pochodnymi w wysokości 259.557,00 zł.</w:t>
      </w:r>
    </w:p>
    <w:p w14:paraId="1BB56315" w14:textId="77777777" w:rsidR="00E05A10" w:rsidRPr="001B10FE" w:rsidRDefault="00E05A10" w:rsidP="002D3BBE"/>
    <w:p w14:paraId="2BDC851C" w14:textId="4AC0F4F2" w:rsidR="00E05A10" w:rsidRPr="001B10FE" w:rsidRDefault="00E05A10" w:rsidP="002D3BBE">
      <w:r w:rsidRPr="001B10FE">
        <w:t>Proponuje się dokonanie zwiększenia wydatków Placówki Opiekuńczo – Wychowawczej Nr 2 „</w:t>
      </w:r>
      <w:proofErr w:type="spellStart"/>
      <w:r w:rsidRPr="001B10FE">
        <w:t>Calineczka</w:t>
      </w:r>
      <w:proofErr w:type="spellEnd"/>
      <w:r w:rsidRPr="001B10FE">
        <w:t>” o łączną kwotę 105.898,00 zł, w tym: na § 4010 o kwotę 88.314,00 zł, na § 4110 o kwotę 15.420,00 zł i na § 4120 o kwotę 2.164,00 zł celem zabezpieczenia środków na wynagrodzenia pracowników wraz z pochodnymi (w tym: dodatki motywacyjne).</w:t>
      </w:r>
    </w:p>
    <w:p w14:paraId="45EB52D2" w14:textId="338A0BAC" w:rsidR="00E05A10" w:rsidRPr="001B10FE" w:rsidRDefault="00E05A10" w:rsidP="002D3BBE">
      <w:r w:rsidRPr="001B10FE">
        <w:t>Zwiększenia proponuje się pokryć poprzez uruchomienie rezerwy celowej zaplanowanej na wynagrodzenia wraz z pochodnymi w wysokości 105.898,00 zł.</w:t>
      </w:r>
    </w:p>
    <w:p w14:paraId="6DFC0D24" w14:textId="77777777" w:rsidR="0030181E" w:rsidRPr="001B10FE" w:rsidRDefault="0030181E" w:rsidP="002D3BBE">
      <w:pPr>
        <w:rPr>
          <w:rFonts w:cs="Arial"/>
          <w:bCs/>
          <w:szCs w:val="24"/>
        </w:rPr>
      </w:pPr>
    </w:p>
    <w:p w14:paraId="58420D86" w14:textId="000038AF" w:rsidR="002C440C" w:rsidRPr="001B10FE" w:rsidRDefault="005F56B8" w:rsidP="002D3BBE">
      <w:pPr>
        <w:rPr>
          <w:rFonts w:cs="Arial"/>
          <w:bCs/>
          <w:szCs w:val="24"/>
        </w:rPr>
      </w:pPr>
      <w:r w:rsidRPr="001B10FE">
        <w:rPr>
          <w:rFonts w:cs="Arial"/>
          <w:bCs/>
          <w:szCs w:val="24"/>
        </w:rPr>
        <w:t xml:space="preserve">Proponuje się dokonanie </w:t>
      </w:r>
      <w:r w:rsidR="002C440C" w:rsidRPr="001B10FE">
        <w:rPr>
          <w:rFonts w:cs="Arial"/>
          <w:bCs/>
          <w:szCs w:val="24"/>
        </w:rPr>
        <w:t>zwiększenia</w:t>
      </w:r>
      <w:r w:rsidRPr="001B10FE">
        <w:rPr>
          <w:rFonts w:cs="Arial"/>
          <w:bCs/>
          <w:szCs w:val="24"/>
        </w:rPr>
        <w:t xml:space="preserve"> wydatków Placówki Opiekuńczo – Wychowawczej nr 6 „</w:t>
      </w:r>
      <w:proofErr w:type="spellStart"/>
      <w:r w:rsidRPr="001B10FE">
        <w:rPr>
          <w:rFonts w:cs="Arial"/>
          <w:bCs/>
          <w:szCs w:val="24"/>
        </w:rPr>
        <w:t>Nibylandia</w:t>
      </w:r>
      <w:proofErr w:type="spellEnd"/>
      <w:r w:rsidRPr="001B10FE">
        <w:rPr>
          <w:rFonts w:cs="Arial"/>
          <w:bCs/>
          <w:szCs w:val="24"/>
        </w:rPr>
        <w:t xml:space="preserve">” o łączną kwotę </w:t>
      </w:r>
      <w:r w:rsidR="002C440C" w:rsidRPr="001B10FE">
        <w:rPr>
          <w:rFonts w:cs="Arial"/>
          <w:bCs/>
          <w:szCs w:val="24"/>
        </w:rPr>
        <w:t>114.659</w:t>
      </w:r>
      <w:r w:rsidRPr="001B10FE">
        <w:rPr>
          <w:rFonts w:cs="Arial"/>
          <w:bCs/>
          <w:szCs w:val="24"/>
        </w:rPr>
        <w:t>,00 zł</w:t>
      </w:r>
      <w:r w:rsidR="002C440C" w:rsidRPr="001B10FE">
        <w:rPr>
          <w:rFonts w:cs="Arial"/>
          <w:bCs/>
          <w:szCs w:val="24"/>
        </w:rPr>
        <w:t xml:space="preserve">, w tym: na § 4010 o kwotę </w:t>
      </w:r>
      <w:r w:rsidR="00AD5638" w:rsidRPr="001B10FE">
        <w:rPr>
          <w:rFonts w:cs="Arial"/>
          <w:bCs/>
          <w:szCs w:val="24"/>
        </w:rPr>
        <w:t>95.620</w:t>
      </w:r>
      <w:r w:rsidR="002C440C" w:rsidRPr="001B10FE">
        <w:rPr>
          <w:rFonts w:cs="Arial"/>
          <w:bCs/>
          <w:szCs w:val="24"/>
        </w:rPr>
        <w:t xml:space="preserve">,00 zł, na § 4110 o kwotę </w:t>
      </w:r>
      <w:r w:rsidR="00AD5638" w:rsidRPr="001B10FE">
        <w:rPr>
          <w:rFonts w:cs="Arial"/>
          <w:bCs/>
          <w:szCs w:val="24"/>
        </w:rPr>
        <w:t>16.695,50</w:t>
      </w:r>
      <w:r w:rsidR="002C440C" w:rsidRPr="001B10FE">
        <w:rPr>
          <w:rFonts w:cs="Arial"/>
          <w:bCs/>
          <w:szCs w:val="24"/>
        </w:rPr>
        <w:t xml:space="preserve"> zł i</w:t>
      </w:r>
      <w:r w:rsidR="00AD5638" w:rsidRPr="001B10FE">
        <w:rPr>
          <w:rFonts w:cs="Arial"/>
          <w:bCs/>
          <w:szCs w:val="24"/>
        </w:rPr>
        <w:t> </w:t>
      </w:r>
      <w:r w:rsidR="002C440C" w:rsidRPr="001B10FE">
        <w:rPr>
          <w:rFonts w:cs="Arial"/>
          <w:bCs/>
          <w:szCs w:val="24"/>
        </w:rPr>
        <w:t xml:space="preserve">na § 4120 o kwotę </w:t>
      </w:r>
      <w:r w:rsidR="00AD5638" w:rsidRPr="001B10FE">
        <w:rPr>
          <w:rFonts w:cs="Arial"/>
          <w:bCs/>
          <w:szCs w:val="24"/>
        </w:rPr>
        <w:t>2.343,50</w:t>
      </w:r>
      <w:r w:rsidR="002C440C" w:rsidRPr="001B10FE">
        <w:rPr>
          <w:rFonts w:cs="Arial"/>
          <w:bCs/>
          <w:szCs w:val="24"/>
        </w:rPr>
        <w:t> zł celem zabezpieczenia środków na wynagrodzenia pracowników wraz z pochodnymi (w tym: dodatki motywacyjne).</w:t>
      </w:r>
    </w:p>
    <w:p w14:paraId="4EFCB1FB" w14:textId="1E275EFB" w:rsidR="002C440C" w:rsidRPr="001B10FE" w:rsidRDefault="002C440C" w:rsidP="002D3BBE">
      <w:pPr>
        <w:rPr>
          <w:rFonts w:cs="Arial"/>
          <w:bCs/>
          <w:szCs w:val="24"/>
        </w:rPr>
      </w:pPr>
      <w:r w:rsidRPr="001B10FE">
        <w:rPr>
          <w:rFonts w:cs="Arial"/>
          <w:bCs/>
          <w:szCs w:val="24"/>
        </w:rPr>
        <w:t>Zwiększenia proponuje się pokryć poprzez uruchomienie rezerwy celowej zaplanowanej na wynagrodzenia wraz z pochodnymi w wysokości 114.659,00 zł.</w:t>
      </w:r>
    </w:p>
    <w:p w14:paraId="64E6B35F" w14:textId="77777777" w:rsidR="0030181E" w:rsidRPr="001B10FE" w:rsidRDefault="0030181E" w:rsidP="00EE0B7E">
      <w:pPr>
        <w:rPr>
          <w:rFonts w:cs="Arial"/>
          <w:bCs/>
          <w:szCs w:val="24"/>
        </w:rPr>
      </w:pPr>
    </w:p>
    <w:p w14:paraId="4CA1D2A5" w14:textId="77777777" w:rsidR="005F56B8" w:rsidRPr="001B10FE" w:rsidRDefault="005F56B8" w:rsidP="002D3BBE">
      <w:r w:rsidRPr="001B10FE">
        <w:t>Wydatki na zadania zlecone gminie:</w:t>
      </w:r>
    </w:p>
    <w:p w14:paraId="771AF3CE" w14:textId="77777777" w:rsidR="005F56B8" w:rsidRPr="001B10FE" w:rsidRDefault="005F56B8" w:rsidP="002D3BBE"/>
    <w:p w14:paraId="0995AE35" w14:textId="77777777" w:rsidR="005F56B8" w:rsidRPr="001B10FE" w:rsidRDefault="005F56B8" w:rsidP="002D3BBE">
      <w:r w:rsidRPr="001B10FE">
        <w:t>Dział 852 – Pomoc społeczna</w:t>
      </w:r>
    </w:p>
    <w:p w14:paraId="4E48E7C4" w14:textId="77777777" w:rsidR="005F56B8" w:rsidRPr="001B10FE" w:rsidRDefault="005F56B8" w:rsidP="002D3BBE"/>
    <w:p w14:paraId="5DF0331A" w14:textId="77777777" w:rsidR="005F56B8" w:rsidRPr="001B10FE" w:rsidRDefault="005F56B8" w:rsidP="002D3BBE">
      <w:r w:rsidRPr="001B10FE">
        <w:t xml:space="preserve">Rozdział 85203 – Ośrodki wsparcia </w:t>
      </w:r>
    </w:p>
    <w:p w14:paraId="62E551AC" w14:textId="77777777" w:rsidR="005F56B8" w:rsidRPr="001B10FE" w:rsidRDefault="005F56B8" w:rsidP="002D3BBE"/>
    <w:p w14:paraId="127B1C89" w14:textId="3B3082EE" w:rsidR="005F56B8" w:rsidRPr="001B10FE" w:rsidRDefault="005F56B8" w:rsidP="002D3BBE">
      <w:r w:rsidRPr="001B10FE">
        <w:t xml:space="preserve">Zgodnie z kierunkiem przyznanej dotacji przez Wojewodę Kujawsko – Pomorskiego dokonuje się zwiększenia wydatków </w:t>
      </w:r>
      <w:r w:rsidR="0096218D" w:rsidRPr="001B10FE">
        <w:t xml:space="preserve">Środowiskowego Domu Samopomocy </w:t>
      </w:r>
      <w:r w:rsidRPr="001B10FE">
        <w:t xml:space="preserve">o łączną kwotę </w:t>
      </w:r>
      <w:r w:rsidR="0096218D" w:rsidRPr="001B10FE">
        <w:t>6.728</w:t>
      </w:r>
      <w:r w:rsidRPr="001B10FE">
        <w:t>,00 zł</w:t>
      </w:r>
      <w:r w:rsidR="0096218D" w:rsidRPr="001B10FE">
        <w:t>.</w:t>
      </w:r>
    </w:p>
    <w:p w14:paraId="58217D7F" w14:textId="77777777" w:rsidR="001A67A7" w:rsidRPr="001B10FE" w:rsidRDefault="001A67A7" w:rsidP="002D3BBE"/>
    <w:p w14:paraId="51BBDF85" w14:textId="77777777" w:rsidR="00494009" w:rsidRPr="001B10FE" w:rsidRDefault="00494009" w:rsidP="002D3BBE">
      <w:r w:rsidRPr="001B10FE">
        <w:t>Rozdział 85219 – Ośrodki pomocy społecznej</w:t>
      </w:r>
    </w:p>
    <w:p w14:paraId="2F7AD08D" w14:textId="77777777" w:rsidR="00494009" w:rsidRPr="001B10FE" w:rsidRDefault="00494009" w:rsidP="002D3BBE"/>
    <w:p w14:paraId="159F85E5" w14:textId="09967D20" w:rsidR="00494009" w:rsidRPr="001B10FE" w:rsidRDefault="00494009" w:rsidP="002D3BBE">
      <w:r w:rsidRPr="001B10FE">
        <w:lastRenderedPageBreak/>
        <w:t xml:space="preserve">Zgodnie z kierunkiem przyznanej dotacji przez Wojewodę Kujawsko – Pomorskiego dokonuje się zwiększenia wydatków Miejskiego Ośrodka Pomocy Rodzinie o łączną kwotę </w:t>
      </w:r>
      <w:r w:rsidR="00400002" w:rsidRPr="001B10FE">
        <w:t>32.245</w:t>
      </w:r>
      <w:r w:rsidRPr="001B10FE">
        <w:t>,00 zł.</w:t>
      </w:r>
    </w:p>
    <w:p w14:paraId="12B9C6FD" w14:textId="77777777" w:rsidR="00494009" w:rsidRPr="001B10FE" w:rsidRDefault="00494009" w:rsidP="002D3BBE"/>
    <w:p w14:paraId="1E56E7F7" w14:textId="77777777" w:rsidR="001A67A7" w:rsidRPr="001B10FE" w:rsidRDefault="001A67A7" w:rsidP="002D3BBE">
      <w:r w:rsidRPr="001B10FE">
        <w:t>Rozdział 85228 – Usługi opiekuńcze i specjalistyczne usługi opiekuńcze</w:t>
      </w:r>
    </w:p>
    <w:p w14:paraId="070DBFCF" w14:textId="77777777" w:rsidR="001A67A7" w:rsidRPr="001B10FE" w:rsidRDefault="001A67A7" w:rsidP="002D3BBE"/>
    <w:p w14:paraId="358409D8" w14:textId="7A5B0197" w:rsidR="001A67A7" w:rsidRPr="001B10FE" w:rsidRDefault="001A67A7" w:rsidP="002D3BBE">
      <w:r w:rsidRPr="001B10FE">
        <w:t xml:space="preserve">Zgodnie z kierunkiem przyznanej dotacji przez Wojewodę Kujawsko – Pomorskiego dokonuje się zwiększenia wydatków Wydziału Edukacji, Zdrowia i Polityki Społecznej o kwotę </w:t>
      </w:r>
      <w:r w:rsidR="00494009" w:rsidRPr="001B10FE">
        <w:t>627.858</w:t>
      </w:r>
      <w:r w:rsidRPr="001B10FE">
        <w:t>,00 zł.</w:t>
      </w:r>
    </w:p>
    <w:p w14:paraId="18028093" w14:textId="77777777" w:rsidR="005F56B8" w:rsidRPr="001B10FE" w:rsidRDefault="005F56B8" w:rsidP="002D3BBE"/>
    <w:p w14:paraId="330B41D9" w14:textId="77777777" w:rsidR="005F56B8" w:rsidRPr="001B10FE" w:rsidRDefault="005F56B8" w:rsidP="002D3BBE">
      <w:r w:rsidRPr="001B10FE">
        <w:t>Rozdział 85231 – Pomoc dla cudzoziemców</w:t>
      </w:r>
    </w:p>
    <w:p w14:paraId="51E9EF62" w14:textId="77777777" w:rsidR="005F56B8" w:rsidRPr="001B10FE" w:rsidRDefault="005F56B8" w:rsidP="002D3BBE"/>
    <w:p w14:paraId="16915C5E" w14:textId="67F81B36" w:rsidR="005F56B8" w:rsidRPr="001B10FE" w:rsidRDefault="005F56B8" w:rsidP="002D3BBE">
      <w:r w:rsidRPr="001B10FE">
        <w:t xml:space="preserve">Zgodnie </w:t>
      </w:r>
      <w:r w:rsidR="00494009" w:rsidRPr="001B10FE">
        <w:t xml:space="preserve">ze zmniejszeniem </w:t>
      </w:r>
      <w:r w:rsidRPr="001B10FE">
        <w:t xml:space="preserve">dotacji przez Wojewodę Kujawsko – Pomorskiego dokonuje się </w:t>
      </w:r>
      <w:r w:rsidR="00494009" w:rsidRPr="001B10FE">
        <w:t>zmniejszenia</w:t>
      </w:r>
      <w:r w:rsidRPr="001B10FE">
        <w:t xml:space="preserve"> wydatków Miejskiego Ośrodka Pomocy Rodzinie o łączną kwotę </w:t>
      </w:r>
      <w:r w:rsidR="00E060CC" w:rsidRPr="001B10FE">
        <w:t>18.914</w:t>
      </w:r>
      <w:r w:rsidRPr="001B10FE">
        <w:t>,00 zł.</w:t>
      </w:r>
    </w:p>
    <w:p w14:paraId="61914CDA" w14:textId="77777777" w:rsidR="005F56B8" w:rsidRPr="001B10FE" w:rsidRDefault="005F56B8" w:rsidP="002D3BBE"/>
    <w:p w14:paraId="61316695" w14:textId="77777777" w:rsidR="005F56B8" w:rsidRPr="001B10FE" w:rsidRDefault="005F56B8" w:rsidP="002D3BBE">
      <w:r w:rsidRPr="001B10FE">
        <w:t>Dział 855 - Rodzina</w:t>
      </w:r>
    </w:p>
    <w:p w14:paraId="3F3942B6" w14:textId="77777777" w:rsidR="005F56B8" w:rsidRPr="001B10FE" w:rsidRDefault="005F56B8" w:rsidP="002D3BBE"/>
    <w:p w14:paraId="12C11F21" w14:textId="77777777" w:rsidR="005F56B8" w:rsidRPr="001B10FE" w:rsidRDefault="005F56B8" w:rsidP="002D3BBE">
      <w:r w:rsidRPr="001B10FE">
        <w:t xml:space="preserve">Rozdział 85502 – Świadczenia rodzinne, świadczenie z funduszu alimentacyjnego oraz składki na ubezpieczenia emerytalne i rentowe z ubezpieczenia społecznego </w:t>
      </w:r>
    </w:p>
    <w:p w14:paraId="15D3F4C1" w14:textId="77777777" w:rsidR="005F56B8" w:rsidRPr="001B10FE" w:rsidRDefault="005F56B8" w:rsidP="002D3BBE"/>
    <w:p w14:paraId="7F6159B0" w14:textId="42AE8BA1" w:rsidR="005F56B8" w:rsidRPr="001B10FE" w:rsidRDefault="005F56B8" w:rsidP="002D3BBE">
      <w:r w:rsidRPr="001B10FE">
        <w:t xml:space="preserve">Zgodnie z kierunkiem przyznanej dotacji przez Wojewodę Kujawsko – Pomorskiego zwiększa się wydatki Miejskiego Ośrodka Pomocy Rodzinie o łączną kwotę </w:t>
      </w:r>
      <w:r w:rsidR="00865DC1" w:rsidRPr="001B10FE">
        <w:t>4.717.199</w:t>
      </w:r>
      <w:r w:rsidRPr="001B10FE">
        <w:t>,00 zł</w:t>
      </w:r>
      <w:r w:rsidR="00865DC1" w:rsidRPr="001B10FE">
        <w:t>, w tym świadczenie wychowawcze – 4.949,00 zł.</w:t>
      </w:r>
    </w:p>
    <w:p w14:paraId="54BAC360" w14:textId="77777777" w:rsidR="005F56B8" w:rsidRPr="001B10FE" w:rsidRDefault="005F56B8" w:rsidP="002D3BBE"/>
    <w:p w14:paraId="79EE376E" w14:textId="71A4D89E" w:rsidR="00865DC1" w:rsidRPr="001B10FE" w:rsidRDefault="00865DC1" w:rsidP="002D3BBE">
      <w:r w:rsidRPr="001B10FE">
        <w:t>Ponadto zgodnie ze zmniejszeniem dotacji przez Wojewodę Kujawsko – Pomorskiego dokonuje się zmniejszenia wydatków Miejskiego Ośrodka Pomocy Rodzinie o kwotę 2.406,85 zł.</w:t>
      </w:r>
    </w:p>
    <w:p w14:paraId="4F463F70" w14:textId="77777777" w:rsidR="00865DC1" w:rsidRPr="001B10FE" w:rsidRDefault="00865DC1" w:rsidP="002D3BBE"/>
    <w:p w14:paraId="1BE61F41" w14:textId="77777777" w:rsidR="005F56B8" w:rsidRPr="001B10FE" w:rsidRDefault="005F56B8" w:rsidP="002D3BBE">
      <w:r w:rsidRPr="001B10FE">
        <w:t xml:space="preserve">Rozdział 85513 - Składki na ubezpieczenie zdrowotne opłacane za osoby pobierające niektóre świadczenia rodzinne oraz za osoby pobierające zasiłki dla opiekunów </w:t>
      </w:r>
    </w:p>
    <w:p w14:paraId="6649D13C" w14:textId="77777777" w:rsidR="005F56B8" w:rsidRPr="001B10FE" w:rsidRDefault="005F56B8" w:rsidP="002D3BBE"/>
    <w:p w14:paraId="38ECD5B8" w14:textId="2C56F6D2" w:rsidR="005F56B8" w:rsidRPr="001B10FE" w:rsidRDefault="005F56B8" w:rsidP="002D3BBE">
      <w:r w:rsidRPr="001B10FE">
        <w:t xml:space="preserve">Zgodnie z kierunkiem przyznanej dotacji przez Wojewodę Kujawsko – Pomorskiego dokonuje się zwiększenia wydatków o kwotę </w:t>
      </w:r>
      <w:r w:rsidR="00865DC1" w:rsidRPr="001B10FE">
        <w:t>90.000</w:t>
      </w:r>
      <w:r w:rsidRPr="001B10FE">
        <w:t>,00 zł.</w:t>
      </w:r>
    </w:p>
    <w:p w14:paraId="19909271" w14:textId="77B1560E" w:rsidR="00865DC1" w:rsidRPr="001B10FE" w:rsidRDefault="00865DC1" w:rsidP="002D3BBE">
      <w:r w:rsidRPr="001B10FE">
        <w:t>Ponadto zgodnie ze zmniejszeniem dotacji przez Wojewodę Kujawsko – Pomorskiego dokonuje się zmniejszenia wydatków Miejskiego Ośrodka Pomocy Rodzinie o kwotę 1.523,78 zł.</w:t>
      </w:r>
    </w:p>
    <w:p w14:paraId="703A96EC" w14:textId="77777777" w:rsidR="005F56B8" w:rsidRPr="001B10FE" w:rsidRDefault="005F56B8" w:rsidP="002D3BBE"/>
    <w:p w14:paraId="12BCD918" w14:textId="77777777" w:rsidR="005F56B8" w:rsidRPr="001B10FE" w:rsidRDefault="005F56B8" w:rsidP="002D3BBE">
      <w:r w:rsidRPr="001B10FE">
        <w:t>Wydatki na zadania rządowe powiatu:</w:t>
      </w:r>
    </w:p>
    <w:p w14:paraId="71E11CD9" w14:textId="77777777" w:rsidR="005F56B8" w:rsidRPr="001B10FE" w:rsidRDefault="005F56B8" w:rsidP="002D3BBE"/>
    <w:p w14:paraId="3F9D2895" w14:textId="77777777" w:rsidR="001757EA" w:rsidRPr="001B10FE" w:rsidRDefault="001757EA" w:rsidP="002D3BBE">
      <w:r w:rsidRPr="001B10FE">
        <w:t>Dział 710 – Działalność usługowa</w:t>
      </w:r>
    </w:p>
    <w:p w14:paraId="0B2AB73F" w14:textId="77777777" w:rsidR="001757EA" w:rsidRPr="001B10FE" w:rsidRDefault="001757EA" w:rsidP="002D3BBE"/>
    <w:p w14:paraId="00C49A92" w14:textId="77777777" w:rsidR="001757EA" w:rsidRPr="001B10FE" w:rsidRDefault="001757EA" w:rsidP="002D3BBE">
      <w:r w:rsidRPr="001B10FE">
        <w:t>Rozdział 71015 – Nadzór budowlany</w:t>
      </w:r>
    </w:p>
    <w:p w14:paraId="116A8CBD" w14:textId="77777777" w:rsidR="001757EA" w:rsidRPr="001B10FE" w:rsidRDefault="001757EA" w:rsidP="002D3BBE">
      <w:pPr>
        <w:rPr>
          <w:rFonts w:cs="Arial"/>
          <w:bCs/>
          <w:szCs w:val="24"/>
        </w:rPr>
      </w:pPr>
    </w:p>
    <w:p w14:paraId="3FA5DCE4" w14:textId="4AAFF758" w:rsidR="001757EA" w:rsidRPr="001B10FE" w:rsidRDefault="001757EA" w:rsidP="002D3BBE">
      <w:pPr>
        <w:rPr>
          <w:rFonts w:cs="Arial"/>
          <w:bCs/>
          <w:szCs w:val="24"/>
        </w:rPr>
      </w:pPr>
      <w:r w:rsidRPr="001B10FE">
        <w:rPr>
          <w:rFonts w:cs="Arial"/>
          <w:bCs/>
          <w:szCs w:val="24"/>
        </w:rPr>
        <w:t>Dokonuje się zmniejszenia wydatków Powiatowego Inspektoratu Nadzoru Budowlanego na § 4210 o kwotę 2.000,00 zł i przenosi się je do § 4260 celem zabezpieczenia środków na zakup energii elektrycznej i cieplnej.</w:t>
      </w:r>
    </w:p>
    <w:p w14:paraId="5802C9BF" w14:textId="77777777" w:rsidR="0044767E" w:rsidRPr="001B10FE" w:rsidRDefault="0044767E" w:rsidP="002D3BBE">
      <w:pPr>
        <w:rPr>
          <w:rFonts w:cs="Arial"/>
          <w:bCs/>
          <w:szCs w:val="24"/>
        </w:rPr>
      </w:pPr>
    </w:p>
    <w:p w14:paraId="50007EA5" w14:textId="77777777" w:rsidR="0044767E" w:rsidRPr="001B10FE" w:rsidRDefault="0044767E" w:rsidP="002D3BBE">
      <w:pPr>
        <w:rPr>
          <w:rFonts w:cs="Arial"/>
          <w:bCs/>
          <w:szCs w:val="24"/>
        </w:rPr>
      </w:pPr>
      <w:r w:rsidRPr="001B10FE">
        <w:rPr>
          <w:rFonts w:cs="Arial"/>
          <w:bCs/>
          <w:szCs w:val="24"/>
        </w:rPr>
        <w:t>Dział 752 – Obrona narodowa</w:t>
      </w:r>
    </w:p>
    <w:p w14:paraId="3E076C10" w14:textId="77777777" w:rsidR="0044767E" w:rsidRPr="001B10FE" w:rsidRDefault="0044767E" w:rsidP="002D3BBE">
      <w:pPr>
        <w:rPr>
          <w:rFonts w:cs="Arial"/>
          <w:bCs/>
          <w:szCs w:val="24"/>
        </w:rPr>
      </w:pPr>
    </w:p>
    <w:p w14:paraId="3DC97FC6" w14:textId="77777777" w:rsidR="0044767E" w:rsidRPr="001B10FE" w:rsidRDefault="0044767E" w:rsidP="002D3BBE">
      <w:pPr>
        <w:rPr>
          <w:rFonts w:cs="Arial"/>
          <w:bCs/>
          <w:szCs w:val="24"/>
        </w:rPr>
      </w:pPr>
      <w:r w:rsidRPr="001B10FE">
        <w:rPr>
          <w:rFonts w:cs="Arial"/>
          <w:bCs/>
          <w:szCs w:val="24"/>
        </w:rPr>
        <w:t>Rozdział 75224 – Kwalifikacja wojskowa</w:t>
      </w:r>
    </w:p>
    <w:p w14:paraId="7637A039" w14:textId="77777777" w:rsidR="0044767E" w:rsidRPr="001B10FE" w:rsidRDefault="0044767E" w:rsidP="002D3BBE">
      <w:pPr>
        <w:rPr>
          <w:rFonts w:cs="Arial"/>
          <w:bCs/>
          <w:szCs w:val="24"/>
        </w:rPr>
      </w:pPr>
    </w:p>
    <w:p w14:paraId="4F0AADFB" w14:textId="7A4ECF4C" w:rsidR="0044767E" w:rsidRPr="001B10FE" w:rsidRDefault="0044767E" w:rsidP="002D3BBE">
      <w:pPr>
        <w:rPr>
          <w:rFonts w:cs="Arial"/>
          <w:bCs/>
          <w:szCs w:val="24"/>
        </w:rPr>
      </w:pPr>
      <w:r w:rsidRPr="001B10FE">
        <w:rPr>
          <w:rFonts w:cs="Arial"/>
          <w:bCs/>
          <w:szCs w:val="24"/>
        </w:rPr>
        <w:t>Zgodnie ze zmniejszeniem dotacji przez Wojewodę Kujawsko – Pomorskiego dokonuje się zmniejszenia wydatków Wydziału Zarządzania Kryzysowego i Bezpieczeństwa o łączną kwotę 6.822,00 zł.</w:t>
      </w:r>
    </w:p>
    <w:p w14:paraId="6A0E5D2B" w14:textId="77777777" w:rsidR="005F56B8" w:rsidRPr="001B10FE" w:rsidRDefault="005F56B8" w:rsidP="002D3BBE">
      <w:pPr>
        <w:rPr>
          <w:rFonts w:cs="Arial"/>
          <w:bCs/>
          <w:szCs w:val="24"/>
        </w:rPr>
      </w:pPr>
    </w:p>
    <w:p w14:paraId="4419270B" w14:textId="77777777" w:rsidR="005F56B8" w:rsidRPr="001B10FE" w:rsidRDefault="005F56B8" w:rsidP="002D3BBE">
      <w:r w:rsidRPr="001B10FE">
        <w:t>Dział 754 – Bezpieczeństwo publiczne i ochrona przeciwpożarowa</w:t>
      </w:r>
    </w:p>
    <w:p w14:paraId="13FBA478" w14:textId="77777777" w:rsidR="005F56B8" w:rsidRPr="001B10FE" w:rsidRDefault="005F56B8" w:rsidP="002D3BBE"/>
    <w:p w14:paraId="37E15068" w14:textId="77777777" w:rsidR="005F56B8" w:rsidRPr="001B10FE" w:rsidRDefault="005F56B8" w:rsidP="002D3BBE">
      <w:r w:rsidRPr="001B10FE">
        <w:t>Rozdział 75411 – Komendy powiatowe Państwowej Straży Pożarnej</w:t>
      </w:r>
    </w:p>
    <w:p w14:paraId="59D68431" w14:textId="77777777" w:rsidR="005F56B8" w:rsidRPr="001B10FE" w:rsidRDefault="005F56B8" w:rsidP="002D3BBE"/>
    <w:p w14:paraId="159A208C" w14:textId="36F07DF0" w:rsidR="005F56B8" w:rsidRPr="001B10FE" w:rsidRDefault="005F56B8" w:rsidP="002D3BBE">
      <w:r w:rsidRPr="001B10FE">
        <w:t xml:space="preserve">Proponuje  się  dokonanie  zmniejszenia  wydatków  Komendy  Miejskiej  Państwowej  Straży  Pożarnej o kwotę </w:t>
      </w:r>
      <w:r w:rsidR="001757EA" w:rsidRPr="001B10FE">
        <w:t>40.000</w:t>
      </w:r>
      <w:r w:rsidRPr="001B10FE">
        <w:t xml:space="preserve">,00 zł i przeniesienia ich do: </w:t>
      </w:r>
    </w:p>
    <w:p w14:paraId="54DF5F0B" w14:textId="662EBC79" w:rsidR="005F56B8" w:rsidRPr="001B10FE" w:rsidRDefault="005F56B8" w:rsidP="00EE0B7E">
      <w:pPr>
        <w:pStyle w:val="Akapitzlist"/>
        <w:numPr>
          <w:ilvl w:val="0"/>
          <w:numId w:val="38"/>
        </w:numPr>
        <w:spacing w:after="0" w:line="240" w:lineRule="auto"/>
        <w:ind w:left="142" w:hanging="142"/>
        <w:rPr>
          <w:rFonts w:ascii="Arial" w:hAnsi="Arial" w:cs="Arial"/>
          <w:bCs/>
          <w:sz w:val="24"/>
          <w:szCs w:val="24"/>
        </w:rPr>
      </w:pPr>
      <w:r w:rsidRPr="001B10FE">
        <w:rPr>
          <w:rFonts w:ascii="Arial" w:hAnsi="Arial" w:cs="Arial"/>
          <w:bCs/>
          <w:sz w:val="24"/>
          <w:szCs w:val="24"/>
        </w:rPr>
        <w:t>§ 4210 w kwocie 2</w:t>
      </w:r>
      <w:r w:rsidR="005D2498" w:rsidRPr="001B10FE">
        <w:rPr>
          <w:rFonts w:ascii="Arial" w:hAnsi="Arial" w:cs="Arial"/>
          <w:bCs/>
          <w:sz w:val="24"/>
          <w:szCs w:val="24"/>
        </w:rPr>
        <w:t>5</w:t>
      </w:r>
      <w:r w:rsidRPr="001B10FE">
        <w:rPr>
          <w:rFonts w:ascii="Arial" w:hAnsi="Arial" w:cs="Arial"/>
          <w:bCs/>
          <w:sz w:val="24"/>
          <w:szCs w:val="24"/>
        </w:rPr>
        <w:t>.000,00 zł na zakup paliwa,</w:t>
      </w:r>
    </w:p>
    <w:p w14:paraId="0EF9A114" w14:textId="23BC67B8" w:rsidR="001757EA" w:rsidRPr="001B10FE" w:rsidRDefault="001757EA" w:rsidP="00EE0B7E">
      <w:pPr>
        <w:pStyle w:val="Akapitzlist"/>
        <w:numPr>
          <w:ilvl w:val="0"/>
          <w:numId w:val="38"/>
        </w:numPr>
        <w:spacing w:after="0" w:line="240" w:lineRule="auto"/>
        <w:ind w:left="142" w:hanging="142"/>
        <w:rPr>
          <w:rFonts w:ascii="Arial" w:hAnsi="Arial" w:cs="Arial"/>
          <w:bCs/>
          <w:sz w:val="24"/>
          <w:szCs w:val="24"/>
        </w:rPr>
      </w:pPr>
      <w:r w:rsidRPr="001B10FE">
        <w:rPr>
          <w:rFonts w:ascii="Arial" w:hAnsi="Arial" w:cs="Arial"/>
          <w:bCs/>
          <w:sz w:val="24"/>
          <w:szCs w:val="24"/>
        </w:rPr>
        <w:t>§ 42</w:t>
      </w:r>
      <w:r w:rsidR="005D2498" w:rsidRPr="001B10FE">
        <w:rPr>
          <w:rFonts w:ascii="Arial" w:hAnsi="Arial" w:cs="Arial"/>
          <w:bCs/>
          <w:sz w:val="24"/>
          <w:szCs w:val="24"/>
        </w:rPr>
        <w:t>6</w:t>
      </w:r>
      <w:r w:rsidRPr="001B10FE">
        <w:rPr>
          <w:rFonts w:ascii="Arial" w:hAnsi="Arial" w:cs="Arial"/>
          <w:bCs/>
          <w:sz w:val="24"/>
          <w:szCs w:val="24"/>
        </w:rPr>
        <w:t xml:space="preserve">0 w kwocie </w:t>
      </w:r>
      <w:r w:rsidR="005D2498" w:rsidRPr="001B10FE">
        <w:rPr>
          <w:rFonts w:ascii="Arial" w:hAnsi="Arial" w:cs="Arial"/>
          <w:bCs/>
          <w:sz w:val="24"/>
          <w:szCs w:val="24"/>
        </w:rPr>
        <w:t>1</w:t>
      </w:r>
      <w:r w:rsidRPr="001B10FE">
        <w:rPr>
          <w:rFonts w:ascii="Arial" w:hAnsi="Arial" w:cs="Arial"/>
          <w:bCs/>
          <w:sz w:val="24"/>
          <w:szCs w:val="24"/>
        </w:rPr>
        <w:t xml:space="preserve">0.000,00 zł na zakup </w:t>
      </w:r>
      <w:r w:rsidR="005D2498" w:rsidRPr="001B10FE">
        <w:rPr>
          <w:rFonts w:ascii="Arial" w:hAnsi="Arial" w:cs="Arial"/>
          <w:bCs/>
          <w:sz w:val="24"/>
          <w:szCs w:val="24"/>
        </w:rPr>
        <w:t>energii</w:t>
      </w:r>
      <w:r w:rsidRPr="001B10FE">
        <w:rPr>
          <w:rFonts w:ascii="Arial" w:hAnsi="Arial" w:cs="Arial"/>
          <w:bCs/>
          <w:sz w:val="24"/>
          <w:szCs w:val="24"/>
        </w:rPr>
        <w:t>,</w:t>
      </w:r>
    </w:p>
    <w:p w14:paraId="184E0E14" w14:textId="192DEC89" w:rsidR="005F56B8" w:rsidRPr="001B10FE" w:rsidRDefault="005F56B8" w:rsidP="00EE0B7E">
      <w:pPr>
        <w:pStyle w:val="Tekstpodstawowy"/>
        <w:numPr>
          <w:ilvl w:val="0"/>
          <w:numId w:val="38"/>
        </w:numPr>
        <w:spacing w:after="0"/>
        <w:ind w:left="142" w:hanging="142"/>
        <w:outlineLvl w:val="0"/>
        <w:rPr>
          <w:rFonts w:cs="Arial"/>
          <w:bCs/>
          <w:szCs w:val="24"/>
        </w:rPr>
      </w:pPr>
      <w:r w:rsidRPr="001B10FE">
        <w:rPr>
          <w:rFonts w:cs="Arial"/>
          <w:bCs/>
          <w:szCs w:val="24"/>
        </w:rPr>
        <w:t>§ 4</w:t>
      </w:r>
      <w:r w:rsidR="00E25152" w:rsidRPr="001B10FE">
        <w:rPr>
          <w:rFonts w:cs="Arial"/>
          <w:bCs/>
          <w:szCs w:val="24"/>
        </w:rPr>
        <w:t>28</w:t>
      </w:r>
      <w:r w:rsidRPr="001B10FE">
        <w:rPr>
          <w:rFonts w:cs="Arial"/>
          <w:bCs/>
          <w:szCs w:val="24"/>
        </w:rPr>
        <w:t xml:space="preserve">0 w kwocie </w:t>
      </w:r>
      <w:r w:rsidR="00E25152" w:rsidRPr="001B10FE">
        <w:rPr>
          <w:rFonts w:cs="Arial"/>
          <w:bCs/>
          <w:szCs w:val="24"/>
        </w:rPr>
        <w:t>5.000</w:t>
      </w:r>
      <w:r w:rsidRPr="001B10FE">
        <w:rPr>
          <w:rFonts w:cs="Arial"/>
          <w:bCs/>
          <w:szCs w:val="24"/>
        </w:rPr>
        <w:t xml:space="preserve">,00 zł na </w:t>
      </w:r>
      <w:r w:rsidR="00E25152" w:rsidRPr="001B10FE">
        <w:rPr>
          <w:rFonts w:cs="Arial"/>
          <w:bCs/>
          <w:szCs w:val="24"/>
        </w:rPr>
        <w:t>badania profilaktyczne pracowników</w:t>
      </w:r>
      <w:r w:rsidRPr="001B10FE">
        <w:rPr>
          <w:rFonts w:cs="Arial"/>
          <w:bCs/>
          <w:szCs w:val="24"/>
        </w:rPr>
        <w:t>.</w:t>
      </w:r>
    </w:p>
    <w:p w14:paraId="057ECA05" w14:textId="77777777" w:rsidR="005F56B8" w:rsidRPr="001B10FE" w:rsidRDefault="005F56B8" w:rsidP="00EE0B7E">
      <w:pPr>
        <w:rPr>
          <w:rFonts w:cs="Arial"/>
          <w:bCs/>
          <w:szCs w:val="24"/>
        </w:rPr>
      </w:pPr>
    </w:p>
    <w:p w14:paraId="44D9AF05" w14:textId="589FB150" w:rsidR="00E25152" w:rsidRPr="001B10FE" w:rsidRDefault="00E25152" w:rsidP="002D3BBE">
      <w:r w:rsidRPr="001B10FE">
        <w:t>Ponadto zgodnie z decyzją Wojewody Kujawsko – Pomorskiego dokonuje się zwiększenia wydatków  Komendy  Miejskiej  Państwowej  Straży  Pożarnej na § 6050 o kwotę 120.000,00 zł z przeznaczeniem na realizację zadania pn. „Modernizacja infrastruktury technicznej w pomieszczeniach technicznych i serwerowych, w tym m.in. systemów zasilania i klimatyzacji w jednostkach Państwowej Straży Pożarnej”  w ramach przedsięwzięcia „Sprzęt informatyki i łączności” zgodnie z ustawą z dnia 21 listopada 2025 r. o ustanowieniu „ Programu modernizacji Policji, Straży Granicznej, Państwowej Straży Pożarnej i Służby Ochrony Państwa w latach 2026 – 2029” przez komendy powiatowe i miejskie na terenie województwa kujawsko – pomorskiego. Wartość zadania wynosi 120.000,00 zł, rok realizacji 2026.</w:t>
      </w:r>
    </w:p>
    <w:p w14:paraId="2CDFE867" w14:textId="77777777" w:rsidR="00E25152" w:rsidRPr="001B10FE" w:rsidRDefault="00E25152" w:rsidP="002D3BBE"/>
    <w:p w14:paraId="54C2ECEC" w14:textId="77777777" w:rsidR="005F56B8" w:rsidRPr="001B10FE" w:rsidRDefault="005F56B8" w:rsidP="002D3BBE">
      <w:r w:rsidRPr="001B10FE">
        <w:t>Wydzielone rachunki dochodów:</w:t>
      </w:r>
    </w:p>
    <w:p w14:paraId="6FFE9925" w14:textId="77777777" w:rsidR="005F56B8" w:rsidRPr="001B10FE" w:rsidRDefault="005F56B8" w:rsidP="002D3BBE"/>
    <w:p w14:paraId="79969FDE" w14:textId="77777777" w:rsidR="00CF56A2" w:rsidRPr="001B10FE" w:rsidRDefault="00CF56A2" w:rsidP="002D3BBE">
      <w:pPr>
        <w:rPr>
          <w:rFonts w:eastAsia="Calibri"/>
          <w:lang w:eastAsia="en-US"/>
        </w:rPr>
      </w:pPr>
      <w:bookmarkStart w:id="2" w:name="_Hlk115786715"/>
      <w:r w:rsidRPr="001B10FE">
        <w:rPr>
          <w:rFonts w:eastAsia="Calibri"/>
          <w:lang w:eastAsia="en-US"/>
        </w:rPr>
        <w:t>Na podstawie § 5 ust. 6 Uchwały Nr XLI/152/2021 Rady Miasta Włocławek z dnia 30 listopada 2021 r. w sprawie określenia jednostek budżetowych, które mogą gromadzić dochody na wydzielonym rachunku dochodów, źródeł tych dochodów i ich przeznaczenia oraz sposobu i trybu sporządzania planu finansowego dochodów i wydatków nimi finansowanych, dokonywania zmian w tym planie oraz ich zatwierdzania zmienionej Uchwałą Nr LXVI/116/2023, na wnioski Wydziału Edukacji, Zdrowia i Polityki Społecznej proponuje się następujące zmiany:</w:t>
      </w:r>
    </w:p>
    <w:p w14:paraId="227FFBB7" w14:textId="77777777" w:rsidR="00CF56A2" w:rsidRPr="001B10FE" w:rsidRDefault="00CF56A2" w:rsidP="002D3BBE">
      <w:bookmarkStart w:id="3" w:name="_Hlk220419140"/>
    </w:p>
    <w:p w14:paraId="22E85CE5" w14:textId="77777777" w:rsidR="00CF56A2" w:rsidRPr="001B10FE" w:rsidRDefault="00CF56A2" w:rsidP="002D3BBE">
      <w:r w:rsidRPr="001B10FE">
        <w:t xml:space="preserve">Zadania własne gminy   </w:t>
      </w:r>
    </w:p>
    <w:p w14:paraId="4740869F" w14:textId="77777777" w:rsidR="00CF56A2" w:rsidRPr="001B10FE" w:rsidRDefault="00CF56A2" w:rsidP="002D3BBE"/>
    <w:p w14:paraId="11795BE7" w14:textId="77777777" w:rsidR="00CF56A2" w:rsidRPr="001B10FE" w:rsidRDefault="00CF56A2" w:rsidP="002D3BBE">
      <w:r w:rsidRPr="001B10FE">
        <w:t>Rozdział 80101 – Szkoły podstawowe</w:t>
      </w:r>
    </w:p>
    <w:p w14:paraId="77C77419" w14:textId="77777777" w:rsidR="00CF56A2" w:rsidRPr="001B10FE" w:rsidRDefault="00CF56A2" w:rsidP="002D3BBE"/>
    <w:p w14:paraId="39BDD25A" w14:textId="77777777" w:rsidR="00CF56A2" w:rsidRPr="001B10FE" w:rsidRDefault="00CF56A2" w:rsidP="002D3BBE">
      <w:r w:rsidRPr="001B10FE">
        <w:t>W ramach planu określonego dla szkół podstawowych proponuje się dokonanie następujących zmian:</w:t>
      </w:r>
    </w:p>
    <w:p w14:paraId="423B967E" w14:textId="77777777" w:rsidR="00CF56A2" w:rsidRPr="001B10FE" w:rsidRDefault="00CF56A2" w:rsidP="00EE0B7E">
      <w:pPr>
        <w:pStyle w:val="Akapitzlist"/>
        <w:numPr>
          <w:ilvl w:val="0"/>
          <w:numId w:val="40"/>
        </w:numPr>
        <w:overflowPunct w:val="0"/>
        <w:autoSpaceDE w:val="0"/>
        <w:autoSpaceDN w:val="0"/>
        <w:adjustRightInd w:val="0"/>
        <w:spacing w:after="0" w:line="240" w:lineRule="auto"/>
        <w:ind w:left="142" w:hanging="142"/>
        <w:contextualSpacing/>
        <w:textAlignment w:val="baseline"/>
        <w:rPr>
          <w:rFonts w:ascii="Arial" w:hAnsi="Arial" w:cs="Arial"/>
          <w:bCs/>
          <w:sz w:val="24"/>
          <w:szCs w:val="24"/>
        </w:rPr>
      </w:pPr>
      <w:r w:rsidRPr="001B10FE">
        <w:rPr>
          <w:rFonts w:ascii="Arial" w:hAnsi="Arial" w:cs="Arial"/>
          <w:bCs/>
          <w:sz w:val="24"/>
          <w:szCs w:val="24"/>
        </w:rPr>
        <w:t xml:space="preserve">zwiększenie planu dochodów o kwotę 30.030,00 zł </w:t>
      </w:r>
      <w:r w:rsidRPr="001B10FE">
        <w:rPr>
          <w:rFonts w:ascii="Arial" w:hAnsi="Arial" w:cs="Arial"/>
          <w:bCs/>
          <w:color w:val="000000"/>
          <w:sz w:val="24"/>
          <w:szCs w:val="24"/>
        </w:rPr>
        <w:t xml:space="preserve">z </w:t>
      </w:r>
      <w:r w:rsidRPr="001B10FE">
        <w:rPr>
          <w:rFonts w:ascii="Arial" w:hAnsi="Arial" w:cs="Arial"/>
          <w:bCs/>
          <w:sz w:val="24"/>
          <w:szCs w:val="24"/>
        </w:rPr>
        <w:t xml:space="preserve">tytułu </w:t>
      </w:r>
      <w:r w:rsidRPr="001B10FE">
        <w:rPr>
          <w:rFonts w:ascii="Arial" w:hAnsi="Arial" w:cs="Arial"/>
          <w:bCs/>
          <w:color w:val="000000"/>
          <w:sz w:val="24"/>
          <w:szCs w:val="24"/>
        </w:rPr>
        <w:t xml:space="preserve">usług wynikających z opłat za media-wynajem i zmiany dofinansowania z Fundacji Orlen w programie „ORLEN Energia Sąsiedztwa”,  </w:t>
      </w:r>
    </w:p>
    <w:p w14:paraId="03094AC6" w14:textId="77777777" w:rsidR="00CF56A2" w:rsidRPr="001B10FE" w:rsidRDefault="00CF56A2" w:rsidP="00EE0B7E">
      <w:pPr>
        <w:pStyle w:val="Akapitzlist"/>
        <w:numPr>
          <w:ilvl w:val="0"/>
          <w:numId w:val="40"/>
        </w:numPr>
        <w:spacing w:after="0" w:line="240" w:lineRule="auto"/>
        <w:ind w:left="142" w:hanging="142"/>
        <w:contextualSpacing/>
        <w:rPr>
          <w:rFonts w:ascii="Arial" w:hAnsi="Arial" w:cs="Arial"/>
          <w:bCs/>
          <w:color w:val="000000"/>
          <w:sz w:val="24"/>
          <w:szCs w:val="24"/>
        </w:rPr>
      </w:pPr>
      <w:r w:rsidRPr="001B10FE">
        <w:rPr>
          <w:rFonts w:ascii="Arial" w:hAnsi="Arial" w:cs="Arial"/>
          <w:bCs/>
          <w:sz w:val="24"/>
          <w:szCs w:val="24"/>
        </w:rPr>
        <w:t xml:space="preserve">zwiększenie </w:t>
      </w:r>
      <w:r w:rsidRPr="001B10FE">
        <w:rPr>
          <w:rFonts w:ascii="Arial" w:hAnsi="Arial" w:cs="Arial"/>
          <w:bCs/>
          <w:color w:val="000000"/>
          <w:sz w:val="24"/>
          <w:szCs w:val="24"/>
        </w:rPr>
        <w:t xml:space="preserve">planu wydatków o kwotę 30.030,00zł z przeznaczeniem na ubezpieczenia społeczne, opłacenie składek na Fundusz Pracy oraz Fundusz Solidarnościowy, wynagrodzenia bezosobowe, zakup farb i akcesoriów malarskich </w:t>
      </w:r>
      <w:r w:rsidRPr="001B10FE">
        <w:rPr>
          <w:rFonts w:ascii="Arial" w:hAnsi="Arial" w:cs="Arial"/>
          <w:bCs/>
          <w:color w:val="000000"/>
          <w:sz w:val="24"/>
          <w:szCs w:val="24"/>
        </w:rPr>
        <w:lastRenderedPageBreak/>
        <w:t>oraz wykładziny do renowacji sali, zakup wyposażenia sali, zakup środków czystości, zestawu pomocy terapeutycznych i biletów wstępu dla uczestników programu.</w:t>
      </w:r>
    </w:p>
    <w:p w14:paraId="16865018" w14:textId="77777777" w:rsidR="00CF56A2" w:rsidRPr="001B10FE" w:rsidRDefault="00CF56A2" w:rsidP="002D3BBE"/>
    <w:p w14:paraId="39BB6B1C" w14:textId="77777777" w:rsidR="00CF56A2" w:rsidRPr="001B10FE" w:rsidRDefault="00CF56A2" w:rsidP="002D3BBE">
      <w:r w:rsidRPr="001B10FE">
        <w:t>Rozdział 80148 – Stołówki szkolne i przedszkolne</w:t>
      </w:r>
    </w:p>
    <w:p w14:paraId="6608D91A" w14:textId="77777777" w:rsidR="00CF56A2" w:rsidRPr="001B10FE" w:rsidRDefault="00CF56A2" w:rsidP="002D3BBE">
      <w:r w:rsidRPr="001B10FE">
        <w:t xml:space="preserve"> </w:t>
      </w:r>
    </w:p>
    <w:p w14:paraId="7C7DA2AB" w14:textId="77777777" w:rsidR="00CF56A2" w:rsidRPr="001B10FE" w:rsidRDefault="00CF56A2" w:rsidP="002D3BBE">
      <w:bookmarkStart w:id="4" w:name="_Hlk238636112"/>
      <w:bookmarkEnd w:id="2"/>
      <w:bookmarkEnd w:id="3"/>
      <w:r w:rsidRPr="001B10FE">
        <w:t>W ramach planu określonego dla stołówek szkolnych i przedszkolnych proponuje się dokonanie następujących zmian:</w:t>
      </w:r>
    </w:p>
    <w:p w14:paraId="7AD66D5C" w14:textId="77777777" w:rsidR="00CF56A2" w:rsidRPr="001B10FE" w:rsidRDefault="00CF56A2" w:rsidP="00EE0B7E">
      <w:pPr>
        <w:pStyle w:val="Akapitzlist"/>
        <w:numPr>
          <w:ilvl w:val="0"/>
          <w:numId w:val="40"/>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zwiększenie planu dochodów o kwotę 100.000,00 zł z tytułu opłat za wyżywienie, </w:t>
      </w:r>
    </w:p>
    <w:p w14:paraId="0F2E4A5A" w14:textId="77777777" w:rsidR="00CF56A2" w:rsidRPr="001B10FE" w:rsidRDefault="00CF56A2" w:rsidP="00EE0B7E">
      <w:pPr>
        <w:pStyle w:val="Akapitzlist"/>
        <w:numPr>
          <w:ilvl w:val="0"/>
          <w:numId w:val="40"/>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zwiększenie planu wydatków o kwotę 100.000,00 zł z przeznaczeniem na zakup środków żywności. </w:t>
      </w:r>
    </w:p>
    <w:bookmarkEnd w:id="4"/>
    <w:p w14:paraId="7DE70FC5" w14:textId="77777777" w:rsidR="00CF56A2" w:rsidRPr="001B10FE" w:rsidRDefault="00CF56A2" w:rsidP="002D3BBE"/>
    <w:p w14:paraId="2454F7CC" w14:textId="77777777" w:rsidR="00CF56A2" w:rsidRPr="001B10FE" w:rsidRDefault="00CF56A2" w:rsidP="002D3BBE">
      <w:pPr>
        <w:rPr>
          <w:color w:val="000000"/>
        </w:rPr>
      </w:pPr>
      <w:r w:rsidRPr="001B10FE">
        <w:rPr>
          <w:color w:val="000000"/>
        </w:rPr>
        <w:t>Zadania własne powiatu</w:t>
      </w:r>
    </w:p>
    <w:p w14:paraId="6AB31111" w14:textId="77777777" w:rsidR="00CF56A2" w:rsidRPr="001B10FE" w:rsidRDefault="00CF56A2" w:rsidP="002D3BBE"/>
    <w:p w14:paraId="72A2AFB6" w14:textId="77777777" w:rsidR="00CF56A2" w:rsidRPr="001B10FE" w:rsidRDefault="00CF56A2" w:rsidP="002D3BBE">
      <w:r w:rsidRPr="001B10FE">
        <w:t>Rozdział 80102 – Szkoły podstawowe specjalne</w:t>
      </w:r>
    </w:p>
    <w:p w14:paraId="663BC097" w14:textId="77777777" w:rsidR="00CF56A2" w:rsidRPr="001B10FE" w:rsidRDefault="00CF56A2" w:rsidP="002D3BBE"/>
    <w:p w14:paraId="1D585B37" w14:textId="77777777" w:rsidR="00CF56A2" w:rsidRPr="001B10FE" w:rsidRDefault="00CF56A2" w:rsidP="002D3BBE">
      <w:r w:rsidRPr="001B10FE">
        <w:t>W ramach planu określonego dla szkół podstawowych specjalnych proponuje się dokonanie następujących zmian:</w:t>
      </w:r>
    </w:p>
    <w:p w14:paraId="61B01835" w14:textId="77777777" w:rsidR="00CF56A2" w:rsidRPr="001B10FE" w:rsidRDefault="00CF56A2" w:rsidP="00EE0B7E">
      <w:pPr>
        <w:pStyle w:val="Akapitzlist"/>
        <w:numPr>
          <w:ilvl w:val="0"/>
          <w:numId w:val="40"/>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zwiększenie planu dochodów o kwotę 44.048,00 zł z tytułu otrzymania grantu od Fundacji Orlen pn. „ORLEN Energia Sąsiedztwa” oraz przystąpieniem do programu grantowego Fundacji Anwil pn. „Zielono nam -IV Edycja” na realizację projektu pn. „Szkolni Strażnicy Bioróżnorodności”. </w:t>
      </w:r>
    </w:p>
    <w:p w14:paraId="3B9D912E" w14:textId="77777777" w:rsidR="00CF56A2" w:rsidRPr="001B10FE" w:rsidRDefault="00CF56A2" w:rsidP="00EE0B7E">
      <w:pPr>
        <w:pStyle w:val="Akapitzlist"/>
        <w:numPr>
          <w:ilvl w:val="0"/>
          <w:numId w:val="40"/>
        </w:numPr>
        <w:spacing w:after="0" w:line="240" w:lineRule="auto"/>
        <w:ind w:left="142" w:hanging="142"/>
        <w:contextualSpacing/>
        <w:rPr>
          <w:rFonts w:ascii="Arial" w:hAnsi="Arial" w:cs="Arial"/>
          <w:bCs/>
          <w:sz w:val="24"/>
          <w:szCs w:val="24"/>
        </w:rPr>
      </w:pPr>
      <w:r w:rsidRPr="001B10FE">
        <w:rPr>
          <w:rFonts w:ascii="Arial" w:hAnsi="Arial" w:cs="Arial"/>
          <w:bCs/>
          <w:sz w:val="24"/>
          <w:szCs w:val="24"/>
        </w:rPr>
        <w:t xml:space="preserve">zwiększenie planu wydatków o kwotę 44.048,00 zł z przeznaczeniem na zakup materiałów biurowych, produktów spożywczych, zakup skrzyni uprawowych, kompostownika, zbiornika na wodę, modeli rozwoju roślin, eksperymentalnej szklarni, ekosystemu, opłat za wynajem autokaru, warsztatów, opłacenie rachunków za transport oraz warsztaty kulinarne w ramach programu grantowego Fundacji Anwil i Orlen. </w:t>
      </w:r>
    </w:p>
    <w:p w14:paraId="0D80433B" w14:textId="040A7D90" w:rsidR="000C7DE5" w:rsidRPr="001B10FE" w:rsidRDefault="000C7DE5" w:rsidP="002D3BBE"/>
    <w:p w14:paraId="07322174" w14:textId="4440A1CD" w:rsidR="00F955F2" w:rsidRPr="001B10FE" w:rsidRDefault="000040F9" w:rsidP="002D3BBE">
      <w:r w:rsidRPr="001B10FE">
        <w:t>Przedstawiając powyższe proszę Pana Prezydenta o podjęcie Zarządzenia w proponowanym brzmieniu.</w:t>
      </w:r>
    </w:p>
    <w:sectPr w:rsidR="00F955F2" w:rsidRPr="001B10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0438"/>
    <w:multiLevelType w:val="hybridMultilevel"/>
    <w:tmpl w:val="2C1EEFAE"/>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E590CA1"/>
    <w:multiLevelType w:val="hybridMultilevel"/>
    <w:tmpl w:val="40BCC5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15805CF"/>
    <w:multiLevelType w:val="hybridMultilevel"/>
    <w:tmpl w:val="EB248C5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735178"/>
    <w:multiLevelType w:val="hybridMultilevel"/>
    <w:tmpl w:val="FBD6C3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7DD31AA"/>
    <w:multiLevelType w:val="hybridMultilevel"/>
    <w:tmpl w:val="287EE86C"/>
    <w:lvl w:ilvl="0" w:tplc="A3B621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D90174"/>
    <w:multiLevelType w:val="hybridMultilevel"/>
    <w:tmpl w:val="62945176"/>
    <w:lvl w:ilvl="0" w:tplc="1814132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B95FD7"/>
    <w:multiLevelType w:val="hybridMultilevel"/>
    <w:tmpl w:val="EB4A3DF4"/>
    <w:lvl w:ilvl="0" w:tplc="73D40F5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BAD6218"/>
    <w:multiLevelType w:val="hybridMultilevel"/>
    <w:tmpl w:val="0A4A0248"/>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C1E54A6"/>
    <w:multiLevelType w:val="hybridMultilevel"/>
    <w:tmpl w:val="3470FE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3423BE"/>
    <w:multiLevelType w:val="hybridMultilevel"/>
    <w:tmpl w:val="B5D8C20E"/>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0674CA4"/>
    <w:multiLevelType w:val="hybridMultilevel"/>
    <w:tmpl w:val="40BCC53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0A4416"/>
    <w:multiLevelType w:val="hybridMultilevel"/>
    <w:tmpl w:val="B7FA7E88"/>
    <w:lvl w:ilvl="0" w:tplc="73D40F5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1DA6C01"/>
    <w:multiLevelType w:val="hybridMultilevel"/>
    <w:tmpl w:val="1D98D48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C7770A"/>
    <w:multiLevelType w:val="hybridMultilevel"/>
    <w:tmpl w:val="14067B92"/>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8075F8F"/>
    <w:multiLevelType w:val="hybridMultilevel"/>
    <w:tmpl w:val="85C8EAE6"/>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8C9577C"/>
    <w:multiLevelType w:val="hybridMultilevel"/>
    <w:tmpl w:val="E0EAF5CA"/>
    <w:lvl w:ilvl="0" w:tplc="73D40F5E">
      <w:start w:val="1"/>
      <w:numFmt w:val="bullet"/>
      <w:lvlText w:val="-"/>
      <w:lvlJc w:val="left"/>
      <w:pPr>
        <w:ind w:left="774" w:hanging="360"/>
      </w:pPr>
      <w:rPr>
        <w:rFonts w:ascii="Arial" w:hAnsi="Aria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6" w15:restartNumberingAfterBreak="0">
    <w:nsid w:val="2C307548"/>
    <w:multiLevelType w:val="hybridMultilevel"/>
    <w:tmpl w:val="77186B8E"/>
    <w:lvl w:ilvl="0" w:tplc="BE569AD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CE17743"/>
    <w:multiLevelType w:val="hybridMultilevel"/>
    <w:tmpl w:val="0B7008FC"/>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3865188"/>
    <w:multiLevelType w:val="hybridMultilevel"/>
    <w:tmpl w:val="596C016C"/>
    <w:lvl w:ilvl="0" w:tplc="04150017">
      <w:start w:val="1"/>
      <w:numFmt w:val="low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9D2F7D"/>
    <w:multiLevelType w:val="hybridMultilevel"/>
    <w:tmpl w:val="29448ED8"/>
    <w:lvl w:ilvl="0" w:tplc="0C64B570">
      <w:start w:val="6"/>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F01F18"/>
    <w:multiLevelType w:val="hybridMultilevel"/>
    <w:tmpl w:val="6554B9F6"/>
    <w:lvl w:ilvl="0" w:tplc="F6221E1E">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54304E"/>
    <w:multiLevelType w:val="hybridMultilevel"/>
    <w:tmpl w:val="CD827694"/>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10C2D52"/>
    <w:multiLevelType w:val="hybridMultilevel"/>
    <w:tmpl w:val="BC6CEF46"/>
    <w:lvl w:ilvl="0" w:tplc="1E4466F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A54889"/>
    <w:multiLevelType w:val="hybridMultilevel"/>
    <w:tmpl w:val="40BCC53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2A38C8"/>
    <w:multiLevelType w:val="hybridMultilevel"/>
    <w:tmpl w:val="0E28711E"/>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0B0366F"/>
    <w:multiLevelType w:val="hybridMultilevel"/>
    <w:tmpl w:val="FBF0D662"/>
    <w:lvl w:ilvl="0" w:tplc="AA6EC558">
      <w:start w:val="3"/>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43C4CCF"/>
    <w:multiLevelType w:val="hybridMultilevel"/>
    <w:tmpl w:val="D4EAAC08"/>
    <w:lvl w:ilvl="0" w:tplc="FA4E17F8">
      <w:start w:val="5"/>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463160D"/>
    <w:multiLevelType w:val="hybridMultilevel"/>
    <w:tmpl w:val="3CF84B28"/>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2680E5E"/>
    <w:multiLevelType w:val="hybridMultilevel"/>
    <w:tmpl w:val="CE205042"/>
    <w:lvl w:ilvl="0" w:tplc="FFA02BD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4096FC6"/>
    <w:multiLevelType w:val="hybridMultilevel"/>
    <w:tmpl w:val="9B8614F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5CB6805"/>
    <w:multiLevelType w:val="hybridMultilevel"/>
    <w:tmpl w:val="BF84D1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6534F58"/>
    <w:multiLevelType w:val="hybridMultilevel"/>
    <w:tmpl w:val="54B06C64"/>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8B4015C"/>
    <w:multiLevelType w:val="hybridMultilevel"/>
    <w:tmpl w:val="56BE1B8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BA44D7F"/>
    <w:multiLevelType w:val="hybridMultilevel"/>
    <w:tmpl w:val="690EB6E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BDF1204"/>
    <w:multiLevelType w:val="hybridMultilevel"/>
    <w:tmpl w:val="99BE8D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BC202F"/>
    <w:multiLevelType w:val="hybridMultilevel"/>
    <w:tmpl w:val="D8246E8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E992F55"/>
    <w:multiLevelType w:val="hybridMultilevel"/>
    <w:tmpl w:val="D2DA71FA"/>
    <w:lvl w:ilvl="0" w:tplc="FB6AB2A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03B5F61"/>
    <w:multiLevelType w:val="hybridMultilevel"/>
    <w:tmpl w:val="0870F54C"/>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18D0C88"/>
    <w:multiLevelType w:val="hybridMultilevel"/>
    <w:tmpl w:val="59EE78C8"/>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72A5E87"/>
    <w:multiLevelType w:val="hybridMultilevel"/>
    <w:tmpl w:val="2E6E87FE"/>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B345E54"/>
    <w:multiLevelType w:val="hybridMultilevel"/>
    <w:tmpl w:val="133E6DB6"/>
    <w:lvl w:ilvl="0" w:tplc="FAF8A756">
      <w:start w:val="2"/>
      <w:numFmt w:val="decimal"/>
      <w:lvlText w:val="%1)"/>
      <w:lvlJc w:val="left"/>
      <w:pPr>
        <w:ind w:left="720" w:hanging="360"/>
      </w:pPr>
      <w:rPr>
        <w:rFonts w:hint="default"/>
      </w:rPr>
    </w:lvl>
    <w:lvl w:ilvl="1" w:tplc="5656A1F4">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D8F3798"/>
    <w:multiLevelType w:val="hybridMultilevel"/>
    <w:tmpl w:val="E64237B8"/>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90219987">
    <w:abstractNumId w:val="23"/>
  </w:num>
  <w:num w:numId="2" w16cid:durableId="1681859444">
    <w:abstractNumId w:val="4"/>
  </w:num>
  <w:num w:numId="3" w16cid:durableId="1329821111">
    <w:abstractNumId w:val="28"/>
  </w:num>
  <w:num w:numId="4" w16cid:durableId="917247210">
    <w:abstractNumId w:val="8"/>
  </w:num>
  <w:num w:numId="5" w16cid:durableId="1648782423">
    <w:abstractNumId w:val="1"/>
  </w:num>
  <w:num w:numId="6" w16cid:durableId="653417782">
    <w:abstractNumId w:val="5"/>
  </w:num>
  <w:num w:numId="7" w16cid:durableId="414785760">
    <w:abstractNumId w:val="10"/>
  </w:num>
  <w:num w:numId="8" w16cid:durableId="546795099">
    <w:abstractNumId w:val="40"/>
  </w:num>
  <w:num w:numId="9" w16cid:durableId="974217262">
    <w:abstractNumId w:val="7"/>
  </w:num>
  <w:num w:numId="10" w16cid:durableId="923876537">
    <w:abstractNumId w:val="25"/>
  </w:num>
  <w:num w:numId="11" w16cid:durableId="422338927">
    <w:abstractNumId w:val="18"/>
  </w:num>
  <w:num w:numId="12" w16cid:durableId="1212769402">
    <w:abstractNumId w:val="12"/>
  </w:num>
  <w:num w:numId="13" w16cid:durableId="1807166320">
    <w:abstractNumId w:val="22"/>
  </w:num>
  <w:num w:numId="14" w16cid:durableId="561059681">
    <w:abstractNumId w:val="30"/>
  </w:num>
  <w:num w:numId="15" w16cid:durableId="507600926">
    <w:abstractNumId w:val="37"/>
  </w:num>
  <w:num w:numId="16" w16cid:durableId="1809787637">
    <w:abstractNumId w:val="16"/>
  </w:num>
  <w:num w:numId="17" w16cid:durableId="1997831044">
    <w:abstractNumId w:val="26"/>
  </w:num>
  <w:num w:numId="18" w16cid:durableId="410078611">
    <w:abstractNumId w:val="19"/>
  </w:num>
  <w:num w:numId="19" w16cid:durableId="2003316004">
    <w:abstractNumId w:val="39"/>
  </w:num>
  <w:num w:numId="20" w16cid:durableId="1624654263">
    <w:abstractNumId w:val="24"/>
  </w:num>
  <w:num w:numId="21" w16cid:durableId="2065054645">
    <w:abstractNumId w:val="21"/>
  </w:num>
  <w:num w:numId="22" w16cid:durableId="1401056917">
    <w:abstractNumId w:val="15"/>
  </w:num>
  <w:num w:numId="23" w16cid:durableId="1110317444">
    <w:abstractNumId w:val="3"/>
  </w:num>
  <w:num w:numId="24" w16cid:durableId="158157501">
    <w:abstractNumId w:val="31"/>
  </w:num>
  <w:num w:numId="25" w16cid:durableId="549462114">
    <w:abstractNumId w:val="0"/>
  </w:num>
  <w:num w:numId="26" w16cid:durableId="159933056">
    <w:abstractNumId w:val="20"/>
  </w:num>
  <w:num w:numId="27" w16cid:durableId="655888330">
    <w:abstractNumId w:val="35"/>
  </w:num>
  <w:num w:numId="28" w16cid:durableId="751972190">
    <w:abstractNumId w:val="36"/>
  </w:num>
  <w:num w:numId="29" w16cid:durableId="479225910">
    <w:abstractNumId w:val="17"/>
  </w:num>
  <w:num w:numId="30" w16cid:durableId="1172261738">
    <w:abstractNumId w:val="32"/>
  </w:num>
  <w:num w:numId="31" w16cid:durableId="1157646846">
    <w:abstractNumId w:val="27"/>
  </w:num>
  <w:num w:numId="32" w16cid:durableId="1417702563">
    <w:abstractNumId w:val="41"/>
  </w:num>
  <w:num w:numId="33" w16cid:durableId="1552619982">
    <w:abstractNumId w:val="6"/>
  </w:num>
  <w:num w:numId="34" w16cid:durableId="46296095">
    <w:abstractNumId w:val="14"/>
  </w:num>
  <w:num w:numId="35" w16cid:durableId="262031690">
    <w:abstractNumId w:val="33"/>
  </w:num>
  <w:num w:numId="36" w16cid:durableId="2146728654">
    <w:abstractNumId w:val="38"/>
  </w:num>
  <w:num w:numId="37" w16cid:durableId="1037584312">
    <w:abstractNumId w:val="2"/>
  </w:num>
  <w:num w:numId="38" w16cid:durableId="645859642">
    <w:abstractNumId w:val="9"/>
  </w:num>
  <w:num w:numId="39" w16cid:durableId="883054226">
    <w:abstractNumId w:val="29"/>
  </w:num>
  <w:num w:numId="40" w16cid:durableId="1045956078">
    <w:abstractNumId w:val="11"/>
  </w:num>
  <w:num w:numId="41" w16cid:durableId="288322715">
    <w:abstractNumId w:val="13"/>
  </w:num>
  <w:num w:numId="42" w16cid:durableId="1664772869">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8A2"/>
    <w:rsid w:val="000001A7"/>
    <w:rsid w:val="00000A08"/>
    <w:rsid w:val="00001FB9"/>
    <w:rsid w:val="00002E96"/>
    <w:rsid w:val="000040F9"/>
    <w:rsid w:val="000105BF"/>
    <w:rsid w:val="00010823"/>
    <w:rsid w:val="00011B41"/>
    <w:rsid w:val="000122F1"/>
    <w:rsid w:val="000128CA"/>
    <w:rsid w:val="00015AAF"/>
    <w:rsid w:val="00020CB6"/>
    <w:rsid w:val="00020DFD"/>
    <w:rsid w:val="000227A8"/>
    <w:rsid w:val="000228B9"/>
    <w:rsid w:val="00024ACA"/>
    <w:rsid w:val="0002566E"/>
    <w:rsid w:val="00032538"/>
    <w:rsid w:val="000337A6"/>
    <w:rsid w:val="00033C06"/>
    <w:rsid w:val="0003523A"/>
    <w:rsid w:val="0003592D"/>
    <w:rsid w:val="00037D76"/>
    <w:rsid w:val="000404F6"/>
    <w:rsid w:val="00043656"/>
    <w:rsid w:val="00044BE8"/>
    <w:rsid w:val="00046184"/>
    <w:rsid w:val="00055634"/>
    <w:rsid w:val="00056CEC"/>
    <w:rsid w:val="000573F2"/>
    <w:rsid w:val="000601C1"/>
    <w:rsid w:val="00062059"/>
    <w:rsid w:val="00063268"/>
    <w:rsid w:val="00067C31"/>
    <w:rsid w:val="00070715"/>
    <w:rsid w:val="0007191B"/>
    <w:rsid w:val="00072710"/>
    <w:rsid w:val="00073CA9"/>
    <w:rsid w:val="0007474C"/>
    <w:rsid w:val="00074F1C"/>
    <w:rsid w:val="00075687"/>
    <w:rsid w:val="00081DBA"/>
    <w:rsid w:val="00083CDE"/>
    <w:rsid w:val="00087117"/>
    <w:rsid w:val="00087561"/>
    <w:rsid w:val="000901B4"/>
    <w:rsid w:val="00093751"/>
    <w:rsid w:val="00097CC7"/>
    <w:rsid w:val="000A087B"/>
    <w:rsid w:val="000A2013"/>
    <w:rsid w:val="000A20A3"/>
    <w:rsid w:val="000A2DBE"/>
    <w:rsid w:val="000A3FD8"/>
    <w:rsid w:val="000B009E"/>
    <w:rsid w:val="000B0171"/>
    <w:rsid w:val="000B22B8"/>
    <w:rsid w:val="000B23D9"/>
    <w:rsid w:val="000B2DCB"/>
    <w:rsid w:val="000B3067"/>
    <w:rsid w:val="000B3339"/>
    <w:rsid w:val="000B38D2"/>
    <w:rsid w:val="000B3A05"/>
    <w:rsid w:val="000B3AB3"/>
    <w:rsid w:val="000B4221"/>
    <w:rsid w:val="000B48F7"/>
    <w:rsid w:val="000C0E0E"/>
    <w:rsid w:val="000C15C0"/>
    <w:rsid w:val="000C3CA3"/>
    <w:rsid w:val="000C5483"/>
    <w:rsid w:val="000C6877"/>
    <w:rsid w:val="000C696E"/>
    <w:rsid w:val="000C7594"/>
    <w:rsid w:val="000C7DA2"/>
    <w:rsid w:val="000C7DE5"/>
    <w:rsid w:val="000D38D6"/>
    <w:rsid w:val="000D58D2"/>
    <w:rsid w:val="000D6154"/>
    <w:rsid w:val="000D719E"/>
    <w:rsid w:val="000E0169"/>
    <w:rsid w:val="000E02D0"/>
    <w:rsid w:val="000E1003"/>
    <w:rsid w:val="000E1BCF"/>
    <w:rsid w:val="000E318E"/>
    <w:rsid w:val="000E400A"/>
    <w:rsid w:val="000E4762"/>
    <w:rsid w:val="000E6600"/>
    <w:rsid w:val="000E7A1F"/>
    <w:rsid w:val="000F2093"/>
    <w:rsid w:val="000F2197"/>
    <w:rsid w:val="000F76DB"/>
    <w:rsid w:val="00102403"/>
    <w:rsid w:val="00102CE5"/>
    <w:rsid w:val="001030E1"/>
    <w:rsid w:val="001044B6"/>
    <w:rsid w:val="00104EAB"/>
    <w:rsid w:val="001052E9"/>
    <w:rsid w:val="00106790"/>
    <w:rsid w:val="0011137E"/>
    <w:rsid w:val="0011208B"/>
    <w:rsid w:val="00112B0A"/>
    <w:rsid w:val="001130FE"/>
    <w:rsid w:val="001141AD"/>
    <w:rsid w:val="00114324"/>
    <w:rsid w:val="00116DA7"/>
    <w:rsid w:val="00121FD1"/>
    <w:rsid w:val="0012217E"/>
    <w:rsid w:val="00125028"/>
    <w:rsid w:val="001273B6"/>
    <w:rsid w:val="00127CE9"/>
    <w:rsid w:val="00127D89"/>
    <w:rsid w:val="00127E1C"/>
    <w:rsid w:val="00131D7F"/>
    <w:rsid w:val="001330B1"/>
    <w:rsid w:val="001335B9"/>
    <w:rsid w:val="001352B5"/>
    <w:rsid w:val="00137036"/>
    <w:rsid w:val="00140132"/>
    <w:rsid w:val="00140713"/>
    <w:rsid w:val="00140EC8"/>
    <w:rsid w:val="00142F28"/>
    <w:rsid w:val="00146029"/>
    <w:rsid w:val="00146EB4"/>
    <w:rsid w:val="001518B4"/>
    <w:rsid w:val="0015324E"/>
    <w:rsid w:val="00153DC0"/>
    <w:rsid w:val="00154319"/>
    <w:rsid w:val="00155677"/>
    <w:rsid w:val="001608A1"/>
    <w:rsid w:val="00160E0A"/>
    <w:rsid w:val="00161512"/>
    <w:rsid w:val="00164698"/>
    <w:rsid w:val="001651C0"/>
    <w:rsid w:val="00165DE7"/>
    <w:rsid w:val="0016641A"/>
    <w:rsid w:val="0016752D"/>
    <w:rsid w:val="00170275"/>
    <w:rsid w:val="0017075A"/>
    <w:rsid w:val="00170840"/>
    <w:rsid w:val="00171C62"/>
    <w:rsid w:val="001757EA"/>
    <w:rsid w:val="00175F1D"/>
    <w:rsid w:val="0018104C"/>
    <w:rsid w:val="00187053"/>
    <w:rsid w:val="00194A92"/>
    <w:rsid w:val="00194AAB"/>
    <w:rsid w:val="001A159C"/>
    <w:rsid w:val="001A31FD"/>
    <w:rsid w:val="001A67A7"/>
    <w:rsid w:val="001B10FE"/>
    <w:rsid w:val="001B2293"/>
    <w:rsid w:val="001B2ACB"/>
    <w:rsid w:val="001B3723"/>
    <w:rsid w:val="001B3D1C"/>
    <w:rsid w:val="001B6A9A"/>
    <w:rsid w:val="001C2A57"/>
    <w:rsid w:val="001D235B"/>
    <w:rsid w:val="001D28C5"/>
    <w:rsid w:val="001D2C2B"/>
    <w:rsid w:val="001D49A2"/>
    <w:rsid w:val="001D53D6"/>
    <w:rsid w:val="001E05E4"/>
    <w:rsid w:val="001E0862"/>
    <w:rsid w:val="001E0A55"/>
    <w:rsid w:val="001E3F73"/>
    <w:rsid w:val="001E49E3"/>
    <w:rsid w:val="001E4DC5"/>
    <w:rsid w:val="001E62AD"/>
    <w:rsid w:val="001F0296"/>
    <w:rsid w:val="001F1C10"/>
    <w:rsid w:val="001F345F"/>
    <w:rsid w:val="001F4179"/>
    <w:rsid w:val="001F6942"/>
    <w:rsid w:val="00201253"/>
    <w:rsid w:val="00206368"/>
    <w:rsid w:val="00206D50"/>
    <w:rsid w:val="0021211F"/>
    <w:rsid w:val="00215EF0"/>
    <w:rsid w:val="00215F10"/>
    <w:rsid w:val="00216456"/>
    <w:rsid w:val="00220D0D"/>
    <w:rsid w:val="00223FD4"/>
    <w:rsid w:val="002245DC"/>
    <w:rsid w:val="0022537D"/>
    <w:rsid w:val="002256BC"/>
    <w:rsid w:val="0022704C"/>
    <w:rsid w:val="002279EB"/>
    <w:rsid w:val="00231EB5"/>
    <w:rsid w:val="002323B3"/>
    <w:rsid w:val="00236995"/>
    <w:rsid w:val="002375E8"/>
    <w:rsid w:val="00237EEC"/>
    <w:rsid w:val="00240025"/>
    <w:rsid w:val="00241590"/>
    <w:rsid w:val="002430D2"/>
    <w:rsid w:val="002439E5"/>
    <w:rsid w:val="00244BF3"/>
    <w:rsid w:val="002459B9"/>
    <w:rsid w:val="0024642E"/>
    <w:rsid w:val="002505B8"/>
    <w:rsid w:val="00251C96"/>
    <w:rsid w:val="00251FDC"/>
    <w:rsid w:val="00253F64"/>
    <w:rsid w:val="00255D02"/>
    <w:rsid w:val="00256389"/>
    <w:rsid w:val="00257101"/>
    <w:rsid w:val="002600B5"/>
    <w:rsid w:val="00260A72"/>
    <w:rsid w:val="0026441E"/>
    <w:rsid w:val="002652D6"/>
    <w:rsid w:val="00265561"/>
    <w:rsid w:val="002659A7"/>
    <w:rsid w:val="00274610"/>
    <w:rsid w:val="00275295"/>
    <w:rsid w:val="00277AF0"/>
    <w:rsid w:val="002801AA"/>
    <w:rsid w:val="00283DC8"/>
    <w:rsid w:val="00284AB0"/>
    <w:rsid w:val="00285063"/>
    <w:rsid w:val="0028648A"/>
    <w:rsid w:val="00287D2A"/>
    <w:rsid w:val="00291652"/>
    <w:rsid w:val="00292634"/>
    <w:rsid w:val="0029283A"/>
    <w:rsid w:val="0029340A"/>
    <w:rsid w:val="00293558"/>
    <w:rsid w:val="00293E40"/>
    <w:rsid w:val="00294F37"/>
    <w:rsid w:val="002A1017"/>
    <w:rsid w:val="002A1035"/>
    <w:rsid w:val="002A10F4"/>
    <w:rsid w:val="002A1572"/>
    <w:rsid w:val="002A1A8A"/>
    <w:rsid w:val="002A729F"/>
    <w:rsid w:val="002A75FB"/>
    <w:rsid w:val="002A7C68"/>
    <w:rsid w:val="002B0244"/>
    <w:rsid w:val="002B04E4"/>
    <w:rsid w:val="002B1EEA"/>
    <w:rsid w:val="002B272C"/>
    <w:rsid w:val="002B3268"/>
    <w:rsid w:val="002B38A9"/>
    <w:rsid w:val="002B398F"/>
    <w:rsid w:val="002B7181"/>
    <w:rsid w:val="002C0E70"/>
    <w:rsid w:val="002C1005"/>
    <w:rsid w:val="002C223B"/>
    <w:rsid w:val="002C2F01"/>
    <w:rsid w:val="002C440C"/>
    <w:rsid w:val="002C555B"/>
    <w:rsid w:val="002C6563"/>
    <w:rsid w:val="002C6F05"/>
    <w:rsid w:val="002C6F23"/>
    <w:rsid w:val="002C7731"/>
    <w:rsid w:val="002D0607"/>
    <w:rsid w:val="002D08BB"/>
    <w:rsid w:val="002D0F24"/>
    <w:rsid w:val="002D26B3"/>
    <w:rsid w:val="002D3BBE"/>
    <w:rsid w:val="002D548A"/>
    <w:rsid w:val="002D5CA4"/>
    <w:rsid w:val="002D71E3"/>
    <w:rsid w:val="002E01D8"/>
    <w:rsid w:val="002E0ED5"/>
    <w:rsid w:val="002E2336"/>
    <w:rsid w:val="002E2AEB"/>
    <w:rsid w:val="002E2B38"/>
    <w:rsid w:val="002E2C20"/>
    <w:rsid w:val="002E504E"/>
    <w:rsid w:val="002E7B7D"/>
    <w:rsid w:val="002E7F3B"/>
    <w:rsid w:val="002F18B8"/>
    <w:rsid w:val="002F36BD"/>
    <w:rsid w:val="002F6EDA"/>
    <w:rsid w:val="0030054D"/>
    <w:rsid w:val="00300B48"/>
    <w:rsid w:val="00300DC8"/>
    <w:rsid w:val="0030181E"/>
    <w:rsid w:val="0030244D"/>
    <w:rsid w:val="00302B1A"/>
    <w:rsid w:val="003030CB"/>
    <w:rsid w:val="00305E63"/>
    <w:rsid w:val="00306065"/>
    <w:rsid w:val="003066ED"/>
    <w:rsid w:val="00310A8E"/>
    <w:rsid w:val="003115E7"/>
    <w:rsid w:val="00311908"/>
    <w:rsid w:val="00311B9B"/>
    <w:rsid w:val="00312719"/>
    <w:rsid w:val="00314F32"/>
    <w:rsid w:val="0031539E"/>
    <w:rsid w:val="00315722"/>
    <w:rsid w:val="00315F8A"/>
    <w:rsid w:val="003224B5"/>
    <w:rsid w:val="003250D3"/>
    <w:rsid w:val="00325D61"/>
    <w:rsid w:val="003276D5"/>
    <w:rsid w:val="00327FCF"/>
    <w:rsid w:val="00330CC3"/>
    <w:rsid w:val="00332097"/>
    <w:rsid w:val="00333A36"/>
    <w:rsid w:val="0033418A"/>
    <w:rsid w:val="00334A88"/>
    <w:rsid w:val="00334E1F"/>
    <w:rsid w:val="00335972"/>
    <w:rsid w:val="00340652"/>
    <w:rsid w:val="0034152B"/>
    <w:rsid w:val="0034247C"/>
    <w:rsid w:val="00342653"/>
    <w:rsid w:val="003442CA"/>
    <w:rsid w:val="0034649F"/>
    <w:rsid w:val="00347275"/>
    <w:rsid w:val="003526D2"/>
    <w:rsid w:val="003536C4"/>
    <w:rsid w:val="0035487B"/>
    <w:rsid w:val="00354CE8"/>
    <w:rsid w:val="00355B97"/>
    <w:rsid w:val="00356345"/>
    <w:rsid w:val="00356C7B"/>
    <w:rsid w:val="0035785E"/>
    <w:rsid w:val="00360118"/>
    <w:rsid w:val="00360519"/>
    <w:rsid w:val="003606B5"/>
    <w:rsid w:val="0036176D"/>
    <w:rsid w:val="00362D94"/>
    <w:rsid w:val="00363141"/>
    <w:rsid w:val="00364659"/>
    <w:rsid w:val="00367657"/>
    <w:rsid w:val="00370692"/>
    <w:rsid w:val="003713D4"/>
    <w:rsid w:val="003718B7"/>
    <w:rsid w:val="00371D39"/>
    <w:rsid w:val="003727C5"/>
    <w:rsid w:val="003738A6"/>
    <w:rsid w:val="00373A48"/>
    <w:rsid w:val="00373E88"/>
    <w:rsid w:val="003802CE"/>
    <w:rsid w:val="00382C1A"/>
    <w:rsid w:val="003835CE"/>
    <w:rsid w:val="003901C6"/>
    <w:rsid w:val="00391133"/>
    <w:rsid w:val="003954D3"/>
    <w:rsid w:val="00396EAE"/>
    <w:rsid w:val="003A0D31"/>
    <w:rsid w:val="003A46F4"/>
    <w:rsid w:val="003A550F"/>
    <w:rsid w:val="003A76B6"/>
    <w:rsid w:val="003B1534"/>
    <w:rsid w:val="003B5350"/>
    <w:rsid w:val="003B62F8"/>
    <w:rsid w:val="003B644D"/>
    <w:rsid w:val="003B7206"/>
    <w:rsid w:val="003B77C5"/>
    <w:rsid w:val="003B7F61"/>
    <w:rsid w:val="003C4E4D"/>
    <w:rsid w:val="003C5863"/>
    <w:rsid w:val="003C6BB4"/>
    <w:rsid w:val="003C7311"/>
    <w:rsid w:val="003D1A2C"/>
    <w:rsid w:val="003D1C95"/>
    <w:rsid w:val="003D2EC8"/>
    <w:rsid w:val="003D328C"/>
    <w:rsid w:val="003D441F"/>
    <w:rsid w:val="003D6DEA"/>
    <w:rsid w:val="003D74C3"/>
    <w:rsid w:val="003E237B"/>
    <w:rsid w:val="003F0595"/>
    <w:rsid w:val="003F09D3"/>
    <w:rsid w:val="003F09F0"/>
    <w:rsid w:val="003F0AF3"/>
    <w:rsid w:val="003F2698"/>
    <w:rsid w:val="003F367D"/>
    <w:rsid w:val="003F5E33"/>
    <w:rsid w:val="003F70BA"/>
    <w:rsid w:val="00400002"/>
    <w:rsid w:val="00400586"/>
    <w:rsid w:val="00401591"/>
    <w:rsid w:val="00405430"/>
    <w:rsid w:val="0040612E"/>
    <w:rsid w:val="00407EF2"/>
    <w:rsid w:val="004113F3"/>
    <w:rsid w:val="00413122"/>
    <w:rsid w:val="00415195"/>
    <w:rsid w:val="00420778"/>
    <w:rsid w:val="004233A6"/>
    <w:rsid w:val="00423451"/>
    <w:rsid w:val="00425B4B"/>
    <w:rsid w:val="0042677A"/>
    <w:rsid w:val="004306B8"/>
    <w:rsid w:val="00434F04"/>
    <w:rsid w:val="00440054"/>
    <w:rsid w:val="004405FA"/>
    <w:rsid w:val="00442DF6"/>
    <w:rsid w:val="004438A1"/>
    <w:rsid w:val="00444B08"/>
    <w:rsid w:val="00446626"/>
    <w:rsid w:val="0044685E"/>
    <w:rsid w:val="00446F5E"/>
    <w:rsid w:val="0044767E"/>
    <w:rsid w:val="00451345"/>
    <w:rsid w:val="004523AD"/>
    <w:rsid w:val="004524DA"/>
    <w:rsid w:val="00461563"/>
    <w:rsid w:val="0046214F"/>
    <w:rsid w:val="00463C02"/>
    <w:rsid w:val="00464C35"/>
    <w:rsid w:val="00465781"/>
    <w:rsid w:val="00465DAD"/>
    <w:rsid w:val="00466D9E"/>
    <w:rsid w:val="00467D32"/>
    <w:rsid w:val="004741CE"/>
    <w:rsid w:val="004742F9"/>
    <w:rsid w:val="00474BA3"/>
    <w:rsid w:val="00476AFF"/>
    <w:rsid w:val="00477EA9"/>
    <w:rsid w:val="00480694"/>
    <w:rsid w:val="0048249E"/>
    <w:rsid w:val="00482AB5"/>
    <w:rsid w:val="004832F2"/>
    <w:rsid w:val="00484A36"/>
    <w:rsid w:val="0048585E"/>
    <w:rsid w:val="00491B44"/>
    <w:rsid w:val="0049318A"/>
    <w:rsid w:val="004934C7"/>
    <w:rsid w:val="00494009"/>
    <w:rsid w:val="004A0FD7"/>
    <w:rsid w:val="004A22F6"/>
    <w:rsid w:val="004A2E06"/>
    <w:rsid w:val="004B156E"/>
    <w:rsid w:val="004B2830"/>
    <w:rsid w:val="004B4985"/>
    <w:rsid w:val="004B5494"/>
    <w:rsid w:val="004B669E"/>
    <w:rsid w:val="004B682A"/>
    <w:rsid w:val="004B72B9"/>
    <w:rsid w:val="004C08F4"/>
    <w:rsid w:val="004C1CF5"/>
    <w:rsid w:val="004C2CB4"/>
    <w:rsid w:val="004C5557"/>
    <w:rsid w:val="004C5761"/>
    <w:rsid w:val="004C6D8E"/>
    <w:rsid w:val="004D1F64"/>
    <w:rsid w:val="004D295A"/>
    <w:rsid w:val="004D305A"/>
    <w:rsid w:val="004D3EE5"/>
    <w:rsid w:val="004D41B6"/>
    <w:rsid w:val="004D44C7"/>
    <w:rsid w:val="004D5544"/>
    <w:rsid w:val="004D628E"/>
    <w:rsid w:val="004D6968"/>
    <w:rsid w:val="004D7447"/>
    <w:rsid w:val="004E1530"/>
    <w:rsid w:val="004E1AD3"/>
    <w:rsid w:val="004E20C1"/>
    <w:rsid w:val="004E2A24"/>
    <w:rsid w:val="004E2DD5"/>
    <w:rsid w:val="004E3719"/>
    <w:rsid w:val="004E4836"/>
    <w:rsid w:val="004E5889"/>
    <w:rsid w:val="004E6054"/>
    <w:rsid w:val="004E66E0"/>
    <w:rsid w:val="004F01EC"/>
    <w:rsid w:val="004F3677"/>
    <w:rsid w:val="004F3A69"/>
    <w:rsid w:val="004F46AA"/>
    <w:rsid w:val="005001AA"/>
    <w:rsid w:val="005036B9"/>
    <w:rsid w:val="0050449D"/>
    <w:rsid w:val="00504D09"/>
    <w:rsid w:val="0050561D"/>
    <w:rsid w:val="005066EE"/>
    <w:rsid w:val="00511388"/>
    <w:rsid w:val="0051492B"/>
    <w:rsid w:val="00514950"/>
    <w:rsid w:val="00514D1E"/>
    <w:rsid w:val="00516F27"/>
    <w:rsid w:val="005209FC"/>
    <w:rsid w:val="00522AF7"/>
    <w:rsid w:val="00524CA8"/>
    <w:rsid w:val="00525848"/>
    <w:rsid w:val="00530E5B"/>
    <w:rsid w:val="00532483"/>
    <w:rsid w:val="00532FCB"/>
    <w:rsid w:val="00533A25"/>
    <w:rsid w:val="005342F0"/>
    <w:rsid w:val="00534D6D"/>
    <w:rsid w:val="00535504"/>
    <w:rsid w:val="0053648A"/>
    <w:rsid w:val="00537DC8"/>
    <w:rsid w:val="00540CFC"/>
    <w:rsid w:val="00542843"/>
    <w:rsid w:val="00542E41"/>
    <w:rsid w:val="00545063"/>
    <w:rsid w:val="005452A6"/>
    <w:rsid w:val="00545AD6"/>
    <w:rsid w:val="00545C56"/>
    <w:rsid w:val="00546BCD"/>
    <w:rsid w:val="005507E9"/>
    <w:rsid w:val="00552F9E"/>
    <w:rsid w:val="00553D90"/>
    <w:rsid w:val="00553DF2"/>
    <w:rsid w:val="00554C03"/>
    <w:rsid w:val="00555C1E"/>
    <w:rsid w:val="0055643C"/>
    <w:rsid w:val="00557DE8"/>
    <w:rsid w:val="005627C5"/>
    <w:rsid w:val="00562AB1"/>
    <w:rsid w:val="005700F0"/>
    <w:rsid w:val="00570F8F"/>
    <w:rsid w:val="0057151B"/>
    <w:rsid w:val="00571CF8"/>
    <w:rsid w:val="00572099"/>
    <w:rsid w:val="005739E8"/>
    <w:rsid w:val="005742EA"/>
    <w:rsid w:val="0057588F"/>
    <w:rsid w:val="005764D8"/>
    <w:rsid w:val="005765C1"/>
    <w:rsid w:val="005765DB"/>
    <w:rsid w:val="00581D67"/>
    <w:rsid w:val="005820FE"/>
    <w:rsid w:val="005822B0"/>
    <w:rsid w:val="005837E4"/>
    <w:rsid w:val="00584B13"/>
    <w:rsid w:val="00584D74"/>
    <w:rsid w:val="00585B06"/>
    <w:rsid w:val="0058627A"/>
    <w:rsid w:val="00591765"/>
    <w:rsid w:val="00591E13"/>
    <w:rsid w:val="00592BDC"/>
    <w:rsid w:val="00592DF9"/>
    <w:rsid w:val="00594AF2"/>
    <w:rsid w:val="005950B9"/>
    <w:rsid w:val="00596FD2"/>
    <w:rsid w:val="005A19D4"/>
    <w:rsid w:val="005A2702"/>
    <w:rsid w:val="005A5E26"/>
    <w:rsid w:val="005A6299"/>
    <w:rsid w:val="005A7092"/>
    <w:rsid w:val="005B1110"/>
    <w:rsid w:val="005B3260"/>
    <w:rsid w:val="005B350E"/>
    <w:rsid w:val="005C0473"/>
    <w:rsid w:val="005C429B"/>
    <w:rsid w:val="005C660C"/>
    <w:rsid w:val="005D06F1"/>
    <w:rsid w:val="005D1586"/>
    <w:rsid w:val="005D2498"/>
    <w:rsid w:val="005D4853"/>
    <w:rsid w:val="005D63CB"/>
    <w:rsid w:val="005D641A"/>
    <w:rsid w:val="005D6FAD"/>
    <w:rsid w:val="005D706E"/>
    <w:rsid w:val="005E00F7"/>
    <w:rsid w:val="005E3436"/>
    <w:rsid w:val="005E458D"/>
    <w:rsid w:val="005E5BD5"/>
    <w:rsid w:val="005F2BAD"/>
    <w:rsid w:val="005F3C8C"/>
    <w:rsid w:val="005F3E49"/>
    <w:rsid w:val="005F56B8"/>
    <w:rsid w:val="005F66FD"/>
    <w:rsid w:val="005F7697"/>
    <w:rsid w:val="005F7E3B"/>
    <w:rsid w:val="00600109"/>
    <w:rsid w:val="0060037B"/>
    <w:rsid w:val="006003F9"/>
    <w:rsid w:val="00600F8F"/>
    <w:rsid w:val="00601353"/>
    <w:rsid w:val="00604151"/>
    <w:rsid w:val="006062DC"/>
    <w:rsid w:val="00607CBA"/>
    <w:rsid w:val="006111A9"/>
    <w:rsid w:val="00613881"/>
    <w:rsid w:val="00613DE9"/>
    <w:rsid w:val="00613E25"/>
    <w:rsid w:val="0061404E"/>
    <w:rsid w:val="00614094"/>
    <w:rsid w:val="00616670"/>
    <w:rsid w:val="00616E02"/>
    <w:rsid w:val="00620647"/>
    <w:rsid w:val="006247CD"/>
    <w:rsid w:val="00624ACC"/>
    <w:rsid w:val="006267C7"/>
    <w:rsid w:val="006315A2"/>
    <w:rsid w:val="0063518C"/>
    <w:rsid w:val="0063684B"/>
    <w:rsid w:val="006427CD"/>
    <w:rsid w:val="00643B4E"/>
    <w:rsid w:val="00643DA7"/>
    <w:rsid w:val="00647AD4"/>
    <w:rsid w:val="006501A9"/>
    <w:rsid w:val="00651703"/>
    <w:rsid w:val="0065293C"/>
    <w:rsid w:val="006530F8"/>
    <w:rsid w:val="00653FB2"/>
    <w:rsid w:val="00654B8F"/>
    <w:rsid w:val="00660FE6"/>
    <w:rsid w:val="00662598"/>
    <w:rsid w:val="00662FF9"/>
    <w:rsid w:val="00663B85"/>
    <w:rsid w:val="00663BCB"/>
    <w:rsid w:val="0066438B"/>
    <w:rsid w:val="00664A57"/>
    <w:rsid w:val="00665527"/>
    <w:rsid w:val="00665DB9"/>
    <w:rsid w:val="00667C26"/>
    <w:rsid w:val="00671555"/>
    <w:rsid w:val="00671760"/>
    <w:rsid w:val="006717F0"/>
    <w:rsid w:val="00673276"/>
    <w:rsid w:val="006765F4"/>
    <w:rsid w:val="00677161"/>
    <w:rsid w:val="006776CF"/>
    <w:rsid w:val="0068099C"/>
    <w:rsid w:val="00680F0F"/>
    <w:rsid w:val="0068132A"/>
    <w:rsid w:val="0068341E"/>
    <w:rsid w:val="00683E34"/>
    <w:rsid w:val="0068422A"/>
    <w:rsid w:val="00685AED"/>
    <w:rsid w:val="00687B8F"/>
    <w:rsid w:val="00692C69"/>
    <w:rsid w:val="00693BD2"/>
    <w:rsid w:val="00693F95"/>
    <w:rsid w:val="0069431B"/>
    <w:rsid w:val="00695342"/>
    <w:rsid w:val="00696479"/>
    <w:rsid w:val="00697E9F"/>
    <w:rsid w:val="006A327B"/>
    <w:rsid w:val="006A42DD"/>
    <w:rsid w:val="006A479B"/>
    <w:rsid w:val="006A5DCC"/>
    <w:rsid w:val="006B0C53"/>
    <w:rsid w:val="006B26C1"/>
    <w:rsid w:val="006B2D02"/>
    <w:rsid w:val="006B6BA3"/>
    <w:rsid w:val="006B6CF9"/>
    <w:rsid w:val="006C10BD"/>
    <w:rsid w:val="006C1B31"/>
    <w:rsid w:val="006C1C8D"/>
    <w:rsid w:val="006C1E98"/>
    <w:rsid w:val="006C388A"/>
    <w:rsid w:val="006C5370"/>
    <w:rsid w:val="006D121E"/>
    <w:rsid w:val="006D1A91"/>
    <w:rsid w:val="006D1EEE"/>
    <w:rsid w:val="006D33BB"/>
    <w:rsid w:val="006D6D31"/>
    <w:rsid w:val="006E0743"/>
    <w:rsid w:val="006E18A2"/>
    <w:rsid w:val="006E3B75"/>
    <w:rsid w:val="006E4BB0"/>
    <w:rsid w:val="006E5EFE"/>
    <w:rsid w:val="006E5FDB"/>
    <w:rsid w:val="006F005D"/>
    <w:rsid w:val="006F047A"/>
    <w:rsid w:val="006F0BE1"/>
    <w:rsid w:val="006F6FFA"/>
    <w:rsid w:val="006F7040"/>
    <w:rsid w:val="00702BD6"/>
    <w:rsid w:val="007031F1"/>
    <w:rsid w:val="00703563"/>
    <w:rsid w:val="0070440A"/>
    <w:rsid w:val="00707364"/>
    <w:rsid w:val="00710A22"/>
    <w:rsid w:val="00710DEA"/>
    <w:rsid w:val="00711237"/>
    <w:rsid w:val="00714AF5"/>
    <w:rsid w:val="00717D8F"/>
    <w:rsid w:val="007217D4"/>
    <w:rsid w:val="00721B68"/>
    <w:rsid w:val="00723EB0"/>
    <w:rsid w:val="007241E3"/>
    <w:rsid w:val="007303B8"/>
    <w:rsid w:val="0073194C"/>
    <w:rsid w:val="007328FE"/>
    <w:rsid w:val="00732D53"/>
    <w:rsid w:val="00734524"/>
    <w:rsid w:val="0073564E"/>
    <w:rsid w:val="00736492"/>
    <w:rsid w:val="00736C1A"/>
    <w:rsid w:val="00736DE3"/>
    <w:rsid w:val="00742D9E"/>
    <w:rsid w:val="00746D4B"/>
    <w:rsid w:val="007525E5"/>
    <w:rsid w:val="00753EDA"/>
    <w:rsid w:val="007543CE"/>
    <w:rsid w:val="007618BC"/>
    <w:rsid w:val="00767447"/>
    <w:rsid w:val="00767A50"/>
    <w:rsid w:val="00770D26"/>
    <w:rsid w:val="00771283"/>
    <w:rsid w:val="00773A75"/>
    <w:rsid w:val="007747BF"/>
    <w:rsid w:val="00780AFE"/>
    <w:rsid w:val="0078185F"/>
    <w:rsid w:val="00781A3B"/>
    <w:rsid w:val="007836FA"/>
    <w:rsid w:val="007846F5"/>
    <w:rsid w:val="00784EDA"/>
    <w:rsid w:val="007852F9"/>
    <w:rsid w:val="007859DB"/>
    <w:rsid w:val="0079336F"/>
    <w:rsid w:val="0079338F"/>
    <w:rsid w:val="007936C1"/>
    <w:rsid w:val="00794C09"/>
    <w:rsid w:val="00795951"/>
    <w:rsid w:val="007966C7"/>
    <w:rsid w:val="0079779C"/>
    <w:rsid w:val="007A1C75"/>
    <w:rsid w:val="007A210F"/>
    <w:rsid w:val="007A290A"/>
    <w:rsid w:val="007A5A23"/>
    <w:rsid w:val="007A71C7"/>
    <w:rsid w:val="007A7F72"/>
    <w:rsid w:val="007B0F62"/>
    <w:rsid w:val="007B25A3"/>
    <w:rsid w:val="007B3AD8"/>
    <w:rsid w:val="007B4F62"/>
    <w:rsid w:val="007B6B7D"/>
    <w:rsid w:val="007B7A96"/>
    <w:rsid w:val="007C0C70"/>
    <w:rsid w:val="007C1F08"/>
    <w:rsid w:val="007C2048"/>
    <w:rsid w:val="007C3E0F"/>
    <w:rsid w:val="007C6A5A"/>
    <w:rsid w:val="007C6D55"/>
    <w:rsid w:val="007D1204"/>
    <w:rsid w:val="007D12BD"/>
    <w:rsid w:val="007D1567"/>
    <w:rsid w:val="007D1B5A"/>
    <w:rsid w:val="007D2896"/>
    <w:rsid w:val="007D299B"/>
    <w:rsid w:val="007D2F3D"/>
    <w:rsid w:val="007D326A"/>
    <w:rsid w:val="007D37F9"/>
    <w:rsid w:val="007D55DA"/>
    <w:rsid w:val="007D56D8"/>
    <w:rsid w:val="007D631A"/>
    <w:rsid w:val="007D72ED"/>
    <w:rsid w:val="007E0AED"/>
    <w:rsid w:val="007E2552"/>
    <w:rsid w:val="007E6C43"/>
    <w:rsid w:val="007E7E5E"/>
    <w:rsid w:val="007F209B"/>
    <w:rsid w:val="007F56A5"/>
    <w:rsid w:val="007F7A66"/>
    <w:rsid w:val="007F7A6F"/>
    <w:rsid w:val="00800196"/>
    <w:rsid w:val="008003E9"/>
    <w:rsid w:val="0080048D"/>
    <w:rsid w:val="008015AA"/>
    <w:rsid w:val="00801BBE"/>
    <w:rsid w:val="008032D4"/>
    <w:rsid w:val="008035E2"/>
    <w:rsid w:val="00803693"/>
    <w:rsid w:val="00804B9D"/>
    <w:rsid w:val="0080752E"/>
    <w:rsid w:val="00810FCC"/>
    <w:rsid w:val="008136E3"/>
    <w:rsid w:val="00813B3C"/>
    <w:rsid w:val="0081525A"/>
    <w:rsid w:val="00821EC6"/>
    <w:rsid w:val="00822605"/>
    <w:rsid w:val="00822E23"/>
    <w:rsid w:val="008302D7"/>
    <w:rsid w:val="00830547"/>
    <w:rsid w:val="00830DB1"/>
    <w:rsid w:val="00831B07"/>
    <w:rsid w:val="00832538"/>
    <w:rsid w:val="008330F2"/>
    <w:rsid w:val="00833236"/>
    <w:rsid w:val="00833938"/>
    <w:rsid w:val="008378DE"/>
    <w:rsid w:val="00837D98"/>
    <w:rsid w:val="008417F5"/>
    <w:rsid w:val="0084310F"/>
    <w:rsid w:val="008433C9"/>
    <w:rsid w:val="00844DFF"/>
    <w:rsid w:val="008453DF"/>
    <w:rsid w:val="00845506"/>
    <w:rsid w:val="00845589"/>
    <w:rsid w:val="008503D1"/>
    <w:rsid w:val="0085112A"/>
    <w:rsid w:val="008515EF"/>
    <w:rsid w:val="008520FB"/>
    <w:rsid w:val="0085257C"/>
    <w:rsid w:val="008545C0"/>
    <w:rsid w:val="008554EA"/>
    <w:rsid w:val="00855556"/>
    <w:rsid w:val="0085687C"/>
    <w:rsid w:val="00856BAE"/>
    <w:rsid w:val="0086032B"/>
    <w:rsid w:val="00860816"/>
    <w:rsid w:val="0086183E"/>
    <w:rsid w:val="0086205D"/>
    <w:rsid w:val="00862295"/>
    <w:rsid w:val="00865DC1"/>
    <w:rsid w:val="008664B0"/>
    <w:rsid w:val="00866674"/>
    <w:rsid w:val="008676B7"/>
    <w:rsid w:val="00870EFA"/>
    <w:rsid w:val="00870F7A"/>
    <w:rsid w:val="0087104B"/>
    <w:rsid w:val="008741B4"/>
    <w:rsid w:val="008742C5"/>
    <w:rsid w:val="0087532B"/>
    <w:rsid w:val="00877173"/>
    <w:rsid w:val="00880B2E"/>
    <w:rsid w:val="00890BBB"/>
    <w:rsid w:val="00893B82"/>
    <w:rsid w:val="00893CE1"/>
    <w:rsid w:val="00895AF5"/>
    <w:rsid w:val="008A4032"/>
    <w:rsid w:val="008A47CB"/>
    <w:rsid w:val="008A4B41"/>
    <w:rsid w:val="008A5220"/>
    <w:rsid w:val="008A644D"/>
    <w:rsid w:val="008A7B3D"/>
    <w:rsid w:val="008B0109"/>
    <w:rsid w:val="008B200D"/>
    <w:rsid w:val="008B3095"/>
    <w:rsid w:val="008B7AD6"/>
    <w:rsid w:val="008C21CF"/>
    <w:rsid w:val="008C2221"/>
    <w:rsid w:val="008C34DD"/>
    <w:rsid w:val="008D2590"/>
    <w:rsid w:val="008D5340"/>
    <w:rsid w:val="008D5627"/>
    <w:rsid w:val="008D6316"/>
    <w:rsid w:val="008D6F40"/>
    <w:rsid w:val="008E0482"/>
    <w:rsid w:val="008E196E"/>
    <w:rsid w:val="008E24CA"/>
    <w:rsid w:val="008E28A2"/>
    <w:rsid w:val="008E2F2B"/>
    <w:rsid w:val="008E3B13"/>
    <w:rsid w:val="008E3C17"/>
    <w:rsid w:val="008E605C"/>
    <w:rsid w:val="008E71AA"/>
    <w:rsid w:val="008E769F"/>
    <w:rsid w:val="008F06E9"/>
    <w:rsid w:val="008F09F9"/>
    <w:rsid w:val="008F104E"/>
    <w:rsid w:val="008F28EB"/>
    <w:rsid w:val="008F33D4"/>
    <w:rsid w:val="008F47A9"/>
    <w:rsid w:val="008F5BB1"/>
    <w:rsid w:val="008F5C4C"/>
    <w:rsid w:val="008F6831"/>
    <w:rsid w:val="008F733D"/>
    <w:rsid w:val="008F7420"/>
    <w:rsid w:val="008F7523"/>
    <w:rsid w:val="00900E3C"/>
    <w:rsid w:val="00903387"/>
    <w:rsid w:val="00903B93"/>
    <w:rsid w:val="009053E7"/>
    <w:rsid w:val="009072C0"/>
    <w:rsid w:val="00907717"/>
    <w:rsid w:val="00910A69"/>
    <w:rsid w:val="0091128B"/>
    <w:rsid w:val="00911A1C"/>
    <w:rsid w:val="00912A86"/>
    <w:rsid w:val="00913E18"/>
    <w:rsid w:val="009163EA"/>
    <w:rsid w:val="00916F1F"/>
    <w:rsid w:val="00921556"/>
    <w:rsid w:val="00922EBC"/>
    <w:rsid w:val="009234F0"/>
    <w:rsid w:val="00924D44"/>
    <w:rsid w:val="0092553E"/>
    <w:rsid w:val="0092720E"/>
    <w:rsid w:val="00932163"/>
    <w:rsid w:val="00932935"/>
    <w:rsid w:val="0093481A"/>
    <w:rsid w:val="00934E2E"/>
    <w:rsid w:val="00934EB0"/>
    <w:rsid w:val="0093765D"/>
    <w:rsid w:val="00940A12"/>
    <w:rsid w:val="00944487"/>
    <w:rsid w:val="00946FBC"/>
    <w:rsid w:val="00950613"/>
    <w:rsid w:val="00954E91"/>
    <w:rsid w:val="009618FF"/>
    <w:rsid w:val="0096218D"/>
    <w:rsid w:val="00962943"/>
    <w:rsid w:val="00962F30"/>
    <w:rsid w:val="0096453E"/>
    <w:rsid w:val="00965957"/>
    <w:rsid w:val="00967198"/>
    <w:rsid w:val="009719A3"/>
    <w:rsid w:val="00972064"/>
    <w:rsid w:val="009727B1"/>
    <w:rsid w:val="009729C3"/>
    <w:rsid w:val="0097328A"/>
    <w:rsid w:val="00975871"/>
    <w:rsid w:val="009807A6"/>
    <w:rsid w:val="00982A3D"/>
    <w:rsid w:val="009849B0"/>
    <w:rsid w:val="00985147"/>
    <w:rsid w:val="009873CF"/>
    <w:rsid w:val="00987B75"/>
    <w:rsid w:val="009904DA"/>
    <w:rsid w:val="00990AF9"/>
    <w:rsid w:val="00991324"/>
    <w:rsid w:val="00993AE1"/>
    <w:rsid w:val="00993F9D"/>
    <w:rsid w:val="00994478"/>
    <w:rsid w:val="00995714"/>
    <w:rsid w:val="009973F1"/>
    <w:rsid w:val="0099749E"/>
    <w:rsid w:val="009A024B"/>
    <w:rsid w:val="009A3125"/>
    <w:rsid w:val="009A3508"/>
    <w:rsid w:val="009A3B66"/>
    <w:rsid w:val="009A40CB"/>
    <w:rsid w:val="009A49E0"/>
    <w:rsid w:val="009B159D"/>
    <w:rsid w:val="009B3852"/>
    <w:rsid w:val="009B4D43"/>
    <w:rsid w:val="009B4DF6"/>
    <w:rsid w:val="009B5258"/>
    <w:rsid w:val="009B5F82"/>
    <w:rsid w:val="009B6120"/>
    <w:rsid w:val="009B622C"/>
    <w:rsid w:val="009B641A"/>
    <w:rsid w:val="009C06EC"/>
    <w:rsid w:val="009C21F9"/>
    <w:rsid w:val="009C3077"/>
    <w:rsid w:val="009C46B5"/>
    <w:rsid w:val="009C69B1"/>
    <w:rsid w:val="009D0319"/>
    <w:rsid w:val="009D2A55"/>
    <w:rsid w:val="009D3094"/>
    <w:rsid w:val="009D3424"/>
    <w:rsid w:val="009D3970"/>
    <w:rsid w:val="009D49B2"/>
    <w:rsid w:val="009D5B9B"/>
    <w:rsid w:val="009D6D44"/>
    <w:rsid w:val="009D757B"/>
    <w:rsid w:val="009D7AC9"/>
    <w:rsid w:val="009D7D37"/>
    <w:rsid w:val="009E081E"/>
    <w:rsid w:val="009E0DC0"/>
    <w:rsid w:val="009E1EB3"/>
    <w:rsid w:val="009E23A0"/>
    <w:rsid w:val="009E2804"/>
    <w:rsid w:val="009E6218"/>
    <w:rsid w:val="009F1E31"/>
    <w:rsid w:val="009F21D1"/>
    <w:rsid w:val="009F336F"/>
    <w:rsid w:val="009F3D05"/>
    <w:rsid w:val="009F42F5"/>
    <w:rsid w:val="009F4BB5"/>
    <w:rsid w:val="009F569F"/>
    <w:rsid w:val="009F7AF2"/>
    <w:rsid w:val="00A0037D"/>
    <w:rsid w:val="00A01E65"/>
    <w:rsid w:val="00A02149"/>
    <w:rsid w:val="00A04959"/>
    <w:rsid w:val="00A07E6C"/>
    <w:rsid w:val="00A10383"/>
    <w:rsid w:val="00A14713"/>
    <w:rsid w:val="00A150F8"/>
    <w:rsid w:val="00A1606B"/>
    <w:rsid w:val="00A21AAF"/>
    <w:rsid w:val="00A21B94"/>
    <w:rsid w:val="00A22DE0"/>
    <w:rsid w:val="00A23EA7"/>
    <w:rsid w:val="00A24429"/>
    <w:rsid w:val="00A245F9"/>
    <w:rsid w:val="00A254AB"/>
    <w:rsid w:val="00A25CF1"/>
    <w:rsid w:val="00A27B5F"/>
    <w:rsid w:val="00A31D3E"/>
    <w:rsid w:val="00A3510F"/>
    <w:rsid w:val="00A364C9"/>
    <w:rsid w:val="00A3740B"/>
    <w:rsid w:val="00A40E2C"/>
    <w:rsid w:val="00A41972"/>
    <w:rsid w:val="00A428B1"/>
    <w:rsid w:val="00A4351F"/>
    <w:rsid w:val="00A44CD7"/>
    <w:rsid w:val="00A478AF"/>
    <w:rsid w:val="00A545B3"/>
    <w:rsid w:val="00A57CCE"/>
    <w:rsid w:val="00A627C4"/>
    <w:rsid w:val="00A63F97"/>
    <w:rsid w:val="00A64A8A"/>
    <w:rsid w:val="00A659B4"/>
    <w:rsid w:val="00A66686"/>
    <w:rsid w:val="00A7047C"/>
    <w:rsid w:val="00A710BC"/>
    <w:rsid w:val="00A732C7"/>
    <w:rsid w:val="00A74862"/>
    <w:rsid w:val="00A74948"/>
    <w:rsid w:val="00A752CA"/>
    <w:rsid w:val="00A754A5"/>
    <w:rsid w:val="00A7671E"/>
    <w:rsid w:val="00A770E0"/>
    <w:rsid w:val="00A80287"/>
    <w:rsid w:val="00A82730"/>
    <w:rsid w:val="00A8296B"/>
    <w:rsid w:val="00A842A5"/>
    <w:rsid w:val="00A84D60"/>
    <w:rsid w:val="00A864B9"/>
    <w:rsid w:val="00A86A01"/>
    <w:rsid w:val="00A90432"/>
    <w:rsid w:val="00A907B1"/>
    <w:rsid w:val="00A91312"/>
    <w:rsid w:val="00A953A8"/>
    <w:rsid w:val="00A965DE"/>
    <w:rsid w:val="00AA271D"/>
    <w:rsid w:val="00AA7208"/>
    <w:rsid w:val="00AB0271"/>
    <w:rsid w:val="00AB106C"/>
    <w:rsid w:val="00AB2EF3"/>
    <w:rsid w:val="00AB369A"/>
    <w:rsid w:val="00AB4CF1"/>
    <w:rsid w:val="00AB4E5F"/>
    <w:rsid w:val="00AB75E5"/>
    <w:rsid w:val="00AB7A1E"/>
    <w:rsid w:val="00AC171F"/>
    <w:rsid w:val="00AC53FE"/>
    <w:rsid w:val="00AC6573"/>
    <w:rsid w:val="00AC7DA4"/>
    <w:rsid w:val="00AD0ABB"/>
    <w:rsid w:val="00AD1213"/>
    <w:rsid w:val="00AD42AA"/>
    <w:rsid w:val="00AD469A"/>
    <w:rsid w:val="00AD5638"/>
    <w:rsid w:val="00AD5ACD"/>
    <w:rsid w:val="00AD5FAA"/>
    <w:rsid w:val="00AD6D79"/>
    <w:rsid w:val="00AD74CD"/>
    <w:rsid w:val="00AD78E7"/>
    <w:rsid w:val="00AE0350"/>
    <w:rsid w:val="00AE08A1"/>
    <w:rsid w:val="00AE1CBF"/>
    <w:rsid w:val="00AE20C6"/>
    <w:rsid w:val="00AE2BFD"/>
    <w:rsid w:val="00AE62D0"/>
    <w:rsid w:val="00AE77CE"/>
    <w:rsid w:val="00AE7B73"/>
    <w:rsid w:val="00AF3CCC"/>
    <w:rsid w:val="00AF48CD"/>
    <w:rsid w:val="00AF5A67"/>
    <w:rsid w:val="00AF5C7F"/>
    <w:rsid w:val="00B01845"/>
    <w:rsid w:val="00B03470"/>
    <w:rsid w:val="00B034C8"/>
    <w:rsid w:val="00B03B77"/>
    <w:rsid w:val="00B06569"/>
    <w:rsid w:val="00B0793E"/>
    <w:rsid w:val="00B10CF9"/>
    <w:rsid w:val="00B11BE8"/>
    <w:rsid w:val="00B14E34"/>
    <w:rsid w:val="00B150DD"/>
    <w:rsid w:val="00B15FD3"/>
    <w:rsid w:val="00B17863"/>
    <w:rsid w:val="00B20F68"/>
    <w:rsid w:val="00B220FB"/>
    <w:rsid w:val="00B269CD"/>
    <w:rsid w:val="00B2757B"/>
    <w:rsid w:val="00B31274"/>
    <w:rsid w:val="00B3150B"/>
    <w:rsid w:val="00B31BB6"/>
    <w:rsid w:val="00B32B45"/>
    <w:rsid w:val="00B32E82"/>
    <w:rsid w:val="00B374A2"/>
    <w:rsid w:val="00B37BE9"/>
    <w:rsid w:val="00B41E26"/>
    <w:rsid w:val="00B42221"/>
    <w:rsid w:val="00B47B87"/>
    <w:rsid w:val="00B52329"/>
    <w:rsid w:val="00B528DE"/>
    <w:rsid w:val="00B52A15"/>
    <w:rsid w:val="00B52B41"/>
    <w:rsid w:val="00B54706"/>
    <w:rsid w:val="00B550C4"/>
    <w:rsid w:val="00B56D89"/>
    <w:rsid w:val="00B5711C"/>
    <w:rsid w:val="00B614FF"/>
    <w:rsid w:val="00B64C0C"/>
    <w:rsid w:val="00B6562C"/>
    <w:rsid w:val="00B674BD"/>
    <w:rsid w:val="00B70758"/>
    <w:rsid w:val="00B72712"/>
    <w:rsid w:val="00B733C6"/>
    <w:rsid w:val="00B738DD"/>
    <w:rsid w:val="00B7449E"/>
    <w:rsid w:val="00B75DDB"/>
    <w:rsid w:val="00B7707B"/>
    <w:rsid w:val="00B80F76"/>
    <w:rsid w:val="00B80F88"/>
    <w:rsid w:val="00B818EE"/>
    <w:rsid w:val="00B81A12"/>
    <w:rsid w:val="00B827DE"/>
    <w:rsid w:val="00B82A1A"/>
    <w:rsid w:val="00B830CD"/>
    <w:rsid w:val="00B831F0"/>
    <w:rsid w:val="00B8574E"/>
    <w:rsid w:val="00B85F44"/>
    <w:rsid w:val="00B8676D"/>
    <w:rsid w:val="00B86E27"/>
    <w:rsid w:val="00B87155"/>
    <w:rsid w:val="00B87BB7"/>
    <w:rsid w:val="00B90059"/>
    <w:rsid w:val="00B909CB"/>
    <w:rsid w:val="00B91585"/>
    <w:rsid w:val="00B93097"/>
    <w:rsid w:val="00B9608F"/>
    <w:rsid w:val="00B96D04"/>
    <w:rsid w:val="00B97D31"/>
    <w:rsid w:val="00BA01C1"/>
    <w:rsid w:val="00BA0E5E"/>
    <w:rsid w:val="00BA1390"/>
    <w:rsid w:val="00BA1583"/>
    <w:rsid w:val="00BA3A0B"/>
    <w:rsid w:val="00BA4454"/>
    <w:rsid w:val="00BA482E"/>
    <w:rsid w:val="00BA4E66"/>
    <w:rsid w:val="00BA606E"/>
    <w:rsid w:val="00BA6C70"/>
    <w:rsid w:val="00BA7C23"/>
    <w:rsid w:val="00BB0FD7"/>
    <w:rsid w:val="00BB35DD"/>
    <w:rsid w:val="00BB616B"/>
    <w:rsid w:val="00BC0F43"/>
    <w:rsid w:val="00BC57B2"/>
    <w:rsid w:val="00BC6898"/>
    <w:rsid w:val="00BC76B2"/>
    <w:rsid w:val="00BD10E9"/>
    <w:rsid w:val="00BD19CB"/>
    <w:rsid w:val="00BD207E"/>
    <w:rsid w:val="00BD40E3"/>
    <w:rsid w:val="00BD4173"/>
    <w:rsid w:val="00BD5BF9"/>
    <w:rsid w:val="00BD6682"/>
    <w:rsid w:val="00BD6DE4"/>
    <w:rsid w:val="00BE02A1"/>
    <w:rsid w:val="00BE10CF"/>
    <w:rsid w:val="00BE2AD8"/>
    <w:rsid w:val="00BE597C"/>
    <w:rsid w:val="00BE70CD"/>
    <w:rsid w:val="00BF37F1"/>
    <w:rsid w:val="00BF4B7D"/>
    <w:rsid w:val="00BF6637"/>
    <w:rsid w:val="00BF7250"/>
    <w:rsid w:val="00C00A3D"/>
    <w:rsid w:val="00C02C1A"/>
    <w:rsid w:val="00C02F1E"/>
    <w:rsid w:val="00C031D3"/>
    <w:rsid w:val="00C04D34"/>
    <w:rsid w:val="00C07B55"/>
    <w:rsid w:val="00C11B20"/>
    <w:rsid w:val="00C13878"/>
    <w:rsid w:val="00C14628"/>
    <w:rsid w:val="00C14641"/>
    <w:rsid w:val="00C152E9"/>
    <w:rsid w:val="00C15723"/>
    <w:rsid w:val="00C159F2"/>
    <w:rsid w:val="00C15DE4"/>
    <w:rsid w:val="00C20877"/>
    <w:rsid w:val="00C23A13"/>
    <w:rsid w:val="00C23CD2"/>
    <w:rsid w:val="00C26D32"/>
    <w:rsid w:val="00C26FD5"/>
    <w:rsid w:val="00C2760C"/>
    <w:rsid w:val="00C3176F"/>
    <w:rsid w:val="00C31D0B"/>
    <w:rsid w:val="00C328AB"/>
    <w:rsid w:val="00C41DD7"/>
    <w:rsid w:val="00C43744"/>
    <w:rsid w:val="00C44BE6"/>
    <w:rsid w:val="00C44BF5"/>
    <w:rsid w:val="00C45A7E"/>
    <w:rsid w:val="00C5176B"/>
    <w:rsid w:val="00C528BA"/>
    <w:rsid w:val="00C54539"/>
    <w:rsid w:val="00C5722F"/>
    <w:rsid w:val="00C64049"/>
    <w:rsid w:val="00C64BFD"/>
    <w:rsid w:val="00C65F20"/>
    <w:rsid w:val="00C66C37"/>
    <w:rsid w:val="00C706F8"/>
    <w:rsid w:val="00C71C8F"/>
    <w:rsid w:val="00C750AD"/>
    <w:rsid w:val="00C7578D"/>
    <w:rsid w:val="00C760AA"/>
    <w:rsid w:val="00C76C79"/>
    <w:rsid w:val="00C76F86"/>
    <w:rsid w:val="00C771A1"/>
    <w:rsid w:val="00C77A72"/>
    <w:rsid w:val="00C80505"/>
    <w:rsid w:val="00C82652"/>
    <w:rsid w:val="00C82E87"/>
    <w:rsid w:val="00C83BBD"/>
    <w:rsid w:val="00C853AA"/>
    <w:rsid w:val="00C9063C"/>
    <w:rsid w:val="00C942E0"/>
    <w:rsid w:val="00C95AA1"/>
    <w:rsid w:val="00C96241"/>
    <w:rsid w:val="00CA1122"/>
    <w:rsid w:val="00CA27D3"/>
    <w:rsid w:val="00CA3871"/>
    <w:rsid w:val="00CA47F3"/>
    <w:rsid w:val="00CA6F21"/>
    <w:rsid w:val="00CB2903"/>
    <w:rsid w:val="00CB3BCF"/>
    <w:rsid w:val="00CB6310"/>
    <w:rsid w:val="00CB6676"/>
    <w:rsid w:val="00CB6D8C"/>
    <w:rsid w:val="00CB7B2E"/>
    <w:rsid w:val="00CC05DA"/>
    <w:rsid w:val="00CC0F49"/>
    <w:rsid w:val="00CC12E0"/>
    <w:rsid w:val="00CC13DA"/>
    <w:rsid w:val="00CC1F5F"/>
    <w:rsid w:val="00CC24C6"/>
    <w:rsid w:val="00CC25F4"/>
    <w:rsid w:val="00CC4713"/>
    <w:rsid w:val="00CC49E5"/>
    <w:rsid w:val="00CD0A2B"/>
    <w:rsid w:val="00CD1A8A"/>
    <w:rsid w:val="00CD2904"/>
    <w:rsid w:val="00CD67A2"/>
    <w:rsid w:val="00CD7835"/>
    <w:rsid w:val="00CE1D1B"/>
    <w:rsid w:val="00CE27D4"/>
    <w:rsid w:val="00CE4DCC"/>
    <w:rsid w:val="00CE5F39"/>
    <w:rsid w:val="00CE6225"/>
    <w:rsid w:val="00CE7797"/>
    <w:rsid w:val="00CE7A5B"/>
    <w:rsid w:val="00CF339A"/>
    <w:rsid w:val="00CF43F4"/>
    <w:rsid w:val="00CF56A2"/>
    <w:rsid w:val="00CF577F"/>
    <w:rsid w:val="00CF7B85"/>
    <w:rsid w:val="00D02171"/>
    <w:rsid w:val="00D02381"/>
    <w:rsid w:val="00D03530"/>
    <w:rsid w:val="00D04BDB"/>
    <w:rsid w:val="00D06FDA"/>
    <w:rsid w:val="00D077FF"/>
    <w:rsid w:val="00D10DEC"/>
    <w:rsid w:val="00D11ADC"/>
    <w:rsid w:val="00D22652"/>
    <w:rsid w:val="00D2273A"/>
    <w:rsid w:val="00D228D1"/>
    <w:rsid w:val="00D2297A"/>
    <w:rsid w:val="00D23A06"/>
    <w:rsid w:val="00D242DA"/>
    <w:rsid w:val="00D251E9"/>
    <w:rsid w:val="00D267C1"/>
    <w:rsid w:val="00D26D2B"/>
    <w:rsid w:val="00D315ED"/>
    <w:rsid w:val="00D327F8"/>
    <w:rsid w:val="00D33CDF"/>
    <w:rsid w:val="00D3435B"/>
    <w:rsid w:val="00D3575B"/>
    <w:rsid w:val="00D365E8"/>
    <w:rsid w:val="00D3743B"/>
    <w:rsid w:val="00D3796F"/>
    <w:rsid w:val="00D4286D"/>
    <w:rsid w:val="00D44E9D"/>
    <w:rsid w:val="00D467B7"/>
    <w:rsid w:val="00D472B1"/>
    <w:rsid w:val="00D536AA"/>
    <w:rsid w:val="00D53EEE"/>
    <w:rsid w:val="00D5452F"/>
    <w:rsid w:val="00D54702"/>
    <w:rsid w:val="00D55322"/>
    <w:rsid w:val="00D55DF9"/>
    <w:rsid w:val="00D56578"/>
    <w:rsid w:val="00D57AFF"/>
    <w:rsid w:val="00D60996"/>
    <w:rsid w:val="00D60FF5"/>
    <w:rsid w:val="00D61AA3"/>
    <w:rsid w:val="00D6262B"/>
    <w:rsid w:val="00D6368C"/>
    <w:rsid w:val="00D63E7F"/>
    <w:rsid w:val="00D65EA9"/>
    <w:rsid w:val="00D663DC"/>
    <w:rsid w:val="00D66BDC"/>
    <w:rsid w:val="00D6736D"/>
    <w:rsid w:val="00D677E7"/>
    <w:rsid w:val="00D72FA8"/>
    <w:rsid w:val="00D73E20"/>
    <w:rsid w:val="00D756C6"/>
    <w:rsid w:val="00D76F6B"/>
    <w:rsid w:val="00D824E0"/>
    <w:rsid w:val="00D83547"/>
    <w:rsid w:val="00D8411C"/>
    <w:rsid w:val="00D84F5A"/>
    <w:rsid w:val="00D85F7C"/>
    <w:rsid w:val="00D874D3"/>
    <w:rsid w:val="00D94A45"/>
    <w:rsid w:val="00D9697B"/>
    <w:rsid w:val="00D97097"/>
    <w:rsid w:val="00DA5ED5"/>
    <w:rsid w:val="00DB01AC"/>
    <w:rsid w:val="00DB1EB1"/>
    <w:rsid w:val="00DB2611"/>
    <w:rsid w:val="00DB4ED7"/>
    <w:rsid w:val="00DB5D87"/>
    <w:rsid w:val="00DB6570"/>
    <w:rsid w:val="00DC0AF9"/>
    <w:rsid w:val="00DC229B"/>
    <w:rsid w:val="00DC259D"/>
    <w:rsid w:val="00DC26F6"/>
    <w:rsid w:val="00DC4CBC"/>
    <w:rsid w:val="00DC5C5C"/>
    <w:rsid w:val="00DD1209"/>
    <w:rsid w:val="00DD1F5E"/>
    <w:rsid w:val="00DD6355"/>
    <w:rsid w:val="00DD699F"/>
    <w:rsid w:val="00DD6DF6"/>
    <w:rsid w:val="00DD6FDA"/>
    <w:rsid w:val="00DD7E06"/>
    <w:rsid w:val="00DE2386"/>
    <w:rsid w:val="00DE3E07"/>
    <w:rsid w:val="00DE791C"/>
    <w:rsid w:val="00DF055B"/>
    <w:rsid w:val="00DF091A"/>
    <w:rsid w:val="00DF1047"/>
    <w:rsid w:val="00DF1329"/>
    <w:rsid w:val="00DF1B8E"/>
    <w:rsid w:val="00DF2010"/>
    <w:rsid w:val="00DF2804"/>
    <w:rsid w:val="00DF2A97"/>
    <w:rsid w:val="00DF4696"/>
    <w:rsid w:val="00DF58FF"/>
    <w:rsid w:val="00DF622F"/>
    <w:rsid w:val="00DF7093"/>
    <w:rsid w:val="00DF7319"/>
    <w:rsid w:val="00DF7976"/>
    <w:rsid w:val="00DF7A77"/>
    <w:rsid w:val="00DF7E54"/>
    <w:rsid w:val="00E00B64"/>
    <w:rsid w:val="00E0185D"/>
    <w:rsid w:val="00E03139"/>
    <w:rsid w:val="00E038B5"/>
    <w:rsid w:val="00E05A10"/>
    <w:rsid w:val="00E05E85"/>
    <w:rsid w:val="00E060CC"/>
    <w:rsid w:val="00E12E95"/>
    <w:rsid w:val="00E13EE2"/>
    <w:rsid w:val="00E14BF4"/>
    <w:rsid w:val="00E14D04"/>
    <w:rsid w:val="00E16ABE"/>
    <w:rsid w:val="00E1717F"/>
    <w:rsid w:val="00E20CEC"/>
    <w:rsid w:val="00E21357"/>
    <w:rsid w:val="00E2205E"/>
    <w:rsid w:val="00E2223D"/>
    <w:rsid w:val="00E224CC"/>
    <w:rsid w:val="00E22899"/>
    <w:rsid w:val="00E23500"/>
    <w:rsid w:val="00E238CE"/>
    <w:rsid w:val="00E24FF1"/>
    <w:rsid w:val="00E25152"/>
    <w:rsid w:val="00E254AD"/>
    <w:rsid w:val="00E25758"/>
    <w:rsid w:val="00E26D40"/>
    <w:rsid w:val="00E3048D"/>
    <w:rsid w:val="00E309D4"/>
    <w:rsid w:val="00E316DB"/>
    <w:rsid w:val="00E3219A"/>
    <w:rsid w:val="00E32D87"/>
    <w:rsid w:val="00E331CC"/>
    <w:rsid w:val="00E3678A"/>
    <w:rsid w:val="00E3722B"/>
    <w:rsid w:val="00E37BC2"/>
    <w:rsid w:val="00E42740"/>
    <w:rsid w:val="00E432F8"/>
    <w:rsid w:val="00E452FE"/>
    <w:rsid w:val="00E50F01"/>
    <w:rsid w:val="00E52136"/>
    <w:rsid w:val="00E548D1"/>
    <w:rsid w:val="00E62C5F"/>
    <w:rsid w:val="00E62CC8"/>
    <w:rsid w:val="00E63049"/>
    <w:rsid w:val="00E70025"/>
    <w:rsid w:val="00E700BC"/>
    <w:rsid w:val="00E7036B"/>
    <w:rsid w:val="00E70BB9"/>
    <w:rsid w:val="00E70E94"/>
    <w:rsid w:val="00E70F01"/>
    <w:rsid w:val="00E71914"/>
    <w:rsid w:val="00E71B5D"/>
    <w:rsid w:val="00E72A28"/>
    <w:rsid w:val="00E737AE"/>
    <w:rsid w:val="00E73D61"/>
    <w:rsid w:val="00E74F21"/>
    <w:rsid w:val="00E751A9"/>
    <w:rsid w:val="00E81A1F"/>
    <w:rsid w:val="00E81C18"/>
    <w:rsid w:val="00E82698"/>
    <w:rsid w:val="00E82B3C"/>
    <w:rsid w:val="00E82D77"/>
    <w:rsid w:val="00E8567B"/>
    <w:rsid w:val="00E87889"/>
    <w:rsid w:val="00E90203"/>
    <w:rsid w:val="00E90461"/>
    <w:rsid w:val="00E93152"/>
    <w:rsid w:val="00E938E1"/>
    <w:rsid w:val="00E93BD9"/>
    <w:rsid w:val="00E95E9F"/>
    <w:rsid w:val="00E96C09"/>
    <w:rsid w:val="00E9721B"/>
    <w:rsid w:val="00EA0536"/>
    <w:rsid w:val="00EA1498"/>
    <w:rsid w:val="00EA2348"/>
    <w:rsid w:val="00EB0C8A"/>
    <w:rsid w:val="00EB4B3B"/>
    <w:rsid w:val="00EB5C96"/>
    <w:rsid w:val="00EB6384"/>
    <w:rsid w:val="00EB6EDA"/>
    <w:rsid w:val="00EC0386"/>
    <w:rsid w:val="00EC5966"/>
    <w:rsid w:val="00ED156D"/>
    <w:rsid w:val="00ED2A99"/>
    <w:rsid w:val="00ED5A11"/>
    <w:rsid w:val="00ED5F20"/>
    <w:rsid w:val="00EE0B7E"/>
    <w:rsid w:val="00EE1BF2"/>
    <w:rsid w:val="00EE6821"/>
    <w:rsid w:val="00EF22F8"/>
    <w:rsid w:val="00EF4AB3"/>
    <w:rsid w:val="00F00F0D"/>
    <w:rsid w:val="00F0159B"/>
    <w:rsid w:val="00F02648"/>
    <w:rsid w:val="00F03C10"/>
    <w:rsid w:val="00F053F1"/>
    <w:rsid w:val="00F06782"/>
    <w:rsid w:val="00F069EE"/>
    <w:rsid w:val="00F103CA"/>
    <w:rsid w:val="00F120CB"/>
    <w:rsid w:val="00F20394"/>
    <w:rsid w:val="00F20A1C"/>
    <w:rsid w:val="00F219A8"/>
    <w:rsid w:val="00F2240D"/>
    <w:rsid w:val="00F23538"/>
    <w:rsid w:val="00F26B8C"/>
    <w:rsid w:val="00F318E9"/>
    <w:rsid w:val="00F32521"/>
    <w:rsid w:val="00F35303"/>
    <w:rsid w:val="00F35F89"/>
    <w:rsid w:val="00F40657"/>
    <w:rsid w:val="00F5067E"/>
    <w:rsid w:val="00F53450"/>
    <w:rsid w:val="00F54133"/>
    <w:rsid w:val="00F542D1"/>
    <w:rsid w:val="00F549FB"/>
    <w:rsid w:val="00F56660"/>
    <w:rsid w:val="00F57348"/>
    <w:rsid w:val="00F600AF"/>
    <w:rsid w:val="00F60F17"/>
    <w:rsid w:val="00F61071"/>
    <w:rsid w:val="00F62A3A"/>
    <w:rsid w:val="00F64D0C"/>
    <w:rsid w:val="00F64DAA"/>
    <w:rsid w:val="00F66166"/>
    <w:rsid w:val="00F667B3"/>
    <w:rsid w:val="00F669DF"/>
    <w:rsid w:val="00F70E2D"/>
    <w:rsid w:val="00F723DA"/>
    <w:rsid w:val="00F73F65"/>
    <w:rsid w:val="00F744DB"/>
    <w:rsid w:val="00F7587E"/>
    <w:rsid w:val="00F75983"/>
    <w:rsid w:val="00F77140"/>
    <w:rsid w:val="00F813FB"/>
    <w:rsid w:val="00F82D71"/>
    <w:rsid w:val="00F851DC"/>
    <w:rsid w:val="00F85AF2"/>
    <w:rsid w:val="00F85E71"/>
    <w:rsid w:val="00F866C3"/>
    <w:rsid w:val="00F87EA6"/>
    <w:rsid w:val="00F91E57"/>
    <w:rsid w:val="00F934A5"/>
    <w:rsid w:val="00F955F2"/>
    <w:rsid w:val="00F959B6"/>
    <w:rsid w:val="00F959DE"/>
    <w:rsid w:val="00F95F62"/>
    <w:rsid w:val="00F96079"/>
    <w:rsid w:val="00F96E40"/>
    <w:rsid w:val="00F97B23"/>
    <w:rsid w:val="00FA06C7"/>
    <w:rsid w:val="00FA4F5C"/>
    <w:rsid w:val="00FA63DD"/>
    <w:rsid w:val="00FA65F7"/>
    <w:rsid w:val="00FA6B7E"/>
    <w:rsid w:val="00FB0E36"/>
    <w:rsid w:val="00FB2309"/>
    <w:rsid w:val="00FB36DA"/>
    <w:rsid w:val="00FB6270"/>
    <w:rsid w:val="00FB6486"/>
    <w:rsid w:val="00FB6E4B"/>
    <w:rsid w:val="00FB7262"/>
    <w:rsid w:val="00FB7CB3"/>
    <w:rsid w:val="00FC1706"/>
    <w:rsid w:val="00FC5CA0"/>
    <w:rsid w:val="00FC7744"/>
    <w:rsid w:val="00FD05AE"/>
    <w:rsid w:val="00FD08A3"/>
    <w:rsid w:val="00FD12DC"/>
    <w:rsid w:val="00FD1637"/>
    <w:rsid w:val="00FD273C"/>
    <w:rsid w:val="00FD2D3D"/>
    <w:rsid w:val="00FD3A0F"/>
    <w:rsid w:val="00FD44F0"/>
    <w:rsid w:val="00FD5B94"/>
    <w:rsid w:val="00FE143F"/>
    <w:rsid w:val="00FE18A9"/>
    <w:rsid w:val="00FE1CA4"/>
    <w:rsid w:val="00FE3246"/>
    <w:rsid w:val="00FE3756"/>
    <w:rsid w:val="00FE3BB7"/>
    <w:rsid w:val="00FE4679"/>
    <w:rsid w:val="00FE48D9"/>
    <w:rsid w:val="00FE703D"/>
    <w:rsid w:val="00FE72DF"/>
    <w:rsid w:val="00FE7380"/>
    <w:rsid w:val="00FE7E71"/>
    <w:rsid w:val="00FF0120"/>
    <w:rsid w:val="00FF446F"/>
    <w:rsid w:val="00FF4A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4D86F"/>
  <w15:chartTrackingRefBased/>
  <w15:docId w15:val="{612A82C7-2AA1-41EA-B6C1-551D2359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10FE"/>
    <w:pPr>
      <w:spacing w:after="0" w:line="240" w:lineRule="auto"/>
    </w:pPr>
    <w:rPr>
      <w:rFonts w:ascii="Arial" w:eastAsia="Times New Roman" w:hAnsi="Arial" w:cs="Times New Roman"/>
      <w:sz w:val="24"/>
      <w:szCs w:val="20"/>
      <w:lang w:eastAsia="pl-PL"/>
    </w:rPr>
  </w:style>
  <w:style w:type="paragraph" w:styleId="Nagwek1">
    <w:name w:val="heading 1"/>
    <w:basedOn w:val="Normalny"/>
    <w:next w:val="Normalny"/>
    <w:link w:val="Nagwek1Znak"/>
    <w:qFormat/>
    <w:rsid w:val="001B10FE"/>
    <w:pPr>
      <w:keepNext/>
      <w:outlineLvl w:val="0"/>
    </w:pPr>
  </w:style>
  <w:style w:type="paragraph" w:styleId="Nagwek2">
    <w:name w:val="heading 2"/>
    <w:basedOn w:val="Normalny"/>
    <w:next w:val="Normalny"/>
    <w:link w:val="Nagwek2Znak"/>
    <w:uiPriority w:val="9"/>
    <w:unhideWhenUsed/>
    <w:qFormat/>
    <w:rsid w:val="001B10FE"/>
    <w:pPr>
      <w:keepNext/>
      <w:keepLines/>
      <w:spacing w:before="4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F23538"/>
    <w:pPr>
      <w:keepNext/>
      <w:keepLines/>
      <w:spacing w:before="40"/>
      <w:outlineLvl w:val="2"/>
    </w:pPr>
    <w:rPr>
      <w:rFonts w:asciiTheme="majorHAnsi" w:eastAsiaTheme="majorEastAsia" w:hAnsiTheme="majorHAnsi" w:cstheme="majorBidi"/>
      <w:color w:val="1F3763" w:themeColor="accent1" w:themeShade="7F"/>
      <w:szCs w:val="24"/>
    </w:rPr>
  </w:style>
  <w:style w:type="paragraph" w:styleId="Nagwek4">
    <w:name w:val="heading 4"/>
    <w:basedOn w:val="Normalny"/>
    <w:next w:val="Normalny"/>
    <w:link w:val="Nagwek4Znak"/>
    <w:uiPriority w:val="9"/>
    <w:unhideWhenUsed/>
    <w:qFormat/>
    <w:rsid w:val="000C7DE5"/>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unhideWhenUsed/>
    <w:qFormat/>
    <w:rsid w:val="002C2F01"/>
    <w:pPr>
      <w:keepNext/>
      <w:keepLines/>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unhideWhenUsed/>
    <w:qFormat/>
    <w:rsid w:val="008503D1"/>
    <w:pPr>
      <w:keepNext/>
      <w:keepLines/>
      <w:spacing w:before="40"/>
      <w:outlineLvl w:val="5"/>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B10FE"/>
    <w:rPr>
      <w:rFonts w:ascii="Arial" w:eastAsia="Times New Roman" w:hAnsi="Arial" w:cs="Times New Roman"/>
      <w:sz w:val="24"/>
      <w:szCs w:val="20"/>
      <w:lang w:eastAsia="pl-PL"/>
    </w:rPr>
  </w:style>
  <w:style w:type="paragraph" w:styleId="Tekstpodstawowy2">
    <w:name w:val="Body Text 2"/>
    <w:basedOn w:val="Normalny"/>
    <w:link w:val="Tekstpodstawowy2Znak"/>
    <w:rsid w:val="00F23538"/>
    <w:pPr>
      <w:spacing w:after="120" w:line="480" w:lineRule="auto"/>
    </w:pPr>
  </w:style>
  <w:style w:type="character" w:customStyle="1" w:styleId="Tekstpodstawowy2Znak">
    <w:name w:val="Tekst podstawowy 2 Znak"/>
    <w:basedOn w:val="Domylnaczcionkaakapitu"/>
    <w:link w:val="Tekstpodstawowy2"/>
    <w:rsid w:val="00F23538"/>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rsid w:val="00F23538"/>
    <w:pPr>
      <w:spacing w:after="120"/>
    </w:pPr>
    <w:rPr>
      <w:sz w:val="16"/>
      <w:szCs w:val="16"/>
    </w:rPr>
  </w:style>
  <w:style w:type="character" w:customStyle="1" w:styleId="Tekstpodstawowy3Znak">
    <w:name w:val="Tekst podstawowy 3 Znak"/>
    <w:basedOn w:val="Domylnaczcionkaakapitu"/>
    <w:link w:val="Tekstpodstawowy3"/>
    <w:rsid w:val="00F23538"/>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
    <w:rsid w:val="00F23538"/>
    <w:pPr>
      <w:spacing w:after="120" w:line="480" w:lineRule="auto"/>
      <w:ind w:left="283"/>
    </w:pPr>
  </w:style>
  <w:style w:type="character" w:customStyle="1" w:styleId="Tekstpodstawowywcity2Znak">
    <w:name w:val="Tekst podstawowy wcięty 2 Znak"/>
    <w:basedOn w:val="Domylnaczcionkaakapitu"/>
    <w:link w:val="Tekstpodstawowywcity2"/>
    <w:rsid w:val="00F23538"/>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F23538"/>
    <w:pPr>
      <w:spacing w:after="200" w:line="276" w:lineRule="auto"/>
      <w:ind w:left="708"/>
    </w:pPr>
    <w:rPr>
      <w:rFonts w:ascii="Calibri" w:eastAsia="Calibri" w:hAnsi="Calibri"/>
      <w:sz w:val="22"/>
      <w:szCs w:val="22"/>
      <w:lang w:eastAsia="en-US"/>
    </w:rPr>
  </w:style>
  <w:style w:type="character" w:customStyle="1" w:styleId="Nagwek2Znak">
    <w:name w:val="Nagłówek 2 Znak"/>
    <w:basedOn w:val="Domylnaczcionkaakapitu"/>
    <w:link w:val="Nagwek2"/>
    <w:uiPriority w:val="9"/>
    <w:rsid w:val="001B10FE"/>
    <w:rPr>
      <w:rFonts w:ascii="Arial" w:eastAsiaTheme="majorEastAsia" w:hAnsi="Arial" w:cstheme="majorBidi"/>
      <w:sz w:val="24"/>
      <w:szCs w:val="26"/>
      <w:lang w:eastAsia="pl-PL"/>
    </w:rPr>
  </w:style>
  <w:style w:type="character" w:customStyle="1" w:styleId="Nagwek3Znak">
    <w:name w:val="Nagłówek 3 Znak"/>
    <w:basedOn w:val="Domylnaczcionkaakapitu"/>
    <w:link w:val="Nagwek3"/>
    <w:uiPriority w:val="9"/>
    <w:rsid w:val="00F23538"/>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uiPriority w:val="9"/>
    <w:rsid w:val="000C7DE5"/>
    <w:rPr>
      <w:rFonts w:asciiTheme="majorHAnsi" w:eastAsiaTheme="majorEastAsia" w:hAnsiTheme="majorHAnsi" w:cstheme="majorBidi"/>
      <w:i/>
      <w:iCs/>
      <w:color w:val="2F5496" w:themeColor="accent1" w:themeShade="BF"/>
      <w:sz w:val="20"/>
      <w:szCs w:val="20"/>
      <w:lang w:eastAsia="pl-PL"/>
    </w:rPr>
  </w:style>
  <w:style w:type="paragraph" w:styleId="Tekstpodstawowy">
    <w:name w:val="Body Text"/>
    <w:basedOn w:val="Normalny"/>
    <w:link w:val="TekstpodstawowyZnak"/>
    <w:uiPriority w:val="99"/>
    <w:unhideWhenUsed/>
    <w:rsid w:val="000C7DE5"/>
    <w:pPr>
      <w:spacing w:after="120"/>
    </w:pPr>
  </w:style>
  <w:style w:type="character" w:customStyle="1" w:styleId="TekstpodstawowyZnak">
    <w:name w:val="Tekst podstawowy Znak"/>
    <w:basedOn w:val="Domylnaczcionkaakapitu"/>
    <w:link w:val="Tekstpodstawowy"/>
    <w:uiPriority w:val="99"/>
    <w:rsid w:val="000C7DE5"/>
    <w:rPr>
      <w:rFonts w:ascii="Times New Roman" w:eastAsia="Times New Roman" w:hAnsi="Times New Roman" w:cs="Times New Roman"/>
      <w:sz w:val="20"/>
      <w:szCs w:val="20"/>
      <w:lang w:eastAsia="pl-PL"/>
    </w:rPr>
  </w:style>
  <w:style w:type="character" w:customStyle="1" w:styleId="Nagwek6Znak">
    <w:name w:val="Nagłówek 6 Znak"/>
    <w:basedOn w:val="Domylnaczcionkaakapitu"/>
    <w:link w:val="Nagwek6"/>
    <w:uiPriority w:val="9"/>
    <w:rsid w:val="008503D1"/>
    <w:rPr>
      <w:rFonts w:asciiTheme="majorHAnsi" w:eastAsiaTheme="majorEastAsia" w:hAnsiTheme="majorHAnsi" w:cstheme="majorBidi"/>
      <w:color w:val="1F3763" w:themeColor="accent1" w:themeShade="7F"/>
      <w:sz w:val="20"/>
      <w:szCs w:val="20"/>
      <w:lang w:eastAsia="pl-PL"/>
    </w:rPr>
  </w:style>
  <w:style w:type="character" w:customStyle="1" w:styleId="Nagwek5Znak">
    <w:name w:val="Nagłówek 5 Znak"/>
    <w:basedOn w:val="Domylnaczcionkaakapitu"/>
    <w:link w:val="Nagwek5"/>
    <w:uiPriority w:val="9"/>
    <w:rsid w:val="002C2F01"/>
    <w:rPr>
      <w:rFonts w:asciiTheme="majorHAnsi" w:eastAsiaTheme="majorEastAsia" w:hAnsiTheme="majorHAnsi" w:cstheme="majorBidi"/>
      <w:color w:val="2F5496" w:themeColor="accent1" w:themeShade="BF"/>
      <w:sz w:val="20"/>
      <w:szCs w:val="20"/>
      <w:lang w:eastAsia="pl-PL"/>
    </w:rPr>
  </w:style>
  <w:style w:type="character" w:customStyle="1" w:styleId="post-scriptum">
    <w:name w:val="post-scriptum"/>
    <w:basedOn w:val="Domylnaczcionkaakapitu"/>
    <w:rsid w:val="006F6FFA"/>
  </w:style>
  <w:style w:type="paragraph" w:styleId="Nagwek">
    <w:name w:val="header"/>
    <w:basedOn w:val="Normalny"/>
    <w:link w:val="NagwekZnak"/>
    <w:rsid w:val="000E0169"/>
    <w:pPr>
      <w:tabs>
        <w:tab w:val="center" w:pos="4536"/>
        <w:tab w:val="right" w:pos="9072"/>
      </w:tabs>
    </w:pPr>
  </w:style>
  <w:style w:type="character" w:customStyle="1" w:styleId="NagwekZnak">
    <w:name w:val="Nagłówek Znak"/>
    <w:basedOn w:val="Domylnaczcionkaakapitu"/>
    <w:link w:val="Nagwek"/>
    <w:rsid w:val="000E0169"/>
    <w:rPr>
      <w:rFonts w:ascii="Times New Roman" w:eastAsia="Times New Roman" w:hAnsi="Times New Roman" w:cs="Times New Roman"/>
      <w:sz w:val="24"/>
      <w:szCs w:val="20"/>
      <w:lang w:eastAsia="pl-PL"/>
    </w:rPr>
  </w:style>
  <w:style w:type="character" w:styleId="Hipercze">
    <w:name w:val="Hyperlink"/>
    <w:basedOn w:val="Domylnaczcionkaakapitu"/>
    <w:uiPriority w:val="99"/>
    <w:unhideWhenUsed/>
    <w:rsid w:val="00C95AA1"/>
    <w:rPr>
      <w:color w:val="0000FF"/>
      <w:u w:val="single"/>
    </w:rPr>
  </w:style>
  <w:style w:type="paragraph" w:customStyle="1" w:styleId="Tekstpodstawowy21">
    <w:name w:val="Tekst podstawowy 21"/>
    <w:basedOn w:val="Normalny"/>
    <w:rsid w:val="00C95AA1"/>
    <w:pPr>
      <w:overflowPunct w:val="0"/>
      <w:autoSpaceDE w:val="0"/>
      <w:autoSpaceDN w:val="0"/>
      <w:adjustRightInd w:val="0"/>
      <w:textAlignment w:val="baseline"/>
    </w:pPr>
  </w:style>
  <w:style w:type="paragraph" w:styleId="Tekstpodstawowywcity3">
    <w:name w:val="Body Text Indent 3"/>
    <w:basedOn w:val="Normalny"/>
    <w:link w:val="Tekstpodstawowywcity3Znak"/>
    <w:unhideWhenUsed/>
    <w:rsid w:val="00591E1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591E13"/>
    <w:rPr>
      <w:rFonts w:ascii="Times New Roman" w:eastAsia="Times New Roman" w:hAnsi="Times New Roman" w:cs="Times New Roman"/>
      <w:sz w:val="16"/>
      <w:szCs w:val="16"/>
      <w:lang w:eastAsia="pl-PL"/>
    </w:rPr>
  </w:style>
  <w:style w:type="character" w:styleId="Odwoaniedokomentarza">
    <w:name w:val="annotation reference"/>
    <w:basedOn w:val="Domylnaczcionkaakapitu"/>
    <w:uiPriority w:val="99"/>
    <w:semiHidden/>
    <w:unhideWhenUsed/>
    <w:rsid w:val="005452A6"/>
    <w:rPr>
      <w:sz w:val="16"/>
      <w:szCs w:val="16"/>
    </w:rPr>
  </w:style>
  <w:style w:type="paragraph" w:styleId="Tekstkomentarza">
    <w:name w:val="annotation text"/>
    <w:basedOn w:val="Normalny"/>
    <w:link w:val="TekstkomentarzaZnak"/>
    <w:uiPriority w:val="99"/>
    <w:semiHidden/>
    <w:unhideWhenUsed/>
    <w:rsid w:val="005452A6"/>
  </w:style>
  <w:style w:type="character" w:customStyle="1" w:styleId="TekstkomentarzaZnak">
    <w:name w:val="Tekst komentarza Znak"/>
    <w:basedOn w:val="Domylnaczcionkaakapitu"/>
    <w:link w:val="Tekstkomentarza"/>
    <w:uiPriority w:val="99"/>
    <w:semiHidden/>
    <w:rsid w:val="005452A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5452A6"/>
    <w:rPr>
      <w:b/>
      <w:bCs/>
    </w:rPr>
  </w:style>
  <w:style w:type="character" w:customStyle="1" w:styleId="TematkomentarzaZnak">
    <w:name w:val="Temat komentarza Znak"/>
    <w:basedOn w:val="TekstkomentarzaZnak"/>
    <w:link w:val="Tematkomentarza"/>
    <w:uiPriority w:val="99"/>
    <w:semiHidden/>
    <w:rsid w:val="005452A6"/>
    <w:rPr>
      <w:rFonts w:ascii="Times New Roman" w:eastAsia="Times New Roman" w:hAnsi="Times New Roman" w:cs="Times New Roman"/>
      <w:b/>
      <w:bCs/>
      <w:sz w:val="20"/>
      <w:szCs w:val="20"/>
      <w:lang w:eastAsia="pl-PL"/>
    </w:rPr>
  </w:style>
  <w:style w:type="paragraph" w:customStyle="1" w:styleId="Textbody">
    <w:name w:val="Text body"/>
    <w:basedOn w:val="Normalny"/>
    <w:rsid w:val="00F866C3"/>
    <w:pPr>
      <w:suppressAutoHyphens/>
      <w:autoSpaceDN w:val="0"/>
      <w:textAlignment w:val="baseline"/>
    </w:pPr>
    <w:rPr>
      <w:rFonts w:ascii="Bookman Old Style" w:eastAsia="Bookman Old Style" w:hAnsi="Bookman Old Style" w:cs="Bookman Old Style"/>
    </w:rPr>
  </w:style>
  <w:style w:type="paragraph" w:styleId="Bezodstpw">
    <w:name w:val="No Spacing"/>
    <w:uiPriority w:val="1"/>
    <w:qFormat/>
    <w:rsid w:val="001B3D1C"/>
    <w:pPr>
      <w:spacing w:after="0" w:line="240" w:lineRule="auto"/>
    </w:pPr>
    <w:rPr>
      <w:kern w:val="2"/>
      <w:sz w:val="24"/>
      <w:szCs w:val="24"/>
      <w14:ligatures w14:val="standardContextual"/>
    </w:rPr>
  </w:style>
  <w:style w:type="character" w:styleId="Tekstzastpczy">
    <w:name w:val="Placeholder Text"/>
    <w:basedOn w:val="Domylnaczcionkaakapitu"/>
    <w:uiPriority w:val="99"/>
    <w:semiHidden/>
    <w:rsid w:val="008F7523"/>
    <w:rPr>
      <w:color w:val="666666"/>
    </w:rPr>
  </w:style>
  <w:style w:type="character" w:styleId="Pogrubienie">
    <w:name w:val="Strong"/>
    <w:basedOn w:val="Domylnaczcionkaakapitu"/>
    <w:uiPriority w:val="22"/>
    <w:qFormat/>
    <w:rsid w:val="00F506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85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47D1F-963F-414D-91F2-CDFFBB402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8593</Words>
  <Characters>51561</Characters>
  <Application>Microsoft Office Word</Application>
  <DocSecurity>0</DocSecurity>
  <Lines>429</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420/2026 PREZYDENTA MIASTA WŁOCŁAWEK z dnia 31 sierpnia 2026 r.</dc:title>
  <dc:subject/>
  <dc:creator>Beata Duszeńska</dc:creator>
  <cp:keywords>Zarządzenie Prezydenta Miasta</cp:keywords>
  <dc:description/>
  <cp:lastModifiedBy>Renata Ciechurska</cp:lastModifiedBy>
  <cp:revision>2</cp:revision>
  <cp:lastPrinted>2026-09-02T04:52:00Z</cp:lastPrinted>
  <dcterms:created xsi:type="dcterms:W3CDTF">2026-09-03T10:35:00Z</dcterms:created>
  <dcterms:modified xsi:type="dcterms:W3CDTF">2026-09-03T10:35:00Z</dcterms:modified>
</cp:coreProperties>
</file>