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FC2D4" w14:textId="77777777" w:rsidR="00E846F1" w:rsidRPr="007C40F0" w:rsidRDefault="00E846F1" w:rsidP="00E846F1">
      <w:pPr>
        <w:spacing w:line="256" w:lineRule="auto"/>
        <w:jc w:val="both"/>
        <w:outlineLvl w:val="0"/>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OGŁOSZENIE O NABORZE NA WOLNE STANOWISKO URZĘDNICZE</w:t>
      </w:r>
    </w:p>
    <w:p w14:paraId="3D821B41" w14:textId="52460D3C" w:rsidR="00E846F1" w:rsidRPr="007C40F0" w:rsidRDefault="00AC7F8F" w:rsidP="00E846F1">
      <w:pPr>
        <w:spacing w:line="256" w:lineRule="auto"/>
        <w:jc w:val="both"/>
        <w:rPr>
          <w:rFonts w:ascii="Arial" w:eastAsia="Calibri" w:hAnsi="Arial" w:cs="Arial"/>
          <w:kern w:val="0"/>
          <w:sz w:val="24"/>
          <w:szCs w:val="24"/>
          <w14:ligatures w14:val="none"/>
        </w:rPr>
      </w:pPr>
      <w:r w:rsidRPr="00C46C28">
        <w:rPr>
          <w:rFonts w:ascii="Arial" w:eastAsia="Calibri" w:hAnsi="Arial" w:cs="Arial"/>
          <w:kern w:val="0"/>
          <w:sz w:val="24"/>
          <w:szCs w:val="24"/>
          <w14:ligatures w14:val="none"/>
        </w:rPr>
        <w:t>Na podstawie art. 11 i art. 13 ustawy z dnia 21 listopada 2008 r. o pracownikach samorządowych (Dz. U. z 2024 r., poz. 1135, zwanej dalej „ustawą”), Prezydent Miasta Włocławek ogłasza nabór kandydatów na wolne</w:t>
      </w:r>
    </w:p>
    <w:p w14:paraId="435C5718" w14:textId="2FFAD54F" w:rsidR="00E846F1" w:rsidRPr="007C40F0" w:rsidRDefault="00E846F1" w:rsidP="00E846F1">
      <w:pPr>
        <w:spacing w:line="256" w:lineRule="auto"/>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stanowisko</w:t>
      </w:r>
      <w:bookmarkStart w:id="0" w:name="_Hlk26351778"/>
      <w:r w:rsidRPr="007C40F0">
        <w:rPr>
          <w:rFonts w:ascii="Arial" w:eastAsia="Calibri" w:hAnsi="Arial" w:cs="Arial"/>
          <w:b/>
          <w:kern w:val="0"/>
          <w:sz w:val="24"/>
          <w:szCs w:val="24"/>
          <w14:ligatures w14:val="none"/>
        </w:rPr>
        <w:t xml:space="preserve"> </w:t>
      </w:r>
      <w:r>
        <w:rPr>
          <w:rFonts w:ascii="Arial" w:eastAsia="Calibri" w:hAnsi="Arial" w:cs="Arial"/>
          <w:b/>
          <w:kern w:val="0"/>
          <w:sz w:val="24"/>
          <w:szCs w:val="24"/>
          <w14:ligatures w14:val="none"/>
        </w:rPr>
        <w:t>Specjalista ds. rozwoju systemów informatycznych, projektów cyfryzacji i zarz</w:t>
      </w:r>
      <w:r w:rsidR="00D32C15">
        <w:rPr>
          <w:rFonts w:ascii="Arial" w:eastAsia="Calibri" w:hAnsi="Arial" w:cs="Arial"/>
          <w:b/>
          <w:kern w:val="0"/>
          <w:sz w:val="24"/>
          <w:szCs w:val="24"/>
          <w14:ligatures w14:val="none"/>
        </w:rPr>
        <w:t>ą</w:t>
      </w:r>
      <w:r>
        <w:rPr>
          <w:rFonts w:ascii="Arial" w:eastAsia="Calibri" w:hAnsi="Arial" w:cs="Arial"/>
          <w:b/>
          <w:kern w:val="0"/>
          <w:sz w:val="24"/>
          <w:szCs w:val="24"/>
          <w14:ligatures w14:val="none"/>
        </w:rPr>
        <w:t>dzania danymi</w:t>
      </w:r>
      <w:r w:rsidR="00371474">
        <w:rPr>
          <w:rFonts w:ascii="Arial" w:eastAsia="Calibri" w:hAnsi="Arial" w:cs="Arial"/>
          <w:b/>
          <w:kern w:val="0"/>
          <w:sz w:val="24"/>
          <w:szCs w:val="24"/>
          <w14:ligatures w14:val="none"/>
        </w:rPr>
        <w:t xml:space="preserve"> w Wydziale Informatyki i Danych Miejskich</w:t>
      </w:r>
    </w:p>
    <w:bookmarkEnd w:id="0"/>
    <w:p w14:paraId="4885FC53" w14:textId="77777777" w:rsidR="00E846F1" w:rsidRPr="007C40F0" w:rsidRDefault="00E846F1" w:rsidP="00E846F1">
      <w:pPr>
        <w:spacing w:line="256" w:lineRule="auto"/>
        <w:ind w:left="1416"/>
        <w:jc w:val="both"/>
        <w:rPr>
          <w:rFonts w:ascii="Arial" w:eastAsia="Calibri" w:hAnsi="Arial" w:cs="Arial"/>
          <w:b/>
          <w:kern w:val="0"/>
          <w:sz w:val="24"/>
          <w:szCs w:val="24"/>
          <w14:ligatures w14:val="none"/>
        </w:rPr>
      </w:pPr>
      <w:r w:rsidRPr="007C40F0">
        <w:rPr>
          <w:rFonts w:ascii="Arial" w:eastAsia="Calibri" w:hAnsi="Arial" w:cs="Arial"/>
          <w:kern w:val="0"/>
          <w:sz w:val="24"/>
          <w:szCs w:val="24"/>
          <w14:ligatures w14:val="none"/>
        </w:rPr>
        <w:t>w Urzędzie Miasta Włocławek, Zielony Rynek 11/13, 87-800 Włocławek</w:t>
      </w:r>
    </w:p>
    <w:p w14:paraId="572DD65D" w14:textId="77777777" w:rsidR="00E846F1" w:rsidRPr="007D37C6" w:rsidRDefault="00E846F1" w:rsidP="00E846F1">
      <w:pPr>
        <w:numPr>
          <w:ilvl w:val="0"/>
          <w:numId w:val="1"/>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Wymagania kwalifikacyjne:</w:t>
      </w:r>
    </w:p>
    <w:p w14:paraId="1485A24D" w14:textId="77777777" w:rsidR="00E846F1" w:rsidRPr="007C40F0" w:rsidRDefault="00E846F1" w:rsidP="00E846F1">
      <w:pPr>
        <w:numPr>
          <w:ilvl w:val="0"/>
          <w:numId w:val="2"/>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Wymagania niezbędne:</w:t>
      </w:r>
    </w:p>
    <w:p w14:paraId="65B028C1" w14:textId="4DD3739E" w:rsidR="00E846F1" w:rsidRPr="00B4556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wykształcenie wyższe</w:t>
      </w:r>
      <w:r>
        <w:rPr>
          <w:rFonts w:ascii="Arial" w:eastAsia="Calibri" w:hAnsi="Arial" w:cs="Arial"/>
          <w:kern w:val="0"/>
          <w:sz w:val="24"/>
          <w:szCs w:val="24"/>
          <w14:ligatures w14:val="none"/>
        </w:rPr>
        <w:t xml:space="preserve">, preferowane </w:t>
      </w:r>
      <w:r w:rsidR="00AC7F8F">
        <w:rPr>
          <w:rFonts w:ascii="Arial" w:eastAsia="Calibri" w:hAnsi="Arial" w:cs="Arial"/>
          <w:kern w:val="0"/>
          <w:sz w:val="24"/>
          <w:szCs w:val="24"/>
          <w14:ligatures w14:val="none"/>
        </w:rPr>
        <w:t>informatyczne;</w:t>
      </w:r>
    </w:p>
    <w:p w14:paraId="32186A93" w14:textId="1A655D66"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znajomość</w:t>
      </w:r>
      <w:r>
        <w:rPr>
          <w:rFonts w:ascii="Arial" w:eastAsia="Calibri" w:hAnsi="Arial" w:cs="Arial"/>
          <w:kern w:val="0"/>
          <w:sz w:val="24"/>
          <w:szCs w:val="24"/>
          <w14:ligatures w14:val="none"/>
        </w:rPr>
        <w:t xml:space="preserve"> ustaw: </w:t>
      </w:r>
      <w:r w:rsidR="003E037D">
        <w:rPr>
          <w:rFonts w:ascii="Arial" w:eastAsia="Calibri" w:hAnsi="Arial" w:cs="Arial"/>
          <w:kern w:val="0"/>
          <w:sz w:val="24"/>
          <w:szCs w:val="24"/>
          <w14:ligatures w14:val="none"/>
        </w:rPr>
        <w:t xml:space="preserve">o samorządzie gminnym, </w:t>
      </w:r>
      <w:r w:rsidR="008806E5">
        <w:rPr>
          <w:rFonts w:ascii="Arial" w:eastAsia="Calibri" w:hAnsi="Arial" w:cs="Arial"/>
          <w:kern w:val="0"/>
          <w:sz w:val="24"/>
          <w:szCs w:val="24"/>
          <w14:ligatures w14:val="none"/>
        </w:rPr>
        <w:t xml:space="preserve">o pracownikach </w:t>
      </w:r>
      <w:r w:rsidR="003E037D">
        <w:rPr>
          <w:rFonts w:ascii="Arial" w:eastAsia="Calibri" w:hAnsi="Arial" w:cs="Arial"/>
          <w:kern w:val="0"/>
          <w:sz w:val="24"/>
          <w:szCs w:val="24"/>
          <w14:ligatures w14:val="none"/>
        </w:rPr>
        <w:t xml:space="preserve">samorządowych, </w:t>
      </w:r>
      <w:r>
        <w:rPr>
          <w:rFonts w:ascii="Arial" w:eastAsia="Calibri" w:hAnsi="Arial" w:cs="Arial"/>
          <w:kern w:val="0"/>
          <w:sz w:val="24"/>
          <w:szCs w:val="24"/>
          <w14:ligatures w14:val="none"/>
        </w:rPr>
        <w:t>o finansach publicznych, o o</w:t>
      </w:r>
      <w:r w:rsidR="008B226E">
        <w:rPr>
          <w:rFonts w:ascii="Arial" w:eastAsia="Calibri" w:hAnsi="Arial" w:cs="Arial"/>
          <w:kern w:val="0"/>
          <w:sz w:val="24"/>
          <w:szCs w:val="24"/>
          <w14:ligatures w14:val="none"/>
        </w:rPr>
        <w:t xml:space="preserve">chronie </w:t>
      </w:r>
      <w:r>
        <w:rPr>
          <w:rFonts w:ascii="Arial" w:eastAsia="Calibri" w:hAnsi="Arial" w:cs="Arial"/>
          <w:kern w:val="0"/>
          <w:sz w:val="24"/>
          <w:szCs w:val="24"/>
          <w14:ligatures w14:val="none"/>
        </w:rPr>
        <w:t xml:space="preserve">danych </w:t>
      </w:r>
      <w:r w:rsidR="009F6348">
        <w:rPr>
          <w:rFonts w:ascii="Arial" w:eastAsia="Calibri" w:hAnsi="Arial" w:cs="Arial"/>
          <w:kern w:val="0"/>
          <w:sz w:val="24"/>
          <w:szCs w:val="24"/>
          <w14:ligatures w14:val="none"/>
        </w:rPr>
        <w:t xml:space="preserve">osobowych, </w:t>
      </w:r>
      <w:r w:rsidR="008B226E">
        <w:rPr>
          <w:rFonts w:ascii="Arial" w:eastAsia="Calibri" w:hAnsi="Arial" w:cs="Arial"/>
          <w:kern w:val="0"/>
          <w:sz w:val="24"/>
          <w:szCs w:val="24"/>
          <w14:ligatures w14:val="none"/>
        </w:rPr>
        <w:t xml:space="preserve">o otwartych danych </w:t>
      </w:r>
      <w:r>
        <w:rPr>
          <w:rFonts w:ascii="Arial" w:eastAsia="Calibri" w:hAnsi="Arial" w:cs="Arial"/>
          <w:kern w:val="0"/>
          <w:sz w:val="24"/>
          <w:szCs w:val="24"/>
          <w14:ligatures w14:val="none"/>
        </w:rPr>
        <w:t>i ponownym wykorzystywaniu informacji sektora publicznego, rozporządzenia „Krajowe Ramy</w:t>
      </w:r>
      <w:r w:rsidR="00B30459">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Interoperacyjności”;</w:t>
      </w:r>
    </w:p>
    <w:p w14:paraId="6DBD69E8" w14:textId="205D7E02"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w:t>
      </w:r>
      <w:r w:rsidR="00472BED">
        <w:rPr>
          <w:rFonts w:ascii="Arial" w:eastAsia="Calibri" w:hAnsi="Arial" w:cs="Arial"/>
          <w:kern w:val="0"/>
          <w:sz w:val="24"/>
          <w:szCs w:val="24"/>
          <w14:ligatures w14:val="none"/>
        </w:rPr>
        <w:t xml:space="preserve">funkcjonowania i konfiguracji systemów zarządzania relacyjnymi bazami danych, co najmniej: </w:t>
      </w:r>
      <w:r w:rsidR="00A74458">
        <w:rPr>
          <w:rFonts w:ascii="Arial" w:eastAsia="Calibri" w:hAnsi="Arial" w:cs="Arial"/>
          <w:kern w:val="0"/>
          <w:sz w:val="24"/>
          <w:szCs w:val="24"/>
          <w14:ligatures w14:val="none"/>
        </w:rPr>
        <w:t>Microsoft SQL</w:t>
      </w:r>
      <w:r w:rsidR="0002674B">
        <w:rPr>
          <w:rFonts w:ascii="Arial" w:eastAsia="Calibri" w:hAnsi="Arial" w:cs="Arial"/>
          <w:kern w:val="0"/>
          <w:sz w:val="24"/>
          <w:szCs w:val="24"/>
          <w14:ligatures w14:val="none"/>
        </w:rPr>
        <w:t>,</w:t>
      </w:r>
      <w:r w:rsidR="00A74458">
        <w:rPr>
          <w:rFonts w:ascii="Arial" w:eastAsia="Calibri" w:hAnsi="Arial" w:cs="Arial"/>
          <w:kern w:val="0"/>
          <w:sz w:val="24"/>
          <w:szCs w:val="24"/>
          <w14:ligatures w14:val="none"/>
        </w:rPr>
        <w:t xml:space="preserve"> Oracle, </w:t>
      </w:r>
      <w:r w:rsidR="003C409F">
        <w:rPr>
          <w:rFonts w:ascii="Arial" w:eastAsia="Calibri" w:hAnsi="Arial" w:cs="Arial"/>
          <w:kern w:val="0"/>
          <w:sz w:val="24"/>
          <w:szCs w:val="24"/>
          <w14:ligatures w14:val="none"/>
        </w:rPr>
        <w:t>Postgress wraz z narzędziami do zarządzania;</w:t>
      </w:r>
    </w:p>
    <w:p w14:paraId="1694E7B0" w14:textId="742CBB82"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w:t>
      </w:r>
      <w:r w:rsidR="004A177C">
        <w:rPr>
          <w:rFonts w:ascii="Arial" w:eastAsia="Calibri" w:hAnsi="Arial" w:cs="Arial"/>
          <w:kern w:val="0"/>
          <w:sz w:val="24"/>
          <w:szCs w:val="24"/>
          <w14:ligatures w14:val="none"/>
        </w:rPr>
        <w:t>język</w:t>
      </w:r>
      <w:r w:rsidR="002437B9">
        <w:rPr>
          <w:rFonts w:ascii="Arial" w:eastAsia="Calibri" w:hAnsi="Arial" w:cs="Arial"/>
          <w:kern w:val="0"/>
          <w:sz w:val="24"/>
          <w:szCs w:val="24"/>
          <w14:ligatures w14:val="none"/>
        </w:rPr>
        <w:t>a</w:t>
      </w:r>
      <w:r w:rsidR="00E44A0C">
        <w:rPr>
          <w:rFonts w:ascii="Arial" w:eastAsia="Calibri" w:hAnsi="Arial" w:cs="Arial"/>
          <w:kern w:val="0"/>
          <w:sz w:val="24"/>
          <w:szCs w:val="24"/>
          <w14:ligatures w14:val="none"/>
        </w:rPr>
        <w:t xml:space="preserve"> S</w:t>
      </w:r>
      <w:r w:rsidR="004C4093">
        <w:rPr>
          <w:rFonts w:ascii="Arial" w:eastAsia="Calibri" w:hAnsi="Arial" w:cs="Arial"/>
          <w:kern w:val="0"/>
          <w:sz w:val="24"/>
          <w:szCs w:val="24"/>
          <w14:ligatures w14:val="none"/>
        </w:rPr>
        <w:t>QL i umi</w:t>
      </w:r>
      <w:r w:rsidR="00DF53AE">
        <w:rPr>
          <w:rFonts w:ascii="Arial" w:eastAsia="Calibri" w:hAnsi="Arial" w:cs="Arial"/>
          <w:kern w:val="0"/>
          <w:sz w:val="24"/>
          <w:szCs w:val="24"/>
          <w14:ligatures w14:val="none"/>
        </w:rPr>
        <w:t>eję</w:t>
      </w:r>
      <w:r w:rsidR="004C4093">
        <w:rPr>
          <w:rFonts w:ascii="Arial" w:eastAsia="Calibri" w:hAnsi="Arial" w:cs="Arial"/>
          <w:kern w:val="0"/>
          <w:sz w:val="24"/>
          <w:szCs w:val="24"/>
          <w14:ligatures w14:val="none"/>
        </w:rPr>
        <w:t>tność formułowania zapytań do baz danych,</w:t>
      </w:r>
    </w:p>
    <w:p w14:paraId="69890EE5" w14:textId="68DC141B"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formatów i umiejętność obsługi narzędzi do przetwarzania </w:t>
      </w:r>
      <w:r>
        <w:rPr>
          <w:rFonts w:ascii="Arial" w:eastAsia="Calibri" w:hAnsi="Arial" w:cs="Arial"/>
          <w:kern w:val="0"/>
          <w:sz w:val="24"/>
          <w:szCs w:val="24"/>
          <w14:ligatures w14:val="none"/>
        </w:rPr>
        <w:br/>
        <w:t>i analizy danych, w tym: formatów CSV, XML, JSON</w:t>
      </w:r>
      <w:r w:rsidR="00DF53AE">
        <w:rPr>
          <w:rFonts w:ascii="Arial" w:eastAsia="Calibri" w:hAnsi="Arial" w:cs="Arial"/>
          <w:kern w:val="0"/>
          <w:sz w:val="24"/>
          <w:szCs w:val="24"/>
          <w14:ligatures w14:val="none"/>
        </w:rPr>
        <w:t>;</w:t>
      </w:r>
    </w:p>
    <w:p w14:paraId="4A0D5DBA" w14:textId="77777777"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 terminologii dotyczącej urządzeń komputerowych i systemów teleinformatycznych w języku polskim i angielskim;</w:t>
      </w:r>
    </w:p>
    <w:p w14:paraId="48F6481D" w14:textId="02F0EC03" w:rsidR="008B3705" w:rsidRDefault="008B3705"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zagadnień i technologii związanych z przetwarzaniem danych </w:t>
      </w:r>
      <w:r w:rsidR="00176328">
        <w:rPr>
          <w:rFonts w:ascii="Arial" w:eastAsia="Calibri" w:hAnsi="Arial" w:cs="Arial"/>
          <w:kern w:val="0"/>
          <w:sz w:val="24"/>
          <w:szCs w:val="24"/>
          <w14:ligatures w14:val="none"/>
        </w:rPr>
        <w:t>geoprzestrz</w:t>
      </w:r>
      <w:r w:rsidR="00364C7F">
        <w:rPr>
          <w:rFonts w:ascii="Arial" w:eastAsia="Calibri" w:hAnsi="Arial" w:cs="Arial"/>
          <w:kern w:val="0"/>
          <w:sz w:val="24"/>
          <w:szCs w:val="24"/>
          <w14:ligatures w14:val="none"/>
        </w:rPr>
        <w:t>ennych</w:t>
      </w:r>
      <w:r>
        <w:rPr>
          <w:rFonts w:ascii="Arial" w:eastAsia="Calibri" w:hAnsi="Arial" w:cs="Arial"/>
          <w:kern w:val="0"/>
          <w:sz w:val="24"/>
          <w:szCs w:val="24"/>
          <w14:ligatures w14:val="none"/>
        </w:rPr>
        <w:t xml:space="preserve"> oraz </w:t>
      </w:r>
      <w:r w:rsidR="00176328">
        <w:rPr>
          <w:rFonts w:ascii="Arial" w:eastAsia="Calibri" w:hAnsi="Arial" w:cs="Arial"/>
          <w:kern w:val="0"/>
          <w:sz w:val="24"/>
          <w:szCs w:val="24"/>
          <w14:ligatures w14:val="none"/>
        </w:rPr>
        <w:t xml:space="preserve">finansowo </w:t>
      </w:r>
      <w:r w:rsidR="00A12225">
        <w:rPr>
          <w:rFonts w:ascii="Arial" w:eastAsia="Calibri" w:hAnsi="Arial" w:cs="Arial"/>
          <w:kern w:val="0"/>
          <w:sz w:val="24"/>
          <w:szCs w:val="24"/>
          <w14:ligatures w14:val="none"/>
        </w:rPr>
        <w:t>–</w:t>
      </w:r>
      <w:r w:rsidR="00176328">
        <w:rPr>
          <w:rFonts w:ascii="Arial" w:eastAsia="Calibri" w:hAnsi="Arial" w:cs="Arial"/>
          <w:kern w:val="0"/>
          <w:sz w:val="24"/>
          <w:szCs w:val="24"/>
          <w14:ligatures w14:val="none"/>
        </w:rPr>
        <w:t xml:space="preserve"> księgowych</w:t>
      </w:r>
      <w:r w:rsidR="00A12225">
        <w:rPr>
          <w:rFonts w:ascii="Arial" w:eastAsia="Calibri" w:hAnsi="Arial" w:cs="Arial"/>
          <w:kern w:val="0"/>
          <w:sz w:val="24"/>
          <w:szCs w:val="24"/>
          <w14:ligatures w14:val="none"/>
        </w:rPr>
        <w:t>;</w:t>
      </w:r>
    </w:p>
    <w:p w14:paraId="23F1CCA3" w14:textId="541F188D" w:rsidR="00A12225" w:rsidRDefault="002C2BF9"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w:t>
      </w:r>
      <w:r w:rsidR="00A12225">
        <w:rPr>
          <w:rFonts w:ascii="Arial" w:eastAsia="Calibri" w:hAnsi="Arial" w:cs="Arial"/>
          <w:kern w:val="0"/>
          <w:sz w:val="24"/>
          <w:szCs w:val="24"/>
          <w14:ligatures w14:val="none"/>
        </w:rPr>
        <w:t xml:space="preserve"> </w:t>
      </w:r>
      <w:r>
        <w:rPr>
          <w:rFonts w:ascii="Arial" w:eastAsia="Calibri" w:hAnsi="Arial" w:cs="Arial"/>
          <w:kern w:val="0"/>
          <w:sz w:val="24"/>
          <w:szCs w:val="24"/>
          <w14:ligatures w14:val="none"/>
        </w:rPr>
        <w:t>funkcjonowania i konfiguracji</w:t>
      </w:r>
      <w:r w:rsidR="007E027E">
        <w:rPr>
          <w:rFonts w:ascii="Arial" w:eastAsia="Calibri" w:hAnsi="Arial" w:cs="Arial"/>
          <w:kern w:val="0"/>
          <w:sz w:val="24"/>
          <w:szCs w:val="24"/>
          <w14:ligatures w14:val="none"/>
        </w:rPr>
        <w:t xml:space="preserve"> sieciowych systemów operacyjnych, </w:t>
      </w:r>
      <w:r w:rsidR="006B4C85">
        <w:rPr>
          <w:rFonts w:ascii="Arial" w:eastAsia="Calibri" w:hAnsi="Arial" w:cs="Arial"/>
          <w:kern w:val="0"/>
          <w:sz w:val="24"/>
          <w:szCs w:val="24"/>
          <w14:ligatures w14:val="none"/>
        </w:rPr>
        <w:t xml:space="preserve">co najmniej </w:t>
      </w:r>
      <w:r w:rsidR="00152E8B">
        <w:rPr>
          <w:rFonts w:ascii="Arial" w:eastAsia="Calibri" w:hAnsi="Arial" w:cs="Arial"/>
          <w:kern w:val="0"/>
          <w:sz w:val="24"/>
          <w:szCs w:val="24"/>
          <w14:ligatures w14:val="none"/>
        </w:rPr>
        <w:t>Microsoft</w:t>
      </w:r>
      <w:r w:rsidR="004F5B02">
        <w:rPr>
          <w:rFonts w:ascii="Arial" w:eastAsia="Calibri" w:hAnsi="Arial" w:cs="Arial"/>
          <w:kern w:val="0"/>
          <w:sz w:val="24"/>
          <w:szCs w:val="24"/>
          <w14:ligatures w14:val="none"/>
        </w:rPr>
        <w:t xml:space="preserve"> Windows Server i Linux;</w:t>
      </w:r>
    </w:p>
    <w:p w14:paraId="6A49E44D" w14:textId="1D43711C" w:rsidR="004F5B02" w:rsidRDefault="004F5B02"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znajomość zagadnień i technologii </w:t>
      </w:r>
      <w:r w:rsidR="00364C7F">
        <w:rPr>
          <w:rFonts w:ascii="Arial" w:eastAsia="Calibri" w:hAnsi="Arial" w:cs="Arial"/>
          <w:kern w:val="0"/>
          <w:sz w:val="24"/>
          <w:szCs w:val="24"/>
          <w14:ligatures w14:val="none"/>
        </w:rPr>
        <w:t>sieci komputerowych;</w:t>
      </w:r>
    </w:p>
    <w:p w14:paraId="7DD1900B" w14:textId="77777777" w:rsidR="00E846F1" w:rsidRDefault="00E846F1"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pełna zdolność do czynności prawnych oraz korzystanie w pełni z praw publicznych;</w:t>
      </w:r>
    </w:p>
    <w:p w14:paraId="2D1AAB98" w14:textId="195B5582" w:rsidR="008A0F5F" w:rsidRDefault="008A0F5F"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doświadczenie we wdrażaniu </w:t>
      </w:r>
      <w:r w:rsidR="009222D2">
        <w:rPr>
          <w:rFonts w:ascii="Arial" w:eastAsia="Calibri" w:hAnsi="Arial" w:cs="Arial"/>
          <w:kern w:val="0"/>
          <w:sz w:val="24"/>
          <w:szCs w:val="24"/>
          <w14:ligatures w14:val="none"/>
        </w:rPr>
        <w:t xml:space="preserve">systemów informatycznych klasy ERP </w:t>
      </w:r>
      <w:r w:rsidR="000F4CC0">
        <w:rPr>
          <w:rFonts w:ascii="Arial" w:eastAsia="Calibri" w:hAnsi="Arial" w:cs="Arial"/>
          <w:kern w:val="0"/>
          <w:sz w:val="24"/>
          <w:szCs w:val="24"/>
          <w14:ligatures w14:val="none"/>
        </w:rPr>
        <w:br/>
      </w:r>
      <w:r w:rsidR="009222D2">
        <w:rPr>
          <w:rFonts w:ascii="Arial" w:eastAsia="Calibri" w:hAnsi="Arial" w:cs="Arial"/>
          <w:kern w:val="0"/>
          <w:sz w:val="24"/>
          <w:szCs w:val="24"/>
          <w14:ligatures w14:val="none"/>
        </w:rPr>
        <w:t>i GIS;</w:t>
      </w:r>
    </w:p>
    <w:p w14:paraId="59873EAA" w14:textId="4823EF7C" w:rsidR="005A7642" w:rsidRPr="00B6638D" w:rsidRDefault="005A7642" w:rsidP="00B6638D">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obywatelstwo polskie;</w:t>
      </w:r>
    </w:p>
    <w:p w14:paraId="343804D1" w14:textId="0C84B102" w:rsidR="009222D2" w:rsidRPr="004718F7" w:rsidRDefault="009222D2" w:rsidP="00E846F1">
      <w:pPr>
        <w:numPr>
          <w:ilvl w:val="0"/>
          <w:numId w:val="3"/>
        </w:numPr>
        <w:spacing w:after="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pełna zdolność do czynności prawnych oraz korzystanie w pełni </w:t>
      </w:r>
      <w:r w:rsidR="00EB4DC4">
        <w:rPr>
          <w:rFonts w:ascii="Arial" w:eastAsia="Calibri" w:hAnsi="Arial" w:cs="Arial"/>
          <w:kern w:val="0"/>
          <w:sz w:val="24"/>
          <w:szCs w:val="24"/>
          <w14:ligatures w14:val="none"/>
        </w:rPr>
        <w:t>z praw publicznych;</w:t>
      </w:r>
    </w:p>
    <w:p w14:paraId="0C01BE6B" w14:textId="77777777" w:rsidR="00E846F1" w:rsidRPr="007C40F0" w:rsidRDefault="00E846F1" w:rsidP="00E846F1">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33D40273" w14:textId="11FA9F98" w:rsidR="00E846F1" w:rsidRPr="00EF1F15" w:rsidRDefault="00E846F1" w:rsidP="00EF1F15">
      <w:pPr>
        <w:numPr>
          <w:ilvl w:val="0"/>
          <w:numId w:val="3"/>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nieposzlakowana opinia</w:t>
      </w:r>
      <w:r w:rsidR="00EF1F15">
        <w:rPr>
          <w:rFonts w:ascii="Arial" w:eastAsia="Calibri" w:hAnsi="Arial" w:cs="Arial"/>
          <w:kern w:val="0"/>
          <w:sz w:val="24"/>
          <w:szCs w:val="24"/>
          <w14:ligatures w14:val="none"/>
        </w:rPr>
        <w:t>.</w:t>
      </w:r>
    </w:p>
    <w:p w14:paraId="676EC713" w14:textId="77777777" w:rsidR="00E846F1" w:rsidRPr="00BE00B9" w:rsidRDefault="00E846F1" w:rsidP="00E846F1">
      <w:pPr>
        <w:numPr>
          <w:ilvl w:val="0"/>
          <w:numId w:val="2"/>
        </w:numPr>
        <w:spacing w:after="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Wymagania dodatkowe:</w:t>
      </w:r>
    </w:p>
    <w:p w14:paraId="1FD800D1" w14:textId="77777777" w:rsidR="00E846F1" w:rsidRDefault="00E846F1"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biegła znajomość programów biurowych pakietu Microsoft Office, poczty elektronicznej, przeglądarek internetowych;</w:t>
      </w:r>
    </w:p>
    <w:p w14:paraId="3CA40E65" w14:textId="27624977" w:rsidR="00E846F1" w:rsidRDefault="00E846F1"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lastRenderedPageBreak/>
        <w:t xml:space="preserve">znajomość zagadnień z zakresu administracji publicznej: podpis elektroniczny, elektroniczne zarządzanie dokumentacją, e-PUAP, Profil Zaufany </w:t>
      </w:r>
      <w:r w:rsidR="003314D6">
        <w:rPr>
          <w:rFonts w:ascii="Arial" w:eastAsia="Calibri" w:hAnsi="Arial" w:cs="Arial"/>
          <w:kern w:val="0"/>
          <w:sz w:val="24"/>
          <w:szCs w:val="24"/>
          <w14:ligatures w14:val="none"/>
        </w:rPr>
        <w:t>itp.;</w:t>
      </w:r>
    </w:p>
    <w:p w14:paraId="72C1706E" w14:textId="304986E2" w:rsidR="003314D6" w:rsidRDefault="003314D6"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umiejętność analizy i tworzenia dokumentacji technicznej systemów informatycznych;</w:t>
      </w:r>
    </w:p>
    <w:p w14:paraId="114CF628" w14:textId="44608687" w:rsidR="003314D6" w:rsidRDefault="003314D6"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znajomość notacji BPMN;</w:t>
      </w:r>
    </w:p>
    <w:p w14:paraId="5DA84FBF" w14:textId="1797D085" w:rsidR="00564D1A" w:rsidRDefault="00564D1A"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praktyka/staż/zatrudnienie w organach administracji samorządowej lub udział w zespołach projektowo – wdrożeniowych systemów informatycznych</w:t>
      </w:r>
      <w:r w:rsidR="00F72A18">
        <w:rPr>
          <w:rFonts w:ascii="Arial" w:eastAsia="Calibri" w:hAnsi="Arial" w:cs="Arial"/>
          <w:kern w:val="0"/>
          <w:sz w:val="24"/>
          <w:szCs w:val="24"/>
          <w14:ligatures w14:val="none"/>
        </w:rPr>
        <w:t xml:space="preserve"> </w:t>
      </w:r>
      <w:r w:rsidR="002F49DD">
        <w:rPr>
          <w:rFonts w:ascii="Arial" w:eastAsia="Calibri" w:hAnsi="Arial" w:cs="Arial"/>
          <w:kern w:val="0"/>
          <w:sz w:val="24"/>
          <w:szCs w:val="24"/>
          <w14:ligatures w14:val="none"/>
        </w:rPr>
        <w:t>- wskazane;</w:t>
      </w:r>
    </w:p>
    <w:p w14:paraId="7CC90291" w14:textId="0ED8EADE" w:rsidR="00E846F1" w:rsidRPr="006D5078" w:rsidRDefault="002F49DD" w:rsidP="006D5078">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staż pracy lub prowadzeni</w:t>
      </w:r>
      <w:r w:rsidR="0012086E">
        <w:rPr>
          <w:rFonts w:ascii="Arial" w:eastAsia="Calibri" w:hAnsi="Arial" w:cs="Arial"/>
          <w:kern w:val="0"/>
          <w:sz w:val="24"/>
          <w:szCs w:val="24"/>
          <w14:ligatures w14:val="none"/>
        </w:rPr>
        <w:t>e</w:t>
      </w:r>
      <w:r>
        <w:rPr>
          <w:rFonts w:ascii="Arial" w:eastAsia="Calibri" w:hAnsi="Arial" w:cs="Arial"/>
          <w:kern w:val="0"/>
          <w:sz w:val="24"/>
          <w:szCs w:val="24"/>
          <w14:ligatures w14:val="none"/>
        </w:rPr>
        <w:t xml:space="preserve"> działalności gospodarczej o profilu zbieżnym z niniejszym opisem – co najmniej 5 lat;</w:t>
      </w:r>
    </w:p>
    <w:p w14:paraId="467478A0" w14:textId="77777777" w:rsidR="00E846F1" w:rsidRDefault="00E846F1"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umiejętności zawodowe: umiejętności analityczne, identyfikacja problemów oraz formułowanie rozwiązań, umiejętność formułowania pism, umiejętność interpretacji przepisów prawa;</w:t>
      </w:r>
    </w:p>
    <w:p w14:paraId="7D446704" w14:textId="6338ED3C" w:rsidR="00E846F1" w:rsidRPr="00D87312" w:rsidRDefault="00E846F1" w:rsidP="00E846F1">
      <w:pPr>
        <w:numPr>
          <w:ilvl w:val="0"/>
          <w:numId w:val="4"/>
        </w:numPr>
        <w:spacing w:after="200" w:line="276"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predyspozycje osobowościowe: </w:t>
      </w:r>
      <w:r w:rsidR="006D5078">
        <w:rPr>
          <w:rFonts w:ascii="Arial" w:eastAsia="Calibri" w:hAnsi="Arial" w:cs="Arial"/>
          <w:kern w:val="0"/>
          <w:sz w:val="24"/>
          <w:szCs w:val="24"/>
          <w14:ligatures w14:val="none"/>
        </w:rPr>
        <w:t xml:space="preserve">otwarte i życzliwe podejście </w:t>
      </w:r>
      <w:r w:rsidR="004E358E">
        <w:rPr>
          <w:rFonts w:ascii="Arial" w:eastAsia="Calibri" w:hAnsi="Arial" w:cs="Arial"/>
          <w:kern w:val="0"/>
          <w:sz w:val="24"/>
          <w:szCs w:val="24"/>
          <w14:ligatures w14:val="none"/>
        </w:rPr>
        <w:t>oraz cierpliwość w kontaktach z użytkownikami systemów informatycznych</w:t>
      </w:r>
      <w:r w:rsidR="009265CE">
        <w:rPr>
          <w:rFonts w:ascii="Arial" w:eastAsia="Calibri" w:hAnsi="Arial" w:cs="Arial"/>
          <w:kern w:val="0"/>
          <w:sz w:val="24"/>
          <w:szCs w:val="24"/>
          <w14:ligatures w14:val="none"/>
        </w:rPr>
        <w:t>, skrupulatność, sumienność, zdyscyplinowanie, samodzielność, dobra organizacja pracy,</w:t>
      </w:r>
      <w:r w:rsidR="00CD4655">
        <w:rPr>
          <w:rFonts w:ascii="Arial" w:eastAsia="Calibri" w:hAnsi="Arial" w:cs="Arial"/>
          <w:kern w:val="0"/>
          <w:sz w:val="24"/>
          <w:szCs w:val="24"/>
          <w14:ligatures w14:val="none"/>
        </w:rPr>
        <w:t xml:space="preserve"> </w:t>
      </w:r>
      <w:r w:rsidR="009265CE">
        <w:rPr>
          <w:rFonts w:ascii="Arial" w:eastAsia="Calibri" w:hAnsi="Arial" w:cs="Arial"/>
          <w:kern w:val="0"/>
          <w:sz w:val="24"/>
          <w:szCs w:val="24"/>
          <w14:ligatures w14:val="none"/>
        </w:rPr>
        <w:t>kreatywność, umiejętność rozwiązywania problemów, umiejętność pracy w zespole, odporność na stres, dokładność</w:t>
      </w:r>
      <w:r w:rsidR="00CD4655">
        <w:rPr>
          <w:rFonts w:ascii="Arial" w:eastAsia="Calibri" w:hAnsi="Arial" w:cs="Arial"/>
          <w:kern w:val="0"/>
          <w:sz w:val="24"/>
          <w:szCs w:val="24"/>
          <w14:ligatures w14:val="none"/>
        </w:rPr>
        <w:t>.</w:t>
      </w:r>
    </w:p>
    <w:p w14:paraId="4430FCF0" w14:textId="77777777" w:rsidR="00E846F1" w:rsidRPr="009145EE" w:rsidRDefault="00E846F1" w:rsidP="00E846F1">
      <w:pPr>
        <w:numPr>
          <w:ilvl w:val="0"/>
          <w:numId w:val="1"/>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Zakres zadań wykonywanych na stanowisku zgodnie z zakresem czynności opublikowanym łącznie z niniejszym ogłoszeniem.</w:t>
      </w:r>
    </w:p>
    <w:p w14:paraId="26646007" w14:textId="77777777" w:rsidR="00E846F1" w:rsidRDefault="00E846F1" w:rsidP="00E846F1">
      <w:pPr>
        <w:numPr>
          <w:ilvl w:val="0"/>
          <w:numId w:val="1"/>
        </w:numPr>
        <w:spacing w:after="200" w:line="276" w:lineRule="auto"/>
        <w:contextualSpacing/>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 xml:space="preserve">Warunki pracy na stanowisku: </w:t>
      </w:r>
    </w:p>
    <w:p w14:paraId="73C4A20A" w14:textId="77777777" w:rsidR="00E846F1" w:rsidRPr="00944455" w:rsidRDefault="00E846F1" w:rsidP="00E846F1">
      <w:pPr>
        <w:numPr>
          <w:ilvl w:val="1"/>
          <w:numId w:val="1"/>
        </w:numPr>
        <w:spacing w:after="0" w:line="256"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wymiar czasu pracy – pełny wymiar czasu pracy;</w:t>
      </w:r>
    </w:p>
    <w:p w14:paraId="59894DFF" w14:textId="373E4F41" w:rsidR="00E846F1" w:rsidRPr="00C930DA" w:rsidRDefault="00E846F1" w:rsidP="00C930DA">
      <w:pPr>
        <w:numPr>
          <w:ilvl w:val="1"/>
          <w:numId w:val="12"/>
        </w:numPr>
        <w:spacing w:after="0" w:line="252" w:lineRule="auto"/>
        <w:contextualSpacing/>
        <w:jc w:val="both"/>
        <w:rPr>
          <w:rFonts w:ascii="Arial" w:eastAsia="Calibri" w:hAnsi="Arial" w:cs="Arial"/>
          <w:kern w:val="0"/>
          <w:sz w:val="24"/>
          <w:szCs w:val="24"/>
          <w14:ligatures w14:val="none"/>
        </w:rPr>
      </w:pPr>
      <w:r w:rsidRPr="00944455">
        <w:rPr>
          <w:rFonts w:ascii="Arial" w:eastAsia="Calibri" w:hAnsi="Arial" w:cs="Arial"/>
          <w:kern w:val="0"/>
          <w:sz w:val="24"/>
          <w:szCs w:val="24"/>
          <w14:ligatures w14:val="none"/>
        </w:rPr>
        <w:t xml:space="preserve">praca </w:t>
      </w:r>
      <w:proofErr w:type="spellStart"/>
      <w:r w:rsidRPr="00944455">
        <w:rPr>
          <w:rFonts w:ascii="Arial" w:eastAsia="Calibri" w:hAnsi="Arial" w:cs="Arial"/>
          <w:kern w:val="0"/>
          <w:sz w:val="24"/>
          <w:szCs w:val="24"/>
          <w14:ligatures w14:val="none"/>
        </w:rPr>
        <w:t>administracyjno</w:t>
      </w:r>
      <w:proofErr w:type="spellEnd"/>
      <w:r w:rsidRPr="00944455">
        <w:rPr>
          <w:rFonts w:ascii="Arial" w:eastAsia="Calibri" w:hAnsi="Arial" w:cs="Arial"/>
          <w:kern w:val="0"/>
          <w:sz w:val="24"/>
          <w:szCs w:val="24"/>
          <w14:ligatures w14:val="none"/>
        </w:rPr>
        <w:t xml:space="preserve"> – biurowa</w:t>
      </w:r>
      <w:r>
        <w:rPr>
          <w:rFonts w:ascii="Arial" w:eastAsia="Calibri" w:hAnsi="Arial" w:cs="Arial"/>
          <w:kern w:val="0"/>
          <w:sz w:val="24"/>
          <w:szCs w:val="24"/>
          <w14:ligatures w14:val="none"/>
        </w:rPr>
        <w:t xml:space="preserve"> w godzinach pracy Urzędu</w:t>
      </w:r>
      <w:r w:rsidR="00C930DA">
        <w:rPr>
          <w:rFonts w:ascii="Arial" w:eastAsia="Calibri" w:hAnsi="Arial" w:cs="Arial"/>
          <w:kern w:val="0"/>
          <w:sz w:val="24"/>
          <w:szCs w:val="24"/>
          <w14:ligatures w14:val="none"/>
        </w:rPr>
        <w:t>,</w:t>
      </w:r>
      <w:r w:rsidR="00C930DA" w:rsidRPr="00C930DA">
        <w:rPr>
          <w:rFonts w:ascii="Arial" w:eastAsia="Calibri" w:hAnsi="Arial" w:cs="Arial"/>
          <w:kern w:val="0"/>
          <w:sz w:val="24"/>
          <w:szCs w:val="24"/>
          <w14:ligatures w14:val="none"/>
        </w:rPr>
        <w:t xml:space="preserve"> wynagrodzenie zasadnicze zawarte w widełkach od 5.</w:t>
      </w:r>
      <w:r w:rsidR="00205822">
        <w:rPr>
          <w:rFonts w:ascii="Arial" w:eastAsia="Calibri" w:hAnsi="Arial" w:cs="Arial"/>
          <w:kern w:val="0"/>
          <w:sz w:val="24"/>
          <w:szCs w:val="24"/>
          <w14:ligatures w14:val="none"/>
        </w:rPr>
        <w:t>5</w:t>
      </w:r>
      <w:r w:rsidR="00C930DA" w:rsidRPr="00C930DA">
        <w:rPr>
          <w:rFonts w:ascii="Arial" w:eastAsia="Calibri" w:hAnsi="Arial" w:cs="Arial"/>
          <w:kern w:val="0"/>
          <w:sz w:val="24"/>
          <w:szCs w:val="24"/>
          <w14:ligatures w14:val="none"/>
        </w:rPr>
        <w:t xml:space="preserve">00,00 zł </w:t>
      </w:r>
      <w:r w:rsidR="00C930DA" w:rsidRPr="00C930DA">
        <w:rPr>
          <w:rFonts w:ascii="Arial" w:eastAsia="Calibri" w:hAnsi="Arial" w:cs="Arial"/>
          <w:kern w:val="0"/>
          <w:sz w:val="24"/>
          <w:szCs w:val="24"/>
          <w14:ligatures w14:val="none"/>
        </w:rPr>
        <w:br/>
        <w:t>do 5.</w:t>
      </w:r>
      <w:r w:rsidR="00205822">
        <w:rPr>
          <w:rFonts w:ascii="Arial" w:eastAsia="Calibri" w:hAnsi="Arial" w:cs="Arial"/>
          <w:kern w:val="0"/>
          <w:sz w:val="24"/>
          <w:szCs w:val="24"/>
          <w14:ligatures w14:val="none"/>
        </w:rPr>
        <w:t>7</w:t>
      </w:r>
      <w:r w:rsidR="00C930DA" w:rsidRPr="00C930DA">
        <w:rPr>
          <w:rFonts w:ascii="Arial" w:eastAsia="Calibri" w:hAnsi="Arial" w:cs="Arial"/>
          <w:kern w:val="0"/>
          <w:sz w:val="24"/>
          <w:szCs w:val="24"/>
          <w14:ligatures w14:val="none"/>
        </w:rPr>
        <w:t>00,00 zł brutto, dodatek za wysługę lat (od 5% do 20% wynagrodzenia zasadniczego);</w:t>
      </w:r>
    </w:p>
    <w:p w14:paraId="03820CED" w14:textId="1C7FBBA7" w:rsidR="00E846F1" w:rsidRDefault="00E846F1" w:rsidP="00E846F1">
      <w:pPr>
        <w:numPr>
          <w:ilvl w:val="1"/>
          <w:numId w:val="1"/>
        </w:numPr>
        <w:spacing w:after="0" w:line="256" w:lineRule="auto"/>
        <w:contextualSpacing/>
        <w:jc w:val="both"/>
        <w:rPr>
          <w:rFonts w:ascii="Arial" w:eastAsia="Calibri" w:hAnsi="Arial" w:cs="Arial"/>
          <w:kern w:val="0"/>
          <w:sz w:val="24"/>
          <w:szCs w:val="24"/>
          <w14:ligatures w14:val="none"/>
        </w:rPr>
      </w:pPr>
      <w:r w:rsidRPr="000C740C">
        <w:rPr>
          <w:rFonts w:ascii="Arial" w:eastAsia="Calibri" w:hAnsi="Arial" w:cs="Arial"/>
          <w:kern w:val="0"/>
          <w:sz w:val="24"/>
          <w:szCs w:val="24"/>
          <w14:ligatures w14:val="none"/>
        </w:rPr>
        <w:t xml:space="preserve">lokalizacja stanowiska pracy: pomieszczenia biurowe znajdują się na </w:t>
      </w:r>
      <w:r w:rsidRPr="000C740C">
        <w:rPr>
          <w:rFonts w:ascii="Arial" w:eastAsia="Calibri" w:hAnsi="Arial" w:cs="Arial"/>
          <w:kern w:val="0"/>
          <w:sz w:val="24"/>
          <w:szCs w:val="24"/>
          <w14:ligatures w14:val="none"/>
        </w:rPr>
        <w:br/>
        <w:t>III piętrze w budynku „B” Urzędu Miasta Włocławek przy Zielonym Rynku 11/13, bez możliwości korzystania z windy. Praca wymaga przemie</w:t>
      </w:r>
      <w:r w:rsidR="006D2029">
        <w:rPr>
          <w:rFonts w:ascii="Arial" w:eastAsia="Calibri" w:hAnsi="Arial" w:cs="Arial"/>
          <w:kern w:val="0"/>
          <w:sz w:val="24"/>
          <w:szCs w:val="24"/>
          <w14:ligatures w14:val="none"/>
        </w:rPr>
        <w:t xml:space="preserve">szczania się wewnątrz </w:t>
      </w:r>
      <w:r w:rsidR="00EF7775">
        <w:rPr>
          <w:rFonts w:ascii="Arial" w:eastAsia="Calibri" w:hAnsi="Arial" w:cs="Arial"/>
          <w:kern w:val="0"/>
          <w:sz w:val="24"/>
          <w:szCs w:val="24"/>
          <w14:ligatures w14:val="none"/>
        </w:rPr>
        <w:t>i pomiędzy budynkami</w:t>
      </w:r>
      <w:r w:rsidR="00DA47CA">
        <w:rPr>
          <w:rFonts w:ascii="Arial" w:eastAsia="Calibri" w:hAnsi="Arial" w:cs="Arial"/>
          <w:kern w:val="0"/>
          <w:sz w:val="24"/>
          <w:szCs w:val="24"/>
          <w14:ligatures w14:val="none"/>
        </w:rPr>
        <w:t>,</w:t>
      </w:r>
      <w:r w:rsidR="00EF7775">
        <w:rPr>
          <w:rFonts w:ascii="Arial" w:eastAsia="Calibri" w:hAnsi="Arial" w:cs="Arial"/>
          <w:kern w:val="0"/>
          <w:sz w:val="24"/>
          <w:szCs w:val="24"/>
          <w14:ligatures w14:val="none"/>
        </w:rPr>
        <w:t xml:space="preserve"> </w:t>
      </w:r>
      <w:r w:rsidR="004B677D">
        <w:rPr>
          <w:rFonts w:ascii="Arial" w:eastAsia="Calibri" w:hAnsi="Arial" w:cs="Arial"/>
          <w:kern w:val="0"/>
          <w:sz w:val="24"/>
          <w:szCs w:val="24"/>
          <w14:ligatures w14:val="none"/>
        </w:rPr>
        <w:t>także</w:t>
      </w:r>
      <w:r w:rsidR="00EF7775">
        <w:rPr>
          <w:rFonts w:ascii="Arial" w:eastAsia="Calibri" w:hAnsi="Arial" w:cs="Arial"/>
          <w:kern w:val="0"/>
          <w:sz w:val="24"/>
          <w:szCs w:val="24"/>
          <w14:ligatures w14:val="none"/>
        </w:rPr>
        <w:t xml:space="preserve"> </w:t>
      </w:r>
      <w:r w:rsidR="004B677D">
        <w:rPr>
          <w:rFonts w:ascii="Arial" w:eastAsia="Calibri" w:hAnsi="Arial" w:cs="Arial"/>
          <w:kern w:val="0"/>
          <w:sz w:val="24"/>
          <w:szCs w:val="24"/>
          <w14:ligatures w14:val="none"/>
        </w:rPr>
        <w:t>wielokondygnacyjnymi bez windy oraz współpracy z innymi wydziałami Urzędu Miasta</w:t>
      </w:r>
      <w:r w:rsidR="005B3D18">
        <w:rPr>
          <w:rFonts w:ascii="Arial" w:eastAsia="Calibri" w:hAnsi="Arial" w:cs="Arial"/>
          <w:kern w:val="0"/>
          <w:sz w:val="24"/>
          <w:szCs w:val="24"/>
          <w14:ligatures w14:val="none"/>
        </w:rPr>
        <w:t xml:space="preserve">. </w:t>
      </w:r>
      <w:r w:rsidRPr="000C740C">
        <w:rPr>
          <w:rFonts w:ascii="Arial" w:eastAsia="Calibri" w:hAnsi="Arial" w:cs="Arial"/>
          <w:kern w:val="0"/>
          <w:sz w:val="24"/>
          <w:szCs w:val="24"/>
          <w14:ligatures w14:val="none"/>
        </w:rPr>
        <w:t xml:space="preserve">Stanowisko pracy wymaga umiejętności pracy </w:t>
      </w:r>
      <w:r w:rsidR="00D96D25">
        <w:rPr>
          <w:rFonts w:ascii="Arial" w:eastAsia="Calibri" w:hAnsi="Arial" w:cs="Arial"/>
          <w:kern w:val="0"/>
          <w:sz w:val="24"/>
          <w:szCs w:val="24"/>
          <w14:ligatures w14:val="none"/>
        </w:rPr>
        <w:br/>
      </w:r>
      <w:r w:rsidRPr="000C740C">
        <w:rPr>
          <w:rFonts w:ascii="Arial" w:eastAsia="Calibri" w:hAnsi="Arial" w:cs="Arial"/>
          <w:kern w:val="0"/>
          <w:sz w:val="24"/>
          <w:szCs w:val="24"/>
          <w14:ligatures w14:val="none"/>
        </w:rPr>
        <w:t xml:space="preserve">w sytuacjach stresowych i pod presją czasu. Pomieszczenia Urzędu Miasta </w:t>
      </w:r>
      <w:r w:rsidR="00373F07">
        <w:rPr>
          <w:rFonts w:ascii="Arial" w:eastAsia="Calibri" w:hAnsi="Arial" w:cs="Arial"/>
          <w:kern w:val="0"/>
          <w:sz w:val="24"/>
          <w:szCs w:val="24"/>
          <w14:ligatures w14:val="none"/>
        </w:rPr>
        <w:t xml:space="preserve">w budynku „B” </w:t>
      </w:r>
      <w:r w:rsidR="00374A84">
        <w:rPr>
          <w:rFonts w:ascii="Arial" w:eastAsia="Calibri" w:hAnsi="Arial" w:cs="Arial"/>
          <w:kern w:val="0"/>
          <w:sz w:val="24"/>
          <w:szCs w:val="24"/>
          <w14:ligatures w14:val="none"/>
        </w:rPr>
        <w:t xml:space="preserve">nie </w:t>
      </w:r>
      <w:r w:rsidRPr="000C740C">
        <w:rPr>
          <w:rFonts w:ascii="Arial" w:eastAsia="Calibri" w:hAnsi="Arial" w:cs="Arial"/>
          <w:kern w:val="0"/>
          <w:sz w:val="24"/>
          <w:szCs w:val="24"/>
          <w14:ligatures w14:val="none"/>
        </w:rPr>
        <w:t xml:space="preserve">uwzględniają potrzeb osób </w:t>
      </w:r>
      <w:r w:rsidR="00DA47CA">
        <w:rPr>
          <w:rFonts w:ascii="Arial" w:eastAsia="Calibri" w:hAnsi="Arial" w:cs="Arial"/>
          <w:kern w:val="0"/>
          <w:sz w:val="24"/>
          <w:szCs w:val="24"/>
          <w14:ligatures w14:val="none"/>
        </w:rPr>
        <w:br/>
      </w:r>
      <w:r w:rsidRPr="000C740C">
        <w:rPr>
          <w:rFonts w:ascii="Arial" w:eastAsia="Calibri" w:hAnsi="Arial" w:cs="Arial"/>
          <w:kern w:val="0"/>
          <w:sz w:val="24"/>
          <w:szCs w:val="24"/>
          <w14:ligatures w14:val="none"/>
        </w:rPr>
        <w:t xml:space="preserve">z niepełnosprawnościami w zakresie przystosowania stanowisk pracy. </w:t>
      </w:r>
    </w:p>
    <w:p w14:paraId="2F36990B" w14:textId="77777777" w:rsidR="00E846F1" w:rsidRPr="000C740C" w:rsidRDefault="00E846F1" w:rsidP="00E846F1">
      <w:pPr>
        <w:numPr>
          <w:ilvl w:val="1"/>
          <w:numId w:val="1"/>
        </w:numPr>
        <w:spacing w:after="0" w:line="256" w:lineRule="auto"/>
        <w:contextualSpacing/>
        <w:jc w:val="both"/>
        <w:rPr>
          <w:rFonts w:ascii="Arial" w:eastAsia="Calibri" w:hAnsi="Arial" w:cs="Arial"/>
          <w:kern w:val="0"/>
          <w:sz w:val="24"/>
          <w:szCs w:val="24"/>
          <w14:ligatures w14:val="none"/>
        </w:rPr>
      </w:pPr>
      <w:r w:rsidRPr="000C740C">
        <w:rPr>
          <w:rFonts w:ascii="Arial" w:eastAsia="Calibri" w:hAnsi="Arial" w:cs="Arial"/>
          <w:kern w:val="0"/>
          <w:sz w:val="24"/>
          <w:szCs w:val="24"/>
          <w14:ligatures w14:val="none"/>
        </w:rPr>
        <w:t>obsługa komputera powyżej 4 godz. dziennie</w:t>
      </w:r>
      <w:r>
        <w:rPr>
          <w:rFonts w:ascii="Arial" w:eastAsia="Calibri" w:hAnsi="Arial" w:cs="Arial"/>
          <w:kern w:val="0"/>
          <w:sz w:val="24"/>
          <w:szCs w:val="24"/>
          <w14:ligatures w14:val="none"/>
        </w:rPr>
        <w:t>.</w:t>
      </w:r>
    </w:p>
    <w:p w14:paraId="5C9A16A2" w14:textId="10183642" w:rsidR="00E846F1" w:rsidRPr="007C40F0" w:rsidRDefault="00E846F1" w:rsidP="00E846F1">
      <w:pPr>
        <w:numPr>
          <w:ilvl w:val="0"/>
          <w:numId w:val="1"/>
        </w:numPr>
        <w:spacing w:after="0" w:line="276" w:lineRule="auto"/>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sidR="002C04B5">
        <w:rPr>
          <w:rFonts w:ascii="Arial" w:eastAsia="Calibri" w:hAnsi="Arial" w:cs="Arial"/>
          <w:kern w:val="0"/>
          <w:sz w:val="24"/>
          <w:szCs w:val="24"/>
          <w14:ligatures w14:val="none"/>
        </w:rPr>
        <w:t xml:space="preserve"> sierpniu</w:t>
      </w:r>
      <w:r>
        <w:rPr>
          <w:rFonts w:ascii="Arial" w:eastAsia="Calibri" w:hAnsi="Arial" w:cs="Arial"/>
          <w:kern w:val="0"/>
          <w:sz w:val="24"/>
          <w:szCs w:val="24"/>
          <w14:ligatures w14:val="none"/>
        </w:rPr>
        <w:t xml:space="preserve"> </w:t>
      </w:r>
      <w:r w:rsidRPr="007C40F0">
        <w:rPr>
          <w:rFonts w:ascii="Arial" w:eastAsia="Calibri" w:hAnsi="Arial" w:cs="Arial"/>
          <w:kern w:val="0"/>
          <w:sz w:val="24"/>
          <w:szCs w:val="24"/>
          <w14:ligatures w14:val="none"/>
        </w:rPr>
        <w:t>202</w:t>
      </w:r>
      <w:r w:rsidR="002C04B5">
        <w:rPr>
          <w:rFonts w:ascii="Arial" w:eastAsia="Calibri" w:hAnsi="Arial" w:cs="Arial"/>
          <w:kern w:val="0"/>
          <w:sz w:val="24"/>
          <w:szCs w:val="24"/>
          <w14:ligatures w14:val="none"/>
        </w:rPr>
        <w:t>6</w:t>
      </w:r>
      <w:r w:rsidRPr="007C40F0">
        <w:rPr>
          <w:rFonts w:ascii="Arial" w:eastAsia="Calibri" w:hAnsi="Arial" w:cs="Arial"/>
          <w:kern w:val="0"/>
          <w:sz w:val="24"/>
          <w:szCs w:val="24"/>
          <w14:ligatures w14:val="none"/>
        </w:rPr>
        <w:t xml:space="preserve"> r., nie wyniósł co najmniej 6%.</w:t>
      </w:r>
    </w:p>
    <w:p w14:paraId="1E632450" w14:textId="77777777" w:rsidR="00E846F1" w:rsidRPr="007C40F0" w:rsidRDefault="00E846F1" w:rsidP="00E846F1">
      <w:pPr>
        <w:numPr>
          <w:ilvl w:val="0"/>
          <w:numId w:val="1"/>
        </w:numPr>
        <w:spacing w:after="200" w:line="276" w:lineRule="auto"/>
        <w:contextualSpacing/>
        <w:jc w:val="both"/>
        <w:rPr>
          <w:rFonts w:ascii="Arial" w:eastAsia="Calibri" w:hAnsi="Arial" w:cs="Arial"/>
          <w:kern w:val="0"/>
          <w:sz w:val="24"/>
          <w:szCs w:val="24"/>
          <w14:ligatures w14:val="none"/>
        </w:rPr>
      </w:pPr>
      <w:r w:rsidRPr="007C40F0">
        <w:rPr>
          <w:rFonts w:ascii="Arial" w:eastAsia="Calibri" w:hAnsi="Arial" w:cs="Arial"/>
          <w:b/>
          <w:kern w:val="0"/>
          <w:sz w:val="24"/>
          <w:szCs w:val="24"/>
          <w14:ligatures w14:val="none"/>
        </w:rPr>
        <w:t>Wymagane dokumenty:</w:t>
      </w:r>
    </w:p>
    <w:p w14:paraId="5C74D446" w14:textId="77777777" w:rsidR="00E846F1" w:rsidRPr="007C40F0"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własnoręcznie podpisany list motywacyjny;</w:t>
      </w:r>
    </w:p>
    <w:p w14:paraId="090058A6" w14:textId="77777777" w:rsidR="00E846F1" w:rsidRPr="007C40F0"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własnoręcznie podpisany życiorys (CV);</w:t>
      </w:r>
    </w:p>
    <w:p w14:paraId="6D559C43" w14:textId="77777777" w:rsidR="00E846F1" w:rsidRPr="007C40F0"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wypełniony i własnoręcznie podpisany kwestionariusz osobowy;</w:t>
      </w:r>
    </w:p>
    <w:p w14:paraId="0858ACE1" w14:textId="77777777" w:rsidR="00E846F1" w:rsidRPr="000C5179"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lastRenderedPageBreak/>
        <w:t>własnoręcznie podpisane oświadczenia o:</w:t>
      </w:r>
    </w:p>
    <w:p w14:paraId="4CECF500" w14:textId="77777777" w:rsidR="00E846F1" w:rsidRPr="00AF4ED4" w:rsidRDefault="00E846F1" w:rsidP="00E846F1">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nieposzlakowanej opinii;</w:t>
      </w:r>
    </w:p>
    <w:p w14:paraId="397FE2DB" w14:textId="77777777" w:rsidR="00E846F1" w:rsidRPr="00281E4C" w:rsidRDefault="00E846F1" w:rsidP="00E846F1">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281E4C">
        <w:rPr>
          <w:rFonts w:ascii="Arial" w:eastAsia="Calibri" w:hAnsi="Arial" w:cs="Arial"/>
          <w:kern w:val="0"/>
          <w:sz w:val="24"/>
          <w:szCs w:val="24"/>
          <w14:ligatures w14:val="none"/>
        </w:rPr>
        <w:t xml:space="preserve">posiadaniu pełnej zdolności do czynności prawnych i korzystania </w:t>
      </w:r>
      <w:r w:rsidRPr="00281E4C">
        <w:rPr>
          <w:rFonts w:ascii="Arial" w:eastAsia="Calibri" w:hAnsi="Arial" w:cs="Arial"/>
          <w:kern w:val="0"/>
          <w:sz w:val="24"/>
          <w:szCs w:val="24"/>
          <w14:ligatures w14:val="none"/>
        </w:rPr>
        <w:br/>
        <w:t>z pełni praw publicznych;</w:t>
      </w:r>
    </w:p>
    <w:p w14:paraId="7A2ECDF0" w14:textId="77777777" w:rsidR="00E846F1" w:rsidRPr="007C40F0" w:rsidRDefault="00E846F1" w:rsidP="00E846F1">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 );</w:t>
      </w:r>
    </w:p>
    <w:p w14:paraId="709F5CFB" w14:textId="77777777" w:rsidR="00E846F1" w:rsidRPr="007C40F0" w:rsidRDefault="00E846F1" w:rsidP="00E846F1">
      <w:pPr>
        <w:numPr>
          <w:ilvl w:val="1"/>
          <w:numId w:val="5"/>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7C40F0">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7C40F0">
        <w:rPr>
          <w:rFonts w:ascii="Arial" w:eastAsia="SimSun" w:hAnsi="Arial" w:cs="Arial"/>
          <w:color w:val="000000" w:themeColor="text1"/>
          <w:sz w:val="24"/>
          <w:szCs w:val="24"/>
          <w:lang w:eastAsia="hi-IN" w:bidi="hi-IN"/>
          <w14:ligatures w14:val="none"/>
        </w:rPr>
        <w:t xml:space="preserve"> </w:t>
      </w:r>
      <w:r w:rsidRPr="007C40F0">
        <w:rPr>
          <w:rFonts w:ascii="Arial" w:eastAsia="Calibri" w:hAnsi="Arial" w:cs="Arial"/>
          <w:color w:val="000000" w:themeColor="text1"/>
          <w:kern w:val="0"/>
          <w:sz w:val="24"/>
          <w:szCs w:val="24"/>
          <w:lang w:eastAsia="pl-PL"/>
          <w14:ligatures w14:val="none"/>
        </w:rPr>
        <w:t>danych osobowych,</w:t>
      </w:r>
      <w:r w:rsidRPr="007C40F0">
        <w:rPr>
          <w:rFonts w:ascii="Arial" w:eastAsia="SimSun" w:hAnsi="Arial" w:cs="Arial"/>
          <w:color w:val="000000" w:themeColor="text1"/>
          <w:sz w:val="24"/>
          <w:szCs w:val="24"/>
          <w:lang w:eastAsia="hi-IN" w:bidi="hi-IN"/>
          <w14:ligatures w14:val="none"/>
        </w:rPr>
        <w:t xml:space="preserve"> </w:t>
      </w:r>
      <w:r w:rsidRPr="007C40F0">
        <w:rPr>
          <w:rFonts w:ascii="Arial" w:eastAsia="Calibri" w:hAnsi="Arial" w:cs="Arial"/>
          <w:color w:val="000000" w:themeColor="text1"/>
          <w:kern w:val="0"/>
          <w:sz w:val="24"/>
          <w:szCs w:val="24"/>
          <w:lang w:eastAsia="pl-PL"/>
          <w14:ligatures w14:val="none"/>
        </w:rPr>
        <w:t xml:space="preserve">zawartych </w:t>
      </w:r>
      <w:r w:rsidRPr="007C40F0">
        <w:rPr>
          <w:rFonts w:ascii="Arial" w:eastAsia="Calibri" w:hAnsi="Arial" w:cs="Arial"/>
          <w:color w:val="000000" w:themeColor="text1"/>
          <w:kern w:val="0"/>
          <w:sz w:val="24"/>
          <w:szCs w:val="24"/>
          <w:lang w:eastAsia="pl-PL"/>
          <w14:ligatures w14:val="none"/>
        </w:rPr>
        <w:br/>
        <w:t xml:space="preserve">w złożonej aplikacji, których obowiązek podania nie wynika z przepisów prawa, stosownie do art. 6 ust. 1 lit. a Rozporządzenia Parlamentu Europejskiego i Rady (UE) nr 2016/679 z dnia 27 kwietnia 2016 r. </w:t>
      </w:r>
      <w:r w:rsidRPr="007C40F0">
        <w:rPr>
          <w:rFonts w:ascii="Arial" w:eastAsia="Calibri" w:hAnsi="Arial" w:cs="Arial"/>
          <w:color w:val="000000" w:themeColor="text1"/>
          <w:kern w:val="0"/>
          <w:sz w:val="24"/>
          <w:szCs w:val="24"/>
          <w:lang w:eastAsia="pl-PL"/>
          <w14:ligatures w14:val="none"/>
        </w:rPr>
        <w:br/>
        <w:t xml:space="preserve">(Dz. Urz. UE.L. 119.1) w sprawie ochrony osób  fizycznych w związku </w:t>
      </w:r>
      <w:r w:rsidRPr="007C40F0">
        <w:rPr>
          <w:rFonts w:ascii="Arial" w:eastAsia="Calibri" w:hAnsi="Arial" w:cs="Arial"/>
          <w:color w:val="000000" w:themeColor="text1"/>
          <w:kern w:val="0"/>
          <w:sz w:val="24"/>
          <w:szCs w:val="24"/>
          <w:lang w:eastAsia="pl-PL"/>
          <w14:ligatures w14:val="none"/>
        </w:rPr>
        <w:br/>
        <w:t>z przetwarzaniem danych osobowych i w sprawie swobodnego przepływu takich danych oraz uchylenia dyrektywy 95/46/WE (ogólne rozporządzenie o ochronie danych);</w:t>
      </w:r>
    </w:p>
    <w:p w14:paraId="2CBEFF7F" w14:textId="77777777" w:rsidR="00E846F1" w:rsidRPr="007C40F0" w:rsidRDefault="00E846F1" w:rsidP="00E846F1">
      <w:pPr>
        <w:numPr>
          <w:ilvl w:val="1"/>
          <w:numId w:val="5"/>
        </w:numPr>
        <w:spacing w:after="200" w:line="276" w:lineRule="auto"/>
        <w:ind w:left="1418"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posiadanym obywatelstwie polskim, z zastrzeżeniem art. 11 ust. 2 i 3 ustawy;</w:t>
      </w:r>
    </w:p>
    <w:p w14:paraId="365C7DC9" w14:textId="77777777" w:rsidR="00E846F1" w:rsidRPr="005D0A22"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kserokopie dokumentów potwierdzających wykształcenie i kwalifikacje zawodowe*;</w:t>
      </w:r>
    </w:p>
    <w:p w14:paraId="155248E9" w14:textId="77777777" w:rsidR="00E846F1" w:rsidRDefault="00E846F1" w:rsidP="00E846F1">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kserokopia dokumentu potwierdzającego niepełnosprawność, jeżeli kandydat zamierza skorzystać z uprawnienia, o którym mowa w art. 13 a ust. 2 ustawy z dnia 21 listopada 2008 r. o pracownikach samorządowych (Dz. U. z 202</w:t>
      </w:r>
      <w:r>
        <w:rPr>
          <w:rFonts w:ascii="Arial" w:eastAsia="Calibri" w:hAnsi="Arial" w:cs="Arial"/>
          <w:kern w:val="0"/>
          <w:sz w:val="24"/>
          <w:szCs w:val="24"/>
          <w14:ligatures w14:val="none"/>
        </w:rPr>
        <w:t>4</w:t>
      </w:r>
      <w:r w:rsidRPr="007C40F0">
        <w:rPr>
          <w:rFonts w:ascii="Arial" w:eastAsia="Calibri" w:hAnsi="Arial" w:cs="Arial"/>
          <w:kern w:val="0"/>
          <w:sz w:val="24"/>
          <w:szCs w:val="24"/>
          <w14:ligatures w14:val="none"/>
        </w:rPr>
        <w:t xml:space="preserve"> r. poz. </w:t>
      </w:r>
      <w:r>
        <w:rPr>
          <w:rFonts w:ascii="Arial" w:eastAsia="Calibri" w:hAnsi="Arial" w:cs="Arial"/>
          <w:kern w:val="0"/>
          <w:sz w:val="24"/>
          <w:szCs w:val="24"/>
          <w14:ligatures w14:val="none"/>
        </w:rPr>
        <w:t>1135</w:t>
      </w:r>
      <w:r w:rsidRPr="007C40F0">
        <w:rPr>
          <w:rFonts w:ascii="Arial" w:eastAsia="Calibri" w:hAnsi="Arial" w:cs="Arial"/>
          <w:kern w:val="0"/>
          <w:sz w:val="24"/>
          <w:szCs w:val="24"/>
          <w14:ligatures w14:val="none"/>
        </w:rPr>
        <w:t>)*</w:t>
      </w:r>
      <w:r>
        <w:rPr>
          <w:rFonts w:ascii="Arial" w:eastAsia="Calibri" w:hAnsi="Arial" w:cs="Arial"/>
          <w:kern w:val="0"/>
          <w:sz w:val="24"/>
          <w:szCs w:val="24"/>
          <w14:ligatures w14:val="none"/>
        </w:rPr>
        <w:t>;</w:t>
      </w:r>
    </w:p>
    <w:p w14:paraId="434F1104" w14:textId="3DC9B2E1" w:rsidR="00E846F1" w:rsidRPr="007E3803" w:rsidRDefault="00E846F1" w:rsidP="007E3803">
      <w:pPr>
        <w:numPr>
          <w:ilvl w:val="0"/>
          <w:numId w:val="5"/>
        </w:numPr>
        <w:spacing w:after="200" w:line="276" w:lineRule="auto"/>
        <w:ind w:left="1080"/>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kserokopie świadectw pracy dokumentujących posiadany staż</w:t>
      </w:r>
      <w:r w:rsidR="00A43535">
        <w:rPr>
          <w:rFonts w:ascii="Arial" w:eastAsia="Calibri" w:hAnsi="Arial" w:cs="Arial"/>
          <w:kern w:val="0"/>
          <w:sz w:val="24"/>
          <w:szCs w:val="24"/>
          <w14:ligatures w14:val="none"/>
        </w:rPr>
        <w:t xml:space="preserve"> pracy.</w:t>
      </w:r>
    </w:p>
    <w:p w14:paraId="4B4CB160" w14:textId="77777777" w:rsidR="00E846F1" w:rsidRPr="007C40F0" w:rsidRDefault="00E846F1" w:rsidP="00E846F1">
      <w:pPr>
        <w:spacing w:after="0" w:line="240" w:lineRule="auto"/>
        <w:jc w:val="both"/>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6. Termin, miejsce i forma składania dokumentów:</w:t>
      </w:r>
    </w:p>
    <w:p w14:paraId="583D916E" w14:textId="77777777" w:rsidR="00E846F1" w:rsidRPr="007C40F0" w:rsidRDefault="00E846F1" w:rsidP="00E846F1">
      <w:pPr>
        <w:numPr>
          <w:ilvl w:val="0"/>
          <w:numId w:val="6"/>
        </w:numPr>
        <w:spacing w:after="0" w:line="240" w:lineRule="auto"/>
        <w:ind w:left="709"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Wymagane dokumenty aplikacyjne można:</w:t>
      </w:r>
    </w:p>
    <w:p w14:paraId="4D0115D5" w14:textId="77777777" w:rsidR="00E846F1" w:rsidRPr="007C40F0" w:rsidRDefault="00E846F1" w:rsidP="00E846F1">
      <w:pPr>
        <w:spacing w:after="0" w:line="240" w:lineRule="auto"/>
        <w:ind w:left="993" w:hanging="285"/>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a)  złożyć w siedzibie Urzędu Miasta, Zielony Rynek 11/13, </w:t>
      </w:r>
      <w:r w:rsidRPr="007C40F0">
        <w:rPr>
          <w:rFonts w:ascii="Arial" w:eastAsia="Calibri" w:hAnsi="Arial" w:cs="Arial"/>
          <w:bCs/>
          <w:kern w:val="0"/>
          <w:sz w:val="24"/>
          <w:szCs w:val="24"/>
          <w14:ligatures w14:val="none"/>
        </w:rPr>
        <w:t>w pokoju Nr 7</w:t>
      </w:r>
      <w:r w:rsidRPr="007C40F0">
        <w:rPr>
          <w:rFonts w:ascii="Arial" w:eastAsia="Calibri" w:hAnsi="Arial" w:cs="Arial"/>
          <w:bCs/>
          <w:kern w:val="0"/>
          <w:sz w:val="24"/>
          <w:szCs w:val="24"/>
          <w14:ligatures w14:val="none"/>
        </w:rPr>
        <w:br/>
      </w:r>
      <w:r w:rsidRPr="007C40F0">
        <w:rPr>
          <w:rFonts w:ascii="Arial" w:eastAsia="Calibri" w:hAnsi="Arial" w:cs="Arial"/>
          <w:kern w:val="0"/>
          <w:sz w:val="24"/>
          <w:szCs w:val="24"/>
          <w14:ligatures w14:val="none"/>
        </w:rPr>
        <w:t>w budynku głównym Urzędu lub</w:t>
      </w:r>
    </w:p>
    <w:p w14:paraId="3DAF634C" w14:textId="77777777" w:rsidR="00E846F1" w:rsidRPr="007C40F0" w:rsidRDefault="00E846F1" w:rsidP="00E846F1">
      <w:pPr>
        <w:spacing w:after="0" w:line="240" w:lineRule="auto"/>
        <w:ind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b) przesłać drogą pocztową na adres: </w:t>
      </w:r>
      <w:r w:rsidRPr="007C40F0">
        <w:rPr>
          <w:rFonts w:ascii="Arial" w:eastAsia="Calibri" w:hAnsi="Arial" w:cs="Arial"/>
          <w:b/>
          <w:kern w:val="0"/>
          <w:sz w:val="24"/>
          <w:szCs w:val="24"/>
          <w14:ligatures w14:val="none"/>
        </w:rPr>
        <w:t>Urząd Miasta Włocławek,</w:t>
      </w:r>
    </w:p>
    <w:p w14:paraId="0C812910" w14:textId="77777777" w:rsidR="00E846F1" w:rsidRPr="007C40F0" w:rsidRDefault="00E846F1" w:rsidP="00E846F1">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Wydział Organizacyjno – Prawny i Kadr</w:t>
      </w:r>
    </w:p>
    <w:p w14:paraId="5211051B" w14:textId="77777777" w:rsidR="00E846F1" w:rsidRPr="007C40F0" w:rsidRDefault="00E846F1" w:rsidP="00E846F1">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Zielony Rynek 11 / 13</w:t>
      </w:r>
    </w:p>
    <w:p w14:paraId="71FDC2C9" w14:textId="77777777" w:rsidR="00E846F1" w:rsidRPr="007C40F0" w:rsidRDefault="00E846F1" w:rsidP="00E846F1">
      <w:pPr>
        <w:spacing w:after="0" w:line="240" w:lineRule="auto"/>
        <w:ind w:firstLine="708"/>
        <w:jc w:val="center"/>
        <w:rPr>
          <w:rFonts w:ascii="Arial" w:eastAsia="Calibri" w:hAnsi="Arial" w:cs="Arial"/>
          <w:b/>
          <w:kern w:val="0"/>
          <w:sz w:val="24"/>
          <w:szCs w:val="24"/>
          <w14:ligatures w14:val="none"/>
        </w:rPr>
      </w:pPr>
      <w:r w:rsidRPr="007C40F0">
        <w:rPr>
          <w:rFonts w:ascii="Arial" w:eastAsia="Calibri" w:hAnsi="Arial" w:cs="Arial"/>
          <w:b/>
          <w:kern w:val="0"/>
          <w:sz w:val="24"/>
          <w:szCs w:val="24"/>
          <w14:ligatures w14:val="none"/>
        </w:rPr>
        <w:t>87-800 Włocławek</w:t>
      </w:r>
    </w:p>
    <w:p w14:paraId="2F267B07" w14:textId="77777777" w:rsidR="00E846F1" w:rsidRPr="007C40F0" w:rsidRDefault="00E846F1" w:rsidP="00E846F1">
      <w:pPr>
        <w:spacing w:after="0" w:line="240" w:lineRule="auto"/>
        <w:ind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lub</w:t>
      </w:r>
    </w:p>
    <w:p w14:paraId="724A857F" w14:textId="77777777" w:rsidR="00E846F1" w:rsidRPr="007C40F0" w:rsidRDefault="00E846F1" w:rsidP="00E846F1">
      <w:pPr>
        <w:numPr>
          <w:ilvl w:val="0"/>
          <w:numId w:val="7"/>
        </w:numPr>
        <w:spacing w:after="0" w:line="240" w:lineRule="auto"/>
        <w:ind w:left="993" w:hanging="284"/>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przesłać za pomocą środków komunikacji elektronicznej, z zastrzeżeniem, </w:t>
      </w:r>
      <w:r w:rsidRPr="007C40F0">
        <w:rPr>
          <w:rFonts w:ascii="Arial" w:eastAsia="Calibri" w:hAnsi="Arial" w:cs="Arial"/>
          <w:kern w:val="0"/>
          <w:sz w:val="24"/>
          <w:szCs w:val="24"/>
          <w14:ligatures w14:val="none"/>
        </w:rPr>
        <w:br/>
        <w:t>iż przesłane w formie elektronicznej dokumenty aplikacyjne muszą być uwierzytelnione przy użyciu mechanizmów określonych w art. 20a ust. 1 ustawy z dnia 17 lutego 2005 r. o informatyzacji działalności podmiotów realizujących zadania publiczne.</w:t>
      </w:r>
    </w:p>
    <w:p w14:paraId="2FF03DB1" w14:textId="77777777" w:rsidR="00E846F1" w:rsidRPr="007C40F0" w:rsidRDefault="00E846F1" w:rsidP="00E846F1">
      <w:pPr>
        <w:spacing w:after="0" w:line="240" w:lineRule="auto"/>
        <w:ind w:left="993"/>
        <w:jc w:val="both"/>
        <w:rPr>
          <w:rFonts w:ascii="Arial" w:eastAsia="Calibri" w:hAnsi="Arial" w:cs="Arial"/>
          <w:kern w:val="0"/>
          <w:sz w:val="24"/>
          <w:szCs w:val="24"/>
          <w14:ligatures w14:val="none"/>
        </w:rPr>
      </w:pPr>
    </w:p>
    <w:p w14:paraId="2E7B8026" w14:textId="529ADB7B" w:rsidR="00E846F1" w:rsidRPr="007C40F0" w:rsidRDefault="00E846F1" w:rsidP="00E846F1">
      <w:pPr>
        <w:numPr>
          <w:ilvl w:val="0"/>
          <w:numId w:val="6"/>
        </w:numPr>
        <w:spacing w:after="0" w:line="240" w:lineRule="auto"/>
        <w:ind w:left="709" w:hanging="425"/>
        <w:contextualSpacing/>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Dokumenty aplikacyjne złożone w siedzibie Urzędu Miasta lub przesłane pocztą winny znajdować się w </w:t>
      </w:r>
      <w:r w:rsidRPr="007C40F0">
        <w:rPr>
          <w:rFonts w:ascii="Arial" w:eastAsia="Calibri" w:hAnsi="Arial" w:cs="Arial"/>
          <w:kern w:val="0"/>
          <w:sz w:val="24"/>
          <w:szCs w:val="24"/>
          <w:u w:val="single"/>
          <w14:ligatures w14:val="none"/>
        </w:rPr>
        <w:t>zamkniętej kopercie</w:t>
      </w:r>
      <w:r w:rsidRPr="007C40F0">
        <w:rPr>
          <w:rFonts w:ascii="Arial" w:eastAsia="Calibri" w:hAnsi="Arial" w:cs="Arial"/>
          <w:kern w:val="0"/>
          <w:sz w:val="24"/>
          <w:szCs w:val="24"/>
          <w14:ligatures w14:val="none"/>
        </w:rPr>
        <w:t xml:space="preserve"> z dopiskiem </w:t>
      </w:r>
      <w:r w:rsidR="0022117D">
        <w:rPr>
          <w:rFonts w:ascii="Arial" w:eastAsia="Calibri" w:hAnsi="Arial" w:cs="Arial"/>
          <w:b/>
          <w:kern w:val="0"/>
          <w:sz w:val="24"/>
          <w:szCs w:val="24"/>
          <w14:ligatures w14:val="none"/>
        </w:rPr>
        <w:t xml:space="preserve">Specjalista </w:t>
      </w:r>
      <w:r w:rsidR="000979BF">
        <w:rPr>
          <w:rFonts w:ascii="Arial" w:eastAsia="Calibri" w:hAnsi="Arial" w:cs="Arial"/>
          <w:b/>
          <w:kern w:val="0"/>
          <w:sz w:val="24"/>
          <w:szCs w:val="24"/>
          <w14:ligatures w14:val="none"/>
        </w:rPr>
        <w:br/>
      </w:r>
      <w:r w:rsidR="0022117D">
        <w:rPr>
          <w:rFonts w:ascii="Arial" w:eastAsia="Calibri" w:hAnsi="Arial" w:cs="Arial"/>
          <w:b/>
          <w:kern w:val="0"/>
          <w:sz w:val="24"/>
          <w:szCs w:val="24"/>
          <w14:ligatures w14:val="none"/>
        </w:rPr>
        <w:t>ds. rozwoju systemów informatycznych, projektów</w:t>
      </w:r>
      <w:r w:rsidR="000979BF">
        <w:rPr>
          <w:rFonts w:ascii="Arial" w:eastAsia="Calibri" w:hAnsi="Arial" w:cs="Arial"/>
          <w:b/>
          <w:kern w:val="0"/>
          <w:sz w:val="24"/>
          <w:szCs w:val="24"/>
          <w14:ligatures w14:val="none"/>
        </w:rPr>
        <w:t xml:space="preserve"> cyfryzacji </w:t>
      </w:r>
      <w:r w:rsidR="000979BF">
        <w:rPr>
          <w:rFonts w:ascii="Arial" w:eastAsia="Calibri" w:hAnsi="Arial" w:cs="Arial"/>
          <w:b/>
          <w:kern w:val="0"/>
          <w:sz w:val="24"/>
          <w:szCs w:val="24"/>
          <w14:ligatures w14:val="none"/>
        </w:rPr>
        <w:br/>
        <w:t>i zarządzania danymi w Wydziale Informatyki i Danych Miejskich.</w:t>
      </w:r>
    </w:p>
    <w:p w14:paraId="52F00B45" w14:textId="77777777" w:rsidR="00E846F1" w:rsidRPr="007C40F0" w:rsidRDefault="00E846F1" w:rsidP="00E846F1">
      <w:pPr>
        <w:spacing w:after="0" w:line="240" w:lineRule="auto"/>
        <w:ind w:left="709"/>
        <w:contextualSpacing/>
        <w:jc w:val="both"/>
        <w:rPr>
          <w:rFonts w:ascii="Arial" w:eastAsia="Calibri" w:hAnsi="Arial" w:cs="Arial"/>
          <w:kern w:val="0"/>
          <w:sz w:val="24"/>
          <w:szCs w:val="24"/>
          <w14:ligatures w14:val="none"/>
        </w:rPr>
      </w:pPr>
    </w:p>
    <w:p w14:paraId="5DED2B42" w14:textId="4ACD8278" w:rsidR="00E846F1" w:rsidRPr="007C40F0" w:rsidRDefault="00E846F1" w:rsidP="00A75F82">
      <w:pPr>
        <w:spacing w:line="252" w:lineRule="auto"/>
        <w:ind w:left="708" w:firstLine="708"/>
        <w:jc w:val="both"/>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lastRenderedPageBreak/>
        <w:t xml:space="preserve">Dokumenty aplikacyjne przyjmowane są w </w:t>
      </w:r>
      <w:r w:rsidRPr="007C40F0">
        <w:rPr>
          <w:rFonts w:ascii="Arial" w:eastAsia="Calibri" w:hAnsi="Arial" w:cs="Arial"/>
          <w:b/>
          <w:kern w:val="0"/>
          <w:sz w:val="24"/>
          <w:szCs w:val="24"/>
          <w14:ligatures w14:val="none"/>
        </w:rPr>
        <w:t>nieprzekraczalnym terminie do dnia</w:t>
      </w:r>
      <w:r>
        <w:rPr>
          <w:rFonts w:ascii="Arial" w:eastAsia="Calibri" w:hAnsi="Arial" w:cs="Arial"/>
          <w:b/>
          <w:kern w:val="0"/>
          <w:sz w:val="24"/>
          <w:szCs w:val="24"/>
          <w14:ligatures w14:val="none"/>
        </w:rPr>
        <w:t xml:space="preserve"> </w:t>
      </w:r>
      <w:r w:rsidR="00B8536C">
        <w:rPr>
          <w:rFonts w:ascii="Arial" w:eastAsia="Calibri" w:hAnsi="Arial" w:cs="Arial"/>
          <w:b/>
          <w:kern w:val="0"/>
          <w:sz w:val="24"/>
          <w:szCs w:val="24"/>
          <w14:ligatures w14:val="none"/>
        </w:rPr>
        <w:t xml:space="preserve">05 października 2026 </w:t>
      </w:r>
      <w:r w:rsidRPr="007C40F0">
        <w:rPr>
          <w:rFonts w:ascii="Arial" w:eastAsia="Calibri" w:hAnsi="Arial" w:cs="Arial"/>
          <w:b/>
          <w:kern w:val="0"/>
          <w:sz w:val="24"/>
          <w:szCs w:val="24"/>
          <w14:ligatures w14:val="none"/>
        </w:rPr>
        <w:t>r</w:t>
      </w:r>
      <w:r w:rsidRPr="007C40F0">
        <w:rPr>
          <w:rFonts w:ascii="Arial" w:eastAsia="Calibri" w:hAnsi="Arial" w:cs="Arial"/>
          <w:kern w:val="0"/>
          <w:sz w:val="24"/>
          <w:szCs w:val="24"/>
          <w14:ligatures w14:val="none"/>
        </w:rPr>
        <w:t xml:space="preserve">. </w:t>
      </w:r>
      <w:r w:rsidR="00A75F82" w:rsidRPr="00A75F82">
        <w:rPr>
          <w:rFonts w:ascii="Arial" w:eastAsia="Calibri" w:hAnsi="Arial" w:cs="Arial"/>
          <w:kern w:val="0"/>
          <w:sz w:val="24"/>
          <w:szCs w:val="24"/>
          <w14:ligatures w14:val="none"/>
        </w:rPr>
        <w:t>O zachowaniu terminu złożenia dokumentów aplikacyjnych decyduje odpowiednio data złożenia do urzędu.</w:t>
      </w:r>
    </w:p>
    <w:p w14:paraId="6EA170F8" w14:textId="14A5219E" w:rsidR="00E846F1" w:rsidRPr="007C40F0" w:rsidRDefault="00E846F1" w:rsidP="00E846F1">
      <w:pPr>
        <w:spacing w:line="254" w:lineRule="auto"/>
        <w:jc w:val="center"/>
        <w:outlineLvl w:val="0"/>
        <w:rPr>
          <w:rFonts w:ascii="Arial" w:eastAsia="Calibri" w:hAnsi="Arial" w:cs="Arial"/>
          <w:b/>
          <w:kern w:val="0"/>
          <w:sz w:val="24"/>
          <w:szCs w:val="24"/>
          <w14:ligatures w14:val="none"/>
        </w:rPr>
      </w:pPr>
    </w:p>
    <w:p w14:paraId="159BBA4C" w14:textId="1246A33E" w:rsidR="00C84034" w:rsidRPr="00163111" w:rsidRDefault="00163111" w:rsidP="00C84034">
      <w:pPr>
        <w:spacing w:line="252" w:lineRule="auto"/>
        <w:jc w:val="center"/>
        <w:outlineLvl w:val="0"/>
        <w:rPr>
          <w:rFonts w:ascii="Arial" w:eastAsia="Calibri" w:hAnsi="Arial" w:cs="Arial"/>
          <w:b/>
          <w:kern w:val="0"/>
          <w:sz w:val="24"/>
          <w:szCs w:val="24"/>
          <w14:ligatures w14:val="none"/>
        </w:rPr>
      </w:pPr>
      <w:r w:rsidRPr="00163111">
        <w:rPr>
          <w:rFonts w:ascii="Arial" w:eastAsia="Calibri" w:hAnsi="Arial" w:cs="Arial"/>
          <w:b/>
          <w:kern w:val="0"/>
          <w:sz w:val="24"/>
          <w:szCs w:val="24"/>
          <w14:ligatures w14:val="none"/>
        </w:rPr>
        <w:t>Obowiązek informacyjny</w:t>
      </w:r>
    </w:p>
    <w:p w14:paraId="352FCF60" w14:textId="77777777" w:rsidR="00163111" w:rsidRPr="00163111" w:rsidRDefault="00163111" w:rsidP="00163111">
      <w:pPr>
        <w:widowControl w:val="0"/>
        <w:suppressAutoHyphens/>
        <w:spacing w:after="0" w:line="276" w:lineRule="auto"/>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Zgodnie z art. 13 Rozporządzenia Parlamentu Europejskiego i Rady (UE) 2016/679 </w:t>
      </w:r>
      <w:r w:rsidRPr="00163111">
        <w:rPr>
          <w:rFonts w:ascii="Arial" w:eastAsia="SimSun" w:hAnsi="Arial" w:cs="Arial"/>
          <w:sz w:val="24"/>
          <w:szCs w:val="24"/>
          <w:lang w:eastAsia="hi-IN" w:bidi="hi-IN"/>
          <w14:ligatures w14:val="none"/>
        </w:rPr>
        <w:br/>
        <w:t xml:space="preserve">z dnia 27 kwietnia 2016 r. (Dz. U. UE. L. z 2016 r. Nr 119, str. 1 z </w:t>
      </w:r>
      <w:proofErr w:type="spellStart"/>
      <w:r w:rsidRPr="00163111">
        <w:rPr>
          <w:rFonts w:ascii="Arial" w:eastAsia="SimSun" w:hAnsi="Arial" w:cs="Arial"/>
          <w:sz w:val="24"/>
          <w:szCs w:val="24"/>
          <w:lang w:eastAsia="hi-IN" w:bidi="hi-IN"/>
          <w14:ligatures w14:val="none"/>
        </w:rPr>
        <w:t>późn</w:t>
      </w:r>
      <w:proofErr w:type="spellEnd"/>
      <w:r w:rsidRPr="00163111">
        <w:rPr>
          <w:rFonts w:ascii="Arial" w:eastAsia="SimSun" w:hAnsi="Arial" w:cs="Arial"/>
          <w:sz w:val="24"/>
          <w:szCs w:val="24"/>
          <w:lang w:eastAsia="hi-IN" w:bidi="hi-IN"/>
          <w14:ligatures w14:val="none"/>
        </w:rPr>
        <w:t xml:space="preserve">. zm.) </w:t>
      </w:r>
      <w:r w:rsidRPr="00163111">
        <w:rPr>
          <w:rFonts w:ascii="Arial" w:eastAsia="SimSun" w:hAnsi="Arial" w:cs="Arial"/>
          <w:sz w:val="24"/>
          <w:szCs w:val="24"/>
          <w:lang w:eastAsia="hi-IN" w:bidi="hi-IN"/>
          <w14:ligatures w14:val="none"/>
        </w:rPr>
        <w:br/>
        <w:t xml:space="preserve">w sprawie ochrony osób fizycznych w związku z przetwarzaniem danych osobowych </w:t>
      </w:r>
    </w:p>
    <w:p w14:paraId="06336348" w14:textId="77777777" w:rsidR="00163111" w:rsidRPr="00163111" w:rsidRDefault="00163111" w:rsidP="00163111">
      <w:pPr>
        <w:widowControl w:val="0"/>
        <w:suppressAutoHyphens/>
        <w:spacing w:after="0" w:line="276" w:lineRule="auto"/>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i w sprawie swobodnego przepływu takich danych oraz uchylenia dyrektywy 95/46/WE informuję, iż:</w:t>
      </w:r>
    </w:p>
    <w:p w14:paraId="7C74669E" w14:textId="0E96EEB7" w:rsidR="00163111" w:rsidRPr="00163111" w:rsidRDefault="00163111" w:rsidP="00163111">
      <w:pPr>
        <w:widowControl w:val="0"/>
        <w:numPr>
          <w:ilvl w:val="0"/>
          <w:numId w:val="13"/>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administratorem Pani/Pana danych osobowych jest Urząd Miasta Włocławek, reprezentowany przez Prezydenta Miasta Włocławek, </w:t>
      </w:r>
      <w:r w:rsidR="00135054">
        <w:rPr>
          <w:rFonts w:ascii="Arial" w:eastAsia="SimSun" w:hAnsi="Arial" w:cs="Arial"/>
          <w:sz w:val="24"/>
          <w:szCs w:val="24"/>
          <w:lang w:eastAsia="hi-IN" w:bidi="hi-IN"/>
          <w14:ligatures w14:val="none"/>
        </w:rPr>
        <w:br/>
      </w:r>
      <w:r w:rsidRPr="00163111">
        <w:rPr>
          <w:rFonts w:ascii="Arial" w:eastAsia="SimSun" w:hAnsi="Arial" w:cs="Arial"/>
          <w:sz w:val="24"/>
          <w:szCs w:val="24"/>
          <w:lang w:eastAsia="hi-IN" w:bidi="hi-IN"/>
          <w14:ligatures w14:val="none"/>
        </w:rPr>
        <w:t>z siedzibą we Włocławku przy ul. Zielony Rynek 11/13,</w:t>
      </w:r>
    </w:p>
    <w:p w14:paraId="1891B4B6" w14:textId="77777777" w:rsidR="00163111" w:rsidRPr="00163111" w:rsidRDefault="00163111" w:rsidP="00163111">
      <w:pPr>
        <w:widowControl w:val="0"/>
        <w:numPr>
          <w:ilvl w:val="0"/>
          <w:numId w:val="13"/>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7" w:tooltip="Adres poczty e-mail Inspektora Ochrony Danych Urzędu Miasta Włocławek" w:history="1">
        <w:r w:rsidRPr="00163111">
          <w:rPr>
            <w:rFonts w:ascii="Arial" w:eastAsia="SimSun" w:hAnsi="Arial" w:cs="Arial"/>
            <w:color w:val="0563C1"/>
            <w:sz w:val="24"/>
            <w:szCs w:val="24"/>
            <w:u w:val="single"/>
            <w:lang w:eastAsia="hi-IN" w:bidi="hi-IN"/>
            <w14:ligatures w14:val="none"/>
          </w:rPr>
          <w:t>iod@um.wloclawek.pl</w:t>
        </w:r>
      </w:hyperlink>
    </w:p>
    <w:p w14:paraId="28CE6098" w14:textId="5BD90BBF" w:rsidR="00163111" w:rsidRPr="00163111" w:rsidRDefault="00163111" w:rsidP="00163111">
      <w:pPr>
        <w:widowControl w:val="0"/>
        <w:numPr>
          <w:ilvl w:val="0"/>
          <w:numId w:val="13"/>
        </w:numPr>
        <w:suppressAutoHyphens/>
        <w:spacing w:after="0" w:line="276" w:lineRule="auto"/>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sidR="009B29A0">
        <w:rPr>
          <w:rFonts w:ascii="Arial" w:eastAsia="SimSun" w:hAnsi="Arial" w:cs="Arial"/>
          <w:sz w:val="24"/>
          <w:szCs w:val="24"/>
          <w:lang w:eastAsia="hi-IN" w:bidi="hi-IN"/>
          <w14:ligatures w14:val="none"/>
        </w:rPr>
        <w:t xml:space="preserve">Specjalista ds. rozwoju systemów informatycznych, projektów cyfryzacji i zarządzania danymi </w:t>
      </w:r>
      <w:r w:rsidR="00510398">
        <w:rPr>
          <w:rFonts w:ascii="Arial" w:eastAsia="SimSun" w:hAnsi="Arial" w:cs="Arial"/>
          <w:sz w:val="24"/>
          <w:szCs w:val="24"/>
          <w:lang w:eastAsia="hi-IN" w:bidi="hi-IN"/>
          <w14:ligatures w14:val="none"/>
        </w:rPr>
        <w:t xml:space="preserve">w </w:t>
      </w:r>
      <w:r w:rsidR="009B29A0">
        <w:rPr>
          <w:rFonts w:ascii="Arial" w:eastAsia="SimSun" w:hAnsi="Arial" w:cs="Arial"/>
          <w:sz w:val="24"/>
          <w:szCs w:val="24"/>
          <w:lang w:eastAsia="hi-IN" w:bidi="hi-IN"/>
          <w14:ligatures w14:val="none"/>
        </w:rPr>
        <w:t xml:space="preserve">Wydziale Informatyki i Danych </w:t>
      </w:r>
      <w:r w:rsidR="00135054">
        <w:rPr>
          <w:rFonts w:ascii="Arial" w:eastAsia="SimSun" w:hAnsi="Arial" w:cs="Arial"/>
          <w:sz w:val="24"/>
          <w:szCs w:val="24"/>
          <w:lang w:eastAsia="hi-IN" w:bidi="hi-IN"/>
          <w14:ligatures w14:val="none"/>
        </w:rPr>
        <w:t>Miejskich</w:t>
      </w:r>
      <w:r w:rsidRPr="00163111">
        <w:rPr>
          <w:rFonts w:ascii="Arial" w:eastAsia="Calibri" w:hAnsi="Arial" w:cs="Arial"/>
          <w:kern w:val="0"/>
          <w:sz w:val="24"/>
          <w:szCs w:val="24"/>
          <w14:ligatures w14:val="none"/>
        </w:rPr>
        <w:t xml:space="preserve">, </w:t>
      </w:r>
      <w:r w:rsidRPr="00163111">
        <w:rPr>
          <w:rFonts w:ascii="Arial" w:eastAsia="Calibri" w:hAnsi="Arial" w:cs="Arial"/>
          <w:color w:val="000000"/>
          <w:kern w:val="0"/>
          <w:sz w:val="24"/>
          <w:szCs w:val="24"/>
          <w14:ligatures w14:val="none"/>
        </w:rPr>
        <w:t>w celu:</w:t>
      </w:r>
    </w:p>
    <w:p w14:paraId="105C5CB9" w14:textId="77777777" w:rsidR="00163111" w:rsidRPr="00163111" w:rsidRDefault="00163111" w:rsidP="00163111">
      <w:pPr>
        <w:numPr>
          <w:ilvl w:val="0"/>
          <w:numId w:val="10"/>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realizacji procedury rekrutacji w ramach niniejszego naboru na podstawie:</w:t>
      </w:r>
    </w:p>
    <w:p w14:paraId="425DCCD8" w14:textId="77777777" w:rsidR="00163111" w:rsidRPr="00163111" w:rsidRDefault="00163111" w:rsidP="00163111">
      <w:pPr>
        <w:numPr>
          <w:ilvl w:val="0"/>
          <w:numId w:val="8"/>
        </w:numPr>
        <w:spacing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163111">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238857AE" w14:textId="77777777" w:rsidR="00163111" w:rsidRPr="00163111" w:rsidRDefault="00163111" w:rsidP="00163111">
      <w:pPr>
        <w:widowControl w:val="0"/>
        <w:numPr>
          <w:ilvl w:val="0"/>
          <w:numId w:val="11"/>
        </w:numPr>
        <w:suppressAutoHyphens/>
        <w:spacing w:after="0" w:line="276" w:lineRule="auto"/>
        <w:contextualSpacing/>
        <w:rPr>
          <w:rFonts w:ascii="Arial" w:eastAsia="SimSun" w:hAnsi="Arial" w:cs="Arial"/>
          <w:color w:val="000000"/>
          <w:sz w:val="24"/>
          <w:szCs w:val="24"/>
          <w:lang w:eastAsia="hi-IN" w:bidi="hi-IN"/>
          <w14:ligatures w14:val="none"/>
        </w:rPr>
      </w:pPr>
      <w:r w:rsidRPr="00163111">
        <w:rPr>
          <w:rFonts w:ascii="Arial" w:eastAsia="SimSun" w:hAnsi="Arial" w:cs="Arial"/>
          <w:color w:val="000000"/>
          <w:sz w:val="24"/>
          <w:szCs w:val="24"/>
          <w:lang w:eastAsia="hi-IN" w:bidi="hi-IN"/>
          <w14:ligatures w14:val="none"/>
        </w:rPr>
        <w:t>archiwizacji na podstawie:</w:t>
      </w:r>
    </w:p>
    <w:p w14:paraId="4098868D" w14:textId="77777777" w:rsidR="00163111" w:rsidRPr="00163111" w:rsidRDefault="00163111" w:rsidP="00163111">
      <w:pPr>
        <w:numPr>
          <w:ilvl w:val="0"/>
          <w:numId w:val="8"/>
        </w:numPr>
        <w:spacing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366EAEFB" w14:textId="77777777"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 xml:space="preserve">Pani/ Pana dane osobowe nie będą przekazywane do państwa trzeciego </w:t>
      </w:r>
      <w:r w:rsidRPr="00163111">
        <w:rPr>
          <w:rFonts w:ascii="Arial" w:eastAsia="Calibri" w:hAnsi="Arial" w:cs="Arial"/>
          <w:kern w:val="0"/>
          <w:sz w:val="24"/>
          <w:szCs w:val="24"/>
          <w14:ligatures w14:val="none"/>
        </w:rPr>
        <w:br/>
        <w:t>i organizacji międzynarodowej;</w:t>
      </w:r>
    </w:p>
    <w:p w14:paraId="4F3BB244" w14:textId="77777777"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Calibri" w:hAnsi="Arial" w:cs="Arial"/>
          <w:kern w:val="0"/>
          <w:sz w:val="24"/>
          <w:szCs w:val="24"/>
          <w14:ligatures w14:val="none"/>
        </w:rPr>
        <w:t>Pani/Pana dane osobowe będą przekazywane i udostępniane wyłącznie podmiotom uprawnionym na podstawie przepisów prawa;</w:t>
      </w:r>
    </w:p>
    <w:p w14:paraId="4032C7CD" w14:textId="47BE1905"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w:t>
      </w:r>
      <w:r w:rsidR="00C84034">
        <w:rPr>
          <w:rFonts w:ascii="Arial" w:eastAsia="SimSun" w:hAnsi="Arial" w:cs="Arial"/>
          <w:color w:val="000000"/>
          <w:sz w:val="24"/>
          <w:szCs w:val="24"/>
          <w:lang w:eastAsia="hi-IN" w:bidi="hi-IN"/>
          <w14:ligatures w14:val="none"/>
        </w:rPr>
        <w:br/>
      </w:r>
      <w:r w:rsidRPr="00163111">
        <w:rPr>
          <w:rFonts w:ascii="Arial" w:eastAsia="SimSun" w:hAnsi="Arial" w:cs="Arial"/>
          <w:color w:val="000000"/>
          <w:sz w:val="24"/>
          <w:szCs w:val="24"/>
          <w:lang w:eastAsia="hi-IN" w:bidi="hi-IN"/>
          <w14:ligatures w14:val="none"/>
        </w:rPr>
        <w:t xml:space="preserve">i przechowywane zgodnie z przepisami ustawy </w:t>
      </w:r>
      <w:r w:rsidRPr="00163111">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7727C8EE" w14:textId="77777777"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lastRenderedPageBreak/>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4C543AE9" w14:textId="77777777"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ma Pani/Pan prawo wniesienia skargi do Prezesa Urzędu Ochrony Danych Osobowych;</w:t>
      </w:r>
    </w:p>
    <w:p w14:paraId="5664DE93" w14:textId="77777777" w:rsidR="00163111" w:rsidRPr="00163111" w:rsidRDefault="00163111" w:rsidP="00163111">
      <w:pPr>
        <w:numPr>
          <w:ilvl w:val="0"/>
          <w:numId w:val="13"/>
        </w:numPr>
        <w:spacing w:after="0" w:line="252" w:lineRule="auto"/>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Pani/Pana dane nie będą podlegały profilowaniu;</w:t>
      </w:r>
    </w:p>
    <w:p w14:paraId="76BB96C0" w14:textId="77777777" w:rsidR="00163111" w:rsidRPr="00163111" w:rsidRDefault="00163111" w:rsidP="00163111">
      <w:pPr>
        <w:numPr>
          <w:ilvl w:val="0"/>
          <w:numId w:val="13"/>
        </w:numPr>
        <w:spacing w:after="0" w:line="252" w:lineRule="auto"/>
        <w:ind w:hanging="437"/>
        <w:contextualSpacing/>
        <w:rPr>
          <w:rFonts w:ascii="Arial" w:eastAsia="SimSun" w:hAnsi="Arial" w:cs="Arial"/>
          <w:sz w:val="24"/>
          <w:szCs w:val="24"/>
          <w:lang w:eastAsia="hi-IN" w:bidi="hi-IN"/>
          <w14:ligatures w14:val="none"/>
        </w:rPr>
      </w:pPr>
      <w:r w:rsidRPr="00163111">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8" w:tooltip="adres strony internetowej Biuletynu Informacji Publicznej Urzędu Miasta Włocławek" w:history="1">
        <w:r w:rsidRPr="00163111">
          <w:rPr>
            <w:rFonts w:ascii="Arial" w:eastAsia="SimSun" w:hAnsi="Arial" w:cs="Arial"/>
            <w:color w:val="0563C1"/>
            <w:sz w:val="24"/>
            <w:szCs w:val="24"/>
            <w:u w:val="single"/>
            <w:lang w:eastAsia="hi-IN" w:bidi="hi-IN"/>
            <w14:ligatures w14:val="none"/>
          </w:rPr>
          <w:t>https://bip.um.wlocl.pl/</w:t>
        </w:r>
      </w:hyperlink>
      <w:r w:rsidRPr="00163111">
        <w:rPr>
          <w:rFonts w:ascii="Arial" w:eastAsia="SimSun" w:hAnsi="Arial" w:cs="Arial"/>
          <w:sz w:val="24"/>
          <w:szCs w:val="24"/>
          <w:lang w:eastAsia="hi-IN" w:bidi="hi-IN"/>
          <w14:ligatures w14:val="none"/>
        </w:rPr>
        <w:t xml:space="preserve"> oraz tablicy informacyjnej Urzędu przez okres co najmniej 3 miesięcy.</w:t>
      </w:r>
    </w:p>
    <w:p w14:paraId="15932C6E" w14:textId="77777777" w:rsidR="00163111" w:rsidRPr="00163111" w:rsidRDefault="00163111" w:rsidP="00163111">
      <w:pPr>
        <w:numPr>
          <w:ilvl w:val="0"/>
          <w:numId w:val="13"/>
        </w:numPr>
        <w:spacing w:after="0" w:line="252" w:lineRule="auto"/>
        <w:ind w:hanging="437"/>
        <w:contextualSpacing/>
        <w:rPr>
          <w:rFonts w:ascii="Arial" w:eastAsia="Calibri" w:hAnsi="Arial" w:cs="Arial"/>
          <w:kern w:val="0"/>
          <w:sz w:val="24"/>
          <w:szCs w:val="24"/>
          <w14:ligatures w14:val="none"/>
        </w:rPr>
      </w:pPr>
      <w:r w:rsidRPr="00163111">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sidRPr="00163111">
        <w:rPr>
          <w:rFonts w:ascii="Arial" w:eastAsia="SimSun" w:hAnsi="Arial" w:cs="Arial"/>
          <w:sz w:val="24"/>
          <w:szCs w:val="24"/>
          <w:lang w:eastAsia="hi-IN" w:bidi="hi-IN"/>
          <w14:ligatures w14:val="none"/>
        </w:rPr>
        <w:br/>
      </w:r>
    </w:p>
    <w:p w14:paraId="70E2223E" w14:textId="68295A6B" w:rsidR="00E846F1" w:rsidRPr="00163111" w:rsidRDefault="00E846F1" w:rsidP="00163111">
      <w:pPr>
        <w:widowControl w:val="0"/>
        <w:suppressAutoHyphens/>
        <w:spacing w:after="0" w:line="276" w:lineRule="auto"/>
        <w:rPr>
          <w:rFonts w:ascii="Arial" w:eastAsia="SimSun" w:hAnsi="Arial" w:cs="Arial"/>
          <w:sz w:val="24"/>
          <w:szCs w:val="24"/>
          <w:lang w:eastAsia="hi-IN" w:bidi="hi-IN"/>
          <w14:ligatures w14:val="none"/>
        </w:rPr>
      </w:pPr>
    </w:p>
    <w:p w14:paraId="2E4892D2" w14:textId="62D2A823" w:rsidR="00E846F1" w:rsidRDefault="00E846F1" w:rsidP="00E846F1">
      <w:pPr>
        <w:spacing w:after="0" w:line="256" w:lineRule="auto"/>
        <w:ind w:left="1004"/>
        <w:contextualSpacing/>
        <w:rPr>
          <w:rFonts w:ascii="Arial" w:eastAsia="Calibri" w:hAnsi="Arial" w:cs="Arial"/>
          <w:kern w:val="0"/>
          <w:sz w:val="24"/>
          <w:szCs w:val="24"/>
          <w14:ligatures w14:val="none"/>
        </w:rPr>
      </w:pPr>
    </w:p>
    <w:p w14:paraId="31354427" w14:textId="77777777" w:rsidR="00E846F1" w:rsidRPr="009145EE" w:rsidRDefault="00E846F1" w:rsidP="00E846F1">
      <w:pPr>
        <w:spacing w:after="0" w:line="256" w:lineRule="auto"/>
        <w:contextualSpacing/>
        <w:rPr>
          <w:rFonts w:ascii="Arial" w:eastAsia="Calibri" w:hAnsi="Arial" w:cs="Arial"/>
          <w:kern w:val="0"/>
          <w:sz w:val="24"/>
          <w:szCs w:val="24"/>
          <w14:ligatures w14:val="none"/>
        </w:rPr>
      </w:pPr>
    </w:p>
    <w:p w14:paraId="6384590B" w14:textId="4E8DA26A" w:rsidR="00E846F1" w:rsidRPr="007C40F0" w:rsidRDefault="00E846F1" w:rsidP="00E846F1">
      <w:pPr>
        <w:tabs>
          <w:tab w:val="left" w:pos="5670"/>
        </w:tabs>
        <w:spacing w:after="0" w:line="240" w:lineRule="auto"/>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 xml:space="preserve">Włocławek, </w:t>
      </w:r>
      <w:r w:rsidR="00827B76">
        <w:rPr>
          <w:rFonts w:ascii="Arial" w:eastAsia="Calibri" w:hAnsi="Arial" w:cs="Arial"/>
          <w:kern w:val="0"/>
          <w:sz w:val="24"/>
          <w:szCs w:val="24"/>
          <w14:ligatures w14:val="none"/>
        </w:rPr>
        <w:t xml:space="preserve">22 września 2026 </w:t>
      </w:r>
      <w:r w:rsidRPr="007C40F0">
        <w:rPr>
          <w:rFonts w:ascii="Arial" w:eastAsia="Calibri" w:hAnsi="Arial" w:cs="Arial"/>
          <w:kern w:val="0"/>
          <w:sz w:val="24"/>
          <w:szCs w:val="24"/>
          <w14:ligatures w14:val="none"/>
        </w:rPr>
        <w:t>r.</w:t>
      </w:r>
      <w:r w:rsidRPr="007C40F0">
        <w:rPr>
          <w:rFonts w:ascii="Arial" w:eastAsia="Calibri" w:hAnsi="Arial" w:cs="Arial"/>
          <w:kern w:val="0"/>
          <w:sz w:val="24"/>
          <w:szCs w:val="24"/>
          <w14:ligatures w14:val="none"/>
        </w:rPr>
        <w:tab/>
        <w:t>…………………………………</w:t>
      </w:r>
    </w:p>
    <w:p w14:paraId="6758E2C5" w14:textId="77777777" w:rsidR="00E846F1" w:rsidRPr="007C40F0" w:rsidRDefault="00E846F1" w:rsidP="00E846F1">
      <w:pPr>
        <w:spacing w:after="0" w:line="240" w:lineRule="auto"/>
        <w:ind w:firstLine="6237"/>
        <w:rPr>
          <w:rFonts w:ascii="Arial" w:eastAsia="Calibri" w:hAnsi="Arial" w:cs="Arial"/>
          <w:kern w:val="0"/>
          <w:sz w:val="24"/>
          <w:szCs w:val="24"/>
          <w14:ligatures w14:val="none"/>
        </w:rPr>
      </w:pPr>
      <w:r w:rsidRPr="007C40F0">
        <w:rPr>
          <w:rFonts w:ascii="Arial" w:eastAsia="Calibri" w:hAnsi="Arial" w:cs="Arial"/>
          <w:kern w:val="0"/>
          <w:sz w:val="24"/>
          <w:szCs w:val="24"/>
          <w14:ligatures w14:val="none"/>
        </w:rPr>
        <w:t>(podpis Prezydenta)</w:t>
      </w:r>
    </w:p>
    <w:p w14:paraId="58008F5C" w14:textId="77777777" w:rsidR="00E846F1" w:rsidRPr="007C40F0" w:rsidRDefault="00E846F1" w:rsidP="00E846F1">
      <w:pPr>
        <w:spacing w:after="0" w:line="240" w:lineRule="auto"/>
        <w:rPr>
          <w:rFonts w:ascii="Arial Narrow" w:eastAsia="Calibri" w:hAnsi="Arial Narrow" w:cs="Times New Roman"/>
          <w:kern w:val="0"/>
          <w14:ligatures w14:val="none"/>
        </w:rPr>
      </w:pPr>
    </w:p>
    <w:p w14:paraId="7CD74463" w14:textId="77777777" w:rsidR="002E178F" w:rsidRPr="002E178F" w:rsidRDefault="002E178F" w:rsidP="002E178F">
      <w:pPr>
        <w:spacing w:after="0" w:line="240" w:lineRule="auto"/>
        <w:ind w:firstLine="6237"/>
        <w:rPr>
          <w:rFonts w:ascii="Arial" w:eastAsia="Calibri" w:hAnsi="Arial" w:cs="Arial"/>
          <w:kern w:val="0"/>
          <w:sz w:val="24"/>
          <w:szCs w:val="24"/>
          <w14:ligatures w14:val="none"/>
        </w:rPr>
      </w:pPr>
    </w:p>
    <w:p w14:paraId="696782AC" w14:textId="77777777" w:rsidR="002E178F" w:rsidRPr="002E178F" w:rsidRDefault="002E178F" w:rsidP="002E178F">
      <w:pPr>
        <w:spacing w:after="0" w:line="252" w:lineRule="auto"/>
        <w:jc w:val="both"/>
        <w:rPr>
          <w:rFonts w:ascii="Arial Narrow" w:eastAsia="Calibri" w:hAnsi="Arial Narrow" w:cs="Times New Roman"/>
          <w:kern w:val="0"/>
          <w:sz w:val="16"/>
          <w:szCs w:val="16"/>
          <w14:ligatures w14:val="none"/>
        </w:rPr>
      </w:pPr>
      <w:r w:rsidRPr="002E178F">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430CF24D" w14:textId="77777777" w:rsidR="002E178F" w:rsidRPr="002E178F" w:rsidRDefault="002E178F" w:rsidP="002E178F">
      <w:pPr>
        <w:spacing w:after="0" w:line="252" w:lineRule="auto"/>
        <w:jc w:val="both"/>
        <w:rPr>
          <w:rFonts w:ascii="Calibri" w:eastAsia="Calibri" w:hAnsi="Calibri" w:cs="Times New Roman"/>
          <w:kern w:val="0"/>
          <w:sz w:val="16"/>
          <w:szCs w:val="16"/>
          <w14:ligatures w14:val="none"/>
        </w:rPr>
      </w:pPr>
      <w:bookmarkStart w:id="1" w:name="_Hlk205201412"/>
      <w:r w:rsidRPr="002E178F">
        <w:rPr>
          <w:rFonts w:ascii="Arial Narrow" w:eastAsia="Calibri" w:hAnsi="Arial Narrow" w:cs="Times New Roman"/>
          <w:kern w:val="0"/>
          <w:sz w:val="16"/>
          <w:szCs w:val="16"/>
          <w14:ligatures w14:val="none"/>
        </w:rPr>
        <w:t>* umowa o pracę nie jest dokumentem potwierdzającym staż pracy.</w:t>
      </w:r>
      <w:bookmarkEnd w:id="1"/>
    </w:p>
    <w:p w14:paraId="62B84A70" w14:textId="77777777" w:rsidR="002E178F" w:rsidRPr="002E178F" w:rsidRDefault="002E178F" w:rsidP="002E178F">
      <w:pPr>
        <w:spacing w:line="278" w:lineRule="auto"/>
        <w:rPr>
          <w:sz w:val="24"/>
          <w:szCs w:val="24"/>
        </w:rPr>
      </w:pPr>
    </w:p>
    <w:p w14:paraId="28889690" w14:textId="6E1A2A57" w:rsidR="00E846F1" w:rsidRDefault="00E846F1" w:rsidP="00E846F1"/>
    <w:p w14:paraId="0C837634" w14:textId="77777777" w:rsidR="00E65F24" w:rsidRDefault="00E65F24"/>
    <w:sectPr w:rsidR="00E65F24" w:rsidSect="00E846F1">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3BDAF" w14:textId="77777777" w:rsidR="00AD1333" w:rsidRDefault="00AD1333">
      <w:pPr>
        <w:spacing w:after="0" w:line="240" w:lineRule="auto"/>
      </w:pPr>
      <w:r>
        <w:separator/>
      </w:r>
    </w:p>
  </w:endnote>
  <w:endnote w:type="continuationSeparator" w:id="0">
    <w:p w14:paraId="71D937E6" w14:textId="77777777" w:rsidR="00AD1333" w:rsidRDefault="00AD1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733144"/>
      <w:docPartObj>
        <w:docPartGallery w:val="Page Numbers (Bottom of Page)"/>
        <w:docPartUnique/>
      </w:docPartObj>
    </w:sdtPr>
    <w:sdtEndPr/>
    <w:sdtContent>
      <w:p w14:paraId="1B04D97F" w14:textId="77777777" w:rsidR="00E846F1" w:rsidRDefault="00E846F1">
        <w:pPr>
          <w:pStyle w:val="Stopka"/>
          <w:jc w:val="center"/>
        </w:pPr>
        <w:r>
          <w:fldChar w:fldCharType="begin"/>
        </w:r>
        <w:r>
          <w:instrText>PAGE   \* MERGEFORMAT</w:instrText>
        </w:r>
        <w:r>
          <w:fldChar w:fldCharType="separate"/>
        </w:r>
        <w:r>
          <w:t>2</w:t>
        </w:r>
        <w:r>
          <w:fldChar w:fldCharType="end"/>
        </w:r>
      </w:p>
    </w:sdtContent>
  </w:sdt>
  <w:p w14:paraId="2418A60B" w14:textId="77777777" w:rsidR="00E846F1" w:rsidRDefault="00E846F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63D2A" w14:textId="77777777" w:rsidR="00AD1333" w:rsidRDefault="00AD1333">
      <w:pPr>
        <w:spacing w:after="0" w:line="240" w:lineRule="auto"/>
      </w:pPr>
      <w:r>
        <w:separator/>
      </w:r>
    </w:p>
  </w:footnote>
  <w:footnote w:type="continuationSeparator" w:id="0">
    <w:p w14:paraId="484F8795" w14:textId="77777777" w:rsidR="00AD1333" w:rsidRDefault="00AD1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7CA"/>
    <w:multiLevelType w:val="hybridMultilevel"/>
    <w:tmpl w:val="A1FCF188"/>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90F66DE"/>
    <w:multiLevelType w:val="hybridMultilevel"/>
    <w:tmpl w:val="39164F48"/>
    <w:lvl w:ilvl="0" w:tplc="1B6693AA">
      <w:start w:val="1"/>
      <w:numFmt w:val="decimal"/>
      <w:lvlText w:val="%1."/>
      <w:lvlJc w:val="left"/>
      <w:pPr>
        <w:ind w:left="720" w:hanging="360"/>
      </w:pPr>
      <w:rPr>
        <w:b/>
      </w:rPr>
    </w:lvl>
    <w:lvl w:ilvl="1" w:tplc="0030B07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E5A68A6"/>
    <w:multiLevelType w:val="hybridMultilevel"/>
    <w:tmpl w:val="B314A366"/>
    <w:lvl w:ilvl="0" w:tplc="FA10D79A">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 w15:restartNumberingAfterBreak="0">
    <w:nsid w:val="6BB01CF7"/>
    <w:multiLevelType w:val="hybridMultilevel"/>
    <w:tmpl w:val="AAAAD944"/>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1" w15:restartNumberingAfterBreak="0">
    <w:nsid w:val="74E25567"/>
    <w:multiLevelType w:val="hybridMultilevel"/>
    <w:tmpl w:val="BCD6EA8A"/>
    <w:lvl w:ilvl="0" w:tplc="38D6F6E2">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748844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12307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47787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5478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366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3111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615953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5503351">
    <w:abstractNumId w:val="8"/>
  </w:num>
  <w:num w:numId="9" w16cid:durableId="919296075">
    <w:abstractNumId w:val="6"/>
  </w:num>
  <w:num w:numId="10" w16cid:durableId="1950701376">
    <w:abstractNumId w:val="5"/>
  </w:num>
  <w:num w:numId="11" w16cid:durableId="2015379332">
    <w:abstractNumId w:val="2"/>
  </w:num>
  <w:num w:numId="12" w16cid:durableId="300382145">
    <w:abstractNumId w:val="7"/>
  </w:num>
  <w:num w:numId="13" w16cid:durableId="6762772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6F1"/>
    <w:rsid w:val="0002674B"/>
    <w:rsid w:val="00072791"/>
    <w:rsid w:val="000979BF"/>
    <w:rsid w:val="000F4CC0"/>
    <w:rsid w:val="00110843"/>
    <w:rsid w:val="0012086E"/>
    <w:rsid w:val="00135054"/>
    <w:rsid w:val="00152E8B"/>
    <w:rsid w:val="00163111"/>
    <w:rsid w:val="00176328"/>
    <w:rsid w:val="00201EEE"/>
    <w:rsid w:val="00205822"/>
    <w:rsid w:val="00211E4D"/>
    <w:rsid w:val="0022117D"/>
    <w:rsid w:val="00227E0F"/>
    <w:rsid w:val="002437B9"/>
    <w:rsid w:val="002C04B5"/>
    <w:rsid w:val="002C2BF9"/>
    <w:rsid w:val="002D31B8"/>
    <w:rsid w:val="002E178F"/>
    <w:rsid w:val="002F49DD"/>
    <w:rsid w:val="003314D6"/>
    <w:rsid w:val="00364C7F"/>
    <w:rsid w:val="00371474"/>
    <w:rsid w:val="00373F07"/>
    <w:rsid w:val="00374A84"/>
    <w:rsid w:val="003963D9"/>
    <w:rsid w:val="00397C4F"/>
    <w:rsid w:val="003C409F"/>
    <w:rsid w:val="003E037D"/>
    <w:rsid w:val="00406876"/>
    <w:rsid w:val="00472BED"/>
    <w:rsid w:val="00480366"/>
    <w:rsid w:val="004A177C"/>
    <w:rsid w:val="004A607E"/>
    <w:rsid w:val="004B677D"/>
    <w:rsid w:val="004C4093"/>
    <w:rsid w:val="004E358E"/>
    <w:rsid w:val="004F5B02"/>
    <w:rsid w:val="00510398"/>
    <w:rsid w:val="00564D1A"/>
    <w:rsid w:val="00581F6C"/>
    <w:rsid w:val="005A7642"/>
    <w:rsid w:val="005B3D18"/>
    <w:rsid w:val="005F3100"/>
    <w:rsid w:val="006B4C85"/>
    <w:rsid w:val="006D2029"/>
    <w:rsid w:val="006D5078"/>
    <w:rsid w:val="007629CE"/>
    <w:rsid w:val="00763535"/>
    <w:rsid w:val="0077412C"/>
    <w:rsid w:val="007E027E"/>
    <w:rsid w:val="007E3803"/>
    <w:rsid w:val="00827B76"/>
    <w:rsid w:val="00837034"/>
    <w:rsid w:val="008806E5"/>
    <w:rsid w:val="00896BE7"/>
    <w:rsid w:val="008A0F5F"/>
    <w:rsid w:val="008B226E"/>
    <w:rsid w:val="008B3705"/>
    <w:rsid w:val="009222D2"/>
    <w:rsid w:val="00923A7D"/>
    <w:rsid w:val="009265CE"/>
    <w:rsid w:val="00964607"/>
    <w:rsid w:val="009B29A0"/>
    <w:rsid w:val="009F6348"/>
    <w:rsid w:val="00A12225"/>
    <w:rsid w:val="00A43535"/>
    <w:rsid w:val="00A74458"/>
    <w:rsid w:val="00A75F82"/>
    <w:rsid w:val="00AC7F8F"/>
    <w:rsid w:val="00AD1333"/>
    <w:rsid w:val="00B30459"/>
    <w:rsid w:val="00B6638D"/>
    <w:rsid w:val="00B8536C"/>
    <w:rsid w:val="00C84034"/>
    <w:rsid w:val="00C930DA"/>
    <w:rsid w:val="00CD4655"/>
    <w:rsid w:val="00D32C15"/>
    <w:rsid w:val="00D45860"/>
    <w:rsid w:val="00D96D25"/>
    <w:rsid w:val="00DA47CA"/>
    <w:rsid w:val="00DF53AE"/>
    <w:rsid w:val="00E37960"/>
    <w:rsid w:val="00E44A0C"/>
    <w:rsid w:val="00E65F24"/>
    <w:rsid w:val="00E846F1"/>
    <w:rsid w:val="00EA54A2"/>
    <w:rsid w:val="00EB4DC4"/>
    <w:rsid w:val="00EF1F15"/>
    <w:rsid w:val="00EF7775"/>
    <w:rsid w:val="00F14599"/>
    <w:rsid w:val="00F72A18"/>
    <w:rsid w:val="00F923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5C8E2"/>
  <w15:chartTrackingRefBased/>
  <w15:docId w15:val="{EA8A7BD5-2812-40D5-90B4-03399DF3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46F1"/>
  </w:style>
  <w:style w:type="paragraph" w:styleId="Nagwek1">
    <w:name w:val="heading 1"/>
    <w:basedOn w:val="Normalny"/>
    <w:next w:val="Normalny"/>
    <w:link w:val="Nagwek1Znak"/>
    <w:uiPriority w:val="9"/>
    <w:qFormat/>
    <w:rsid w:val="00E846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846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846F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846F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846F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846F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846F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846F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846F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846F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846F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846F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846F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846F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846F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846F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846F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846F1"/>
    <w:rPr>
      <w:rFonts w:eastAsiaTheme="majorEastAsia" w:cstheme="majorBidi"/>
      <w:color w:val="272727" w:themeColor="text1" w:themeTint="D8"/>
    </w:rPr>
  </w:style>
  <w:style w:type="paragraph" w:styleId="Tytu">
    <w:name w:val="Title"/>
    <w:basedOn w:val="Normalny"/>
    <w:next w:val="Normalny"/>
    <w:link w:val="TytuZnak"/>
    <w:uiPriority w:val="10"/>
    <w:qFormat/>
    <w:rsid w:val="00E84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846F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846F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846F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846F1"/>
    <w:pPr>
      <w:spacing w:before="160"/>
      <w:jc w:val="center"/>
    </w:pPr>
    <w:rPr>
      <w:i/>
      <w:iCs/>
      <w:color w:val="404040" w:themeColor="text1" w:themeTint="BF"/>
    </w:rPr>
  </w:style>
  <w:style w:type="character" w:customStyle="1" w:styleId="CytatZnak">
    <w:name w:val="Cytat Znak"/>
    <w:basedOn w:val="Domylnaczcionkaakapitu"/>
    <w:link w:val="Cytat"/>
    <w:uiPriority w:val="29"/>
    <w:rsid w:val="00E846F1"/>
    <w:rPr>
      <w:i/>
      <w:iCs/>
      <w:color w:val="404040" w:themeColor="text1" w:themeTint="BF"/>
    </w:rPr>
  </w:style>
  <w:style w:type="paragraph" w:styleId="Akapitzlist">
    <w:name w:val="List Paragraph"/>
    <w:basedOn w:val="Normalny"/>
    <w:uiPriority w:val="34"/>
    <w:qFormat/>
    <w:rsid w:val="00E846F1"/>
    <w:pPr>
      <w:ind w:left="720"/>
      <w:contextualSpacing/>
    </w:pPr>
  </w:style>
  <w:style w:type="character" w:styleId="Wyrnienieintensywne">
    <w:name w:val="Intense Emphasis"/>
    <w:basedOn w:val="Domylnaczcionkaakapitu"/>
    <w:uiPriority w:val="21"/>
    <w:qFormat/>
    <w:rsid w:val="00E846F1"/>
    <w:rPr>
      <w:i/>
      <w:iCs/>
      <w:color w:val="2F5496" w:themeColor="accent1" w:themeShade="BF"/>
    </w:rPr>
  </w:style>
  <w:style w:type="paragraph" w:styleId="Cytatintensywny">
    <w:name w:val="Intense Quote"/>
    <w:basedOn w:val="Normalny"/>
    <w:next w:val="Normalny"/>
    <w:link w:val="CytatintensywnyZnak"/>
    <w:uiPriority w:val="30"/>
    <w:qFormat/>
    <w:rsid w:val="00E846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846F1"/>
    <w:rPr>
      <w:i/>
      <w:iCs/>
      <w:color w:val="2F5496" w:themeColor="accent1" w:themeShade="BF"/>
    </w:rPr>
  </w:style>
  <w:style w:type="character" w:styleId="Odwoanieintensywne">
    <w:name w:val="Intense Reference"/>
    <w:basedOn w:val="Domylnaczcionkaakapitu"/>
    <w:uiPriority w:val="32"/>
    <w:qFormat/>
    <w:rsid w:val="00E846F1"/>
    <w:rPr>
      <w:b/>
      <w:bCs/>
      <w:smallCaps/>
      <w:color w:val="2F5496" w:themeColor="accent1" w:themeShade="BF"/>
      <w:spacing w:val="5"/>
    </w:rPr>
  </w:style>
  <w:style w:type="paragraph" w:styleId="Stopka">
    <w:name w:val="footer"/>
    <w:basedOn w:val="Normalny"/>
    <w:link w:val="StopkaZnak"/>
    <w:uiPriority w:val="99"/>
    <w:unhideWhenUsed/>
    <w:rsid w:val="00E846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84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um.wlocl.pl/" TargetMode="External"/><Relationship Id="rId3" Type="http://schemas.openxmlformats.org/officeDocument/2006/relationships/settings" Target="settings.xml"/><Relationship Id="rId7" Type="http://schemas.openxmlformats.org/officeDocument/2006/relationships/hyperlink" Target="mailto:iod@um.wloclawe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5</Pages>
  <Words>1594</Words>
  <Characters>9567</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28</cp:revision>
  <dcterms:created xsi:type="dcterms:W3CDTF">2026-09-16T08:37:00Z</dcterms:created>
  <dcterms:modified xsi:type="dcterms:W3CDTF">2026-09-23T09:50:00Z</dcterms:modified>
</cp:coreProperties>
</file>