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DE136" w14:textId="1FD558D5" w:rsidR="007534DB" w:rsidRPr="001543DF" w:rsidRDefault="007534DB" w:rsidP="007534DB">
      <w:pPr>
        <w:spacing w:line="360" w:lineRule="auto"/>
        <w:jc w:val="center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>ZARZĄDZENIE N</w:t>
      </w:r>
      <w:r w:rsidR="003A26AF">
        <w:rPr>
          <w:rFonts w:ascii="Arial Narrow" w:hAnsi="Arial Narrow"/>
          <w:sz w:val="24"/>
          <w:szCs w:val="24"/>
        </w:rPr>
        <w:t>r 446</w:t>
      </w:r>
      <w:r w:rsidRPr="001543DF">
        <w:rPr>
          <w:rFonts w:ascii="Arial Narrow" w:hAnsi="Arial Narrow"/>
          <w:sz w:val="24"/>
          <w:szCs w:val="24"/>
        </w:rPr>
        <w:t>/2026</w:t>
      </w:r>
      <w:r w:rsidRPr="001543DF">
        <w:rPr>
          <w:rFonts w:ascii="Arial Narrow" w:hAnsi="Arial Narrow"/>
          <w:sz w:val="24"/>
          <w:szCs w:val="24"/>
        </w:rPr>
        <w:br/>
        <w:t>PREZYDENTA MIASTA WŁOCŁAWEK</w:t>
      </w:r>
      <w:r w:rsidRPr="001543DF">
        <w:rPr>
          <w:rFonts w:ascii="Arial Narrow" w:hAnsi="Arial Narrow"/>
          <w:sz w:val="24"/>
          <w:szCs w:val="24"/>
        </w:rPr>
        <w:br/>
        <w:t xml:space="preserve">z dnia </w:t>
      </w:r>
      <w:r w:rsidR="003A26AF">
        <w:rPr>
          <w:rFonts w:ascii="Arial Narrow" w:hAnsi="Arial Narrow"/>
          <w:sz w:val="24"/>
          <w:szCs w:val="24"/>
        </w:rPr>
        <w:t xml:space="preserve">6 października </w:t>
      </w:r>
      <w:r w:rsidRPr="001543DF">
        <w:rPr>
          <w:rFonts w:ascii="Arial Narrow" w:hAnsi="Arial Narrow"/>
          <w:sz w:val="24"/>
          <w:szCs w:val="24"/>
        </w:rPr>
        <w:t>2026 r.</w:t>
      </w:r>
    </w:p>
    <w:p w14:paraId="6AAA4662" w14:textId="35450C40" w:rsidR="009319F2" w:rsidRDefault="009319F2" w:rsidP="00390894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9319F2">
        <w:rPr>
          <w:rFonts w:ascii="Arial Narrow" w:hAnsi="Arial Narrow"/>
          <w:sz w:val="24"/>
          <w:szCs w:val="24"/>
        </w:rPr>
        <w:t xml:space="preserve">w sprawie ustalenia procedury i powołania Zespołu </w:t>
      </w:r>
      <w:r w:rsidR="002E7D41">
        <w:rPr>
          <w:rFonts w:ascii="Arial Narrow" w:hAnsi="Arial Narrow"/>
          <w:sz w:val="24"/>
          <w:szCs w:val="24"/>
        </w:rPr>
        <w:t>Oceniającego</w:t>
      </w:r>
      <w:r w:rsidRPr="009319F2">
        <w:rPr>
          <w:rFonts w:ascii="Arial Narrow" w:hAnsi="Arial Narrow"/>
          <w:sz w:val="24"/>
          <w:szCs w:val="24"/>
        </w:rPr>
        <w:t xml:space="preserve"> do przeprowadzenia </w:t>
      </w:r>
      <w:r w:rsidR="00482683">
        <w:rPr>
          <w:rFonts w:ascii="Arial Narrow" w:hAnsi="Arial Narrow"/>
          <w:sz w:val="24"/>
          <w:szCs w:val="24"/>
        </w:rPr>
        <w:t xml:space="preserve">dodatkowego </w:t>
      </w:r>
      <w:r w:rsidRPr="009319F2">
        <w:rPr>
          <w:rFonts w:ascii="Arial Narrow" w:hAnsi="Arial Narrow"/>
          <w:sz w:val="24"/>
          <w:szCs w:val="24"/>
        </w:rPr>
        <w:t>naboru uzupełniającego do Komitetu Społecznego dla projektu pn. „Włocławek – miasto dobrego klimatu dla gospodarki, środowiska i wygodnego życia” w ramach Polsko-Szwajcarskiego Programu Rozwoju Miast</w:t>
      </w:r>
    </w:p>
    <w:p w14:paraId="515A628A" w14:textId="56064FDA" w:rsidR="00C02EA4" w:rsidRPr="001543DF" w:rsidRDefault="000E0D99" w:rsidP="00390894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0E0D99">
        <w:rPr>
          <w:rFonts w:ascii="Arial Narrow" w:hAnsi="Arial Narrow"/>
          <w:sz w:val="24"/>
          <w:szCs w:val="24"/>
        </w:rPr>
        <w:t>Na podstawie art. 30 ust. 1 ustawy z dnia 8 marca 1990 r. o samorządzie gminnym (</w:t>
      </w:r>
      <w:r w:rsidRPr="00244562">
        <w:rPr>
          <w:rFonts w:ascii="Arial Narrow" w:hAnsi="Arial Narrow"/>
          <w:sz w:val="24"/>
          <w:szCs w:val="24"/>
        </w:rPr>
        <w:t>Dz.U.</w:t>
      </w:r>
      <w:r w:rsidR="00482683" w:rsidRPr="00244562">
        <w:rPr>
          <w:rFonts w:ascii="Arial Narrow" w:hAnsi="Arial Narrow"/>
          <w:sz w:val="24"/>
          <w:szCs w:val="24"/>
        </w:rPr>
        <w:t xml:space="preserve"> z </w:t>
      </w:r>
      <w:r w:rsidRPr="00244562">
        <w:rPr>
          <w:rFonts w:ascii="Arial Narrow" w:hAnsi="Arial Narrow"/>
          <w:sz w:val="24"/>
          <w:szCs w:val="24"/>
        </w:rPr>
        <w:t>2026</w:t>
      </w:r>
      <w:r w:rsidR="00482683" w:rsidRPr="00244562">
        <w:rPr>
          <w:rFonts w:ascii="Arial Narrow" w:hAnsi="Arial Narrow"/>
          <w:sz w:val="24"/>
          <w:szCs w:val="24"/>
        </w:rPr>
        <w:t xml:space="preserve">r, poz. </w:t>
      </w:r>
      <w:r w:rsidRPr="00244562">
        <w:rPr>
          <w:rFonts w:ascii="Arial Narrow" w:hAnsi="Arial Narrow"/>
          <w:sz w:val="24"/>
          <w:szCs w:val="24"/>
        </w:rPr>
        <w:t>662</w:t>
      </w:r>
      <w:r w:rsidR="00482683" w:rsidRPr="00244562">
        <w:rPr>
          <w:rFonts w:ascii="Arial Narrow" w:hAnsi="Arial Narrow"/>
          <w:sz w:val="24"/>
          <w:szCs w:val="24"/>
        </w:rPr>
        <w:t>, 912</w:t>
      </w:r>
      <w:r w:rsidRPr="000E0D99">
        <w:rPr>
          <w:rFonts w:ascii="Arial Narrow" w:hAnsi="Arial Narrow"/>
          <w:sz w:val="24"/>
          <w:szCs w:val="24"/>
        </w:rPr>
        <w:t>)</w:t>
      </w:r>
      <w:r w:rsidR="009319F2" w:rsidRPr="009319F2">
        <w:rPr>
          <w:rFonts w:ascii="Arial Narrow" w:hAnsi="Arial Narrow"/>
          <w:sz w:val="24"/>
          <w:szCs w:val="24"/>
        </w:rPr>
        <w:t xml:space="preserve"> oraz § 5 ust. 2 Zarządzenia nr 91/2026 Prezydenta Miasta Włocławek z dnia 10 marca 2026 r. w sprawie powołania Komitetu Społecznego dla projektu pn. „Włocławek – miasto dobrego klimatu dla gospodarki, środowiska i wygodnego życia” w ramach Polsko-Szwajcarskiego Programu Rozwoju Miast</w:t>
      </w:r>
      <w:r w:rsidR="009319F2">
        <w:rPr>
          <w:rFonts w:ascii="Arial Narrow" w:hAnsi="Arial Narrow"/>
          <w:sz w:val="24"/>
          <w:szCs w:val="24"/>
        </w:rPr>
        <w:t>,</w:t>
      </w:r>
    </w:p>
    <w:p w14:paraId="13832B44" w14:textId="15A636DF" w:rsidR="007534DB" w:rsidRPr="001543DF" w:rsidRDefault="007534DB" w:rsidP="00FB5879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1543DF">
        <w:rPr>
          <w:rFonts w:ascii="Arial Narrow" w:hAnsi="Arial Narrow"/>
          <w:b/>
          <w:bCs/>
          <w:sz w:val="24"/>
          <w:szCs w:val="24"/>
        </w:rPr>
        <w:t>zarządza się, co następuje:</w:t>
      </w:r>
    </w:p>
    <w:p w14:paraId="2E65606C" w14:textId="644878A6" w:rsidR="009319F2" w:rsidRPr="009319F2" w:rsidRDefault="006F0CD4" w:rsidP="009319F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>§ 1.</w:t>
      </w:r>
      <w:r w:rsidR="00ED245A" w:rsidRPr="001543DF">
        <w:rPr>
          <w:rFonts w:ascii="Arial Narrow" w:hAnsi="Arial Narrow"/>
          <w:sz w:val="24"/>
          <w:szCs w:val="24"/>
        </w:rPr>
        <w:t xml:space="preserve"> </w:t>
      </w:r>
      <w:r w:rsidR="009319F2" w:rsidRPr="009319F2">
        <w:rPr>
          <w:rFonts w:ascii="Arial Narrow" w:hAnsi="Arial Narrow"/>
          <w:sz w:val="24"/>
          <w:szCs w:val="24"/>
        </w:rPr>
        <w:t xml:space="preserve">Ustala się Procedurę </w:t>
      </w:r>
      <w:r w:rsidR="00482683">
        <w:rPr>
          <w:rFonts w:ascii="Arial Narrow" w:hAnsi="Arial Narrow"/>
          <w:sz w:val="24"/>
          <w:szCs w:val="24"/>
        </w:rPr>
        <w:t>dodatkowego</w:t>
      </w:r>
      <w:r w:rsidR="00482683" w:rsidRPr="009319F2">
        <w:rPr>
          <w:rFonts w:ascii="Arial Narrow" w:hAnsi="Arial Narrow"/>
          <w:sz w:val="24"/>
          <w:szCs w:val="24"/>
        </w:rPr>
        <w:t xml:space="preserve"> </w:t>
      </w:r>
      <w:r w:rsidR="009319F2" w:rsidRPr="009319F2">
        <w:rPr>
          <w:rFonts w:ascii="Arial Narrow" w:hAnsi="Arial Narrow"/>
          <w:sz w:val="24"/>
          <w:szCs w:val="24"/>
        </w:rPr>
        <w:t>naboru uzupełniającego do Komitetu Społecznego dla projektu pn. „Włocławek – miasto dobrego klimatu dla gospodarki, środowiska i wygodnego życia” w ramach Polsko-Szwajcarskiego Programu Rozwoju Miast, stanowiącą załącznik nr 1 do niniejszego zarządzenia.</w:t>
      </w:r>
    </w:p>
    <w:p w14:paraId="48248339" w14:textId="171B6EB9" w:rsidR="009319F2" w:rsidRDefault="009319F2" w:rsidP="009319F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2. </w:t>
      </w:r>
      <w:r w:rsidRPr="009319F2">
        <w:rPr>
          <w:rFonts w:ascii="Arial Narrow" w:hAnsi="Arial Narrow"/>
          <w:sz w:val="24"/>
          <w:szCs w:val="24"/>
        </w:rPr>
        <w:t xml:space="preserve">Ustala się treść Ogłoszenia o </w:t>
      </w:r>
      <w:r w:rsidR="00482683">
        <w:rPr>
          <w:rFonts w:ascii="Arial Narrow" w:hAnsi="Arial Narrow"/>
          <w:sz w:val="24"/>
          <w:szCs w:val="24"/>
        </w:rPr>
        <w:t xml:space="preserve">dodatkowym </w:t>
      </w:r>
      <w:r w:rsidRPr="009319F2">
        <w:rPr>
          <w:rFonts w:ascii="Arial Narrow" w:hAnsi="Arial Narrow"/>
          <w:sz w:val="24"/>
          <w:szCs w:val="24"/>
        </w:rPr>
        <w:t>naborze uzupełniającym do Komitetu Społecznego, stanowiącą załącznik nr 2 do niniejszego zarządzenia.</w:t>
      </w:r>
    </w:p>
    <w:p w14:paraId="2E49C1FB" w14:textId="5634F193" w:rsidR="00ED6C2F" w:rsidRPr="001543DF" w:rsidRDefault="00ED6C2F" w:rsidP="009319F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>3. Formularz zgłoszeniowy na członka Komitetu Społecznego dla projektu pn. „Włocławek – Miasto dobrego klimatu dla gospodarki, środowiska i wygodnego życia” w ramach Polsko-Szwajcarskiego Programu Rozwoju Miast stanowi załącznik nr 3 do niniejszego zarządzenia.</w:t>
      </w:r>
    </w:p>
    <w:p w14:paraId="2A1F8F18" w14:textId="35B6CB11" w:rsidR="006F0CD4" w:rsidRPr="001543DF" w:rsidRDefault="00ED245A" w:rsidP="00390894">
      <w:p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 xml:space="preserve">§ 2. 1. </w:t>
      </w:r>
      <w:r w:rsidR="006F0CD4" w:rsidRPr="001543DF">
        <w:rPr>
          <w:rFonts w:ascii="Arial Narrow" w:hAnsi="Arial Narrow"/>
          <w:sz w:val="24"/>
          <w:szCs w:val="24"/>
        </w:rPr>
        <w:t xml:space="preserve">Powołuje się </w:t>
      </w:r>
      <w:r w:rsidR="00FF4659" w:rsidRPr="001543DF">
        <w:rPr>
          <w:rFonts w:ascii="Arial Narrow" w:hAnsi="Arial Narrow"/>
          <w:sz w:val="24"/>
          <w:szCs w:val="24"/>
        </w:rPr>
        <w:t>Zespół</w:t>
      </w:r>
      <w:r w:rsidR="006F0CD4" w:rsidRPr="001543DF">
        <w:rPr>
          <w:rFonts w:ascii="Arial Narrow" w:hAnsi="Arial Narrow"/>
          <w:sz w:val="24"/>
          <w:szCs w:val="24"/>
        </w:rPr>
        <w:t xml:space="preserve"> Oceniając</w:t>
      </w:r>
      <w:r w:rsidR="00FF4659" w:rsidRPr="001543DF">
        <w:rPr>
          <w:rFonts w:ascii="Arial Narrow" w:hAnsi="Arial Narrow"/>
          <w:sz w:val="24"/>
          <w:szCs w:val="24"/>
        </w:rPr>
        <w:t>y</w:t>
      </w:r>
      <w:r w:rsidR="006F0CD4" w:rsidRPr="001543DF">
        <w:rPr>
          <w:rFonts w:ascii="Arial Narrow" w:hAnsi="Arial Narrow"/>
          <w:sz w:val="24"/>
          <w:szCs w:val="24"/>
        </w:rPr>
        <w:t xml:space="preserve"> do przeprowadzenia procedury </w:t>
      </w:r>
      <w:r w:rsidR="000C5C45">
        <w:rPr>
          <w:rFonts w:ascii="Arial Narrow" w:hAnsi="Arial Narrow"/>
          <w:sz w:val="24"/>
          <w:szCs w:val="24"/>
        </w:rPr>
        <w:t xml:space="preserve">dodatkowego </w:t>
      </w:r>
      <w:r w:rsidR="006F0CD4" w:rsidRPr="001543DF">
        <w:rPr>
          <w:rFonts w:ascii="Arial Narrow" w:hAnsi="Arial Narrow"/>
          <w:sz w:val="24"/>
          <w:szCs w:val="24"/>
        </w:rPr>
        <w:t xml:space="preserve">naboru </w:t>
      </w:r>
      <w:r w:rsidR="00170521">
        <w:rPr>
          <w:rFonts w:ascii="Arial Narrow" w:hAnsi="Arial Narrow"/>
          <w:sz w:val="24"/>
          <w:szCs w:val="24"/>
        </w:rPr>
        <w:t xml:space="preserve">uzupełniającego do </w:t>
      </w:r>
      <w:r w:rsidR="006F0CD4" w:rsidRPr="001543DF">
        <w:rPr>
          <w:rFonts w:ascii="Arial Narrow" w:hAnsi="Arial Narrow"/>
          <w:sz w:val="24"/>
          <w:szCs w:val="24"/>
        </w:rPr>
        <w:t xml:space="preserve"> Komitetu Społecznego dla </w:t>
      </w:r>
      <w:r w:rsidR="00F77A62" w:rsidRPr="001543DF">
        <w:rPr>
          <w:rFonts w:ascii="Arial Narrow" w:hAnsi="Arial Narrow"/>
          <w:sz w:val="24"/>
          <w:szCs w:val="24"/>
        </w:rPr>
        <w:t>p</w:t>
      </w:r>
      <w:r w:rsidR="006F0CD4" w:rsidRPr="001543DF">
        <w:rPr>
          <w:rFonts w:ascii="Arial Narrow" w:hAnsi="Arial Narrow"/>
          <w:sz w:val="24"/>
          <w:szCs w:val="24"/>
        </w:rPr>
        <w:t xml:space="preserve">rojektu </w:t>
      </w:r>
      <w:r w:rsidR="00F77A62" w:rsidRPr="001543DF">
        <w:rPr>
          <w:rFonts w:ascii="Arial Narrow" w:hAnsi="Arial Narrow"/>
          <w:sz w:val="24"/>
          <w:szCs w:val="24"/>
        </w:rPr>
        <w:t xml:space="preserve">pn. </w:t>
      </w:r>
      <w:r w:rsidR="006F0CD4" w:rsidRPr="001543DF">
        <w:rPr>
          <w:rFonts w:ascii="Arial Narrow" w:hAnsi="Arial Narrow"/>
          <w:sz w:val="24"/>
          <w:szCs w:val="24"/>
        </w:rPr>
        <w:t xml:space="preserve">„Włocławek – </w:t>
      </w:r>
      <w:r w:rsidR="00244017" w:rsidRPr="001543DF">
        <w:rPr>
          <w:rFonts w:ascii="Arial Narrow" w:hAnsi="Arial Narrow"/>
          <w:sz w:val="24"/>
          <w:szCs w:val="24"/>
        </w:rPr>
        <w:t>M</w:t>
      </w:r>
      <w:r w:rsidR="006F0CD4" w:rsidRPr="001543DF">
        <w:rPr>
          <w:rFonts w:ascii="Arial Narrow" w:hAnsi="Arial Narrow"/>
          <w:sz w:val="24"/>
          <w:szCs w:val="24"/>
        </w:rPr>
        <w:t>iasto dobrego klimatu dla gospodarki, środowiska i</w:t>
      </w:r>
      <w:r w:rsidR="00FF4659" w:rsidRPr="001543DF">
        <w:rPr>
          <w:rFonts w:ascii="Arial Narrow" w:hAnsi="Arial Narrow"/>
          <w:sz w:val="24"/>
          <w:szCs w:val="24"/>
        </w:rPr>
        <w:t> </w:t>
      </w:r>
      <w:r w:rsidR="006F0CD4" w:rsidRPr="001543DF">
        <w:rPr>
          <w:rFonts w:ascii="Arial Narrow" w:hAnsi="Arial Narrow"/>
          <w:sz w:val="24"/>
          <w:szCs w:val="24"/>
        </w:rPr>
        <w:t>wygodnego życia” w ramach Polsko-Szwajcarskiego Programu Rozwoju Miast, zwan</w:t>
      </w:r>
      <w:r w:rsidR="00F77A62" w:rsidRPr="001543DF">
        <w:rPr>
          <w:rFonts w:ascii="Arial Narrow" w:hAnsi="Arial Narrow"/>
          <w:sz w:val="24"/>
          <w:szCs w:val="24"/>
        </w:rPr>
        <w:t>y</w:t>
      </w:r>
      <w:r w:rsidR="006F0CD4" w:rsidRPr="001543DF">
        <w:rPr>
          <w:rFonts w:ascii="Arial Narrow" w:hAnsi="Arial Narrow"/>
          <w:sz w:val="24"/>
          <w:szCs w:val="24"/>
        </w:rPr>
        <w:t xml:space="preserve"> dalej „</w:t>
      </w:r>
      <w:r w:rsidR="00FF4659" w:rsidRPr="001543DF">
        <w:rPr>
          <w:rFonts w:ascii="Arial Narrow" w:hAnsi="Arial Narrow"/>
          <w:sz w:val="24"/>
          <w:szCs w:val="24"/>
        </w:rPr>
        <w:t>Zespołem</w:t>
      </w:r>
      <w:r w:rsidR="006F0CD4" w:rsidRPr="001543DF">
        <w:rPr>
          <w:rFonts w:ascii="Arial Narrow" w:hAnsi="Arial Narrow"/>
          <w:sz w:val="24"/>
          <w:szCs w:val="24"/>
        </w:rPr>
        <w:t>”.</w:t>
      </w:r>
    </w:p>
    <w:p w14:paraId="17C158D3" w14:textId="101836B5" w:rsidR="006F0CD4" w:rsidRPr="001543DF" w:rsidRDefault="006F0CD4" w:rsidP="00390894">
      <w:p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 xml:space="preserve">2. </w:t>
      </w:r>
      <w:r w:rsidR="00FF4659" w:rsidRPr="001543DF">
        <w:rPr>
          <w:rFonts w:ascii="Arial Narrow" w:hAnsi="Arial Narrow"/>
          <w:sz w:val="24"/>
          <w:szCs w:val="24"/>
        </w:rPr>
        <w:t>Zespół</w:t>
      </w:r>
      <w:r w:rsidRPr="001543DF">
        <w:rPr>
          <w:rFonts w:ascii="Arial Narrow" w:hAnsi="Arial Narrow"/>
          <w:sz w:val="24"/>
          <w:szCs w:val="24"/>
        </w:rPr>
        <w:t xml:space="preserve"> działa jako </w:t>
      </w:r>
      <w:r w:rsidR="00FF4659" w:rsidRPr="001543DF">
        <w:rPr>
          <w:rFonts w:ascii="Arial Narrow" w:hAnsi="Arial Narrow"/>
          <w:sz w:val="24"/>
          <w:szCs w:val="24"/>
        </w:rPr>
        <w:t xml:space="preserve">organ </w:t>
      </w:r>
      <w:r w:rsidRPr="001543DF">
        <w:rPr>
          <w:rFonts w:ascii="Arial Narrow" w:hAnsi="Arial Narrow"/>
          <w:sz w:val="24"/>
          <w:szCs w:val="24"/>
        </w:rPr>
        <w:t>opiniodawczo</w:t>
      </w:r>
      <w:r w:rsidRPr="001543DF">
        <w:rPr>
          <w:rFonts w:ascii="Cambria Math" w:hAnsi="Cambria Math" w:cs="Cambria Math"/>
          <w:sz w:val="24"/>
          <w:szCs w:val="24"/>
        </w:rPr>
        <w:t>‑</w:t>
      </w:r>
      <w:r w:rsidRPr="001543DF">
        <w:rPr>
          <w:rFonts w:ascii="Arial Narrow" w:hAnsi="Arial Narrow"/>
          <w:sz w:val="24"/>
          <w:szCs w:val="24"/>
        </w:rPr>
        <w:t>oceniaj</w:t>
      </w:r>
      <w:r w:rsidRPr="001543DF">
        <w:rPr>
          <w:rFonts w:ascii="Arial Narrow" w:hAnsi="Arial Narrow" w:cs="Arial Narrow"/>
          <w:sz w:val="24"/>
          <w:szCs w:val="24"/>
        </w:rPr>
        <w:t>ą</w:t>
      </w:r>
      <w:r w:rsidRPr="001543DF">
        <w:rPr>
          <w:rFonts w:ascii="Arial Narrow" w:hAnsi="Arial Narrow"/>
          <w:sz w:val="24"/>
          <w:szCs w:val="24"/>
        </w:rPr>
        <w:t xml:space="preserve">cy w ramach </w:t>
      </w:r>
      <w:r w:rsidR="001307E7" w:rsidRPr="001543DF">
        <w:rPr>
          <w:rFonts w:ascii="Arial Narrow" w:hAnsi="Arial Narrow"/>
          <w:sz w:val="24"/>
          <w:szCs w:val="24"/>
        </w:rPr>
        <w:t>Procedury.</w:t>
      </w:r>
    </w:p>
    <w:p w14:paraId="6F79469B" w14:textId="28614C7D" w:rsidR="006F0CD4" w:rsidRPr="001543DF" w:rsidRDefault="006F0CD4" w:rsidP="00390894">
      <w:p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 xml:space="preserve">§ 2. W skład </w:t>
      </w:r>
      <w:r w:rsidR="00FF4659" w:rsidRPr="001543DF">
        <w:rPr>
          <w:rFonts w:ascii="Arial Narrow" w:hAnsi="Arial Narrow"/>
          <w:sz w:val="24"/>
          <w:szCs w:val="24"/>
        </w:rPr>
        <w:t>Zespołu</w:t>
      </w:r>
      <w:r w:rsidRPr="001543DF">
        <w:rPr>
          <w:rFonts w:ascii="Arial Narrow" w:hAnsi="Arial Narrow"/>
          <w:sz w:val="24"/>
          <w:szCs w:val="24"/>
        </w:rPr>
        <w:t xml:space="preserve"> wchodzą:</w:t>
      </w:r>
    </w:p>
    <w:p w14:paraId="1A968BBE" w14:textId="289E07B0" w:rsidR="006F3567" w:rsidRPr="001543DF" w:rsidRDefault="006F0CD4" w:rsidP="00390894">
      <w:pPr>
        <w:pStyle w:val="Akapitzlist"/>
        <w:numPr>
          <w:ilvl w:val="0"/>
          <w:numId w:val="8"/>
        </w:num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 xml:space="preserve">Przewodniczący </w:t>
      </w:r>
      <w:r w:rsidR="006F3567" w:rsidRPr="001543DF">
        <w:rPr>
          <w:rFonts w:ascii="Arial Narrow" w:hAnsi="Arial Narrow"/>
          <w:sz w:val="24"/>
          <w:szCs w:val="24"/>
        </w:rPr>
        <w:t xml:space="preserve">Zespołu </w:t>
      </w:r>
      <w:r w:rsidRPr="001543DF">
        <w:rPr>
          <w:rFonts w:ascii="Arial Narrow" w:hAnsi="Arial Narrow"/>
          <w:sz w:val="24"/>
          <w:szCs w:val="24"/>
        </w:rPr>
        <w:t xml:space="preserve">– Krzysztof Kukucki </w:t>
      </w:r>
      <w:r w:rsidR="00244017" w:rsidRPr="001543DF">
        <w:rPr>
          <w:rFonts w:ascii="Arial Narrow" w:hAnsi="Arial Narrow"/>
          <w:sz w:val="24"/>
          <w:szCs w:val="24"/>
        </w:rPr>
        <w:t>–</w:t>
      </w:r>
      <w:r w:rsidRPr="001543DF">
        <w:rPr>
          <w:rFonts w:ascii="Arial Narrow" w:hAnsi="Arial Narrow"/>
          <w:sz w:val="24"/>
          <w:szCs w:val="24"/>
        </w:rPr>
        <w:t xml:space="preserve"> Prezydent Miasta Włocławek</w:t>
      </w:r>
      <w:r w:rsidR="006F3567" w:rsidRPr="001543DF">
        <w:rPr>
          <w:rFonts w:ascii="Arial Narrow" w:hAnsi="Arial Narrow"/>
          <w:sz w:val="24"/>
          <w:szCs w:val="24"/>
        </w:rPr>
        <w:t>,</w:t>
      </w:r>
    </w:p>
    <w:p w14:paraId="1C7BAD00" w14:textId="77777777" w:rsidR="006F3567" w:rsidRPr="001543DF" w:rsidRDefault="006F0CD4" w:rsidP="00390894">
      <w:pPr>
        <w:pStyle w:val="Akapitzlist"/>
        <w:numPr>
          <w:ilvl w:val="0"/>
          <w:numId w:val="8"/>
        </w:num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 xml:space="preserve">Zastępca Przewodniczącego – </w:t>
      </w:r>
      <w:r w:rsidR="006F3567" w:rsidRPr="001543DF">
        <w:rPr>
          <w:rFonts w:ascii="Arial Narrow" w:hAnsi="Arial Narrow"/>
          <w:sz w:val="24"/>
          <w:szCs w:val="24"/>
        </w:rPr>
        <w:t>Marietta Waleczko – Dyrektor Biura Prezydenta</w:t>
      </w:r>
      <w:r w:rsidR="000F39B6" w:rsidRPr="001543DF">
        <w:rPr>
          <w:rFonts w:ascii="Arial Narrow" w:hAnsi="Arial Narrow"/>
          <w:sz w:val="24"/>
          <w:szCs w:val="24"/>
        </w:rPr>
        <w:t>,</w:t>
      </w:r>
    </w:p>
    <w:p w14:paraId="4FA89C96" w14:textId="77777777" w:rsidR="000F39B6" w:rsidRPr="001543DF" w:rsidRDefault="006F0CD4" w:rsidP="00390894">
      <w:pPr>
        <w:pStyle w:val="Akapitzlist"/>
        <w:numPr>
          <w:ilvl w:val="0"/>
          <w:numId w:val="8"/>
        </w:num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 xml:space="preserve">Członek </w:t>
      </w:r>
      <w:r w:rsidR="000F39B6" w:rsidRPr="001543DF">
        <w:rPr>
          <w:rFonts w:ascii="Arial Narrow" w:hAnsi="Arial Narrow"/>
          <w:sz w:val="24"/>
          <w:szCs w:val="24"/>
        </w:rPr>
        <w:t>Zespołu</w:t>
      </w:r>
      <w:r w:rsidRPr="001543DF">
        <w:rPr>
          <w:rFonts w:ascii="Arial Narrow" w:hAnsi="Arial Narrow"/>
          <w:sz w:val="24"/>
          <w:szCs w:val="24"/>
        </w:rPr>
        <w:t xml:space="preserve"> – </w:t>
      </w:r>
      <w:r w:rsidR="006F3567" w:rsidRPr="001543DF">
        <w:rPr>
          <w:rFonts w:ascii="Arial Narrow" w:hAnsi="Arial Narrow"/>
          <w:sz w:val="24"/>
          <w:szCs w:val="24"/>
        </w:rPr>
        <w:t>Jakub Sosiński</w:t>
      </w:r>
      <w:r w:rsidR="000F39B6" w:rsidRPr="001543DF">
        <w:rPr>
          <w:rFonts w:ascii="Arial Narrow" w:hAnsi="Arial Narrow"/>
          <w:sz w:val="24"/>
          <w:szCs w:val="24"/>
        </w:rPr>
        <w:t>,</w:t>
      </w:r>
    </w:p>
    <w:p w14:paraId="128BFA31" w14:textId="52F091CB" w:rsidR="000F39B6" w:rsidRPr="001543DF" w:rsidRDefault="006F0CD4" w:rsidP="00390894">
      <w:pPr>
        <w:pStyle w:val="Akapitzlist"/>
        <w:numPr>
          <w:ilvl w:val="0"/>
          <w:numId w:val="8"/>
        </w:num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 xml:space="preserve">Członek </w:t>
      </w:r>
      <w:r w:rsidR="000F39B6" w:rsidRPr="001543DF">
        <w:rPr>
          <w:rFonts w:ascii="Arial Narrow" w:hAnsi="Arial Narrow"/>
          <w:sz w:val="24"/>
          <w:szCs w:val="24"/>
        </w:rPr>
        <w:t xml:space="preserve">Zespołu </w:t>
      </w:r>
      <w:r w:rsidRPr="001543DF">
        <w:rPr>
          <w:rFonts w:ascii="Arial Narrow" w:hAnsi="Arial Narrow"/>
          <w:sz w:val="24"/>
          <w:szCs w:val="24"/>
        </w:rPr>
        <w:t xml:space="preserve">– </w:t>
      </w:r>
      <w:r w:rsidR="000F39B6" w:rsidRPr="001543DF">
        <w:rPr>
          <w:rFonts w:ascii="Arial Narrow" w:hAnsi="Arial Narrow"/>
          <w:sz w:val="24"/>
          <w:szCs w:val="24"/>
        </w:rPr>
        <w:t>Aleksandra Turek</w:t>
      </w:r>
      <w:r w:rsidR="00390894" w:rsidRPr="001543DF">
        <w:rPr>
          <w:rFonts w:ascii="Arial Narrow" w:hAnsi="Arial Narrow"/>
          <w:sz w:val="24"/>
          <w:szCs w:val="24"/>
        </w:rPr>
        <w:t>.</w:t>
      </w:r>
    </w:p>
    <w:p w14:paraId="2015EE37" w14:textId="77777777" w:rsidR="00170521" w:rsidRDefault="00170521" w:rsidP="00390894">
      <w:p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57DCA594" w14:textId="5CAE26DE" w:rsidR="006F0CD4" w:rsidRPr="001543DF" w:rsidRDefault="006F0CD4" w:rsidP="00390894">
      <w:p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 xml:space="preserve">§ 3. Do zadań </w:t>
      </w:r>
      <w:r w:rsidR="00F77A62" w:rsidRPr="001543DF">
        <w:rPr>
          <w:rFonts w:ascii="Arial Narrow" w:hAnsi="Arial Narrow"/>
          <w:sz w:val="24"/>
          <w:szCs w:val="24"/>
        </w:rPr>
        <w:t xml:space="preserve">Zespołu </w:t>
      </w:r>
      <w:r w:rsidRPr="001543DF">
        <w:rPr>
          <w:rFonts w:ascii="Arial Narrow" w:hAnsi="Arial Narrow"/>
          <w:sz w:val="24"/>
          <w:szCs w:val="24"/>
        </w:rPr>
        <w:t>należy w szczególności:</w:t>
      </w:r>
    </w:p>
    <w:p w14:paraId="604673A3" w14:textId="42A5E0CA" w:rsidR="00423B1B" w:rsidRPr="001543DF" w:rsidRDefault="000E2806" w:rsidP="00390894">
      <w:pPr>
        <w:pStyle w:val="Akapitzlist"/>
        <w:numPr>
          <w:ilvl w:val="0"/>
          <w:numId w:val="10"/>
        </w:num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>W</w:t>
      </w:r>
      <w:r w:rsidR="006F0CD4" w:rsidRPr="001543DF">
        <w:rPr>
          <w:rFonts w:ascii="Arial Narrow" w:hAnsi="Arial Narrow"/>
          <w:sz w:val="24"/>
          <w:szCs w:val="24"/>
        </w:rPr>
        <w:t>eryfikacja formalna formularzy zgłoszeniowych kandydat</w:t>
      </w:r>
      <w:r w:rsidR="00244562">
        <w:rPr>
          <w:rFonts w:ascii="Arial Narrow" w:hAnsi="Arial Narrow"/>
          <w:sz w:val="24"/>
          <w:szCs w:val="24"/>
        </w:rPr>
        <w:t>a</w:t>
      </w:r>
      <w:r w:rsidR="006F0CD4" w:rsidRPr="001543DF">
        <w:rPr>
          <w:rFonts w:ascii="Arial Narrow" w:hAnsi="Arial Narrow"/>
          <w:sz w:val="24"/>
          <w:szCs w:val="24"/>
        </w:rPr>
        <w:t xml:space="preserve"> na członk</w:t>
      </w:r>
      <w:r w:rsidR="000C5C45">
        <w:rPr>
          <w:rFonts w:ascii="Arial Narrow" w:hAnsi="Arial Narrow"/>
          <w:sz w:val="24"/>
          <w:szCs w:val="24"/>
        </w:rPr>
        <w:t>a</w:t>
      </w:r>
      <w:r w:rsidR="006F0CD4" w:rsidRPr="001543DF">
        <w:rPr>
          <w:rFonts w:ascii="Arial Narrow" w:hAnsi="Arial Narrow"/>
          <w:sz w:val="24"/>
          <w:szCs w:val="24"/>
        </w:rPr>
        <w:t xml:space="preserve"> Komitetu Społecznego</w:t>
      </w:r>
      <w:r w:rsidRPr="001543DF">
        <w:rPr>
          <w:rFonts w:ascii="Arial Narrow" w:hAnsi="Arial Narrow"/>
          <w:sz w:val="24"/>
          <w:szCs w:val="24"/>
        </w:rPr>
        <w:t>.</w:t>
      </w:r>
    </w:p>
    <w:p w14:paraId="265DCAD6" w14:textId="6344F520" w:rsidR="000E2806" w:rsidRPr="001543DF" w:rsidRDefault="000E2806" w:rsidP="00390894">
      <w:pPr>
        <w:pStyle w:val="Akapitzlist"/>
        <w:numPr>
          <w:ilvl w:val="0"/>
          <w:numId w:val="10"/>
        </w:num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>O</w:t>
      </w:r>
      <w:r w:rsidR="006F0CD4" w:rsidRPr="001543DF">
        <w:rPr>
          <w:rFonts w:ascii="Arial Narrow" w:hAnsi="Arial Narrow"/>
          <w:sz w:val="24"/>
          <w:szCs w:val="24"/>
        </w:rPr>
        <w:t xml:space="preserve">cena zgłoszeń pod względem spełnienia kryteriów określonych  </w:t>
      </w:r>
      <w:r w:rsidR="009E078D" w:rsidRPr="001543DF">
        <w:rPr>
          <w:rFonts w:ascii="Arial Narrow" w:hAnsi="Arial Narrow"/>
          <w:sz w:val="24"/>
          <w:szCs w:val="24"/>
        </w:rPr>
        <w:t>Procedur</w:t>
      </w:r>
      <w:r w:rsidR="006A4449">
        <w:rPr>
          <w:rFonts w:ascii="Arial Narrow" w:hAnsi="Arial Narrow"/>
          <w:sz w:val="24"/>
          <w:szCs w:val="24"/>
        </w:rPr>
        <w:t>ą</w:t>
      </w:r>
      <w:r w:rsidR="001307E7" w:rsidRPr="001543DF">
        <w:rPr>
          <w:rFonts w:ascii="Arial Narrow" w:hAnsi="Arial Narrow"/>
          <w:sz w:val="24"/>
          <w:szCs w:val="24"/>
        </w:rPr>
        <w:t>.</w:t>
      </w:r>
      <w:r w:rsidR="009E078D" w:rsidRPr="001543DF">
        <w:rPr>
          <w:rFonts w:ascii="Arial Narrow" w:hAnsi="Arial Narrow"/>
          <w:sz w:val="24"/>
          <w:szCs w:val="24"/>
        </w:rPr>
        <w:t xml:space="preserve"> </w:t>
      </w:r>
    </w:p>
    <w:p w14:paraId="773B415D" w14:textId="77777777" w:rsidR="000E2806" w:rsidRPr="001543DF" w:rsidRDefault="000E2806" w:rsidP="00390894">
      <w:pPr>
        <w:pStyle w:val="Akapitzlist"/>
        <w:numPr>
          <w:ilvl w:val="0"/>
          <w:numId w:val="10"/>
        </w:num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>A</w:t>
      </w:r>
      <w:r w:rsidR="006F0CD4" w:rsidRPr="001543DF">
        <w:rPr>
          <w:rFonts w:ascii="Arial Narrow" w:hAnsi="Arial Narrow"/>
          <w:sz w:val="24"/>
          <w:szCs w:val="24"/>
        </w:rPr>
        <w:t>naliza doświadczenia, kompetencji oraz reprezentatywności środowisk zgłoszonych kandydatów</w:t>
      </w:r>
      <w:r w:rsidRPr="001543DF">
        <w:rPr>
          <w:rFonts w:ascii="Arial Narrow" w:hAnsi="Arial Narrow"/>
          <w:sz w:val="24"/>
          <w:szCs w:val="24"/>
        </w:rPr>
        <w:t>.</w:t>
      </w:r>
    </w:p>
    <w:p w14:paraId="374793E2" w14:textId="239ACD34" w:rsidR="000E2806" w:rsidRPr="001543DF" w:rsidRDefault="000E2806" w:rsidP="00390894">
      <w:pPr>
        <w:pStyle w:val="Akapitzlist"/>
        <w:numPr>
          <w:ilvl w:val="0"/>
          <w:numId w:val="10"/>
        </w:num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>D</w:t>
      </w:r>
      <w:r w:rsidR="006F0CD4" w:rsidRPr="001543DF">
        <w:rPr>
          <w:rFonts w:ascii="Arial Narrow" w:hAnsi="Arial Narrow"/>
          <w:sz w:val="24"/>
          <w:szCs w:val="24"/>
        </w:rPr>
        <w:t xml:space="preserve">okonanie wyboru </w:t>
      </w:r>
      <w:r w:rsidR="00D81790">
        <w:rPr>
          <w:rFonts w:ascii="Arial Narrow" w:hAnsi="Arial Narrow"/>
          <w:sz w:val="24"/>
          <w:szCs w:val="24"/>
        </w:rPr>
        <w:t>1</w:t>
      </w:r>
      <w:r w:rsidR="006F0CD4" w:rsidRPr="001543DF">
        <w:rPr>
          <w:rFonts w:ascii="Arial Narrow" w:hAnsi="Arial Narrow"/>
          <w:sz w:val="24"/>
          <w:szCs w:val="24"/>
        </w:rPr>
        <w:t xml:space="preserve"> członk</w:t>
      </w:r>
      <w:r w:rsidR="00D81790">
        <w:rPr>
          <w:rFonts w:ascii="Arial Narrow" w:hAnsi="Arial Narrow"/>
          <w:sz w:val="24"/>
          <w:szCs w:val="24"/>
        </w:rPr>
        <w:t xml:space="preserve">a uzupełniającego skład </w:t>
      </w:r>
      <w:r w:rsidR="006F0CD4" w:rsidRPr="001543DF">
        <w:rPr>
          <w:rFonts w:ascii="Arial Narrow" w:hAnsi="Arial Narrow"/>
          <w:sz w:val="24"/>
          <w:szCs w:val="24"/>
        </w:rPr>
        <w:t>Komitetu Społecznego</w:t>
      </w:r>
      <w:r w:rsidRPr="001543DF">
        <w:rPr>
          <w:rFonts w:ascii="Arial Narrow" w:hAnsi="Arial Narrow"/>
          <w:sz w:val="24"/>
          <w:szCs w:val="24"/>
        </w:rPr>
        <w:t>.</w:t>
      </w:r>
    </w:p>
    <w:p w14:paraId="7EF2E115" w14:textId="04382FAA" w:rsidR="006F0CD4" w:rsidRPr="001543DF" w:rsidRDefault="000E2806" w:rsidP="00390894">
      <w:pPr>
        <w:pStyle w:val="Akapitzlist"/>
        <w:numPr>
          <w:ilvl w:val="0"/>
          <w:numId w:val="10"/>
        </w:num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>S</w:t>
      </w:r>
      <w:r w:rsidR="006F0CD4" w:rsidRPr="001543DF">
        <w:rPr>
          <w:rFonts w:ascii="Arial Narrow" w:hAnsi="Arial Narrow"/>
          <w:sz w:val="24"/>
          <w:szCs w:val="24"/>
        </w:rPr>
        <w:t xml:space="preserve">porządzenie protokołu z przeprowadzonej </w:t>
      </w:r>
      <w:r w:rsidR="00D45ECF" w:rsidRPr="001543DF">
        <w:rPr>
          <w:rFonts w:ascii="Arial Narrow" w:hAnsi="Arial Narrow"/>
          <w:sz w:val="24"/>
          <w:szCs w:val="24"/>
        </w:rPr>
        <w:t>P</w:t>
      </w:r>
      <w:r w:rsidR="006F0CD4" w:rsidRPr="001543DF">
        <w:rPr>
          <w:rFonts w:ascii="Arial Narrow" w:hAnsi="Arial Narrow"/>
          <w:sz w:val="24"/>
          <w:szCs w:val="24"/>
        </w:rPr>
        <w:t>rocedury</w:t>
      </w:r>
      <w:r w:rsidR="00D45ECF" w:rsidRPr="001543DF">
        <w:rPr>
          <w:rFonts w:ascii="Arial Narrow" w:hAnsi="Arial Narrow"/>
          <w:sz w:val="24"/>
          <w:szCs w:val="24"/>
        </w:rPr>
        <w:t>.</w:t>
      </w:r>
    </w:p>
    <w:p w14:paraId="46B1EA66" w14:textId="77777777" w:rsidR="006F0CD4" w:rsidRPr="001543DF" w:rsidRDefault="006F0CD4" w:rsidP="00390894">
      <w:p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 xml:space="preserve">§ 4. </w:t>
      </w:r>
      <w:r w:rsidR="000E2806" w:rsidRPr="001543DF">
        <w:rPr>
          <w:rFonts w:ascii="Arial Narrow" w:hAnsi="Arial Narrow"/>
          <w:sz w:val="24"/>
          <w:szCs w:val="24"/>
        </w:rPr>
        <w:t>1. Zespół</w:t>
      </w:r>
      <w:r w:rsidRPr="001543DF">
        <w:rPr>
          <w:rFonts w:ascii="Arial Narrow" w:hAnsi="Arial Narrow"/>
          <w:sz w:val="24"/>
          <w:szCs w:val="24"/>
        </w:rPr>
        <w:t xml:space="preserve"> obraduje na posiedzeniach zwoływanych przez Przewodniczącego.</w:t>
      </w:r>
    </w:p>
    <w:p w14:paraId="327A29FD" w14:textId="37DCA028" w:rsidR="000E2806" w:rsidRPr="001543DF" w:rsidRDefault="000E2806" w:rsidP="00390894">
      <w:pPr>
        <w:pStyle w:val="Akapitzlist"/>
        <w:numPr>
          <w:ilvl w:val="0"/>
          <w:numId w:val="12"/>
        </w:num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>Zespół</w:t>
      </w:r>
      <w:r w:rsidR="006F0CD4" w:rsidRPr="001543DF">
        <w:rPr>
          <w:rFonts w:ascii="Arial Narrow" w:hAnsi="Arial Narrow"/>
          <w:sz w:val="24"/>
          <w:szCs w:val="24"/>
        </w:rPr>
        <w:t xml:space="preserve"> podejmuje rozstrzygnięcia w drodze konsensusu, w przypadku jego braku – zwykłą większością głosów</w:t>
      </w:r>
      <w:r w:rsidR="007215C2" w:rsidRPr="001543DF">
        <w:rPr>
          <w:rFonts w:ascii="Arial Narrow" w:hAnsi="Arial Narrow"/>
          <w:sz w:val="24"/>
          <w:szCs w:val="24"/>
        </w:rPr>
        <w:t xml:space="preserve">, w przypadku równej liczby głosów decyduje głos przewodniczącego Zespołu. </w:t>
      </w:r>
    </w:p>
    <w:p w14:paraId="13A9AE12" w14:textId="77777777" w:rsidR="000E2806" w:rsidRPr="001543DF" w:rsidRDefault="006F0CD4" w:rsidP="00390894">
      <w:pPr>
        <w:pStyle w:val="Akapitzlist"/>
        <w:numPr>
          <w:ilvl w:val="0"/>
          <w:numId w:val="12"/>
        </w:num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 xml:space="preserve">Z posiedzeń </w:t>
      </w:r>
      <w:r w:rsidR="000E2806" w:rsidRPr="001543DF">
        <w:rPr>
          <w:rFonts w:ascii="Arial Narrow" w:hAnsi="Arial Narrow"/>
          <w:sz w:val="24"/>
          <w:szCs w:val="24"/>
        </w:rPr>
        <w:t>Zespołu</w:t>
      </w:r>
      <w:r w:rsidRPr="001543DF">
        <w:rPr>
          <w:rFonts w:ascii="Arial Narrow" w:hAnsi="Arial Narrow"/>
          <w:sz w:val="24"/>
          <w:szCs w:val="24"/>
        </w:rPr>
        <w:t xml:space="preserve"> sporządza się protokół podpisywany przez Przewodniczącego oraz obecnych członków </w:t>
      </w:r>
      <w:r w:rsidR="000E2806" w:rsidRPr="001543DF">
        <w:rPr>
          <w:rFonts w:ascii="Arial Narrow" w:hAnsi="Arial Narrow"/>
          <w:sz w:val="24"/>
          <w:szCs w:val="24"/>
        </w:rPr>
        <w:t>Zespołu</w:t>
      </w:r>
      <w:r w:rsidRPr="001543DF">
        <w:rPr>
          <w:rFonts w:ascii="Arial Narrow" w:hAnsi="Arial Narrow"/>
          <w:sz w:val="24"/>
          <w:szCs w:val="24"/>
        </w:rPr>
        <w:t>.</w:t>
      </w:r>
    </w:p>
    <w:p w14:paraId="6F87B63D" w14:textId="2885E147" w:rsidR="006F0CD4" w:rsidRPr="001543DF" w:rsidRDefault="006F0CD4" w:rsidP="00390894">
      <w:pPr>
        <w:pStyle w:val="Akapitzlist"/>
        <w:numPr>
          <w:ilvl w:val="0"/>
          <w:numId w:val="12"/>
        </w:num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 xml:space="preserve">Obsługę organizacyjną i administracyjną prac </w:t>
      </w:r>
      <w:r w:rsidR="000E2806" w:rsidRPr="001543DF">
        <w:rPr>
          <w:rFonts w:ascii="Arial Narrow" w:hAnsi="Arial Narrow"/>
          <w:sz w:val="24"/>
          <w:szCs w:val="24"/>
        </w:rPr>
        <w:t>Zespołu</w:t>
      </w:r>
      <w:r w:rsidRPr="001543DF">
        <w:rPr>
          <w:rFonts w:ascii="Arial Narrow" w:hAnsi="Arial Narrow"/>
          <w:sz w:val="24"/>
          <w:szCs w:val="24"/>
        </w:rPr>
        <w:t xml:space="preserve"> zapewnia </w:t>
      </w:r>
      <w:r w:rsidR="00DC245A" w:rsidRPr="001543DF">
        <w:rPr>
          <w:rFonts w:ascii="Arial Narrow" w:hAnsi="Arial Narrow"/>
          <w:sz w:val="24"/>
          <w:szCs w:val="24"/>
        </w:rPr>
        <w:t xml:space="preserve">Koordynator ds. działań partycypacyjnych dla </w:t>
      </w:r>
      <w:r w:rsidR="00C1034C" w:rsidRPr="001543DF">
        <w:rPr>
          <w:rFonts w:ascii="Arial Narrow" w:hAnsi="Arial Narrow"/>
          <w:sz w:val="24"/>
          <w:szCs w:val="24"/>
        </w:rPr>
        <w:t>p</w:t>
      </w:r>
      <w:r w:rsidR="00DC245A" w:rsidRPr="001543DF">
        <w:rPr>
          <w:rFonts w:ascii="Arial Narrow" w:hAnsi="Arial Narrow"/>
          <w:sz w:val="24"/>
          <w:szCs w:val="24"/>
        </w:rPr>
        <w:t xml:space="preserve">rojektu </w:t>
      </w:r>
      <w:r w:rsidR="00C1034C" w:rsidRPr="001543DF">
        <w:rPr>
          <w:rFonts w:ascii="Arial Narrow" w:hAnsi="Arial Narrow"/>
          <w:sz w:val="24"/>
          <w:szCs w:val="24"/>
        </w:rPr>
        <w:t>pn. „</w:t>
      </w:r>
      <w:r w:rsidR="00DC245A" w:rsidRPr="001543DF">
        <w:rPr>
          <w:rFonts w:ascii="Arial Narrow" w:hAnsi="Arial Narrow"/>
          <w:sz w:val="24"/>
          <w:szCs w:val="24"/>
        </w:rPr>
        <w:t xml:space="preserve">Włocławek – </w:t>
      </w:r>
      <w:r w:rsidR="00244017" w:rsidRPr="001543DF">
        <w:rPr>
          <w:rFonts w:ascii="Arial Narrow" w:hAnsi="Arial Narrow"/>
          <w:sz w:val="24"/>
          <w:szCs w:val="24"/>
        </w:rPr>
        <w:t>M</w:t>
      </w:r>
      <w:r w:rsidR="00DC245A" w:rsidRPr="001543DF">
        <w:rPr>
          <w:rFonts w:ascii="Arial Narrow" w:hAnsi="Arial Narrow"/>
          <w:sz w:val="24"/>
          <w:szCs w:val="24"/>
        </w:rPr>
        <w:t>iasto dobrego klimatu dla gospodarki, środowiska i wygodnego życia</w:t>
      </w:r>
      <w:r w:rsidR="0096009A" w:rsidRPr="001543DF">
        <w:rPr>
          <w:rFonts w:ascii="Arial Narrow" w:hAnsi="Arial Narrow"/>
          <w:sz w:val="24"/>
          <w:szCs w:val="24"/>
        </w:rPr>
        <w:t xml:space="preserve">” realizowanego </w:t>
      </w:r>
      <w:r w:rsidR="00DC245A" w:rsidRPr="001543DF">
        <w:rPr>
          <w:rFonts w:ascii="Arial Narrow" w:hAnsi="Arial Narrow"/>
          <w:sz w:val="24"/>
          <w:szCs w:val="24"/>
        </w:rPr>
        <w:t>w ramach Polsko-Szwajcarskiego Programu Rozwoju Miast</w:t>
      </w:r>
      <w:r w:rsidRPr="001543DF">
        <w:rPr>
          <w:rFonts w:ascii="Arial Narrow" w:hAnsi="Arial Narrow"/>
          <w:sz w:val="24"/>
          <w:szCs w:val="24"/>
        </w:rPr>
        <w:t>.</w:t>
      </w:r>
    </w:p>
    <w:p w14:paraId="446729DC" w14:textId="6FC464D8" w:rsidR="006F0CD4" w:rsidRPr="001543DF" w:rsidRDefault="006F0CD4" w:rsidP="00390894">
      <w:p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 xml:space="preserve">§ 5. </w:t>
      </w:r>
      <w:r w:rsidR="00DC245A" w:rsidRPr="001543DF">
        <w:rPr>
          <w:rFonts w:ascii="Arial Narrow" w:hAnsi="Arial Narrow"/>
          <w:sz w:val="24"/>
          <w:szCs w:val="24"/>
        </w:rPr>
        <w:t>U</w:t>
      </w:r>
      <w:r w:rsidRPr="001543DF">
        <w:rPr>
          <w:rFonts w:ascii="Arial Narrow" w:hAnsi="Arial Narrow"/>
          <w:sz w:val="24"/>
          <w:szCs w:val="24"/>
        </w:rPr>
        <w:t xml:space="preserve">dział w pracach </w:t>
      </w:r>
      <w:r w:rsidR="0096009A" w:rsidRPr="001543DF">
        <w:rPr>
          <w:rFonts w:ascii="Arial Narrow" w:hAnsi="Arial Narrow"/>
          <w:sz w:val="24"/>
          <w:szCs w:val="24"/>
        </w:rPr>
        <w:t xml:space="preserve">Zespołu </w:t>
      </w:r>
      <w:r w:rsidRPr="001543DF">
        <w:rPr>
          <w:rFonts w:ascii="Arial Narrow" w:hAnsi="Arial Narrow"/>
          <w:sz w:val="24"/>
          <w:szCs w:val="24"/>
        </w:rPr>
        <w:t>ma charakter służbowy i nie przysługuje z tego tytułu dodatkowe wynagrodzenie.</w:t>
      </w:r>
    </w:p>
    <w:p w14:paraId="44BDC5BF" w14:textId="5C5DA22F" w:rsidR="006F0CD4" w:rsidRPr="001543DF" w:rsidRDefault="006F0CD4" w:rsidP="00390894">
      <w:p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 xml:space="preserve">§ 6. </w:t>
      </w:r>
      <w:r w:rsidR="0096009A" w:rsidRPr="001543DF">
        <w:rPr>
          <w:rFonts w:ascii="Arial Narrow" w:hAnsi="Arial Narrow"/>
          <w:sz w:val="24"/>
          <w:szCs w:val="24"/>
        </w:rPr>
        <w:t xml:space="preserve">Zespół </w:t>
      </w:r>
      <w:r w:rsidRPr="001543DF">
        <w:rPr>
          <w:rFonts w:ascii="Arial Narrow" w:hAnsi="Arial Narrow"/>
          <w:sz w:val="24"/>
          <w:szCs w:val="24"/>
        </w:rPr>
        <w:t>działa od dnia wejścia w życie niniejszego zarządzenia do dnia zatwierdzenia przez Prezydenta Miasta Włocławek ostatecznego składu Komitetu Społecznego.</w:t>
      </w:r>
    </w:p>
    <w:p w14:paraId="3F580EA6" w14:textId="77777777" w:rsidR="006F0CD4" w:rsidRPr="001543DF" w:rsidRDefault="006F0CD4" w:rsidP="00390894">
      <w:p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 xml:space="preserve">§ 7. Wykonanie zarządzenia powierza się </w:t>
      </w:r>
      <w:r w:rsidR="00DC245A" w:rsidRPr="001543DF">
        <w:rPr>
          <w:rFonts w:ascii="Arial Narrow" w:hAnsi="Arial Narrow"/>
          <w:sz w:val="24"/>
          <w:szCs w:val="24"/>
        </w:rPr>
        <w:t>Dyrektorowi Biura Prezydenta</w:t>
      </w:r>
      <w:r w:rsidRPr="001543DF">
        <w:rPr>
          <w:rFonts w:ascii="Arial Narrow" w:hAnsi="Arial Narrow"/>
          <w:sz w:val="24"/>
          <w:szCs w:val="24"/>
        </w:rPr>
        <w:t>.</w:t>
      </w:r>
    </w:p>
    <w:p w14:paraId="4BCFD181" w14:textId="41F97CA4" w:rsidR="00170092" w:rsidRPr="001543DF" w:rsidRDefault="006F0CD4" w:rsidP="00390894">
      <w:p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>§ 8. Zarządzenie wchodzi w życie z dniem podpisania.</w:t>
      </w:r>
    </w:p>
    <w:p w14:paraId="7532B58B" w14:textId="77777777" w:rsidR="002A7E44" w:rsidRPr="001543DF" w:rsidRDefault="002A7E44" w:rsidP="006F0CD4">
      <w:pPr>
        <w:tabs>
          <w:tab w:val="num" w:pos="720"/>
        </w:tabs>
        <w:spacing w:line="360" w:lineRule="auto"/>
        <w:rPr>
          <w:rFonts w:ascii="Arial Narrow" w:hAnsi="Arial Narrow"/>
          <w:sz w:val="24"/>
          <w:szCs w:val="24"/>
        </w:rPr>
      </w:pPr>
    </w:p>
    <w:p w14:paraId="783E89AB" w14:textId="77777777" w:rsidR="002A7E44" w:rsidRPr="001543DF" w:rsidRDefault="002A7E44" w:rsidP="006F0CD4">
      <w:pPr>
        <w:tabs>
          <w:tab w:val="num" w:pos="720"/>
        </w:tabs>
        <w:spacing w:line="360" w:lineRule="auto"/>
        <w:rPr>
          <w:rFonts w:ascii="Arial Narrow" w:hAnsi="Arial Narrow"/>
          <w:sz w:val="24"/>
          <w:szCs w:val="24"/>
        </w:rPr>
      </w:pPr>
    </w:p>
    <w:p w14:paraId="7FBE0BDC" w14:textId="77777777" w:rsidR="002A7E44" w:rsidRPr="001543DF" w:rsidRDefault="002A7E44" w:rsidP="006F0CD4">
      <w:pPr>
        <w:tabs>
          <w:tab w:val="num" w:pos="720"/>
        </w:tabs>
        <w:spacing w:line="360" w:lineRule="auto"/>
        <w:rPr>
          <w:rFonts w:ascii="Arial Narrow" w:hAnsi="Arial Narrow"/>
          <w:sz w:val="24"/>
          <w:szCs w:val="24"/>
        </w:rPr>
      </w:pPr>
    </w:p>
    <w:p w14:paraId="19B71D4F" w14:textId="77777777" w:rsidR="002A7E44" w:rsidRPr="001543DF" w:rsidRDefault="002A7E44" w:rsidP="006F0CD4">
      <w:pPr>
        <w:tabs>
          <w:tab w:val="num" w:pos="720"/>
        </w:tabs>
        <w:spacing w:line="360" w:lineRule="auto"/>
        <w:rPr>
          <w:rFonts w:ascii="Arial Narrow" w:hAnsi="Arial Narrow"/>
          <w:sz w:val="24"/>
          <w:szCs w:val="24"/>
        </w:rPr>
      </w:pPr>
    </w:p>
    <w:p w14:paraId="642D7836" w14:textId="77777777" w:rsidR="009E078D" w:rsidRPr="001543DF" w:rsidRDefault="009E078D" w:rsidP="002A7E44">
      <w:pPr>
        <w:tabs>
          <w:tab w:val="num" w:pos="720"/>
        </w:tabs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3BB1D681" w14:textId="2B26284B" w:rsidR="002A7E44" w:rsidRPr="001543DF" w:rsidRDefault="009E078D" w:rsidP="00FE556B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1543DF">
        <w:rPr>
          <w:rFonts w:ascii="Arial Narrow" w:hAnsi="Arial Narrow"/>
          <w:b/>
          <w:bCs/>
          <w:sz w:val="24"/>
          <w:szCs w:val="24"/>
        </w:rPr>
        <w:br w:type="page"/>
      </w:r>
      <w:r w:rsidR="002A7E44" w:rsidRPr="001543DF">
        <w:rPr>
          <w:rFonts w:ascii="Arial Narrow" w:hAnsi="Arial Narrow"/>
          <w:b/>
          <w:bCs/>
          <w:sz w:val="24"/>
          <w:szCs w:val="24"/>
        </w:rPr>
        <w:lastRenderedPageBreak/>
        <w:t>Uzasadnienie</w:t>
      </w:r>
    </w:p>
    <w:p w14:paraId="7DB6057A" w14:textId="67700BC1" w:rsidR="00FE556B" w:rsidRPr="00FE556B" w:rsidRDefault="002A7E44" w:rsidP="00FE556B">
      <w:p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1543DF">
        <w:rPr>
          <w:rFonts w:ascii="Arial Narrow" w:hAnsi="Arial Narrow"/>
          <w:sz w:val="24"/>
          <w:szCs w:val="24"/>
        </w:rPr>
        <w:tab/>
      </w:r>
      <w:r w:rsidR="00FE556B" w:rsidRPr="00FE556B">
        <w:rPr>
          <w:rFonts w:ascii="Arial Narrow" w:hAnsi="Arial Narrow"/>
          <w:sz w:val="24"/>
          <w:szCs w:val="24"/>
        </w:rPr>
        <w:t>Zarządzeniem nr 91/2026 Prezydenta Miasta Włocławek z dnia 10 marca 2026 r. powołano Komitet Społeczny dla projektu pn. „Włocławek – miasto dobrego klimatu dla gospodarki, środowiska i</w:t>
      </w:r>
      <w:r w:rsidR="00FE556B">
        <w:rPr>
          <w:rFonts w:ascii="Arial Narrow" w:hAnsi="Arial Narrow"/>
          <w:sz w:val="24"/>
          <w:szCs w:val="24"/>
        </w:rPr>
        <w:t> </w:t>
      </w:r>
      <w:r w:rsidR="00FE556B" w:rsidRPr="00FE556B">
        <w:rPr>
          <w:rFonts w:ascii="Arial Narrow" w:hAnsi="Arial Narrow"/>
          <w:sz w:val="24"/>
          <w:szCs w:val="24"/>
        </w:rPr>
        <w:t>wygodnego życia” realizowanego w ramach Polsko-Szwajcarskiego Programu Rozwoju Miast.</w:t>
      </w:r>
    </w:p>
    <w:p w14:paraId="677BE172" w14:textId="1D4F1BE0" w:rsidR="00FE556B" w:rsidRPr="00FE556B" w:rsidRDefault="00FE556B" w:rsidP="00FE556B">
      <w:p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E556B">
        <w:rPr>
          <w:rFonts w:ascii="Arial Narrow" w:hAnsi="Arial Narrow"/>
          <w:sz w:val="24"/>
          <w:szCs w:val="24"/>
        </w:rPr>
        <w:t>Zgodnie z § 5 ust. 1 zarządzenia nr 91/2026 członkostwo w Komitecie Społecznym ustaje m.in. w</w:t>
      </w:r>
      <w:r>
        <w:rPr>
          <w:rFonts w:ascii="Arial Narrow" w:hAnsi="Arial Narrow"/>
          <w:sz w:val="24"/>
          <w:szCs w:val="24"/>
        </w:rPr>
        <w:t> </w:t>
      </w:r>
      <w:r w:rsidRPr="00FE556B">
        <w:rPr>
          <w:rFonts w:ascii="Arial Narrow" w:hAnsi="Arial Narrow"/>
          <w:sz w:val="24"/>
          <w:szCs w:val="24"/>
        </w:rPr>
        <w:t>przypadku złożenia pisemnej rezygnacji przez członka Komitetu. Jednocześnie, stosownie do § 5 ust. 2 ww. zarządzenia, w razie ustania członkostwa w trakcie trwania kadencji możliwe jest przeprowadzenie dodatkowego naboru uzupełniającego.</w:t>
      </w:r>
    </w:p>
    <w:p w14:paraId="7F23B97E" w14:textId="70E96E72" w:rsidR="00FE556B" w:rsidRPr="00FE556B" w:rsidRDefault="00FE556B" w:rsidP="00FE556B">
      <w:p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E556B">
        <w:rPr>
          <w:rFonts w:ascii="Arial Narrow" w:hAnsi="Arial Narrow"/>
          <w:sz w:val="24"/>
          <w:szCs w:val="24"/>
        </w:rPr>
        <w:t>W związku z ustaniem członkostwa jednego z członków Komitetu Społecznego zachodzi potrzeba podjęcia działań zmierzających do uzupełnienia jego składu. W tym celu konieczne jest ustalenie przejrzystej procedury</w:t>
      </w:r>
      <w:r w:rsidR="000C5C45">
        <w:rPr>
          <w:rFonts w:ascii="Arial Narrow" w:hAnsi="Arial Narrow"/>
          <w:sz w:val="24"/>
          <w:szCs w:val="24"/>
        </w:rPr>
        <w:t xml:space="preserve"> dodatkowego</w:t>
      </w:r>
      <w:r w:rsidRPr="00FE556B">
        <w:rPr>
          <w:rFonts w:ascii="Arial Narrow" w:hAnsi="Arial Narrow"/>
          <w:sz w:val="24"/>
          <w:szCs w:val="24"/>
        </w:rPr>
        <w:t xml:space="preserve"> naboru uzupełniającego oraz określenie zasad oceny kandydatur.</w:t>
      </w:r>
    </w:p>
    <w:p w14:paraId="5CCA5041" w14:textId="561694F3" w:rsidR="002A7E44" w:rsidRPr="001543DF" w:rsidRDefault="00FE556B" w:rsidP="00FE556B">
      <w:pPr>
        <w:tabs>
          <w:tab w:val="num" w:pos="720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E556B">
        <w:rPr>
          <w:rFonts w:ascii="Arial Narrow" w:hAnsi="Arial Narrow"/>
          <w:sz w:val="24"/>
          <w:szCs w:val="24"/>
        </w:rPr>
        <w:t xml:space="preserve">Mając na uwadze konieczność zapewnienia prawidłowego funkcjonowania Komitetu Społecznego, jego reprezentatywności oraz kontynuacji udziału interesariuszy w realizacji projektu, zasadne jest powołanie Zespołu </w:t>
      </w:r>
      <w:r w:rsidR="00385916">
        <w:rPr>
          <w:rFonts w:ascii="Arial Narrow" w:hAnsi="Arial Narrow"/>
          <w:sz w:val="24"/>
          <w:szCs w:val="24"/>
        </w:rPr>
        <w:t>Oceniającego</w:t>
      </w:r>
      <w:r w:rsidRPr="00FE556B">
        <w:rPr>
          <w:rFonts w:ascii="Arial Narrow" w:hAnsi="Arial Narrow"/>
          <w:sz w:val="24"/>
          <w:szCs w:val="24"/>
        </w:rPr>
        <w:t>, którego zadaniem będzie przeprowadzenie oceny zgłoszonych kandydatur oraz przedstawienie propozycji dotyczącej uzupełnienia składu Komitetu.</w:t>
      </w:r>
    </w:p>
    <w:sectPr w:rsidR="002A7E44" w:rsidRPr="001543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13CA6"/>
    <w:multiLevelType w:val="multilevel"/>
    <w:tmpl w:val="EB3CDC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28C12079"/>
    <w:multiLevelType w:val="multilevel"/>
    <w:tmpl w:val="14C073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41C60DFB"/>
    <w:multiLevelType w:val="hybridMultilevel"/>
    <w:tmpl w:val="34AC1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262D4E"/>
    <w:multiLevelType w:val="hybridMultilevel"/>
    <w:tmpl w:val="8E2474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77506"/>
    <w:multiLevelType w:val="multilevel"/>
    <w:tmpl w:val="92A8C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692E31"/>
    <w:multiLevelType w:val="multilevel"/>
    <w:tmpl w:val="811A26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5F593209"/>
    <w:multiLevelType w:val="multilevel"/>
    <w:tmpl w:val="6F6AD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A44B72"/>
    <w:multiLevelType w:val="hybridMultilevel"/>
    <w:tmpl w:val="5568CD9A"/>
    <w:lvl w:ilvl="0" w:tplc="B8E25DF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861394"/>
    <w:multiLevelType w:val="multilevel"/>
    <w:tmpl w:val="DD34B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66715C90"/>
    <w:multiLevelType w:val="hybridMultilevel"/>
    <w:tmpl w:val="89A26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7473A1"/>
    <w:multiLevelType w:val="hybridMultilevel"/>
    <w:tmpl w:val="6122D0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FD652B"/>
    <w:multiLevelType w:val="multilevel"/>
    <w:tmpl w:val="3D02E6CC"/>
    <w:lvl w:ilvl="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hint="default"/>
      </w:rPr>
    </w:lvl>
  </w:abstractNum>
  <w:num w:numId="1" w16cid:durableId="1079979529">
    <w:abstractNumId w:val="1"/>
  </w:num>
  <w:num w:numId="2" w16cid:durableId="1238906545">
    <w:abstractNumId w:val="4"/>
  </w:num>
  <w:num w:numId="3" w16cid:durableId="1565142238">
    <w:abstractNumId w:val="8"/>
  </w:num>
  <w:num w:numId="4" w16cid:durableId="104035097">
    <w:abstractNumId w:val="11"/>
  </w:num>
  <w:num w:numId="5" w16cid:durableId="378482326">
    <w:abstractNumId w:val="6"/>
  </w:num>
  <w:num w:numId="6" w16cid:durableId="1500998957">
    <w:abstractNumId w:val="5"/>
  </w:num>
  <w:num w:numId="7" w16cid:durableId="1690064224">
    <w:abstractNumId w:val="0"/>
  </w:num>
  <w:num w:numId="8" w16cid:durableId="757139180">
    <w:abstractNumId w:val="2"/>
  </w:num>
  <w:num w:numId="9" w16cid:durableId="1800226659">
    <w:abstractNumId w:val="3"/>
  </w:num>
  <w:num w:numId="10" w16cid:durableId="1707294409">
    <w:abstractNumId w:val="9"/>
  </w:num>
  <w:num w:numId="11" w16cid:durableId="1232306020">
    <w:abstractNumId w:val="10"/>
  </w:num>
  <w:num w:numId="12" w16cid:durableId="15217764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4DB"/>
    <w:rsid w:val="000408C6"/>
    <w:rsid w:val="000B001E"/>
    <w:rsid w:val="000C287B"/>
    <w:rsid w:val="000C5C45"/>
    <w:rsid w:val="000D57DC"/>
    <w:rsid w:val="000E0D99"/>
    <w:rsid w:val="000E2806"/>
    <w:rsid w:val="000F39B6"/>
    <w:rsid w:val="001134D2"/>
    <w:rsid w:val="00130043"/>
    <w:rsid w:val="001307E7"/>
    <w:rsid w:val="0015323A"/>
    <w:rsid w:val="001543DF"/>
    <w:rsid w:val="00170092"/>
    <w:rsid w:val="00170521"/>
    <w:rsid w:val="00233F91"/>
    <w:rsid w:val="00244017"/>
    <w:rsid w:val="002444FC"/>
    <w:rsid w:val="00244562"/>
    <w:rsid w:val="002A7E44"/>
    <w:rsid w:val="002E7D41"/>
    <w:rsid w:val="00302B64"/>
    <w:rsid w:val="00340C5E"/>
    <w:rsid w:val="00385916"/>
    <w:rsid w:val="00390894"/>
    <w:rsid w:val="00395CD7"/>
    <w:rsid w:val="003A26AF"/>
    <w:rsid w:val="004214AA"/>
    <w:rsid w:val="00423B1B"/>
    <w:rsid w:val="00440B15"/>
    <w:rsid w:val="00482683"/>
    <w:rsid w:val="004B4062"/>
    <w:rsid w:val="004F1432"/>
    <w:rsid w:val="00566AFE"/>
    <w:rsid w:val="005A1C37"/>
    <w:rsid w:val="005E12D6"/>
    <w:rsid w:val="00610F2A"/>
    <w:rsid w:val="0066542F"/>
    <w:rsid w:val="006A4449"/>
    <w:rsid w:val="006B60A8"/>
    <w:rsid w:val="006F0CD4"/>
    <w:rsid w:val="006F3567"/>
    <w:rsid w:val="007215C2"/>
    <w:rsid w:val="007534DB"/>
    <w:rsid w:val="007B308C"/>
    <w:rsid w:val="007E4343"/>
    <w:rsid w:val="00875477"/>
    <w:rsid w:val="008F665F"/>
    <w:rsid w:val="0090146B"/>
    <w:rsid w:val="009319F2"/>
    <w:rsid w:val="00955D44"/>
    <w:rsid w:val="0096009A"/>
    <w:rsid w:val="00991F58"/>
    <w:rsid w:val="009E078D"/>
    <w:rsid w:val="009F18B3"/>
    <w:rsid w:val="00A01976"/>
    <w:rsid w:val="00A81E7A"/>
    <w:rsid w:val="00BC62D1"/>
    <w:rsid w:val="00C02EA4"/>
    <w:rsid w:val="00C054FE"/>
    <w:rsid w:val="00C1034C"/>
    <w:rsid w:val="00C521C7"/>
    <w:rsid w:val="00C73214"/>
    <w:rsid w:val="00C7632A"/>
    <w:rsid w:val="00C87C1D"/>
    <w:rsid w:val="00CC0C7B"/>
    <w:rsid w:val="00CD5BC6"/>
    <w:rsid w:val="00CE466C"/>
    <w:rsid w:val="00CE7F0C"/>
    <w:rsid w:val="00CF528E"/>
    <w:rsid w:val="00D14D3A"/>
    <w:rsid w:val="00D23FBF"/>
    <w:rsid w:val="00D411F2"/>
    <w:rsid w:val="00D45ECF"/>
    <w:rsid w:val="00D55353"/>
    <w:rsid w:val="00D81790"/>
    <w:rsid w:val="00DB3A2C"/>
    <w:rsid w:val="00DC245A"/>
    <w:rsid w:val="00DD7768"/>
    <w:rsid w:val="00DF7153"/>
    <w:rsid w:val="00E60629"/>
    <w:rsid w:val="00EC1216"/>
    <w:rsid w:val="00ED245A"/>
    <w:rsid w:val="00ED6C2F"/>
    <w:rsid w:val="00F3417B"/>
    <w:rsid w:val="00F415A8"/>
    <w:rsid w:val="00F51F98"/>
    <w:rsid w:val="00F55447"/>
    <w:rsid w:val="00F77A62"/>
    <w:rsid w:val="00FB0009"/>
    <w:rsid w:val="00FB5879"/>
    <w:rsid w:val="00FE556B"/>
    <w:rsid w:val="00FF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D702F"/>
  <w15:chartTrackingRefBased/>
  <w15:docId w15:val="{7FE09DF1-93F5-403C-B97B-3D71AAD1A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53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3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534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53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534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53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53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53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53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34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34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534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534D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534D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534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534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534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534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53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53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53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53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53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534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534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534D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534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534D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534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694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Sosiński</dc:creator>
  <cp:keywords/>
  <dc:description/>
  <cp:lastModifiedBy>Renata Ciechurska</cp:lastModifiedBy>
  <cp:revision>2</cp:revision>
  <cp:lastPrinted>2026-09-22T14:21:00Z</cp:lastPrinted>
  <dcterms:created xsi:type="dcterms:W3CDTF">2026-10-06T08:29:00Z</dcterms:created>
  <dcterms:modified xsi:type="dcterms:W3CDTF">2026-10-06T08:29:00Z</dcterms:modified>
</cp:coreProperties>
</file>